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BD4" w:rsidRPr="004334AF" w:rsidRDefault="00BC4BD4" w:rsidP="00466E28">
      <w:pPr>
        <w:jc w:val="center"/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Network Security</w:t>
      </w:r>
    </w:p>
    <w:p w:rsidR="00BC4BD4" w:rsidRPr="004334AF" w:rsidRDefault="00BC4BD4" w:rsidP="00466E28">
      <w:pPr>
        <w:jc w:val="center"/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Lecture 5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cy-GB"/>
        </w:rPr>
        <w:t>Summary of the previous lecture</w:t>
      </w:r>
    </w:p>
    <w:p w:rsidR="00000000" w:rsidRPr="004334AF" w:rsidRDefault="00095F51" w:rsidP="00BC4BD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In Previous lecture, we talked about security through obscurity</w:t>
      </w:r>
    </w:p>
    <w:p w:rsidR="00000000" w:rsidRPr="004334AF" w:rsidRDefault="00095F51" w:rsidP="00BC4BD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We have seen the X.800 Security architecture </w:t>
      </w:r>
    </w:p>
    <w:p w:rsidR="00000000" w:rsidRPr="004334AF" w:rsidRDefault="00095F51" w:rsidP="00BC4BD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We also learnt about active and passive attacks</w:t>
      </w:r>
    </w:p>
    <w:p w:rsidR="00000000" w:rsidRPr="004334AF" w:rsidRDefault="00095F51" w:rsidP="00BC4BD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And importantly, we discussed the difference between Security a</w:t>
      </w: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nd Protection. How access matrix is used to classify objects, Domains and access-rights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Part 2(a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  <w:r w:rsidR="00466E2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Analysis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the N/W Security</w:t>
      </w: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 xml:space="preserve">Different Types of Attacks and Threats 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Virus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Worms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Trojan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Horse</w:t>
      </w:r>
      <w:proofErr w:type="gramEnd"/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Botnet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Trap doors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Logic Bomb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Spyware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Viruses</w:t>
      </w:r>
    </w:p>
    <w:p w:rsidR="00466E28" w:rsidRPr="00466E28" w:rsidRDefault="00466E28" w:rsidP="00BC4B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>Virus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A Virus infects executable programs by appending its own code so that it is run every time the program runs.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Viruses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may be destructive (by destroying/altering data)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may be designed to “spread” only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Although they do not carry a dangerous “payload”, they consume resources and may cause malfunctions in programs if they are badly written and should therefore be considered dangerous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!</w:t>
      </w:r>
      <w:r w:rsidR="00466E28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Viruses have been a major threat in the past decades but have nowadays been replaced by self-replicating worms, spyware and adware as the no. 1 threat!</w:t>
      </w:r>
    </w:p>
    <w:p w:rsidR="00BC4BD4" w:rsidRPr="00466E28" w:rsidRDefault="00BC4BD4" w:rsidP="00BC4BD4">
      <w:pPr>
        <w:rPr>
          <w:rFonts w:ascii="Times New Roman" w:hAnsi="Times New Roman" w:cs="Times New Roman"/>
          <w:i/>
          <w:sz w:val="24"/>
          <w:szCs w:val="24"/>
        </w:rPr>
      </w:pPr>
      <w:r w:rsidRPr="00466E28">
        <w:rPr>
          <w:rFonts w:ascii="Times New Roman" w:hAnsi="Times New Roman" w:cs="Times New Roman"/>
          <w:bCs/>
          <w:i/>
          <w:sz w:val="24"/>
          <w:szCs w:val="24"/>
        </w:rPr>
        <w:t>Virus Types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Boot Sector Virus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Spreads by passing of floppy disks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Substitutes its code for DOS boot sector or Master Boot Record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Used to be very common in 1980ies and 1990ies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An Example of Boot Sector Virus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Polymorphic Virus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Virus that has the ability to “change” its own code to avoid detection by signature scanners</w:t>
      </w:r>
      <w:r w:rsidR="00466E28">
        <w:rPr>
          <w:rFonts w:ascii="Times New Roman" w:hAnsi="Times New Roman" w:cs="Times New Roman"/>
          <w:bCs/>
          <w:sz w:val="24"/>
          <w:szCs w:val="24"/>
        </w:rPr>
        <w:t>.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Macro Virus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Is based on a macro programming language of a popular application (e.g. MS Word/Excel, etc.)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Stealth Virus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Virus that has the ability to hide its presence from the user. The virus may maintain a copy of the original, uninfected data and monitor system activity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Example of Macro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Virus </w:t>
      </w:r>
      <w:r w:rsidR="00466E28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Visual Basic Macro to reformat hard drive</w:t>
      </w:r>
    </w:p>
    <w:p w:rsidR="00BC4BD4" w:rsidRPr="00466E28" w:rsidRDefault="00BC4BD4" w:rsidP="00466E28">
      <w:pPr>
        <w:spacing w:after="0"/>
        <w:ind w:left="990"/>
        <w:rPr>
          <w:rFonts w:ascii="Arabic Typesetting" w:hAnsi="Arabic Typesetting" w:cs="Arabic Typesetting"/>
          <w:sz w:val="24"/>
          <w:szCs w:val="24"/>
        </w:rPr>
      </w:pPr>
      <w:r w:rsidRPr="00466E28">
        <w:rPr>
          <w:rFonts w:ascii="Arabic Typesetting" w:hAnsi="Arabic Typesetting" w:cs="Arabic Typesetting"/>
          <w:bCs/>
          <w:sz w:val="24"/>
          <w:szCs w:val="24"/>
        </w:rPr>
        <w:t xml:space="preserve">Sub </w:t>
      </w:r>
      <w:proofErr w:type="gramStart"/>
      <w:r w:rsidRPr="00466E28">
        <w:rPr>
          <w:rFonts w:ascii="Arabic Typesetting" w:hAnsi="Arabic Typesetting" w:cs="Arabic Typesetting"/>
          <w:bCs/>
          <w:sz w:val="24"/>
          <w:szCs w:val="24"/>
        </w:rPr>
        <w:t>AutoOpen()</w:t>
      </w:r>
      <w:proofErr w:type="gramEnd"/>
    </w:p>
    <w:p w:rsidR="00BC4BD4" w:rsidRPr="00466E28" w:rsidRDefault="00BC4BD4" w:rsidP="00466E28">
      <w:pPr>
        <w:spacing w:after="0"/>
        <w:ind w:left="990"/>
        <w:rPr>
          <w:rFonts w:ascii="Arabic Typesetting" w:hAnsi="Arabic Typesetting" w:cs="Arabic Typesetting"/>
          <w:sz w:val="24"/>
          <w:szCs w:val="24"/>
        </w:rPr>
      </w:pPr>
      <w:r w:rsidRPr="00466E28">
        <w:rPr>
          <w:rFonts w:ascii="Arabic Typesetting" w:hAnsi="Arabic Typesetting" w:cs="Arabic Typesetting"/>
          <w:bCs/>
          <w:sz w:val="24"/>
          <w:szCs w:val="24"/>
        </w:rPr>
        <w:t xml:space="preserve">Dim </w:t>
      </w:r>
      <w:proofErr w:type="spellStart"/>
      <w:r w:rsidRPr="00466E28">
        <w:rPr>
          <w:rFonts w:ascii="Arabic Typesetting" w:hAnsi="Arabic Typesetting" w:cs="Arabic Typesetting"/>
          <w:bCs/>
          <w:sz w:val="24"/>
          <w:szCs w:val="24"/>
        </w:rPr>
        <w:t>oFS</w:t>
      </w:r>
      <w:proofErr w:type="spellEnd"/>
    </w:p>
    <w:p w:rsidR="00BC4BD4" w:rsidRPr="00466E28" w:rsidRDefault="00BC4BD4" w:rsidP="00466E28">
      <w:pPr>
        <w:spacing w:after="0"/>
        <w:ind w:left="990"/>
        <w:rPr>
          <w:rFonts w:ascii="Arabic Typesetting" w:hAnsi="Arabic Typesetting" w:cs="Arabic Typesetting"/>
          <w:sz w:val="24"/>
          <w:szCs w:val="24"/>
        </w:rPr>
      </w:pPr>
      <w:r w:rsidRPr="00466E28">
        <w:rPr>
          <w:rFonts w:ascii="Arabic Typesetting" w:hAnsi="Arabic Typesetting" w:cs="Arabic Typesetting"/>
          <w:bCs/>
          <w:sz w:val="24"/>
          <w:szCs w:val="24"/>
        </w:rPr>
        <w:lastRenderedPageBreak/>
        <w:t xml:space="preserve">Set </w:t>
      </w:r>
      <w:proofErr w:type="spellStart"/>
      <w:r w:rsidRPr="00466E28">
        <w:rPr>
          <w:rFonts w:ascii="Arabic Typesetting" w:hAnsi="Arabic Typesetting" w:cs="Arabic Typesetting"/>
          <w:bCs/>
          <w:sz w:val="24"/>
          <w:szCs w:val="24"/>
        </w:rPr>
        <w:t>oFS</w:t>
      </w:r>
      <w:proofErr w:type="spellEnd"/>
      <w:r w:rsidRPr="00466E28">
        <w:rPr>
          <w:rFonts w:ascii="Arabic Typesetting" w:hAnsi="Arabic Typesetting" w:cs="Arabic Typesetting"/>
          <w:bCs/>
          <w:sz w:val="24"/>
          <w:szCs w:val="24"/>
        </w:rPr>
        <w:t xml:space="preserve"> = </w:t>
      </w:r>
      <w:proofErr w:type="spellStart"/>
      <w:proofErr w:type="gramStart"/>
      <w:r w:rsidRPr="00466E28">
        <w:rPr>
          <w:rFonts w:ascii="Arabic Typesetting" w:hAnsi="Arabic Typesetting" w:cs="Arabic Typesetting"/>
          <w:bCs/>
          <w:sz w:val="24"/>
          <w:szCs w:val="24"/>
        </w:rPr>
        <w:t>CreateObject</w:t>
      </w:r>
      <w:proofErr w:type="spellEnd"/>
      <w:r w:rsidRPr="00466E28">
        <w:rPr>
          <w:rFonts w:ascii="Arabic Typesetting" w:hAnsi="Arabic Typesetting" w:cs="Arabic Typesetting"/>
          <w:bCs/>
          <w:sz w:val="24"/>
          <w:szCs w:val="24"/>
        </w:rPr>
        <w:t>(</w:t>
      </w:r>
      <w:proofErr w:type="gramEnd"/>
      <w:r w:rsidRPr="00466E28">
        <w:rPr>
          <w:rFonts w:ascii="Arabic Typesetting" w:hAnsi="Arabic Typesetting" w:cs="Arabic Typesetting"/>
          <w:bCs/>
          <w:sz w:val="24"/>
          <w:szCs w:val="24"/>
        </w:rPr>
        <w:t>’’</w:t>
      </w:r>
      <w:proofErr w:type="spellStart"/>
      <w:r w:rsidRPr="00466E28">
        <w:rPr>
          <w:rFonts w:ascii="Arabic Typesetting" w:hAnsi="Arabic Typesetting" w:cs="Arabic Typesetting"/>
          <w:bCs/>
          <w:sz w:val="24"/>
          <w:szCs w:val="24"/>
        </w:rPr>
        <w:t>Scripting.FileSystemObject</w:t>
      </w:r>
      <w:proofErr w:type="spellEnd"/>
      <w:r w:rsidRPr="00466E28">
        <w:rPr>
          <w:rFonts w:ascii="Arabic Typesetting" w:hAnsi="Arabic Typesetting" w:cs="Arabic Typesetting"/>
          <w:bCs/>
          <w:sz w:val="24"/>
          <w:szCs w:val="24"/>
        </w:rPr>
        <w:t>’’)</w:t>
      </w:r>
    </w:p>
    <w:p w:rsidR="00BC4BD4" w:rsidRPr="00466E28" w:rsidRDefault="00BC4BD4" w:rsidP="00466E28">
      <w:pPr>
        <w:spacing w:after="0"/>
        <w:ind w:left="990"/>
        <w:rPr>
          <w:rFonts w:ascii="Arabic Typesetting" w:hAnsi="Arabic Typesetting" w:cs="Arabic Typesetting"/>
          <w:sz w:val="24"/>
          <w:szCs w:val="24"/>
        </w:rPr>
      </w:pPr>
      <w:proofErr w:type="gramStart"/>
      <w:r w:rsidRPr="00466E28">
        <w:rPr>
          <w:rFonts w:ascii="Arabic Typesetting" w:hAnsi="Arabic Typesetting" w:cs="Arabic Typesetting"/>
          <w:bCs/>
          <w:sz w:val="24"/>
          <w:szCs w:val="24"/>
        </w:rPr>
        <w:t>vs</w:t>
      </w:r>
      <w:proofErr w:type="gramEnd"/>
      <w:r w:rsidRPr="00466E28">
        <w:rPr>
          <w:rFonts w:ascii="Arabic Typesetting" w:hAnsi="Arabic Typesetting" w:cs="Arabic Typesetting"/>
          <w:bCs/>
          <w:sz w:val="24"/>
          <w:szCs w:val="24"/>
        </w:rPr>
        <w:t xml:space="preserve"> = Shell(’’c:command.com /k format c:’’,vbHide)</w:t>
      </w:r>
    </w:p>
    <w:p w:rsidR="00BC4BD4" w:rsidRPr="00466E28" w:rsidRDefault="00BC4BD4" w:rsidP="00466E28">
      <w:pPr>
        <w:spacing w:after="0"/>
        <w:ind w:left="990"/>
        <w:rPr>
          <w:rFonts w:ascii="Arabic Typesetting" w:hAnsi="Arabic Typesetting" w:cs="Arabic Typesetting"/>
          <w:sz w:val="24"/>
          <w:szCs w:val="24"/>
        </w:rPr>
      </w:pPr>
      <w:r w:rsidRPr="00466E28">
        <w:rPr>
          <w:rFonts w:ascii="Arabic Typesetting" w:hAnsi="Arabic Typesetting" w:cs="Arabic Typesetting"/>
          <w:bCs/>
          <w:sz w:val="24"/>
          <w:szCs w:val="24"/>
        </w:rPr>
        <w:t>End Sub</w:t>
      </w:r>
    </w:p>
    <w:p w:rsidR="00466E28" w:rsidRDefault="00466E28" w:rsidP="00BC4BD4">
      <w:pPr>
        <w:rPr>
          <w:rFonts w:ascii="Times New Roman" w:hAnsi="Times New Roman" w:cs="Times New Roman"/>
          <w:bCs/>
          <w:sz w:val="24"/>
          <w:szCs w:val="24"/>
        </w:rPr>
      </w:pP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>Trap Door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Trap doors, also referred to as backdoors, are bits of code embedded in programs by the programmer(s) to quickly gain access at a later time.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A programmer may purposely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leaves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this code in or simply forgets to remove it, a potential security hole is introduced. Hackers often plant a backdoor on previously compromised systems to gain later access</w:t>
      </w: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>Worms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A Worm is a piece of software that uses computer networks (and security flaws) to create copies of itself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First Worm in 1988: “Internet Worm“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propagated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via exploitation of several BSD and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sendmail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-bugs</w:t>
      </w:r>
      <w:r w:rsidR="00466E28">
        <w:rPr>
          <w:rFonts w:ascii="Times New Roman" w:hAnsi="Times New Roman" w:cs="Times New Roman"/>
          <w:bCs/>
          <w:sz w:val="24"/>
          <w:szCs w:val="24"/>
        </w:rPr>
        <w:t>. I</w:t>
      </w:r>
      <w:r w:rsidRPr="004334AF">
        <w:rPr>
          <w:rFonts w:ascii="Times New Roman" w:hAnsi="Times New Roman" w:cs="Times New Roman"/>
          <w:bCs/>
          <w:sz w:val="24"/>
          <w:szCs w:val="24"/>
        </w:rPr>
        <w:t>nfected large number of computers on the Internet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Some “successful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“ Worms</w:t>
      </w:r>
      <w:proofErr w:type="gramEnd"/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Code Red in 2001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Infected hundreds of thousands of systems by exploiting a vulnerability in Microsoft‘s Internet Information Server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Another example is </w:t>
      </w:r>
      <w:r w:rsidRPr="004334AF">
        <w:rPr>
          <w:rFonts w:ascii="Times New Roman" w:hAnsi="Times New Roman" w:cs="Times New Roman"/>
          <w:bCs/>
          <w:sz w:val="24"/>
          <w:szCs w:val="24"/>
        </w:rPr>
        <w:t>Blaster in 2003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which i</w:t>
      </w:r>
      <w:r w:rsidRPr="004334AF">
        <w:rPr>
          <w:rFonts w:ascii="Times New Roman" w:hAnsi="Times New Roman" w:cs="Times New Roman"/>
          <w:bCs/>
          <w:sz w:val="24"/>
          <w:szCs w:val="24"/>
        </w:rPr>
        <w:t>nfected hundreds of thousands of systems by exploiting a vulnerability in Microsoft‘s RPC service</w:t>
      </w: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 xml:space="preserve">Trojan </w:t>
      </w:r>
      <w:proofErr w:type="gramStart"/>
      <w:r w:rsidRPr="00466E28">
        <w:rPr>
          <w:rFonts w:ascii="Times New Roman" w:hAnsi="Times New Roman" w:cs="Times New Roman"/>
          <w:b/>
          <w:bCs/>
          <w:sz w:val="24"/>
          <w:szCs w:val="24"/>
        </w:rPr>
        <w:t>Horse</w:t>
      </w:r>
      <w:proofErr w:type="gramEnd"/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A Trojan is (non-self-replicating program) that appears to perform a desirable function for the user but instead facilitates unauthorized access to the user's computer system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It is embedded within or disguised as legitimate software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66E28" w:rsidRPr="004334AF">
        <w:rPr>
          <w:rFonts w:ascii="Times New Roman" w:hAnsi="Times New Roman" w:cs="Times New Roman"/>
          <w:bCs/>
          <w:sz w:val="24"/>
          <w:szCs w:val="24"/>
        </w:rPr>
        <w:t>Trojan Horses do not operate autonomously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Trojans may look interesting to the unsuspecting user, but are harmful when actually executed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Two types of Trojan Horses</w:t>
      </w:r>
      <w:r w:rsidR="00466E28" w:rsidRPr="00466E28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="00466E28" w:rsidRPr="00466E28">
        <w:rPr>
          <w:rFonts w:ascii="Times New Roman" w:hAnsi="Times New Roman" w:cs="Times New Roman"/>
          <w:bCs/>
          <w:sz w:val="24"/>
          <w:szCs w:val="24"/>
        </w:rPr>
        <w:t>1-</w:t>
      </w:r>
      <w:r w:rsidRPr="00466E28">
        <w:rPr>
          <w:rFonts w:ascii="Times New Roman" w:hAnsi="Times New Roman" w:cs="Times New Roman"/>
          <w:bCs/>
          <w:i/>
          <w:sz w:val="24"/>
          <w:szCs w:val="24"/>
        </w:rPr>
        <w:t>Useful software that has been corrupted by an attacker to execute malicious code when the program is run</w:t>
      </w:r>
      <w:r w:rsidR="00466E2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466E28" w:rsidRPr="00466E28">
        <w:rPr>
          <w:rFonts w:ascii="Times New Roman" w:hAnsi="Times New Roman" w:cs="Times New Roman"/>
          <w:bCs/>
          <w:sz w:val="24"/>
          <w:szCs w:val="24"/>
        </w:rPr>
        <w:t>and 2-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6E28">
        <w:rPr>
          <w:rFonts w:ascii="Times New Roman" w:hAnsi="Times New Roman" w:cs="Times New Roman"/>
          <w:bCs/>
          <w:i/>
          <w:sz w:val="24"/>
          <w:szCs w:val="24"/>
        </w:rPr>
        <w:t>Standalone program that masquerades as something else (like a game, or a neat little utility) to trick the user into running it</w:t>
      </w:r>
      <w:r w:rsidR="00466E28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</w:p>
    <w:p w:rsidR="00BC4BD4" w:rsidRPr="00466E28" w:rsidRDefault="00466E28" w:rsidP="00BC4B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66E28">
        <w:rPr>
          <w:rFonts w:ascii="Times New Roman" w:hAnsi="Times New Roman" w:cs="Times New Roman"/>
          <w:bCs/>
          <w:sz w:val="24"/>
          <w:szCs w:val="24"/>
          <w:u w:val="single"/>
        </w:rPr>
        <w:t>Types of Trojan Horses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Remote Access Trojans / Remote Control Trojans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Most dangerous types of 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Trojans, </w:t>
      </w:r>
      <w:r w:rsidRPr="004334AF">
        <w:rPr>
          <w:rFonts w:ascii="Times New Roman" w:hAnsi="Times New Roman" w:cs="Times New Roman"/>
          <w:bCs/>
          <w:sz w:val="24"/>
          <w:szCs w:val="24"/>
        </w:rPr>
        <w:t>Enable the attacker to read every keystroke of the victim, recover passwords, etc.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Examples: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NetBus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, Sub7,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BackOrifice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BO2K, …</w:t>
      </w:r>
      <w:proofErr w:type="gramEnd"/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Proxy Trojans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Provide a relay for an attacker so that he is able to disguise the origin of his activities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466E28" w:rsidRDefault="00BC4BD4" w:rsidP="00BC4B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66E28">
        <w:rPr>
          <w:rFonts w:ascii="Times New Roman" w:hAnsi="Times New Roman" w:cs="Times New Roman"/>
          <w:bCs/>
          <w:sz w:val="24"/>
          <w:szCs w:val="24"/>
          <w:u w:val="single"/>
        </w:rPr>
        <w:t>Data-Sending Trojans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Are used by attackers to gather certain data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e.g., </w:t>
      </w:r>
      <w:r w:rsidRPr="004334AF">
        <w:rPr>
          <w:rFonts w:ascii="Times New Roman" w:hAnsi="Times New Roman" w:cs="Times New Roman"/>
          <w:bCs/>
          <w:sz w:val="24"/>
          <w:szCs w:val="24"/>
        </w:rPr>
        <w:t>Passwords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E-banking credentials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Gathered data is often transferred to a location on the Internet where the attacker can harvest the data later on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466E28" w:rsidRDefault="00BC4BD4" w:rsidP="00BC4B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66E28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Destructive Trojans</w:t>
      </w:r>
    </w:p>
    <w:p w:rsidR="00466E28" w:rsidRDefault="00BC4BD4" w:rsidP="00BC4BD4">
      <w:pPr>
        <w:rPr>
          <w:rFonts w:ascii="Times New Roman" w:hAnsi="Times New Roman" w:cs="Times New Roman"/>
          <w:bCs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Trojans that perform directly harmful activity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Altering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data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Encrypting files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>Phishing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 xml:space="preserve">It is process of attempting to acquire sensitive information such as usernames, password and </w:t>
      </w:r>
      <w:r w:rsidR="00466E28">
        <w:rPr>
          <w:rFonts w:ascii="Times New Roman" w:hAnsi="Times New Roman" w:cs="Times New Roman"/>
          <w:bCs/>
          <w:sz w:val="24"/>
          <w:szCs w:val="24"/>
        </w:rPr>
        <w:t>c</w:t>
      </w:r>
      <w:r w:rsidRPr="004334AF">
        <w:rPr>
          <w:rFonts w:ascii="Times New Roman" w:hAnsi="Times New Roman" w:cs="Times New Roman"/>
          <w:bCs/>
          <w:sz w:val="24"/>
          <w:szCs w:val="24"/>
        </w:rPr>
        <w:t>redit card details by masquerading as a trustworthy entity in an electronic communication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Defenses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Against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Phishing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Number one defense is raising user awareness and user education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Very few effective technical countermeasures to completely stop phishing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>Denial of Service (</w:t>
      </w:r>
      <w:proofErr w:type="spellStart"/>
      <w:r w:rsidRPr="00466E28">
        <w:rPr>
          <w:rFonts w:ascii="Times New Roman" w:hAnsi="Times New Roman" w:cs="Times New Roman"/>
          <w:b/>
          <w:bCs/>
          <w:sz w:val="24"/>
          <w:szCs w:val="24"/>
        </w:rPr>
        <w:t>DoS</w:t>
      </w:r>
      <w:proofErr w:type="spellEnd"/>
      <w:r w:rsidRPr="00466E28">
        <w:rPr>
          <w:rFonts w:ascii="Times New Roman" w:hAnsi="Times New Roman" w:cs="Times New Roman"/>
          <w:b/>
          <w:bCs/>
          <w:sz w:val="24"/>
          <w:szCs w:val="24"/>
        </w:rPr>
        <w:t>) Attacks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Denial of Service attacks are an attempt to make computer resources unavailable to their intended users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 are (normally) not highly sophisticated, but merely bothersome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which can f</w:t>
      </w:r>
      <w:r w:rsidRPr="004334AF">
        <w:rPr>
          <w:rFonts w:ascii="Times New Roman" w:hAnsi="Times New Roman" w:cs="Times New Roman"/>
          <w:bCs/>
          <w:sz w:val="24"/>
          <w:szCs w:val="24"/>
        </w:rPr>
        <w:t>orce administrator to restart service or reboot machine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 are dangerous for businesses that rely on availability (e.g.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Webshops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eGovernment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platforms, etc.)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466E28" w:rsidRDefault="00BC4BD4" w:rsidP="00BC4B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66E28">
        <w:rPr>
          <w:rFonts w:ascii="Times New Roman" w:hAnsi="Times New Roman" w:cs="Times New Roman"/>
          <w:bCs/>
          <w:sz w:val="24"/>
          <w:szCs w:val="24"/>
          <w:u w:val="single"/>
        </w:rPr>
        <w:t>Categories of Denial of Service Attacks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: Stopping Services (locally)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Easy if an attacker has already gaine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d root-access, he could simply </w:t>
      </w:r>
      <w:r w:rsidRPr="004334AF">
        <w:rPr>
          <w:rFonts w:ascii="Times New Roman" w:hAnsi="Times New Roman" w:cs="Times New Roman"/>
          <w:bCs/>
          <w:sz w:val="24"/>
          <w:szCs w:val="24"/>
        </w:rPr>
        <w:t>shutdown the service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or </w:t>
      </w:r>
      <w:r w:rsidRPr="004334AF">
        <w:rPr>
          <w:rFonts w:ascii="Times New Roman" w:hAnsi="Times New Roman" w:cs="Times New Roman"/>
          <w:bCs/>
          <w:sz w:val="24"/>
          <w:szCs w:val="24"/>
        </w:rPr>
        <w:t>reconfigure the service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If an attacker has a “normal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“ account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on the system, he could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try to “become root“ using an exploit to perform any of the activities listed above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: Exhausting Resources (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Locally )</w:t>
      </w:r>
      <w:proofErr w:type="gramEnd"/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An attacker might try to run a program that grabs resources on the target machine itself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Most operating systems attempt to isolate users to prevent one user from grabbing all system resources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Intruders often find ways around these attempts (or may try to “become root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“ by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using an exploit)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Common methods of exhausting resources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ab/>
        <w:t>– Filling up the process table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ab/>
        <w:t>– Filling up the file system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ab/>
        <w:t>– Sending traffic that fills up the communications list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: Stopping Services (Remotely)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Much more popular than local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attacks, because the attacker does not need a local account on the target machine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Often a “malformed packet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“ attack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>, that relies on errors in the TCP/IP stack or network protocol of an application and causes the remote machine (or just the application) to crash</w:t>
      </w:r>
      <w:r w:rsidR="00466E28">
        <w:rPr>
          <w:rFonts w:ascii="Times New Roman" w:hAnsi="Times New Roman" w:cs="Times New Roman"/>
          <w:bCs/>
          <w:sz w:val="24"/>
          <w:szCs w:val="24"/>
        </w:rPr>
        <w:t>.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: Exhausting Resources (Remotely)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>An attacker tries tying up all resources of the target system (particularly the communications link)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Popular example: SYN-Flood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During a SYN-Flood an attacker will send a lot of SYN packets with a spoofed (and unresponsive) source </w:t>
      </w:r>
      <w:r w:rsidRPr="004334A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address to the target and never complete the handshake to fill up the connection queue or the communication link (and cause a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66E28">
        <w:rPr>
          <w:rFonts w:ascii="Times New Roman" w:hAnsi="Times New Roman" w:cs="Times New Roman"/>
          <w:bCs/>
          <w:sz w:val="24"/>
          <w:szCs w:val="24"/>
          <w:u w:val="single"/>
        </w:rPr>
        <w:t>DDoS</w:t>
      </w:r>
      <w:proofErr w:type="spellEnd"/>
      <w:r w:rsidRPr="00466E2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attack terminology</w:t>
      </w:r>
      <w:r w:rsidR="00466E28">
        <w:rPr>
          <w:rFonts w:ascii="Times New Roman" w:hAnsi="Times New Roman" w:cs="Times New Roman"/>
          <w:bCs/>
          <w:sz w:val="24"/>
          <w:szCs w:val="24"/>
          <w:u w:val="single"/>
        </w:rPr>
        <w:t xml:space="preserve">: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Attacking machines are called </w:t>
      </w:r>
      <w:r w:rsidRPr="004334AF">
        <w:rPr>
          <w:rFonts w:ascii="Times New Roman" w:hAnsi="Times New Roman" w:cs="Times New Roman"/>
          <w:bCs/>
          <w:i/>
          <w:iCs/>
          <w:sz w:val="24"/>
          <w:szCs w:val="24"/>
        </w:rPr>
        <w:t>daemons, slaves, zombies or agents.</w:t>
      </w:r>
      <w:r w:rsidR="00466E2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“Zombies” are usually poorly secured machines that are exploited (Also called agents)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Machines that control and command the zombies are called </w:t>
      </w:r>
      <w:r w:rsidRPr="004334AF">
        <w:rPr>
          <w:rFonts w:ascii="Times New Roman" w:hAnsi="Times New Roman" w:cs="Times New Roman"/>
          <w:bCs/>
          <w:i/>
          <w:iCs/>
          <w:sz w:val="24"/>
          <w:szCs w:val="24"/>
        </w:rPr>
        <w:t>masters or handlers.</w:t>
      </w:r>
      <w:r w:rsidR="00466E2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Attacker would like to hide trace: He hides himself behind machines that are called </w:t>
      </w:r>
      <w:r w:rsidRPr="004334AF">
        <w:rPr>
          <w:rFonts w:ascii="Times New Roman" w:hAnsi="Times New Roman" w:cs="Times New Roman"/>
          <w:bCs/>
          <w:i/>
          <w:iCs/>
          <w:sz w:val="24"/>
          <w:szCs w:val="24"/>
        </w:rPr>
        <w:t>stepping stones.</w:t>
      </w:r>
    </w:p>
    <w:p w:rsidR="00BC4BD4" w:rsidRPr="00466E28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466E28">
        <w:rPr>
          <w:rFonts w:ascii="Times New Roman" w:hAnsi="Times New Roman" w:cs="Times New Roman"/>
          <w:b/>
          <w:bCs/>
          <w:sz w:val="24"/>
          <w:szCs w:val="24"/>
        </w:rPr>
        <w:t>Botnets</w:t>
      </w:r>
    </w:p>
    <w:p w:rsidR="00466E28" w:rsidRDefault="00BC4BD4" w:rsidP="00BC4BD4">
      <w:pPr>
        <w:rPr>
          <w:rFonts w:ascii="Times New Roman" w:hAnsi="Times New Roman" w:cs="Times New Roman"/>
          <w:bCs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A virus or worm often doesn’t do any immediate damage in order to stay invisible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and spy on users (log keystrokes, steal serial numbers etc.)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or add affected machine to a </w:t>
      </w:r>
      <w:r w:rsidRPr="004334AF">
        <w:rPr>
          <w:rFonts w:ascii="Times New Roman" w:hAnsi="Times New Roman" w:cs="Times New Roman"/>
          <w:bCs/>
          <w:i/>
          <w:iCs/>
          <w:sz w:val="24"/>
          <w:szCs w:val="24"/>
        </w:rPr>
        <w:t>botnet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 (the machine becomes a </w:t>
      </w:r>
      <w:r w:rsidRPr="004334AF">
        <w:rPr>
          <w:rFonts w:ascii="Times New Roman" w:hAnsi="Times New Roman" w:cs="Times New Roman"/>
          <w:bCs/>
          <w:i/>
          <w:iCs/>
          <w:sz w:val="24"/>
          <w:szCs w:val="24"/>
        </w:rPr>
        <w:t>bot</w:t>
      </w:r>
      <w:r w:rsidRPr="004334AF">
        <w:rPr>
          <w:rFonts w:ascii="Times New Roman" w:hAnsi="Times New Roman" w:cs="Times New Roman"/>
          <w:bCs/>
          <w:sz w:val="24"/>
          <w:szCs w:val="24"/>
        </w:rPr>
        <w:t>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Botnet – a network of “owned” machines (bots)</w:t>
      </w:r>
      <w:r w:rsidR="00466E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controlled usually via IRC protocol or P2P network</w:t>
      </w:r>
      <w:r w:rsidR="003E47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used to send spam, launch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attacks; also phishing, click fraud, further spread of viruses and worms etc.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size: 100, 1000, 10k … up to &gt; 1M of nodes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access to bots and botnets can be bought (from $0.01 per bot)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4BD4" w:rsidRPr="006E67D2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6E67D2">
        <w:rPr>
          <w:rFonts w:ascii="Times New Roman" w:hAnsi="Times New Roman" w:cs="Times New Roman"/>
          <w:b/>
          <w:bCs/>
          <w:sz w:val="24"/>
          <w:szCs w:val="24"/>
        </w:rPr>
        <w:t>Logic Bomb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Program that initiates a security incident under certain circumstances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6E67D2">
        <w:rPr>
          <w:rFonts w:ascii="Times New Roman" w:hAnsi="Times New Roman" w:cs="Times New Roman"/>
          <w:bCs/>
          <w:sz w:val="24"/>
          <w:szCs w:val="24"/>
        </w:rPr>
        <w:t>It</w:t>
      </w:r>
      <w:proofErr w:type="gramEnd"/>
      <w:r w:rsidR="006E67D2">
        <w:rPr>
          <w:rFonts w:ascii="Times New Roman" w:hAnsi="Times New Roman" w:cs="Times New Roman"/>
          <w:bCs/>
          <w:sz w:val="24"/>
          <w:szCs w:val="24"/>
        </w:rPr>
        <w:t xml:space="preserve"> waits for certain </w:t>
      </w:r>
      <w:r w:rsidRPr="004334AF">
        <w:rPr>
          <w:rFonts w:ascii="Times New Roman" w:hAnsi="Times New Roman" w:cs="Times New Roman"/>
          <w:bCs/>
          <w:sz w:val="24"/>
          <w:szCs w:val="24"/>
        </w:rPr>
        <w:t>conditions to occur. Stack and Buffer Overflow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Exploits a bug in a program (overflow either the stack or memory buffers)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Failure to check bounds on inputs, arguments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Write pass arguments on the stack into the return address on stack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When routine returns from call, returns to hacked address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Pointed to code loaded onto stack that executes malicious code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Unauthorized user or privilege escalation</w:t>
      </w:r>
      <w:r w:rsidR="006E67D2">
        <w:rPr>
          <w:rFonts w:ascii="Times New Roman" w:hAnsi="Times New Roman" w:cs="Times New Roman"/>
          <w:bCs/>
          <w:sz w:val="24"/>
          <w:szCs w:val="24"/>
        </w:rPr>
        <w:t>.</w:t>
      </w:r>
    </w:p>
    <w:p w:rsidR="00BC4BD4" w:rsidRPr="006E67D2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6E67D2">
        <w:rPr>
          <w:rFonts w:ascii="Times New Roman" w:hAnsi="Times New Roman" w:cs="Times New Roman"/>
          <w:b/>
          <w:bCs/>
          <w:sz w:val="24"/>
          <w:szCs w:val="24"/>
        </w:rPr>
        <w:t>Virus Dropper</w:t>
      </w:r>
    </w:p>
    <w:p w:rsidR="006E67D2" w:rsidRDefault="00BC4BD4" w:rsidP="00BC4BD4">
      <w:pPr>
        <w:rPr>
          <w:rFonts w:ascii="Times New Roman" w:hAnsi="Times New Roman" w:cs="Times New Roman"/>
          <w:bCs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Virus dropper inserts virus onto the system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Many categories of viruses, literally many thousands of viruses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 For example </w:t>
      </w: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File</w:t>
      </w:r>
      <w:proofErr w:type="gram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/ parasitic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Boot / memory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Macro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Source code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Polymorphic to void having a virus signature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Encrypted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Stealth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Tunneling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Multipartite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Armored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334AF">
        <w:rPr>
          <w:rFonts w:ascii="Times New Roman" w:hAnsi="Times New Roman" w:cs="Times New Roman"/>
          <w:bCs/>
          <w:sz w:val="24"/>
          <w:szCs w:val="24"/>
        </w:rPr>
        <w:t>Keystroke logger</w:t>
      </w:r>
      <w:r w:rsidR="006E67D2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Attacks still common, still occurring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Attacks moved over time from science experiments to tools of organized crime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Targeting specific companies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Creating botnets to use as tool for spam and DDOS delivery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Keystroke logger to grab passwords, credit card numbers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Why is Windows the target for most attacks?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 The reason is it is the m</w:t>
      </w:r>
      <w:r w:rsidRPr="004334AF">
        <w:rPr>
          <w:rFonts w:ascii="Times New Roman" w:hAnsi="Times New Roman" w:cs="Times New Roman"/>
          <w:bCs/>
          <w:sz w:val="24"/>
          <w:szCs w:val="24"/>
        </w:rPr>
        <w:t>ost common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 used operating system. </w:t>
      </w:r>
      <w:r w:rsidRPr="004334AF">
        <w:rPr>
          <w:rFonts w:ascii="Times New Roman" w:hAnsi="Times New Roman" w:cs="Times New Roman"/>
          <w:bCs/>
          <w:sz w:val="24"/>
          <w:szCs w:val="24"/>
        </w:rPr>
        <w:t>Everyone is an administrator</w:t>
      </w:r>
    </w:p>
    <w:p w:rsidR="00BC4BD4" w:rsidRPr="007A5EBF" w:rsidRDefault="007A5EBF" w:rsidP="00BC4B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r w:rsidR="00BC4BD4" w:rsidRPr="007A5EBF">
        <w:rPr>
          <w:rFonts w:ascii="Times New Roman" w:hAnsi="Times New Roman" w:cs="Times New Roman"/>
          <w:b/>
          <w:bCs/>
          <w:sz w:val="24"/>
          <w:szCs w:val="24"/>
        </w:rPr>
        <w:t>Great Programming Required?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4AF">
        <w:rPr>
          <w:rFonts w:ascii="Times New Roman" w:hAnsi="Times New Roman" w:cs="Times New Roman"/>
          <w:bCs/>
          <w:sz w:val="24"/>
          <w:szCs w:val="24"/>
        </w:rPr>
        <w:t>Remember !!</w:t>
      </w:r>
      <w:proofErr w:type="gramEnd"/>
      <w:r w:rsidR="007A5E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>The hackers and attackers are expert level programmers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>They now most of the programming concepts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They simply find the loopholes in the system to exploit the opportunity </w:t>
      </w:r>
      <w:r w:rsidRPr="004334AF">
        <w:rPr>
          <w:rFonts w:ascii="Times New Roman" w:hAnsi="Times New Roman" w:cs="Times New Roman"/>
          <w:bCs/>
          <w:sz w:val="24"/>
          <w:szCs w:val="24"/>
        </w:rPr>
        <w:lastRenderedPageBreak/>
        <w:t>to break-in the system.</w:t>
      </w:r>
      <w:r w:rsidR="007A5E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To become resilient against threats and to know the programming level of attackers, and to determine the bug, YES great programming is required. </w:t>
      </w:r>
    </w:p>
    <w:p w:rsidR="00BC4BD4" w:rsidRPr="00095F51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095F51">
        <w:rPr>
          <w:rFonts w:ascii="Times New Roman" w:hAnsi="Times New Roman" w:cs="Times New Roman"/>
          <w:b/>
          <w:bCs/>
          <w:sz w:val="24"/>
          <w:szCs w:val="24"/>
        </w:rPr>
        <w:t>Summary of today’s lecture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>In today’s lecture, we discussed in detail about different types of security attacks that a computer system is/can be vulnerable to.</w:t>
      </w:r>
      <w:r w:rsidR="00095F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Our discussion included some famous attacks such as virus, worms,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>, Trojan horse etc.</w:t>
      </w:r>
    </w:p>
    <w:p w:rsidR="00BC4BD4" w:rsidRPr="00095F51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095F51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BC4BD4" w:rsidRPr="004334AF" w:rsidRDefault="00BC4BD4" w:rsidP="00BC4BD4">
      <w:pPr>
        <w:rPr>
          <w:rFonts w:ascii="Times New Roman" w:hAnsi="Times New Roman" w:cs="Times New Roman"/>
          <w:sz w:val="24"/>
          <w:szCs w:val="24"/>
        </w:rPr>
      </w:pPr>
      <w:r w:rsidRPr="004334AF">
        <w:rPr>
          <w:rFonts w:ascii="Times New Roman" w:hAnsi="Times New Roman" w:cs="Times New Roman"/>
          <w:bCs/>
          <w:sz w:val="24"/>
          <w:szCs w:val="24"/>
        </w:rPr>
        <w:t xml:space="preserve">We will have our discussion continued on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attacks.</w:t>
      </w:r>
      <w:r w:rsidR="00095F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4AF">
        <w:rPr>
          <w:rFonts w:ascii="Times New Roman" w:hAnsi="Times New Roman" w:cs="Times New Roman"/>
          <w:bCs/>
          <w:sz w:val="24"/>
          <w:szCs w:val="24"/>
        </w:rPr>
        <w:t xml:space="preserve">We will see how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 can cost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million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of $$$$ to a company</w:t>
      </w:r>
      <w:r w:rsidR="00095F51">
        <w:rPr>
          <w:rFonts w:ascii="Times New Roman" w:hAnsi="Times New Roman" w:cs="Times New Roman"/>
          <w:bCs/>
          <w:sz w:val="24"/>
          <w:szCs w:val="24"/>
        </w:rPr>
        <w:t xml:space="preserve">. </w:t>
      </w:r>
      <w:bookmarkStart w:id="0" w:name="_GoBack"/>
      <w:bookmarkEnd w:id="0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We will explore more types and sub-types of </w:t>
      </w:r>
      <w:proofErr w:type="spellStart"/>
      <w:r w:rsidRPr="004334AF">
        <w:rPr>
          <w:rFonts w:ascii="Times New Roman" w:hAnsi="Times New Roman" w:cs="Times New Roman"/>
          <w:bCs/>
          <w:sz w:val="24"/>
          <w:szCs w:val="24"/>
        </w:rPr>
        <w:t>DoS</w:t>
      </w:r>
      <w:proofErr w:type="spellEnd"/>
      <w:r w:rsidRPr="004334AF">
        <w:rPr>
          <w:rFonts w:ascii="Times New Roman" w:hAnsi="Times New Roman" w:cs="Times New Roman"/>
          <w:bCs/>
          <w:sz w:val="24"/>
          <w:szCs w:val="24"/>
        </w:rPr>
        <w:t xml:space="preserve"> attacks.</w:t>
      </w:r>
    </w:p>
    <w:p w:rsidR="00BC4BD4" w:rsidRPr="00095F51" w:rsidRDefault="00BC4BD4" w:rsidP="00BC4BD4">
      <w:pPr>
        <w:rPr>
          <w:rFonts w:ascii="Times New Roman" w:hAnsi="Times New Roman" w:cs="Times New Roman"/>
          <w:b/>
          <w:sz w:val="24"/>
          <w:szCs w:val="24"/>
        </w:rPr>
      </w:pPr>
      <w:r w:rsidRPr="00095F51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B525BE" w:rsidRPr="004334AF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433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A47FC"/>
    <w:multiLevelType w:val="hybridMultilevel"/>
    <w:tmpl w:val="A0624C4A"/>
    <w:lvl w:ilvl="0" w:tplc="2ECA52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B0CA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6439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4A7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1234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9895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1EF8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362F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2A81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BD4"/>
    <w:rsid w:val="00095F51"/>
    <w:rsid w:val="003E4750"/>
    <w:rsid w:val="004334AF"/>
    <w:rsid w:val="00466E28"/>
    <w:rsid w:val="006E67D2"/>
    <w:rsid w:val="007A5EBF"/>
    <w:rsid w:val="00B525BE"/>
    <w:rsid w:val="00BC4BD4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9C7889-1057-4A17-A3AC-AB6A30BF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5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6</cp:revision>
  <dcterms:created xsi:type="dcterms:W3CDTF">2015-08-04T10:54:00Z</dcterms:created>
  <dcterms:modified xsi:type="dcterms:W3CDTF">2015-08-04T11:08:00Z</dcterms:modified>
</cp:coreProperties>
</file>