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8754832"/>
        <w:docPartObj>
          <w:docPartGallery w:val="Cover Pages"/>
          <w:docPartUnique/>
        </w:docPartObj>
      </w:sdtPr>
      <w:sdtContent>
        <w:p w:rsidR="0099475E" w:rsidRDefault="00F6057B">
          <w:r>
            <w:rPr>
              <w:noProof/>
              <w:lang w:eastAsia="zh-TW"/>
            </w:rPr>
            <w:pict>
              <v:group id="_x0000_s1026" style="position:absolute;margin-left:2223.65pt;margin-top:0;width:264.55pt;height:690.65pt;z-index:251671552;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noProof/>
              <w:lang w:eastAsia="zh-TW"/>
            </w:rPr>
            <w:pict>
              <v:group id="_x0000_s1037" style="position:absolute;margin-left:0;margin-top:0;width:464.8pt;height:380.95pt;z-index:251673600;mso-position-horizontal:left;mso-position-horizontal-relative:page;mso-position-vertical:top;mso-position-vertical-relative:page" coordorigin="15,15" coordsize="9296,7619" o:allowincell="f">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lang w:eastAsia="zh-TW"/>
            </w:rPr>
            <w:pict>
              <v:group id="_x0000_s1032" style="position:absolute;margin-left:3332.1pt;margin-top:0;width:332.7pt;height:227.25pt;z-index:251672576;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p>
        <w:tbl>
          <w:tblPr>
            <w:tblpPr w:leftFromText="187" w:rightFromText="187" w:vertAnchor="page" w:horzAnchor="margin" w:tblpY="8225"/>
            <w:tblW w:w="3000" w:type="pct"/>
            <w:tblLook w:val="04A0" w:firstRow="1" w:lastRow="0" w:firstColumn="1" w:lastColumn="0" w:noHBand="0" w:noVBand="1"/>
          </w:tblPr>
          <w:tblGrid>
            <w:gridCol w:w="5746"/>
          </w:tblGrid>
          <w:tr w:rsidR="0099475E" w:rsidTr="00B57426">
            <w:tc>
              <w:tcPr>
                <w:tcW w:w="5746" w:type="dxa"/>
              </w:tcPr>
              <w:p w:rsidR="0099475E" w:rsidRDefault="00F6057B" w:rsidP="00B57426">
                <w:pPr>
                  <w:pStyle w:val="NoSpacing"/>
                  <w:rPr>
                    <w:rFonts w:asciiTheme="majorHAnsi" w:eastAsiaTheme="majorEastAsia" w:hAnsiTheme="majorHAnsi" w:cstheme="majorBidi"/>
                    <w:b/>
                    <w:bCs/>
                    <w:color w:val="365F91" w:themeColor="accent1" w:themeShade="BF"/>
                    <w:sz w:val="48"/>
                    <w:szCs w:val="48"/>
                  </w:rPr>
                </w:pPr>
                <w:sdt>
                  <w:sdtPr>
                    <w:rPr>
                      <w:sz w:val="58"/>
                      <w:szCs w:val="32"/>
                    </w:rPr>
                    <w:alias w:val="Title"/>
                    <w:id w:val="703864190"/>
                    <w:dataBinding w:prefixMappings="xmlns:ns0='http://schemas.openxmlformats.org/package/2006/metadata/core-properties' xmlns:ns1='http://purl.org/dc/elements/1.1/'" w:xpath="/ns0:coreProperties[1]/ns1:title[1]" w:storeItemID="{6C3C8BC8-F283-45AE-878A-BAB7291924A1}"/>
                    <w:text/>
                  </w:sdtPr>
                  <w:sdtContent>
                    <w:r w:rsidR="0099475E" w:rsidRPr="0099475E">
                      <w:rPr>
                        <w:sz w:val="58"/>
                        <w:szCs w:val="32"/>
                      </w:rPr>
                      <w:t xml:space="preserve"> </w:t>
                    </w:r>
                    <w:r w:rsidR="00B57426">
                      <w:rPr>
                        <w:sz w:val="58"/>
                        <w:szCs w:val="32"/>
                      </w:rPr>
                      <w:t xml:space="preserve">      </w:t>
                    </w:r>
                    <w:r w:rsidR="0099475E" w:rsidRPr="0099475E">
                      <w:rPr>
                        <w:sz w:val="58"/>
                        <w:szCs w:val="32"/>
                      </w:rPr>
                      <w:t xml:space="preserve">Automata </w:t>
                    </w:r>
                    <w:r w:rsidR="00015165">
                      <w:rPr>
                        <w:sz w:val="58"/>
                        <w:szCs w:val="32"/>
                      </w:rPr>
                      <w:t>Theory</w:t>
                    </w:r>
                  </w:sdtContent>
                </w:sdt>
              </w:p>
            </w:tc>
          </w:tr>
          <w:tr w:rsidR="0099475E" w:rsidTr="00B57426">
            <w:tc>
              <w:tcPr>
                <w:tcW w:w="5746" w:type="dxa"/>
              </w:tcPr>
              <w:p w:rsidR="0099475E" w:rsidRDefault="0099475E" w:rsidP="00B57426">
                <w:pPr>
                  <w:pStyle w:val="NoSpacing"/>
                  <w:rPr>
                    <w:color w:val="484329" w:themeColor="background2" w:themeShade="3F"/>
                    <w:sz w:val="28"/>
                    <w:szCs w:val="28"/>
                  </w:rPr>
                </w:pPr>
              </w:p>
            </w:tc>
          </w:tr>
          <w:tr w:rsidR="0099475E" w:rsidTr="00B57426">
            <w:tc>
              <w:tcPr>
                <w:tcW w:w="5746" w:type="dxa"/>
              </w:tcPr>
              <w:p w:rsidR="0099475E" w:rsidRDefault="0099475E" w:rsidP="00B57426">
                <w:pPr>
                  <w:pStyle w:val="NoSpacing"/>
                  <w:jc w:val="center"/>
                  <w:rPr>
                    <w:color w:val="484329" w:themeColor="background2" w:themeShade="3F"/>
                    <w:sz w:val="28"/>
                    <w:szCs w:val="28"/>
                  </w:rPr>
                </w:pPr>
                <w:r>
                  <w:rPr>
                    <w:color w:val="484329" w:themeColor="background2" w:themeShade="3F"/>
                    <w:sz w:val="28"/>
                    <w:szCs w:val="28"/>
                  </w:rPr>
                  <w:t>By: Dr. MM Alam</w:t>
                </w:r>
              </w:p>
              <w:p w:rsidR="00343EFC" w:rsidRDefault="00343EFC" w:rsidP="00B57426">
                <w:pPr>
                  <w:pStyle w:val="NoSpacing"/>
                  <w:jc w:val="center"/>
                  <w:rPr>
                    <w:color w:val="484329" w:themeColor="background2" w:themeShade="3F"/>
                    <w:sz w:val="28"/>
                    <w:szCs w:val="28"/>
                  </w:rPr>
                </w:pPr>
                <w:r>
                  <w:rPr>
                    <w:color w:val="484329" w:themeColor="background2" w:themeShade="3F"/>
                    <w:sz w:val="28"/>
                    <w:szCs w:val="28"/>
                  </w:rPr>
                  <w:t>Associate Professor</w:t>
                </w:r>
              </w:p>
              <w:p w:rsidR="00343EFC" w:rsidRPr="00343EFC" w:rsidRDefault="00343EFC" w:rsidP="00B57426">
                <w:pPr>
                  <w:shd w:val="clear" w:color="auto" w:fill="FFFFFF"/>
                  <w:spacing w:after="0" w:line="240" w:lineRule="auto"/>
                  <w:jc w:val="center"/>
                  <w:rPr>
                    <w:rFonts w:eastAsiaTheme="minorEastAsia"/>
                    <w:color w:val="484329" w:themeColor="background2" w:themeShade="3F"/>
                    <w:sz w:val="28"/>
                    <w:szCs w:val="28"/>
                  </w:rPr>
                </w:pPr>
                <w:r w:rsidRPr="00343EFC">
                  <w:rPr>
                    <w:rFonts w:eastAsiaTheme="minorEastAsia"/>
                    <w:color w:val="484329" w:themeColor="background2" w:themeShade="3F"/>
                    <w:sz w:val="28"/>
                    <w:szCs w:val="28"/>
                  </w:rPr>
                  <w:t>Electronic Government Research Center</w:t>
                </w:r>
                <w:r w:rsidR="0031167A">
                  <w:rPr>
                    <w:rFonts w:eastAsiaTheme="minorEastAsia"/>
                    <w:color w:val="484329" w:themeColor="background2" w:themeShade="3F"/>
                    <w:sz w:val="28"/>
                    <w:szCs w:val="28"/>
                  </w:rPr>
                  <w:t xml:space="preserve"> (EGRC)</w:t>
                </w:r>
              </w:p>
              <w:p w:rsidR="00343EFC" w:rsidRPr="00343EFC" w:rsidRDefault="00343EFC" w:rsidP="00B57426">
                <w:pPr>
                  <w:shd w:val="clear" w:color="auto" w:fill="FFFFFF"/>
                  <w:spacing w:after="0" w:line="240" w:lineRule="auto"/>
                  <w:jc w:val="center"/>
                  <w:rPr>
                    <w:rFonts w:eastAsiaTheme="minorEastAsia"/>
                    <w:color w:val="484329" w:themeColor="background2" w:themeShade="3F"/>
                    <w:sz w:val="28"/>
                    <w:szCs w:val="28"/>
                  </w:rPr>
                </w:pPr>
                <w:r w:rsidRPr="00343EFC">
                  <w:rPr>
                    <w:rFonts w:eastAsiaTheme="minorEastAsia"/>
                    <w:color w:val="484329" w:themeColor="background2" w:themeShade="3F"/>
                    <w:sz w:val="28"/>
                    <w:szCs w:val="28"/>
                  </w:rPr>
                  <w:t>COMSATS Institute of Information Technology</w:t>
                </w:r>
              </w:p>
              <w:p w:rsidR="00343EFC" w:rsidRPr="00343EFC" w:rsidRDefault="00343EFC" w:rsidP="00B57426">
                <w:pPr>
                  <w:shd w:val="clear" w:color="auto" w:fill="FFFFFF"/>
                  <w:spacing w:after="0" w:line="240" w:lineRule="auto"/>
                  <w:jc w:val="center"/>
                  <w:rPr>
                    <w:rFonts w:eastAsiaTheme="minorEastAsia"/>
                    <w:color w:val="484329" w:themeColor="background2" w:themeShade="3F"/>
                    <w:sz w:val="28"/>
                    <w:szCs w:val="28"/>
                  </w:rPr>
                </w:pPr>
                <w:r w:rsidRPr="00343EFC">
                  <w:rPr>
                    <w:rFonts w:eastAsiaTheme="minorEastAsia"/>
                    <w:color w:val="484329" w:themeColor="background2" w:themeShade="3F"/>
                    <w:sz w:val="28"/>
                    <w:szCs w:val="28"/>
                  </w:rPr>
                  <w:t>Islamabad.</w:t>
                </w:r>
              </w:p>
              <w:p w:rsidR="00343EFC" w:rsidRDefault="00343EFC" w:rsidP="00B57426">
                <w:pPr>
                  <w:pStyle w:val="NoSpacing"/>
                  <w:jc w:val="center"/>
                  <w:rPr>
                    <w:color w:val="484329" w:themeColor="background2" w:themeShade="3F"/>
                    <w:sz w:val="28"/>
                    <w:szCs w:val="28"/>
                  </w:rPr>
                </w:pPr>
              </w:p>
            </w:tc>
          </w:tr>
          <w:tr w:rsidR="0099475E" w:rsidTr="00B57426">
            <w:tc>
              <w:tcPr>
                <w:tcW w:w="5746" w:type="dxa"/>
              </w:tcPr>
              <w:p w:rsidR="0099475E" w:rsidRDefault="0099475E" w:rsidP="00B57426">
                <w:pPr>
                  <w:pStyle w:val="NoSpacing"/>
                </w:pPr>
              </w:p>
            </w:tc>
          </w:tr>
          <w:tr w:rsidR="0099475E" w:rsidTr="00B57426">
            <w:tc>
              <w:tcPr>
                <w:tcW w:w="5746" w:type="dxa"/>
              </w:tcPr>
              <w:p w:rsidR="0099475E" w:rsidRDefault="0099475E" w:rsidP="00B57426">
                <w:pPr>
                  <w:pStyle w:val="NoSpacing"/>
                </w:pPr>
              </w:p>
            </w:tc>
          </w:tr>
          <w:tr w:rsidR="0099475E" w:rsidTr="00B57426">
            <w:tc>
              <w:tcPr>
                <w:tcW w:w="5746" w:type="dxa"/>
              </w:tcPr>
              <w:p w:rsidR="0099475E" w:rsidRDefault="0099475E" w:rsidP="00B57426">
                <w:pPr>
                  <w:pStyle w:val="NoSpacing"/>
                  <w:rPr>
                    <w:b/>
                    <w:bCs/>
                  </w:rPr>
                </w:pPr>
              </w:p>
            </w:tc>
          </w:tr>
          <w:tr w:rsidR="0099475E" w:rsidTr="00B57426">
            <w:tc>
              <w:tcPr>
                <w:tcW w:w="5746" w:type="dxa"/>
              </w:tcPr>
              <w:p w:rsidR="0099475E" w:rsidRDefault="0099475E" w:rsidP="00B57426">
                <w:pPr>
                  <w:pStyle w:val="NoSpacing"/>
                  <w:rPr>
                    <w:b/>
                    <w:bCs/>
                  </w:rPr>
                </w:pPr>
              </w:p>
            </w:tc>
          </w:tr>
          <w:tr w:rsidR="0099475E" w:rsidTr="00B57426">
            <w:tc>
              <w:tcPr>
                <w:tcW w:w="5746" w:type="dxa"/>
              </w:tcPr>
              <w:p w:rsidR="0099475E" w:rsidRDefault="0099475E" w:rsidP="00B57426">
                <w:pPr>
                  <w:pStyle w:val="NoSpacing"/>
                  <w:rPr>
                    <w:b/>
                    <w:bCs/>
                  </w:rPr>
                </w:pPr>
              </w:p>
            </w:tc>
          </w:tr>
        </w:tbl>
        <w:p w:rsidR="0099475E" w:rsidRDefault="0099475E">
          <w:r>
            <w:br w:type="page"/>
          </w:r>
        </w:p>
      </w:sdtContent>
    </w:sdt>
    <w:p w:rsidR="00343EFC" w:rsidRDefault="00343EFC" w:rsidP="006227C1">
      <w:pPr>
        <w:jc w:val="both"/>
      </w:pPr>
    </w:p>
    <w:p w:rsidR="00343EFC" w:rsidRDefault="00343EFC" w:rsidP="006227C1">
      <w:pPr>
        <w:jc w:val="both"/>
      </w:pPr>
    </w:p>
    <w:p w:rsidR="00343EFC" w:rsidRPr="00B02CDC" w:rsidRDefault="00B02CDC" w:rsidP="006227C1">
      <w:pPr>
        <w:jc w:val="both"/>
        <w:rPr>
          <w:b/>
          <w:sz w:val="36"/>
          <w:szCs w:val="36"/>
        </w:rPr>
      </w:pPr>
      <w:r w:rsidRPr="00B02CDC">
        <w:rPr>
          <w:b/>
          <w:sz w:val="36"/>
          <w:szCs w:val="36"/>
        </w:rPr>
        <w:tab/>
      </w:r>
      <w:r w:rsidRPr="00B02CDC">
        <w:rPr>
          <w:b/>
          <w:sz w:val="36"/>
          <w:szCs w:val="36"/>
        </w:rPr>
        <w:tab/>
      </w:r>
      <w:r w:rsidRPr="00B02CDC">
        <w:rPr>
          <w:b/>
          <w:sz w:val="36"/>
          <w:szCs w:val="36"/>
        </w:rPr>
        <w:tab/>
      </w:r>
      <w:r w:rsidRPr="00B02CDC">
        <w:rPr>
          <w:b/>
          <w:sz w:val="36"/>
          <w:szCs w:val="36"/>
        </w:rPr>
        <w:tab/>
        <w:t xml:space="preserve">A </w:t>
      </w:r>
      <w:r>
        <w:rPr>
          <w:b/>
          <w:sz w:val="36"/>
          <w:szCs w:val="36"/>
        </w:rPr>
        <w:t>Word</w:t>
      </w:r>
      <w:r w:rsidRPr="00B02CDC">
        <w:rPr>
          <w:b/>
          <w:sz w:val="36"/>
          <w:szCs w:val="36"/>
        </w:rPr>
        <w:t xml:space="preserve"> of thanks</w:t>
      </w:r>
      <w:r w:rsidR="004F7B14">
        <w:rPr>
          <w:b/>
          <w:sz w:val="36"/>
          <w:szCs w:val="36"/>
        </w:rPr>
        <w:t>…</w:t>
      </w:r>
    </w:p>
    <w:p w:rsidR="00343EFC" w:rsidRDefault="00343EFC" w:rsidP="006227C1">
      <w:pPr>
        <w:jc w:val="both"/>
      </w:pPr>
    </w:p>
    <w:p w:rsidR="006227C1" w:rsidRDefault="006227C1" w:rsidP="006227C1">
      <w:pPr>
        <w:jc w:val="both"/>
      </w:pPr>
      <w:r>
        <w:t xml:space="preserve">First of All, thanks to </w:t>
      </w:r>
      <w:r w:rsidRPr="003D25FC">
        <w:rPr>
          <w:b/>
        </w:rPr>
        <w:t>Allah</w:t>
      </w:r>
      <w:r>
        <w:t xml:space="preserve"> Mighty, who has helped me shape this </w:t>
      </w:r>
      <w:r w:rsidR="004F7B14">
        <w:t>course in a nice way.</w:t>
      </w:r>
      <w:r>
        <w:t xml:space="preserve"> Afterwards, I would like to say a bundle of thanks to </w:t>
      </w:r>
      <w:r w:rsidRPr="003D25FC">
        <w:rPr>
          <w:b/>
        </w:rPr>
        <w:t>Daniel I.A. Cohen</w:t>
      </w:r>
      <w:r>
        <w:t xml:space="preserve"> for his wonderful book </w:t>
      </w:r>
      <w:r w:rsidRPr="003D25FC">
        <w:rPr>
          <w:b/>
        </w:rPr>
        <w:t>Automata Theory</w:t>
      </w:r>
      <w:r>
        <w:t xml:space="preserve">. The beauty of this book is that as the time passes, this book is getting more and more organized and simple for the new comers. I consider it as one of the best books for newbies in computer theory. I have taken material from this book for making slides, including text and examples. </w:t>
      </w:r>
    </w:p>
    <w:p w:rsidR="006227C1" w:rsidRDefault="006227C1" w:rsidP="006227C1">
      <w:pPr>
        <w:jc w:val="both"/>
      </w:pPr>
      <w:r>
        <w:t xml:space="preserve">JFLAP Ah! what a wonderful tool made available by </w:t>
      </w:r>
      <w:hyperlink r:id="rId10" w:tgtFrame="Rodger" w:history="1">
        <w:r w:rsidR="005C200A">
          <w:rPr>
            <w:b/>
          </w:rPr>
          <w:t>Prof. S</w:t>
        </w:r>
        <w:r w:rsidRPr="00BA1761">
          <w:rPr>
            <w:b/>
          </w:rPr>
          <w:t>usan H. Rodger</w:t>
        </w:r>
      </w:hyperlink>
      <w:r>
        <w:t xml:space="preserve">. I am impressed by such a dedicated effort. Without JFLAP, just making one diagram in Power point would waste plenty of time. Considering its intellectual value such as its abilities to simulate various aspects of theory of automata is remarkable and cannot be narrated in words. I have taken examples from JFLAP Tutorials and sometimes shown the tool practically in the lectures. </w:t>
      </w:r>
    </w:p>
    <w:p w:rsidR="006227C1" w:rsidRDefault="006227C1" w:rsidP="006227C1">
      <w:pPr>
        <w:jc w:val="both"/>
      </w:pPr>
      <w:r>
        <w:t xml:space="preserve">Further, Theory of Automata taught by </w:t>
      </w:r>
      <w:r w:rsidRPr="00B94851">
        <w:rPr>
          <w:b/>
        </w:rPr>
        <w:t>Dr. Shahid Siddqui sb</w:t>
      </w:r>
      <w:r>
        <w:t xml:space="preserve"> from Virtual University Pakistan has done a lot of efforts in simplifying the course for Pakistani students. I consider myself not very capable of doing the same type of efforts, but I have taken help from his slides too in many places. </w:t>
      </w:r>
    </w:p>
    <w:p w:rsidR="006227C1" w:rsidRDefault="006227C1" w:rsidP="006227C1">
      <w:pPr>
        <w:jc w:val="both"/>
      </w:pPr>
      <w:r>
        <w:t xml:space="preserve">Finally, </w:t>
      </w:r>
      <w:r w:rsidRPr="00B94851">
        <w:rPr>
          <w:b/>
        </w:rPr>
        <w:t>Mr. Shahid Islam</w:t>
      </w:r>
      <w:r>
        <w:t xml:space="preserve"> a colleague of mine and MS computer science student, who has done a lot of help to me in making these slides and hands out. </w:t>
      </w:r>
    </w:p>
    <w:p w:rsidR="006227C1" w:rsidRDefault="006227C1" w:rsidP="006227C1"/>
    <w:p w:rsidR="00072BA8" w:rsidRPr="00072BA8" w:rsidRDefault="006227C1">
      <w:pPr>
        <w:rPr>
          <w:b/>
        </w:rPr>
      </w:pPr>
      <w:r>
        <w:br w:type="page"/>
      </w:r>
      <w:r w:rsidR="00072BA8" w:rsidRPr="00072BA8">
        <w:rPr>
          <w:b/>
        </w:rPr>
        <w:lastRenderedPageBreak/>
        <w:t>Instructions</w:t>
      </w:r>
    </w:p>
    <w:p w:rsidR="00072BA8" w:rsidRDefault="00072BA8"/>
    <w:p w:rsidR="00072BA8" w:rsidRDefault="001F4683" w:rsidP="00072BA8">
      <w:pPr>
        <w:pStyle w:val="ListParagraph"/>
        <w:numPr>
          <w:ilvl w:val="0"/>
          <w:numId w:val="287"/>
        </w:numPr>
      </w:pPr>
      <w:r>
        <w:t xml:space="preserve">The examples are simulated in JFLAP that can be downloaded from </w:t>
      </w:r>
      <w:hyperlink r:id="rId11" w:history="1">
        <w:r w:rsidRPr="00EF1F9A">
          <w:rPr>
            <w:rStyle w:val="Hyperlink"/>
          </w:rPr>
          <w:t>http://JFLAP.org</w:t>
        </w:r>
      </w:hyperlink>
      <w:r>
        <w:t xml:space="preserve"> for free by giving some basic information.</w:t>
      </w:r>
    </w:p>
    <w:p w:rsidR="001F4683" w:rsidRDefault="001F4683" w:rsidP="00072BA8">
      <w:pPr>
        <w:pStyle w:val="ListParagraph"/>
        <w:numPr>
          <w:ilvl w:val="0"/>
          <w:numId w:val="287"/>
        </w:numPr>
      </w:pPr>
      <w:r>
        <w:t xml:space="preserve">Examples taken from the JFLAP Tutorial </w:t>
      </w:r>
      <w:r w:rsidR="0031167A">
        <w:t>accessible</w:t>
      </w:r>
      <w:r>
        <w:t xml:space="preserve"> at jflap.org/tutorial are not explained in these hands outs. For that, please follow the video lectures. </w:t>
      </w:r>
    </w:p>
    <w:p w:rsidR="0031167A" w:rsidRDefault="0031167A" w:rsidP="00072BA8">
      <w:pPr>
        <w:pStyle w:val="ListParagraph"/>
        <w:numPr>
          <w:ilvl w:val="0"/>
          <w:numId w:val="287"/>
        </w:numPr>
      </w:pPr>
      <w:r>
        <w:t xml:space="preserve">Your system shall be equipped with the latest version of JAVA for running JFLAP software. </w:t>
      </w:r>
    </w:p>
    <w:p w:rsidR="00072BA8" w:rsidRDefault="00072BA8">
      <w:r>
        <w:br w:type="page"/>
      </w:r>
    </w:p>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118754829"/>
        <w:docPartObj>
          <w:docPartGallery w:val="Table of Contents"/>
          <w:docPartUnique/>
        </w:docPartObj>
      </w:sdtPr>
      <w:sdtContent>
        <w:p w:rsidR="00F060ED" w:rsidRDefault="00F060ED">
          <w:pPr>
            <w:pStyle w:val="TOCHeading"/>
          </w:pPr>
          <w:r>
            <w:t>Table of Contents</w:t>
          </w:r>
        </w:p>
        <w:p w:rsidR="0010449D" w:rsidRDefault="00080CEB">
          <w:pPr>
            <w:pStyle w:val="TOC1"/>
            <w:tabs>
              <w:tab w:val="right" w:leader="dot" w:pos="9350"/>
            </w:tabs>
            <w:rPr>
              <w:rFonts w:eastAsiaTheme="minorEastAsia"/>
              <w:noProof/>
            </w:rPr>
          </w:pPr>
          <w:r>
            <w:fldChar w:fldCharType="begin"/>
          </w:r>
          <w:r w:rsidR="00F060ED">
            <w:instrText xml:space="preserve"> TOC \o "1-3" \h \z \u </w:instrText>
          </w:r>
          <w:r>
            <w:fldChar w:fldCharType="separate"/>
          </w:r>
          <w:hyperlink w:anchor="_Toc346251601" w:history="1">
            <w:r w:rsidR="0010449D" w:rsidRPr="00593353">
              <w:rPr>
                <w:rStyle w:val="Hyperlink"/>
                <w:noProof/>
              </w:rPr>
              <w:t>Lecture # 1</w:t>
            </w:r>
            <w:r w:rsidR="0010449D">
              <w:rPr>
                <w:noProof/>
                <w:webHidden/>
              </w:rPr>
              <w:tab/>
            </w:r>
            <w:r>
              <w:rPr>
                <w:noProof/>
                <w:webHidden/>
              </w:rPr>
              <w:fldChar w:fldCharType="begin"/>
            </w:r>
            <w:r w:rsidR="0010449D">
              <w:rPr>
                <w:noProof/>
                <w:webHidden/>
              </w:rPr>
              <w:instrText xml:space="preserve"> PAGEREF _Toc346251601 \h </w:instrText>
            </w:r>
            <w:r>
              <w:rPr>
                <w:noProof/>
                <w:webHidden/>
              </w:rPr>
            </w:r>
            <w:r>
              <w:rPr>
                <w:noProof/>
                <w:webHidden/>
              </w:rPr>
              <w:fldChar w:fldCharType="separate"/>
            </w:r>
            <w:r w:rsidR="0010449D">
              <w:rPr>
                <w:noProof/>
                <w:webHidden/>
              </w:rPr>
              <w:t>9</w:t>
            </w:r>
            <w:r>
              <w:rPr>
                <w:noProof/>
                <w:webHidden/>
              </w:rPr>
              <w:fldChar w:fldCharType="end"/>
            </w:r>
          </w:hyperlink>
        </w:p>
        <w:p w:rsidR="0010449D" w:rsidRDefault="00F6057B">
          <w:pPr>
            <w:pStyle w:val="TOC2"/>
            <w:tabs>
              <w:tab w:val="right" w:leader="dot" w:pos="9350"/>
            </w:tabs>
            <w:rPr>
              <w:rFonts w:eastAsiaTheme="minorEastAsia"/>
              <w:noProof/>
            </w:rPr>
          </w:pPr>
          <w:hyperlink w:anchor="_Toc346251602" w:history="1">
            <w:r w:rsidR="0010449D" w:rsidRPr="00593353">
              <w:rPr>
                <w:rStyle w:val="Hyperlink"/>
                <w:noProof/>
              </w:rPr>
              <w:t>Text and Reference Material</w:t>
            </w:r>
            <w:r w:rsidR="0010449D">
              <w:rPr>
                <w:noProof/>
                <w:webHidden/>
              </w:rPr>
              <w:tab/>
            </w:r>
            <w:r w:rsidR="00080CEB">
              <w:rPr>
                <w:noProof/>
                <w:webHidden/>
              </w:rPr>
              <w:fldChar w:fldCharType="begin"/>
            </w:r>
            <w:r w:rsidR="0010449D">
              <w:rPr>
                <w:noProof/>
                <w:webHidden/>
              </w:rPr>
              <w:instrText xml:space="preserve"> PAGEREF _Toc346251602 \h </w:instrText>
            </w:r>
            <w:r w:rsidR="00080CEB">
              <w:rPr>
                <w:noProof/>
                <w:webHidden/>
              </w:rPr>
            </w:r>
            <w:r w:rsidR="00080CEB">
              <w:rPr>
                <w:noProof/>
                <w:webHidden/>
              </w:rPr>
              <w:fldChar w:fldCharType="separate"/>
            </w:r>
            <w:r w:rsidR="0010449D">
              <w:rPr>
                <w:noProof/>
                <w:webHidden/>
              </w:rPr>
              <w:t>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3" w:history="1">
            <w:r w:rsidR="0010449D" w:rsidRPr="00593353">
              <w:rPr>
                <w:rStyle w:val="Hyperlink"/>
                <w:noProof/>
              </w:rPr>
              <w:t>What does Theory of automata mean?</w:t>
            </w:r>
            <w:r w:rsidR="0010449D">
              <w:rPr>
                <w:noProof/>
                <w:webHidden/>
              </w:rPr>
              <w:tab/>
            </w:r>
            <w:r w:rsidR="00080CEB">
              <w:rPr>
                <w:noProof/>
                <w:webHidden/>
              </w:rPr>
              <w:fldChar w:fldCharType="begin"/>
            </w:r>
            <w:r w:rsidR="0010449D">
              <w:rPr>
                <w:noProof/>
                <w:webHidden/>
              </w:rPr>
              <w:instrText xml:space="preserve"> PAGEREF _Toc346251603 \h </w:instrText>
            </w:r>
            <w:r w:rsidR="00080CEB">
              <w:rPr>
                <w:noProof/>
                <w:webHidden/>
              </w:rPr>
            </w:r>
            <w:r w:rsidR="00080CEB">
              <w:rPr>
                <w:noProof/>
                <w:webHidden/>
              </w:rPr>
              <w:fldChar w:fldCharType="separate"/>
            </w:r>
            <w:r w:rsidR="0010449D">
              <w:rPr>
                <w:noProof/>
                <w:webHidden/>
              </w:rPr>
              <w:t>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4" w:history="1">
            <w:r w:rsidR="0010449D" w:rsidRPr="00593353">
              <w:rPr>
                <w:rStyle w:val="Hyperlink"/>
                <w:noProof/>
              </w:rPr>
              <w:t>Theory of Automa Applications</w:t>
            </w:r>
            <w:r w:rsidR="0010449D">
              <w:rPr>
                <w:noProof/>
                <w:webHidden/>
              </w:rPr>
              <w:tab/>
            </w:r>
            <w:r w:rsidR="00080CEB">
              <w:rPr>
                <w:noProof/>
                <w:webHidden/>
              </w:rPr>
              <w:fldChar w:fldCharType="begin"/>
            </w:r>
            <w:r w:rsidR="0010449D">
              <w:rPr>
                <w:noProof/>
                <w:webHidden/>
              </w:rPr>
              <w:instrText xml:space="preserve"> PAGEREF _Toc346251604 \h </w:instrText>
            </w:r>
            <w:r w:rsidR="00080CEB">
              <w:rPr>
                <w:noProof/>
                <w:webHidden/>
              </w:rPr>
            </w:r>
            <w:r w:rsidR="00080CEB">
              <w:rPr>
                <w:noProof/>
                <w:webHidden/>
              </w:rPr>
              <w:fldChar w:fldCharType="separate"/>
            </w:r>
            <w:r w:rsidR="0010449D">
              <w:rPr>
                <w:noProof/>
                <w:webHidden/>
              </w:rPr>
              <w:t>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5" w:history="1">
            <w:r w:rsidR="0010449D" w:rsidRPr="00593353">
              <w:rPr>
                <w:rStyle w:val="Hyperlink"/>
                <w:noProof/>
              </w:rPr>
              <w:t>Types of languages</w:t>
            </w:r>
            <w:r w:rsidR="0010449D">
              <w:rPr>
                <w:noProof/>
                <w:webHidden/>
              </w:rPr>
              <w:tab/>
            </w:r>
            <w:r w:rsidR="00080CEB">
              <w:rPr>
                <w:noProof/>
                <w:webHidden/>
              </w:rPr>
              <w:fldChar w:fldCharType="begin"/>
            </w:r>
            <w:r w:rsidR="0010449D">
              <w:rPr>
                <w:noProof/>
                <w:webHidden/>
              </w:rPr>
              <w:instrText xml:space="preserve"> PAGEREF _Toc346251605 \h </w:instrText>
            </w:r>
            <w:r w:rsidR="00080CEB">
              <w:rPr>
                <w:noProof/>
                <w:webHidden/>
              </w:rPr>
            </w:r>
            <w:r w:rsidR="00080CEB">
              <w:rPr>
                <w:noProof/>
                <w:webHidden/>
              </w:rPr>
              <w:fldChar w:fldCharType="separate"/>
            </w:r>
            <w:r w:rsidR="0010449D">
              <w:rPr>
                <w:noProof/>
                <w:webHidden/>
              </w:rPr>
              <w:t>10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6" w:history="1">
            <w:r w:rsidR="0010449D" w:rsidRPr="00593353">
              <w:rPr>
                <w:rStyle w:val="Hyperlink"/>
                <w:noProof/>
              </w:rPr>
              <w:t>Basic Element of a Formal Language – Alphabets</w:t>
            </w:r>
            <w:r w:rsidR="0010449D">
              <w:rPr>
                <w:noProof/>
                <w:webHidden/>
              </w:rPr>
              <w:tab/>
            </w:r>
            <w:r w:rsidR="00080CEB">
              <w:rPr>
                <w:noProof/>
                <w:webHidden/>
              </w:rPr>
              <w:fldChar w:fldCharType="begin"/>
            </w:r>
            <w:r w:rsidR="0010449D">
              <w:rPr>
                <w:noProof/>
                <w:webHidden/>
              </w:rPr>
              <w:instrText xml:space="preserve"> PAGEREF _Toc346251606 \h </w:instrText>
            </w:r>
            <w:r w:rsidR="00080CEB">
              <w:rPr>
                <w:noProof/>
                <w:webHidden/>
              </w:rPr>
            </w:r>
            <w:r w:rsidR="00080CEB">
              <w:rPr>
                <w:noProof/>
                <w:webHidden/>
              </w:rPr>
              <w:fldChar w:fldCharType="separate"/>
            </w:r>
            <w:r w:rsidR="0010449D">
              <w:rPr>
                <w:noProof/>
                <w:webHidden/>
              </w:rPr>
              <w:t>10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7" w:history="1">
            <w:r w:rsidR="0010449D" w:rsidRPr="00593353">
              <w:rPr>
                <w:rStyle w:val="Hyperlink"/>
                <w:noProof/>
              </w:rPr>
              <w:t>Example Computer Languages</w:t>
            </w:r>
            <w:r w:rsidR="0010449D">
              <w:rPr>
                <w:noProof/>
                <w:webHidden/>
              </w:rPr>
              <w:tab/>
            </w:r>
            <w:r w:rsidR="00080CEB">
              <w:rPr>
                <w:noProof/>
                <w:webHidden/>
              </w:rPr>
              <w:fldChar w:fldCharType="begin"/>
            </w:r>
            <w:r w:rsidR="0010449D">
              <w:rPr>
                <w:noProof/>
                <w:webHidden/>
              </w:rPr>
              <w:instrText xml:space="preserve"> PAGEREF _Toc346251607 \h </w:instrText>
            </w:r>
            <w:r w:rsidR="00080CEB">
              <w:rPr>
                <w:noProof/>
                <w:webHidden/>
              </w:rPr>
            </w:r>
            <w:r w:rsidR="00080CEB">
              <w:rPr>
                <w:noProof/>
                <w:webHidden/>
              </w:rPr>
              <w:fldChar w:fldCharType="separate"/>
            </w:r>
            <w:r w:rsidR="0010449D">
              <w:rPr>
                <w:noProof/>
                <w:webHidden/>
              </w:rPr>
              <w:t>10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8" w:history="1">
            <w:r w:rsidR="0010449D" w:rsidRPr="00593353">
              <w:rPr>
                <w:rStyle w:val="Hyperlink"/>
                <w:noProof/>
              </w:rPr>
              <w:t>What are Strings</w:t>
            </w:r>
            <w:r w:rsidR="0010449D">
              <w:rPr>
                <w:noProof/>
                <w:webHidden/>
              </w:rPr>
              <w:tab/>
            </w:r>
            <w:r w:rsidR="00080CEB">
              <w:rPr>
                <w:noProof/>
                <w:webHidden/>
              </w:rPr>
              <w:fldChar w:fldCharType="begin"/>
            </w:r>
            <w:r w:rsidR="0010449D">
              <w:rPr>
                <w:noProof/>
                <w:webHidden/>
              </w:rPr>
              <w:instrText xml:space="preserve"> PAGEREF _Toc346251608 \h </w:instrText>
            </w:r>
            <w:r w:rsidR="00080CEB">
              <w:rPr>
                <w:noProof/>
                <w:webHidden/>
              </w:rPr>
            </w:r>
            <w:r w:rsidR="00080CEB">
              <w:rPr>
                <w:noProof/>
                <w:webHidden/>
              </w:rPr>
              <w:fldChar w:fldCharType="separate"/>
            </w:r>
            <w:r w:rsidR="0010449D">
              <w:rPr>
                <w:noProof/>
                <w:webHidden/>
              </w:rPr>
              <w:t>10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09" w:history="1">
            <w:r w:rsidR="0010449D" w:rsidRPr="00593353">
              <w:rPr>
                <w:rStyle w:val="Hyperlink"/>
                <w:noProof/>
              </w:rPr>
              <w:t>What is an EMPTY or NULL String</w:t>
            </w:r>
            <w:r w:rsidR="0010449D">
              <w:rPr>
                <w:noProof/>
                <w:webHidden/>
              </w:rPr>
              <w:tab/>
            </w:r>
            <w:r w:rsidR="00080CEB">
              <w:rPr>
                <w:noProof/>
                <w:webHidden/>
              </w:rPr>
              <w:fldChar w:fldCharType="begin"/>
            </w:r>
            <w:r w:rsidR="0010449D">
              <w:rPr>
                <w:noProof/>
                <w:webHidden/>
              </w:rPr>
              <w:instrText xml:space="preserve"> PAGEREF _Toc346251609 \h </w:instrText>
            </w:r>
            <w:r w:rsidR="00080CEB">
              <w:rPr>
                <w:noProof/>
                <w:webHidden/>
              </w:rPr>
            </w:r>
            <w:r w:rsidR="00080CEB">
              <w:rPr>
                <w:noProof/>
                <w:webHidden/>
              </w:rPr>
              <w:fldChar w:fldCharType="separate"/>
            </w:r>
            <w:r w:rsidR="0010449D">
              <w:rPr>
                <w:noProof/>
                <w:webHidden/>
              </w:rPr>
              <w:t>11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0" w:history="1">
            <w:r w:rsidR="0010449D" w:rsidRPr="00593353">
              <w:rPr>
                <w:rStyle w:val="Hyperlink"/>
                <w:noProof/>
              </w:rPr>
              <w:t>What are Words</w:t>
            </w:r>
            <w:r w:rsidR="0010449D">
              <w:rPr>
                <w:noProof/>
                <w:webHidden/>
              </w:rPr>
              <w:tab/>
            </w:r>
            <w:r w:rsidR="00080CEB">
              <w:rPr>
                <w:noProof/>
                <w:webHidden/>
              </w:rPr>
              <w:fldChar w:fldCharType="begin"/>
            </w:r>
            <w:r w:rsidR="0010449D">
              <w:rPr>
                <w:noProof/>
                <w:webHidden/>
              </w:rPr>
              <w:instrText xml:space="preserve"> PAGEREF _Toc346251610 \h </w:instrText>
            </w:r>
            <w:r w:rsidR="00080CEB">
              <w:rPr>
                <w:noProof/>
                <w:webHidden/>
              </w:rPr>
            </w:r>
            <w:r w:rsidR="00080CEB">
              <w:rPr>
                <w:noProof/>
                <w:webHidden/>
              </w:rPr>
              <w:fldChar w:fldCharType="separate"/>
            </w:r>
            <w:r w:rsidR="0010449D">
              <w:rPr>
                <w:noProof/>
                <w:webHidden/>
              </w:rPr>
              <w:t>11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1" w:history="1">
            <w:r w:rsidR="0010449D" w:rsidRPr="00593353">
              <w:rPr>
                <w:rStyle w:val="Hyperlink"/>
                <w:noProof/>
              </w:rPr>
              <w:t>Defining Alphabets – Guidelines</w:t>
            </w:r>
            <w:r w:rsidR="0010449D">
              <w:rPr>
                <w:noProof/>
                <w:webHidden/>
              </w:rPr>
              <w:tab/>
            </w:r>
            <w:r w:rsidR="00080CEB">
              <w:rPr>
                <w:noProof/>
                <w:webHidden/>
              </w:rPr>
              <w:fldChar w:fldCharType="begin"/>
            </w:r>
            <w:r w:rsidR="0010449D">
              <w:rPr>
                <w:noProof/>
                <w:webHidden/>
              </w:rPr>
              <w:instrText xml:space="preserve"> PAGEREF _Toc346251611 \h </w:instrText>
            </w:r>
            <w:r w:rsidR="00080CEB">
              <w:rPr>
                <w:noProof/>
                <w:webHidden/>
              </w:rPr>
            </w:r>
            <w:r w:rsidR="00080CEB">
              <w:rPr>
                <w:noProof/>
                <w:webHidden/>
              </w:rPr>
              <w:fldChar w:fldCharType="separate"/>
            </w:r>
            <w:r w:rsidR="0010449D">
              <w:rPr>
                <w:noProof/>
                <w:webHidden/>
              </w:rPr>
              <w:t>11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2" w:history="1">
            <w:r w:rsidR="0010449D" w:rsidRPr="00593353">
              <w:rPr>
                <w:rStyle w:val="Hyperlink"/>
                <w:noProof/>
              </w:rPr>
              <w:t>Ambiguity Examples</w:t>
            </w:r>
            <w:r w:rsidR="0010449D">
              <w:rPr>
                <w:noProof/>
                <w:webHidden/>
              </w:rPr>
              <w:tab/>
            </w:r>
            <w:r w:rsidR="00080CEB">
              <w:rPr>
                <w:noProof/>
                <w:webHidden/>
              </w:rPr>
              <w:fldChar w:fldCharType="begin"/>
            </w:r>
            <w:r w:rsidR="0010449D">
              <w:rPr>
                <w:noProof/>
                <w:webHidden/>
              </w:rPr>
              <w:instrText xml:space="preserve"> PAGEREF _Toc346251612 \h </w:instrText>
            </w:r>
            <w:r w:rsidR="00080CEB">
              <w:rPr>
                <w:noProof/>
                <w:webHidden/>
              </w:rPr>
            </w:r>
            <w:r w:rsidR="00080CEB">
              <w:rPr>
                <w:noProof/>
                <w:webHidden/>
              </w:rPr>
              <w:fldChar w:fldCharType="separate"/>
            </w:r>
            <w:r w:rsidR="0010449D">
              <w:rPr>
                <w:noProof/>
                <w:webHidden/>
              </w:rPr>
              <w:t>12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3" w:history="1">
            <w:r w:rsidR="0010449D" w:rsidRPr="00593353">
              <w:rPr>
                <w:rStyle w:val="Hyperlink"/>
                <w:noProof/>
              </w:rPr>
              <w:t>Length of Strings</w:t>
            </w:r>
            <w:r w:rsidR="0010449D">
              <w:rPr>
                <w:noProof/>
                <w:webHidden/>
              </w:rPr>
              <w:tab/>
            </w:r>
            <w:r w:rsidR="00080CEB">
              <w:rPr>
                <w:noProof/>
                <w:webHidden/>
              </w:rPr>
              <w:fldChar w:fldCharType="begin"/>
            </w:r>
            <w:r w:rsidR="0010449D">
              <w:rPr>
                <w:noProof/>
                <w:webHidden/>
              </w:rPr>
              <w:instrText xml:space="preserve"> PAGEREF _Toc346251613 \h </w:instrText>
            </w:r>
            <w:r w:rsidR="00080CEB">
              <w:rPr>
                <w:noProof/>
                <w:webHidden/>
              </w:rPr>
            </w:r>
            <w:r w:rsidR="00080CEB">
              <w:rPr>
                <w:noProof/>
                <w:webHidden/>
              </w:rPr>
              <w:fldChar w:fldCharType="separate"/>
            </w:r>
            <w:r w:rsidR="0010449D">
              <w:rPr>
                <w:noProof/>
                <w:webHidden/>
              </w:rPr>
              <w:t>12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4" w:history="1">
            <w:r w:rsidR="0010449D" w:rsidRPr="00593353">
              <w:rPr>
                <w:rStyle w:val="Hyperlink"/>
                <w:noProof/>
              </w:rPr>
              <w:t>Word Length Example</w:t>
            </w:r>
            <w:r w:rsidR="0010449D">
              <w:rPr>
                <w:noProof/>
                <w:webHidden/>
              </w:rPr>
              <w:tab/>
            </w:r>
            <w:r w:rsidR="00080CEB">
              <w:rPr>
                <w:noProof/>
                <w:webHidden/>
              </w:rPr>
              <w:fldChar w:fldCharType="begin"/>
            </w:r>
            <w:r w:rsidR="0010449D">
              <w:rPr>
                <w:noProof/>
                <w:webHidden/>
              </w:rPr>
              <w:instrText xml:space="preserve"> PAGEREF _Toc346251614 \h </w:instrText>
            </w:r>
            <w:r w:rsidR="00080CEB">
              <w:rPr>
                <w:noProof/>
                <w:webHidden/>
              </w:rPr>
            </w:r>
            <w:r w:rsidR="00080CEB">
              <w:rPr>
                <w:noProof/>
                <w:webHidden/>
              </w:rPr>
              <w:fldChar w:fldCharType="separate"/>
            </w:r>
            <w:r w:rsidR="0010449D">
              <w:rPr>
                <w:noProof/>
                <w:webHidden/>
              </w:rPr>
              <w:t>12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5" w:history="1">
            <w:r w:rsidR="0010449D" w:rsidRPr="00593353">
              <w:rPr>
                <w:rStyle w:val="Hyperlink"/>
                <w:noProof/>
              </w:rPr>
              <w:t>Length of strings over n alphabets</w:t>
            </w:r>
            <w:r w:rsidR="0010449D">
              <w:rPr>
                <w:noProof/>
                <w:webHidden/>
              </w:rPr>
              <w:tab/>
            </w:r>
            <w:r w:rsidR="00080CEB">
              <w:rPr>
                <w:noProof/>
                <w:webHidden/>
              </w:rPr>
              <w:fldChar w:fldCharType="begin"/>
            </w:r>
            <w:r w:rsidR="0010449D">
              <w:rPr>
                <w:noProof/>
                <w:webHidden/>
              </w:rPr>
              <w:instrText xml:space="preserve"> PAGEREF _Toc346251615 \h </w:instrText>
            </w:r>
            <w:r w:rsidR="00080CEB">
              <w:rPr>
                <w:noProof/>
                <w:webHidden/>
              </w:rPr>
            </w:r>
            <w:r w:rsidR="00080CEB">
              <w:rPr>
                <w:noProof/>
                <w:webHidden/>
              </w:rPr>
              <w:fldChar w:fldCharType="separate"/>
            </w:r>
            <w:r w:rsidR="0010449D">
              <w:rPr>
                <w:noProof/>
                <w:webHidden/>
              </w:rPr>
              <w:t>13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6" w:history="1">
            <w:r w:rsidR="0010449D" w:rsidRPr="00593353">
              <w:rPr>
                <w:rStyle w:val="Hyperlink"/>
                <w:noProof/>
              </w:rPr>
              <w:t>Reverse of a String</w:t>
            </w:r>
            <w:r w:rsidR="0010449D">
              <w:rPr>
                <w:noProof/>
                <w:webHidden/>
              </w:rPr>
              <w:tab/>
            </w:r>
            <w:r w:rsidR="00080CEB">
              <w:rPr>
                <w:noProof/>
                <w:webHidden/>
              </w:rPr>
              <w:fldChar w:fldCharType="begin"/>
            </w:r>
            <w:r w:rsidR="0010449D">
              <w:rPr>
                <w:noProof/>
                <w:webHidden/>
              </w:rPr>
              <w:instrText xml:space="preserve"> PAGEREF _Toc346251616 \h </w:instrText>
            </w:r>
            <w:r w:rsidR="00080CEB">
              <w:rPr>
                <w:noProof/>
                <w:webHidden/>
              </w:rPr>
            </w:r>
            <w:r w:rsidR="00080CEB">
              <w:rPr>
                <w:noProof/>
                <w:webHidden/>
              </w:rPr>
              <w:fldChar w:fldCharType="separate"/>
            </w:r>
            <w:r w:rsidR="0010449D">
              <w:rPr>
                <w:noProof/>
                <w:webHidden/>
              </w:rPr>
              <w:t>13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7" w:history="1">
            <w:r w:rsidR="0010449D" w:rsidRPr="00593353">
              <w:rPr>
                <w:rStyle w:val="Hyperlink"/>
                <w:noProof/>
              </w:rPr>
              <w:t>PALINDROME:</w:t>
            </w:r>
            <w:r w:rsidR="0010449D">
              <w:rPr>
                <w:noProof/>
                <w:webHidden/>
              </w:rPr>
              <w:tab/>
            </w:r>
            <w:r w:rsidR="00080CEB">
              <w:rPr>
                <w:noProof/>
                <w:webHidden/>
              </w:rPr>
              <w:fldChar w:fldCharType="begin"/>
            </w:r>
            <w:r w:rsidR="0010449D">
              <w:rPr>
                <w:noProof/>
                <w:webHidden/>
              </w:rPr>
              <w:instrText xml:space="preserve"> PAGEREF _Toc346251617 \h </w:instrText>
            </w:r>
            <w:r w:rsidR="00080CEB">
              <w:rPr>
                <w:noProof/>
                <w:webHidden/>
              </w:rPr>
            </w:r>
            <w:r w:rsidR="00080CEB">
              <w:rPr>
                <w:noProof/>
                <w:webHidden/>
              </w:rPr>
              <w:fldChar w:fldCharType="separate"/>
            </w:r>
            <w:r w:rsidR="0010449D">
              <w:rPr>
                <w:noProof/>
                <w:webHidden/>
              </w:rPr>
              <w:t>14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18" w:history="1">
            <w:r w:rsidR="0010449D" w:rsidRPr="00593353">
              <w:rPr>
                <w:rStyle w:val="Hyperlink"/>
                <w:noProof/>
              </w:rPr>
              <w:t>How to form a Palindrome String?</w:t>
            </w:r>
            <w:r w:rsidR="0010449D">
              <w:rPr>
                <w:noProof/>
                <w:webHidden/>
              </w:rPr>
              <w:tab/>
            </w:r>
            <w:r w:rsidR="00080CEB">
              <w:rPr>
                <w:noProof/>
                <w:webHidden/>
              </w:rPr>
              <w:fldChar w:fldCharType="begin"/>
            </w:r>
            <w:r w:rsidR="0010449D">
              <w:rPr>
                <w:noProof/>
                <w:webHidden/>
              </w:rPr>
              <w:instrText xml:space="preserve"> PAGEREF _Toc346251618 \h </w:instrText>
            </w:r>
            <w:r w:rsidR="00080CEB">
              <w:rPr>
                <w:noProof/>
                <w:webHidden/>
              </w:rPr>
            </w:r>
            <w:r w:rsidR="00080CEB">
              <w:rPr>
                <w:noProof/>
                <w:webHidden/>
              </w:rPr>
              <w:fldChar w:fldCharType="separate"/>
            </w:r>
            <w:r w:rsidR="0010449D">
              <w:rPr>
                <w:noProof/>
                <w:webHidden/>
              </w:rPr>
              <w:t>14</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19" w:history="1">
            <w:r w:rsidR="0010449D" w:rsidRPr="00593353">
              <w:rPr>
                <w:rStyle w:val="Hyperlink"/>
                <w:noProof/>
              </w:rPr>
              <w:t>Lecture # 2</w:t>
            </w:r>
            <w:r w:rsidR="0010449D">
              <w:rPr>
                <w:noProof/>
                <w:webHidden/>
              </w:rPr>
              <w:tab/>
            </w:r>
            <w:r w:rsidR="00080CEB">
              <w:rPr>
                <w:noProof/>
                <w:webHidden/>
              </w:rPr>
              <w:fldChar w:fldCharType="begin"/>
            </w:r>
            <w:r w:rsidR="0010449D">
              <w:rPr>
                <w:noProof/>
                <w:webHidden/>
              </w:rPr>
              <w:instrText xml:space="preserve"> PAGEREF _Toc346251619 \h </w:instrText>
            </w:r>
            <w:r w:rsidR="00080CEB">
              <w:rPr>
                <w:noProof/>
                <w:webHidden/>
              </w:rPr>
            </w:r>
            <w:r w:rsidR="00080CEB">
              <w:rPr>
                <w:noProof/>
                <w:webHidden/>
              </w:rPr>
              <w:fldChar w:fldCharType="separate"/>
            </w:r>
            <w:r w:rsidR="0010449D">
              <w:rPr>
                <w:noProof/>
                <w:webHidden/>
              </w:rPr>
              <w:t>16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0" w:history="1">
            <w:r w:rsidR="0010449D" w:rsidRPr="00593353">
              <w:rPr>
                <w:rStyle w:val="Hyperlink"/>
                <w:noProof/>
              </w:rPr>
              <w:t>Definition of the word Automata</w:t>
            </w:r>
            <w:r w:rsidR="0010449D">
              <w:rPr>
                <w:noProof/>
                <w:webHidden/>
              </w:rPr>
              <w:tab/>
            </w:r>
            <w:r w:rsidR="00080CEB">
              <w:rPr>
                <w:noProof/>
                <w:webHidden/>
              </w:rPr>
              <w:fldChar w:fldCharType="begin"/>
            </w:r>
            <w:r w:rsidR="0010449D">
              <w:rPr>
                <w:noProof/>
                <w:webHidden/>
              </w:rPr>
              <w:instrText xml:space="preserve"> PAGEREF _Toc346251620 \h </w:instrText>
            </w:r>
            <w:r w:rsidR="00080CEB">
              <w:rPr>
                <w:noProof/>
                <w:webHidden/>
              </w:rPr>
            </w:r>
            <w:r w:rsidR="00080CEB">
              <w:rPr>
                <w:noProof/>
                <w:webHidden/>
              </w:rPr>
              <w:fldChar w:fldCharType="separate"/>
            </w:r>
            <w:r w:rsidR="0010449D">
              <w:rPr>
                <w:noProof/>
                <w:webHidden/>
              </w:rPr>
              <w:t>16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1" w:history="1">
            <w:r w:rsidR="0010449D" w:rsidRPr="00593353">
              <w:rPr>
                <w:rStyle w:val="Hyperlink"/>
                <w:noProof/>
              </w:rPr>
              <w:t>Question</w:t>
            </w:r>
            <w:r w:rsidR="0010449D">
              <w:rPr>
                <w:noProof/>
                <w:webHidden/>
              </w:rPr>
              <w:tab/>
            </w:r>
            <w:r w:rsidR="00080CEB">
              <w:rPr>
                <w:noProof/>
                <w:webHidden/>
              </w:rPr>
              <w:fldChar w:fldCharType="begin"/>
            </w:r>
            <w:r w:rsidR="0010449D">
              <w:rPr>
                <w:noProof/>
                <w:webHidden/>
              </w:rPr>
              <w:instrText xml:space="preserve"> PAGEREF _Toc346251621 \h </w:instrText>
            </w:r>
            <w:r w:rsidR="00080CEB">
              <w:rPr>
                <w:noProof/>
                <w:webHidden/>
              </w:rPr>
            </w:r>
            <w:r w:rsidR="00080CEB">
              <w:rPr>
                <w:noProof/>
                <w:webHidden/>
              </w:rPr>
              <w:fldChar w:fldCharType="separate"/>
            </w:r>
            <w:r w:rsidR="0010449D">
              <w:rPr>
                <w:noProof/>
                <w:webHidden/>
              </w:rPr>
              <w:t>16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2" w:history="1">
            <w:r w:rsidR="0010449D" w:rsidRPr="00593353">
              <w:rPr>
                <w:rStyle w:val="Hyperlink"/>
                <w:noProof/>
              </w:rPr>
              <w:t>Solution</w:t>
            </w:r>
            <w:r w:rsidR="0010449D">
              <w:rPr>
                <w:noProof/>
                <w:webHidden/>
              </w:rPr>
              <w:tab/>
            </w:r>
            <w:r w:rsidR="00080CEB">
              <w:rPr>
                <w:noProof/>
                <w:webHidden/>
              </w:rPr>
              <w:fldChar w:fldCharType="begin"/>
            </w:r>
            <w:r w:rsidR="0010449D">
              <w:rPr>
                <w:noProof/>
                <w:webHidden/>
              </w:rPr>
              <w:instrText xml:space="preserve"> PAGEREF _Toc346251622 \h </w:instrText>
            </w:r>
            <w:r w:rsidR="00080CEB">
              <w:rPr>
                <w:noProof/>
                <w:webHidden/>
              </w:rPr>
            </w:r>
            <w:r w:rsidR="00080CEB">
              <w:rPr>
                <w:noProof/>
                <w:webHidden/>
              </w:rPr>
              <w:fldChar w:fldCharType="separate"/>
            </w:r>
            <w:r w:rsidR="0010449D">
              <w:rPr>
                <w:noProof/>
                <w:webHidden/>
              </w:rPr>
              <w:t>16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3" w:history="1">
            <w:r w:rsidR="0010449D" w:rsidRPr="00593353">
              <w:rPr>
                <w:rStyle w:val="Hyperlink"/>
                <w:noProof/>
              </w:rPr>
              <w:t>Kleene Star closure</w:t>
            </w:r>
            <w:r w:rsidR="0010449D">
              <w:rPr>
                <w:noProof/>
                <w:webHidden/>
              </w:rPr>
              <w:tab/>
            </w:r>
            <w:r w:rsidR="00080CEB">
              <w:rPr>
                <w:noProof/>
                <w:webHidden/>
              </w:rPr>
              <w:fldChar w:fldCharType="begin"/>
            </w:r>
            <w:r w:rsidR="0010449D">
              <w:rPr>
                <w:noProof/>
                <w:webHidden/>
              </w:rPr>
              <w:instrText xml:space="preserve"> PAGEREF _Toc346251623 \h </w:instrText>
            </w:r>
            <w:r w:rsidR="00080CEB">
              <w:rPr>
                <w:noProof/>
                <w:webHidden/>
              </w:rPr>
            </w:r>
            <w:r w:rsidR="00080CEB">
              <w:rPr>
                <w:noProof/>
                <w:webHidden/>
              </w:rPr>
              <w:fldChar w:fldCharType="separate"/>
            </w:r>
            <w:r w:rsidR="0010449D">
              <w:rPr>
                <w:noProof/>
                <w:webHidden/>
              </w:rPr>
              <w:t>17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4" w:history="1">
            <w:r w:rsidR="0010449D" w:rsidRPr="00593353">
              <w:rPr>
                <w:rStyle w:val="Hyperlink"/>
                <w:noProof/>
              </w:rPr>
              <w:t>Examples</w:t>
            </w:r>
            <w:r w:rsidR="0010449D">
              <w:rPr>
                <w:noProof/>
                <w:webHidden/>
              </w:rPr>
              <w:tab/>
            </w:r>
            <w:r w:rsidR="00080CEB">
              <w:rPr>
                <w:noProof/>
                <w:webHidden/>
              </w:rPr>
              <w:fldChar w:fldCharType="begin"/>
            </w:r>
            <w:r w:rsidR="0010449D">
              <w:rPr>
                <w:noProof/>
                <w:webHidden/>
              </w:rPr>
              <w:instrText xml:space="preserve"> PAGEREF _Toc346251624 \h </w:instrText>
            </w:r>
            <w:r w:rsidR="00080CEB">
              <w:rPr>
                <w:noProof/>
                <w:webHidden/>
              </w:rPr>
            </w:r>
            <w:r w:rsidR="00080CEB">
              <w:rPr>
                <w:noProof/>
                <w:webHidden/>
              </w:rPr>
              <w:fldChar w:fldCharType="separate"/>
            </w:r>
            <w:r w:rsidR="0010449D">
              <w:rPr>
                <w:noProof/>
                <w:webHidden/>
              </w:rPr>
              <w:t>17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5" w:history="1">
            <w:r w:rsidR="0010449D" w:rsidRPr="00593353">
              <w:rPr>
                <w:rStyle w:val="Hyperlink"/>
                <w:noProof/>
              </w:rPr>
              <w:t>Plus Operation</w:t>
            </w:r>
            <w:r w:rsidR="0010449D">
              <w:rPr>
                <w:noProof/>
                <w:webHidden/>
              </w:rPr>
              <w:tab/>
            </w:r>
            <w:r w:rsidR="00080CEB">
              <w:rPr>
                <w:noProof/>
                <w:webHidden/>
              </w:rPr>
              <w:fldChar w:fldCharType="begin"/>
            </w:r>
            <w:r w:rsidR="0010449D">
              <w:rPr>
                <w:noProof/>
                <w:webHidden/>
              </w:rPr>
              <w:instrText xml:space="preserve"> PAGEREF _Toc346251625 \h </w:instrText>
            </w:r>
            <w:r w:rsidR="00080CEB">
              <w:rPr>
                <w:noProof/>
                <w:webHidden/>
              </w:rPr>
            </w:r>
            <w:r w:rsidR="00080CEB">
              <w:rPr>
                <w:noProof/>
                <w:webHidden/>
              </w:rPr>
              <w:fldChar w:fldCharType="separate"/>
            </w:r>
            <w:r w:rsidR="0010449D">
              <w:rPr>
                <w:noProof/>
                <w:webHidden/>
              </w:rPr>
              <w:t>19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6" w:history="1">
            <w:r w:rsidR="0010449D" w:rsidRPr="00593353">
              <w:rPr>
                <w:rStyle w:val="Hyperlink"/>
                <w:noProof/>
              </w:rPr>
              <w:t>Examples</w:t>
            </w:r>
            <w:r w:rsidR="0010449D">
              <w:rPr>
                <w:noProof/>
                <w:webHidden/>
              </w:rPr>
              <w:tab/>
            </w:r>
            <w:r w:rsidR="00080CEB">
              <w:rPr>
                <w:noProof/>
                <w:webHidden/>
              </w:rPr>
              <w:fldChar w:fldCharType="begin"/>
            </w:r>
            <w:r w:rsidR="0010449D">
              <w:rPr>
                <w:noProof/>
                <w:webHidden/>
              </w:rPr>
              <w:instrText xml:space="preserve"> PAGEREF _Toc346251626 \h </w:instrText>
            </w:r>
            <w:r w:rsidR="00080CEB">
              <w:rPr>
                <w:noProof/>
                <w:webHidden/>
              </w:rPr>
            </w:r>
            <w:r w:rsidR="00080CEB">
              <w:rPr>
                <w:noProof/>
                <w:webHidden/>
              </w:rPr>
              <w:fldChar w:fldCharType="separate"/>
            </w:r>
            <w:r w:rsidR="0010449D">
              <w:rPr>
                <w:noProof/>
                <w:webHidden/>
              </w:rPr>
              <w:t>19</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27" w:history="1">
            <w:r w:rsidR="0010449D" w:rsidRPr="00593353">
              <w:rPr>
                <w:rStyle w:val="Hyperlink"/>
                <w:noProof/>
              </w:rPr>
              <w:t>Lecture # 3</w:t>
            </w:r>
            <w:r w:rsidR="0010449D">
              <w:rPr>
                <w:noProof/>
                <w:webHidden/>
              </w:rPr>
              <w:tab/>
            </w:r>
            <w:r w:rsidR="00080CEB">
              <w:rPr>
                <w:noProof/>
                <w:webHidden/>
              </w:rPr>
              <w:fldChar w:fldCharType="begin"/>
            </w:r>
            <w:r w:rsidR="0010449D">
              <w:rPr>
                <w:noProof/>
                <w:webHidden/>
              </w:rPr>
              <w:instrText xml:space="preserve"> PAGEREF _Toc346251627 \h </w:instrText>
            </w:r>
            <w:r w:rsidR="00080CEB">
              <w:rPr>
                <w:noProof/>
                <w:webHidden/>
              </w:rPr>
            </w:r>
            <w:r w:rsidR="00080CEB">
              <w:rPr>
                <w:noProof/>
                <w:webHidden/>
              </w:rPr>
              <w:fldChar w:fldCharType="separate"/>
            </w:r>
            <w:r w:rsidR="0010449D">
              <w:rPr>
                <w:noProof/>
                <w:webHidden/>
              </w:rPr>
              <w:t>21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8"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_Toc346251628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29"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_Toc346251629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0"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_Toc346251630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1"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_Toc346251631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2"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_Toc346251632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3"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_Toc346251633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4"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_Toc346251634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5"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_Toc346251635 \h </w:instrText>
            </w:r>
            <w:r w:rsidR="00080CEB">
              <w:rPr>
                <w:noProof/>
                <w:webHidden/>
              </w:rPr>
            </w:r>
            <w:r w:rsidR="00080CEB">
              <w:rPr>
                <w:noProof/>
                <w:webHidden/>
              </w:rPr>
              <w:fldChar w:fldCharType="separate"/>
            </w:r>
            <w:r w:rsidR="0010449D">
              <w:rPr>
                <w:noProof/>
                <w:webHidden/>
              </w:rPr>
              <w:t>24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6"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_Toc346251636 \h </w:instrText>
            </w:r>
            <w:r w:rsidR="00080CEB">
              <w:rPr>
                <w:noProof/>
                <w:webHidden/>
              </w:rPr>
            </w:r>
            <w:r w:rsidR="00080CEB">
              <w:rPr>
                <w:noProof/>
                <w:webHidden/>
              </w:rPr>
              <w:fldChar w:fldCharType="separate"/>
            </w:r>
            <w:r w:rsidR="0010449D">
              <w:rPr>
                <w:noProof/>
                <w:webHidden/>
              </w:rPr>
              <w:t>25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7"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_Toc346251637 \h </w:instrText>
            </w:r>
            <w:r w:rsidR="00080CEB">
              <w:rPr>
                <w:noProof/>
                <w:webHidden/>
              </w:rPr>
            </w:r>
            <w:r w:rsidR="00080CEB">
              <w:rPr>
                <w:noProof/>
                <w:webHidden/>
              </w:rPr>
              <w:fldChar w:fldCharType="separate"/>
            </w:r>
            <w:r w:rsidR="0010449D">
              <w:rPr>
                <w:noProof/>
                <w:webHidden/>
              </w:rPr>
              <w:t>25</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38" w:history="1">
            <w:r w:rsidR="0010449D" w:rsidRPr="00593353">
              <w:rPr>
                <w:rStyle w:val="Hyperlink"/>
                <w:noProof/>
              </w:rPr>
              <w:t>Lecture # 4</w:t>
            </w:r>
            <w:r w:rsidR="0010449D">
              <w:rPr>
                <w:noProof/>
                <w:webHidden/>
              </w:rPr>
              <w:tab/>
            </w:r>
            <w:r w:rsidR="00080CEB">
              <w:rPr>
                <w:noProof/>
                <w:webHidden/>
              </w:rPr>
              <w:fldChar w:fldCharType="begin"/>
            </w:r>
            <w:r w:rsidR="0010449D">
              <w:rPr>
                <w:noProof/>
                <w:webHidden/>
              </w:rPr>
              <w:instrText xml:space="preserve"> PAGEREF _Toc346251638 \h </w:instrText>
            </w:r>
            <w:r w:rsidR="00080CEB">
              <w:rPr>
                <w:noProof/>
                <w:webHidden/>
              </w:rPr>
            </w:r>
            <w:r w:rsidR="00080CEB">
              <w:rPr>
                <w:noProof/>
                <w:webHidden/>
              </w:rPr>
              <w:fldChar w:fldCharType="separate"/>
            </w:r>
            <w:r w:rsidR="0010449D">
              <w:rPr>
                <w:noProof/>
                <w:webHidden/>
              </w:rPr>
              <w:t>26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39" w:history="1">
            <w:r w:rsidR="0010449D" w:rsidRPr="00593353">
              <w:rPr>
                <w:rStyle w:val="Hyperlink"/>
                <w:noProof/>
              </w:rPr>
              <w:t>Recursive way</w:t>
            </w:r>
            <w:r w:rsidR="0010449D">
              <w:rPr>
                <w:noProof/>
                <w:webHidden/>
              </w:rPr>
              <w:tab/>
            </w:r>
            <w:r w:rsidR="00080CEB">
              <w:rPr>
                <w:noProof/>
                <w:webHidden/>
              </w:rPr>
              <w:fldChar w:fldCharType="begin"/>
            </w:r>
            <w:r w:rsidR="0010449D">
              <w:rPr>
                <w:noProof/>
                <w:webHidden/>
              </w:rPr>
              <w:instrText xml:space="preserve"> PAGEREF _Toc346251639 \h </w:instrText>
            </w:r>
            <w:r w:rsidR="00080CEB">
              <w:rPr>
                <w:noProof/>
                <w:webHidden/>
              </w:rPr>
            </w:r>
            <w:r w:rsidR="00080CEB">
              <w:rPr>
                <w:noProof/>
                <w:webHidden/>
              </w:rPr>
              <w:fldChar w:fldCharType="separate"/>
            </w:r>
            <w:r w:rsidR="0010449D">
              <w:rPr>
                <w:noProof/>
                <w:webHidden/>
              </w:rPr>
              <w:t>26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40" w:history="1">
            <w:r w:rsidR="0010449D" w:rsidRPr="00593353">
              <w:rPr>
                <w:rStyle w:val="Hyperlink"/>
                <w:noProof/>
              </w:rPr>
              <w:t>Language of Integer</w:t>
            </w:r>
            <w:r w:rsidR="0010449D">
              <w:rPr>
                <w:noProof/>
                <w:webHidden/>
              </w:rPr>
              <w:tab/>
            </w:r>
            <w:r w:rsidR="00080CEB">
              <w:rPr>
                <w:noProof/>
                <w:webHidden/>
              </w:rPr>
              <w:fldChar w:fldCharType="begin"/>
            </w:r>
            <w:r w:rsidR="0010449D">
              <w:rPr>
                <w:noProof/>
                <w:webHidden/>
              </w:rPr>
              <w:instrText xml:space="preserve"> PAGEREF _Toc346251640 \h </w:instrText>
            </w:r>
            <w:r w:rsidR="00080CEB">
              <w:rPr>
                <w:noProof/>
                <w:webHidden/>
              </w:rPr>
            </w:r>
            <w:r w:rsidR="00080CEB">
              <w:rPr>
                <w:noProof/>
                <w:webHidden/>
              </w:rPr>
              <w:fldChar w:fldCharType="separate"/>
            </w:r>
            <w:r w:rsidR="0010449D">
              <w:rPr>
                <w:noProof/>
                <w:webHidden/>
              </w:rPr>
              <w:t>26</w:t>
            </w:r>
            <w:r w:rsidR="00080CEB">
              <w:rPr>
                <w:noProof/>
                <w:webHidden/>
              </w:rPr>
              <w:fldChar w:fldCharType="end"/>
            </w:r>
          </w:hyperlink>
        </w:p>
        <w:p w:rsidR="0010449D" w:rsidRDefault="00F6057B">
          <w:pPr>
            <w:pStyle w:val="TOC3"/>
            <w:tabs>
              <w:tab w:val="right" w:leader="dot" w:pos="9350"/>
            </w:tabs>
            <w:rPr>
              <w:noProof/>
            </w:rPr>
          </w:pPr>
          <w:hyperlink w:anchor="_Toc346251641" w:history="1">
            <w:r w:rsidR="0010449D" w:rsidRPr="00593353">
              <w:rPr>
                <w:rStyle w:val="Hyperlink"/>
                <w:noProof/>
              </w:rPr>
              <w:t>Defining language of INTEGER</w:t>
            </w:r>
            <w:r w:rsidR="0010449D">
              <w:rPr>
                <w:noProof/>
                <w:webHidden/>
              </w:rPr>
              <w:tab/>
            </w:r>
            <w:r w:rsidR="00080CEB">
              <w:rPr>
                <w:noProof/>
                <w:webHidden/>
              </w:rPr>
              <w:fldChar w:fldCharType="begin"/>
            </w:r>
            <w:r w:rsidR="0010449D">
              <w:rPr>
                <w:noProof/>
                <w:webHidden/>
              </w:rPr>
              <w:instrText xml:space="preserve"> PAGEREF _Toc346251641 \h </w:instrText>
            </w:r>
            <w:r w:rsidR="00080CEB">
              <w:rPr>
                <w:noProof/>
                <w:webHidden/>
              </w:rPr>
            </w:r>
            <w:r w:rsidR="00080CEB">
              <w:rPr>
                <w:noProof/>
                <w:webHidden/>
              </w:rPr>
              <w:fldChar w:fldCharType="separate"/>
            </w:r>
            <w:r w:rsidR="0010449D">
              <w:rPr>
                <w:noProof/>
                <w:webHidden/>
              </w:rPr>
              <w:t>26</w:t>
            </w:r>
            <w:r w:rsidR="00080CEB">
              <w:rPr>
                <w:noProof/>
                <w:webHidden/>
              </w:rPr>
              <w:fldChar w:fldCharType="end"/>
            </w:r>
          </w:hyperlink>
        </w:p>
        <w:p w:rsidR="0010449D" w:rsidRDefault="00F6057B">
          <w:pPr>
            <w:pStyle w:val="TOC3"/>
            <w:tabs>
              <w:tab w:val="right" w:leader="dot" w:pos="9350"/>
            </w:tabs>
            <w:rPr>
              <w:noProof/>
            </w:rPr>
          </w:pPr>
          <w:hyperlink w:anchor="_Toc346251642" w:history="1">
            <w:r w:rsidR="0010449D" w:rsidRPr="00593353">
              <w:rPr>
                <w:rStyle w:val="Hyperlink"/>
                <w:noProof/>
              </w:rPr>
              <w:t xml:space="preserve">Defining the language L, of strings beginning and ending in different letters , defined over  </w:t>
            </w:r>
            <w:r w:rsidR="0010449D" w:rsidRPr="00593353">
              <w:rPr>
                <w:rStyle w:val="Hyperlink"/>
                <w:noProof/>
                <w:lang w:val="el-GR"/>
              </w:rPr>
              <w:t>Σ</w:t>
            </w:r>
            <w:r w:rsidR="0010449D" w:rsidRPr="00593353">
              <w:rPr>
                <w:rStyle w:val="Hyperlink"/>
                <w:noProof/>
              </w:rPr>
              <w:t>={a, b}</w:t>
            </w:r>
            <w:r w:rsidR="0010449D">
              <w:rPr>
                <w:noProof/>
                <w:webHidden/>
              </w:rPr>
              <w:tab/>
            </w:r>
            <w:r w:rsidR="00080CEB">
              <w:rPr>
                <w:noProof/>
                <w:webHidden/>
              </w:rPr>
              <w:fldChar w:fldCharType="begin"/>
            </w:r>
            <w:r w:rsidR="0010449D">
              <w:rPr>
                <w:noProof/>
                <w:webHidden/>
              </w:rPr>
              <w:instrText xml:space="preserve"> PAGEREF _Toc346251642 \h </w:instrText>
            </w:r>
            <w:r w:rsidR="00080CEB">
              <w:rPr>
                <w:noProof/>
                <w:webHidden/>
              </w:rPr>
            </w:r>
            <w:r w:rsidR="00080CEB">
              <w:rPr>
                <w:noProof/>
                <w:webHidden/>
              </w:rPr>
              <w:fldChar w:fldCharType="separate"/>
            </w:r>
            <w:r w:rsidR="0010449D">
              <w:rPr>
                <w:noProof/>
                <w:webHidden/>
              </w:rPr>
              <w:t>26</w:t>
            </w:r>
            <w:r w:rsidR="00080CEB">
              <w:rPr>
                <w:noProof/>
                <w:webHidden/>
              </w:rPr>
              <w:fldChar w:fldCharType="end"/>
            </w:r>
          </w:hyperlink>
        </w:p>
        <w:p w:rsidR="0010449D" w:rsidRDefault="00F6057B">
          <w:pPr>
            <w:pStyle w:val="TOC3"/>
            <w:tabs>
              <w:tab w:val="right" w:leader="dot" w:pos="9350"/>
            </w:tabs>
            <w:rPr>
              <w:noProof/>
            </w:rPr>
          </w:pPr>
          <w:hyperlink w:anchor="_Toc346251643" w:history="1">
            <w:r w:rsidR="0010449D" w:rsidRPr="00593353">
              <w:rPr>
                <w:rStyle w:val="Hyperlink"/>
                <w:noProof/>
              </w:rPr>
              <w:t>Method#1:</w:t>
            </w:r>
            <w:r w:rsidR="0010449D">
              <w:rPr>
                <w:noProof/>
                <w:webHidden/>
              </w:rPr>
              <w:tab/>
            </w:r>
            <w:r w:rsidR="00080CEB">
              <w:rPr>
                <w:noProof/>
                <w:webHidden/>
              </w:rPr>
              <w:fldChar w:fldCharType="begin"/>
            </w:r>
            <w:r w:rsidR="0010449D">
              <w:rPr>
                <w:noProof/>
                <w:webHidden/>
              </w:rPr>
              <w:instrText xml:space="preserve"> PAGEREF _Toc346251643 \h </w:instrText>
            </w:r>
            <w:r w:rsidR="00080CEB">
              <w:rPr>
                <w:noProof/>
                <w:webHidden/>
              </w:rPr>
            </w:r>
            <w:r w:rsidR="00080CEB">
              <w:rPr>
                <w:noProof/>
                <w:webHidden/>
              </w:rPr>
              <w:fldChar w:fldCharType="separate"/>
            </w:r>
            <w:r w:rsidR="0010449D">
              <w:rPr>
                <w:noProof/>
                <w:webHidden/>
              </w:rPr>
              <w:t>27</w:t>
            </w:r>
            <w:r w:rsidR="00080CEB">
              <w:rPr>
                <w:noProof/>
                <w:webHidden/>
              </w:rPr>
              <w:fldChar w:fldCharType="end"/>
            </w:r>
          </w:hyperlink>
        </w:p>
        <w:p w:rsidR="0010449D" w:rsidRDefault="00F6057B">
          <w:pPr>
            <w:pStyle w:val="TOC3"/>
            <w:tabs>
              <w:tab w:val="right" w:leader="dot" w:pos="9350"/>
            </w:tabs>
            <w:rPr>
              <w:noProof/>
            </w:rPr>
          </w:pPr>
          <w:hyperlink w:anchor="_Toc346251644" w:history="1">
            <w:r w:rsidR="0010449D" w:rsidRPr="00593353">
              <w:rPr>
                <w:rStyle w:val="Hyperlink"/>
                <w:noProof/>
              </w:rPr>
              <w:t>Method#2</w:t>
            </w:r>
            <w:r w:rsidR="0010449D">
              <w:rPr>
                <w:noProof/>
                <w:webHidden/>
              </w:rPr>
              <w:tab/>
            </w:r>
            <w:r w:rsidR="00080CEB">
              <w:rPr>
                <w:noProof/>
                <w:webHidden/>
              </w:rPr>
              <w:fldChar w:fldCharType="begin"/>
            </w:r>
            <w:r w:rsidR="0010449D">
              <w:rPr>
                <w:noProof/>
                <w:webHidden/>
              </w:rPr>
              <w:instrText xml:space="preserve"> PAGEREF _Toc346251644 \h </w:instrText>
            </w:r>
            <w:r w:rsidR="00080CEB">
              <w:rPr>
                <w:noProof/>
                <w:webHidden/>
              </w:rPr>
            </w:r>
            <w:r w:rsidR="00080CEB">
              <w:rPr>
                <w:noProof/>
                <w:webHidden/>
              </w:rPr>
              <w:fldChar w:fldCharType="separate"/>
            </w:r>
            <w:r w:rsidR="0010449D">
              <w:rPr>
                <w:noProof/>
                <w:webHidden/>
              </w:rPr>
              <w:t>27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45" w:history="1">
            <w:r w:rsidR="0010449D" w:rsidRPr="00593353">
              <w:rPr>
                <w:rStyle w:val="Hyperlink"/>
                <w:noProof/>
              </w:rPr>
              <w:t>Regular Expressions</w:t>
            </w:r>
            <w:r w:rsidR="0010449D">
              <w:rPr>
                <w:noProof/>
                <w:webHidden/>
              </w:rPr>
              <w:tab/>
            </w:r>
            <w:r w:rsidR="00080CEB">
              <w:rPr>
                <w:noProof/>
                <w:webHidden/>
              </w:rPr>
              <w:fldChar w:fldCharType="begin"/>
            </w:r>
            <w:r w:rsidR="0010449D">
              <w:rPr>
                <w:noProof/>
                <w:webHidden/>
              </w:rPr>
              <w:instrText xml:space="preserve"> PAGEREF _Toc346251645 \h </w:instrText>
            </w:r>
            <w:r w:rsidR="00080CEB">
              <w:rPr>
                <w:noProof/>
                <w:webHidden/>
              </w:rPr>
            </w:r>
            <w:r w:rsidR="00080CEB">
              <w:rPr>
                <w:noProof/>
                <w:webHidden/>
              </w:rPr>
              <w:fldChar w:fldCharType="separate"/>
            </w:r>
            <w:r w:rsidR="0010449D">
              <w:rPr>
                <w:noProof/>
                <w:webHidden/>
              </w:rPr>
              <w:t>28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46" w:history="1">
            <w:r w:rsidR="0010449D" w:rsidRPr="00593353">
              <w:rPr>
                <w:rStyle w:val="Hyperlink"/>
                <w:noProof/>
              </w:rPr>
              <w:t>Question</w:t>
            </w:r>
            <w:r w:rsidR="0010449D">
              <w:rPr>
                <w:noProof/>
                <w:webHidden/>
              </w:rPr>
              <w:tab/>
            </w:r>
            <w:r w:rsidR="00080CEB">
              <w:rPr>
                <w:noProof/>
                <w:webHidden/>
              </w:rPr>
              <w:fldChar w:fldCharType="begin"/>
            </w:r>
            <w:r w:rsidR="0010449D">
              <w:rPr>
                <w:noProof/>
                <w:webHidden/>
              </w:rPr>
              <w:instrText xml:space="preserve"> PAGEREF _Toc346251646 \h </w:instrText>
            </w:r>
            <w:r w:rsidR="00080CEB">
              <w:rPr>
                <w:noProof/>
                <w:webHidden/>
              </w:rPr>
            </w:r>
            <w:r w:rsidR="00080CEB">
              <w:rPr>
                <w:noProof/>
                <w:webHidden/>
              </w:rPr>
              <w:fldChar w:fldCharType="separate"/>
            </w:r>
            <w:r w:rsidR="0010449D">
              <w:rPr>
                <w:noProof/>
                <w:webHidden/>
              </w:rPr>
              <w:t>30</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47" w:history="1">
            <w:r w:rsidR="0010449D" w:rsidRPr="00593353">
              <w:rPr>
                <w:rStyle w:val="Hyperlink"/>
                <w:noProof/>
              </w:rPr>
              <w:t>Lecture # 5</w:t>
            </w:r>
            <w:r w:rsidR="0010449D">
              <w:rPr>
                <w:noProof/>
                <w:webHidden/>
              </w:rPr>
              <w:tab/>
            </w:r>
            <w:r w:rsidR="00080CEB">
              <w:rPr>
                <w:noProof/>
                <w:webHidden/>
              </w:rPr>
              <w:fldChar w:fldCharType="begin"/>
            </w:r>
            <w:r w:rsidR="0010449D">
              <w:rPr>
                <w:noProof/>
                <w:webHidden/>
              </w:rPr>
              <w:instrText xml:space="preserve"> PAGEREF _Toc346251647 \h </w:instrText>
            </w:r>
            <w:r w:rsidR="00080CEB">
              <w:rPr>
                <w:noProof/>
                <w:webHidden/>
              </w:rPr>
            </w:r>
            <w:r w:rsidR="00080CEB">
              <w:rPr>
                <w:noProof/>
                <w:webHidden/>
              </w:rPr>
              <w:fldChar w:fldCharType="separate"/>
            </w:r>
            <w:r w:rsidR="0010449D">
              <w:rPr>
                <w:noProof/>
                <w:webHidden/>
              </w:rPr>
              <w:t>31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48" w:history="1">
            <w:r w:rsidR="0010449D" w:rsidRPr="00593353">
              <w:rPr>
                <w:rStyle w:val="Hyperlink"/>
                <w:noProof/>
              </w:rPr>
              <w:t>Deterministic Finite Automata</w:t>
            </w:r>
            <w:r w:rsidR="0010449D">
              <w:rPr>
                <w:noProof/>
                <w:webHidden/>
              </w:rPr>
              <w:tab/>
            </w:r>
            <w:r w:rsidR="00080CEB">
              <w:rPr>
                <w:noProof/>
                <w:webHidden/>
              </w:rPr>
              <w:fldChar w:fldCharType="begin"/>
            </w:r>
            <w:r w:rsidR="0010449D">
              <w:rPr>
                <w:noProof/>
                <w:webHidden/>
              </w:rPr>
              <w:instrText xml:space="preserve"> PAGEREF _Toc346251648 \h </w:instrText>
            </w:r>
            <w:r w:rsidR="00080CEB">
              <w:rPr>
                <w:noProof/>
                <w:webHidden/>
              </w:rPr>
            </w:r>
            <w:r w:rsidR="00080CEB">
              <w:rPr>
                <w:noProof/>
                <w:webHidden/>
              </w:rPr>
              <w:fldChar w:fldCharType="separate"/>
            </w:r>
            <w:r w:rsidR="0010449D">
              <w:rPr>
                <w:noProof/>
                <w:webHidden/>
              </w:rPr>
              <w:t>31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49" w:history="1">
            <w:r w:rsidR="0010449D" w:rsidRPr="00593353">
              <w:rPr>
                <w:rStyle w:val="Hyperlink"/>
                <w:noProof/>
              </w:rPr>
              <w:t>Graph Representation</w:t>
            </w:r>
            <w:r w:rsidR="0010449D">
              <w:rPr>
                <w:noProof/>
                <w:webHidden/>
              </w:rPr>
              <w:tab/>
            </w:r>
            <w:r w:rsidR="00080CEB">
              <w:rPr>
                <w:noProof/>
                <w:webHidden/>
              </w:rPr>
              <w:fldChar w:fldCharType="begin"/>
            </w:r>
            <w:r w:rsidR="0010449D">
              <w:rPr>
                <w:noProof/>
                <w:webHidden/>
              </w:rPr>
              <w:instrText xml:space="preserve"> PAGEREF _Toc346251649 \h </w:instrText>
            </w:r>
            <w:r w:rsidR="00080CEB">
              <w:rPr>
                <w:noProof/>
                <w:webHidden/>
              </w:rPr>
            </w:r>
            <w:r w:rsidR="00080CEB">
              <w:rPr>
                <w:noProof/>
                <w:webHidden/>
              </w:rPr>
              <w:fldChar w:fldCharType="separate"/>
            </w:r>
            <w:r w:rsidR="0010449D">
              <w:rPr>
                <w:noProof/>
                <w:webHidden/>
              </w:rPr>
              <w:t>31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0" w:history="1">
            <w:r w:rsidR="0010449D" w:rsidRPr="00593353">
              <w:rPr>
                <w:rStyle w:val="Hyperlink"/>
                <w:noProof/>
              </w:rPr>
              <w:t>Finite Automata</w:t>
            </w:r>
            <w:r w:rsidR="0010449D">
              <w:rPr>
                <w:noProof/>
                <w:webHidden/>
              </w:rPr>
              <w:tab/>
            </w:r>
            <w:r w:rsidR="00080CEB">
              <w:rPr>
                <w:noProof/>
                <w:webHidden/>
              </w:rPr>
              <w:fldChar w:fldCharType="begin"/>
            </w:r>
            <w:r w:rsidR="0010449D">
              <w:rPr>
                <w:noProof/>
                <w:webHidden/>
              </w:rPr>
              <w:instrText xml:space="preserve"> PAGEREF _Toc346251650 \h </w:instrText>
            </w:r>
            <w:r w:rsidR="00080CEB">
              <w:rPr>
                <w:noProof/>
                <w:webHidden/>
              </w:rPr>
            </w:r>
            <w:r w:rsidR="00080CEB">
              <w:rPr>
                <w:noProof/>
                <w:webHidden/>
              </w:rPr>
              <w:fldChar w:fldCharType="separate"/>
            </w:r>
            <w:r w:rsidR="0010449D">
              <w:rPr>
                <w:noProof/>
                <w:webHidden/>
              </w:rPr>
              <w:t>31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1" w:history="1">
            <w:r w:rsidR="0010449D" w:rsidRPr="00593353">
              <w:rPr>
                <w:rStyle w:val="Hyperlink"/>
                <w:noProof/>
              </w:rPr>
              <w:t>Transitions:</w:t>
            </w:r>
            <w:r w:rsidR="0010449D">
              <w:rPr>
                <w:noProof/>
                <w:webHidden/>
              </w:rPr>
              <w:tab/>
            </w:r>
            <w:r w:rsidR="00080CEB">
              <w:rPr>
                <w:noProof/>
                <w:webHidden/>
              </w:rPr>
              <w:fldChar w:fldCharType="begin"/>
            </w:r>
            <w:r w:rsidR="0010449D">
              <w:rPr>
                <w:noProof/>
                <w:webHidden/>
              </w:rPr>
              <w:instrText xml:space="preserve"> PAGEREF _Toc346251651 \h </w:instrText>
            </w:r>
            <w:r w:rsidR="00080CEB">
              <w:rPr>
                <w:noProof/>
                <w:webHidden/>
              </w:rPr>
            </w:r>
            <w:r w:rsidR="00080CEB">
              <w:rPr>
                <w:noProof/>
                <w:webHidden/>
              </w:rPr>
              <w:fldChar w:fldCharType="separate"/>
            </w:r>
            <w:r w:rsidR="0010449D">
              <w:rPr>
                <w:noProof/>
                <w:webHidden/>
              </w:rPr>
              <w:t>32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2" w:history="1">
            <w:r w:rsidR="0010449D" w:rsidRPr="00593353">
              <w:rPr>
                <w:rStyle w:val="Hyperlink"/>
                <w:noProof/>
              </w:rPr>
              <w:t>Transition Table Representation</w:t>
            </w:r>
            <w:r w:rsidR="0010449D">
              <w:rPr>
                <w:noProof/>
                <w:webHidden/>
              </w:rPr>
              <w:tab/>
            </w:r>
            <w:r w:rsidR="00080CEB">
              <w:rPr>
                <w:noProof/>
                <w:webHidden/>
              </w:rPr>
              <w:fldChar w:fldCharType="begin"/>
            </w:r>
            <w:r w:rsidR="0010449D">
              <w:rPr>
                <w:noProof/>
                <w:webHidden/>
              </w:rPr>
              <w:instrText xml:space="preserve"> PAGEREF _Toc346251652 \h </w:instrText>
            </w:r>
            <w:r w:rsidR="00080CEB">
              <w:rPr>
                <w:noProof/>
                <w:webHidden/>
              </w:rPr>
            </w:r>
            <w:r w:rsidR="00080CEB">
              <w:rPr>
                <w:noProof/>
                <w:webHidden/>
              </w:rPr>
              <w:fldChar w:fldCharType="separate"/>
            </w:r>
            <w:r w:rsidR="0010449D">
              <w:rPr>
                <w:noProof/>
                <w:webHidden/>
              </w:rPr>
              <w:t>32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3" w:history="1">
            <w:r w:rsidR="0010449D" w:rsidRPr="00593353">
              <w:rPr>
                <w:rStyle w:val="Hyperlink"/>
                <w:noProof/>
              </w:rPr>
              <w:t>Another way of representation…</w:t>
            </w:r>
            <w:r w:rsidR="0010449D">
              <w:rPr>
                <w:noProof/>
                <w:webHidden/>
              </w:rPr>
              <w:tab/>
            </w:r>
            <w:r w:rsidR="00080CEB">
              <w:rPr>
                <w:noProof/>
                <w:webHidden/>
              </w:rPr>
              <w:fldChar w:fldCharType="begin"/>
            </w:r>
            <w:r w:rsidR="0010449D">
              <w:rPr>
                <w:noProof/>
                <w:webHidden/>
              </w:rPr>
              <w:instrText xml:space="preserve"> PAGEREF _Toc346251653 \h </w:instrText>
            </w:r>
            <w:r w:rsidR="00080CEB">
              <w:rPr>
                <w:noProof/>
                <w:webHidden/>
              </w:rPr>
            </w:r>
            <w:r w:rsidR="00080CEB">
              <w:rPr>
                <w:noProof/>
                <w:webHidden/>
              </w:rPr>
              <w:fldChar w:fldCharType="separate"/>
            </w:r>
            <w:r w:rsidR="0010449D">
              <w:rPr>
                <w:noProof/>
                <w:webHidden/>
              </w:rPr>
              <w:t>32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4" w:history="1">
            <w:r w:rsidR="0010449D" w:rsidRPr="00593353">
              <w:rPr>
                <w:rStyle w:val="Hyperlink"/>
                <w:noProof/>
              </w:rPr>
              <w:t>FA directed graph</w:t>
            </w:r>
            <w:r w:rsidR="0010449D">
              <w:rPr>
                <w:noProof/>
                <w:webHidden/>
              </w:rPr>
              <w:tab/>
            </w:r>
            <w:r w:rsidR="00080CEB">
              <w:rPr>
                <w:noProof/>
                <w:webHidden/>
              </w:rPr>
              <w:fldChar w:fldCharType="begin"/>
            </w:r>
            <w:r w:rsidR="0010449D">
              <w:rPr>
                <w:noProof/>
                <w:webHidden/>
              </w:rPr>
              <w:instrText xml:space="preserve"> PAGEREF _Toc346251654 \h </w:instrText>
            </w:r>
            <w:r w:rsidR="00080CEB">
              <w:rPr>
                <w:noProof/>
                <w:webHidden/>
              </w:rPr>
            </w:r>
            <w:r w:rsidR="00080CEB">
              <w:rPr>
                <w:noProof/>
                <w:webHidden/>
              </w:rPr>
              <w:fldChar w:fldCharType="separate"/>
            </w:r>
            <w:r w:rsidR="0010449D">
              <w:rPr>
                <w:noProof/>
                <w:webHidden/>
              </w:rPr>
              <w:t>33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5"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_Toc346251655 \h </w:instrText>
            </w:r>
            <w:r w:rsidR="00080CEB">
              <w:rPr>
                <w:noProof/>
                <w:webHidden/>
              </w:rPr>
            </w:r>
            <w:r w:rsidR="00080CEB">
              <w:rPr>
                <w:noProof/>
                <w:webHidden/>
              </w:rPr>
              <w:fldChar w:fldCharType="separate"/>
            </w:r>
            <w:r w:rsidR="0010449D">
              <w:rPr>
                <w:noProof/>
                <w:webHidden/>
              </w:rPr>
              <w:t>33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6" w:history="1">
            <w:r w:rsidR="0010449D" w:rsidRPr="00593353">
              <w:rPr>
                <w:rStyle w:val="Hyperlink"/>
                <w:noProof/>
              </w:rPr>
              <w:t>Another way of representation</w:t>
            </w:r>
            <w:r w:rsidR="0010449D">
              <w:rPr>
                <w:noProof/>
                <w:webHidden/>
              </w:rPr>
              <w:tab/>
            </w:r>
            <w:r w:rsidR="00080CEB">
              <w:rPr>
                <w:noProof/>
                <w:webHidden/>
              </w:rPr>
              <w:fldChar w:fldCharType="begin"/>
            </w:r>
            <w:r w:rsidR="0010449D">
              <w:rPr>
                <w:noProof/>
                <w:webHidden/>
              </w:rPr>
              <w:instrText xml:space="preserve"> PAGEREF _Toc346251656 \h </w:instrText>
            </w:r>
            <w:r w:rsidR="00080CEB">
              <w:rPr>
                <w:noProof/>
                <w:webHidden/>
              </w:rPr>
            </w:r>
            <w:r w:rsidR="00080CEB">
              <w:rPr>
                <w:noProof/>
                <w:webHidden/>
              </w:rPr>
              <w:fldChar w:fldCharType="separate"/>
            </w:r>
            <w:r w:rsidR="0010449D">
              <w:rPr>
                <w:noProof/>
                <w:webHidden/>
              </w:rPr>
              <w:t>34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7" w:history="1">
            <w:r w:rsidR="0010449D" w:rsidRPr="00593353">
              <w:rPr>
                <w:rStyle w:val="Hyperlink"/>
                <w:noProof/>
              </w:rPr>
              <w:t>Transition Table Representation</w:t>
            </w:r>
            <w:r w:rsidR="0010449D">
              <w:rPr>
                <w:noProof/>
                <w:webHidden/>
              </w:rPr>
              <w:tab/>
            </w:r>
            <w:r w:rsidR="00080CEB">
              <w:rPr>
                <w:noProof/>
                <w:webHidden/>
              </w:rPr>
              <w:fldChar w:fldCharType="begin"/>
            </w:r>
            <w:r w:rsidR="0010449D">
              <w:rPr>
                <w:noProof/>
                <w:webHidden/>
              </w:rPr>
              <w:instrText xml:space="preserve"> PAGEREF _Toc346251657 \h </w:instrText>
            </w:r>
            <w:r w:rsidR="00080CEB">
              <w:rPr>
                <w:noProof/>
                <w:webHidden/>
              </w:rPr>
            </w:r>
            <w:r w:rsidR="00080CEB">
              <w:rPr>
                <w:noProof/>
                <w:webHidden/>
              </w:rPr>
              <w:fldChar w:fldCharType="separate"/>
            </w:r>
            <w:r w:rsidR="0010449D">
              <w:rPr>
                <w:noProof/>
                <w:webHidden/>
              </w:rPr>
              <w:t>35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58" w:history="1">
            <w:r w:rsidR="0010449D" w:rsidRPr="00593353">
              <w:rPr>
                <w:rStyle w:val="Hyperlink"/>
                <w:noProof/>
              </w:rPr>
              <w:t>Another way of representation</w:t>
            </w:r>
            <w:r w:rsidR="0010449D">
              <w:rPr>
                <w:noProof/>
                <w:webHidden/>
              </w:rPr>
              <w:tab/>
            </w:r>
            <w:r w:rsidR="00080CEB">
              <w:rPr>
                <w:noProof/>
                <w:webHidden/>
              </w:rPr>
              <w:fldChar w:fldCharType="begin"/>
            </w:r>
            <w:r w:rsidR="0010449D">
              <w:rPr>
                <w:noProof/>
                <w:webHidden/>
              </w:rPr>
              <w:instrText xml:space="preserve"> PAGEREF _Toc346251658 \h </w:instrText>
            </w:r>
            <w:r w:rsidR="00080CEB">
              <w:rPr>
                <w:noProof/>
                <w:webHidden/>
              </w:rPr>
            </w:r>
            <w:r w:rsidR="00080CEB">
              <w:rPr>
                <w:noProof/>
                <w:webHidden/>
              </w:rPr>
              <w:fldChar w:fldCharType="separate"/>
            </w:r>
            <w:r w:rsidR="0010449D">
              <w:rPr>
                <w:noProof/>
                <w:webHidden/>
              </w:rPr>
              <w:t>35</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59" w:history="1">
            <w:r w:rsidR="0010449D" w:rsidRPr="00593353">
              <w:rPr>
                <w:rStyle w:val="Hyperlink"/>
                <w:noProof/>
              </w:rPr>
              <w:t>Lecture # 6</w:t>
            </w:r>
            <w:r w:rsidR="0010449D">
              <w:rPr>
                <w:noProof/>
                <w:webHidden/>
              </w:rPr>
              <w:tab/>
            </w:r>
            <w:r w:rsidR="00080CEB">
              <w:rPr>
                <w:noProof/>
                <w:webHidden/>
              </w:rPr>
              <w:fldChar w:fldCharType="begin"/>
            </w:r>
            <w:r w:rsidR="0010449D">
              <w:rPr>
                <w:noProof/>
                <w:webHidden/>
              </w:rPr>
              <w:instrText xml:space="preserve"> PAGEREF _Toc346251659 \h </w:instrText>
            </w:r>
            <w:r w:rsidR="00080CEB">
              <w:rPr>
                <w:noProof/>
                <w:webHidden/>
              </w:rPr>
            </w:r>
            <w:r w:rsidR="00080CEB">
              <w:rPr>
                <w:noProof/>
                <w:webHidden/>
              </w:rPr>
              <w:fldChar w:fldCharType="separate"/>
            </w:r>
            <w:r w:rsidR="0010449D">
              <w:rPr>
                <w:noProof/>
                <w:webHidden/>
              </w:rPr>
              <w:t>38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0" w:history="1">
            <w:r w:rsidR="0010449D" w:rsidRPr="00593353">
              <w:rPr>
                <w:rStyle w:val="Hyperlink"/>
                <w:noProof/>
              </w:rPr>
              <w:t>Topics:</w:t>
            </w:r>
            <w:r w:rsidR="0010449D">
              <w:rPr>
                <w:noProof/>
                <w:webHidden/>
              </w:rPr>
              <w:tab/>
            </w:r>
            <w:r w:rsidR="00080CEB">
              <w:rPr>
                <w:noProof/>
                <w:webHidden/>
              </w:rPr>
              <w:fldChar w:fldCharType="begin"/>
            </w:r>
            <w:r w:rsidR="0010449D">
              <w:rPr>
                <w:noProof/>
                <w:webHidden/>
              </w:rPr>
              <w:instrText xml:space="preserve"> PAGEREF _Toc346251660 \h </w:instrText>
            </w:r>
            <w:r w:rsidR="00080CEB">
              <w:rPr>
                <w:noProof/>
                <w:webHidden/>
              </w:rPr>
            </w:r>
            <w:r w:rsidR="00080CEB">
              <w:rPr>
                <w:noProof/>
                <w:webHidden/>
              </w:rPr>
              <w:fldChar w:fldCharType="separate"/>
            </w:r>
            <w:r w:rsidR="0010449D">
              <w:rPr>
                <w:noProof/>
                <w:webHidden/>
              </w:rPr>
              <w:t>38</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61" w:history="1">
            <w:r w:rsidR="0010449D" w:rsidRPr="00593353">
              <w:rPr>
                <w:rStyle w:val="Hyperlink"/>
                <w:noProof/>
              </w:rPr>
              <w:t>Lecture # 7</w:t>
            </w:r>
            <w:r w:rsidR="0010449D">
              <w:rPr>
                <w:noProof/>
                <w:webHidden/>
              </w:rPr>
              <w:tab/>
            </w:r>
            <w:r w:rsidR="00080CEB">
              <w:rPr>
                <w:noProof/>
                <w:webHidden/>
              </w:rPr>
              <w:fldChar w:fldCharType="begin"/>
            </w:r>
            <w:r w:rsidR="0010449D">
              <w:rPr>
                <w:noProof/>
                <w:webHidden/>
              </w:rPr>
              <w:instrText xml:space="preserve"> PAGEREF _Toc346251661 \h </w:instrText>
            </w:r>
            <w:r w:rsidR="00080CEB">
              <w:rPr>
                <w:noProof/>
                <w:webHidden/>
              </w:rPr>
            </w:r>
            <w:r w:rsidR="00080CEB">
              <w:rPr>
                <w:noProof/>
                <w:webHidden/>
              </w:rPr>
              <w:fldChar w:fldCharType="separate"/>
            </w:r>
            <w:r w:rsidR="0010449D">
              <w:rPr>
                <w:noProof/>
                <w:webHidden/>
              </w:rPr>
              <w:t>39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2" w:history="1">
            <w:r w:rsidR="0010449D" w:rsidRPr="00593353">
              <w:rPr>
                <w:rStyle w:val="Hyperlink"/>
                <w:noProof/>
              </w:rPr>
              <w:t>An FA is defined as follows:-</w:t>
            </w:r>
            <w:r w:rsidR="0010449D">
              <w:rPr>
                <w:noProof/>
                <w:webHidden/>
              </w:rPr>
              <w:tab/>
            </w:r>
            <w:r w:rsidR="00080CEB">
              <w:rPr>
                <w:noProof/>
                <w:webHidden/>
              </w:rPr>
              <w:fldChar w:fldCharType="begin"/>
            </w:r>
            <w:r w:rsidR="0010449D">
              <w:rPr>
                <w:noProof/>
                <w:webHidden/>
              </w:rPr>
              <w:instrText xml:space="preserve"> PAGEREF _Toc346251662 \h </w:instrText>
            </w:r>
            <w:r w:rsidR="00080CEB">
              <w:rPr>
                <w:noProof/>
                <w:webHidden/>
              </w:rPr>
            </w:r>
            <w:r w:rsidR="00080CEB">
              <w:rPr>
                <w:noProof/>
                <w:webHidden/>
              </w:rPr>
              <w:fldChar w:fldCharType="separate"/>
            </w:r>
            <w:r w:rsidR="0010449D">
              <w:rPr>
                <w:noProof/>
                <w:webHidden/>
              </w:rPr>
              <w:t>39</w:t>
            </w:r>
            <w:r w:rsidR="00080CEB">
              <w:rPr>
                <w:noProof/>
                <w:webHidden/>
              </w:rPr>
              <w:fldChar w:fldCharType="end"/>
            </w:r>
          </w:hyperlink>
        </w:p>
        <w:p w:rsidR="0010449D" w:rsidRDefault="00F6057B">
          <w:pPr>
            <w:pStyle w:val="TOC3"/>
            <w:tabs>
              <w:tab w:val="right" w:leader="dot" w:pos="9350"/>
            </w:tabs>
            <w:rPr>
              <w:noProof/>
            </w:rPr>
          </w:pPr>
          <w:hyperlink w:anchor="_Toc346251663" w:history="1">
            <w:r w:rsidR="0010449D" w:rsidRPr="00593353">
              <w:rPr>
                <w:rStyle w:val="Hyperlink"/>
                <w:noProof/>
              </w:rPr>
              <w:t>FA Distinguishing Rule</w:t>
            </w:r>
            <w:r w:rsidR="0010449D">
              <w:rPr>
                <w:noProof/>
                <w:webHidden/>
              </w:rPr>
              <w:tab/>
            </w:r>
            <w:r w:rsidR="00080CEB">
              <w:rPr>
                <w:noProof/>
                <w:webHidden/>
              </w:rPr>
              <w:fldChar w:fldCharType="begin"/>
            </w:r>
            <w:r w:rsidR="0010449D">
              <w:rPr>
                <w:noProof/>
                <w:webHidden/>
              </w:rPr>
              <w:instrText xml:space="preserve"> PAGEREF _Toc346251663 \h </w:instrText>
            </w:r>
            <w:r w:rsidR="00080CEB">
              <w:rPr>
                <w:noProof/>
                <w:webHidden/>
              </w:rPr>
            </w:r>
            <w:r w:rsidR="00080CEB">
              <w:rPr>
                <w:noProof/>
                <w:webHidden/>
              </w:rPr>
              <w:fldChar w:fldCharType="separate"/>
            </w:r>
            <w:r w:rsidR="0010449D">
              <w:rPr>
                <w:noProof/>
                <w:webHidden/>
              </w:rPr>
              <w:t>39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4" w:history="1">
            <w:r w:rsidR="0010449D" w:rsidRPr="00593353">
              <w:rPr>
                <w:rStyle w:val="Hyperlink"/>
                <w:noProof/>
              </w:rPr>
              <w:t>FA Optionality Behavior</w:t>
            </w:r>
            <w:r w:rsidR="0010449D">
              <w:rPr>
                <w:noProof/>
                <w:webHidden/>
              </w:rPr>
              <w:tab/>
            </w:r>
            <w:r w:rsidR="00080CEB">
              <w:rPr>
                <w:noProof/>
                <w:webHidden/>
              </w:rPr>
              <w:fldChar w:fldCharType="begin"/>
            </w:r>
            <w:r w:rsidR="0010449D">
              <w:rPr>
                <w:noProof/>
                <w:webHidden/>
              </w:rPr>
              <w:instrText xml:space="preserve"> PAGEREF _Toc346251664 \h </w:instrText>
            </w:r>
            <w:r w:rsidR="00080CEB">
              <w:rPr>
                <w:noProof/>
                <w:webHidden/>
              </w:rPr>
            </w:r>
            <w:r w:rsidR="00080CEB">
              <w:rPr>
                <w:noProof/>
                <w:webHidden/>
              </w:rPr>
              <w:fldChar w:fldCharType="separate"/>
            </w:r>
            <w:r w:rsidR="0010449D">
              <w:rPr>
                <w:noProof/>
                <w:webHidden/>
              </w:rPr>
              <w:t>40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5" w:history="1">
            <w:r w:rsidR="0010449D" w:rsidRPr="00593353">
              <w:rPr>
                <w:rStyle w:val="Hyperlink"/>
                <w:noProof/>
              </w:rPr>
              <w:t>JFLAP Tour (Again)</w:t>
            </w:r>
            <w:r w:rsidR="0010449D">
              <w:rPr>
                <w:noProof/>
                <w:webHidden/>
              </w:rPr>
              <w:tab/>
            </w:r>
            <w:r w:rsidR="00080CEB">
              <w:rPr>
                <w:noProof/>
                <w:webHidden/>
              </w:rPr>
              <w:fldChar w:fldCharType="begin"/>
            </w:r>
            <w:r w:rsidR="0010449D">
              <w:rPr>
                <w:noProof/>
                <w:webHidden/>
              </w:rPr>
              <w:instrText xml:space="preserve"> PAGEREF _Toc346251665 \h </w:instrText>
            </w:r>
            <w:r w:rsidR="00080CEB">
              <w:rPr>
                <w:noProof/>
                <w:webHidden/>
              </w:rPr>
            </w:r>
            <w:r w:rsidR="00080CEB">
              <w:rPr>
                <w:noProof/>
                <w:webHidden/>
              </w:rPr>
              <w:fldChar w:fldCharType="separate"/>
            </w:r>
            <w:r w:rsidR="0010449D">
              <w:rPr>
                <w:noProof/>
                <w:webHidden/>
              </w:rPr>
              <w:t>40</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66" w:history="1">
            <w:r w:rsidR="0010449D" w:rsidRPr="00593353">
              <w:rPr>
                <w:rStyle w:val="Hyperlink"/>
                <w:noProof/>
              </w:rPr>
              <w:t>Lecture # 8</w:t>
            </w:r>
            <w:r w:rsidR="0010449D">
              <w:rPr>
                <w:noProof/>
                <w:webHidden/>
              </w:rPr>
              <w:tab/>
            </w:r>
            <w:r w:rsidR="00080CEB">
              <w:rPr>
                <w:noProof/>
                <w:webHidden/>
              </w:rPr>
              <w:fldChar w:fldCharType="begin"/>
            </w:r>
            <w:r w:rsidR="0010449D">
              <w:rPr>
                <w:noProof/>
                <w:webHidden/>
              </w:rPr>
              <w:instrText xml:space="preserve"> PAGEREF _Toc346251666 \h </w:instrText>
            </w:r>
            <w:r w:rsidR="00080CEB">
              <w:rPr>
                <w:noProof/>
                <w:webHidden/>
              </w:rPr>
            </w:r>
            <w:r w:rsidR="00080CEB">
              <w:rPr>
                <w:noProof/>
                <w:webHidden/>
              </w:rPr>
              <w:fldChar w:fldCharType="separate"/>
            </w:r>
            <w:r w:rsidR="0010449D">
              <w:rPr>
                <w:noProof/>
                <w:webHidden/>
              </w:rPr>
              <w:t>41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7" w:history="1">
            <w:r w:rsidR="0010449D" w:rsidRPr="00593353">
              <w:rPr>
                <w:rStyle w:val="Hyperlink"/>
                <w:noProof/>
              </w:rPr>
              <w:t>How to avoid Dead States in FA</w:t>
            </w:r>
            <w:r w:rsidR="0010449D">
              <w:rPr>
                <w:noProof/>
                <w:webHidden/>
              </w:rPr>
              <w:tab/>
            </w:r>
            <w:r w:rsidR="00080CEB">
              <w:rPr>
                <w:noProof/>
                <w:webHidden/>
              </w:rPr>
              <w:fldChar w:fldCharType="begin"/>
            </w:r>
            <w:r w:rsidR="0010449D">
              <w:rPr>
                <w:noProof/>
                <w:webHidden/>
              </w:rPr>
              <w:instrText xml:space="preserve"> PAGEREF _Toc346251667 \h </w:instrText>
            </w:r>
            <w:r w:rsidR="00080CEB">
              <w:rPr>
                <w:noProof/>
                <w:webHidden/>
              </w:rPr>
            </w:r>
            <w:r w:rsidR="00080CEB">
              <w:rPr>
                <w:noProof/>
                <w:webHidden/>
              </w:rPr>
              <w:fldChar w:fldCharType="separate"/>
            </w:r>
            <w:r w:rsidR="0010449D">
              <w:rPr>
                <w:noProof/>
                <w:webHidden/>
              </w:rPr>
              <w:t>41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8" w:history="1">
            <w:r w:rsidR="0010449D" w:rsidRPr="00593353">
              <w:rPr>
                <w:rStyle w:val="Hyperlink"/>
                <w:noProof/>
              </w:rPr>
              <w:t>Transition Graphs (TGs) and Generalized Transition Graphs (GTGs)</w:t>
            </w:r>
            <w:r w:rsidR="0010449D">
              <w:rPr>
                <w:noProof/>
                <w:webHidden/>
              </w:rPr>
              <w:tab/>
            </w:r>
            <w:r w:rsidR="00080CEB">
              <w:rPr>
                <w:noProof/>
                <w:webHidden/>
              </w:rPr>
              <w:fldChar w:fldCharType="begin"/>
            </w:r>
            <w:r w:rsidR="0010449D">
              <w:rPr>
                <w:noProof/>
                <w:webHidden/>
              </w:rPr>
              <w:instrText xml:space="preserve"> PAGEREF _Toc346251668 \h </w:instrText>
            </w:r>
            <w:r w:rsidR="00080CEB">
              <w:rPr>
                <w:noProof/>
                <w:webHidden/>
              </w:rPr>
            </w:r>
            <w:r w:rsidR="00080CEB">
              <w:rPr>
                <w:noProof/>
                <w:webHidden/>
              </w:rPr>
              <w:fldChar w:fldCharType="separate"/>
            </w:r>
            <w:r w:rsidR="0010449D">
              <w:rPr>
                <w:noProof/>
                <w:webHidden/>
              </w:rPr>
              <w:t>42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69" w:history="1">
            <w:r w:rsidR="0010449D" w:rsidRPr="00593353">
              <w:rPr>
                <w:rStyle w:val="Hyperlink"/>
                <w:noProof/>
              </w:rPr>
              <w:t>Starting and ending in different letters</w:t>
            </w:r>
            <w:r w:rsidR="0010449D">
              <w:rPr>
                <w:noProof/>
                <w:webHidden/>
              </w:rPr>
              <w:tab/>
            </w:r>
            <w:r w:rsidR="00080CEB">
              <w:rPr>
                <w:noProof/>
                <w:webHidden/>
              </w:rPr>
              <w:fldChar w:fldCharType="begin"/>
            </w:r>
            <w:r w:rsidR="0010449D">
              <w:rPr>
                <w:noProof/>
                <w:webHidden/>
              </w:rPr>
              <w:instrText xml:space="preserve"> PAGEREF _Toc346251669 \h </w:instrText>
            </w:r>
            <w:r w:rsidR="00080CEB">
              <w:rPr>
                <w:noProof/>
                <w:webHidden/>
              </w:rPr>
            </w:r>
            <w:r w:rsidR="00080CEB">
              <w:rPr>
                <w:noProof/>
                <w:webHidden/>
              </w:rPr>
              <w:fldChar w:fldCharType="separate"/>
            </w:r>
            <w:r w:rsidR="0010449D">
              <w:rPr>
                <w:noProof/>
                <w:webHidden/>
              </w:rPr>
              <w:t>42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70" w:history="1">
            <w:r w:rsidR="0010449D" w:rsidRPr="00593353">
              <w:rPr>
                <w:rStyle w:val="Hyperlink"/>
                <w:noProof/>
              </w:rPr>
              <w:t>Ends at a double letter</w:t>
            </w:r>
            <w:r w:rsidR="0010449D">
              <w:rPr>
                <w:noProof/>
                <w:webHidden/>
              </w:rPr>
              <w:tab/>
            </w:r>
            <w:r w:rsidR="00080CEB">
              <w:rPr>
                <w:noProof/>
                <w:webHidden/>
              </w:rPr>
              <w:fldChar w:fldCharType="begin"/>
            </w:r>
            <w:r w:rsidR="0010449D">
              <w:rPr>
                <w:noProof/>
                <w:webHidden/>
              </w:rPr>
              <w:instrText xml:space="preserve"> PAGEREF _Toc346251670 \h </w:instrText>
            </w:r>
            <w:r w:rsidR="00080CEB">
              <w:rPr>
                <w:noProof/>
                <w:webHidden/>
              </w:rPr>
            </w:r>
            <w:r w:rsidR="00080CEB">
              <w:rPr>
                <w:noProof/>
                <w:webHidden/>
              </w:rPr>
              <w:fldChar w:fldCharType="separate"/>
            </w:r>
            <w:r w:rsidR="0010449D">
              <w:rPr>
                <w:noProof/>
                <w:webHidden/>
              </w:rPr>
              <w:t>43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71" w:history="1">
            <w:r w:rsidR="0010449D" w:rsidRPr="00593353">
              <w:rPr>
                <w:rStyle w:val="Hyperlink"/>
                <w:noProof/>
              </w:rPr>
              <w:t>GTG Example</w:t>
            </w:r>
            <w:r w:rsidR="0010449D">
              <w:rPr>
                <w:noProof/>
                <w:webHidden/>
              </w:rPr>
              <w:tab/>
            </w:r>
            <w:r w:rsidR="00080CEB">
              <w:rPr>
                <w:noProof/>
                <w:webHidden/>
              </w:rPr>
              <w:fldChar w:fldCharType="begin"/>
            </w:r>
            <w:r w:rsidR="0010449D">
              <w:rPr>
                <w:noProof/>
                <w:webHidden/>
              </w:rPr>
              <w:instrText xml:space="preserve"> PAGEREF _Toc346251671 \h </w:instrText>
            </w:r>
            <w:r w:rsidR="00080CEB">
              <w:rPr>
                <w:noProof/>
                <w:webHidden/>
              </w:rPr>
            </w:r>
            <w:r w:rsidR="00080CEB">
              <w:rPr>
                <w:noProof/>
                <w:webHidden/>
              </w:rPr>
              <w:fldChar w:fldCharType="separate"/>
            </w:r>
            <w:r w:rsidR="0010449D">
              <w:rPr>
                <w:noProof/>
                <w:webHidden/>
              </w:rPr>
              <w:t>43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72" w:history="1">
            <w:r w:rsidR="0010449D" w:rsidRPr="00593353">
              <w:rPr>
                <w:rStyle w:val="Hyperlink"/>
                <w:noProof/>
              </w:rPr>
              <w:t>Kleene Theorem</w:t>
            </w:r>
            <w:r w:rsidR="0010449D">
              <w:rPr>
                <w:noProof/>
                <w:webHidden/>
              </w:rPr>
              <w:tab/>
            </w:r>
            <w:r w:rsidR="00080CEB">
              <w:rPr>
                <w:noProof/>
                <w:webHidden/>
              </w:rPr>
              <w:fldChar w:fldCharType="begin"/>
            </w:r>
            <w:r w:rsidR="0010449D">
              <w:rPr>
                <w:noProof/>
                <w:webHidden/>
              </w:rPr>
              <w:instrText xml:space="preserve"> PAGEREF _Toc346251672 \h </w:instrText>
            </w:r>
            <w:r w:rsidR="00080CEB">
              <w:rPr>
                <w:noProof/>
                <w:webHidden/>
              </w:rPr>
            </w:r>
            <w:r w:rsidR="00080CEB">
              <w:rPr>
                <w:noProof/>
                <w:webHidden/>
              </w:rPr>
              <w:fldChar w:fldCharType="separate"/>
            </w:r>
            <w:r w:rsidR="0010449D">
              <w:rPr>
                <w:noProof/>
                <w:webHidden/>
              </w:rPr>
              <w:t>43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73" w:history="1">
            <w:r w:rsidR="0010449D" w:rsidRPr="00593353">
              <w:rPr>
                <w:rStyle w:val="Hyperlink"/>
                <w:noProof/>
              </w:rPr>
              <w:t>Kleene Theorem Part I</w:t>
            </w:r>
            <w:r w:rsidR="0010449D">
              <w:rPr>
                <w:noProof/>
                <w:webHidden/>
              </w:rPr>
              <w:tab/>
            </w:r>
            <w:r w:rsidR="00080CEB">
              <w:rPr>
                <w:noProof/>
                <w:webHidden/>
              </w:rPr>
              <w:fldChar w:fldCharType="begin"/>
            </w:r>
            <w:r w:rsidR="0010449D">
              <w:rPr>
                <w:noProof/>
                <w:webHidden/>
              </w:rPr>
              <w:instrText xml:space="preserve"> PAGEREF _Toc346251673 \h </w:instrText>
            </w:r>
            <w:r w:rsidR="00080CEB">
              <w:rPr>
                <w:noProof/>
                <w:webHidden/>
              </w:rPr>
            </w:r>
            <w:r w:rsidR="00080CEB">
              <w:rPr>
                <w:noProof/>
                <w:webHidden/>
              </w:rPr>
              <w:fldChar w:fldCharType="separate"/>
            </w:r>
            <w:r w:rsidR="0010449D">
              <w:rPr>
                <w:noProof/>
                <w:webHidden/>
              </w:rPr>
              <w:t>43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74" w:history="1">
            <w:r w:rsidR="0010449D" w:rsidRPr="00593353">
              <w:rPr>
                <w:rStyle w:val="Hyperlink"/>
                <w:noProof/>
              </w:rPr>
              <w:t>Kleene Theorem Part II</w:t>
            </w:r>
            <w:r w:rsidR="0010449D">
              <w:rPr>
                <w:noProof/>
                <w:webHidden/>
              </w:rPr>
              <w:tab/>
            </w:r>
            <w:r w:rsidR="00080CEB">
              <w:rPr>
                <w:noProof/>
                <w:webHidden/>
              </w:rPr>
              <w:fldChar w:fldCharType="begin"/>
            </w:r>
            <w:r w:rsidR="0010449D">
              <w:rPr>
                <w:noProof/>
                <w:webHidden/>
              </w:rPr>
              <w:instrText xml:space="preserve"> PAGEREF _Toc346251674 \h </w:instrText>
            </w:r>
            <w:r w:rsidR="00080CEB">
              <w:rPr>
                <w:noProof/>
                <w:webHidden/>
              </w:rPr>
            </w:r>
            <w:r w:rsidR="00080CEB">
              <w:rPr>
                <w:noProof/>
                <w:webHidden/>
              </w:rPr>
              <w:fldChar w:fldCharType="separate"/>
            </w:r>
            <w:r w:rsidR="0010449D">
              <w:rPr>
                <w:noProof/>
                <w:webHidden/>
              </w:rPr>
              <w:t>44</w:t>
            </w:r>
            <w:r w:rsidR="00080CEB">
              <w:rPr>
                <w:noProof/>
                <w:webHidden/>
              </w:rPr>
              <w:fldChar w:fldCharType="end"/>
            </w:r>
          </w:hyperlink>
        </w:p>
        <w:p w:rsidR="0010449D" w:rsidRDefault="00F6057B">
          <w:pPr>
            <w:pStyle w:val="TOC3"/>
            <w:tabs>
              <w:tab w:val="right" w:leader="dot" w:pos="9350"/>
            </w:tabs>
            <w:rPr>
              <w:noProof/>
            </w:rPr>
          </w:pPr>
          <w:hyperlink w:anchor="_Toc346251675" w:history="1">
            <w:r w:rsidR="0010449D" w:rsidRPr="00593353">
              <w:rPr>
                <w:rStyle w:val="Hyperlink"/>
                <w:noProof/>
              </w:rPr>
              <w:t>Every TG  has a regular expression.</w:t>
            </w:r>
            <w:r w:rsidR="0010449D">
              <w:rPr>
                <w:noProof/>
                <w:webHidden/>
              </w:rPr>
              <w:tab/>
            </w:r>
            <w:r w:rsidR="00080CEB">
              <w:rPr>
                <w:noProof/>
                <w:webHidden/>
              </w:rPr>
              <w:fldChar w:fldCharType="begin"/>
            </w:r>
            <w:r w:rsidR="0010449D">
              <w:rPr>
                <w:noProof/>
                <w:webHidden/>
              </w:rPr>
              <w:instrText xml:space="preserve"> PAGEREF _Toc346251675 \h </w:instrText>
            </w:r>
            <w:r w:rsidR="00080CEB">
              <w:rPr>
                <w:noProof/>
                <w:webHidden/>
              </w:rPr>
            </w:r>
            <w:r w:rsidR="00080CEB">
              <w:rPr>
                <w:noProof/>
                <w:webHidden/>
              </w:rPr>
              <w:fldChar w:fldCharType="separate"/>
            </w:r>
            <w:r w:rsidR="0010449D">
              <w:rPr>
                <w:noProof/>
                <w:webHidden/>
              </w:rPr>
              <w:t>44</w:t>
            </w:r>
            <w:r w:rsidR="00080CEB">
              <w:rPr>
                <w:noProof/>
                <w:webHidden/>
              </w:rPr>
              <w:fldChar w:fldCharType="end"/>
            </w:r>
          </w:hyperlink>
        </w:p>
        <w:p w:rsidR="0010449D" w:rsidRDefault="00F6057B">
          <w:pPr>
            <w:pStyle w:val="TOC3"/>
            <w:tabs>
              <w:tab w:val="right" w:leader="dot" w:pos="9350"/>
            </w:tabs>
            <w:rPr>
              <w:noProof/>
            </w:rPr>
          </w:pPr>
          <w:hyperlink w:anchor="_Toc346251676" w:history="1">
            <w:r w:rsidR="0010449D" w:rsidRPr="00593353">
              <w:rPr>
                <w:rStyle w:val="Hyperlink"/>
                <w:noProof/>
              </w:rPr>
              <w:t>Step I: More than one Initial states conversion:</w:t>
            </w:r>
            <w:r w:rsidR="0010449D">
              <w:rPr>
                <w:noProof/>
                <w:webHidden/>
              </w:rPr>
              <w:tab/>
            </w:r>
            <w:r w:rsidR="00080CEB">
              <w:rPr>
                <w:noProof/>
                <w:webHidden/>
              </w:rPr>
              <w:fldChar w:fldCharType="begin"/>
            </w:r>
            <w:r w:rsidR="0010449D">
              <w:rPr>
                <w:noProof/>
                <w:webHidden/>
              </w:rPr>
              <w:instrText xml:space="preserve"> PAGEREF _Toc346251676 \h </w:instrText>
            </w:r>
            <w:r w:rsidR="00080CEB">
              <w:rPr>
                <w:noProof/>
                <w:webHidden/>
              </w:rPr>
            </w:r>
            <w:r w:rsidR="00080CEB">
              <w:rPr>
                <w:noProof/>
                <w:webHidden/>
              </w:rPr>
              <w:fldChar w:fldCharType="separate"/>
            </w:r>
            <w:r w:rsidR="0010449D">
              <w:rPr>
                <w:noProof/>
                <w:webHidden/>
              </w:rPr>
              <w:t>44</w:t>
            </w:r>
            <w:r w:rsidR="00080CEB">
              <w:rPr>
                <w:noProof/>
                <w:webHidden/>
              </w:rPr>
              <w:fldChar w:fldCharType="end"/>
            </w:r>
          </w:hyperlink>
        </w:p>
        <w:p w:rsidR="0010449D" w:rsidRDefault="00F6057B">
          <w:pPr>
            <w:pStyle w:val="TOC3"/>
            <w:tabs>
              <w:tab w:val="right" w:leader="dot" w:pos="9350"/>
            </w:tabs>
            <w:rPr>
              <w:noProof/>
            </w:rPr>
          </w:pPr>
          <w:hyperlink w:anchor="_Toc346251677" w:history="1">
            <w:r w:rsidR="0010449D" w:rsidRPr="00593353">
              <w:rPr>
                <w:rStyle w:val="Hyperlink"/>
                <w:noProof/>
              </w:rPr>
              <w:t>Step II: More than one Final states conversion</w:t>
            </w:r>
            <w:r w:rsidR="0010449D">
              <w:rPr>
                <w:noProof/>
                <w:webHidden/>
              </w:rPr>
              <w:tab/>
            </w:r>
            <w:r w:rsidR="00080CEB">
              <w:rPr>
                <w:noProof/>
                <w:webHidden/>
              </w:rPr>
              <w:fldChar w:fldCharType="begin"/>
            </w:r>
            <w:r w:rsidR="0010449D">
              <w:rPr>
                <w:noProof/>
                <w:webHidden/>
              </w:rPr>
              <w:instrText xml:space="preserve"> PAGEREF _Toc346251677 \h </w:instrText>
            </w:r>
            <w:r w:rsidR="00080CEB">
              <w:rPr>
                <w:noProof/>
                <w:webHidden/>
              </w:rPr>
            </w:r>
            <w:r w:rsidR="00080CEB">
              <w:rPr>
                <w:noProof/>
                <w:webHidden/>
              </w:rPr>
              <w:fldChar w:fldCharType="separate"/>
            </w:r>
            <w:r w:rsidR="0010449D">
              <w:rPr>
                <w:noProof/>
                <w:webHidden/>
              </w:rPr>
              <w:t>44</w:t>
            </w:r>
            <w:r w:rsidR="00080CEB">
              <w:rPr>
                <w:noProof/>
                <w:webHidden/>
              </w:rPr>
              <w:fldChar w:fldCharType="end"/>
            </w:r>
          </w:hyperlink>
        </w:p>
        <w:p w:rsidR="0010449D" w:rsidRDefault="00F6057B">
          <w:pPr>
            <w:pStyle w:val="TOC3"/>
            <w:tabs>
              <w:tab w:val="right" w:leader="dot" w:pos="9350"/>
            </w:tabs>
            <w:rPr>
              <w:noProof/>
            </w:rPr>
          </w:pPr>
          <w:hyperlink w:anchor="_Toc346251678" w:history="1">
            <w:r w:rsidR="0010449D" w:rsidRPr="00593353">
              <w:rPr>
                <w:rStyle w:val="Hyperlink"/>
                <w:noProof/>
              </w:rPr>
              <w:t>Step III: Multiple Loops conversion:</w:t>
            </w:r>
            <w:r w:rsidR="0010449D">
              <w:rPr>
                <w:noProof/>
                <w:webHidden/>
              </w:rPr>
              <w:tab/>
            </w:r>
            <w:r w:rsidR="00080CEB">
              <w:rPr>
                <w:noProof/>
                <w:webHidden/>
              </w:rPr>
              <w:fldChar w:fldCharType="begin"/>
            </w:r>
            <w:r w:rsidR="0010449D">
              <w:rPr>
                <w:noProof/>
                <w:webHidden/>
              </w:rPr>
              <w:instrText xml:space="preserve"> PAGEREF _Toc346251678 \h </w:instrText>
            </w:r>
            <w:r w:rsidR="00080CEB">
              <w:rPr>
                <w:noProof/>
                <w:webHidden/>
              </w:rPr>
            </w:r>
            <w:r w:rsidR="00080CEB">
              <w:rPr>
                <w:noProof/>
                <w:webHidden/>
              </w:rPr>
              <w:fldChar w:fldCharType="separate"/>
            </w:r>
            <w:r w:rsidR="0010449D">
              <w:rPr>
                <w:noProof/>
                <w:webHidden/>
              </w:rPr>
              <w:t>45</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79" w:history="1">
            <w:r w:rsidR="0010449D" w:rsidRPr="00593353">
              <w:rPr>
                <w:rStyle w:val="Hyperlink"/>
                <w:noProof/>
              </w:rPr>
              <w:t>Lecture # 9</w:t>
            </w:r>
            <w:r w:rsidR="0010449D">
              <w:rPr>
                <w:noProof/>
                <w:webHidden/>
              </w:rPr>
              <w:tab/>
            </w:r>
            <w:r w:rsidR="00080CEB">
              <w:rPr>
                <w:noProof/>
                <w:webHidden/>
              </w:rPr>
              <w:fldChar w:fldCharType="begin"/>
            </w:r>
            <w:r w:rsidR="0010449D">
              <w:rPr>
                <w:noProof/>
                <w:webHidden/>
              </w:rPr>
              <w:instrText xml:space="preserve"> PAGEREF _Toc346251679 \h </w:instrText>
            </w:r>
            <w:r w:rsidR="00080CEB">
              <w:rPr>
                <w:noProof/>
                <w:webHidden/>
              </w:rPr>
            </w:r>
            <w:r w:rsidR="00080CEB">
              <w:rPr>
                <w:noProof/>
                <w:webHidden/>
              </w:rPr>
              <w:fldChar w:fldCharType="separate"/>
            </w:r>
            <w:r w:rsidR="0010449D">
              <w:rPr>
                <w:noProof/>
                <w:webHidden/>
              </w:rPr>
              <w:t>46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0" w:history="1">
            <w:r w:rsidR="0010449D" w:rsidRPr="00593353">
              <w:rPr>
                <w:rStyle w:val="Hyperlink"/>
                <w:noProof/>
              </w:rPr>
              <w:t>Kleene Part III</w:t>
            </w:r>
            <w:r w:rsidR="0010449D">
              <w:rPr>
                <w:noProof/>
                <w:webHidden/>
              </w:rPr>
              <w:tab/>
            </w:r>
            <w:r w:rsidR="00080CEB">
              <w:rPr>
                <w:noProof/>
                <w:webHidden/>
              </w:rPr>
              <w:fldChar w:fldCharType="begin"/>
            </w:r>
            <w:r w:rsidR="0010449D">
              <w:rPr>
                <w:noProof/>
                <w:webHidden/>
              </w:rPr>
              <w:instrText xml:space="preserve"> PAGEREF _Toc346251680 \h </w:instrText>
            </w:r>
            <w:r w:rsidR="00080CEB">
              <w:rPr>
                <w:noProof/>
                <w:webHidden/>
              </w:rPr>
            </w:r>
            <w:r w:rsidR="00080CEB">
              <w:rPr>
                <w:noProof/>
                <w:webHidden/>
              </w:rPr>
              <w:fldChar w:fldCharType="separate"/>
            </w:r>
            <w:r w:rsidR="0010449D">
              <w:rPr>
                <w:noProof/>
                <w:webHidden/>
              </w:rPr>
              <w:t>47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1" w:history="1">
            <w:r w:rsidR="0010449D" w:rsidRPr="00593353">
              <w:rPr>
                <w:rStyle w:val="Hyperlink"/>
                <w:noProof/>
              </w:rPr>
              <w:t>Kleene Theorem Part III (Union)</w:t>
            </w:r>
            <w:r w:rsidR="0010449D">
              <w:rPr>
                <w:noProof/>
                <w:webHidden/>
              </w:rPr>
              <w:tab/>
            </w:r>
            <w:r w:rsidR="00080CEB">
              <w:rPr>
                <w:noProof/>
                <w:webHidden/>
              </w:rPr>
              <w:fldChar w:fldCharType="begin"/>
            </w:r>
            <w:r w:rsidR="0010449D">
              <w:rPr>
                <w:noProof/>
                <w:webHidden/>
              </w:rPr>
              <w:instrText xml:space="preserve"> PAGEREF _Toc346251681 \h </w:instrText>
            </w:r>
            <w:r w:rsidR="00080CEB">
              <w:rPr>
                <w:noProof/>
                <w:webHidden/>
              </w:rPr>
            </w:r>
            <w:r w:rsidR="00080CEB">
              <w:rPr>
                <w:noProof/>
                <w:webHidden/>
              </w:rPr>
              <w:fldChar w:fldCharType="separate"/>
            </w:r>
            <w:r w:rsidR="0010449D">
              <w:rPr>
                <w:noProof/>
                <w:webHidden/>
              </w:rPr>
              <w:t>47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2" w:history="1">
            <w:r w:rsidR="0010449D" w:rsidRPr="00593353">
              <w:rPr>
                <w:rStyle w:val="Hyperlink"/>
                <w:noProof/>
              </w:rPr>
              <w:t>Question</w:t>
            </w:r>
            <w:r w:rsidR="0010449D">
              <w:rPr>
                <w:noProof/>
                <w:webHidden/>
              </w:rPr>
              <w:tab/>
            </w:r>
            <w:r w:rsidR="00080CEB">
              <w:rPr>
                <w:noProof/>
                <w:webHidden/>
              </w:rPr>
              <w:fldChar w:fldCharType="begin"/>
            </w:r>
            <w:r w:rsidR="0010449D">
              <w:rPr>
                <w:noProof/>
                <w:webHidden/>
              </w:rPr>
              <w:instrText xml:space="preserve"> PAGEREF _Toc346251682 \h </w:instrText>
            </w:r>
            <w:r w:rsidR="00080CEB">
              <w:rPr>
                <w:noProof/>
                <w:webHidden/>
              </w:rPr>
            </w:r>
            <w:r w:rsidR="00080CEB">
              <w:rPr>
                <w:noProof/>
                <w:webHidden/>
              </w:rPr>
              <w:fldChar w:fldCharType="separate"/>
            </w:r>
            <w:r w:rsidR="0010449D">
              <w:rPr>
                <w:noProof/>
                <w:webHidden/>
              </w:rPr>
              <w:t>47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3" w:history="1">
            <w:r w:rsidR="0010449D" w:rsidRPr="00593353">
              <w:rPr>
                <w:rStyle w:val="Hyperlink"/>
                <w:noProof/>
              </w:rPr>
              <w:t>Question</w:t>
            </w:r>
            <w:r w:rsidR="0010449D">
              <w:rPr>
                <w:noProof/>
                <w:webHidden/>
              </w:rPr>
              <w:tab/>
            </w:r>
            <w:r w:rsidR="00080CEB">
              <w:rPr>
                <w:noProof/>
                <w:webHidden/>
              </w:rPr>
              <w:fldChar w:fldCharType="begin"/>
            </w:r>
            <w:r w:rsidR="0010449D">
              <w:rPr>
                <w:noProof/>
                <w:webHidden/>
              </w:rPr>
              <w:instrText xml:space="preserve"> PAGEREF _Toc346251683 \h </w:instrText>
            </w:r>
            <w:r w:rsidR="00080CEB">
              <w:rPr>
                <w:noProof/>
                <w:webHidden/>
              </w:rPr>
            </w:r>
            <w:r w:rsidR="00080CEB">
              <w:rPr>
                <w:noProof/>
                <w:webHidden/>
              </w:rPr>
              <w:fldChar w:fldCharType="separate"/>
            </w:r>
            <w:r w:rsidR="0010449D">
              <w:rPr>
                <w:noProof/>
                <w:webHidden/>
              </w:rPr>
              <w:t>48</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84" w:history="1">
            <w:r w:rsidR="0010449D" w:rsidRPr="00593353">
              <w:rPr>
                <w:rStyle w:val="Hyperlink"/>
                <w:noProof/>
              </w:rPr>
              <w:t>Lecture # 10</w:t>
            </w:r>
            <w:r w:rsidR="0010449D">
              <w:rPr>
                <w:noProof/>
                <w:webHidden/>
              </w:rPr>
              <w:tab/>
            </w:r>
            <w:r w:rsidR="00080CEB">
              <w:rPr>
                <w:noProof/>
                <w:webHidden/>
              </w:rPr>
              <w:fldChar w:fldCharType="begin"/>
            </w:r>
            <w:r w:rsidR="0010449D">
              <w:rPr>
                <w:noProof/>
                <w:webHidden/>
              </w:rPr>
              <w:instrText xml:space="preserve"> PAGEREF _Toc346251684 \h </w:instrText>
            </w:r>
            <w:r w:rsidR="00080CEB">
              <w:rPr>
                <w:noProof/>
                <w:webHidden/>
              </w:rPr>
            </w:r>
            <w:r w:rsidR="00080CEB">
              <w:rPr>
                <w:noProof/>
                <w:webHidden/>
              </w:rPr>
              <w:fldChar w:fldCharType="separate"/>
            </w:r>
            <w:r w:rsidR="0010449D">
              <w:rPr>
                <w:noProof/>
                <w:webHidden/>
              </w:rPr>
              <w:t>49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5" w:history="1">
            <w:r w:rsidR="0010449D" w:rsidRPr="00593353">
              <w:rPr>
                <w:rStyle w:val="Hyperlink"/>
                <w:noProof/>
              </w:rPr>
              <w:t>Repeat – Kleene Part III</w:t>
            </w:r>
            <w:r w:rsidR="0010449D">
              <w:rPr>
                <w:noProof/>
                <w:webHidden/>
              </w:rPr>
              <w:tab/>
            </w:r>
            <w:r w:rsidR="00080CEB">
              <w:rPr>
                <w:noProof/>
                <w:webHidden/>
              </w:rPr>
              <w:fldChar w:fldCharType="begin"/>
            </w:r>
            <w:r w:rsidR="0010449D">
              <w:rPr>
                <w:noProof/>
                <w:webHidden/>
              </w:rPr>
              <w:instrText xml:space="preserve"> PAGEREF _Toc346251685 \h </w:instrText>
            </w:r>
            <w:r w:rsidR="00080CEB">
              <w:rPr>
                <w:noProof/>
                <w:webHidden/>
              </w:rPr>
            </w:r>
            <w:r w:rsidR="00080CEB">
              <w:rPr>
                <w:noProof/>
                <w:webHidden/>
              </w:rPr>
              <w:fldChar w:fldCharType="separate"/>
            </w:r>
            <w:r w:rsidR="0010449D">
              <w:rPr>
                <w:noProof/>
                <w:webHidden/>
              </w:rPr>
              <w:t>49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6" w:history="1">
            <w:r w:rsidR="0010449D" w:rsidRPr="00593353">
              <w:rPr>
                <w:rStyle w:val="Hyperlink"/>
                <w:noProof/>
              </w:rPr>
              <w:t>Repeat – Kleene Theorem Part III (Union)</w:t>
            </w:r>
            <w:r w:rsidR="0010449D">
              <w:rPr>
                <w:noProof/>
                <w:webHidden/>
              </w:rPr>
              <w:tab/>
            </w:r>
            <w:r w:rsidR="00080CEB">
              <w:rPr>
                <w:noProof/>
                <w:webHidden/>
              </w:rPr>
              <w:fldChar w:fldCharType="begin"/>
            </w:r>
            <w:r w:rsidR="0010449D">
              <w:rPr>
                <w:noProof/>
                <w:webHidden/>
              </w:rPr>
              <w:instrText xml:space="preserve"> PAGEREF _Toc346251686 \h </w:instrText>
            </w:r>
            <w:r w:rsidR="00080CEB">
              <w:rPr>
                <w:noProof/>
                <w:webHidden/>
              </w:rPr>
            </w:r>
            <w:r w:rsidR="00080CEB">
              <w:rPr>
                <w:noProof/>
                <w:webHidden/>
              </w:rPr>
              <w:fldChar w:fldCharType="separate"/>
            </w:r>
            <w:r w:rsidR="0010449D">
              <w:rPr>
                <w:noProof/>
                <w:webHidden/>
              </w:rPr>
              <w:t>49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7" w:history="1">
            <w:r w:rsidR="0010449D" w:rsidRPr="00593353">
              <w:rPr>
                <w:rStyle w:val="Hyperlink"/>
                <w:noProof/>
              </w:rPr>
              <w:t>Kleene Theorem Part III (Concatenation)</w:t>
            </w:r>
            <w:r w:rsidR="0010449D">
              <w:rPr>
                <w:noProof/>
                <w:webHidden/>
              </w:rPr>
              <w:tab/>
            </w:r>
            <w:r w:rsidR="00080CEB">
              <w:rPr>
                <w:noProof/>
                <w:webHidden/>
              </w:rPr>
              <w:fldChar w:fldCharType="begin"/>
            </w:r>
            <w:r w:rsidR="0010449D">
              <w:rPr>
                <w:noProof/>
                <w:webHidden/>
              </w:rPr>
              <w:instrText xml:space="preserve"> PAGEREF _Toc346251687 \h </w:instrText>
            </w:r>
            <w:r w:rsidR="00080CEB">
              <w:rPr>
                <w:noProof/>
                <w:webHidden/>
              </w:rPr>
            </w:r>
            <w:r w:rsidR="00080CEB">
              <w:rPr>
                <w:noProof/>
                <w:webHidden/>
              </w:rPr>
              <w:fldChar w:fldCharType="separate"/>
            </w:r>
            <w:r w:rsidR="0010449D">
              <w:rPr>
                <w:noProof/>
                <w:webHidden/>
              </w:rPr>
              <w:t>50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88" w:history="1">
            <w:r w:rsidR="0010449D" w:rsidRPr="00593353">
              <w:rPr>
                <w:rStyle w:val="Hyperlink"/>
                <w:noProof/>
              </w:rPr>
              <w:t>3 Questions for Concatenation</w:t>
            </w:r>
            <w:r w:rsidR="0010449D">
              <w:rPr>
                <w:noProof/>
                <w:webHidden/>
              </w:rPr>
              <w:tab/>
            </w:r>
            <w:r w:rsidR="00080CEB">
              <w:rPr>
                <w:noProof/>
                <w:webHidden/>
              </w:rPr>
              <w:fldChar w:fldCharType="begin"/>
            </w:r>
            <w:r w:rsidR="0010449D">
              <w:rPr>
                <w:noProof/>
                <w:webHidden/>
              </w:rPr>
              <w:instrText xml:space="preserve"> PAGEREF _Toc346251688 \h </w:instrText>
            </w:r>
            <w:r w:rsidR="00080CEB">
              <w:rPr>
                <w:noProof/>
                <w:webHidden/>
              </w:rPr>
            </w:r>
            <w:r w:rsidR="00080CEB">
              <w:rPr>
                <w:noProof/>
                <w:webHidden/>
              </w:rPr>
              <w:fldChar w:fldCharType="separate"/>
            </w:r>
            <w:r w:rsidR="0010449D">
              <w:rPr>
                <w:noProof/>
                <w:webHidden/>
              </w:rPr>
              <w:t>50</w:t>
            </w:r>
            <w:r w:rsidR="00080CEB">
              <w:rPr>
                <w:noProof/>
                <w:webHidden/>
              </w:rPr>
              <w:fldChar w:fldCharType="end"/>
            </w:r>
          </w:hyperlink>
        </w:p>
        <w:p w:rsidR="0010449D" w:rsidRDefault="00F6057B">
          <w:pPr>
            <w:pStyle w:val="TOC3"/>
            <w:tabs>
              <w:tab w:val="right" w:leader="dot" w:pos="9350"/>
            </w:tabs>
            <w:rPr>
              <w:noProof/>
            </w:rPr>
          </w:pPr>
          <w:hyperlink w:anchor="_Toc346251689" w:history="1">
            <w:r w:rsidR="0010449D" w:rsidRPr="00593353">
              <w:rPr>
                <w:rStyle w:val="Hyperlink"/>
                <w:noProof/>
              </w:rPr>
              <w:t>Question (concatenation)</w:t>
            </w:r>
            <w:r w:rsidR="0010449D">
              <w:rPr>
                <w:noProof/>
                <w:webHidden/>
              </w:rPr>
              <w:tab/>
            </w:r>
            <w:r w:rsidR="00080CEB">
              <w:rPr>
                <w:noProof/>
                <w:webHidden/>
              </w:rPr>
              <w:fldChar w:fldCharType="begin"/>
            </w:r>
            <w:r w:rsidR="0010449D">
              <w:rPr>
                <w:noProof/>
                <w:webHidden/>
              </w:rPr>
              <w:instrText xml:space="preserve"> PAGEREF _Toc346251689 \h </w:instrText>
            </w:r>
            <w:r w:rsidR="00080CEB">
              <w:rPr>
                <w:noProof/>
                <w:webHidden/>
              </w:rPr>
            </w:r>
            <w:r w:rsidR="00080CEB">
              <w:rPr>
                <w:noProof/>
                <w:webHidden/>
              </w:rPr>
              <w:fldChar w:fldCharType="separate"/>
            </w:r>
            <w:r w:rsidR="0010449D">
              <w:rPr>
                <w:noProof/>
                <w:webHidden/>
              </w:rPr>
              <w:t>51</w:t>
            </w:r>
            <w:r w:rsidR="00080CEB">
              <w:rPr>
                <w:noProof/>
                <w:webHidden/>
              </w:rPr>
              <w:fldChar w:fldCharType="end"/>
            </w:r>
          </w:hyperlink>
        </w:p>
        <w:p w:rsidR="0010449D" w:rsidRDefault="00F6057B">
          <w:pPr>
            <w:pStyle w:val="TOC3"/>
            <w:tabs>
              <w:tab w:val="right" w:leader="dot" w:pos="9350"/>
            </w:tabs>
            <w:rPr>
              <w:noProof/>
            </w:rPr>
          </w:pPr>
          <w:hyperlink w:anchor="_Toc346251690" w:history="1">
            <w:r w:rsidR="0010449D" w:rsidRPr="00593353">
              <w:rPr>
                <w:rStyle w:val="Hyperlink"/>
                <w:noProof/>
              </w:rPr>
              <w:t>Question (concatenation)</w:t>
            </w:r>
            <w:r w:rsidR="0010449D">
              <w:rPr>
                <w:noProof/>
                <w:webHidden/>
              </w:rPr>
              <w:tab/>
            </w:r>
            <w:r w:rsidR="00080CEB">
              <w:rPr>
                <w:noProof/>
                <w:webHidden/>
              </w:rPr>
              <w:fldChar w:fldCharType="begin"/>
            </w:r>
            <w:r w:rsidR="0010449D">
              <w:rPr>
                <w:noProof/>
                <w:webHidden/>
              </w:rPr>
              <w:instrText xml:space="preserve"> PAGEREF _Toc346251690 \h </w:instrText>
            </w:r>
            <w:r w:rsidR="00080CEB">
              <w:rPr>
                <w:noProof/>
                <w:webHidden/>
              </w:rPr>
            </w:r>
            <w:r w:rsidR="00080CEB">
              <w:rPr>
                <w:noProof/>
                <w:webHidden/>
              </w:rPr>
              <w:fldChar w:fldCharType="separate"/>
            </w:r>
            <w:r w:rsidR="0010449D">
              <w:rPr>
                <w:noProof/>
                <w:webHidden/>
              </w:rPr>
              <w:t>51</w:t>
            </w:r>
            <w:r w:rsidR="00080CEB">
              <w:rPr>
                <w:noProof/>
                <w:webHidden/>
              </w:rPr>
              <w:fldChar w:fldCharType="end"/>
            </w:r>
          </w:hyperlink>
        </w:p>
        <w:p w:rsidR="0010449D" w:rsidRDefault="00F6057B">
          <w:pPr>
            <w:pStyle w:val="TOC3"/>
            <w:tabs>
              <w:tab w:val="right" w:leader="dot" w:pos="9350"/>
            </w:tabs>
            <w:rPr>
              <w:noProof/>
            </w:rPr>
          </w:pPr>
          <w:hyperlink w:anchor="_Toc346251691" w:history="1">
            <w:r w:rsidR="0010449D" w:rsidRPr="00593353">
              <w:rPr>
                <w:rStyle w:val="Hyperlink"/>
                <w:noProof/>
              </w:rPr>
              <w:t>Question (concatenation)</w:t>
            </w:r>
            <w:r w:rsidR="0010449D">
              <w:rPr>
                <w:noProof/>
                <w:webHidden/>
              </w:rPr>
              <w:tab/>
            </w:r>
            <w:r w:rsidR="00080CEB">
              <w:rPr>
                <w:noProof/>
                <w:webHidden/>
              </w:rPr>
              <w:fldChar w:fldCharType="begin"/>
            </w:r>
            <w:r w:rsidR="0010449D">
              <w:rPr>
                <w:noProof/>
                <w:webHidden/>
              </w:rPr>
              <w:instrText xml:space="preserve"> PAGEREF _Toc346251691 \h </w:instrText>
            </w:r>
            <w:r w:rsidR="00080CEB">
              <w:rPr>
                <w:noProof/>
                <w:webHidden/>
              </w:rPr>
            </w:r>
            <w:r w:rsidR="00080CEB">
              <w:rPr>
                <w:noProof/>
                <w:webHidden/>
              </w:rPr>
              <w:fldChar w:fldCharType="separate"/>
            </w:r>
            <w:r w:rsidR="0010449D">
              <w:rPr>
                <w:noProof/>
                <w:webHidden/>
              </w:rPr>
              <w:t>53</w:t>
            </w:r>
            <w:r w:rsidR="00080CEB">
              <w:rPr>
                <w:noProof/>
                <w:webHidden/>
              </w:rPr>
              <w:fldChar w:fldCharType="end"/>
            </w:r>
          </w:hyperlink>
        </w:p>
        <w:p w:rsidR="0010449D" w:rsidRDefault="00F6057B">
          <w:pPr>
            <w:pStyle w:val="TOC3"/>
            <w:tabs>
              <w:tab w:val="right" w:leader="dot" w:pos="9350"/>
            </w:tabs>
            <w:rPr>
              <w:noProof/>
            </w:rPr>
          </w:pPr>
          <w:hyperlink w:anchor="_Toc346251692" w:history="1">
            <w:r w:rsidR="0010449D" w:rsidRPr="00593353">
              <w:rPr>
                <w:rStyle w:val="Hyperlink"/>
                <w:noProof/>
              </w:rPr>
              <w:t>Question (concatenation)</w:t>
            </w:r>
            <w:r w:rsidR="0010449D">
              <w:rPr>
                <w:noProof/>
                <w:webHidden/>
              </w:rPr>
              <w:tab/>
            </w:r>
            <w:r w:rsidR="00080CEB">
              <w:rPr>
                <w:noProof/>
                <w:webHidden/>
              </w:rPr>
              <w:fldChar w:fldCharType="begin"/>
            </w:r>
            <w:r w:rsidR="0010449D">
              <w:rPr>
                <w:noProof/>
                <w:webHidden/>
              </w:rPr>
              <w:instrText xml:space="preserve"> PAGEREF _Toc346251692 \h </w:instrText>
            </w:r>
            <w:r w:rsidR="00080CEB">
              <w:rPr>
                <w:noProof/>
                <w:webHidden/>
              </w:rPr>
            </w:r>
            <w:r w:rsidR="00080CEB">
              <w:rPr>
                <w:noProof/>
                <w:webHidden/>
              </w:rPr>
              <w:fldChar w:fldCharType="separate"/>
            </w:r>
            <w:r w:rsidR="0010449D">
              <w:rPr>
                <w:noProof/>
                <w:webHidden/>
              </w:rPr>
              <w:t>55</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693" w:history="1">
            <w:r w:rsidR="0010449D" w:rsidRPr="00593353">
              <w:rPr>
                <w:rStyle w:val="Hyperlink"/>
                <w:noProof/>
              </w:rPr>
              <w:t>Lecture # 11</w:t>
            </w:r>
            <w:r w:rsidR="0010449D">
              <w:rPr>
                <w:noProof/>
                <w:webHidden/>
              </w:rPr>
              <w:tab/>
            </w:r>
            <w:r w:rsidR="00080CEB">
              <w:rPr>
                <w:noProof/>
                <w:webHidden/>
              </w:rPr>
              <w:fldChar w:fldCharType="begin"/>
            </w:r>
            <w:r w:rsidR="0010449D">
              <w:rPr>
                <w:noProof/>
                <w:webHidden/>
              </w:rPr>
              <w:instrText xml:space="preserve"> PAGEREF _Toc346251693 \h </w:instrText>
            </w:r>
            <w:r w:rsidR="00080CEB">
              <w:rPr>
                <w:noProof/>
                <w:webHidden/>
              </w:rPr>
            </w:r>
            <w:r w:rsidR="00080CEB">
              <w:rPr>
                <w:noProof/>
                <w:webHidden/>
              </w:rPr>
              <w:fldChar w:fldCharType="separate"/>
            </w:r>
            <w:r w:rsidR="0010449D">
              <w:rPr>
                <w:noProof/>
                <w:webHidden/>
              </w:rPr>
              <w:t>57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94" w:history="1">
            <w:r w:rsidR="0010449D" w:rsidRPr="00593353">
              <w:rPr>
                <w:rStyle w:val="Hyperlink"/>
                <w:noProof/>
              </w:rPr>
              <w:t>Kleene Theorem Part III (Concatenation) – Repeat</w:t>
            </w:r>
            <w:r w:rsidR="0010449D">
              <w:rPr>
                <w:noProof/>
                <w:webHidden/>
              </w:rPr>
              <w:tab/>
            </w:r>
            <w:r w:rsidR="00080CEB">
              <w:rPr>
                <w:noProof/>
                <w:webHidden/>
              </w:rPr>
              <w:fldChar w:fldCharType="begin"/>
            </w:r>
            <w:r w:rsidR="0010449D">
              <w:rPr>
                <w:noProof/>
                <w:webHidden/>
              </w:rPr>
              <w:instrText xml:space="preserve"> PAGEREF _Toc346251694 \h </w:instrText>
            </w:r>
            <w:r w:rsidR="00080CEB">
              <w:rPr>
                <w:noProof/>
                <w:webHidden/>
              </w:rPr>
            </w:r>
            <w:r w:rsidR="00080CEB">
              <w:rPr>
                <w:noProof/>
                <w:webHidden/>
              </w:rPr>
              <w:fldChar w:fldCharType="separate"/>
            </w:r>
            <w:r w:rsidR="0010449D">
              <w:rPr>
                <w:noProof/>
                <w:webHidden/>
              </w:rPr>
              <w:t>57</w:t>
            </w:r>
            <w:r w:rsidR="00080CEB">
              <w:rPr>
                <w:noProof/>
                <w:webHidden/>
              </w:rPr>
              <w:fldChar w:fldCharType="end"/>
            </w:r>
          </w:hyperlink>
        </w:p>
        <w:p w:rsidR="0010449D" w:rsidRDefault="00F6057B">
          <w:pPr>
            <w:pStyle w:val="TOC3"/>
            <w:tabs>
              <w:tab w:val="right" w:leader="dot" w:pos="9350"/>
            </w:tabs>
            <w:rPr>
              <w:noProof/>
            </w:rPr>
          </w:pPr>
          <w:hyperlink w:anchor="_Toc346251695" w:history="1">
            <w:r w:rsidR="0010449D" w:rsidRPr="00593353">
              <w:rPr>
                <w:rStyle w:val="Hyperlink"/>
                <w:noProof/>
              </w:rPr>
              <w:t>Question (concatenation)</w:t>
            </w:r>
            <w:r w:rsidR="0010449D">
              <w:rPr>
                <w:noProof/>
                <w:webHidden/>
              </w:rPr>
              <w:tab/>
            </w:r>
            <w:r w:rsidR="00080CEB">
              <w:rPr>
                <w:noProof/>
                <w:webHidden/>
              </w:rPr>
              <w:fldChar w:fldCharType="begin"/>
            </w:r>
            <w:r w:rsidR="0010449D">
              <w:rPr>
                <w:noProof/>
                <w:webHidden/>
              </w:rPr>
              <w:instrText xml:space="preserve"> PAGEREF _Toc346251695 \h </w:instrText>
            </w:r>
            <w:r w:rsidR="00080CEB">
              <w:rPr>
                <w:noProof/>
                <w:webHidden/>
              </w:rPr>
            </w:r>
            <w:r w:rsidR="00080CEB">
              <w:rPr>
                <w:noProof/>
                <w:webHidden/>
              </w:rPr>
              <w:fldChar w:fldCharType="separate"/>
            </w:r>
            <w:r w:rsidR="0010449D">
              <w:rPr>
                <w:noProof/>
                <w:webHidden/>
              </w:rPr>
              <w:t>57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96" w:history="1">
            <w:r w:rsidR="0010449D" w:rsidRPr="00593353">
              <w:rPr>
                <w:rStyle w:val="Hyperlink"/>
                <w:noProof/>
              </w:rPr>
              <w:t>Kleene Theorem Part III (Closure)</w:t>
            </w:r>
            <w:r w:rsidR="0010449D">
              <w:rPr>
                <w:noProof/>
                <w:webHidden/>
              </w:rPr>
              <w:tab/>
            </w:r>
            <w:r w:rsidR="00080CEB">
              <w:rPr>
                <w:noProof/>
                <w:webHidden/>
              </w:rPr>
              <w:fldChar w:fldCharType="begin"/>
            </w:r>
            <w:r w:rsidR="0010449D">
              <w:rPr>
                <w:noProof/>
                <w:webHidden/>
              </w:rPr>
              <w:instrText xml:space="preserve"> PAGEREF _Toc346251696 \h </w:instrText>
            </w:r>
            <w:r w:rsidR="00080CEB">
              <w:rPr>
                <w:noProof/>
                <w:webHidden/>
              </w:rPr>
            </w:r>
            <w:r w:rsidR="00080CEB">
              <w:rPr>
                <w:noProof/>
                <w:webHidden/>
              </w:rPr>
              <w:fldChar w:fldCharType="separate"/>
            </w:r>
            <w:r w:rsidR="0010449D">
              <w:rPr>
                <w:noProof/>
                <w:webHidden/>
              </w:rPr>
              <w:t>58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97" w:history="1">
            <w:r w:rsidR="0010449D" w:rsidRPr="00593353">
              <w:rPr>
                <w:rStyle w:val="Hyperlink"/>
                <w:noProof/>
              </w:rPr>
              <w:t>2 Questions for Closure</w:t>
            </w:r>
            <w:r w:rsidR="0010449D">
              <w:rPr>
                <w:noProof/>
                <w:webHidden/>
              </w:rPr>
              <w:tab/>
            </w:r>
            <w:r w:rsidR="00080CEB">
              <w:rPr>
                <w:noProof/>
                <w:webHidden/>
              </w:rPr>
              <w:fldChar w:fldCharType="begin"/>
            </w:r>
            <w:r w:rsidR="0010449D">
              <w:rPr>
                <w:noProof/>
                <w:webHidden/>
              </w:rPr>
              <w:instrText xml:space="preserve"> PAGEREF _Toc346251697 \h </w:instrText>
            </w:r>
            <w:r w:rsidR="00080CEB">
              <w:rPr>
                <w:noProof/>
                <w:webHidden/>
              </w:rPr>
            </w:r>
            <w:r w:rsidR="00080CEB">
              <w:rPr>
                <w:noProof/>
                <w:webHidden/>
              </w:rPr>
              <w:fldChar w:fldCharType="separate"/>
            </w:r>
            <w:r w:rsidR="0010449D">
              <w:rPr>
                <w:noProof/>
                <w:webHidden/>
              </w:rPr>
              <w:t>59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98" w:history="1">
            <w:r w:rsidR="0010449D" w:rsidRPr="00593353">
              <w:rPr>
                <w:rStyle w:val="Hyperlink"/>
                <w:noProof/>
              </w:rPr>
              <w:t>FA Closure Special Note</w:t>
            </w:r>
            <w:r w:rsidR="0010449D">
              <w:rPr>
                <w:noProof/>
                <w:webHidden/>
              </w:rPr>
              <w:tab/>
            </w:r>
            <w:r w:rsidR="00080CEB">
              <w:rPr>
                <w:noProof/>
                <w:webHidden/>
              </w:rPr>
              <w:fldChar w:fldCharType="begin"/>
            </w:r>
            <w:r w:rsidR="0010449D">
              <w:rPr>
                <w:noProof/>
                <w:webHidden/>
              </w:rPr>
              <w:instrText xml:space="preserve"> PAGEREF _Toc346251698 \h </w:instrText>
            </w:r>
            <w:r w:rsidR="00080CEB">
              <w:rPr>
                <w:noProof/>
                <w:webHidden/>
              </w:rPr>
            </w:r>
            <w:r w:rsidR="00080CEB">
              <w:rPr>
                <w:noProof/>
                <w:webHidden/>
              </w:rPr>
              <w:fldChar w:fldCharType="separate"/>
            </w:r>
            <w:r w:rsidR="0010449D">
              <w:rPr>
                <w:noProof/>
                <w:webHidden/>
              </w:rPr>
              <w:t>61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699" w:history="1">
            <w:r w:rsidR="0010449D" w:rsidRPr="00593353">
              <w:rPr>
                <w:rStyle w:val="Hyperlink"/>
                <w:noProof/>
              </w:rPr>
              <w:t>NFA &amp; FA at a glance..</w:t>
            </w:r>
            <w:r w:rsidR="0010449D">
              <w:rPr>
                <w:noProof/>
                <w:webHidden/>
              </w:rPr>
              <w:tab/>
            </w:r>
            <w:r w:rsidR="00080CEB">
              <w:rPr>
                <w:noProof/>
                <w:webHidden/>
              </w:rPr>
              <w:fldChar w:fldCharType="begin"/>
            </w:r>
            <w:r w:rsidR="0010449D">
              <w:rPr>
                <w:noProof/>
                <w:webHidden/>
              </w:rPr>
              <w:instrText xml:space="preserve"> PAGEREF _Toc346251699 \h </w:instrText>
            </w:r>
            <w:r w:rsidR="00080CEB">
              <w:rPr>
                <w:noProof/>
                <w:webHidden/>
              </w:rPr>
            </w:r>
            <w:r w:rsidR="00080CEB">
              <w:rPr>
                <w:noProof/>
                <w:webHidden/>
              </w:rPr>
              <w:fldChar w:fldCharType="separate"/>
            </w:r>
            <w:r w:rsidR="0010449D">
              <w:rPr>
                <w:noProof/>
                <w:webHidden/>
              </w:rPr>
              <w:t>62</w:t>
            </w:r>
            <w:r w:rsidR="00080CEB">
              <w:rPr>
                <w:noProof/>
                <w:webHidden/>
              </w:rPr>
              <w:fldChar w:fldCharType="end"/>
            </w:r>
          </w:hyperlink>
        </w:p>
        <w:p w:rsidR="0010449D" w:rsidRDefault="00F6057B">
          <w:pPr>
            <w:pStyle w:val="TOC3"/>
            <w:tabs>
              <w:tab w:val="right" w:leader="dot" w:pos="9350"/>
            </w:tabs>
            <w:rPr>
              <w:noProof/>
            </w:rPr>
          </w:pPr>
          <w:hyperlink w:anchor="_Toc346251700" w:history="1">
            <w:r w:rsidR="0010449D" w:rsidRPr="00593353">
              <w:rPr>
                <w:rStyle w:val="Hyperlink"/>
                <w:noProof/>
              </w:rPr>
              <w:t>Example</w:t>
            </w:r>
            <w:r w:rsidR="0010449D">
              <w:rPr>
                <w:noProof/>
                <w:webHidden/>
              </w:rPr>
              <w:tab/>
            </w:r>
            <w:r w:rsidR="00080CEB">
              <w:rPr>
                <w:noProof/>
                <w:webHidden/>
              </w:rPr>
              <w:fldChar w:fldCharType="begin"/>
            </w:r>
            <w:r w:rsidR="0010449D">
              <w:rPr>
                <w:noProof/>
                <w:webHidden/>
              </w:rPr>
              <w:instrText xml:space="preserve"> PAGEREF _Toc346251700 \h </w:instrText>
            </w:r>
            <w:r w:rsidR="00080CEB">
              <w:rPr>
                <w:noProof/>
                <w:webHidden/>
              </w:rPr>
            </w:r>
            <w:r w:rsidR="00080CEB">
              <w:rPr>
                <w:noProof/>
                <w:webHidden/>
              </w:rPr>
              <w:fldChar w:fldCharType="separate"/>
            </w:r>
            <w:r w:rsidR="0010449D">
              <w:rPr>
                <w:noProof/>
                <w:webHidden/>
              </w:rPr>
              <w:t>62</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01" w:history="1">
            <w:r w:rsidR="0010449D" w:rsidRPr="00593353">
              <w:rPr>
                <w:rStyle w:val="Hyperlink"/>
                <w:noProof/>
              </w:rPr>
              <w:t>Lecture # 12</w:t>
            </w:r>
            <w:r w:rsidR="0010449D">
              <w:rPr>
                <w:noProof/>
                <w:webHidden/>
              </w:rPr>
              <w:tab/>
            </w:r>
            <w:r w:rsidR="00080CEB">
              <w:rPr>
                <w:noProof/>
                <w:webHidden/>
              </w:rPr>
              <w:fldChar w:fldCharType="begin"/>
            </w:r>
            <w:r w:rsidR="0010449D">
              <w:rPr>
                <w:noProof/>
                <w:webHidden/>
              </w:rPr>
              <w:instrText xml:space="preserve"> PAGEREF _Toc346251701 \h </w:instrText>
            </w:r>
            <w:r w:rsidR="00080CEB">
              <w:rPr>
                <w:noProof/>
                <w:webHidden/>
              </w:rPr>
            </w:r>
            <w:r w:rsidR="00080CEB">
              <w:rPr>
                <w:noProof/>
                <w:webHidden/>
              </w:rPr>
              <w:fldChar w:fldCharType="separate"/>
            </w:r>
            <w:r w:rsidR="0010449D">
              <w:rPr>
                <w:noProof/>
                <w:webHidden/>
              </w:rPr>
              <w:t>64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02" w:history="1">
            <w:r w:rsidR="0010449D" w:rsidRPr="00593353">
              <w:rPr>
                <w:rStyle w:val="Hyperlink"/>
                <w:noProof/>
              </w:rPr>
              <w:t>NFA with Null Transition</w:t>
            </w:r>
            <w:r w:rsidR="0010449D">
              <w:rPr>
                <w:noProof/>
                <w:webHidden/>
              </w:rPr>
              <w:tab/>
            </w:r>
            <w:r w:rsidR="00080CEB">
              <w:rPr>
                <w:noProof/>
                <w:webHidden/>
              </w:rPr>
              <w:fldChar w:fldCharType="begin"/>
            </w:r>
            <w:r w:rsidR="0010449D">
              <w:rPr>
                <w:noProof/>
                <w:webHidden/>
              </w:rPr>
              <w:instrText xml:space="preserve"> PAGEREF _Toc346251702 \h </w:instrText>
            </w:r>
            <w:r w:rsidR="00080CEB">
              <w:rPr>
                <w:noProof/>
                <w:webHidden/>
              </w:rPr>
            </w:r>
            <w:r w:rsidR="00080CEB">
              <w:rPr>
                <w:noProof/>
                <w:webHidden/>
              </w:rPr>
              <w:fldChar w:fldCharType="separate"/>
            </w:r>
            <w:r w:rsidR="0010449D">
              <w:rPr>
                <w:noProof/>
                <w:webHidden/>
              </w:rPr>
              <w:t>64</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03" w:history="1">
            <w:r w:rsidR="0010449D" w:rsidRPr="00593353">
              <w:rPr>
                <w:rStyle w:val="Hyperlink"/>
                <w:noProof/>
              </w:rPr>
              <w:t>Lecture # 13</w:t>
            </w:r>
            <w:r w:rsidR="0010449D">
              <w:rPr>
                <w:noProof/>
                <w:webHidden/>
              </w:rPr>
              <w:tab/>
            </w:r>
            <w:r w:rsidR="00080CEB">
              <w:rPr>
                <w:noProof/>
                <w:webHidden/>
              </w:rPr>
              <w:fldChar w:fldCharType="begin"/>
            </w:r>
            <w:r w:rsidR="0010449D">
              <w:rPr>
                <w:noProof/>
                <w:webHidden/>
              </w:rPr>
              <w:instrText xml:space="preserve"> PAGEREF _Toc346251703 \h </w:instrText>
            </w:r>
            <w:r w:rsidR="00080CEB">
              <w:rPr>
                <w:noProof/>
                <w:webHidden/>
              </w:rPr>
            </w:r>
            <w:r w:rsidR="00080CEB">
              <w:rPr>
                <w:noProof/>
                <w:webHidden/>
              </w:rPr>
              <w:fldChar w:fldCharType="separate"/>
            </w:r>
            <w:r w:rsidR="0010449D">
              <w:rPr>
                <w:noProof/>
                <w:webHidden/>
              </w:rPr>
              <w:t>70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04" w:history="1">
            <w:r w:rsidR="0010449D" w:rsidRPr="00593353">
              <w:rPr>
                <w:rStyle w:val="Hyperlink"/>
                <w:noProof/>
              </w:rPr>
              <w:t>Convert the following NFA with NULL transition to FA.</w:t>
            </w:r>
            <w:r w:rsidR="0010449D">
              <w:rPr>
                <w:noProof/>
                <w:webHidden/>
              </w:rPr>
              <w:tab/>
            </w:r>
            <w:r w:rsidR="00080CEB">
              <w:rPr>
                <w:noProof/>
                <w:webHidden/>
              </w:rPr>
              <w:fldChar w:fldCharType="begin"/>
            </w:r>
            <w:r w:rsidR="0010449D">
              <w:rPr>
                <w:noProof/>
                <w:webHidden/>
              </w:rPr>
              <w:instrText xml:space="preserve"> PAGEREF _Toc346251704 \h </w:instrText>
            </w:r>
            <w:r w:rsidR="00080CEB">
              <w:rPr>
                <w:noProof/>
                <w:webHidden/>
              </w:rPr>
            </w:r>
            <w:r w:rsidR="00080CEB">
              <w:rPr>
                <w:noProof/>
                <w:webHidden/>
              </w:rPr>
              <w:fldChar w:fldCharType="separate"/>
            </w:r>
            <w:r w:rsidR="0010449D">
              <w:rPr>
                <w:noProof/>
                <w:webHidden/>
              </w:rPr>
              <w:t>70</w:t>
            </w:r>
            <w:r w:rsidR="00080CEB">
              <w:rPr>
                <w:noProof/>
                <w:webHidden/>
              </w:rPr>
              <w:fldChar w:fldCharType="end"/>
            </w:r>
          </w:hyperlink>
        </w:p>
        <w:p w:rsidR="0010449D" w:rsidRDefault="00F6057B">
          <w:pPr>
            <w:pStyle w:val="TOC3"/>
            <w:tabs>
              <w:tab w:val="right" w:leader="dot" w:pos="9350"/>
            </w:tabs>
            <w:rPr>
              <w:noProof/>
            </w:rPr>
          </w:pPr>
          <w:hyperlink w:anchor="_Toc346251705" w:history="1">
            <w:r w:rsidR="0010449D" w:rsidRPr="00593353">
              <w:rPr>
                <w:rStyle w:val="Hyperlink"/>
                <w:noProof/>
              </w:rPr>
              <w:t>Question :</w:t>
            </w:r>
            <w:r w:rsidR="0010449D">
              <w:rPr>
                <w:noProof/>
                <w:webHidden/>
              </w:rPr>
              <w:tab/>
            </w:r>
            <w:r w:rsidR="00080CEB">
              <w:rPr>
                <w:noProof/>
                <w:webHidden/>
              </w:rPr>
              <w:fldChar w:fldCharType="begin"/>
            </w:r>
            <w:r w:rsidR="0010449D">
              <w:rPr>
                <w:noProof/>
                <w:webHidden/>
              </w:rPr>
              <w:instrText xml:space="preserve"> PAGEREF _Toc346251705 \h </w:instrText>
            </w:r>
            <w:r w:rsidR="00080CEB">
              <w:rPr>
                <w:noProof/>
                <w:webHidden/>
              </w:rPr>
            </w:r>
            <w:r w:rsidR="00080CEB">
              <w:rPr>
                <w:noProof/>
                <w:webHidden/>
              </w:rPr>
              <w:fldChar w:fldCharType="separate"/>
            </w:r>
            <w:r w:rsidR="0010449D">
              <w:rPr>
                <w:noProof/>
                <w:webHidden/>
              </w:rPr>
              <w:t>70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06" w:history="1">
            <w:r w:rsidR="0010449D" w:rsidRPr="00593353">
              <w:rPr>
                <w:rStyle w:val="Hyperlink"/>
                <w:noProof/>
              </w:rPr>
              <w:t>Finite Automata with output</w:t>
            </w:r>
            <w:r w:rsidR="0010449D">
              <w:rPr>
                <w:noProof/>
                <w:webHidden/>
              </w:rPr>
              <w:tab/>
            </w:r>
            <w:r w:rsidR="00080CEB">
              <w:rPr>
                <w:noProof/>
                <w:webHidden/>
              </w:rPr>
              <w:fldChar w:fldCharType="begin"/>
            </w:r>
            <w:r w:rsidR="0010449D">
              <w:rPr>
                <w:noProof/>
                <w:webHidden/>
              </w:rPr>
              <w:instrText xml:space="preserve"> PAGEREF _Toc346251706 \h </w:instrText>
            </w:r>
            <w:r w:rsidR="00080CEB">
              <w:rPr>
                <w:noProof/>
                <w:webHidden/>
              </w:rPr>
            </w:r>
            <w:r w:rsidR="00080CEB">
              <w:rPr>
                <w:noProof/>
                <w:webHidden/>
              </w:rPr>
              <w:fldChar w:fldCharType="separate"/>
            </w:r>
            <w:r w:rsidR="0010449D">
              <w:rPr>
                <w:noProof/>
                <w:webHidden/>
              </w:rPr>
              <w:t>72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07" w:history="1">
            <w:r w:rsidR="0010449D" w:rsidRPr="00593353">
              <w:rPr>
                <w:rStyle w:val="Hyperlink"/>
                <w:noProof/>
              </w:rPr>
              <w:t>Moore machine Definition</w:t>
            </w:r>
            <w:r w:rsidR="0010449D">
              <w:rPr>
                <w:noProof/>
                <w:webHidden/>
              </w:rPr>
              <w:tab/>
            </w:r>
            <w:r w:rsidR="00080CEB">
              <w:rPr>
                <w:noProof/>
                <w:webHidden/>
              </w:rPr>
              <w:fldChar w:fldCharType="begin"/>
            </w:r>
            <w:r w:rsidR="0010449D">
              <w:rPr>
                <w:noProof/>
                <w:webHidden/>
              </w:rPr>
              <w:instrText xml:space="preserve"> PAGEREF _Toc346251707 \h </w:instrText>
            </w:r>
            <w:r w:rsidR="00080CEB">
              <w:rPr>
                <w:noProof/>
                <w:webHidden/>
              </w:rPr>
            </w:r>
            <w:r w:rsidR="00080CEB">
              <w:rPr>
                <w:noProof/>
                <w:webHidden/>
              </w:rPr>
              <w:fldChar w:fldCharType="separate"/>
            </w:r>
            <w:r w:rsidR="0010449D">
              <w:rPr>
                <w:noProof/>
                <w:webHidden/>
              </w:rPr>
              <w:t>72</w:t>
            </w:r>
            <w:r w:rsidR="00080CEB">
              <w:rPr>
                <w:noProof/>
                <w:webHidden/>
              </w:rPr>
              <w:fldChar w:fldCharType="end"/>
            </w:r>
          </w:hyperlink>
        </w:p>
        <w:p w:rsidR="0010449D" w:rsidRDefault="00F6057B">
          <w:pPr>
            <w:pStyle w:val="TOC3"/>
            <w:tabs>
              <w:tab w:val="right" w:leader="dot" w:pos="9350"/>
            </w:tabs>
            <w:rPr>
              <w:noProof/>
            </w:rPr>
          </w:pPr>
          <w:hyperlink w:anchor="_Toc346251708" w:history="1">
            <w:r w:rsidR="0010449D" w:rsidRPr="00593353">
              <w:rPr>
                <w:rStyle w:val="Hyperlink"/>
                <w:noProof/>
              </w:rPr>
              <w:t>Moore Machine with JFLAP</w:t>
            </w:r>
            <w:r w:rsidR="0010449D">
              <w:rPr>
                <w:noProof/>
                <w:webHidden/>
              </w:rPr>
              <w:tab/>
            </w:r>
            <w:r w:rsidR="00080CEB">
              <w:rPr>
                <w:noProof/>
                <w:webHidden/>
              </w:rPr>
              <w:fldChar w:fldCharType="begin"/>
            </w:r>
            <w:r w:rsidR="0010449D">
              <w:rPr>
                <w:noProof/>
                <w:webHidden/>
              </w:rPr>
              <w:instrText xml:space="preserve"> PAGEREF _Toc346251708 \h </w:instrText>
            </w:r>
            <w:r w:rsidR="00080CEB">
              <w:rPr>
                <w:noProof/>
                <w:webHidden/>
              </w:rPr>
            </w:r>
            <w:r w:rsidR="00080CEB">
              <w:rPr>
                <w:noProof/>
                <w:webHidden/>
              </w:rPr>
              <w:fldChar w:fldCharType="separate"/>
            </w:r>
            <w:r w:rsidR="0010449D">
              <w:rPr>
                <w:noProof/>
                <w:webHidden/>
              </w:rPr>
              <w:t>73</w:t>
            </w:r>
            <w:r w:rsidR="00080CEB">
              <w:rPr>
                <w:noProof/>
                <w:webHidden/>
              </w:rPr>
              <w:fldChar w:fldCharType="end"/>
            </w:r>
          </w:hyperlink>
        </w:p>
        <w:p w:rsidR="0010449D" w:rsidRDefault="00F6057B">
          <w:pPr>
            <w:pStyle w:val="TOC3"/>
            <w:tabs>
              <w:tab w:val="right" w:leader="dot" w:pos="9350"/>
            </w:tabs>
            <w:rPr>
              <w:noProof/>
            </w:rPr>
          </w:pPr>
          <w:hyperlink w:anchor="_Toc346251709" w:history="1">
            <w:r w:rsidR="0010449D" w:rsidRPr="00593353">
              <w:rPr>
                <w:rStyle w:val="Hyperlink"/>
                <w:noProof/>
              </w:rPr>
              <w:t>Example: Moore NOT machine</w:t>
            </w:r>
            <w:r w:rsidR="0010449D">
              <w:rPr>
                <w:noProof/>
                <w:webHidden/>
              </w:rPr>
              <w:tab/>
            </w:r>
            <w:r w:rsidR="00080CEB">
              <w:rPr>
                <w:noProof/>
                <w:webHidden/>
              </w:rPr>
              <w:fldChar w:fldCharType="begin"/>
            </w:r>
            <w:r w:rsidR="0010449D">
              <w:rPr>
                <w:noProof/>
                <w:webHidden/>
              </w:rPr>
              <w:instrText xml:space="preserve"> PAGEREF _Toc346251709 \h </w:instrText>
            </w:r>
            <w:r w:rsidR="00080CEB">
              <w:rPr>
                <w:noProof/>
                <w:webHidden/>
              </w:rPr>
            </w:r>
            <w:r w:rsidR="00080CEB">
              <w:rPr>
                <w:noProof/>
                <w:webHidden/>
              </w:rPr>
              <w:fldChar w:fldCharType="separate"/>
            </w:r>
            <w:r w:rsidR="0010449D">
              <w:rPr>
                <w:noProof/>
                <w:webHidden/>
              </w:rPr>
              <w:t>73</w:t>
            </w:r>
            <w:r w:rsidR="00080CEB">
              <w:rPr>
                <w:noProof/>
                <w:webHidden/>
              </w:rPr>
              <w:fldChar w:fldCharType="end"/>
            </w:r>
          </w:hyperlink>
        </w:p>
        <w:p w:rsidR="0010449D" w:rsidRDefault="00F6057B">
          <w:pPr>
            <w:pStyle w:val="TOC3"/>
            <w:tabs>
              <w:tab w:val="right" w:leader="dot" w:pos="9350"/>
            </w:tabs>
            <w:rPr>
              <w:noProof/>
            </w:rPr>
          </w:pPr>
          <w:hyperlink w:anchor="_Toc346251710" w:history="1">
            <w:r w:rsidR="0010449D" w:rsidRPr="00593353">
              <w:rPr>
                <w:rStyle w:val="Hyperlink"/>
                <w:noProof/>
              </w:rPr>
              <w:t>Example: Divide an Input in to half</w:t>
            </w:r>
            <w:r w:rsidR="0010449D">
              <w:rPr>
                <w:noProof/>
                <w:webHidden/>
              </w:rPr>
              <w:tab/>
            </w:r>
            <w:r w:rsidR="00080CEB">
              <w:rPr>
                <w:noProof/>
                <w:webHidden/>
              </w:rPr>
              <w:fldChar w:fldCharType="begin"/>
            </w:r>
            <w:r w:rsidR="0010449D">
              <w:rPr>
                <w:noProof/>
                <w:webHidden/>
              </w:rPr>
              <w:instrText xml:space="preserve"> PAGEREF _Toc346251710 \h </w:instrText>
            </w:r>
            <w:r w:rsidR="00080CEB">
              <w:rPr>
                <w:noProof/>
                <w:webHidden/>
              </w:rPr>
            </w:r>
            <w:r w:rsidR="00080CEB">
              <w:rPr>
                <w:noProof/>
                <w:webHidden/>
              </w:rPr>
              <w:fldChar w:fldCharType="separate"/>
            </w:r>
            <w:r w:rsidR="0010449D">
              <w:rPr>
                <w:noProof/>
                <w:webHidden/>
              </w:rPr>
              <w:t>73</w:t>
            </w:r>
            <w:r w:rsidR="00080CEB">
              <w:rPr>
                <w:noProof/>
                <w:webHidden/>
              </w:rPr>
              <w:fldChar w:fldCharType="end"/>
            </w:r>
          </w:hyperlink>
        </w:p>
        <w:p w:rsidR="0010449D" w:rsidRDefault="00F6057B">
          <w:pPr>
            <w:pStyle w:val="TOC3"/>
            <w:tabs>
              <w:tab w:val="right" w:leader="dot" w:pos="9350"/>
            </w:tabs>
            <w:rPr>
              <w:noProof/>
            </w:rPr>
          </w:pPr>
          <w:hyperlink w:anchor="_Toc346251711" w:history="1">
            <w:r w:rsidR="0010449D" w:rsidRPr="00593353">
              <w:rPr>
                <w:rStyle w:val="Hyperlink"/>
                <w:noProof/>
              </w:rPr>
              <w:t>Mealy machine</w:t>
            </w:r>
            <w:r w:rsidR="0010449D">
              <w:rPr>
                <w:noProof/>
                <w:webHidden/>
              </w:rPr>
              <w:tab/>
            </w:r>
            <w:r w:rsidR="00080CEB">
              <w:rPr>
                <w:noProof/>
                <w:webHidden/>
              </w:rPr>
              <w:fldChar w:fldCharType="begin"/>
            </w:r>
            <w:r w:rsidR="0010449D">
              <w:rPr>
                <w:noProof/>
                <w:webHidden/>
              </w:rPr>
              <w:instrText xml:space="preserve"> PAGEREF _Toc346251711 \h </w:instrText>
            </w:r>
            <w:r w:rsidR="00080CEB">
              <w:rPr>
                <w:noProof/>
                <w:webHidden/>
              </w:rPr>
            </w:r>
            <w:r w:rsidR="00080CEB">
              <w:rPr>
                <w:noProof/>
                <w:webHidden/>
              </w:rPr>
              <w:fldChar w:fldCharType="separate"/>
            </w:r>
            <w:r w:rsidR="0010449D">
              <w:rPr>
                <w:noProof/>
                <w:webHidden/>
              </w:rPr>
              <w:t>73</w:t>
            </w:r>
            <w:r w:rsidR="00080CEB">
              <w:rPr>
                <w:noProof/>
                <w:webHidden/>
              </w:rPr>
              <w:fldChar w:fldCharType="end"/>
            </w:r>
          </w:hyperlink>
        </w:p>
        <w:p w:rsidR="0010449D" w:rsidRDefault="00F6057B">
          <w:pPr>
            <w:pStyle w:val="TOC3"/>
            <w:tabs>
              <w:tab w:val="right" w:leader="dot" w:pos="9350"/>
            </w:tabs>
            <w:rPr>
              <w:noProof/>
            </w:rPr>
          </w:pPr>
          <w:hyperlink w:anchor="_Toc346251712" w:history="1">
            <w:r w:rsidR="0010449D" w:rsidRPr="00593353">
              <w:rPr>
                <w:rStyle w:val="Hyperlink"/>
                <w:noProof/>
              </w:rPr>
              <w:t>Example Mealy machine</w:t>
            </w:r>
            <w:r w:rsidR="0010449D">
              <w:rPr>
                <w:noProof/>
                <w:webHidden/>
              </w:rPr>
              <w:tab/>
            </w:r>
            <w:r w:rsidR="00080CEB">
              <w:rPr>
                <w:noProof/>
                <w:webHidden/>
              </w:rPr>
              <w:fldChar w:fldCharType="begin"/>
            </w:r>
            <w:r w:rsidR="0010449D">
              <w:rPr>
                <w:noProof/>
                <w:webHidden/>
              </w:rPr>
              <w:instrText xml:space="preserve"> PAGEREF _Toc346251712 \h </w:instrText>
            </w:r>
            <w:r w:rsidR="00080CEB">
              <w:rPr>
                <w:noProof/>
                <w:webHidden/>
              </w:rPr>
            </w:r>
            <w:r w:rsidR="00080CEB">
              <w:rPr>
                <w:noProof/>
                <w:webHidden/>
              </w:rPr>
              <w:fldChar w:fldCharType="separate"/>
            </w:r>
            <w:r w:rsidR="0010449D">
              <w:rPr>
                <w:noProof/>
                <w:webHidden/>
              </w:rPr>
              <w:t>74</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13" w:history="1">
            <w:r w:rsidR="0010449D" w:rsidRPr="00593353">
              <w:rPr>
                <w:rStyle w:val="Hyperlink"/>
                <w:noProof/>
              </w:rPr>
              <w:t>Lecture # 14</w:t>
            </w:r>
            <w:r w:rsidR="0010449D">
              <w:rPr>
                <w:noProof/>
                <w:webHidden/>
              </w:rPr>
              <w:tab/>
            </w:r>
            <w:r w:rsidR="00080CEB">
              <w:rPr>
                <w:noProof/>
                <w:webHidden/>
              </w:rPr>
              <w:fldChar w:fldCharType="begin"/>
            </w:r>
            <w:r w:rsidR="0010449D">
              <w:rPr>
                <w:noProof/>
                <w:webHidden/>
              </w:rPr>
              <w:instrText xml:space="preserve"> PAGEREF _Toc346251713 \h </w:instrText>
            </w:r>
            <w:r w:rsidR="00080CEB">
              <w:rPr>
                <w:noProof/>
                <w:webHidden/>
              </w:rPr>
            </w:r>
            <w:r w:rsidR="00080CEB">
              <w:rPr>
                <w:noProof/>
                <w:webHidden/>
              </w:rPr>
              <w:fldChar w:fldCharType="separate"/>
            </w:r>
            <w:r w:rsidR="0010449D">
              <w:rPr>
                <w:noProof/>
                <w:webHidden/>
              </w:rPr>
              <w:t>75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14" w:history="1">
            <w:r w:rsidR="0010449D" w:rsidRPr="00593353">
              <w:rPr>
                <w:rStyle w:val="Hyperlink"/>
                <w:noProof/>
              </w:rPr>
              <w:t>Incrementing Mealy Machine</w:t>
            </w:r>
            <w:r w:rsidR="0010449D">
              <w:rPr>
                <w:noProof/>
                <w:webHidden/>
              </w:rPr>
              <w:tab/>
            </w:r>
            <w:r w:rsidR="00080CEB">
              <w:rPr>
                <w:noProof/>
                <w:webHidden/>
              </w:rPr>
              <w:fldChar w:fldCharType="begin"/>
            </w:r>
            <w:r w:rsidR="0010449D">
              <w:rPr>
                <w:noProof/>
                <w:webHidden/>
              </w:rPr>
              <w:instrText xml:space="preserve"> PAGEREF _Toc346251714 \h </w:instrText>
            </w:r>
            <w:r w:rsidR="00080CEB">
              <w:rPr>
                <w:noProof/>
                <w:webHidden/>
              </w:rPr>
            </w:r>
            <w:r w:rsidR="00080CEB">
              <w:rPr>
                <w:noProof/>
                <w:webHidden/>
              </w:rPr>
              <w:fldChar w:fldCharType="separate"/>
            </w:r>
            <w:r w:rsidR="0010449D">
              <w:rPr>
                <w:noProof/>
                <w:webHidden/>
              </w:rPr>
              <w:t>75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15" w:history="1">
            <w:r w:rsidR="0010449D" w:rsidRPr="00593353">
              <w:rPr>
                <w:rStyle w:val="Hyperlink"/>
                <w:noProof/>
              </w:rPr>
              <w:t>Incrementing Mealy Machine</w:t>
            </w:r>
            <w:r w:rsidR="0010449D">
              <w:rPr>
                <w:noProof/>
                <w:webHidden/>
              </w:rPr>
              <w:tab/>
            </w:r>
            <w:r w:rsidR="00080CEB">
              <w:rPr>
                <w:noProof/>
                <w:webHidden/>
              </w:rPr>
              <w:fldChar w:fldCharType="begin"/>
            </w:r>
            <w:r w:rsidR="0010449D">
              <w:rPr>
                <w:noProof/>
                <w:webHidden/>
              </w:rPr>
              <w:instrText xml:space="preserve"> PAGEREF _Toc346251715 \h </w:instrText>
            </w:r>
            <w:r w:rsidR="00080CEB">
              <w:rPr>
                <w:noProof/>
                <w:webHidden/>
              </w:rPr>
            </w:r>
            <w:r w:rsidR="00080CEB">
              <w:rPr>
                <w:noProof/>
                <w:webHidden/>
              </w:rPr>
              <w:fldChar w:fldCharType="separate"/>
            </w:r>
            <w:r w:rsidR="0010449D">
              <w:rPr>
                <w:noProof/>
                <w:webHidden/>
              </w:rPr>
              <w:t>75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16" w:history="1">
            <w:r w:rsidR="0010449D" w:rsidRPr="00593353">
              <w:rPr>
                <w:rStyle w:val="Hyperlink"/>
                <w:noProof/>
              </w:rPr>
              <w:t>Overflow state</w:t>
            </w:r>
            <w:r w:rsidR="0010449D">
              <w:rPr>
                <w:noProof/>
                <w:webHidden/>
              </w:rPr>
              <w:tab/>
            </w:r>
            <w:r w:rsidR="00080CEB">
              <w:rPr>
                <w:noProof/>
                <w:webHidden/>
              </w:rPr>
              <w:fldChar w:fldCharType="begin"/>
            </w:r>
            <w:r w:rsidR="0010449D">
              <w:rPr>
                <w:noProof/>
                <w:webHidden/>
              </w:rPr>
              <w:instrText xml:space="preserve"> PAGEREF _Toc346251716 \h </w:instrText>
            </w:r>
            <w:r w:rsidR="00080CEB">
              <w:rPr>
                <w:noProof/>
                <w:webHidden/>
              </w:rPr>
            </w:r>
            <w:r w:rsidR="00080CEB">
              <w:rPr>
                <w:noProof/>
                <w:webHidden/>
              </w:rPr>
              <w:fldChar w:fldCharType="separate"/>
            </w:r>
            <w:r w:rsidR="0010449D">
              <w:rPr>
                <w:noProof/>
                <w:webHidden/>
              </w:rPr>
              <w:t>76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17" w:history="1">
            <w:r w:rsidR="0010449D" w:rsidRPr="00593353">
              <w:rPr>
                <w:rStyle w:val="Hyperlink"/>
                <w:noProof/>
              </w:rPr>
              <w:t>Relationship between input and output</w:t>
            </w:r>
            <w:r w:rsidR="0010449D">
              <w:rPr>
                <w:noProof/>
                <w:webHidden/>
              </w:rPr>
              <w:tab/>
            </w:r>
            <w:r w:rsidR="00080CEB">
              <w:rPr>
                <w:noProof/>
                <w:webHidden/>
              </w:rPr>
              <w:fldChar w:fldCharType="begin"/>
            </w:r>
            <w:r w:rsidR="0010449D">
              <w:rPr>
                <w:noProof/>
                <w:webHidden/>
              </w:rPr>
              <w:instrText xml:space="preserve"> PAGEREF _Toc346251717 \h </w:instrText>
            </w:r>
            <w:r w:rsidR="00080CEB">
              <w:rPr>
                <w:noProof/>
                <w:webHidden/>
              </w:rPr>
            </w:r>
            <w:r w:rsidR="00080CEB">
              <w:rPr>
                <w:noProof/>
                <w:webHidden/>
              </w:rPr>
              <w:fldChar w:fldCharType="separate"/>
            </w:r>
            <w:r w:rsidR="0010449D">
              <w:rPr>
                <w:noProof/>
                <w:webHidden/>
              </w:rPr>
              <w:t>76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18" w:history="1">
            <w:r w:rsidR="0010449D" w:rsidRPr="00593353">
              <w:rPr>
                <w:rStyle w:val="Hyperlink"/>
                <w:noProof/>
              </w:rPr>
              <w:t>Theorem</w:t>
            </w:r>
            <w:r w:rsidR="0010449D">
              <w:rPr>
                <w:noProof/>
                <w:webHidden/>
              </w:rPr>
              <w:tab/>
            </w:r>
            <w:r w:rsidR="00080CEB">
              <w:rPr>
                <w:noProof/>
                <w:webHidden/>
              </w:rPr>
              <w:fldChar w:fldCharType="begin"/>
            </w:r>
            <w:r w:rsidR="0010449D">
              <w:rPr>
                <w:noProof/>
                <w:webHidden/>
              </w:rPr>
              <w:instrText xml:space="preserve"> PAGEREF _Toc346251718 \h </w:instrText>
            </w:r>
            <w:r w:rsidR="00080CEB">
              <w:rPr>
                <w:noProof/>
                <w:webHidden/>
              </w:rPr>
            </w:r>
            <w:r w:rsidR="00080CEB">
              <w:rPr>
                <w:noProof/>
                <w:webHidden/>
              </w:rPr>
              <w:fldChar w:fldCharType="separate"/>
            </w:r>
            <w:r w:rsidR="0010449D">
              <w:rPr>
                <w:noProof/>
                <w:webHidden/>
              </w:rPr>
              <w:t>76</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19" w:history="1">
            <w:r w:rsidR="0010449D" w:rsidRPr="00593353">
              <w:rPr>
                <w:rStyle w:val="Hyperlink"/>
                <w:noProof/>
              </w:rPr>
              <w:t>Lecture # 15</w:t>
            </w:r>
            <w:r w:rsidR="0010449D">
              <w:rPr>
                <w:noProof/>
                <w:webHidden/>
              </w:rPr>
              <w:tab/>
            </w:r>
            <w:r w:rsidR="00080CEB">
              <w:rPr>
                <w:noProof/>
                <w:webHidden/>
              </w:rPr>
              <w:fldChar w:fldCharType="begin"/>
            </w:r>
            <w:r w:rsidR="0010449D">
              <w:rPr>
                <w:noProof/>
                <w:webHidden/>
              </w:rPr>
              <w:instrText xml:space="preserve"> PAGEREF _Toc346251719 \h </w:instrText>
            </w:r>
            <w:r w:rsidR="00080CEB">
              <w:rPr>
                <w:noProof/>
                <w:webHidden/>
              </w:rPr>
            </w:r>
            <w:r w:rsidR="00080CEB">
              <w:rPr>
                <w:noProof/>
                <w:webHidden/>
              </w:rPr>
              <w:fldChar w:fldCharType="separate"/>
            </w:r>
            <w:r w:rsidR="0010449D">
              <w:rPr>
                <w:noProof/>
                <w:webHidden/>
              </w:rPr>
              <w:t>80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0" w:history="1">
            <w:r w:rsidR="0010449D" w:rsidRPr="00593353">
              <w:rPr>
                <w:rStyle w:val="Hyperlink"/>
                <w:noProof/>
              </w:rPr>
              <w:t>Finite Automata as Sequential Circuits</w:t>
            </w:r>
            <w:r w:rsidR="0010449D">
              <w:rPr>
                <w:noProof/>
                <w:webHidden/>
              </w:rPr>
              <w:tab/>
            </w:r>
            <w:r w:rsidR="00080CEB">
              <w:rPr>
                <w:noProof/>
                <w:webHidden/>
              </w:rPr>
              <w:fldChar w:fldCharType="begin"/>
            </w:r>
            <w:r w:rsidR="0010449D">
              <w:rPr>
                <w:noProof/>
                <w:webHidden/>
              </w:rPr>
              <w:instrText xml:space="preserve"> PAGEREF _Toc346251720 \h </w:instrText>
            </w:r>
            <w:r w:rsidR="00080CEB">
              <w:rPr>
                <w:noProof/>
                <w:webHidden/>
              </w:rPr>
            </w:r>
            <w:r w:rsidR="00080CEB">
              <w:rPr>
                <w:noProof/>
                <w:webHidden/>
              </w:rPr>
              <w:fldChar w:fldCharType="separate"/>
            </w:r>
            <w:r w:rsidR="0010449D">
              <w:rPr>
                <w:noProof/>
                <w:webHidden/>
              </w:rPr>
              <w:t>81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1" w:history="1">
            <w:r w:rsidR="0010449D" w:rsidRPr="00593353">
              <w:rPr>
                <w:rStyle w:val="Hyperlink"/>
                <w:noProof/>
              </w:rPr>
              <w:t>Example Taken from Daniel I Cohen Book</w:t>
            </w:r>
            <w:r w:rsidR="0010449D">
              <w:rPr>
                <w:noProof/>
                <w:webHidden/>
              </w:rPr>
              <w:tab/>
            </w:r>
            <w:r w:rsidR="00080CEB">
              <w:rPr>
                <w:noProof/>
                <w:webHidden/>
              </w:rPr>
              <w:fldChar w:fldCharType="begin"/>
            </w:r>
            <w:r w:rsidR="0010449D">
              <w:rPr>
                <w:noProof/>
                <w:webHidden/>
              </w:rPr>
              <w:instrText xml:space="preserve"> PAGEREF _Toc346251721 \h </w:instrText>
            </w:r>
            <w:r w:rsidR="00080CEB">
              <w:rPr>
                <w:noProof/>
                <w:webHidden/>
              </w:rPr>
            </w:r>
            <w:r w:rsidR="00080CEB">
              <w:rPr>
                <w:noProof/>
                <w:webHidden/>
              </w:rPr>
              <w:fldChar w:fldCharType="separate"/>
            </w:r>
            <w:r w:rsidR="0010449D">
              <w:rPr>
                <w:noProof/>
                <w:webHidden/>
              </w:rPr>
              <w:t>81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2" w:history="1">
            <w:r w:rsidR="0010449D" w:rsidRPr="00593353">
              <w:rPr>
                <w:rStyle w:val="Hyperlink"/>
                <w:noProof/>
              </w:rPr>
              <w:t>Example1 ..</w:t>
            </w:r>
            <w:r w:rsidR="0010449D">
              <w:rPr>
                <w:noProof/>
                <w:webHidden/>
              </w:rPr>
              <w:tab/>
            </w:r>
            <w:r w:rsidR="00080CEB">
              <w:rPr>
                <w:noProof/>
                <w:webHidden/>
              </w:rPr>
              <w:fldChar w:fldCharType="begin"/>
            </w:r>
            <w:r w:rsidR="0010449D">
              <w:rPr>
                <w:noProof/>
                <w:webHidden/>
              </w:rPr>
              <w:instrText xml:space="preserve"> PAGEREF _Toc346251722 \h </w:instrText>
            </w:r>
            <w:r w:rsidR="00080CEB">
              <w:rPr>
                <w:noProof/>
                <w:webHidden/>
              </w:rPr>
            </w:r>
            <w:r w:rsidR="00080CEB">
              <w:rPr>
                <w:noProof/>
                <w:webHidden/>
              </w:rPr>
              <w:fldChar w:fldCharType="separate"/>
            </w:r>
            <w:r w:rsidR="0010449D">
              <w:rPr>
                <w:noProof/>
                <w:webHidden/>
              </w:rPr>
              <w:t>82</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23" w:history="1">
            <w:r w:rsidR="0010449D" w:rsidRPr="00593353">
              <w:rPr>
                <w:rStyle w:val="Hyperlink"/>
                <w:noProof/>
              </w:rPr>
              <w:t>Lecture # 16</w:t>
            </w:r>
            <w:r w:rsidR="0010449D">
              <w:rPr>
                <w:noProof/>
                <w:webHidden/>
              </w:rPr>
              <w:tab/>
            </w:r>
            <w:r w:rsidR="00080CEB">
              <w:rPr>
                <w:noProof/>
                <w:webHidden/>
              </w:rPr>
              <w:fldChar w:fldCharType="begin"/>
            </w:r>
            <w:r w:rsidR="0010449D">
              <w:rPr>
                <w:noProof/>
                <w:webHidden/>
              </w:rPr>
              <w:instrText xml:space="preserve"> PAGEREF _Toc346251723 \h </w:instrText>
            </w:r>
            <w:r w:rsidR="00080CEB">
              <w:rPr>
                <w:noProof/>
                <w:webHidden/>
              </w:rPr>
            </w:r>
            <w:r w:rsidR="00080CEB">
              <w:rPr>
                <w:noProof/>
                <w:webHidden/>
              </w:rPr>
              <w:fldChar w:fldCharType="separate"/>
            </w:r>
            <w:r w:rsidR="0010449D">
              <w:rPr>
                <w:noProof/>
                <w:webHidden/>
              </w:rPr>
              <w:t>86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4" w:history="1">
            <w:r w:rsidR="0010449D" w:rsidRPr="00593353">
              <w:rPr>
                <w:rStyle w:val="Hyperlink"/>
                <w:noProof/>
              </w:rPr>
              <w:t>Example2 Taken from the Book Exercises</w:t>
            </w:r>
            <w:r w:rsidR="0010449D">
              <w:rPr>
                <w:noProof/>
                <w:webHidden/>
              </w:rPr>
              <w:tab/>
            </w:r>
            <w:r w:rsidR="00080CEB">
              <w:rPr>
                <w:noProof/>
                <w:webHidden/>
              </w:rPr>
              <w:fldChar w:fldCharType="begin"/>
            </w:r>
            <w:r w:rsidR="0010449D">
              <w:rPr>
                <w:noProof/>
                <w:webHidden/>
              </w:rPr>
              <w:instrText xml:space="preserve"> PAGEREF _Toc346251724 \h </w:instrText>
            </w:r>
            <w:r w:rsidR="00080CEB">
              <w:rPr>
                <w:noProof/>
                <w:webHidden/>
              </w:rPr>
            </w:r>
            <w:r w:rsidR="00080CEB">
              <w:rPr>
                <w:noProof/>
                <w:webHidden/>
              </w:rPr>
              <w:fldChar w:fldCharType="separate"/>
            </w:r>
            <w:r w:rsidR="0010449D">
              <w:rPr>
                <w:noProof/>
                <w:webHidden/>
              </w:rPr>
              <w:t>86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5" w:history="1">
            <w:r w:rsidR="0010449D" w:rsidRPr="00593353">
              <w:rPr>
                <w:rStyle w:val="Hyperlink"/>
                <w:noProof/>
              </w:rPr>
              <w:t>Regular Languages</w:t>
            </w:r>
            <w:r w:rsidR="0010449D">
              <w:rPr>
                <w:noProof/>
                <w:webHidden/>
              </w:rPr>
              <w:tab/>
            </w:r>
            <w:r w:rsidR="00080CEB">
              <w:rPr>
                <w:noProof/>
                <w:webHidden/>
              </w:rPr>
              <w:fldChar w:fldCharType="begin"/>
            </w:r>
            <w:r w:rsidR="0010449D">
              <w:rPr>
                <w:noProof/>
                <w:webHidden/>
              </w:rPr>
              <w:instrText xml:space="preserve"> PAGEREF _Toc346251725 \h </w:instrText>
            </w:r>
            <w:r w:rsidR="00080CEB">
              <w:rPr>
                <w:noProof/>
                <w:webHidden/>
              </w:rPr>
            </w:r>
            <w:r w:rsidR="00080CEB">
              <w:rPr>
                <w:noProof/>
                <w:webHidden/>
              </w:rPr>
              <w:fldChar w:fldCharType="separate"/>
            </w:r>
            <w:r w:rsidR="0010449D">
              <w:rPr>
                <w:noProof/>
                <w:webHidden/>
              </w:rPr>
              <w:t>89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6" w:history="1">
            <w:r w:rsidR="0010449D" w:rsidRPr="00593353">
              <w:rPr>
                <w:rStyle w:val="Hyperlink"/>
                <w:noProof/>
              </w:rPr>
              <w:t>Defined by Regular Expression</w:t>
            </w:r>
            <w:r w:rsidR="0010449D">
              <w:rPr>
                <w:noProof/>
                <w:webHidden/>
              </w:rPr>
              <w:tab/>
            </w:r>
            <w:r w:rsidR="00080CEB">
              <w:rPr>
                <w:noProof/>
                <w:webHidden/>
              </w:rPr>
              <w:fldChar w:fldCharType="begin"/>
            </w:r>
            <w:r w:rsidR="0010449D">
              <w:rPr>
                <w:noProof/>
                <w:webHidden/>
              </w:rPr>
              <w:instrText xml:space="preserve"> PAGEREF _Toc346251726 \h </w:instrText>
            </w:r>
            <w:r w:rsidR="00080CEB">
              <w:rPr>
                <w:noProof/>
                <w:webHidden/>
              </w:rPr>
            </w:r>
            <w:r w:rsidR="00080CEB">
              <w:rPr>
                <w:noProof/>
                <w:webHidden/>
              </w:rPr>
              <w:fldChar w:fldCharType="separate"/>
            </w:r>
            <w:r w:rsidR="0010449D">
              <w:rPr>
                <w:noProof/>
                <w:webHidden/>
              </w:rPr>
              <w:t>89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7" w:history="1">
            <w:r w:rsidR="0010449D" w:rsidRPr="00593353">
              <w:rPr>
                <w:rStyle w:val="Hyperlink"/>
                <w:noProof/>
              </w:rPr>
              <w:t>Theorem 10</w:t>
            </w:r>
            <w:r w:rsidR="0010449D">
              <w:rPr>
                <w:noProof/>
                <w:webHidden/>
              </w:rPr>
              <w:tab/>
            </w:r>
            <w:r w:rsidR="00080CEB">
              <w:rPr>
                <w:noProof/>
                <w:webHidden/>
              </w:rPr>
              <w:fldChar w:fldCharType="begin"/>
            </w:r>
            <w:r w:rsidR="0010449D">
              <w:rPr>
                <w:noProof/>
                <w:webHidden/>
              </w:rPr>
              <w:instrText xml:space="preserve"> PAGEREF _Toc346251727 \h </w:instrText>
            </w:r>
            <w:r w:rsidR="00080CEB">
              <w:rPr>
                <w:noProof/>
                <w:webHidden/>
              </w:rPr>
            </w:r>
            <w:r w:rsidR="00080CEB">
              <w:rPr>
                <w:noProof/>
                <w:webHidden/>
              </w:rPr>
              <w:fldChar w:fldCharType="separate"/>
            </w:r>
            <w:r w:rsidR="0010449D">
              <w:rPr>
                <w:noProof/>
                <w:webHidden/>
              </w:rPr>
              <w:t>89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8" w:history="1">
            <w:r w:rsidR="0010449D" w:rsidRPr="00593353">
              <w:rPr>
                <w:rStyle w:val="Hyperlink"/>
                <w:noProof/>
              </w:rPr>
              <w:t>Complements and Intersections</w:t>
            </w:r>
            <w:r w:rsidR="0010449D">
              <w:rPr>
                <w:noProof/>
                <w:webHidden/>
              </w:rPr>
              <w:tab/>
            </w:r>
            <w:r w:rsidR="00080CEB">
              <w:rPr>
                <w:noProof/>
                <w:webHidden/>
              </w:rPr>
              <w:fldChar w:fldCharType="begin"/>
            </w:r>
            <w:r w:rsidR="0010449D">
              <w:rPr>
                <w:noProof/>
                <w:webHidden/>
              </w:rPr>
              <w:instrText xml:space="preserve"> PAGEREF _Toc346251728 \h </w:instrText>
            </w:r>
            <w:r w:rsidR="00080CEB">
              <w:rPr>
                <w:noProof/>
                <w:webHidden/>
              </w:rPr>
            </w:r>
            <w:r w:rsidR="00080CEB">
              <w:rPr>
                <w:noProof/>
                <w:webHidden/>
              </w:rPr>
              <w:fldChar w:fldCharType="separate"/>
            </w:r>
            <w:r w:rsidR="0010449D">
              <w:rPr>
                <w:noProof/>
                <w:webHidden/>
              </w:rPr>
              <w:t>93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29" w:history="1">
            <w:r w:rsidR="0010449D" w:rsidRPr="00593353">
              <w:rPr>
                <w:rStyle w:val="Hyperlink"/>
                <w:noProof/>
              </w:rPr>
              <w:t>Theorem 11</w:t>
            </w:r>
            <w:r w:rsidR="0010449D">
              <w:rPr>
                <w:noProof/>
                <w:webHidden/>
              </w:rPr>
              <w:tab/>
            </w:r>
            <w:r w:rsidR="00080CEB">
              <w:rPr>
                <w:noProof/>
                <w:webHidden/>
              </w:rPr>
              <w:fldChar w:fldCharType="begin"/>
            </w:r>
            <w:r w:rsidR="0010449D">
              <w:rPr>
                <w:noProof/>
                <w:webHidden/>
              </w:rPr>
              <w:instrText xml:space="preserve"> PAGEREF _Toc346251729 \h </w:instrText>
            </w:r>
            <w:r w:rsidR="00080CEB">
              <w:rPr>
                <w:noProof/>
                <w:webHidden/>
              </w:rPr>
            </w:r>
            <w:r w:rsidR="00080CEB">
              <w:rPr>
                <w:noProof/>
                <w:webHidden/>
              </w:rPr>
              <w:fldChar w:fldCharType="separate"/>
            </w:r>
            <w:r w:rsidR="0010449D">
              <w:rPr>
                <w:noProof/>
                <w:webHidden/>
              </w:rPr>
              <w:t>93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0" w:history="1">
            <w:r w:rsidR="0010449D" w:rsidRPr="00593353">
              <w:rPr>
                <w:rStyle w:val="Hyperlink"/>
                <w:noProof/>
              </w:rPr>
              <w:t>Theorem 12</w:t>
            </w:r>
            <w:r w:rsidR="0010449D">
              <w:rPr>
                <w:noProof/>
                <w:webHidden/>
              </w:rPr>
              <w:tab/>
            </w:r>
            <w:r w:rsidR="00080CEB">
              <w:rPr>
                <w:noProof/>
                <w:webHidden/>
              </w:rPr>
              <w:fldChar w:fldCharType="begin"/>
            </w:r>
            <w:r w:rsidR="0010449D">
              <w:rPr>
                <w:noProof/>
                <w:webHidden/>
              </w:rPr>
              <w:instrText xml:space="preserve"> PAGEREF _Toc346251730 \h </w:instrText>
            </w:r>
            <w:r w:rsidR="00080CEB">
              <w:rPr>
                <w:noProof/>
                <w:webHidden/>
              </w:rPr>
            </w:r>
            <w:r w:rsidR="00080CEB">
              <w:rPr>
                <w:noProof/>
                <w:webHidden/>
              </w:rPr>
              <w:fldChar w:fldCharType="separate"/>
            </w:r>
            <w:r w:rsidR="0010449D">
              <w:rPr>
                <w:noProof/>
                <w:webHidden/>
              </w:rPr>
              <w:t>94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1" w:history="1">
            <w:r w:rsidR="0010449D" w:rsidRPr="00593353">
              <w:rPr>
                <w:rStyle w:val="Hyperlink"/>
                <w:noProof/>
              </w:rPr>
              <w:t>Theorem 12 (Regular Languages Intersection Theorem)</w:t>
            </w:r>
            <w:r w:rsidR="0010449D">
              <w:rPr>
                <w:noProof/>
                <w:webHidden/>
              </w:rPr>
              <w:tab/>
            </w:r>
            <w:r w:rsidR="00080CEB">
              <w:rPr>
                <w:noProof/>
                <w:webHidden/>
              </w:rPr>
              <w:fldChar w:fldCharType="begin"/>
            </w:r>
            <w:r w:rsidR="0010449D">
              <w:rPr>
                <w:noProof/>
                <w:webHidden/>
              </w:rPr>
              <w:instrText xml:space="preserve"> PAGEREF _Toc346251731 \h </w:instrText>
            </w:r>
            <w:r w:rsidR="00080CEB">
              <w:rPr>
                <w:noProof/>
                <w:webHidden/>
              </w:rPr>
            </w:r>
            <w:r w:rsidR="00080CEB">
              <w:rPr>
                <w:noProof/>
                <w:webHidden/>
              </w:rPr>
              <w:fldChar w:fldCharType="separate"/>
            </w:r>
            <w:r w:rsidR="0010449D">
              <w:rPr>
                <w:noProof/>
                <w:webHidden/>
              </w:rPr>
              <w:t>94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2" w:history="1">
            <w:r w:rsidR="0010449D" w:rsidRPr="00593353">
              <w:rPr>
                <w:rStyle w:val="Hyperlink"/>
                <w:noProof/>
              </w:rPr>
              <w:t>Lecture # 17</w:t>
            </w:r>
            <w:r w:rsidR="0010449D">
              <w:rPr>
                <w:noProof/>
                <w:webHidden/>
              </w:rPr>
              <w:tab/>
            </w:r>
            <w:r w:rsidR="00080CEB">
              <w:rPr>
                <w:noProof/>
                <w:webHidden/>
              </w:rPr>
              <w:fldChar w:fldCharType="begin"/>
            </w:r>
            <w:r w:rsidR="0010449D">
              <w:rPr>
                <w:noProof/>
                <w:webHidden/>
              </w:rPr>
              <w:instrText xml:space="preserve"> PAGEREF _Toc346251732 \h </w:instrText>
            </w:r>
            <w:r w:rsidR="00080CEB">
              <w:rPr>
                <w:noProof/>
                <w:webHidden/>
              </w:rPr>
            </w:r>
            <w:r w:rsidR="00080CEB">
              <w:rPr>
                <w:noProof/>
                <w:webHidden/>
              </w:rPr>
              <w:fldChar w:fldCharType="separate"/>
            </w:r>
            <w:r w:rsidR="0010449D">
              <w:rPr>
                <w:noProof/>
                <w:webHidden/>
              </w:rPr>
              <w:t>99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3" w:history="1">
            <w:r w:rsidR="0010449D" w:rsidRPr="00593353">
              <w:rPr>
                <w:rStyle w:val="Hyperlink"/>
                <w:noProof/>
              </w:rPr>
              <w:t>Non-regular languages</w:t>
            </w:r>
            <w:r w:rsidR="0010449D">
              <w:rPr>
                <w:noProof/>
                <w:webHidden/>
              </w:rPr>
              <w:tab/>
            </w:r>
            <w:r w:rsidR="00080CEB">
              <w:rPr>
                <w:noProof/>
                <w:webHidden/>
              </w:rPr>
              <w:fldChar w:fldCharType="begin"/>
            </w:r>
            <w:r w:rsidR="0010449D">
              <w:rPr>
                <w:noProof/>
                <w:webHidden/>
              </w:rPr>
              <w:instrText xml:space="preserve"> PAGEREF _Toc346251733 \h </w:instrText>
            </w:r>
            <w:r w:rsidR="00080CEB">
              <w:rPr>
                <w:noProof/>
                <w:webHidden/>
              </w:rPr>
            </w:r>
            <w:r w:rsidR="00080CEB">
              <w:rPr>
                <w:noProof/>
                <w:webHidden/>
              </w:rPr>
              <w:fldChar w:fldCharType="separate"/>
            </w:r>
            <w:r w:rsidR="0010449D">
              <w:rPr>
                <w:noProof/>
                <w:webHidden/>
              </w:rPr>
              <w:t>105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4" w:history="1">
            <w:r w:rsidR="0010449D" w:rsidRPr="00593353">
              <w:rPr>
                <w:rStyle w:val="Hyperlink"/>
                <w:noProof/>
              </w:rPr>
              <w:t>PUMPING LEMMA (Version I)</w:t>
            </w:r>
            <w:r w:rsidR="0010449D">
              <w:rPr>
                <w:noProof/>
                <w:webHidden/>
              </w:rPr>
              <w:tab/>
            </w:r>
            <w:r w:rsidR="00080CEB">
              <w:rPr>
                <w:noProof/>
                <w:webHidden/>
              </w:rPr>
              <w:fldChar w:fldCharType="begin"/>
            </w:r>
            <w:r w:rsidR="0010449D">
              <w:rPr>
                <w:noProof/>
                <w:webHidden/>
              </w:rPr>
              <w:instrText xml:space="preserve"> PAGEREF _Toc346251734 \h </w:instrText>
            </w:r>
            <w:r w:rsidR="00080CEB">
              <w:rPr>
                <w:noProof/>
                <w:webHidden/>
              </w:rPr>
            </w:r>
            <w:r w:rsidR="00080CEB">
              <w:rPr>
                <w:noProof/>
                <w:webHidden/>
              </w:rPr>
              <w:fldChar w:fldCharType="separate"/>
            </w:r>
            <w:r w:rsidR="0010449D">
              <w:rPr>
                <w:noProof/>
                <w:webHidden/>
              </w:rPr>
              <w:t>109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5" w:history="1">
            <w:r w:rsidR="0010449D" w:rsidRPr="00593353">
              <w:rPr>
                <w:rStyle w:val="Hyperlink"/>
                <w:noProof/>
              </w:rPr>
              <w:t>Theorem  13</w:t>
            </w:r>
            <w:r w:rsidR="0010449D">
              <w:rPr>
                <w:noProof/>
                <w:webHidden/>
              </w:rPr>
              <w:tab/>
            </w:r>
            <w:r w:rsidR="00080CEB">
              <w:rPr>
                <w:noProof/>
                <w:webHidden/>
              </w:rPr>
              <w:fldChar w:fldCharType="begin"/>
            </w:r>
            <w:r w:rsidR="0010449D">
              <w:rPr>
                <w:noProof/>
                <w:webHidden/>
              </w:rPr>
              <w:instrText xml:space="preserve"> PAGEREF _Toc346251735 \h </w:instrText>
            </w:r>
            <w:r w:rsidR="00080CEB">
              <w:rPr>
                <w:noProof/>
                <w:webHidden/>
              </w:rPr>
            </w:r>
            <w:r w:rsidR="00080CEB">
              <w:rPr>
                <w:noProof/>
                <w:webHidden/>
              </w:rPr>
              <w:fldChar w:fldCharType="separate"/>
            </w:r>
            <w:r w:rsidR="0010449D">
              <w:rPr>
                <w:noProof/>
                <w:webHidden/>
              </w:rPr>
              <w:t>109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6" w:history="1">
            <w:r w:rsidR="0010449D" w:rsidRPr="00593353">
              <w:rPr>
                <w:rStyle w:val="Hyperlink"/>
                <w:noProof/>
              </w:rPr>
              <w:t>Theorem  13</w:t>
            </w:r>
            <w:r w:rsidR="0010449D">
              <w:rPr>
                <w:noProof/>
                <w:webHidden/>
              </w:rPr>
              <w:tab/>
            </w:r>
            <w:r w:rsidR="00080CEB">
              <w:rPr>
                <w:noProof/>
                <w:webHidden/>
              </w:rPr>
              <w:fldChar w:fldCharType="begin"/>
            </w:r>
            <w:r w:rsidR="0010449D">
              <w:rPr>
                <w:noProof/>
                <w:webHidden/>
              </w:rPr>
              <w:instrText xml:space="preserve"> PAGEREF _Toc346251736 \h </w:instrText>
            </w:r>
            <w:r w:rsidR="00080CEB">
              <w:rPr>
                <w:noProof/>
                <w:webHidden/>
              </w:rPr>
            </w:r>
            <w:r w:rsidR="00080CEB">
              <w:rPr>
                <w:noProof/>
                <w:webHidden/>
              </w:rPr>
              <w:fldChar w:fldCharType="separate"/>
            </w:r>
            <w:r w:rsidR="0010449D">
              <w:rPr>
                <w:noProof/>
                <w:webHidden/>
              </w:rPr>
              <w:t>111</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37" w:history="1">
            <w:r w:rsidR="0010449D" w:rsidRPr="00593353">
              <w:rPr>
                <w:rStyle w:val="Hyperlink"/>
                <w:noProof/>
              </w:rPr>
              <w:t>Lecture 18</w:t>
            </w:r>
            <w:r w:rsidR="0010449D">
              <w:rPr>
                <w:noProof/>
                <w:webHidden/>
              </w:rPr>
              <w:tab/>
            </w:r>
            <w:r w:rsidR="00080CEB">
              <w:rPr>
                <w:noProof/>
                <w:webHidden/>
              </w:rPr>
              <w:fldChar w:fldCharType="begin"/>
            </w:r>
            <w:r w:rsidR="0010449D">
              <w:rPr>
                <w:noProof/>
                <w:webHidden/>
              </w:rPr>
              <w:instrText xml:space="preserve"> PAGEREF _Toc346251737 \h </w:instrText>
            </w:r>
            <w:r w:rsidR="00080CEB">
              <w:rPr>
                <w:noProof/>
                <w:webHidden/>
              </w:rPr>
            </w:r>
            <w:r w:rsidR="00080CEB">
              <w:rPr>
                <w:noProof/>
                <w:webHidden/>
              </w:rPr>
              <w:fldChar w:fldCharType="separate"/>
            </w:r>
            <w:r w:rsidR="0010449D">
              <w:rPr>
                <w:noProof/>
                <w:webHidden/>
              </w:rPr>
              <w:t>112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8" w:history="1">
            <w:r w:rsidR="0010449D" w:rsidRPr="00593353">
              <w:rPr>
                <w:rStyle w:val="Hyperlink"/>
                <w:noProof/>
              </w:rPr>
              <w:t>Theorem 12 – Repeat</w:t>
            </w:r>
            <w:r w:rsidR="0010449D">
              <w:rPr>
                <w:noProof/>
                <w:webHidden/>
              </w:rPr>
              <w:tab/>
            </w:r>
            <w:r w:rsidR="00080CEB">
              <w:rPr>
                <w:noProof/>
                <w:webHidden/>
              </w:rPr>
              <w:fldChar w:fldCharType="begin"/>
            </w:r>
            <w:r w:rsidR="0010449D">
              <w:rPr>
                <w:noProof/>
                <w:webHidden/>
              </w:rPr>
              <w:instrText xml:space="preserve"> PAGEREF _Toc346251738 \h </w:instrText>
            </w:r>
            <w:r w:rsidR="00080CEB">
              <w:rPr>
                <w:noProof/>
                <w:webHidden/>
              </w:rPr>
            </w:r>
            <w:r w:rsidR="00080CEB">
              <w:rPr>
                <w:noProof/>
                <w:webHidden/>
              </w:rPr>
              <w:fldChar w:fldCharType="separate"/>
            </w:r>
            <w:r w:rsidR="0010449D">
              <w:rPr>
                <w:noProof/>
                <w:webHidden/>
              </w:rPr>
              <w:t>112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39" w:history="1">
            <w:r w:rsidR="0010449D" w:rsidRPr="00593353">
              <w:rPr>
                <w:rStyle w:val="Hyperlink"/>
                <w:noProof/>
              </w:rPr>
              <w:t>Non-regular languages</w:t>
            </w:r>
            <w:r w:rsidR="0010449D">
              <w:rPr>
                <w:noProof/>
                <w:webHidden/>
              </w:rPr>
              <w:tab/>
            </w:r>
            <w:r w:rsidR="00080CEB">
              <w:rPr>
                <w:noProof/>
                <w:webHidden/>
              </w:rPr>
              <w:fldChar w:fldCharType="begin"/>
            </w:r>
            <w:r w:rsidR="0010449D">
              <w:rPr>
                <w:noProof/>
                <w:webHidden/>
              </w:rPr>
              <w:instrText xml:space="preserve"> PAGEREF _Toc346251739 \h </w:instrText>
            </w:r>
            <w:r w:rsidR="00080CEB">
              <w:rPr>
                <w:noProof/>
                <w:webHidden/>
              </w:rPr>
            </w:r>
            <w:r w:rsidR="00080CEB">
              <w:rPr>
                <w:noProof/>
                <w:webHidden/>
              </w:rPr>
              <w:fldChar w:fldCharType="separate"/>
            </w:r>
            <w:r w:rsidR="0010449D">
              <w:rPr>
                <w:noProof/>
                <w:webHidden/>
              </w:rPr>
              <w:t>118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0" w:history="1">
            <w:r w:rsidR="0010449D" w:rsidRPr="00593353">
              <w:rPr>
                <w:rStyle w:val="Hyperlink"/>
                <w:noProof/>
              </w:rPr>
              <w:t>Consider the following FA with Circuit….</w:t>
            </w:r>
            <w:r w:rsidR="0010449D">
              <w:rPr>
                <w:noProof/>
                <w:webHidden/>
              </w:rPr>
              <w:tab/>
            </w:r>
            <w:r w:rsidR="00080CEB">
              <w:rPr>
                <w:noProof/>
                <w:webHidden/>
              </w:rPr>
              <w:fldChar w:fldCharType="begin"/>
            </w:r>
            <w:r w:rsidR="0010449D">
              <w:rPr>
                <w:noProof/>
                <w:webHidden/>
              </w:rPr>
              <w:instrText xml:space="preserve"> PAGEREF _Toc346251740 \h </w:instrText>
            </w:r>
            <w:r w:rsidR="00080CEB">
              <w:rPr>
                <w:noProof/>
                <w:webHidden/>
              </w:rPr>
            </w:r>
            <w:r w:rsidR="00080CEB">
              <w:rPr>
                <w:noProof/>
                <w:webHidden/>
              </w:rPr>
              <w:fldChar w:fldCharType="separate"/>
            </w:r>
            <w:r w:rsidR="0010449D">
              <w:rPr>
                <w:noProof/>
                <w:webHidden/>
              </w:rPr>
              <w:t>120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1" w:history="1">
            <w:r w:rsidR="0010449D" w:rsidRPr="00593353">
              <w:rPr>
                <w:rStyle w:val="Hyperlink"/>
                <w:noProof/>
              </w:rPr>
              <w:t>PUMPING LEMMA (Version I)</w:t>
            </w:r>
            <w:r w:rsidR="0010449D">
              <w:rPr>
                <w:noProof/>
                <w:webHidden/>
              </w:rPr>
              <w:tab/>
            </w:r>
            <w:r w:rsidR="00080CEB">
              <w:rPr>
                <w:noProof/>
                <w:webHidden/>
              </w:rPr>
              <w:fldChar w:fldCharType="begin"/>
            </w:r>
            <w:r w:rsidR="0010449D">
              <w:rPr>
                <w:noProof/>
                <w:webHidden/>
              </w:rPr>
              <w:instrText xml:space="preserve"> PAGEREF _Toc346251741 \h </w:instrText>
            </w:r>
            <w:r w:rsidR="00080CEB">
              <w:rPr>
                <w:noProof/>
                <w:webHidden/>
              </w:rPr>
            </w:r>
            <w:r w:rsidR="00080CEB">
              <w:rPr>
                <w:noProof/>
                <w:webHidden/>
              </w:rPr>
              <w:fldChar w:fldCharType="separate"/>
            </w:r>
            <w:r w:rsidR="0010449D">
              <w:rPr>
                <w:noProof/>
                <w:webHidden/>
              </w:rPr>
              <w:t>122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2" w:history="1">
            <w:r w:rsidR="0010449D" w:rsidRPr="00593353">
              <w:rPr>
                <w:rStyle w:val="Hyperlink"/>
                <w:noProof/>
              </w:rPr>
              <w:t>Theorem  13</w:t>
            </w:r>
            <w:r w:rsidR="0010449D">
              <w:rPr>
                <w:noProof/>
                <w:webHidden/>
              </w:rPr>
              <w:tab/>
            </w:r>
            <w:r w:rsidR="00080CEB">
              <w:rPr>
                <w:noProof/>
                <w:webHidden/>
              </w:rPr>
              <w:fldChar w:fldCharType="begin"/>
            </w:r>
            <w:r w:rsidR="0010449D">
              <w:rPr>
                <w:noProof/>
                <w:webHidden/>
              </w:rPr>
              <w:instrText xml:space="preserve"> PAGEREF _Toc346251742 \h </w:instrText>
            </w:r>
            <w:r w:rsidR="00080CEB">
              <w:rPr>
                <w:noProof/>
                <w:webHidden/>
              </w:rPr>
            </w:r>
            <w:r w:rsidR="00080CEB">
              <w:rPr>
                <w:noProof/>
                <w:webHidden/>
              </w:rPr>
              <w:fldChar w:fldCharType="separate"/>
            </w:r>
            <w:r w:rsidR="0010449D">
              <w:rPr>
                <w:noProof/>
                <w:webHidden/>
              </w:rPr>
              <w:t>122</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43" w:history="1">
            <w:r w:rsidR="0010449D" w:rsidRPr="00593353">
              <w:rPr>
                <w:rStyle w:val="Hyperlink"/>
                <w:noProof/>
              </w:rPr>
              <w:t>Lecture # 19</w:t>
            </w:r>
            <w:r w:rsidR="0010449D">
              <w:rPr>
                <w:noProof/>
                <w:webHidden/>
              </w:rPr>
              <w:tab/>
            </w:r>
            <w:r w:rsidR="00080CEB">
              <w:rPr>
                <w:noProof/>
                <w:webHidden/>
              </w:rPr>
              <w:fldChar w:fldCharType="begin"/>
            </w:r>
            <w:r w:rsidR="0010449D">
              <w:rPr>
                <w:noProof/>
                <w:webHidden/>
              </w:rPr>
              <w:instrText xml:space="preserve"> PAGEREF _Toc346251743 \h </w:instrText>
            </w:r>
            <w:r w:rsidR="00080CEB">
              <w:rPr>
                <w:noProof/>
                <w:webHidden/>
              </w:rPr>
            </w:r>
            <w:r w:rsidR="00080CEB">
              <w:rPr>
                <w:noProof/>
                <w:webHidden/>
              </w:rPr>
              <w:fldChar w:fldCharType="separate"/>
            </w:r>
            <w:r w:rsidR="0010449D">
              <w:rPr>
                <w:noProof/>
                <w:webHidden/>
              </w:rPr>
              <w:t>125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4" w:history="1">
            <w:r w:rsidR="0010449D" w:rsidRPr="00593353">
              <w:rPr>
                <w:rStyle w:val="Hyperlink"/>
                <w:noProof/>
              </w:rPr>
              <w:t>PUMPING LEMMA Example1</w:t>
            </w:r>
            <w:r w:rsidR="0010449D">
              <w:rPr>
                <w:noProof/>
                <w:webHidden/>
              </w:rPr>
              <w:tab/>
            </w:r>
            <w:r w:rsidR="00080CEB">
              <w:rPr>
                <w:noProof/>
                <w:webHidden/>
              </w:rPr>
              <w:fldChar w:fldCharType="begin"/>
            </w:r>
            <w:r w:rsidR="0010449D">
              <w:rPr>
                <w:noProof/>
                <w:webHidden/>
              </w:rPr>
              <w:instrText xml:space="preserve"> PAGEREF _Toc346251744 \h </w:instrText>
            </w:r>
            <w:r w:rsidR="00080CEB">
              <w:rPr>
                <w:noProof/>
                <w:webHidden/>
              </w:rPr>
            </w:r>
            <w:r w:rsidR="00080CEB">
              <w:rPr>
                <w:noProof/>
                <w:webHidden/>
              </w:rPr>
              <w:fldChar w:fldCharType="separate"/>
            </w:r>
            <w:r w:rsidR="0010449D">
              <w:rPr>
                <w:noProof/>
                <w:webHidden/>
              </w:rPr>
              <w:t>125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5" w:history="1">
            <w:r w:rsidR="0010449D" w:rsidRPr="00593353">
              <w:rPr>
                <w:rStyle w:val="Hyperlink"/>
                <w:noProof/>
              </w:rPr>
              <w:t>Pumping Lemma Version II</w:t>
            </w:r>
            <w:r w:rsidR="0010449D">
              <w:rPr>
                <w:noProof/>
                <w:webHidden/>
              </w:rPr>
              <w:tab/>
            </w:r>
            <w:r w:rsidR="00080CEB">
              <w:rPr>
                <w:noProof/>
                <w:webHidden/>
              </w:rPr>
              <w:fldChar w:fldCharType="begin"/>
            </w:r>
            <w:r w:rsidR="0010449D">
              <w:rPr>
                <w:noProof/>
                <w:webHidden/>
              </w:rPr>
              <w:instrText xml:space="preserve"> PAGEREF _Toc346251745 \h </w:instrText>
            </w:r>
            <w:r w:rsidR="00080CEB">
              <w:rPr>
                <w:noProof/>
                <w:webHidden/>
              </w:rPr>
            </w:r>
            <w:r w:rsidR="00080CEB">
              <w:rPr>
                <w:noProof/>
                <w:webHidden/>
              </w:rPr>
              <w:fldChar w:fldCharType="separate"/>
            </w:r>
            <w:r w:rsidR="0010449D">
              <w:rPr>
                <w:noProof/>
                <w:webHidden/>
              </w:rPr>
              <w:t>126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6" w:history="1">
            <w:r w:rsidR="0010449D" w:rsidRPr="00593353">
              <w:rPr>
                <w:rStyle w:val="Hyperlink"/>
                <w:noProof/>
              </w:rPr>
              <w:t>Why Pumping Lemma Version II?</w:t>
            </w:r>
            <w:r w:rsidR="0010449D">
              <w:rPr>
                <w:noProof/>
                <w:webHidden/>
              </w:rPr>
              <w:tab/>
            </w:r>
            <w:r w:rsidR="00080CEB">
              <w:rPr>
                <w:noProof/>
                <w:webHidden/>
              </w:rPr>
              <w:fldChar w:fldCharType="begin"/>
            </w:r>
            <w:r w:rsidR="0010449D">
              <w:rPr>
                <w:noProof/>
                <w:webHidden/>
              </w:rPr>
              <w:instrText xml:space="preserve"> PAGEREF _Toc346251746 \h </w:instrText>
            </w:r>
            <w:r w:rsidR="00080CEB">
              <w:rPr>
                <w:noProof/>
                <w:webHidden/>
              </w:rPr>
            </w:r>
            <w:r w:rsidR="00080CEB">
              <w:rPr>
                <w:noProof/>
                <w:webHidden/>
              </w:rPr>
              <w:fldChar w:fldCharType="separate"/>
            </w:r>
            <w:r w:rsidR="0010449D">
              <w:rPr>
                <w:noProof/>
                <w:webHidden/>
              </w:rPr>
              <w:t>127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7" w:history="1">
            <w:r w:rsidR="0010449D" w:rsidRPr="00593353">
              <w:rPr>
                <w:rStyle w:val="Hyperlink"/>
                <w:noProof/>
              </w:rPr>
              <w:t>Theorem  15</w:t>
            </w:r>
            <w:r w:rsidR="0010449D">
              <w:rPr>
                <w:noProof/>
                <w:webHidden/>
              </w:rPr>
              <w:tab/>
            </w:r>
            <w:r w:rsidR="00080CEB">
              <w:rPr>
                <w:noProof/>
                <w:webHidden/>
              </w:rPr>
              <w:fldChar w:fldCharType="begin"/>
            </w:r>
            <w:r w:rsidR="0010449D">
              <w:rPr>
                <w:noProof/>
                <w:webHidden/>
              </w:rPr>
              <w:instrText xml:space="preserve"> PAGEREF _Toc346251747 \h </w:instrText>
            </w:r>
            <w:r w:rsidR="00080CEB">
              <w:rPr>
                <w:noProof/>
                <w:webHidden/>
              </w:rPr>
            </w:r>
            <w:r w:rsidR="00080CEB">
              <w:rPr>
                <w:noProof/>
                <w:webHidden/>
              </w:rPr>
              <w:fldChar w:fldCharType="separate"/>
            </w:r>
            <w:r w:rsidR="0010449D">
              <w:rPr>
                <w:noProof/>
                <w:webHidden/>
              </w:rPr>
              <w:t>129</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48" w:history="1">
            <w:r w:rsidR="0010449D" w:rsidRPr="00593353">
              <w:rPr>
                <w:rStyle w:val="Hyperlink"/>
                <w:noProof/>
              </w:rPr>
              <w:t>Lecture 20</w:t>
            </w:r>
            <w:r w:rsidR="0010449D">
              <w:rPr>
                <w:noProof/>
                <w:webHidden/>
              </w:rPr>
              <w:tab/>
            </w:r>
            <w:r w:rsidR="00080CEB">
              <w:rPr>
                <w:noProof/>
                <w:webHidden/>
              </w:rPr>
              <w:fldChar w:fldCharType="begin"/>
            </w:r>
            <w:r w:rsidR="0010449D">
              <w:rPr>
                <w:noProof/>
                <w:webHidden/>
              </w:rPr>
              <w:instrText xml:space="preserve"> PAGEREF _Toc346251748 \h </w:instrText>
            </w:r>
            <w:r w:rsidR="00080CEB">
              <w:rPr>
                <w:noProof/>
                <w:webHidden/>
              </w:rPr>
            </w:r>
            <w:r w:rsidR="00080CEB">
              <w:rPr>
                <w:noProof/>
                <w:webHidden/>
              </w:rPr>
              <w:fldChar w:fldCharType="separate"/>
            </w:r>
            <w:r w:rsidR="0010449D">
              <w:rPr>
                <w:noProof/>
                <w:webHidden/>
              </w:rPr>
              <w:t>131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49" w:history="1">
            <w:r w:rsidR="0010449D" w:rsidRPr="00593353">
              <w:rPr>
                <w:rStyle w:val="Hyperlink"/>
                <w:noProof/>
              </w:rPr>
              <w:t>Non-regular languages</w:t>
            </w:r>
            <w:r w:rsidR="0010449D">
              <w:rPr>
                <w:noProof/>
                <w:webHidden/>
              </w:rPr>
              <w:tab/>
            </w:r>
            <w:r w:rsidR="00080CEB">
              <w:rPr>
                <w:noProof/>
                <w:webHidden/>
              </w:rPr>
              <w:fldChar w:fldCharType="begin"/>
            </w:r>
            <w:r w:rsidR="0010449D">
              <w:rPr>
                <w:noProof/>
                <w:webHidden/>
              </w:rPr>
              <w:instrText xml:space="preserve"> PAGEREF _Toc346251749 \h </w:instrText>
            </w:r>
            <w:r w:rsidR="00080CEB">
              <w:rPr>
                <w:noProof/>
                <w:webHidden/>
              </w:rPr>
            </w:r>
            <w:r w:rsidR="00080CEB">
              <w:rPr>
                <w:noProof/>
                <w:webHidden/>
              </w:rPr>
              <w:fldChar w:fldCharType="separate"/>
            </w:r>
            <w:r w:rsidR="0010449D">
              <w:rPr>
                <w:noProof/>
                <w:webHidden/>
              </w:rPr>
              <w:t>131</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0" w:history="1">
            <w:r w:rsidR="0010449D" w:rsidRPr="00593353">
              <w:rPr>
                <w:rStyle w:val="Hyperlink"/>
                <w:noProof/>
              </w:rPr>
              <w:t>PUMPING LEMMA (Version I)</w:t>
            </w:r>
            <w:r w:rsidR="0010449D">
              <w:rPr>
                <w:noProof/>
                <w:webHidden/>
              </w:rPr>
              <w:tab/>
            </w:r>
            <w:r w:rsidR="00080CEB">
              <w:rPr>
                <w:noProof/>
                <w:webHidden/>
              </w:rPr>
              <w:fldChar w:fldCharType="begin"/>
            </w:r>
            <w:r w:rsidR="0010449D">
              <w:rPr>
                <w:noProof/>
                <w:webHidden/>
              </w:rPr>
              <w:instrText xml:space="preserve"> PAGEREF _Toc346251750 \h </w:instrText>
            </w:r>
            <w:r w:rsidR="00080CEB">
              <w:rPr>
                <w:noProof/>
                <w:webHidden/>
              </w:rPr>
            </w:r>
            <w:r w:rsidR="00080CEB">
              <w:rPr>
                <w:noProof/>
                <w:webHidden/>
              </w:rPr>
              <w:fldChar w:fldCharType="separate"/>
            </w:r>
            <w:r w:rsidR="0010449D">
              <w:rPr>
                <w:noProof/>
                <w:webHidden/>
              </w:rPr>
              <w:t>132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1" w:history="1">
            <w:r w:rsidR="0010449D" w:rsidRPr="00593353">
              <w:rPr>
                <w:rStyle w:val="Hyperlink"/>
                <w:noProof/>
              </w:rPr>
              <w:t>PUMPING LEMMA Example2</w:t>
            </w:r>
            <w:r w:rsidR="0010449D">
              <w:rPr>
                <w:noProof/>
                <w:webHidden/>
              </w:rPr>
              <w:tab/>
            </w:r>
            <w:r w:rsidR="00080CEB">
              <w:rPr>
                <w:noProof/>
                <w:webHidden/>
              </w:rPr>
              <w:fldChar w:fldCharType="begin"/>
            </w:r>
            <w:r w:rsidR="0010449D">
              <w:rPr>
                <w:noProof/>
                <w:webHidden/>
              </w:rPr>
              <w:instrText xml:space="preserve"> PAGEREF _Toc346251751 \h </w:instrText>
            </w:r>
            <w:r w:rsidR="00080CEB">
              <w:rPr>
                <w:noProof/>
                <w:webHidden/>
              </w:rPr>
            </w:r>
            <w:r w:rsidR="00080CEB">
              <w:rPr>
                <w:noProof/>
                <w:webHidden/>
              </w:rPr>
              <w:fldChar w:fldCharType="separate"/>
            </w:r>
            <w:r w:rsidR="0010449D">
              <w:rPr>
                <w:noProof/>
                <w:webHidden/>
              </w:rPr>
              <w:t>134</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52" w:history="1">
            <w:r w:rsidR="0010449D" w:rsidRPr="00593353">
              <w:rPr>
                <w:rStyle w:val="Hyperlink"/>
                <w:noProof/>
              </w:rPr>
              <w:t>Lecture # 21</w:t>
            </w:r>
            <w:r w:rsidR="0010449D">
              <w:rPr>
                <w:noProof/>
                <w:webHidden/>
              </w:rPr>
              <w:tab/>
            </w:r>
            <w:r w:rsidR="00080CEB">
              <w:rPr>
                <w:noProof/>
                <w:webHidden/>
              </w:rPr>
              <w:fldChar w:fldCharType="begin"/>
            </w:r>
            <w:r w:rsidR="0010449D">
              <w:rPr>
                <w:noProof/>
                <w:webHidden/>
              </w:rPr>
              <w:instrText xml:space="preserve"> PAGEREF _Toc346251752 \h </w:instrText>
            </w:r>
            <w:r w:rsidR="00080CEB">
              <w:rPr>
                <w:noProof/>
                <w:webHidden/>
              </w:rPr>
            </w:r>
            <w:r w:rsidR="00080CEB">
              <w:rPr>
                <w:noProof/>
                <w:webHidden/>
              </w:rPr>
              <w:fldChar w:fldCharType="separate"/>
            </w:r>
            <w:r w:rsidR="0010449D">
              <w:rPr>
                <w:noProof/>
                <w:webHidden/>
              </w:rPr>
              <w:t>137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3" w:history="1">
            <w:r w:rsidR="0010449D" w:rsidRPr="00593353">
              <w:rPr>
                <w:rStyle w:val="Hyperlink"/>
                <w:noProof/>
              </w:rPr>
              <w:t>Pumping Lemma in JFLAP and in Daniel I. Cohen Book</w:t>
            </w:r>
            <w:r w:rsidR="0010449D">
              <w:rPr>
                <w:noProof/>
                <w:webHidden/>
              </w:rPr>
              <w:tab/>
            </w:r>
            <w:r w:rsidR="00080CEB">
              <w:rPr>
                <w:noProof/>
                <w:webHidden/>
              </w:rPr>
              <w:fldChar w:fldCharType="begin"/>
            </w:r>
            <w:r w:rsidR="0010449D">
              <w:rPr>
                <w:noProof/>
                <w:webHidden/>
              </w:rPr>
              <w:instrText xml:space="preserve"> PAGEREF _Toc346251753 \h </w:instrText>
            </w:r>
            <w:r w:rsidR="00080CEB">
              <w:rPr>
                <w:noProof/>
                <w:webHidden/>
              </w:rPr>
            </w:r>
            <w:r w:rsidR="00080CEB">
              <w:rPr>
                <w:noProof/>
                <w:webHidden/>
              </w:rPr>
              <w:fldChar w:fldCharType="separate"/>
            </w:r>
            <w:r w:rsidR="0010449D">
              <w:rPr>
                <w:noProof/>
                <w:webHidden/>
              </w:rPr>
              <w:t>137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4" w:history="1">
            <w:r w:rsidR="0010449D" w:rsidRPr="00593353">
              <w:rPr>
                <w:rStyle w:val="Hyperlink"/>
                <w:noProof/>
              </w:rPr>
              <w:t>Why we needed Pumping Lemma Version II?</w:t>
            </w:r>
            <w:r w:rsidR="0010449D">
              <w:rPr>
                <w:noProof/>
                <w:webHidden/>
              </w:rPr>
              <w:tab/>
            </w:r>
            <w:r w:rsidR="00080CEB">
              <w:rPr>
                <w:noProof/>
                <w:webHidden/>
              </w:rPr>
              <w:fldChar w:fldCharType="begin"/>
            </w:r>
            <w:r w:rsidR="0010449D">
              <w:rPr>
                <w:noProof/>
                <w:webHidden/>
              </w:rPr>
              <w:instrText xml:space="preserve"> PAGEREF _Toc346251754 \h </w:instrText>
            </w:r>
            <w:r w:rsidR="00080CEB">
              <w:rPr>
                <w:noProof/>
                <w:webHidden/>
              </w:rPr>
            </w:r>
            <w:r w:rsidR="00080CEB">
              <w:rPr>
                <w:noProof/>
                <w:webHidden/>
              </w:rPr>
              <w:fldChar w:fldCharType="separate"/>
            </w:r>
            <w:r w:rsidR="0010449D">
              <w:rPr>
                <w:noProof/>
                <w:webHidden/>
              </w:rPr>
              <w:t>138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5" w:history="1">
            <w:r w:rsidR="0010449D" w:rsidRPr="00593353">
              <w:rPr>
                <w:rStyle w:val="Hyperlink"/>
                <w:noProof/>
              </w:rPr>
              <w:t>Lecture # 22</w:t>
            </w:r>
            <w:r w:rsidR="0010449D">
              <w:rPr>
                <w:noProof/>
                <w:webHidden/>
              </w:rPr>
              <w:tab/>
            </w:r>
            <w:r w:rsidR="00080CEB">
              <w:rPr>
                <w:noProof/>
                <w:webHidden/>
              </w:rPr>
              <w:fldChar w:fldCharType="begin"/>
            </w:r>
            <w:r w:rsidR="0010449D">
              <w:rPr>
                <w:noProof/>
                <w:webHidden/>
              </w:rPr>
              <w:instrText xml:space="preserve"> PAGEREF _Toc346251755 \h </w:instrText>
            </w:r>
            <w:r w:rsidR="00080CEB">
              <w:rPr>
                <w:noProof/>
                <w:webHidden/>
              </w:rPr>
            </w:r>
            <w:r w:rsidR="00080CEB">
              <w:rPr>
                <w:noProof/>
                <w:webHidden/>
              </w:rPr>
              <w:fldChar w:fldCharType="separate"/>
            </w:r>
            <w:r w:rsidR="0010449D">
              <w:rPr>
                <w:noProof/>
                <w:webHidden/>
              </w:rPr>
              <w:t>140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6" w:history="1">
            <w:r w:rsidR="0010449D" w:rsidRPr="00593353">
              <w:rPr>
                <w:rStyle w:val="Hyperlink"/>
                <w:noProof/>
              </w:rPr>
              <w:t>JFLAP for Pumping Lemma Version II</w:t>
            </w:r>
            <w:r w:rsidR="0010449D">
              <w:rPr>
                <w:noProof/>
                <w:webHidden/>
              </w:rPr>
              <w:tab/>
            </w:r>
            <w:r w:rsidR="00080CEB">
              <w:rPr>
                <w:noProof/>
                <w:webHidden/>
              </w:rPr>
              <w:fldChar w:fldCharType="begin"/>
            </w:r>
            <w:r w:rsidR="0010449D">
              <w:rPr>
                <w:noProof/>
                <w:webHidden/>
              </w:rPr>
              <w:instrText xml:space="preserve"> PAGEREF _Toc346251756 \h </w:instrText>
            </w:r>
            <w:r w:rsidR="00080CEB">
              <w:rPr>
                <w:noProof/>
                <w:webHidden/>
              </w:rPr>
            </w:r>
            <w:r w:rsidR="00080CEB">
              <w:rPr>
                <w:noProof/>
                <w:webHidden/>
              </w:rPr>
              <w:fldChar w:fldCharType="separate"/>
            </w:r>
            <w:r w:rsidR="0010449D">
              <w:rPr>
                <w:noProof/>
                <w:webHidden/>
              </w:rPr>
              <w:t>140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7" w:history="1">
            <w:r w:rsidR="0010449D" w:rsidRPr="00593353">
              <w:rPr>
                <w:rStyle w:val="Hyperlink"/>
                <w:noProof/>
              </w:rPr>
              <w:t>Context Free Grammar</w:t>
            </w:r>
            <w:r w:rsidR="0010449D">
              <w:rPr>
                <w:noProof/>
                <w:webHidden/>
              </w:rPr>
              <w:tab/>
            </w:r>
            <w:r w:rsidR="00080CEB">
              <w:rPr>
                <w:noProof/>
                <w:webHidden/>
              </w:rPr>
              <w:fldChar w:fldCharType="begin"/>
            </w:r>
            <w:r w:rsidR="0010449D">
              <w:rPr>
                <w:noProof/>
                <w:webHidden/>
              </w:rPr>
              <w:instrText xml:space="preserve"> PAGEREF _Toc346251757 \h </w:instrText>
            </w:r>
            <w:r w:rsidR="00080CEB">
              <w:rPr>
                <w:noProof/>
                <w:webHidden/>
              </w:rPr>
            </w:r>
            <w:r w:rsidR="00080CEB">
              <w:rPr>
                <w:noProof/>
                <w:webHidden/>
              </w:rPr>
              <w:fldChar w:fldCharType="separate"/>
            </w:r>
            <w:r w:rsidR="0010449D">
              <w:rPr>
                <w:noProof/>
                <w:webHidden/>
              </w:rPr>
              <w:t>145</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58" w:history="1">
            <w:r w:rsidR="0010449D" w:rsidRPr="00593353">
              <w:rPr>
                <w:rStyle w:val="Hyperlink"/>
                <w:noProof/>
              </w:rPr>
              <w:t>Lecture # 23</w:t>
            </w:r>
            <w:r w:rsidR="0010449D">
              <w:rPr>
                <w:noProof/>
                <w:webHidden/>
              </w:rPr>
              <w:tab/>
            </w:r>
            <w:r w:rsidR="00080CEB">
              <w:rPr>
                <w:noProof/>
                <w:webHidden/>
              </w:rPr>
              <w:fldChar w:fldCharType="begin"/>
            </w:r>
            <w:r w:rsidR="0010449D">
              <w:rPr>
                <w:noProof/>
                <w:webHidden/>
              </w:rPr>
              <w:instrText xml:space="preserve"> PAGEREF _Toc346251758 \h </w:instrText>
            </w:r>
            <w:r w:rsidR="00080CEB">
              <w:rPr>
                <w:noProof/>
                <w:webHidden/>
              </w:rPr>
            </w:r>
            <w:r w:rsidR="00080CEB">
              <w:rPr>
                <w:noProof/>
                <w:webHidden/>
              </w:rPr>
              <w:fldChar w:fldCharType="separate"/>
            </w:r>
            <w:r w:rsidR="0010449D">
              <w:rPr>
                <w:noProof/>
                <w:webHidden/>
              </w:rPr>
              <w:t>148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59" w:history="1">
            <w:r w:rsidR="0010449D" w:rsidRPr="00593353">
              <w:rPr>
                <w:rStyle w:val="Hyperlink"/>
                <w:noProof/>
              </w:rPr>
              <w:t>Context Free Language</w:t>
            </w:r>
            <w:r w:rsidR="0010449D">
              <w:rPr>
                <w:noProof/>
                <w:webHidden/>
              </w:rPr>
              <w:tab/>
            </w:r>
            <w:r w:rsidR="00080CEB">
              <w:rPr>
                <w:noProof/>
                <w:webHidden/>
              </w:rPr>
              <w:fldChar w:fldCharType="begin"/>
            </w:r>
            <w:r w:rsidR="0010449D">
              <w:rPr>
                <w:noProof/>
                <w:webHidden/>
              </w:rPr>
              <w:instrText xml:space="preserve"> PAGEREF _Toc346251759 \h </w:instrText>
            </w:r>
            <w:r w:rsidR="00080CEB">
              <w:rPr>
                <w:noProof/>
                <w:webHidden/>
              </w:rPr>
            </w:r>
            <w:r w:rsidR="00080CEB">
              <w:rPr>
                <w:noProof/>
                <w:webHidden/>
              </w:rPr>
              <w:fldChar w:fldCharType="separate"/>
            </w:r>
            <w:r w:rsidR="0010449D">
              <w:rPr>
                <w:noProof/>
                <w:webHidden/>
              </w:rPr>
              <w:t>148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0" w:history="1">
            <w:r w:rsidR="0010449D" w:rsidRPr="00593353">
              <w:rPr>
                <w:rStyle w:val="Hyperlink"/>
                <w:noProof/>
              </w:rPr>
              <w:t>Ambiguity</w:t>
            </w:r>
            <w:r w:rsidR="0010449D">
              <w:rPr>
                <w:noProof/>
                <w:webHidden/>
              </w:rPr>
              <w:tab/>
            </w:r>
            <w:r w:rsidR="00080CEB">
              <w:rPr>
                <w:noProof/>
                <w:webHidden/>
              </w:rPr>
              <w:fldChar w:fldCharType="begin"/>
            </w:r>
            <w:r w:rsidR="0010449D">
              <w:rPr>
                <w:noProof/>
                <w:webHidden/>
              </w:rPr>
              <w:instrText xml:space="preserve"> PAGEREF _Toc346251760 \h </w:instrText>
            </w:r>
            <w:r w:rsidR="00080CEB">
              <w:rPr>
                <w:noProof/>
                <w:webHidden/>
              </w:rPr>
            </w:r>
            <w:r w:rsidR="00080CEB">
              <w:rPr>
                <w:noProof/>
                <w:webHidden/>
              </w:rPr>
              <w:fldChar w:fldCharType="separate"/>
            </w:r>
            <w:r w:rsidR="0010449D">
              <w:rPr>
                <w:noProof/>
                <w:webHidden/>
              </w:rPr>
              <w:t>153</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61" w:history="1">
            <w:r w:rsidR="0010449D" w:rsidRPr="00593353">
              <w:rPr>
                <w:rStyle w:val="Hyperlink"/>
                <w:noProof/>
              </w:rPr>
              <w:t>Lecture # 24</w:t>
            </w:r>
            <w:r w:rsidR="0010449D">
              <w:rPr>
                <w:noProof/>
                <w:webHidden/>
              </w:rPr>
              <w:tab/>
            </w:r>
            <w:r w:rsidR="00080CEB">
              <w:rPr>
                <w:noProof/>
                <w:webHidden/>
              </w:rPr>
              <w:fldChar w:fldCharType="begin"/>
            </w:r>
            <w:r w:rsidR="0010449D">
              <w:rPr>
                <w:noProof/>
                <w:webHidden/>
              </w:rPr>
              <w:instrText xml:space="preserve"> PAGEREF _Toc346251761 \h </w:instrText>
            </w:r>
            <w:r w:rsidR="00080CEB">
              <w:rPr>
                <w:noProof/>
                <w:webHidden/>
              </w:rPr>
            </w:r>
            <w:r w:rsidR="00080CEB">
              <w:rPr>
                <w:noProof/>
                <w:webHidden/>
              </w:rPr>
              <w:fldChar w:fldCharType="separate"/>
            </w:r>
            <w:r w:rsidR="0010449D">
              <w:rPr>
                <w:noProof/>
                <w:webHidden/>
              </w:rPr>
              <w:t>156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2" w:history="1">
            <w:r w:rsidR="0010449D" w:rsidRPr="00593353">
              <w:rPr>
                <w:rStyle w:val="Hyperlink"/>
                <w:noProof/>
              </w:rPr>
              <w:t>Unrestricted Grammars</w:t>
            </w:r>
            <w:r w:rsidR="0010449D">
              <w:rPr>
                <w:noProof/>
                <w:webHidden/>
              </w:rPr>
              <w:tab/>
            </w:r>
            <w:r w:rsidR="00080CEB">
              <w:rPr>
                <w:noProof/>
                <w:webHidden/>
              </w:rPr>
              <w:fldChar w:fldCharType="begin"/>
            </w:r>
            <w:r w:rsidR="0010449D">
              <w:rPr>
                <w:noProof/>
                <w:webHidden/>
              </w:rPr>
              <w:instrText xml:space="preserve"> PAGEREF _Toc346251762 \h </w:instrText>
            </w:r>
            <w:r w:rsidR="00080CEB">
              <w:rPr>
                <w:noProof/>
                <w:webHidden/>
              </w:rPr>
            </w:r>
            <w:r w:rsidR="00080CEB">
              <w:rPr>
                <w:noProof/>
                <w:webHidden/>
              </w:rPr>
              <w:fldChar w:fldCharType="separate"/>
            </w:r>
            <w:r w:rsidR="0010449D">
              <w:rPr>
                <w:noProof/>
                <w:webHidden/>
              </w:rPr>
              <w:t>156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3" w:history="1">
            <w:r w:rsidR="0010449D" w:rsidRPr="00593353">
              <w:rPr>
                <w:rStyle w:val="Hyperlink"/>
                <w:noProof/>
              </w:rPr>
              <w:t>CFG with JFLAP</w:t>
            </w:r>
            <w:r w:rsidR="0010449D">
              <w:rPr>
                <w:noProof/>
                <w:webHidden/>
              </w:rPr>
              <w:tab/>
            </w:r>
            <w:r w:rsidR="00080CEB">
              <w:rPr>
                <w:noProof/>
                <w:webHidden/>
              </w:rPr>
              <w:fldChar w:fldCharType="begin"/>
            </w:r>
            <w:r w:rsidR="0010449D">
              <w:rPr>
                <w:noProof/>
                <w:webHidden/>
              </w:rPr>
              <w:instrText xml:space="preserve"> PAGEREF _Toc346251763 \h </w:instrText>
            </w:r>
            <w:r w:rsidR="00080CEB">
              <w:rPr>
                <w:noProof/>
                <w:webHidden/>
              </w:rPr>
            </w:r>
            <w:r w:rsidR="00080CEB">
              <w:rPr>
                <w:noProof/>
                <w:webHidden/>
              </w:rPr>
              <w:fldChar w:fldCharType="separate"/>
            </w:r>
            <w:r w:rsidR="0010449D">
              <w:rPr>
                <w:noProof/>
                <w:webHidden/>
              </w:rPr>
              <w:t>157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4" w:history="1">
            <w:r w:rsidR="0010449D" w:rsidRPr="00593353">
              <w:rPr>
                <w:rStyle w:val="Hyperlink"/>
                <w:noProof/>
              </w:rPr>
              <w:t>Semi words</w:t>
            </w:r>
            <w:r w:rsidR="0010449D">
              <w:rPr>
                <w:noProof/>
                <w:webHidden/>
              </w:rPr>
              <w:tab/>
            </w:r>
            <w:r w:rsidR="00080CEB">
              <w:rPr>
                <w:noProof/>
                <w:webHidden/>
              </w:rPr>
              <w:fldChar w:fldCharType="begin"/>
            </w:r>
            <w:r w:rsidR="0010449D">
              <w:rPr>
                <w:noProof/>
                <w:webHidden/>
              </w:rPr>
              <w:instrText xml:space="preserve"> PAGEREF _Toc346251764 \h </w:instrText>
            </w:r>
            <w:r w:rsidR="00080CEB">
              <w:rPr>
                <w:noProof/>
                <w:webHidden/>
              </w:rPr>
            </w:r>
            <w:r w:rsidR="00080CEB">
              <w:rPr>
                <w:noProof/>
                <w:webHidden/>
              </w:rPr>
              <w:fldChar w:fldCharType="separate"/>
            </w:r>
            <w:r w:rsidR="0010449D">
              <w:rPr>
                <w:noProof/>
                <w:webHidden/>
              </w:rPr>
              <w:t>157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5" w:history="1">
            <w:r w:rsidR="0010449D" w:rsidRPr="00593353">
              <w:rPr>
                <w:rStyle w:val="Hyperlink"/>
                <w:noProof/>
              </w:rPr>
              <w:t>Relationship  between  regular  languages  and  context-free grammars?</w:t>
            </w:r>
            <w:r w:rsidR="0010449D">
              <w:rPr>
                <w:noProof/>
                <w:webHidden/>
              </w:rPr>
              <w:tab/>
            </w:r>
            <w:r w:rsidR="00080CEB">
              <w:rPr>
                <w:noProof/>
                <w:webHidden/>
              </w:rPr>
              <w:fldChar w:fldCharType="begin"/>
            </w:r>
            <w:r w:rsidR="0010449D">
              <w:rPr>
                <w:noProof/>
                <w:webHidden/>
              </w:rPr>
              <w:instrText xml:space="preserve"> PAGEREF _Toc346251765 \h </w:instrText>
            </w:r>
            <w:r w:rsidR="00080CEB">
              <w:rPr>
                <w:noProof/>
                <w:webHidden/>
              </w:rPr>
            </w:r>
            <w:r w:rsidR="00080CEB">
              <w:rPr>
                <w:noProof/>
                <w:webHidden/>
              </w:rPr>
              <w:fldChar w:fldCharType="separate"/>
            </w:r>
            <w:r w:rsidR="0010449D">
              <w:rPr>
                <w:noProof/>
                <w:webHidden/>
              </w:rPr>
              <w:t>157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6" w:history="1">
            <w:r w:rsidR="0010449D" w:rsidRPr="00593353">
              <w:rPr>
                <w:rStyle w:val="Hyperlink"/>
                <w:noProof/>
              </w:rPr>
              <w:t>FA Conversion to Regular grammar</w:t>
            </w:r>
            <w:r w:rsidR="0010449D">
              <w:rPr>
                <w:noProof/>
                <w:webHidden/>
              </w:rPr>
              <w:tab/>
            </w:r>
            <w:r w:rsidR="00080CEB">
              <w:rPr>
                <w:noProof/>
                <w:webHidden/>
              </w:rPr>
              <w:fldChar w:fldCharType="begin"/>
            </w:r>
            <w:r w:rsidR="0010449D">
              <w:rPr>
                <w:noProof/>
                <w:webHidden/>
              </w:rPr>
              <w:instrText xml:space="preserve"> PAGEREF _Toc346251766 \h </w:instrText>
            </w:r>
            <w:r w:rsidR="00080CEB">
              <w:rPr>
                <w:noProof/>
                <w:webHidden/>
              </w:rPr>
            </w:r>
            <w:r w:rsidR="00080CEB">
              <w:rPr>
                <w:noProof/>
                <w:webHidden/>
              </w:rPr>
              <w:fldChar w:fldCharType="separate"/>
            </w:r>
            <w:r w:rsidR="0010449D">
              <w:rPr>
                <w:noProof/>
                <w:webHidden/>
              </w:rPr>
              <w:t>157</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67" w:history="1">
            <w:r w:rsidR="0010449D" w:rsidRPr="00593353">
              <w:rPr>
                <w:rStyle w:val="Hyperlink"/>
                <w:noProof/>
              </w:rPr>
              <w:t>Lecture 25</w:t>
            </w:r>
            <w:r w:rsidR="0010449D">
              <w:rPr>
                <w:noProof/>
                <w:webHidden/>
              </w:rPr>
              <w:tab/>
            </w:r>
            <w:r w:rsidR="00080CEB">
              <w:rPr>
                <w:noProof/>
                <w:webHidden/>
              </w:rPr>
              <w:fldChar w:fldCharType="begin"/>
            </w:r>
            <w:r w:rsidR="0010449D">
              <w:rPr>
                <w:noProof/>
                <w:webHidden/>
              </w:rPr>
              <w:instrText xml:space="preserve"> PAGEREF _Toc346251767 \h </w:instrText>
            </w:r>
            <w:r w:rsidR="00080CEB">
              <w:rPr>
                <w:noProof/>
                <w:webHidden/>
              </w:rPr>
            </w:r>
            <w:r w:rsidR="00080CEB">
              <w:rPr>
                <w:noProof/>
                <w:webHidden/>
              </w:rPr>
              <w:fldChar w:fldCharType="separate"/>
            </w:r>
            <w:r w:rsidR="0010449D">
              <w:rPr>
                <w:noProof/>
                <w:webHidden/>
              </w:rPr>
              <w:t>162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8" w:history="1">
            <w:r w:rsidR="0010449D" w:rsidRPr="00593353">
              <w:rPr>
                <w:rStyle w:val="Hyperlink"/>
                <w:noProof/>
              </w:rPr>
              <w:t>Elimination of null production Theorem</w:t>
            </w:r>
            <w:r w:rsidR="0010449D">
              <w:rPr>
                <w:noProof/>
                <w:webHidden/>
              </w:rPr>
              <w:tab/>
            </w:r>
            <w:r w:rsidR="00080CEB">
              <w:rPr>
                <w:noProof/>
                <w:webHidden/>
              </w:rPr>
              <w:fldChar w:fldCharType="begin"/>
            </w:r>
            <w:r w:rsidR="0010449D">
              <w:rPr>
                <w:noProof/>
                <w:webHidden/>
              </w:rPr>
              <w:instrText xml:space="preserve"> PAGEREF _Toc346251768 \h </w:instrText>
            </w:r>
            <w:r w:rsidR="00080CEB">
              <w:rPr>
                <w:noProof/>
                <w:webHidden/>
              </w:rPr>
            </w:r>
            <w:r w:rsidR="00080CEB">
              <w:rPr>
                <w:noProof/>
                <w:webHidden/>
              </w:rPr>
              <w:fldChar w:fldCharType="separate"/>
            </w:r>
            <w:r w:rsidR="0010449D">
              <w:rPr>
                <w:noProof/>
                <w:webHidden/>
              </w:rPr>
              <w:t>162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69" w:history="1">
            <w:r w:rsidR="0010449D" w:rsidRPr="00593353">
              <w:rPr>
                <w:rStyle w:val="Hyperlink"/>
                <w:noProof/>
              </w:rPr>
              <w:t>Proof (by Example)</w:t>
            </w:r>
            <w:r w:rsidR="0010449D">
              <w:rPr>
                <w:noProof/>
                <w:webHidden/>
              </w:rPr>
              <w:tab/>
            </w:r>
            <w:r w:rsidR="00080CEB">
              <w:rPr>
                <w:noProof/>
                <w:webHidden/>
              </w:rPr>
              <w:fldChar w:fldCharType="begin"/>
            </w:r>
            <w:r w:rsidR="0010449D">
              <w:rPr>
                <w:noProof/>
                <w:webHidden/>
              </w:rPr>
              <w:instrText xml:space="preserve"> PAGEREF _Toc346251769 \h </w:instrText>
            </w:r>
            <w:r w:rsidR="00080CEB">
              <w:rPr>
                <w:noProof/>
                <w:webHidden/>
              </w:rPr>
            </w:r>
            <w:r w:rsidR="00080CEB">
              <w:rPr>
                <w:noProof/>
                <w:webHidden/>
              </w:rPr>
              <w:fldChar w:fldCharType="separate"/>
            </w:r>
            <w:r w:rsidR="0010449D">
              <w:rPr>
                <w:noProof/>
                <w:webHidden/>
              </w:rPr>
              <w:t>162</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0" w:history="1">
            <w:r w:rsidR="0010449D" w:rsidRPr="00593353">
              <w:rPr>
                <w:rStyle w:val="Hyperlink"/>
                <w:noProof/>
              </w:rPr>
              <w:t>Null Production Elimination</w:t>
            </w:r>
            <w:r w:rsidR="0010449D">
              <w:rPr>
                <w:noProof/>
                <w:webHidden/>
              </w:rPr>
              <w:tab/>
            </w:r>
            <w:r w:rsidR="00080CEB">
              <w:rPr>
                <w:noProof/>
                <w:webHidden/>
              </w:rPr>
              <w:fldChar w:fldCharType="begin"/>
            </w:r>
            <w:r w:rsidR="0010449D">
              <w:rPr>
                <w:noProof/>
                <w:webHidden/>
              </w:rPr>
              <w:instrText xml:space="preserve"> PAGEREF _Toc346251770 \h </w:instrText>
            </w:r>
            <w:r w:rsidR="00080CEB">
              <w:rPr>
                <w:noProof/>
                <w:webHidden/>
              </w:rPr>
            </w:r>
            <w:r w:rsidR="00080CEB">
              <w:rPr>
                <w:noProof/>
                <w:webHidden/>
              </w:rPr>
              <w:fldChar w:fldCharType="separate"/>
            </w:r>
            <w:r w:rsidR="0010449D">
              <w:rPr>
                <w:noProof/>
                <w:webHidden/>
              </w:rPr>
              <w:t>163</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1" w:history="1">
            <w:r w:rsidR="0010449D" w:rsidRPr="00593353">
              <w:rPr>
                <w:rStyle w:val="Hyperlink"/>
                <w:noProof/>
              </w:rPr>
              <w:t>Eliminate Unit Productions</w:t>
            </w:r>
            <w:r w:rsidR="0010449D">
              <w:rPr>
                <w:noProof/>
                <w:webHidden/>
              </w:rPr>
              <w:tab/>
            </w:r>
            <w:r w:rsidR="00080CEB">
              <w:rPr>
                <w:noProof/>
                <w:webHidden/>
              </w:rPr>
              <w:fldChar w:fldCharType="begin"/>
            </w:r>
            <w:r w:rsidR="0010449D">
              <w:rPr>
                <w:noProof/>
                <w:webHidden/>
              </w:rPr>
              <w:instrText xml:space="preserve"> PAGEREF _Toc346251771 \h </w:instrText>
            </w:r>
            <w:r w:rsidR="00080CEB">
              <w:rPr>
                <w:noProof/>
                <w:webHidden/>
              </w:rPr>
            </w:r>
            <w:r w:rsidR="00080CEB">
              <w:rPr>
                <w:noProof/>
                <w:webHidden/>
              </w:rPr>
              <w:fldChar w:fldCharType="separate"/>
            </w:r>
            <w:r w:rsidR="0010449D">
              <w:rPr>
                <w:noProof/>
                <w:webHidden/>
              </w:rPr>
              <w:t>166</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2" w:history="1">
            <w:r w:rsidR="0010449D" w:rsidRPr="00593353">
              <w:rPr>
                <w:rStyle w:val="Hyperlink"/>
                <w:noProof/>
              </w:rPr>
              <w:t>Killing Unit Productions</w:t>
            </w:r>
            <w:r w:rsidR="0010449D">
              <w:rPr>
                <w:noProof/>
                <w:webHidden/>
              </w:rPr>
              <w:tab/>
            </w:r>
            <w:r w:rsidR="00080CEB">
              <w:rPr>
                <w:noProof/>
                <w:webHidden/>
              </w:rPr>
              <w:fldChar w:fldCharType="begin"/>
            </w:r>
            <w:r w:rsidR="0010449D">
              <w:rPr>
                <w:noProof/>
                <w:webHidden/>
              </w:rPr>
              <w:instrText xml:space="preserve"> PAGEREF _Toc346251772 \h </w:instrText>
            </w:r>
            <w:r w:rsidR="00080CEB">
              <w:rPr>
                <w:noProof/>
                <w:webHidden/>
              </w:rPr>
            </w:r>
            <w:r w:rsidR="00080CEB">
              <w:rPr>
                <w:noProof/>
                <w:webHidden/>
              </w:rPr>
              <w:fldChar w:fldCharType="separate"/>
            </w:r>
            <w:r w:rsidR="0010449D">
              <w:rPr>
                <w:noProof/>
                <w:webHidden/>
              </w:rPr>
              <w:t>167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3" w:history="1">
            <w:r w:rsidR="0010449D" w:rsidRPr="00593353">
              <w:rPr>
                <w:rStyle w:val="Hyperlink"/>
                <w:noProof/>
              </w:rPr>
              <w:t>Chomsky Normal form</w:t>
            </w:r>
            <w:r w:rsidR="0010449D">
              <w:rPr>
                <w:noProof/>
                <w:webHidden/>
              </w:rPr>
              <w:tab/>
            </w:r>
            <w:r w:rsidR="00080CEB">
              <w:rPr>
                <w:noProof/>
                <w:webHidden/>
              </w:rPr>
              <w:fldChar w:fldCharType="begin"/>
            </w:r>
            <w:r w:rsidR="0010449D">
              <w:rPr>
                <w:noProof/>
                <w:webHidden/>
              </w:rPr>
              <w:instrText xml:space="preserve"> PAGEREF _Toc346251773 \h </w:instrText>
            </w:r>
            <w:r w:rsidR="00080CEB">
              <w:rPr>
                <w:noProof/>
                <w:webHidden/>
              </w:rPr>
            </w:r>
            <w:r w:rsidR="00080CEB">
              <w:rPr>
                <w:noProof/>
                <w:webHidden/>
              </w:rPr>
              <w:fldChar w:fldCharType="separate"/>
            </w:r>
            <w:r w:rsidR="0010449D">
              <w:rPr>
                <w:noProof/>
                <w:webHidden/>
              </w:rPr>
              <w:t>167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4" w:history="1">
            <w:r w:rsidR="0010449D" w:rsidRPr="00593353">
              <w:rPr>
                <w:rStyle w:val="Hyperlink"/>
                <w:noProof/>
              </w:rPr>
              <w:t>Chomsky Normal form</w:t>
            </w:r>
            <w:r w:rsidR="0010449D">
              <w:rPr>
                <w:noProof/>
                <w:webHidden/>
              </w:rPr>
              <w:tab/>
            </w:r>
            <w:r w:rsidR="00080CEB">
              <w:rPr>
                <w:noProof/>
                <w:webHidden/>
              </w:rPr>
              <w:fldChar w:fldCharType="begin"/>
            </w:r>
            <w:r w:rsidR="0010449D">
              <w:rPr>
                <w:noProof/>
                <w:webHidden/>
              </w:rPr>
              <w:instrText xml:space="preserve"> PAGEREF _Toc346251774 \h </w:instrText>
            </w:r>
            <w:r w:rsidR="00080CEB">
              <w:rPr>
                <w:noProof/>
                <w:webHidden/>
              </w:rPr>
            </w:r>
            <w:r w:rsidR="00080CEB">
              <w:rPr>
                <w:noProof/>
                <w:webHidden/>
              </w:rPr>
              <w:fldChar w:fldCharType="separate"/>
            </w:r>
            <w:r w:rsidR="0010449D">
              <w:rPr>
                <w:noProof/>
                <w:webHidden/>
              </w:rPr>
              <w:t>170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5" w:history="1">
            <w:r w:rsidR="0010449D" w:rsidRPr="00593353">
              <w:rPr>
                <w:rStyle w:val="Hyperlink"/>
                <w:noProof/>
              </w:rPr>
              <w:t>Left Most Derivation</w:t>
            </w:r>
            <w:r w:rsidR="0010449D">
              <w:rPr>
                <w:noProof/>
                <w:webHidden/>
              </w:rPr>
              <w:tab/>
            </w:r>
            <w:r w:rsidR="00080CEB">
              <w:rPr>
                <w:noProof/>
                <w:webHidden/>
              </w:rPr>
              <w:fldChar w:fldCharType="begin"/>
            </w:r>
            <w:r w:rsidR="0010449D">
              <w:rPr>
                <w:noProof/>
                <w:webHidden/>
              </w:rPr>
              <w:instrText xml:space="preserve"> PAGEREF _Toc346251775 \h </w:instrText>
            </w:r>
            <w:r w:rsidR="00080CEB">
              <w:rPr>
                <w:noProof/>
                <w:webHidden/>
              </w:rPr>
            </w:r>
            <w:r w:rsidR="00080CEB">
              <w:rPr>
                <w:noProof/>
                <w:webHidden/>
              </w:rPr>
              <w:fldChar w:fldCharType="separate"/>
            </w:r>
            <w:r w:rsidR="0010449D">
              <w:rPr>
                <w:noProof/>
                <w:webHidden/>
              </w:rPr>
              <w:t>173</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76" w:history="1">
            <w:r w:rsidR="0010449D" w:rsidRPr="00593353">
              <w:rPr>
                <w:rStyle w:val="Hyperlink"/>
                <w:noProof/>
              </w:rPr>
              <w:t>Lecture # 26</w:t>
            </w:r>
            <w:r w:rsidR="0010449D">
              <w:rPr>
                <w:noProof/>
                <w:webHidden/>
              </w:rPr>
              <w:tab/>
            </w:r>
            <w:r w:rsidR="00080CEB">
              <w:rPr>
                <w:noProof/>
                <w:webHidden/>
              </w:rPr>
              <w:fldChar w:fldCharType="begin"/>
            </w:r>
            <w:r w:rsidR="0010449D">
              <w:rPr>
                <w:noProof/>
                <w:webHidden/>
              </w:rPr>
              <w:instrText xml:space="preserve"> PAGEREF _Toc346251776 \h </w:instrText>
            </w:r>
            <w:r w:rsidR="00080CEB">
              <w:rPr>
                <w:noProof/>
                <w:webHidden/>
              </w:rPr>
            </w:r>
            <w:r w:rsidR="00080CEB">
              <w:rPr>
                <w:noProof/>
                <w:webHidden/>
              </w:rPr>
              <w:fldChar w:fldCharType="separate"/>
            </w:r>
            <w:r w:rsidR="0010449D">
              <w:rPr>
                <w:noProof/>
                <w:webHidden/>
              </w:rPr>
              <w:t>174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7" w:history="1">
            <w:r w:rsidR="0010449D" w:rsidRPr="00593353">
              <w:rPr>
                <w:rStyle w:val="Hyperlink"/>
                <w:noProof/>
              </w:rPr>
              <w:t>A new Format for FAs</w:t>
            </w:r>
            <w:r w:rsidR="0010449D">
              <w:rPr>
                <w:noProof/>
                <w:webHidden/>
              </w:rPr>
              <w:tab/>
            </w:r>
            <w:r w:rsidR="00080CEB">
              <w:rPr>
                <w:noProof/>
                <w:webHidden/>
              </w:rPr>
              <w:fldChar w:fldCharType="begin"/>
            </w:r>
            <w:r w:rsidR="0010449D">
              <w:rPr>
                <w:noProof/>
                <w:webHidden/>
              </w:rPr>
              <w:instrText xml:space="preserve"> PAGEREF _Toc346251777 \h </w:instrText>
            </w:r>
            <w:r w:rsidR="00080CEB">
              <w:rPr>
                <w:noProof/>
                <w:webHidden/>
              </w:rPr>
            </w:r>
            <w:r w:rsidR="00080CEB">
              <w:rPr>
                <w:noProof/>
                <w:webHidden/>
              </w:rPr>
              <w:fldChar w:fldCharType="separate"/>
            </w:r>
            <w:r w:rsidR="0010449D">
              <w:rPr>
                <w:noProof/>
                <w:webHidden/>
              </w:rPr>
              <w:t>174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8" w:history="1">
            <w:r w:rsidR="0010449D" w:rsidRPr="00593353">
              <w:rPr>
                <w:rStyle w:val="Hyperlink"/>
                <w:noProof/>
              </w:rPr>
              <w:t>New terminologies</w:t>
            </w:r>
            <w:r w:rsidR="0010449D">
              <w:rPr>
                <w:noProof/>
                <w:webHidden/>
              </w:rPr>
              <w:tab/>
            </w:r>
            <w:r w:rsidR="00080CEB">
              <w:rPr>
                <w:noProof/>
                <w:webHidden/>
              </w:rPr>
              <w:fldChar w:fldCharType="begin"/>
            </w:r>
            <w:r w:rsidR="0010449D">
              <w:rPr>
                <w:noProof/>
                <w:webHidden/>
              </w:rPr>
              <w:instrText xml:space="preserve"> PAGEREF _Toc346251778 \h </w:instrText>
            </w:r>
            <w:r w:rsidR="00080CEB">
              <w:rPr>
                <w:noProof/>
                <w:webHidden/>
              </w:rPr>
            </w:r>
            <w:r w:rsidR="00080CEB">
              <w:rPr>
                <w:noProof/>
                <w:webHidden/>
              </w:rPr>
              <w:fldChar w:fldCharType="separate"/>
            </w:r>
            <w:r w:rsidR="0010449D">
              <w:rPr>
                <w:noProof/>
                <w:webHidden/>
              </w:rPr>
              <w:t>174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79" w:history="1">
            <w:r w:rsidR="0010449D" w:rsidRPr="00593353">
              <w:rPr>
                <w:rStyle w:val="Hyperlink"/>
                <w:noProof/>
              </w:rPr>
              <w:t>A new Format for FAs</w:t>
            </w:r>
            <w:r w:rsidR="0010449D">
              <w:rPr>
                <w:noProof/>
                <w:webHidden/>
              </w:rPr>
              <w:tab/>
            </w:r>
            <w:r w:rsidR="00080CEB">
              <w:rPr>
                <w:noProof/>
                <w:webHidden/>
              </w:rPr>
              <w:fldChar w:fldCharType="begin"/>
            </w:r>
            <w:r w:rsidR="0010449D">
              <w:rPr>
                <w:noProof/>
                <w:webHidden/>
              </w:rPr>
              <w:instrText xml:space="preserve"> PAGEREF _Toc346251779 \h </w:instrText>
            </w:r>
            <w:r w:rsidR="00080CEB">
              <w:rPr>
                <w:noProof/>
                <w:webHidden/>
              </w:rPr>
            </w:r>
            <w:r w:rsidR="00080CEB">
              <w:rPr>
                <w:noProof/>
                <w:webHidden/>
              </w:rPr>
              <w:fldChar w:fldCharType="separate"/>
            </w:r>
            <w:r w:rsidR="0010449D">
              <w:rPr>
                <w:noProof/>
                <w:webHidden/>
              </w:rPr>
              <w:t>174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0" w:history="1">
            <w:r w:rsidR="0010449D" w:rsidRPr="00593353">
              <w:rPr>
                <w:rStyle w:val="Hyperlink"/>
                <w:noProof/>
              </w:rPr>
              <w:t>Input tape parsing</w:t>
            </w:r>
            <w:r w:rsidR="0010449D">
              <w:rPr>
                <w:noProof/>
                <w:webHidden/>
              </w:rPr>
              <w:tab/>
            </w:r>
            <w:r w:rsidR="00080CEB">
              <w:rPr>
                <w:noProof/>
                <w:webHidden/>
              </w:rPr>
              <w:fldChar w:fldCharType="begin"/>
            </w:r>
            <w:r w:rsidR="0010449D">
              <w:rPr>
                <w:noProof/>
                <w:webHidden/>
              </w:rPr>
              <w:instrText xml:space="preserve"> PAGEREF _Toc346251780 \h </w:instrText>
            </w:r>
            <w:r w:rsidR="00080CEB">
              <w:rPr>
                <w:noProof/>
                <w:webHidden/>
              </w:rPr>
            </w:r>
            <w:r w:rsidR="00080CEB">
              <w:rPr>
                <w:noProof/>
                <w:webHidden/>
              </w:rPr>
              <w:fldChar w:fldCharType="separate"/>
            </w:r>
            <w:r w:rsidR="0010449D">
              <w:rPr>
                <w:noProof/>
                <w:webHidden/>
              </w:rPr>
              <w:t>174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1" w:history="1">
            <w:r w:rsidR="0010449D" w:rsidRPr="00593353">
              <w:rPr>
                <w:rStyle w:val="Hyperlink"/>
                <w:noProof/>
              </w:rPr>
              <w:t>New symbols for FA</w:t>
            </w:r>
            <w:r w:rsidR="0010449D">
              <w:rPr>
                <w:noProof/>
                <w:webHidden/>
              </w:rPr>
              <w:tab/>
            </w:r>
            <w:r w:rsidR="00080CEB">
              <w:rPr>
                <w:noProof/>
                <w:webHidden/>
              </w:rPr>
              <w:fldChar w:fldCharType="begin"/>
            </w:r>
            <w:r w:rsidR="0010449D">
              <w:rPr>
                <w:noProof/>
                <w:webHidden/>
              </w:rPr>
              <w:instrText xml:space="preserve"> PAGEREF _Toc346251781 \h </w:instrText>
            </w:r>
            <w:r w:rsidR="00080CEB">
              <w:rPr>
                <w:noProof/>
                <w:webHidden/>
              </w:rPr>
            </w:r>
            <w:r w:rsidR="00080CEB">
              <w:rPr>
                <w:noProof/>
                <w:webHidden/>
              </w:rPr>
              <w:fldChar w:fldCharType="separate"/>
            </w:r>
            <w:r w:rsidR="0010449D">
              <w:rPr>
                <w:noProof/>
                <w:webHidden/>
              </w:rPr>
              <w:t>174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2" w:history="1">
            <w:r w:rsidR="0010449D" w:rsidRPr="00593353">
              <w:rPr>
                <w:rStyle w:val="Hyperlink"/>
                <w:noProof/>
              </w:rPr>
              <w:t>A new Symbol for FAs</w:t>
            </w:r>
            <w:r w:rsidR="0010449D">
              <w:rPr>
                <w:noProof/>
                <w:webHidden/>
              </w:rPr>
              <w:tab/>
            </w:r>
            <w:r w:rsidR="00080CEB">
              <w:rPr>
                <w:noProof/>
                <w:webHidden/>
              </w:rPr>
              <w:fldChar w:fldCharType="begin"/>
            </w:r>
            <w:r w:rsidR="0010449D">
              <w:rPr>
                <w:noProof/>
                <w:webHidden/>
              </w:rPr>
              <w:instrText xml:space="preserve"> PAGEREF _Toc346251782 \h </w:instrText>
            </w:r>
            <w:r w:rsidR="00080CEB">
              <w:rPr>
                <w:noProof/>
                <w:webHidden/>
              </w:rPr>
            </w:r>
            <w:r w:rsidR="00080CEB">
              <w:rPr>
                <w:noProof/>
                <w:webHidden/>
              </w:rPr>
              <w:fldChar w:fldCharType="separate"/>
            </w:r>
            <w:r w:rsidR="0010449D">
              <w:rPr>
                <w:noProof/>
                <w:webHidden/>
              </w:rPr>
              <w:t>175</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3" w:history="1">
            <w:r w:rsidR="0010449D" w:rsidRPr="00593353">
              <w:rPr>
                <w:rStyle w:val="Hyperlink"/>
                <w:noProof/>
              </w:rPr>
              <w:t>Adding A Pushdown Stack</w:t>
            </w:r>
            <w:r w:rsidR="0010449D">
              <w:rPr>
                <w:noProof/>
                <w:webHidden/>
              </w:rPr>
              <w:tab/>
            </w:r>
            <w:r w:rsidR="00080CEB">
              <w:rPr>
                <w:noProof/>
                <w:webHidden/>
              </w:rPr>
              <w:fldChar w:fldCharType="begin"/>
            </w:r>
            <w:r w:rsidR="0010449D">
              <w:rPr>
                <w:noProof/>
                <w:webHidden/>
              </w:rPr>
              <w:instrText xml:space="preserve"> PAGEREF _Toc346251783 \h </w:instrText>
            </w:r>
            <w:r w:rsidR="00080CEB">
              <w:rPr>
                <w:noProof/>
                <w:webHidden/>
              </w:rPr>
            </w:r>
            <w:r w:rsidR="00080CEB">
              <w:rPr>
                <w:noProof/>
                <w:webHidden/>
              </w:rPr>
              <w:fldChar w:fldCharType="separate"/>
            </w:r>
            <w:r w:rsidR="0010449D">
              <w:rPr>
                <w:noProof/>
                <w:webHidden/>
              </w:rPr>
              <w:t>177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4" w:history="1">
            <w:r w:rsidR="0010449D" w:rsidRPr="00593353">
              <w:rPr>
                <w:rStyle w:val="Hyperlink"/>
                <w:noProof/>
              </w:rPr>
              <w:t>Pushdown Automata</w:t>
            </w:r>
            <w:r w:rsidR="0010449D">
              <w:rPr>
                <w:noProof/>
                <w:webHidden/>
              </w:rPr>
              <w:tab/>
            </w:r>
            <w:r w:rsidR="00080CEB">
              <w:rPr>
                <w:noProof/>
                <w:webHidden/>
              </w:rPr>
              <w:fldChar w:fldCharType="begin"/>
            </w:r>
            <w:r w:rsidR="0010449D">
              <w:rPr>
                <w:noProof/>
                <w:webHidden/>
              </w:rPr>
              <w:instrText xml:space="preserve"> PAGEREF _Toc346251784 \h </w:instrText>
            </w:r>
            <w:r w:rsidR="00080CEB">
              <w:rPr>
                <w:noProof/>
                <w:webHidden/>
              </w:rPr>
            </w:r>
            <w:r w:rsidR="00080CEB">
              <w:rPr>
                <w:noProof/>
                <w:webHidden/>
              </w:rPr>
              <w:fldChar w:fldCharType="separate"/>
            </w:r>
            <w:r w:rsidR="0010449D">
              <w:rPr>
                <w:noProof/>
                <w:webHidden/>
              </w:rPr>
              <w:t>184</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85" w:history="1">
            <w:r w:rsidR="0010449D" w:rsidRPr="00593353">
              <w:rPr>
                <w:rStyle w:val="Hyperlink"/>
                <w:noProof/>
              </w:rPr>
              <w:t>Lecture 27</w:t>
            </w:r>
            <w:r w:rsidR="0010449D">
              <w:rPr>
                <w:noProof/>
                <w:webHidden/>
              </w:rPr>
              <w:tab/>
            </w:r>
            <w:r w:rsidR="00080CEB">
              <w:rPr>
                <w:noProof/>
                <w:webHidden/>
              </w:rPr>
              <w:fldChar w:fldCharType="begin"/>
            </w:r>
            <w:r w:rsidR="0010449D">
              <w:rPr>
                <w:noProof/>
                <w:webHidden/>
              </w:rPr>
              <w:instrText xml:space="preserve"> PAGEREF _Toc346251785 \h </w:instrText>
            </w:r>
            <w:r w:rsidR="00080CEB">
              <w:rPr>
                <w:noProof/>
                <w:webHidden/>
              </w:rPr>
            </w:r>
            <w:r w:rsidR="00080CEB">
              <w:rPr>
                <w:noProof/>
                <w:webHidden/>
              </w:rPr>
              <w:fldChar w:fldCharType="separate"/>
            </w:r>
            <w:r w:rsidR="0010449D">
              <w:rPr>
                <w:noProof/>
                <w:webHidden/>
              </w:rPr>
              <w:t>188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6" w:history="1">
            <w:r w:rsidR="0010449D" w:rsidRPr="00593353">
              <w:rPr>
                <w:rStyle w:val="Hyperlink"/>
                <w:noProof/>
              </w:rPr>
              <w:t>PDA Examples in JFLAP</w:t>
            </w:r>
            <w:r w:rsidR="0010449D">
              <w:rPr>
                <w:noProof/>
                <w:webHidden/>
              </w:rPr>
              <w:tab/>
            </w:r>
            <w:r w:rsidR="00080CEB">
              <w:rPr>
                <w:noProof/>
                <w:webHidden/>
              </w:rPr>
              <w:fldChar w:fldCharType="begin"/>
            </w:r>
            <w:r w:rsidR="0010449D">
              <w:rPr>
                <w:noProof/>
                <w:webHidden/>
              </w:rPr>
              <w:instrText xml:space="preserve"> PAGEREF _Toc346251786 \h </w:instrText>
            </w:r>
            <w:r w:rsidR="00080CEB">
              <w:rPr>
                <w:noProof/>
                <w:webHidden/>
              </w:rPr>
            </w:r>
            <w:r w:rsidR="00080CEB">
              <w:rPr>
                <w:noProof/>
                <w:webHidden/>
              </w:rPr>
              <w:fldChar w:fldCharType="separate"/>
            </w:r>
            <w:r w:rsidR="0010449D">
              <w:rPr>
                <w:noProof/>
                <w:webHidden/>
              </w:rPr>
              <w:t>188</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87" w:history="1">
            <w:r w:rsidR="0010449D" w:rsidRPr="00593353">
              <w:rPr>
                <w:rStyle w:val="Hyperlink"/>
                <w:noProof/>
              </w:rPr>
              <w:t>Lecture # 28</w:t>
            </w:r>
            <w:r w:rsidR="0010449D">
              <w:rPr>
                <w:noProof/>
                <w:webHidden/>
              </w:rPr>
              <w:tab/>
            </w:r>
            <w:r w:rsidR="00080CEB">
              <w:rPr>
                <w:noProof/>
                <w:webHidden/>
              </w:rPr>
              <w:fldChar w:fldCharType="begin"/>
            </w:r>
            <w:r w:rsidR="0010449D">
              <w:rPr>
                <w:noProof/>
                <w:webHidden/>
              </w:rPr>
              <w:instrText xml:space="preserve"> PAGEREF _Toc346251787 \h </w:instrText>
            </w:r>
            <w:r w:rsidR="00080CEB">
              <w:rPr>
                <w:noProof/>
                <w:webHidden/>
              </w:rPr>
            </w:r>
            <w:r w:rsidR="00080CEB">
              <w:rPr>
                <w:noProof/>
                <w:webHidden/>
              </w:rPr>
              <w:fldChar w:fldCharType="separate"/>
            </w:r>
            <w:r w:rsidR="0010449D">
              <w:rPr>
                <w:noProof/>
                <w:webHidden/>
              </w:rPr>
              <w:t>189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88" w:history="1">
            <w:r w:rsidR="0010449D" w:rsidRPr="00593353">
              <w:rPr>
                <w:rStyle w:val="Hyperlink"/>
                <w:noProof/>
              </w:rPr>
              <w:t>Conversion of PDA to JFLAP Format</w:t>
            </w:r>
            <w:r w:rsidR="0010449D">
              <w:rPr>
                <w:noProof/>
                <w:webHidden/>
              </w:rPr>
              <w:tab/>
            </w:r>
            <w:r w:rsidR="00080CEB">
              <w:rPr>
                <w:noProof/>
                <w:webHidden/>
              </w:rPr>
              <w:fldChar w:fldCharType="begin"/>
            </w:r>
            <w:r w:rsidR="0010449D">
              <w:rPr>
                <w:noProof/>
                <w:webHidden/>
              </w:rPr>
              <w:instrText xml:space="preserve"> PAGEREF _Toc346251788 \h </w:instrText>
            </w:r>
            <w:r w:rsidR="00080CEB">
              <w:rPr>
                <w:noProof/>
                <w:webHidden/>
              </w:rPr>
            </w:r>
            <w:r w:rsidR="00080CEB">
              <w:rPr>
                <w:noProof/>
                <w:webHidden/>
              </w:rPr>
              <w:fldChar w:fldCharType="separate"/>
            </w:r>
            <w:r w:rsidR="0010449D">
              <w:rPr>
                <w:noProof/>
                <w:webHidden/>
              </w:rPr>
              <w:t>189</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89" w:history="1">
            <w:r w:rsidR="0010449D" w:rsidRPr="00593353">
              <w:rPr>
                <w:rStyle w:val="Hyperlink"/>
                <w:noProof/>
              </w:rPr>
              <w:t>Lecture # 29</w:t>
            </w:r>
            <w:r w:rsidR="0010449D">
              <w:rPr>
                <w:noProof/>
                <w:webHidden/>
              </w:rPr>
              <w:tab/>
            </w:r>
            <w:r w:rsidR="00080CEB">
              <w:rPr>
                <w:noProof/>
                <w:webHidden/>
              </w:rPr>
              <w:fldChar w:fldCharType="begin"/>
            </w:r>
            <w:r w:rsidR="0010449D">
              <w:rPr>
                <w:noProof/>
                <w:webHidden/>
              </w:rPr>
              <w:instrText xml:space="preserve"> PAGEREF _Toc346251789 \h </w:instrText>
            </w:r>
            <w:r w:rsidR="00080CEB">
              <w:rPr>
                <w:noProof/>
                <w:webHidden/>
              </w:rPr>
            </w:r>
            <w:r w:rsidR="00080CEB">
              <w:rPr>
                <w:noProof/>
                <w:webHidden/>
              </w:rPr>
              <w:fldChar w:fldCharType="separate"/>
            </w:r>
            <w:r w:rsidR="0010449D">
              <w:rPr>
                <w:noProof/>
                <w:webHidden/>
              </w:rPr>
              <w:t>190</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0" w:history="1">
            <w:r w:rsidR="0010449D" w:rsidRPr="00593353">
              <w:rPr>
                <w:rStyle w:val="Hyperlink"/>
                <w:noProof/>
              </w:rPr>
              <w:t>PDA Conversion to CFG</w:t>
            </w:r>
            <w:r w:rsidR="0010449D">
              <w:rPr>
                <w:noProof/>
                <w:webHidden/>
              </w:rPr>
              <w:tab/>
            </w:r>
            <w:r w:rsidR="00080CEB">
              <w:rPr>
                <w:noProof/>
                <w:webHidden/>
              </w:rPr>
              <w:fldChar w:fldCharType="begin"/>
            </w:r>
            <w:r w:rsidR="0010449D">
              <w:rPr>
                <w:noProof/>
                <w:webHidden/>
              </w:rPr>
              <w:instrText xml:space="preserve"> PAGEREF _Toc346251790 \h </w:instrText>
            </w:r>
            <w:r w:rsidR="00080CEB">
              <w:rPr>
                <w:noProof/>
                <w:webHidden/>
              </w:rPr>
            </w:r>
            <w:r w:rsidR="00080CEB">
              <w:rPr>
                <w:noProof/>
                <w:webHidden/>
              </w:rPr>
              <w:fldChar w:fldCharType="separate"/>
            </w:r>
            <w:r w:rsidR="0010449D">
              <w:rPr>
                <w:noProof/>
                <w:webHidden/>
              </w:rPr>
              <w:t>190</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91" w:history="1">
            <w:r w:rsidR="0010449D" w:rsidRPr="00593353">
              <w:rPr>
                <w:rStyle w:val="Hyperlink"/>
                <w:noProof/>
              </w:rPr>
              <w:t>Lecture # 30</w:t>
            </w:r>
            <w:r w:rsidR="0010449D">
              <w:rPr>
                <w:noProof/>
                <w:webHidden/>
              </w:rPr>
              <w:tab/>
            </w:r>
            <w:r w:rsidR="00080CEB">
              <w:rPr>
                <w:noProof/>
                <w:webHidden/>
              </w:rPr>
              <w:fldChar w:fldCharType="begin"/>
            </w:r>
            <w:r w:rsidR="0010449D">
              <w:rPr>
                <w:noProof/>
                <w:webHidden/>
              </w:rPr>
              <w:instrText xml:space="preserve"> PAGEREF _Toc346251791 \h </w:instrText>
            </w:r>
            <w:r w:rsidR="00080CEB">
              <w:rPr>
                <w:noProof/>
                <w:webHidden/>
              </w:rPr>
            </w:r>
            <w:r w:rsidR="00080CEB">
              <w:rPr>
                <w:noProof/>
                <w:webHidden/>
              </w:rPr>
              <w:fldChar w:fldCharType="separate"/>
            </w:r>
            <w:r w:rsidR="0010449D">
              <w:rPr>
                <w:noProof/>
                <w:webHidden/>
              </w:rPr>
              <w:t>197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2" w:history="1">
            <w:r w:rsidR="0010449D" w:rsidRPr="00593353">
              <w:rPr>
                <w:rStyle w:val="Hyperlink"/>
                <w:noProof/>
              </w:rPr>
              <w:t>What are Non-Context-Free languages</w:t>
            </w:r>
            <w:r w:rsidR="0010449D">
              <w:rPr>
                <w:noProof/>
                <w:webHidden/>
              </w:rPr>
              <w:tab/>
            </w:r>
            <w:r w:rsidR="00080CEB">
              <w:rPr>
                <w:noProof/>
                <w:webHidden/>
              </w:rPr>
              <w:fldChar w:fldCharType="begin"/>
            </w:r>
            <w:r w:rsidR="0010449D">
              <w:rPr>
                <w:noProof/>
                <w:webHidden/>
              </w:rPr>
              <w:instrText xml:space="preserve"> PAGEREF _Toc346251792 \h </w:instrText>
            </w:r>
            <w:r w:rsidR="00080CEB">
              <w:rPr>
                <w:noProof/>
                <w:webHidden/>
              </w:rPr>
            </w:r>
            <w:r w:rsidR="00080CEB">
              <w:rPr>
                <w:noProof/>
                <w:webHidden/>
              </w:rPr>
              <w:fldChar w:fldCharType="separate"/>
            </w:r>
            <w:r w:rsidR="0010449D">
              <w:rPr>
                <w:noProof/>
                <w:webHidden/>
              </w:rPr>
              <w:t>197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3" w:history="1">
            <w:r w:rsidR="0010449D" w:rsidRPr="00593353">
              <w:rPr>
                <w:rStyle w:val="Hyperlink"/>
                <w:noProof/>
              </w:rPr>
              <w:t>Live Production VS Dead Production</w:t>
            </w:r>
            <w:r w:rsidR="0010449D">
              <w:rPr>
                <w:noProof/>
                <w:webHidden/>
              </w:rPr>
              <w:tab/>
            </w:r>
            <w:r w:rsidR="00080CEB">
              <w:rPr>
                <w:noProof/>
                <w:webHidden/>
              </w:rPr>
              <w:fldChar w:fldCharType="begin"/>
            </w:r>
            <w:r w:rsidR="0010449D">
              <w:rPr>
                <w:noProof/>
                <w:webHidden/>
              </w:rPr>
              <w:instrText xml:space="preserve"> PAGEREF _Toc346251793 \h </w:instrText>
            </w:r>
            <w:r w:rsidR="00080CEB">
              <w:rPr>
                <w:noProof/>
                <w:webHidden/>
              </w:rPr>
            </w:r>
            <w:r w:rsidR="00080CEB">
              <w:rPr>
                <w:noProof/>
                <w:webHidden/>
              </w:rPr>
              <w:fldChar w:fldCharType="separate"/>
            </w:r>
            <w:r w:rsidR="0010449D">
              <w:rPr>
                <w:noProof/>
                <w:webHidden/>
              </w:rPr>
              <w:t>197</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4" w:history="1">
            <w:r w:rsidR="0010449D" w:rsidRPr="00593353">
              <w:rPr>
                <w:rStyle w:val="Hyperlink"/>
                <w:noProof/>
              </w:rPr>
              <w:t>Theorem (33)</w:t>
            </w:r>
            <w:r w:rsidR="0010449D">
              <w:rPr>
                <w:noProof/>
                <w:webHidden/>
              </w:rPr>
              <w:tab/>
            </w:r>
            <w:r w:rsidR="00080CEB">
              <w:rPr>
                <w:noProof/>
                <w:webHidden/>
              </w:rPr>
              <w:fldChar w:fldCharType="begin"/>
            </w:r>
            <w:r w:rsidR="0010449D">
              <w:rPr>
                <w:noProof/>
                <w:webHidden/>
              </w:rPr>
              <w:instrText xml:space="preserve"> PAGEREF _Toc346251794 \h </w:instrText>
            </w:r>
            <w:r w:rsidR="00080CEB">
              <w:rPr>
                <w:noProof/>
                <w:webHidden/>
              </w:rPr>
            </w:r>
            <w:r w:rsidR="00080CEB">
              <w:rPr>
                <w:noProof/>
                <w:webHidden/>
              </w:rPr>
              <w:fldChar w:fldCharType="separate"/>
            </w:r>
            <w:r w:rsidR="0010449D">
              <w:rPr>
                <w:noProof/>
                <w:webHidden/>
              </w:rPr>
              <w:t>198</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5" w:history="1">
            <w:r w:rsidR="0010449D" w:rsidRPr="00593353">
              <w:rPr>
                <w:rStyle w:val="Hyperlink"/>
                <w:noProof/>
              </w:rPr>
              <w:t>Pumping lemma for CFL in CNF</w:t>
            </w:r>
            <w:r w:rsidR="0010449D">
              <w:rPr>
                <w:noProof/>
                <w:webHidden/>
              </w:rPr>
              <w:tab/>
            </w:r>
            <w:r w:rsidR="00080CEB">
              <w:rPr>
                <w:noProof/>
                <w:webHidden/>
              </w:rPr>
              <w:fldChar w:fldCharType="begin"/>
            </w:r>
            <w:r w:rsidR="0010449D">
              <w:rPr>
                <w:noProof/>
                <w:webHidden/>
              </w:rPr>
              <w:instrText xml:space="preserve"> PAGEREF _Toc346251795 \h </w:instrText>
            </w:r>
            <w:r w:rsidR="00080CEB">
              <w:rPr>
                <w:noProof/>
                <w:webHidden/>
              </w:rPr>
            </w:r>
            <w:r w:rsidR="00080CEB">
              <w:rPr>
                <w:noProof/>
                <w:webHidden/>
              </w:rPr>
              <w:fldChar w:fldCharType="separate"/>
            </w:r>
            <w:r w:rsidR="0010449D">
              <w:rPr>
                <w:noProof/>
                <w:webHidden/>
              </w:rPr>
              <w:t>201</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96" w:history="1">
            <w:r w:rsidR="0010449D" w:rsidRPr="00593353">
              <w:rPr>
                <w:rStyle w:val="Hyperlink"/>
                <w:noProof/>
              </w:rPr>
              <w:t>Lecture # 31</w:t>
            </w:r>
            <w:r w:rsidR="0010449D">
              <w:rPr>
                <w:noProof/>
                <w:webHidden/>
              </w:rPr>
              <w:tab/>
            </w:r>
            <w:r w:rsidR="00080CEB">
              <w:rPr>
                <w:noProof/>
                <w:webHidden/>
              </w:rPr>
              <w:fldChar w:fldCharType="begin"/>
            </w:r>
            <w:r w:rsidR="0010449D">
              <w:rPr>
                <w:noProof/>
                <w:webHidden/>
              </w:rPr>
              <w:instrText xml:space="preserve"> PAGEREF _Toc346251796 \h </w:instrText>
            </w:r>
            <w:r w:rsidR="00080CEB">
              <w:rPr>
                <w:noProof/>
                <w:webHidden/>
              </w:rPr>
            </w:r>
            <w:r w:rsidR="00080CEB">
              <w:rPr>
                <w:noProof/>
                <w:webHidden/>
              </w:rPr>
              <w:fldChar w:fldCharType="separate"/>
            </w:r>
            <w:r w:rsidR="0010449D">
              <w:rPr>
                <w:noProof/>
                <w:webHidden/>
              </w:rPr>
              <w:t>204</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7" w:history="1">
            <w:r w:rsidR="0010449D" w:rsidRPr="00593353">
              <w:rPr>
                <w:rStyle w:val="Hyperlink"/>
                <w:noProof/>
              </w:rPr>
              <w:t>Decidability</w:t>
            </w:r>
            <w:r w:rsidR="0010449D">
              <w:rPr>
                <w:noProof/>
                <w:webHidden/>
              </w:rPr>
              <w:tab/>
            </w:r>
            <w:r w:rsidR="00080CEB">
              <w:rPr>
                <w:noProof/>
                <w:webHidden/>
              </w:rPr>
              <w:fldChar w:fldCharType="begin"/>
            </w:r>
            <w:r w:rsidR="0010449D">
              <w:rPr>
                <w:noProof/>
                <w:webHidden/>
              </w:rPr>
              <w:instrText xml:space="preserve"> PAGEREF _Toc346251797 \h </w:instrText>
            </w:r>
            <w:r w:rsidR="00080CEB">
              <w:rPr>
                <w:noProof/>
                <w:webHidden/>
              </w:rPr>
            </w:r>
            <w:r w:rsidR="00080CEB">
              <w:rPr>
                <w:noProof/>
                <w:webHidden/>
              </w:rPr>
              <w:fldChar w:fldCharType="separate"/>
            </w:r>
            <w:r w:rsidR="0010449D">
              <w:rPr>
                <w:noProof/>
                <w:webHidden/>
              </w:rPr>
              <w:t>204</w:t>
            </w:r>
            <w:r w:rsidR="00080CEB">
              <w:rPr>
                <w:noProof/>
                <w:webHidden/>
              </w:rPr>
              <w:fldChar w:fldCharType="end"/>
            </w:r>
          </w:hyperlink>
        </w:p>
        <w:p w:rsidR="0010449D" w:rsidRDefault="00F6057B">
          <w:pPr>
            <w:pStyle w:val="TOC1"/>
            <w:tabs>
              <w:tab w:val="right" w:leader="dot" w:pos="9350"/>
            </w:tabs>
            <w:rPr>
              <w:rFonts w:eastAsiaTheme="minorEastAsia"/>
              <w:noProof/>
            </w:rPr>
          </w:pPr>
          <w:hyperlink w:anchor="_Toc346251798" w:history="1">
            <w:r w:rsidR="0010449D" w:rsidRPr="00593353">
              <w:rPr>
                <w:rStyle w:val="Hyperlink"/>
                <w:noProof/>
              </w:rPr>
              <w:t>Lecture # 32</w:t>
            </w:r>
            <w:r w:rsidR="0010449D">
              <w:rPr>
                <w:noProof/>
                <w:webHidden/>
              </w:rPr>
              <w:tab/>
            </w:r>
            <w:r w:rsidR="00080CEB">
              <w:rPr>
                <w:noProof/>
                <w:webHidden/>
              </w:rPr>
              <w:fldChar w:fldCharType="begin"/>
            </w:r>
            <w:r w:rsidR="0010449D">
              <w:rPr>
                <w:noProof/>
                <w:webHidden/>
              </w:rPr>
              <w:instrText xml:space="preserve"> PAGEREF _Toc346251798 \h </w:instrText>
            </w:r>
            <w:r w:rsidR="00080CEB">
              <w:rPr>
                <w:noProof/>
                <w:webHidden/>
              </w:rPr>
            </w:r>
            <w:r w:rsidR="00080CEB">
              <w:rPr>
                <w:noProof/>
                <w:webHidden/>
              </w:rPr>
              <w:fldChar w:fldCharType="separate"/>
            </w:r>
            <w:r w:rsidR="0010449D">
              <w:rPr>
                <w:noProof/>
                <w:webHidden/>
              </w:rPr>
              <w:t>209</w:t>
            </w:r>
            <w:r w:rsidR="00080CEB">
              <w:rPr>
                <w:noProof/>
                <w:webHidden/>
              </w:rPr>
              <w:fldChar w:fldCharType="end"/>
            </w:r>
          </w:hyperlink>
        </w:p>
        <w:p w:rsidR="0010449D" w:rsidRDefault="00F6057B">
          <w:pPr>
            <w:pStyle w:val="TOC2"/>
            <w:tabs>
              <w:tab w:val="right" w:leader="dot" w:pos="9350"/>
            </w:tabs>
            <w:rPr>
              <w:rFonts w:eastAsiaTheme="minorEastAsia"/>
              <w:noProof/>
            </w:rPr>
          </w:pPr>
          <w:hyperlink w:anchor="_Toc346251799" w:history="1">
            <w:r w:rsidR="0010449D" w:rsidRPr="00593353">
              <w:rPr>
                <w:rStyle w:val="Hyperlink"/>
                <w:noProof/>
              </w:rPr>
              <w:t>Turing machine Components</w:t>
            </w:r>
            <w:r w:rsidR="0010449D">
              <w:rPr>
                <w:noProof/>
                <w:webHidden/>
              </w:rPr>
              <w:tab/>
            </w:r>
            <w:r w:rsidR="00080CEB">
              <w:rPr>
                <w:noProof/>
                <w:webHidden/>
              </w:rPr>
              <w:fldChar w:fldCharType="begin"/>
            </w:r>
            <w:r w:rsidR="0010449D">
              <w:rPr>
                <w:noProof/>
                <w:webHidden/>
              </w:rPr>
              <w:instrText xml:space="preserve"> PAGEREF _Toc346251799 \h </w:instrText>
            </w:r>
            <w:r w:rsidR="00080CEB">
              <w:rPr>
                <w:noProof/>
                <w:webHidden/>
              </w:rPr>
            </w:r>
            <w:r w:rsidR="00080CEB">
              <w:rPr>
                <w:noProof/>
                <w:webHidden/>
              </w:rPr>
              <w:fldChar w:fldCharType="separate"/>
            </w:r>
            <w:r w:rsidR="0010449D">
              <w:rPr>
                <w:noProof/>
                <w:webHidden/>
              </w:rPr>
              <w:t>209</w:t>
            </w:r>
            <w:r w:rsidR="00080CEB">
              <w:rPr>
                <w:noProof/>
                <w:webHidden/>
              </w:rPr>
              <w:fldChar w:fldCharType="end"/>
            </w:r>
          </w:hyperlink>
        </w:p>
        <w:p w:rsidR="00F060ED" w:rsidRDefault="00080CEB">
          <w:r>
            <w:fldChar w:fldCharType="end"/>
          </w:r>
        </w:p>
      </w:sdtContent>
    </w:sdt>
    <w:p w:rsidR="00F060ED" w:rsidRDefault="00F060ED">
      <w:pPr>
        <w:rPr>
          <w:rFonts w:asciiTheme="majorHAnsi" w:eastAsiaTheme="majorEastAsia" w:hAnsiTheme="majorHAnsi" w:cstheme="majorBidi"/>
          <w:b/>
          <w:bCs/>
          <w:color w:val="365F91" w:themeColor="accent1" w:themeShade="BF"/>
          <w:sz w:val="28"/>
          <w:szCs w:val="28"/>
        </w:rPr>
      </w:pPr>
    </w:p>
    <w:p w:rsidR="0010449D" w:rsidRDefault="0010449D">
      <w:pPr>
        <w:rPr>
          <w:rFonts w:asciiTheme="majorHAnsi" w:eastAsiaTheme="majorEastAsia" w:hAnsiTheme="majorHAnsi" w:cstheme="majorBidi"/>
          <w:b/>
          <w:bCs/>
          <w:color w:val="365F91" w:themeColor="accent1" w:themeShade="BF"/>
          <w:sz w:val="28"/>
          <w:szCs w:val="28"/>
        </w:rPr>
      </w:pPr>
      <w:r>
        <w:br w:type="page"/>
      </w:r>
    </w:p>
    <w:p w:rsidR="00DF3182" w:rsidRDefault="00DF3182" w:rsidP="00DF3182">
      <w:pPr>
        <w:pStyle w:val="Heading1"/>
      </w:pPr>
    </w:p>
    <w:p w:rsidR="00110492" w:rsidRPr="009803BC" w:rsidRDefault="005C30F1" w:rsidP="00DF3182">
      <w:pPr>
        <w:pStyle w:val="Heading1"/>
      </w:pPr>
      <w:bookmarkStart w:id="1" w:name="_Toc346251601"/>
      <w:r w:rsidRPr="009803BC">
        <w:t>Lecture # 1</w:t>
      </w:r>
      <w:bookmarkEnd w:id="1"/>
    </w:p>
    <w:p w:rsidR="00110492" w:rsidRPr="00736FAF" w:rsidRDefault="005C30F1" w:rsidP="00DF3182">
      <w:pPr>
        <w:pStyle w:val="Heading2"/>
      </w:pPr>
      <w:bookmarkStart w:id="2" w:name="_Toc346251602"/>
      <w:r w:rsidRPr="00736FAF">
        <w:t>Text and Reference Material</w:t>
      </w:r>
      <w:bookmarkEnd w:id="2"/>
    </w:p>
    <w:p w:rsidR="00110492" w:rsidRPr="009803BC" w:rsidRDefault="005C30F1" w:rsidP="009803BC">
      <w:pPr>
        <w:ind w:left="360"/>
      </w:pPr>
      <w:r w:rsidRPr="009803BC">
        <w:t>Introduction to Computer Theory, by Daniel I. Cohen, John Wiley and Sons, Inc., 1991, Second Edition (as a Text Book)</w:t>
      </w:r>
    </w:p>
    <w:p w:rsidR="00110492" w:rsidRPr="009803BC" w:rsidRDefault="005C30F1" w:rsidP="009803BC">
      <w:pPr>
        <w:ind w:left="360"/>
      </w:pPr>
      <w:r w:rsidRPr="009803BC">
        <w:t>Introduction to Languages and Theory of Computation, by J. C. Martin, McGraw Hill Book Co., 1997, Second Edition (for Additional Reading)</w:t>
      </w:r>
    </w:p>
    <w:p w:rsidR="00110492" w:rsidRPr="00736FAF" w:rsidRDefault="005C30F1" w:rsidP="00DF3182">
      <w:pPr>
        <w:pStyle w:val="Heading2"/>
      </w:pPr>
      <w:bookmarkStart w:id="3" w:name="_Toc346251603"/>
      <w:r w:rsidRPr="00736FAF">
        <w:t>What does Theory of automata mean?</w:t>
      </w:r>
      <w:bookmarkEnd w:id="3"/>
    </w:p>
    <w:p w:rsidR="00110492" w:rsidRPr="009803BC" w:rsidRDefault="005C30F1" w:rsidP="009803BC">
      <w:pPr>
        <w:ind w:left="360"/>
      </w:pPr>
      <w:r w:rsidRPr="009803BC">
        <w:t xml:space="preserve">The word “Theory” means that this subject is a more mathematical subject and less practical. </w:t>
      </w:r>
    </w:p>
    <w:p w:rsidR="00110492" w:rsidRPr="009803BC" w:rsidRDefault="005C30F1" w:rsidP="009803BC">
      <w:pPr>
        <w:ind w:left="360"/>
      </w:pPr>
      <w:r w:rsidRPr="009803BC">
        <w:t>It is not like your other courses such as programming. However, this subject is the foundation  for many other practical subjects.</w:t>
      </w:r>
    </w:p>
    <w:p w:rsidR="00110492" w:rsidRPr="009803BC" w:rsidRDefault="005C30F1" w:rsidP="009803BC">
      <w:pPr>
        <w:ind w:left="360"/>
      </w:pPr>
      <w:r w:rsidRPr="009803BC">
        <w:t>Automata is the plural of the word Automaton which means “self-acting”</w:t>
      </w:r>
    </w:p>
    <w:p w:rsidR="00110492" w:rsidRPr="009803BC" w:rsidRDefault="005C30F1" w:rsidP="009803BC">
      <w:pPr>
        <w:ind w:left="360"/>
      </w:pPr>
      <w:r w:rsidRPr="009803BC">
        <w:t xml:space="preserve">In general, this subject focuses on the theoretical aspects of computer science. </w:t>
      </w:r>
    </w:p>
    <w:p w:rsidR="00110492" w:rsidRPr="00736FAF" w:rsidRDefault="005C30F1" w:rsidP="00DF3182">
      <w:pPr>
        <w:pStyle w:val="Heading2"/>
      </w:pPr>
      <w:bookmarkStart w:id="4" w:name="_Toc346251604"/>
      <w:r w:rsidRPr="00736FAF">
        <w:t>Theory of Automa Applications</w:t>
      </w:r>
      <w:bookmarkEnd w:id="4"/>
    </w:p>
    <w:p w:rsidR="00110492" w:rsidRPr="009803BC" w:rsidRDefault="005C30F1" w:rsidP="009803BC">
      <w:pPr>
        <w:ind w:left="360"/>
      </w:pPr>
      <w:r w:rsidRPr="009803BC">
        <w:t>This subject plays a major role in:</w:t>
      </w:r>
    </w:p>
    <w:p w:rsidR="00110492" w:rsidRPr="009803BC" w:rsidRDefault="005C30F1" w:rsidP="009803BC">
      <w:pPr>
        <w:ind w:left="1080"/>
      </w:pPr>
      <w:r w:rsidRPr="009803BC">
        <w:t>Theory of Computation</w:t>
      </w:r>
    </w:p>
    <w:p w:rsidR="00110492" w:rsidRPr="009803BC" w:rsidRDefault="005C30F1" w:rsidP="009803BC">
      <w:pPr>
        <w:ind w:left="1080"/>
      </w:pPr>
      <w:r w:rsidRPr="009803BC">
        <w:t>Compiler Construction</w:t>
      </w:r>
    </w:p>
    <w:p w:rsidR="00110492" w:rsidRPr="009803BC" w:rsidRDefault="005C30F1" w:rsidP="009803BC">
      <w:pPr>
        <w:ind w:left="1080"/>
      </w:pPr>
      <w:r w:rsidRPr="009803BC">
        <w:t>Parsing</w:t>
      </w:r>
    </w:p>
    <w:p w:rsidR="00110492" w:rsidRPr="009803BC" w:rsidRDefault="005C30F1" w:rsidP="009803BC">
      <w:pPr>
        <w:ind w:left="1080"/>
      </w:pPr>
      <w:r w:rsidRPr="009803BC">
        <w:t>Formal Verification</w:t>
      </w:r>
    </w:p>
    <w:p w:rsidR="00110492" w:rsidRPr="009803BC" w:rsidRDefault="005C30F1" w:rsidP="009803BC">
      <w:pPr>
        <w:ind w:left="1080"/>
      </w:pPr>
      <w:r w:rsidRPr="009803BC">
        <w:t>Defining computer languages</w:t>
      </w:r>
    </w:p>
    <w:p w:rsidR="00736FAF" w:rsidRDefault="00736FAF" w:rsidP="009803BC">
      <w:pPr>
        <w:ind w:left="360"/>
      </w:pPr>
    </w:p>
    <w:p w:rsidR="00736FAF" w:rsidRDefault="00736FAF" w:rsidP="009803BC">
      <w:pPr>
        <w:ind w:left="360"/>
      </w:pPr>
    </w:p>
    <w:p w:rsidR="00736FAF" w:rsidRDefault="00736FAF" w:rsidP="009803BC">
      <w:pPr>
        <w:ind w:left="360"/>
      </w:pPr>
    </w:p>
    <w:p w:rsidR="00736FAF" w:rsidRDefault="00736FAF" w:rsidP="009803BC">
      <w:pPr>
        <w:ind w:left="360"/>
      </w:pPr>
    </w:p>
    <w:p w:rsidR="00110492" w:rsidRPr="00736FAF" w:rsidRDefault="005C30F1" w:rsidP="00DF3182">
      <w:pPr>
        <w:pStyle w:val="Heading2"/>
      </w:pPr>
      <w:bookmarkStart w:id="5" w:name="_Toc346251605"/>
      <w:r w:rsidRPr="00736FAF">
        <w:t>Types of languages</w:t>
      </w:r>
      <w:bookmarkEnd w:id="5"/>
    </w:p>
    <w:p w:rsidR="00110492" w:rsidRPr="009803BC" w:rsidRDefault="005C30F1" w:rsidP="009803BC">
      <w:pPr>
        <w:ind w:left="360"/>
      </w:pPr>
      <w:r w:rsidRPr="009803BC">
        <w:t>There are two types of languages</w:t>
      </w:r>
    </w:p>
    <w:p w:rsidR="00110492" w:rsidRPr="009803BC" w:rsidRDefault="005C30F1" w:rsidP="009803BC">
      <w:pPr>
        <w:ind w:left="1080"/>
      </w:pPr>
      <w:r w:rsidRPr="009803BC">
        <w:tab/>
        <w:t xml:space="preserve">Formal Languages are used as a basis for defining computer languages </w:t>
      </w:r>
    </w:p>
    <w:p w:rsidR="00110492" w:rsidRPr="009803BC" w:rsidRDefault="005C30F1" w:rsidP="009803BC">
      <w:pPr>
        <w:ind w:left="1800"/>
      </w:pPr>
      <w:r w:rsidRPr="009803BC">
        <w:lastRenderedPageBreak/>
        <w:t xml:space="preserve">A predefined set of symbols and string </w:t>
      </w:r>
    </w:p>
    <w:p w:rsidR="00110492" w:rsidRPr="009803BC" w:rsidRDefault="005C30F1" w:rsidP="009803BC">
      <w:pPr>
        <w:ind w:left="1800"/>
      </w:pPr>
      <w:r w:rsidRPr="009803BC">
        <w:t xml:space="preserve">Formal language theory studies purely syntactical aspects of a language (e.g., word </w:t>
      </w:r>
      <w:r w:rsidRPr="009803BC">
        <w:rPr>
          <w:b/>
          <w:bCs/>
        </w:rPr>
        <w:t>abcd</w:t>
      </w:r>
      <w:r w:rsidRPr="009803BC">
        <w:t>)</w:t>
      </w:r>
      <w:r w:rsidRPr="009803BC">
        <w:tab/>
      </w:r>
    </w:p>
    <w:p w:rsidR="00110492" w:rsidRPr="009803BC" w:rsidRDefault="005C30F1" w:rsidP="009803BC">
      <w:pPr>
        <w:ind w:left="1080"/>
      </w:pPr>
      <w:r w:rsidRPr="009803BC">
        <w:t xml:space="preserve">Informal Languages  such as English has many different versions. </w:t>
      </w:r>
    </w:p>
    <w:p w:rsidR="00110492" w:rsidRPr="00736FAF" w:rsidRDefault="005C30F1" w:rsidP="00DF3182">
      <w:pPr>
        <w:pStyle w:val="Heading2"/>
      </w:pPr>
      <w:bookmarkStart w:id="6" w:name="_Toc346251606"/>
      <w:r w:rsidRPr="00736FAF">
        <w:t>Basic Element of a Formal Language – Alphabets</w:t>
      </w:r>
      <w:bookmarkEnd w:id="6"/>
    </w:p>
    <w:p w:rsidR="00F060ED" w:rsidRDefault="00F060ED" w:rsidP="009803BC">
      <w:pPr>
        <w:ind w:left="360"/>
      </w:pPr>
    </w:p>
    <w:p w:rsidR="00110492" w:rsidRPr="009803BC" w:rsidRDefault="005C30F1" w:rsidP="009803BC">
      <w:pPr>
        <w:ind w:left="360"/>
      </w:pPr>
      <w:r w:rsidRPr="009803BC">
        <w:t>Definition:</w:t>
      </w:r>
    </w:p>
    <w:p w:rsidR="009803BC" w:rsidRPr="009803BC" w:rsidRDefault="009803BC" w:rsidP="009803BC">
      <w:pPr>
        <w:ind w:left="1080"/>
      </w:pPr>
      <w:r w:rsidRPr="009803BC">
        <w:t xml:space="preserve">A finite non-empty set of symbols (letters), is called an alphabet. It is denoted by Greek letter sigma </w:t>
      </w:r>
      <w:r w:rsidRPr="009803BC">
        <w:rPr>
          <w:lang w:val="el-GR"/>
        </w:rPr>
        <w:t>Σ</w:t>
      </w:r>
      <w:r w:rsidRPr="009803BC">
        <w:t>.</w:t>
      </w:r>
    </w:p>
    <w:p w:rsidR="00110492" w:rsidRPr="009803BC" w:rsidRDefault="005C30F1" w:rsidP="009803BC">
      <w:pPr>
        <w:ind w:left="360"/>
      </w:pPr>
      <w:r w:rsidRPr="009803BC">
        <w:t>Example:</w:t>
      </w:r>
    </w:p>
    <w:p w:rsidR="009803BC" w:rsidRPr="009803BC" w:rsidRDefault="009803BC" w:rsidP="009803BC">
      <w:pPr>
        <w:ind w:left="1080"/>
      </w:pPr>
      <w:r w:rsidRPr="009803BC">
        <w:rPr>
          <w:lang w:val="el-GR"/>
        </w:rPr>
        <w:t>Σ</w:t>
      </w:r>
      <w:r w:rsidRPr="009803BC">
        <w:t>={1,2,3}</w:t>
      </w:r>
    </w:p>
    <w:p w:rsidR="009803BC" w:rsidRPr="009803BC" w:rsidRDefault="009803BC" w:rsidP="00C50348">
      <w:pPr>
        <w:ind w:left="720" w:firstLine="360"/>
      </w:pPr>
      <w:r w:rsidRPr="009803BC">
        <w:rPr>
          <w:lang w:val="el-GR"/>
        </w:rPr>
        <w:t>Σ</w:t>
      </w:r>
      <w:r w:rsidRPr="009803BC">
        <w:t>={0,1} //Binary digits</w:t>
      </w:r>
    </w:p>
    <w:p w:rsidR="009803BC" w:rsidRPr="009803BC" w:rsidRDefault="009803BC" w:rsidP="009803BC">
      <w:pPr>
        <w:ind w:left="1080"/>
      </w:pPr>
      <w:r w:rsidRPr="009803BC">
        <w:rPr>
          <w:lang w:val="el-GR"/>
        </w:rPr>
        <w:t>Σ</w:t>
      </w:r>
      <w:r w:rsidRPr="009803BC">
        <w:t>={i,j,k}</w:t>
      </w:r>
    </w:p>
    <w:p w:rsidR="00110492" w:rsidRPr="00736FAF" w:rsidRDefault="005C30F1" w:rsidP="00DF3182">
      <w:pPr>
        <w:pStyle w:val="Heading2"/>
      </w:pPr>
      <w:bookmarkStart w:id="7" w:name="_Toc346251607"/>
      <w:r w:rsidRPr="00736FAF">
        <w:t>Example Computer Languages</w:t>
      </w:r>
      <w:bookmarkEnd w:id="7"/>
    </w:p>
    <w:p w:rsidR="00110492" w:rsidRPr="009803BC" w:rsidRDefault="005C30F1" w:rsidP="00EC47F5">
      <w:pPr>
        <w:pStyle w:val="ListParagraph"/>
        <w:numPr>
          <w:ilvl w:val="0"/>
          <w:numId w:val="1"/>
        </w:numPr>
      </w:pPr>
      <w:r w:rsidRPr="009803BC">
        <w:t>C Language</w:t>
      </w:r>
    </w:p>
    <w:p w:rsidR="00110492" w:rsidRPr="009803BC" w:rsidRDefault="005C30F1" w:rsidP="00EC47F5">
      <w:pPr>
        <w:pStyle w:val="ListParagraph"/>
        <w:numPr>
          <w:ilvl w:val="0"/>
          <w:numId w:val="1"/>
        </w:numPr>
      </w:pPr>
      <w:r w:rsidRPr="009803BC">
        <w:t>Java Language</w:t>
      </w:r>
    </w:p>
    <w:p w:rsidR="00110492" w:rsidRPr="009803BC" w:rsidRDefault="005C30F1" w:rsidP="00EC47F5">
      <w:pPr>
        <w:pStyle w:val="ListParagraph"/>
        <w:numPr>
          <w:ilvl w:val="0"/>
          <w:numId w:val="1"/>
        </w:numPr>
      </w:pPr>
      <w:r w:rsidRPr="009803BC">
        <w:t xml:space="preserve">C++ </w:t>
      </w:r>
    </w:p>
    <w:p w:rsidR="00110492" w:rsidRPr="009803BC" w:rsidRDefault="005C30F1" w:rsidP="00EC47F5">
      <w:pPr>
        <w:pStyle w:val="ListParagraph"/>
        <w:numPr>
          <w:ilvl w:val="0"/>
          <w:numId w:val="1"/>
        </w:numPr>
      </w:pPr>
      <w:r w:rsidRPr="009803BC">
        <w:t>Java</w:t>
      </w:r>
    </w:p>
    <w:p w:rsidR="00110492" w:rsidRPr="009803BC" w:rsidRDefault="005C30F1" w:rsidP="00EC47F5">
      <w:pPr>
        <w:pStyle w:val="ListParagraph"/>
        <w:numPr>
          <w:ilvl w:val="0"/>
          <w:numId w:val="1"/>
        </w:numPr>
      </w:pPr>
      <w:r w:rsidRPr="009803BC">
        <w:t>Visual C++</w:t>
      </w:r>
    </w:p>
    <w:p w:rsidR="009803BC" w:rsidRPr="009803BC" w:rsidRDefault="009803BC" w:rsidP="009803BC">
      <w:pPr>
        <w:ind w:left="720"/>
      </w:pPr>
    </w:p>
    <w:p w:rsidR="00736FAF" w:rsidRDefault="00736FAF" w:rsidP="009803BC">
      <w:pPr>
        <w:ind w:left="360"/>
      </w:pPr>
    </w:p>
    <w:p w:rsidR="00092F4F" w:rsidRDefault="00092F4F" w:rsidP="009803BC">
      <w:pPr>
        <w:ind w:left="360"/>
        <w:rPr>
          <w:sz w:val="36"/>
          <w:szCs w:val="36"/>
        </w:rPr>
      </w:pPr>
    </w:p>
    <w:p w:rsidR="00092F4F" w:rsidRDefault="00092F4F" w:rsidP="009803BC">
      <w:pPr>
        <w:ind w:left="360"/>
        <w:rPr>
          <w:sz w:val="36"/>
          <w:szCs w:val="36"/>
        </w:rPr>
      </w:pPr>
    </w:p>
    <w:p w:rsidR="00110492" w:rsidRPr="00736FAF" w:rsidRDefault="005C30F1" w:rsidP="00DF3182">
      <w:pPr>
        <w:pStyle w:val="Heading2"/>
      </w:pPr>
      <w:bookmarkStart w:id="8" w:name="_Toc346251608"/>
      <w:r w:rsidRPr="00736FAF">
        <w:t>What are Strings</w:t>
      </w:r>
      <w:bookmarkEnd w:id="8"/>
    </w:p>
    <w:p w:rsidR="00110492" w:rsidRPr="009803BC" w:rsidRDefault="005C30F1" w:rsidP="009803BC">
      <w:pPr>
        <w:ind w:left="360"/>
      </w:pPr>
      <w:r w:rsidRPr="009803BC">
        <w:t xml:space="preserve">A  String is formed by combining various symbols from an alphabet. </w:t>
      </w:r>
    </w:p>
    <w:p w:rsidR="00110492" w:rsidRPr="009803BC" w:rsidRDefault="005C30F1" w:rsidP="009803BC">
      <w:pPr>
        <w:ind w:left="360"/>
      </w:pPr>
      <w:r w:rsidRPr="009803BC">
        <w:t>Example:</w:t>
      </w:r>
    </w:p>
    <w:p w:rsidR="009803BC" w:rsidRPr="009803BC" w:rsidRDefault="009803BC" w:rsidP="009803BC">
      <w:pPr>
        <w:ind w:left="1080"/>
      </w:pPr>
      <w:r w:rsidRPr="009803BC">
        <w:t xml:space="preserve">If </w:t>
      </w:r>
      <w:r w:rsidRPr="009803BC">
        <w:rPr>
          <w:lang w:val="el-GR"/>
        </w:rPr>
        <w:t>Σ</w:t>
      </w:r>
      <w:r w:rsidRPr="009803BC">
        <w:t>= {1,0} then</w:t>
      </w:r>
    </w:p>
    <w:p w:rsidR="009803BC" w:rsidRPr="009803BC" w:rsidRDefault="009803BC" w:rsidP="00092F4F">
      <w:r w:rsidRPr="009803BC">
        <w:t>0, 1, 110011, …..</w:t>
      </w:r>
    </w:p>
    <w:p w:rsidR="00110492" w:rsidRPr="009803BC" w:rsidRDefault="005C30F1" w:rsidP="009803BC">
      <w:pPr>
        <w:ind w:left="360"/>
      </w:pPr>
      <w:r w:rsidRPr="009803BC">
        <w:lastRenderedPageBreak/>
        <w:t xml:space="preserve">Similarly, If </w:t>
      </w:r>
      <w:r w:rsidRPr="009803BC">
        <w:rPr>
          <w:lang w:val="el-GR"/>
        </w:rPr>
        <w:t>Σ</w:t>
      </w:r>
      <w:r w:rsidRPr="009803BC">
        <w:t>= {a,b} then</w:t>
      </w:r>
    </w:p>
    <w:p w:rsidR="009803BC" w:rsidRPr="009803BC" w:rsidRDefault="009803BC" w:rsidP="005C30F1">
      <w:r w:rsidRPr="009803BC">
        <w:t>a, b, abbbbbb, aaaabbbbb, …..</w:t>
      </w:r>
    </w:p>
    <w:p w:rsidR="00110492" w:rsidRPr="00736FAF" w:rsidRDefault="005C30F1" w:rsidP="00DF3182">
      <w:pPr>
        <w:pStyle w:val="Heading2"/>
      </w:pPr>
      <w:bookmarkStart w:id="9" w:name="_Toc346251609"/>
      <w:r w:rsidRPr="00736FAF">
        <w:t>What is an EMPTY or NULL String</w:t>
      </w:r>
      <w:bookmarkEnd w:id="9"/>
    </w:p>
    <w:p w:rsidR="00110492" w:rsidRPr="009803BC" w:rsidRDefault="005C30F1" w:rsidP="009803BC">
      <w:pPr>
        <w:ind w:left="360"/>
      </w:pPr>
      <w:r w:rsidRPr="009803BC">
        <w:t xml:space="preserve">A string with no symbol is denoted by (Small Greek letter Lambda) </w:t>
      </w:r>
      <w:r w:rsidRPr="009803BC">
        <w:rPr>
          <w:lang w:val="el-GR"/>
        </w:rPr>
        <w:t>λ</w:t>
      </w:r>
      <w:r w:rsidRPr="009803BC">
        <w:t xml:space="preserve"> or (Capital Greek letter Lambda) </w:t>
      </w:r>
      <w:r w:rsidRPr="009803BC">
        <w:rPr>
          <w:lang w:val="el-GR"/>
        </w:rPr>
        <w:t>Λ</w:t>
      </w:r>
      <w:r w:rsidRPr="009803BC">
        <w:t>. It is called an empty string or null string.</w:t>
      </w:r>
    </w:p>
    <w:p w:rsidR="00110492" w:rsidRPr="009803BC" w:rsidRDefault="005C30F1" w:rsidP="009803BC">
      <w:pPr>
        <w:ind w:left="360"/>
      </w:pPr>
      <w:r w:rsidRPr="009803BC">
        <w:t xml:space="preserve">We will prefer </w:t>
      </w:r>
      <w:r w:rsidRPr="009803BC">
        <w:rPr>
          <w:lang w:val="el-GR"/>
        </w:rPr>
        <w:t>Λ</w:t>
      </w:r>
      <w:r w:rsidRPr="009803BC">
        <w:t xml:space="preserve"> in this course. Please don’t confuse it with logical operator ‘and’.</w:t>
      </w:r>
    </w:p>
    <w:p w:rsidR="00110492" w:rsidRPr="009803BC" w:rsidRDefault="005C30F1" w:rsidP="009803BC">
      <w:pPr>
        <w:ind w:left="360"/>
      </w:pPr>
      <w:r w:rsidRPr="009803BC">
        <w:t xml:space="preserve">One important thing to note is that we never allow </w:t>
      </w:r>
      <w:r w:rsidRPr="009803BC">
        <w:rPr>
          <w:lang w:val="el-GR"/>
        </w:rPr>
        <w:t>Λ</w:t>
      </w:r>
      <w:r w:rsidRPr="009803BC">
        <w:t xml:space="preserve"> to be part of alphabet of a language </w:t>
      </w:r>
    </w:p>
    <w:p w:rsidR="00110492" w:rsidRPr="00736FAF" w:rsidRDefault="005C30F1" w:rsidP="00F060ED">
      <w:pPr>
        <w:pStyle w:val="Heading2"/>
      </w:pPr>
      <w:bookmarkStart w:id="10" w:name="_Toc346251610"/>
      <w:r w:rsidRPr="00736FAF">
        <w:t>What are Words</w:t>
      </w:r>
      <w:bookmarkEnd w:id="10"/>
    </w:p>
    <w:p w:rsidR="00110492" w:rsidRPr="009803BC" w:rsidRDefault="005C30F1" w:rsidP="009803BC">
      <w:pPr>
        <w:ind w:left="360"/>
      </w:pPr>
      <w:r w:rsidRPr="009803BC">
        <w:t>Words are strings that belong to some specific language.</w:t>
      </w:r>
    </w:p>
    <w:p w:rsidR="00110492" w:rsidRPr="009803BC" w:rsidRDefault="005C30F1" w:rsidP="009803BC">
      <w:pPr>
        <w:ind w:left="360"/>
      </w:pPr>
      <w:r w:rsidRPr="009803BC">
        <w:t>Thus, all words are strings, but vice versa is not true.</w:t>
      </w:r>
    </w:p>
    <w:p w:rsidR="009803BC" w:rsidRPr="009803BC" w:rsidRDefault="009803BC" w:rsidP="009803BC">
      <w:pPr>
        <w:ind w:left="360"/>
      </w:pPr>
      <w:r w:rsidRPr="009803BC">
        <w:t>Example:</w:t>
      </w:r>
    </w:p>
    <w:p w:rsidR="009803BC" w:rsidRPr="009803BC" w:rsidRDefault="009803BC" w:rsidP="009803BC">
      <w:pPr>
        <w:ind w:left="1800"/>
      </w:pPr>
      <w:r w:rsidRPr="009803BC">
        <w:t xml:space="preserve">If </w:t>
      </w:r>
      <w:r w:rsidRPr="009803BC">
        <w:rPr>
          <w:lang w:val="el-GR"/>
        </w:rPr>
        <w:t>Σ</w:t>
      </w:r>
      <w:r w:rsidRPr="009803BC">
        <w:t xml:space="preserve">= {a} then a language L can be defined as </w:t>
      </w:r>
    </w:p>
    <w:p w:rsidR="009803BC" w:rsidRPr="009803BC" w:rsidRDefault="009803BC" w:rsidP="009803BC">
      <w:pPr>
        <w:ind w:left="360"/>
      </w:pPr>
      <w:r w:rsidRPr="009803BC">
        <w:t>L={a,aa,aaa,….} where L is a set of words of the language.  Also a,aa,… are the words of L but not ab.</w:t>
      </w:r>
    </w:p>
    <w:p w:rsidR="00110492" w:rsidRPr="00736FAF" w:rsidRDefault="005C30F1" w:rsidP="00F060ED">
      <w:pPr>
        <w:pStyle w:val="Heading2"/>
      </w:pPr>
      <w:bookmarkStart w:id="11" w:name="_Toc346251611"/>
      <w:r w:rsidRPr="00736FAF">
        <w:t>Defining Alphabets – Guidelines</w:t>
      </w:r>
      <w:bookmarkEnd w:id="11"/>
    </w:p>
    <w:p w:rsidR="009803BC" w:rsidRPr="009803BC" w:rsidRDefault="009803BC" w:rsidP="009803BC">
      <w:pPr>
        <w:ind w:left="360"/>
      </w:pPr>
      <w:r w:rsidRPr="009803BC">
        <w:t>The following are three important rules for defining Alphabets for a language:</w:t>
      </w:r>
    </w:p>
    <w:p w:rsidR="00110492" w:rsidRPr="009803BC" w:rsidRDefault="005C30F1" w:rsidP="009803BC">
      <w:pPr>
        <w:ind w:left="360"/>
      </w:pPr>
      <w:r w:rsidRPr="009803BC">
        <w:t xml:space="preserve">Should not contain empty symbol </w:t>
      </w:r>
      <w:r w:rsidRPr="009803BC">
        <w:rPr>
          <w:lang w:val="el-GR"/>
        </w:rPr>
        <w:t>Λ</w:t>
      </w:r>
    </w:p>
    <w:p w:rsidR="00110492" w:rsidRPr="009803BC" w:rsidRDefault="005C30F1" w:rsidP="009803BC">
      <w:pPr>
        <w:ind w:left="360"/>
      </w:pPr>
      <w:r w:rsidRPr="009803BC">
        <w:t>Should be finite. Thus, the number of symbols are finite</w:t>
      </w:r>
    </w:p>
    <w:p w:rsidR="00110492" w:rsidRPr="009803BC" w:rsidRDefault="005C30F1" w:rsidP="009803BC">
      <w:pPr>
        <w:ind w:left="360"/>
      </w:pPr>
      <w:r w:rsidRPr="009803BC">
        <w:t>Should not be ambiguous</w:t>
      </w:r>
    </w:p>
    <w:p w:rsidR="00736FAF" w:rsidRDefault="00736FAF" w:rsidP="009803BC">
      <w:pPr>
        <w:ind w:left="360"/>
      </w:pPr>
    </w:p>
    <w:p w:rsidR="00110492" w:rsidRPr="009803BC" w:rsidRDefault="005C30F1" w:rsidP="009803BC">
      <w:pPr>
        <w:ind w:left="360"/>
      </w:pPr>
      <w:r w:rsidRPr="009803BC">
        <w:t xml:space="preserve">Example:  an alphabet may contain letters consisting of group of symbols for example </w:t>
      </w:r>
      <w:r w:rsidRPr="009803BC">
        <w:rPr>
          <w:lang w:val="el-GR"/>
        </w:rPr>
        <w:t>Σ</w:t>
      </w:r>
      <w:r w:rsidRPr="009803BC">
        <w:rPr>
          <w:vertAlign w:val="subscript"/>
        </w:rPr>
        <w:t>1</w:t>
      </w:r>
      <w:r w:rsidRPr="009803BC">
        <w:t>= {A, aA, bab, d}.</w:t>
      </w:r>
    </w:p>
    <w:p w:rsidR="00110492" w:rsidRPr="009803BC" w:rsidRDefault="005C30F1" w:rsidP="009803BC">
      <w:pPr>
        <w:ind w:left="360"/>
      </w:pPr>
      <w:r w:rsidRPr="009803BC">
        <w:t xml:space="preserve">Now  consider an alphabet </w:t>
      </w:r>
    </w:p>
    <w:p w:rsidR="009803BC" w:rsidRPr="009803BC" w:rsidRDefault="009803BC" w:rsidP="009803BC">
      <w:pPr>
        <w:ind w:left="1080"/>
      </w:pPr>
      <w:r w:rsidRPr="009803BC">
        <w:rPr>
          <w:lang w:val="el-GR"/>
        </w:rPr>
        <w:t>Σ</w:t>
      </w:r>
      <w:r w:rsidRPr="009803BC">
        <w:rPr>
          <w:vertAlign w:val="subscript"/>
        </w:rPr>
        <w:t>2</w:t>
      </w:r>
      <w:r w:rsidRPr="009803BC">
        <w:t>= {A, Aa, bab, d} and a string AababA.</w:t>
      </w:r>
    </w:p>
    <w:p w:rsidR="00110492" w:rsidRPr="009803BC" w:rsidRDefault="005C30F1" w:rsidP="009803BC">
      <w:pPr>
        <w:ind w:left="360"/>
      </w:pPr>
      <w:r w:rsidRPr="009803BC">
        <w:t xml:space="preserve">This string can be factored in two different ways </w:t>
      </w:r>
    </w:p>
    <w:p w:rsidR="00110492" w:rsidRPr="009803BC" w:rsidRDefault="005C30F1" w:rsidP="009803BC">
      <w:pPr>
        <w:ind w:left="1080"/>
      </w:pPr>
      <w:r w:rsidRPr="009803BC">
        <w:tab/>
        <w:t>(Aa), (bab), (A)</w:t>
      </w:r>
    </w:p>
    <w:p w:rsidR="00110492" w:rsidRPr="009803BC" w:rsidRDefault="005C30F1" w:rsidP="009803BC">
      <w:pPr>
        <w:ind w:left="1080"/>
      </w:pPr>
      <w:r w:rsidRPr="009803BC">
        <w:t xml:space="preserve"> (A), (abab), (A)</w:t>
      </w:r>
    </w:p>
    <w:p w:rsidR="009803BC" w:rsidRPr="009803BC" w:rsidRDefault="009803BC" w:rsidP="009803BC">
      <w:pPr>
        <w:ind w:left="1080"/>
      </w:pPr>
      <w:r w:rsidRPr="009803BC">
        <w:t xml:space="preserve">Which shows that the second group cannot be identified as a string, defined over </w:t>
      </w:r>
      <w:r w:rsidRPr="009803BC">
        <w:rPr>
          <w:lang w:val="el-GR"/>
        </w:rPr>
        <w:t>Σ</w:t>
      </w:r>
      <w:r w:rsidRPr="009803BC">
        <w:t xml:space="preserve"> = {a, b}.</w:t>
      </w:r>
    </w:p>
    <w:p w:rsidR="00110492" w:rsidRPr="009803BC" w:rsidRDefault="005C30F1" w:rsidP="009803BC">
      <w:pPr>
        <w:ind w:left="360"/>
      </w:pPr>
      <w:r w:rsidRPr="009803BC">
        <w:lastRenderedPageBreak/>
        <w:t xml:space="preserve">This is due to ambiguity in the defined alphabet </w:t>
      </w:r>
      <w:r w:rsidRPr="009803BC">
        <w:rPr>
          <w:lang w:val="el-GR"/>
        </w:rPr>
        <w:t>Σ</w:t>
      </w:r>
      <w:r w:rsidRPr="009803BC">
        <w:rPr>
          <w:vertAlign w:val="subscript"/>
        </w:rPr>
        <w:t>2</w:t>
      </w:r>
    </w:p>
    <w:p w:rsidR="00110492" w:rsidRPr="009803BC" w:rsidRDefault="005C30F1" w:rsidP="009803BC">
      <w:pPr>
        <w:ind w:left="360"/>
      </w:pPr>
      <w:r w:rsidRPr="009803BC">
        <w:rPr>
          <w:b/>
          <w:bCs/>
        </w:rPr>
        <w:t>Why Ambiguity comes</w:t>
      </w:r>
      <w:r w:rsidRPr="009803BC">
        <w:t xml:space="preserve">: A computer program first scans A as a letter belonging to </w:t>
      </w:r>
      <w:r w:rsidRPr="009803BC">
        <w:rPr>
          <w:lang w:val="el-GR"/>
        </w:rPr>
        <w:t>Σ</w:t>
      </w:r>
      <w:r w:rsidRPr="009803BC">
        <w:rPr>
          <w:vertAlign w:val="subscript"/>
        </w:rPr>
        <w:t>2</w:t>
      </w:r>
      <w:r w:rsidRPr="009803BC">
        <w:t xml:space="preserve">, while for the second letter, the computer program would not be able to identify the symbols correctly. </w:t>
      </w:r>
    </w:p>
    <w:p w:rsidR="00110492" w:rsidRPr="009803BC" w:rsidRDefault="005C30F1" w:rsidP="009803BC">
      <w:pPr>
        <w:ind w:left="360"/>
      </w:pPr>
      <w:r w:rsidRPr="009803BC">
        <w:rPr>
          <w:b/>
          <w:bCs/>
        </w:rPr>
        <w:t>Ambiguity Rule</w:t>
      </w:r>
      <w:r w:rsidRPr="009803BC">
        <w:t xml:space="preserve">:- The Alphabets should be defined in a way that letters consisting of more than one symbols should not start with a letter, already being used by some other letter. </w:t>
      </w:r>
    </w:p>
    <w:p w:rsidR="00110492" w:rsidRPr="00A076E3" w:rsidRDefault="005C30F1" w:rsidP="00F060ED">
      <w:pPr>
        <w:pStyle w:val="Heading2"/>
      </w:pPr>
      <w:r w:rsidRPr="009803BC">
        <w:br/>
      </w:r>
      <w:bookmarkStart w:id="12" w:name="_Toc346251612"/>
      <w:r w:rsidRPr="00A076E3">
        <w:t>Ambiguity Examples</w:t>
      </w:r>
      <w:bookmarkEnd w:id="12"/>
    </w:p>
    <w:p w:rsidR="00110492" w:rsidRPr="009803BC" w:rsidRDefault="005C30F1" w:rsidP="009803BC">
      <w:pPr>
        <w:ind w:left="360"/>
      </w:pPr>
      <w:r w:rsidRPr="009803BC">
        <w:rPr>
          <w:lang w:val="el-GR"/>
        </w:rPr>
        <w:t>Σ</w:t>
      </w:r>
      <w:r w:rsidRPr="009803BC">
        <w:rPr>
          <w:vertAlign w:val="subscript"/>
        </w:rPr>
        <w:t>1</w:t>
      </w:r>
      <w:r w:rsidRPr="009803BC">
        <w:t>= {A, aA, bab, d}</w:t>
      </w:r>
    </w:p>
    <w:p w:rsidR="00110492" w:rsidRPr="009803BC" w:rsidRDefault="005C30F1" w:rsidP="009803BC">
      <w:pPr>
        <w:ind w:left="360"/>
      </w:pPr>
      <w:r w:rsidRPr="009803BC">
        <w:rPr>
          <w:lang w:val="el-GR"/>
        </w:rPr>
        <w:t>Σ</w:t>
      </w:r>
      <w:r w:rsidRPr="009803BC">
        <w:rPr>
          <w:vertAlign w:val="subscript"/>
        </w:rPr>
        <w:t>2</w:t>
      </w:r>
      <w:r w:rsidRPr="009803BC">
        <w:t>= {A, Aa, bab, d}</w:t>
      </w:r>
    </w:p>
    <w:p w:rsidR="009803BC" w:rsidRPr="009803BC" w:rsidRDefault="009803BC" w:rsidP="009803BC">
      <w:pPr>
        <w:ind w:left="360"/>
      </w:pPr>
      <w:r w:rsidRPr="009803BC">
        <w:rPr>
          <w:lang w:val="el-GR"/>
        </w:rPr>
        <w:t>Σ</w:t>
      </w:r>
      <w:r w:rsidRPr="009803BC">
        <w:rPr>
          <w:vertAlign w:val="subscript"/>
        </w:rPr>
        <w:t xml:space="preserve">1 </w:t>
      </w:r>
      <w:r w:rsidRPr="009803BC">
        <w:t xml:space="preserve">is a valid alphabet while </w:t>
      </w:r>
      <w:r w:rsidRPr="009803BC">
        <w:rPr>
          <w:lang w:val="el-GR"/>
        </w:rPr>
        <w:t>Σ</w:t>
      </w:r>
      <w:r w:rsidRPr="009803BC">
        <w:rPr>
          <w:vertAlign w:val="subscript"/>
        </w:rPr>
        <w:t xml:space="preserve">2 </w:t>
      </w:r>
      <w:r w:rsidRPr="009803BC">
        <w:t>is an in-valid alphabet.</w:t>
      </w:r>
    </w:p>
    <w:p w:rsidR="009803BC" w:rsidRPr="009803BC" w:rsidRDefault="009803BC" w:rsidP="009803BC">
      <w:pPr>
        <w:ind w:left="360"/>
      </w:pPr>
      <w:r w:rsidRPr="009803BC">
        <w:t xml:space="preserve">Similarly, </w:t>
      </w:r>
    </w:p>
    <w:p w:rsidR="00110492" w:rsidRPr="009803BC" w:rsidRDefault="005C30F1" w:rsidP="009803BC">
      <w:pPr>
        <w:ind w:left="360"/>
      </w:pPr>
      <w:r w:rsidRPr="009803BC">
        <w:rPr>
          <w:lang w:val="el-GR"/>
        </w:rPr>
        <w:t>Σ</w:t>
      </w:r>
      <w:r w:rsidRPr="009803BC">
        <w:rPr>
          <w:vertAlign w:val="subscript"/>
        </w:rPr>
        <w:t>1</w:t>
      </w:r>
      <w:r w:rsidRPr="009803BC">
        <w:t>= {a, ab, ac}</w:t>
      </w:r>
    </w:p>
    <w:p w:rsidR="00110492" w:rsidRPr="009803BC" w:rsidRDefault="005C30F1" w:rsidP="009803BC">
      <w:pPr>
        <w:ind w:left="360"/>
      </w:pPr>
      <w:r w:rsidRPr="009803BC">
        <w:rPr>
          <w:lang w:val="el-GR"/>
        </w:rPr>
        <w:t>Σ</w:t>
      </w:r>
      <w:r w:rsidRPr="009803BC">
        <w:rPr>
          <w:vertAlign w:val="subscript"/>
        </w:rPr>
        <w:t>2</w:t>
      </w:r>
      <w:r w:rsidRPr="009803BC">
        <w:t>= {a, ba, ca}</w:t>
      </w:r>
    </w:p>
    <w:p w:rsidR="009803BC" w:rsidRPr="009803BC" w:rsidRDefault="009803BC" w:rsidP="009803BC">
      <w:pPr>
        <w:ind w:left="360"/>
      </w:pPr>
      <w:r w:rsidRPr="009803BC">
        <w:t xml:space="preserve">In this case, </w:t>
      </w:r>
      <w:r w:rsidRPr="009803BC">
        <w:rPr>
          <w:lang w:val="el-GR"/>
        </w:rPr>
        <w:t>Σ</w:t>
      </w:r>
      <w:r w:rsidRPr="009803BC">
        <w:rPr>
          <w:vertAlign w:val="subscript"/>
        </w:rPr>
        <w:t xml:space="preserve">1 </w:t>
      </w:r>
      <w:r w:rsidRPr="009803BC">
        <w:t xml:space="preserve">is a invalid alphabet while </w:t>
      </w:r>
      <w:r w:rsidRPr="009803BC">
        <w:rPr>
          <w:lang w:val="el-GR"/>
        </w:rPr>
        <w:t>Σ</w:t>
      </w:r>
      <w:r w:rsidRPr="009803BC">
        <w:rPr>
          <w:vertAlign w:val="subscript"/>
        </w:rPr>
        <w:t xml:space="preserve">2 </w:t>
      </w:r>
      <w:r w:rsidRPr="009803BC">
        <w:t>is a valid alphabet.</w:t>
      </w:r>
    </w:p>
    <w:p w:rsidR="00110492" w:rsidRPr="00A076E3" w:rsidRDefault="005C30F1" w:rsidP="00021F67">
      <w:pPr>
        <w:pStyle w:val="Heading2"/>
      </w:pPr>
      <w:bookmarkStart w:id="13" w:name="_Toc346251613"/>
      <w:r w:rsidRPr="00A076E3">
        <w:t>Length of Strings</w:t>
      </w:r>
      <w:bookmarkEnd w:id="13"/>
    </w:p>
    <w:p w:rsidR="00110492" w:rsidRPr="009803BC" w:rsidRDefault="005C30F1" w:rsidP="009803BC">
      <w:pPr>
        <w:ind w:left="360"/>
      </w:pPr>
      <w:r w:rsidRPr="009803BC">
        <w:t>Definition:</w:t>
      </w:r>
    </w:p>
    <w:p w:rsidR="009803BC" w:rsidRPr="009803BC" w:rsidRDefault="009803BC" w:rsidP="009803BC">
      <w:pPr>
        <w:ind w:left="1080"/>
      </w:pPr>
      <w:r w:rsidRPr="009803BC">
        <w:t>The length of string s, denoted by |s|, is the number of letters/symbols in the string.</w:t>
      </w:r>
    </w:p>
    <w:p w:rsidR="00110492" w:rsidRPr="009803BC" w:rsidRDefault="005C30F1" w:rsidP="009803BC">
      <w:pPr>
        <w:ind w:left="360"/>
      </w:pPr>
      <w:r w:rsidRPr="009803BC">
        <w:t>Example:</w:t>
      </w:r>
    </w:p>
    <w:p w:rsidR="009803BC" w:rsidRPr="009803BC" w:rsidRDefault="009803BC" w:rsidP="009803BC">
      <w:pPr>
        <w:ind w:left="1080"/>
      </w:pPr>
      <w:r w:rsidRPr="009803BC">
        <w:rPr>
          <w:lang w:val="el-GR"/>
        </w:rPr>
        <w:t>Σ</w:t>
      </w:r>
      <w:r w:rsidRPr="009803BC">
        <w:t>={a,b}</w:t>
      </w:r>
    </w:p>
    <w:p w:rsidR="009803BC" w:rsidRPr="009803BC" w:rsidRDefault="009803BC" w:rsidP="009803BC">
      <w:pPr>
        <w:ind w:left="1080"/>
      </w:pPr>
      <w:r w:rsidRPr="009803BC">
        <w:t>s=aaabb</w:t>
      </w:r>
    </w:p>
    <w:p w:rsidR="009803BC" w:rsidRPr="009803BC" w:rsidRDefault="009803BC" w:rsidP="009803BC">
      <w:pPr>
        <w:ind w:left="360"/>
      </w:pPr>
      <w:r w:rsidRPr="009803BC">
        <w:t>|s|=5</w:t>
      </w:r>
    </w:p>
    <w:p w:rsidR="00110492" w:rsidRPr="005C2C44" w:rsidRDefault="005C30F1" w:rsidP="00021F67">
      <w:pPr>
        <w:pStyle w:val="Heading2"/>
      </w:pPr>
      <w:bookmarkStart w:id="14" w:name="_Toc346251614"/>
      <w:r w:rsidRPr="005C2C44">
        <w:t>Word Length Example</w:t>
      </w:r>
      <w:bookmarkEnd w:id="14"/>
    </w:p>
    <w:p w:rsidR="00110492" w:rsidRPr="009803BC" w:rsidRDefault="005C30F1" w:rsidP="009803BC">
      <w:pPr>
        <w:ind w:left="360"/>
      </w:pPr>
      <w:r w:rsidRPr="009803BC">
        <w:t>Example:</w:t>
      </w:r>
    </w:p>
    <w:p w:rsidR="009803BC" w:rsidRPr="009803BC" w:rsidRDefault="009803BC" w:rsidP="009803BC">
      <w:pPr>
        <w:ind w:left="1080"/>
      </w:pPr>
      <w:r w:rsidRPr="009803BC">
        <w:rPr>
          <w:lang w:val="el-GR"/>
        </w:rPr>
        <w:t>Σ</w:t>
      </w:r>
      <w:r w:rsidRPr="009803BC">
        <w:t>= {A, aA, bab, d}</w:t>
      </w:r>
    </w:p>
    <w:p w:rsidR="009803BC" w:rsidRPr="009803BC" w:rsidRDefault="009803BC" w:rsidP="009803BC">
      <w:pPr>
        <w:ind w:left="1080"/>
      </w:pPr>
      <w:r w:rsidRPr="009803BC">
        <w:t>s=AaAbabAd</w:t>
      </w:r>
    </w:p>
    <w:p w:rsidR="009803BC" w:rsidRPr="009803BC" w:rsidRDefault="009803BC" w:rsidP="009803BC">
      <w:pPr>
        <w:ind w:left="1080"/>
      </w:pPr>
      <w:r w:rsidRPr="009803BC">
        <w:t>Factoring=(A), (aA), (bab), (A),  (d)</w:t>
      </w:r>
    </w:p>
    <w:p w:rsidR="009803BC" w:rsidRPr="009803BC" w:rsidRDefault="009803BC" w:rsidP="009803BC">
      <w:pPr>
        <w:ind w:left="1080"/>
      </w:pPr>
      <w:r w:rsidRPr="009803BC">
        <w:t>|s|=5</w:t>
      </w:r>
    </w:p>
    <w:p w:rsidR="00110492" w:rsidRPr="009803BC" w:rsidRDefault="005C30F1" w:rsidP="009803BC">
      <w:pPr>
        <w:ind w:left="360"/>
      </w:pPr>
      <w:r w:rsidRPr="009803BC">
        <w:lastRenderedPageBreak/>
        <w:t xml:space="preserve">One important point to note here is that aA has a length 1 and not 2. </w:t>
      </w:r>
    </w:p>
    <w:p w:rsidR="00110492" w:rsidRPr="005C2C44" w:rsidRDefault="005C30F1" w:rsidP="00021F67">
      <w:pPr>
        <w:pStyle w:val="Heading2"/>
      </w:pPr>
      <w:bookmarkStart w:id="15" w:name="_Toc346251615"/>
      <w:r w:rsidRPr="005C2C44">
        <w:t>Length of strings over n alphabets</w:t>
      </w:r>
      <w:bookmarkEnd w:id="15"/>
    </w:p>
    <w:p w:rsidR="00110492" w:rsidRPr="009803BC" w:rsidRDefault="005C30F1" w:rsidP="009803BC">
      <w:pPr>
        <w:ind w:left="360"/>
      </w:pPr>
      <w:r w:rsidRPr="009803BC">
        <w:rPr>
          <w:b/>
          <w:bCs/>
        </w:rPr>
        <w:t xml:space="preserve">Formula: </w:t>
      </w:r>
      <w:r w:rsidRPr="009803BC">
        <w:t xml:space="preserve">Number of strings of length ‘m’ defined over   alphabet of ‘n’ letters is </w:t>
      </w:r>
      <w:r w:rsidRPr="009803BC">
        <w:rPr>
          <w:b/>
          <w:bCs/>
        </w:rPr>
        <w:t>n</w:t>
      </w:r>
      <w:r w:rsidRPr="009803BC">
        <w:rPr>
          <w:b/>
          <w:bCs/>
          <w:vertAlign w:val="superscript"/>
        </w:rPr>
        <w:t>m</w:t>
      </w:r>
    </w:p>
    <w:p w:rsidR="00110492" w:rsidRPr="009803BC" w:rsidRDefault="005C30F1" w:rsidP="009803BC">
      <w:pPr>
        <w:ind w:left="360"/>
      </w:pPr>
      <w:r w:rsidRPr="009803BC">
        <w:t>Examples:</w:t>
      </w:r>
    </w:p>
    <w:p w:rsidR="00110492" w:rsidRPr="009803BC" w:rsidRDefault="005C30F1" w:rsidP="009803BC">
      <w:pPr>
        <w:ind w:left="1080"/>
      </w:pPr>
      <w:r w:rsidRPr="009803BC">
        <w:t xml:space="preserve">The language of strings of length 2, defined over </w:t>
      </w:r>
      <w:r w:rsidRPr="009803BC">
        <w:rPr>
          <w:lang w:val="el-GR"/>
        </w:rPr>
        <w:t>Σ</w:t>
      </w:r>
      <w:r w:rsidRPr="009803BC">
        <w:t xml:space="preserve">={a,b}is L={aa, ab, ba, bb} </w:t>
      </w:r>
      <w:r w:rsidRPr="009803BC">
        <w:rPr>
          <w:i/>
          <w:iCs/>
        </w:rPr>
        <w:t>i.e.</w:t>
      </w:r>
      <w:r w:rsidRPr="009803BC">
        <w:t xml:space="preserve"> number of strings = 2</w:t>
      </w:r>
      <w:r w:rsidRPr="009803BC">
        <w:rPr>
          <w:vertAlign w:val="superscript"/>
        </w:rPr>
        <w:t xml:space="preserve">2 </w:t>
      </w:r>
    </w:p>
    <w:p w:rsidR="00110492" w:rsidRPr="009803BC" w:rsidRDefault="005C30F1" w:rsidP="009803BC">
      <w:pPr>
        <w:ind w:left="1080"/>
      </w:pPr>
      <w:r w:rsidRPr="009803BC">
        <w:t xml:space="preserve">The language of strings of length 3, defined over </w:t>
      </w:r>
      <w:r w:rsidRPr="009803BC">
        <w:rPr>
          <w:lang w:val="el-GR"/>
        </w:rPr>
        <w:t>Σ</w:t>
      </w:r>
      <w:r w:rsidRPr="009803BC">
        <w:t xml:space="preserve">={a,b} is L={aaa, aab, aba, baa, abb, bab, bba, bbb} </w:t>
      </w:r>
      <w:r w:rsidRPr="009803BC">
        <w:rPr>
          <w:i/>
          <w:iCs/>
        </w:rPr>
        <w:t>i.e.</w:t>
      </w:r>
      <w:r w:rsidRPr="009803BC">
        <w:t xml:space="preserve"> number of strings = 2</w:t>
      </w:r>
      <w:r w:rsidRPr="009803BC">
        <w:rPr>
          <w:vertAlign w:val="superscript"/>
        </w:rPr>
        <w:t>3</w:t>
      </w:r>
    </w:p>
    <w:p w:rsidR="00110492" w:rsidRPr="005C2C44" w:rsidRDefault="005C30F1" w:rsidP="00021F67">
      <w:pPr>
        <w:pStyle w:val="Heading2"/>
      </w:pPr>
      <w:bookmarkStart w:id="16" w:name="_Toc346251616"/>
      <w:r w:rsidRPr="005C2C44">
        <w:t>Reverse of a String</w:t>
      </w:r>
      <w:bookmarkEnd w:id="16"/>
    </w:p>
    <w:p w:rsidR="00110492" w:rsidRPr="009803BC" w:rsidRDefault="005C30F1" w:rsidP="009803BC">
      <w:pPr>
        <w:ind w:left="360"/>
      </w:pPr>
      <w:r w:rsidRPr="009803BC">
        <w:t>Definition:</w:t>
      </w:r>
    </w:p>
    <w:p w:rsidR="009803BC" w:rsidRPr="009803BC" w:rsidRDefault="009803BC" w:rsidP="009803BC">
      <w:pPr>
        <w:ind w:left="1080"/>
      </w:pPr>
      <w:r w:rsidRPr="009803BC">
        <w:t>The reverse of a string s denoted by Rev(s) or  s</w:t>
      </w:r>
      <w:r w:rsidRPr="009803BC">
        <w:rPr>
          <w:vertAlign w:val="superscript"/>
        </w:rPr>
        <w:t>r</w:t>
      </w:r>
      <w:r w:rsidRPr="009803BC">
        <w:t>,  is obtained by writing the letters of s in reverse order.</w:t>
      </w:r>
    </w:p>
    <w:p w:rsidR="005C2C44" w:rsidRDefault="005C2C44" w:rsidP="009803BC">
      <w:pPr>
        <w:ind w:left="360"/>
      </w:pPr>
    </w:p>
    <w:p w:rsidR="005C2C44" w:rsidRDefault="005C2C44" w:rsidP="009803BC">
      <w:pPr>
        <w:ind w:left="360"/>
      </w:pPr>
    </w:p>
    <w:p w:rsidR="005C2C44" w:rsidRDefault="005C2C44" w:rsidP="009803BC">
      <w:pPr>
        <w:ind w:left="360"/>
      </w:pPr>
    </w:p>
    <w:p w:rsidR="005C2C44" w:rsidRDefault="005C2C44" w:rsidP="009803BC">
      <w:pPr>
        <w:ind w:left="360"/>
      </w:pPr>
    </w:p>
    <w:p w:rsidR="00110492" w:rsidRPr="009803BC" w:rsidRDefault="005C30F1" w:rsidP="009803BC">
      <w:pPr>
        <w:ind w:left="360"/>
      </w:pPr>
      <w:r w:rsidRPr="009803BC">
        <w:t>Example:</w:t>
      </w:r>
    </w:p>
    <w:p w:rsidR="009803BC" w:rsidRPr="009803BC" w:rsidRDefault="009803BC" w:rsidP="009803BC">
      <w:pPr>
        <w:ind w:left="1080"/>
      </w:pPr>
      <w:r w:rsidRPr="009803BC">
        <w:t xml:space="preserve">If s=abc is a string defined over </w:t>
      </w:r>
      <w:r w:rsidRPr="009803BC">
        <w:rPr>
          <w:lang w:val="el-GR"/>
        </w:rPr>
        <w:t>Σ</w:t>
      </w:r>
      <w:r w:rsidRPr="009803BC">
        <w:t>={a,b,c}</w:t>
      </w:r>
    </w:p>
    <w:p w:rsidR="009803BC" w:rsidRPr="009803BC" w:rsidRDefault="009803BC" w:rsidP="009803BC">
      <w:pPr>
        <w:ind w:left="1080"/>
      </w:pPr>
      <w:r w:rsidRPr="009803BC">
        <w:t>then Rev(s) or s</w:t>
      </w:r>
      <w:r w:rsidRPr="009803BC">
        <w:rPr>
          <w:vertAlign w:val="superscript"/>
        </w:rPr>
        <w:t>r</w:t>
      </w:r>
      <w:r w:rsidRPr="009803BC">
        <w:t>= cba</w:t>
      </w:r>
    </w:p>
    <w:p w:rsidR="009803BC" w:rsidRPr="009803BC" w:rsidRDefault="009803BC" w:rsidP="009803BC">
      <w:pPr>
        <w:ind w:left="1080"/>
      </w:pPr>
      <w:r w:rsidRPr="009803BC">
        <w:rPr>
          <w:lang w:val="el-GR"/>
        </w:rPr>
        <w:t>Σ</w:t>
      </w:r>
      <w:r w:rsidRPr="009803BC">
        <w:t>= {A, aA, bab, d}</w:t>
      </w:r>
    </w:p>
    <w:p w:rsidR="009803BC" w:rsidRPr="009803BC" w:rsidRDefault="009803BC" w:rsidP="009803BC">
      <w:pPr>
        <w:ind w:left="1080"/>
      </w:pPr>
      <w:r w:rsidRPr="009803BC">
        <w:t>s=AaAbabAd</w:t>
      </w:r>
    </w:p>
    <w:p w:rsidR="009803BC" w:rsidRPr="009803BC" w:rsidRDefault="009803BC" w:rsidP="009803BC">
      <w:pPr>
        <w:ind w:left="1080"/>
      </w:pPr>
      <w:r w:rsidRPr="009803BC">
        <w:t>Rev(s)=dAbabaAA or</w:t>
      </w:r>
    </w:p>
    <w:p w:rsidR="009803BC" w:rsidRPr="009803BC" w:rsidRDefault="009803BC" w:rsidP="009803BC">
      <w:pPr>
        <w:ind w:left="360"/>
      </w:pPr>
      <w:r w:rsidRPr="009803BC">
        <w:t>Rev(s)=dAbabAaA</w:t>
      </w:r>
    </w:p>
    <w:p w:rsidR="009803BC" w:rsidRPr="009803BC" w:rsidRDefault="009803BC" w:rsidP="009803BC">
      <w:pPr>
        <w:ind w:left="360"/>
      </w:pPr>
      <w:r w:rsidRPr="009803BC">
        <w:t>Which one is correct?</w:t>
      </w:r>
    </w:p>
    <w:p w:rsidR="00110492" w:rsidRPr="005C2C44" w:rsidRDefault="005C30F1" w:rsidP="00021F67">
      <w:pPr>
        <w:pStyle w:val="Heading2"/>
      </w:pPr>
      <w:bookmarkStart w:id="17" w:name="_Toc346251617"/>
      <w:r w:rsidRPr="005C2C44">
        <w:t>PALINDROME:</w:t>
      </w:r>
      <w:bookmarkEnd w:id="17"/>
    </w:p>
    <w:p w:rsidR="009803BC" w:rsidRPr="009803BC" w:rsidRDefault="009803BC" w:rsidP="009803BC">
      <w:pPr>
        <w:ind w:left="1080"/>
      </w:pPr>
      <w:r w:rsidRPr="009803BC">
        <w:t xml:space="preserve">The language consisting of </w:t>
      </w:r>
      <w:r w:rsidRPr="009803BC">
        <w:rPr>
          <w:lang w:val="el-GR"/>
        </w:rPr>
        <w:t>Λ</w:t>
      </w:r>
      <w:r w:rsidRPr="009803BC">
        <w:t xml:space="preserve"> and the strings s defined over </w:t>
      </w:r>
      <w:r w:rsidRPr="009803BC">
        <w:rPr>
          <w:lang w:val="el-GR"/>
        </w:rPr>
        <w:t>Σ</w:t>
      </w:r>
      <w:r w:rsidRPr="009803BC">
        <w:t xml:space="preserve">  such that Rev(s)=s.</w:t>
      </w:r>
    </w:p>
    <w:p w:rsidR="009803BC" w:rsidRPr="009803BC" w:rsidRDefault="009803BC" w:rsidP="009803BC">
      <w:pPr>
        <w:ind w:left="1080"/>
      </w:pPr>
      <w:r w:rsidRPr="009803BC">
        <w:t>It is to be denoted that the words of PALINDROME are called palindromes.</w:t>
      </w:r>
    </w:p>
    <w:p w:rsidR="00110492" w:rsidRPr="009803BC" w:rsidRDefault="005C30F1" w:rsidP="009803BC">
      <w:pPr>
        <w:ind w:left="360"/>
      </w:pPr>
      <w:r w:rsidRPr="009803BC">
        <w:t>Example:For</w:t>
      </w:r>
      <w:r w:rsidRPr="009803BC">
        <w:rPr>
          <w:lang w:val="el-GR"/>
        </w:rPr>
        <w:t>Σ</w:t>
      </w:r>
      <w:r w:rsidRPr="009803BC">
        <w:t xml:space="preserve">={a,b}, </w:t>
      </w:r>
    </w:p>
    <w:p w:rsidR="009803BC" w:rsidRPr="009803BC" w:rsidRDefault="009803BC" w:rsidP="009803BC">
      <w:pPr>
        <w:ind w:left="1080"/>
      </w:pPr>
      <w:r w:rsidRPr="009803BC">
        <w:lastRenderedPageBreak/>
        <w:t>PALINDROME={</w:t>
      </w:r>
      <w:r w:rsidRPr="009803BC">
        <w:rPr>
          <w:lang w:val="el-GR"/>
        </w:rPr>
        <w:t>Λ</w:t>
      </w:r>
      <w:r w:rsidRPr="009803BC">
        <w:t xml:space="preserve"> , a, b, aa, bb, aaa, aba, bab, bbb, ...}</w:t>
      </w:r>
    </w:p>
    <w:p w:rsidR="00110492" w:rsidRPr="005C2C44" w:rsidRDefault="005C30F1" w:rsidP="00021F67">
      <w:pPr>
        <w:pStyle w:val="Heading2"/>
      </w:pPr>
      <w:bookmarkStart w:id="18" w:name="_Toc346251618"/>
      <w:r w:rsidRPr="005C2C44">
        <w:t>How to form a Palindrome String?</w:t>
      </w:r>
      <w:bookmarkEnd w:id="18"/>
    </w:p>
    <w:p w:rsidR="00110492" w:rsidRPr="009803BC" w:rsidRDefault="005C30F1" w:rsidP="009803BC">
      <w:pPr>
        <w:ind w:left="360"/>
      </w:pPr>
      <w:r w:rsidRPr="009803BC">
        <w:t>For strings of length =1:</w:t>
      </w:r>
    </w:p>
    <w:p w:rsidR="00110492" w:rsidRPr="009803BC" w:rsidRDefault="005C30F1" w:rsidP="009803BC">
      <w:pPr>
        <w:ind w:left="1080"/>
      </w:pPr>
      <w:r w:rsidRPr="009803BC">
        <w:t>Take rev(s) where s is a string</w:t>
      </w:r>
    </w:p>
    <w:p w:rsidR="00110492" w:rsidRPr="009803BC" w:rsidRDefault="005C30F1" w:rsidP="009803BC">
      <w:pPr>
        <w:ind w:left="1080"/>
      </w:pPr>
      <w:r w:rsidRPr="009803BC">
        <w:t>Example: if s = a then Rev(a) = a</w:t>
      </w:r>
    </w:p>
    <w:p w:rsidR="00110492" w:rsidRPr="009803BC" w:rsidRDefault="005C30F1" w:rsidP="009803BC">
      <w:pPr>
        <w:ind w:left="1080"/>
      </w:pPr>
      <w:r w:rsidRPr="009803BC">
        <w:t>If s=b then Rev(b) = b</w:t>
      </w:r>
    </w:p>
    <w:p w:rsidR="00110492" w:rsidRPr="009803BC" w:rsidRDefault="005C30F1" w:rsidP="009803BC">
      <w:pPr>
        <w:ind w:left="1080"/>
      </w:pPr>
      <w:r w:rsidRPr="009803BC">
        <w:t xml:space="preserve">Similarly, if  </w:t>
      </w:r>
      <w:r w:rsidRPr="009803BC">
        <w:rPr>
          <w:lang w:val="el-GR"/>
        </w:rPr>
        <w:t>Σ</w:t>
      </w:r>
      <w:r w:rsidRPr="009803BC">
        <w:t>= {A, aA, bab, d} and</w:t>
      </w:r>
    </w:p>
    <w:p w:rsidR="009803BC" w:rsidRPr="009803BC" w:rsidRDefault="009803BC" w:rsidP="009803BC">
      <w:pPr>
        <w:ind w:left="1080"/>
      </w:pPr>
      <w:r w:rsidRPr="009803BC">
        <w:t>s=aA then rev(aA) = aA</w:t>
      </w:r>
    </w:p>
    <w:p w:rsidR="005C2C44" w:rsidRDefault="005C2C44" w:rsidP="005C2C44">
      <w:pPr>
        <w:rPr>
          <w:sz w:val="36"/>
          <w:szCs w:val="36"/>
        </w:rPr>
      </w:pPr>
    </w:p>
    <w:p w:rsidR="005C2C44" w:rsidRDefault="005C2C44" w:rsidP="005C2C44">
      <w:pPr>
        <w:rPr>
          <w:sz w:val="36"/>
          <w:szCs w:val="36"/>
        </w:rPr>
      </w:pPr>
    </w:p>
    <w:p w:rsidR="005C2C44" w:rsidRDefault="005C2C44" w:rsidP="005C2C44">
      <w:pPr>
        <w:rPr>
          <w:sz w:val="36"/>
          <w:szCs w:val="36"/>
        </w:rPr>
      </w:pPr>
    </w:p>
    <w:p w:rsidR="00021F67" w:rsidRDefault="00021F67" w:rsidP="005C2C44">
      <w:pPr>
        <w:rPr>
          <w:sz w:val="36"/>
          <w:szCs w:val="36"/>
        </w:rPr>
      </w:pPr>
    </w:p>
    <w:p w:rsidR="00110492" w:rsidRPr="009803BC" w:rsidRDefault="005C30F1" w:rsidP="009803BC">
      <w:pPr>
        <w:ind w:left="360"/>
      </w:pPr>
      <w:r w:rsidRPr="009803BC">
        <w:t>For strings of length &gt;1:</w:t>
      </w:r>
    </w:p>
    <w:p w:rsidR="00110492" w:rsidRPr="009803BC" w:rsidRDefault="005C30F1" w:rsidP="009803BC">
      <w:pPr>
        <w:ind w:left="1080"/>
      </w:pPr>
      <w:r w:rsidRPr="009803BC">
        <w:t>Take s Rev(s) where s is  string</w:t>
      </w:r>
    </w:p>
    <w:p w:rsidR="00110492" w:rsidRPr="009803BC" w:rsidRDefault="005C30F1" w:rsidP="009803BC">
      <w:pPr>
        <w:ind w:left="1080"/>
      </w:pPr>
      <w:r w:rsidRPr="009803BC">
        <w:t>Example: if s = ab then s Rev(s) = abba is a palindrome</w:t>
      </w:r>
    </w:p>
    <w:p w:rsidR="00110492" w:rsidRPr="009803BC" w:rsidRDefault="005C30F1" w:rsidP="009803BC">
      <w:pPr>
        <w:ind w:left="1080"/>
      </w:pPr>
      <w:r w:rsidRPr="009803BC">
        <w:t xml:space="preserve">Similarly, if  </w:t>
      </w:r>
      <w:r w:rsidRPr="009803BC">
        <w:rPr>
          <w:lang w:val="el-GR"/>
        </w:rPr>
        <w:t>Σ</w:t>
      </w:r>
      <w:r w:rsidRPr="009803BC">
        <w:t>= {A, abab, d}</w:t>
      </w:r>
    </w:p>
    <w:p w:rsidR="009803BC" w:rsidRPr="009803BC" w:rsidRDefault="009803BC" w:rsidP="009803BC">
      <w:pPr>
        <w:ind w:left="1080"/>
      </w:pPr>
      <w:r w:rsidRPr="009803BC">
        <w:t>s=Aabab then s Rev(s) = A abababab A which is a palindrome</w:t>
      </w:r>
    </w:p>
    <w:p w:rsidR="00110492" w:rsidRPr="009803BC" w:rsidRDefault="005C30F1" w:rsidP="009803BC">
      <w:pPr>
        <w:ind w:left="360"/>
      </w:pPr>
      <w:r w:rsidRPr="009803BC">
        <w:t>If the length of Palindrome is even then:</w:t>
      </w:r>
    </w:p>
    <w:p w:rsidR="00110492" w:rsidRPr="009803BC" w:rsidRDefault="005C30F1" w:rsidP="009803BC">
      <w:pPr>
        <w:ind w:left="1080"/>
      </w:pPr>
      <w:r w:rsidRPr="009803BC">
        <w:t>s Rev(s) means length of string s is n and thus, there will be 2</w:t>
      </w:r>
      <w:r w:rsidRPr="009803BC">
        <w:rPr>
          <w:vertAlign w:val="superscript"/>
        </w:rPr>
        <w:t xml:space="preserve">n </w:t>
      </w:r>
      <w:r w:rsidRPr="009803BC">
        <w:t xml:space="preserve">strings. </w:t>
      </w:r>
    </w:p>
    <w:p w:rsidR="00110492" w:rsidRPr="009803BC" w:rsidRDefault="005C30F1" w:rsidP="009803BC">
      <w:pPr>
        <w:ind w:left="1080"/>
      </w:pPr>
      <w:r w:rsidRPr="009803BC">
        <w:t xml:space="preserve">As we know that string is of length n and number of symbols in the alphabet is 2, which shows that there are as many palindromes of length 2n as there are the strings of length n </w:t>
      </w:r>
      <w:r w:rsidRPr="009803BC">
        <w:rPr>
          <w:i/>
          <w:iCs/>
        </w:rPr>
        <w:t xml:space="preserve">i.e. </w:t>
      </w:r>
      <w:r w:rsidRPr="009803BC">
        <w:t>the required number of palindromes are 2</w:t>
      </w:r>
      <w:r w:rsidRPr="009803BC">
        <w:rPr>
          <w:vertAlign w:val="superscript"/>
        </w:rPr>
        <w:t>n</w:t>
      </w:r>
      <w:r w:rsidRPr="009803BC">
        <w:t>.</w:t>
      </w:r>
    </w:p>
    <w:p w:rsidR="00110492" w:rsidRPr="009803BC" w:rsidRDefault="005C30F1" w:rsidP="009803BC">
      <w:pPr>
        <w:ind w:left="1080"/>
      </w:pPr>
      <w:r w:rsidRPr="009803BC">
        <w:t>If the length of Palindrome is odd then:</w:t>
      </w:r>
    </w:p>
    <w:p w:rsidR="00110492" w:rsidRPr="009803BC" w:rsidRDefault="005C30F1" w:rsidP="009803BC">
      <w:pPr>
        <w:ind w:left="1800"/>
      </w:pPr>
      <w:r w:rsidRPr="009803BC">
        <w:t xml:space="preserve">How an odd length palindrome looks like: </w:t>
      </w:r>
    </w:p>
    <w:p w:rsidR="00110492" w:rsidRPr="009803BC" w:rsidRDefault="005C30F1" w:rsidP="009803BC">
      <w:pPr>
        <w:ind w:left="2520"/>
      </w:pPr>
      <w:r w:rsidRPr="009803BC">
        <w:t>abc a cba</w:t>
      </w:r>
    </w:p>
    <w:p w:rsidR="00110492" w:rsidRPr="009803BC" w:rsidRDefault="005C30F1" w:rsidP="009803BC">
      <w:pPr>
        <w:ind w:left="2520"/>
      </w:pPr>
      <w:r w:rsidRPr="009803BC">
        <w:lastRenderedPageBreak/>
        <w:t>Formula: s (symbol from alphabet) Rev(s)</w:t>
      </w:r>
    </w:p>
    <w:p w:rsidR="00110492" w:rsidRPr="009803BC" w:rsidRDefault="005C30F1" w:rsidP="009803BC">
      <w:pPr>
        <w:ind w:left="1800"/>
      </w:pPr>
      <w:r w:rsidRPr="009803BC">
        <w:t xml:space="preserve">For odd length palindrome, string is of length n and symbol from the alphabet which appears in the middle and has a length 1 which is subtracted, plus the Rev(s) which is again of length n. </w:t>
      </w:r>
    </w:p>
    <w:p w:rsidR="00110492" w:rsidRPr="009803BC" w:rsidRDefault="005C30F1" w:rsidP="009803BC">
      <w:pPr>
        <w:ind w:left="1800"/>
      </w:pPr>
      <w:r w:rsidRPr="009803BC">
        <w:t xml:space="preserve">Thus it is </w:t>
      </w:r>
      <w:r w:rsidRPr="009803BC">
        <w:rPr>
          <w:b/>
          <w:bCs/>
        </w:rPr>
        <w:t>2n-1</w:t>
      </w:r>
      <w:r w:rsidRPr="009803BC">
        <w:t xml:space="preserve">. For example:  we have a palindrome abcacba. So it is formed from string: </w:t>
      </w:r>
      <w:r w:rsidRPr="009803BC">
        <w:rPr>
          <w:b/>
          <w:bCs/>
        </w:rPr>
        <w:t>s = abc  a   Rev(abc)</w:t>
      </w:r>
      <w:r w:rsidRPr="009803BC">
        <w:rPr>
          <w:b/>
          <w:bCs/>
        </w:rPr>
        <w:br/>
      </w:r>
      <w:r w:rsidRPr="009803BC">
        <w:t xml:space="preserve">thus: </w:t>
      </w:r>
      <w:r w:rsidRPr="009803BC">
        <w:rPr>
          <w:b/>
          <w:bCs/>
        </w:rPr>
        <w:t>n-1 +n = 2n -1</w:t>
      </w:r>
    </w:p>
    <w:p w:rsidR="009803BC" w:rsidRPr="009803BC" w:rsidRDefault="009803BC" w:rsidP="009803BC">
      <w:pPr>
        <w:ind w:left="360"/>
      </w:pPr>
      <w:r w:rsidRPr="009803BC">
        <w:t xml:space="preserve">The no of palindromes in the odd case depends on the alphabets/symbols in the Sigma. Suppose if number is 2 that is  </w:t>
      </w:r>
      <w:r w:rsidRPr="009803BC">
        <w:rPr>
          <w:lang w:val="el-GR"/>
        </w:rPr>
        <w:t>Σ</w:t>
      </w:r>
      <w:r w:rsidRPr="009803BC">
        <w:t>= {a, b} then number of palindromes of length 2n-1  with ‘a’ as a middle letter, will be 2</w:t>
      </w:r>
      <w:r w:rsidRPr="009803BC">
        <w:rPr>
          <w:vertAlign w:val="superscript"/>
        </w:rPr>
        <w:t>n-1</w:t>
      </w:r>
      <w:r w:rsidRPr="009803BC">
        <w:t>.</w:t>
      </w:r>
    </w:p>
    <w:p w:rsidR="009803BC" w:rsidRPr="009803BC" w:rsidRDefault="009803BC" w:rsidP="009803BC">
      <w:pPr>
        <w:ind w:left="360"/>
      </w:pPr>
      <w:r w:rsidRPr="009803BC">
        <w:t>Similarly the number of palindromes of length 2n-1, with ‘ b ’ as middle letter, will be 2</w:t>
      </w:r>
      <w:r w:rsidRPr="009803BC">
        <w:rPr>
          <w:vertAlign w:val="superscript"/>
        </w:rPr>
        <w:t xml:space="preserve">n-1 </w:t>
      </w:r>
      <w:r w:rsidRPr="009803BC">
        <w:t>as well. Hence the total number of palindromes of length 2n-1 will be 2</w:t>
      </w:r>
      <w:r w:rsidRPr="009803BC">
        <w:rPr>
          <w:vertAlign w:val="superscript"/>
        </w:rPr>
        <w:t xml:space="preserve">n-1 </w:t>
      </w:r>
      <w:r w:rsidRPr="009803BC">
        <w:t>+ 2</w:t>
      </w:r>
      <w:r w:rsidRPr="009803BC">
        <w:rPr>
          <w:vertAlign w:val="superscript"/>
        </w:rPr>
        <w:t xml:space="preserve">n-1 </w:t>
      </w:r>
      <w:r w:rsidRPr="009803BC">
        <w:t>= 2 (2</w:t>
      </w:r>
      <w:r w:rsidRPr="009803BC">
        <w:rPr>
          <w:vertAlign w:val="superscript"/>
        </w:rPr>
        <w:t>n-1</w:t>
      </w:r>
      <w:r w:rsidRPr="009803BC">
        <w:t>)= 2</w:t>
      </w:r>
      <w:r w:rsidRPr="009803BC">
        <w:rPr>
          <w:vertAlign w:val="superscript"/>
        </w:rPr>
        <w:t xml:space="preserve">n </w:t>
      </w:r>
      <w:r w:rsidRPr="009803BC">
        <w:t>.</w:t>
      </w:r>
    </w:p>
    <w:p w:rsidR="00CD4324" w:rsidRDefault="00CD4324">
      <w:r>
        <w:br w:type="page"/>
      </w:r>
    </w:p>
    <w:p w:rsidR="00915E9F" w:rsidRPr="00CD4324" w:rsidRDefault="00915E9F" w:rsidP="00B5271F">
      <w:pPr>
        <w:pStyle w:val="Heading1"/>
      </w:pPr>
      <w:bookmarkStart w:id="19" w:name="_Toc346251619"/>
      <w:r w:rsidRPr="00CD4324">
        <w:lastRenderedPageBreak/>
        <w:t>Lecture # 2</w:t>
      </w:r>
      <w:bookmarkEnd w:id="19"/>
    </w:p>
    <w:p w:rsidR="00915E9F" w:rsidRPr="00CD4324" w:rsidRDefault="00915E9F" w:rsidP="00B5271F">
      <w:pPr>
        <w:pStyle w:val="Heading2"/>
      </w:pPr>
      <w:bookmarkStart w:id="20" w:name="_Toc346251620"/>
      <w:r w:rsidRPr="00CD4324">
        <w:t>Definition of the word Automata</w:t>
      </w:r>
      <w:bookmarkEnd w:id="20"/>
      <w:r w:rsidRPr="00CD4324">
        <w:t xml:space="preserve"> </w:t>
      </w:r>
    </w:p>
    <w:p w:rsidR="00915E9F" w:rsidRPr="00CD4324" w:rsidRDefault="00915E9F" w:rsidP="00CD4324">
      <w:pPr>
        <w:ind w:left="360"/>
      </w:pPr>
      <w:r w:rsidRPr="00CD4324">
        <w:t>Types of languages, empty/Null String, Alphabets, words, length of strings, Palindromes</w:t>
      </w:r>
    </w:p>
    <w:p w:rsidR="00915E9F" w:rsidRPr="00CD4324" w:rsidRDefault="00915E9F" w:rsidP="00CD4324">
      <w:pPr>
        <w:ind w:left="360"/>
      </w:pPr>
      <w:r w:rsidRPr="00CD4324">
        <w:t>How to form palindromes of even and odd length.</w:t>
      </w:r>
    </w:p>
    <w:p w:rsidR="00915E9F" w:rsidRPr="00CD4324" w:rsidRDefault="00915E9F" w:rsidP="00B5271F">
      <w:pPr>
        <w:pStyle w:val="Heading2"/>
      </w:pPr>
      <w:bookmarkStart w:id="21" w:name="_Toc346251621"/>
      <w:r w:rsidRPr="00CD4324">
        <w:t>Question</w:t>
      </w:r>
      <w:bookmarkEnd w:id="21"/>
      <w:r w:rsidRPr="00CD4324">
        <w:t xml:space="preserve"> </w:t>
      </w:r>
    </w:p>
    <w:p w:rsidR="00915E9F" w:rsidRPr="00CD4324" w:rsidRDefault="00915E9F" w:rsidP="00CD4324">
      <w:pPr>
        <w:ind w:left="360"/>
      </w:pPr>
      <w:r w:rsidRPr="00CD4324">
        <w:t xml:space="preserve">Q) Prove that there are as many palindromes of length 2n, defined over  </w:t>
      </w:r>
      <w:r w:rsidRPr="00CD4324">
        <w:rPr>
          <w:lang w:val="el-GR"/>
        </w:rPr>
        <w:t>Σ</w:t>
      </w:r>
      <w:r w:rsidRPr="00CD4324">
        <w:t xml:space="preserve"> = {a,b,c}, as there are of length 2n-1, n = 1,2,3… . Determine the number of palindromes of length 2n defined over the same alphabet as well. </w:t>
      </w:r>
      <w:r w:rsidRPr="00CD4324">
        <w:tab/>
      </w:r>
    </w:p>
    <w:p w:rsidR="00915E9F" w:rsidRPr="00CD4324" w:rsidRDefault="00915E9F" w:rsidP="00CD4324">
      <w:pPr>
        <w:ind w:left="360"/>
      </w:pPr>
      <w:r w:rsidRPr="00CD4324">
        <w:t>Example:- L={aa,ab,ac,bb,ba,bc,cc,ca,cb} = 9 words.</w:t>
      </w:r>
    </w:p>
    <w:p w:rsidR="00915E9F" w:rsidRPr="00CD4324" w:rsidRDefault="00915E9F" w:rsidP="00B5271F">
      <w:pPr>
        <w:pStyle w:val="Heading2"/>
      </w:pPr>
      <w:bookmarkStart w:id="22" w:name="_Toc346251622"/>
      <w:r w:rsidRPr="00CD4324">
        <w:t>Solution</w:t>
      </w:r>
      <w:bookmarkEnd w:id="22"/>
    </w:p>
    <w:p w:rsidR="00915E9F" w:rsidRPr="00CD4324" w:rsidRDefault="00915E9F" w:rsidP="00CD4324">
      <w:pPr>
        <w:ind w:left="360"/>
      </w:pPr>
      <w:r w:rsidRPr="00CD4324">
        <w:t>Since the number of symbols are 3 in the alphabet, therefore, the length of 2n palindromes will be 3</w:t>
      </w:r>
      <w:r w:rsidRPr="00CD4324">
        <w:rPr>
          <w:vertAlign w:val="superscript"/>
        </w:rPr>
        <w:t>n</w:t>
      </w:r>
      <w:r w:rsidRPr="00CD4324">
        <w:t>. As 2n means that palindromes are of even length.</w:t>
      </w:r>
    </w:p>
    <w:p w:rsidR="00CD4324" w:rsidRPr="00CD4324" w:rsidRDefault="00CD4324" w:rsidP="00CD4324">
      <w:pPr>
        <w:ind w:left="360"/>
      </w:pPr>
      <w:r w:rsidRPr="00CD4324">
        <w:t>Similarly, for palindromes of length 2n-1, we need to calculate their number for each respective symbol in the alphabet, that is, the required number of palindromes are 3</w:t>
      </w:r>
      <w:r w:rsidRPr="00CD4324">
        <w:rPr>
          <w:vertAlign w:val="superscript"/>
        </w:rPr>
        <w:t>n-1</w:t>
      </w:r>
      <w:r w:rsidRPr="00CD4324">
        <w:t xml:space="preserve"> for symbol a</w:t>
      </w:r>
    </w:p>
    <w:p w:rsidR="00CD4324" w:rsidRPr="00CD4324" w:rsidRDefault="00CD4324" w:rsidP="00CD4324">
      <w:pPr>
        <w:ind w:left="360"/>
      </w:pPr>
      <w:r w:rsidRPr="00CD4324">
        <w:t>Similarly the number of palindromes of length 2n-1, with  b  or c  as middle letter, will be 3</w:t>
      </w:r>
      <w:r w:rsidRPr="00CD4324">
        <w:rPr>
          <w:vertAlign w:val="superscript"/>
        </w:rPr>
        <w:t xml:space="preserve">n-1 </w:t>
      </w:r>
      <w:r w:rsidRPr="00CD4324">
        <w:t>as well. Hence the total number of palindromes of length 2n-1 will be :</w:t>
      </w:r>
    </w:p>
    <w:p w:rsidR="00CD4324" w:rsidRPr="00CD4324" w:rsidRDefault="00CD4324" w:rsidP="00CD4324">
      <w:r w:rsidRPr="00CD4324">
        <w:t xml:space="preserve">        3</w:t>
      </w:r>
      <w:r w:rsidRPr="00CD4324">
        <w:rPr>
          <w:vertAlign w:val="superscript"/>
        </w:rPr>
        <w:t xml:space="preserve">n-1 </w:t>
      </w:r>
      <w:r w:rsidRPr="00CD4324">
        <w:t>+ 3</w:t>
      </w:r>
      <w:r w:rsidRPr="00CD4324">
        <w:rPr>
          <w:vertAlign w:val="superscript"/>
        </w:rPr>
        <w:t xml:space="preserve">n-1 </w:t>
      </w:r>
      <w:r w:rsidRPr="00CD4324">
        <w:t>+ 3</w:t>
      </w:r>
      <w:r w:rsidRPr="00CD4324">
        <w:rPr>
          <w:vertAlign w:val="superscript"/>
        </w:rPr>
        <w:t>n-1</w:t>
      </w:r>
      <w:r w:rsidRPr="00CD4324">
        <w:t xml:space="preserve"> = 3 (3</w:t>
      </w:r>
      <w:r w:rsidRPr="00CD4324">
        <w:rPr>
          <w:vertAlign w:val="superscript"/>
        </w:rPr>
        <w:t>n-1</w:t>
      </w:r>
      <w:r w:rsidRPr="00CD4324">
        <w:t>)= 3</w:t>
      </w:r>
      <w:r w:rsidRPr="00CD4324">
        <w:rPr>
          <w:vertAlign w:val="superscript"/>
        </w:rPr>
        <w:t xml:space="preserve">n </w:t>
      </w:r>
      <w:r w:rsidRPr="00CD4324">
        <w:t>.</w:t>
      </w:r>
    </w:p>
    <w:p w:rsidR="00CD4324" w:rsidRPr="00CD4324" w:rsidRDefault="00CD4324" w:rsidP="00CD4324">
      <w:r w:rsidRPr="00CD4324">
        <w:rPr>
          <w:b/>
          <w:bCs/>
        </w:rPr>
        <w:t>Consider the language of Palindrome over the alphabet {a,b}. Prove that if x is in PALINDROME then so is x</w:t>
      </w:r>
      <w:r w:rsidRPr="00CD4324">
        <w:rPr>
          <w:b/>
          <w:bCs/>
          <w:vertAlign w:val="superscript"/>
        </w:rPr>
        <w:t>n</w:t>
      </w:r>
      <w:r w:rsidRPr="00CD4324">
        <w:rPr>
          <w:b/>
          <w:bCs/>
        </w:rPr>
        <w:t xml:space="preserve">for any n. </w:t>
      </w:r>
    </w:p>
    <w:p w:rsidR="00CD4324" w:rsidRPr="00CD4324" w:rsidRDefault="00CD4324" w:rsidP="00CD4324">
      <w:r w:rsidRPr="00CD4324">
        <w:t>Example: suppose x = aba and is a palindrome and x</w:t>
      </w:r>
      <w:r w:rsidRPr="00CD4324">
        <w:rPr>
          <w:vertAlign w:val="superscript"/>
        </w:rPr>
        <w:t>r</w:t>
      </w:r>
      <w:r w:rsidRPr="00CD4324">
        <w:t xml:space="preserve"> = (aba)</w:t>
      </w:r>
      <w:r w:rsidRPr="00CD4324">
        <w:rPr>
          <w:vertAlign w:val="superscript"/>
        </w:rPr>
        <w:t>r</w:t>
      </w:r>
      <w:r w:rsidRPr="00CD4324">
        <w:t xml:space="preserve"> = aba</w:t>
      </w:r>
    </w:p>
    <w:p w:rsidR="00CD4324" w:rsidRPr="00CD4324" w:rsidRDefault="00CD4324" w:rsidP="00CD4324">
      <w:r w:rsidRPr="00CD4324">
        <w:t>Then: (aba)</w:t>
      </w:r>
      <w:r w:rsidRPr="00CD4324">
        <w:rPr>
          <w:vertAlign w:val="superscript"/>
        </w:rPr>
        <w:t>5</w:t>
      </w:r>
      <w:r w:rsidRPr="00CD4324">
        <w:t>= (aba abaabaabaaba aba)</w:t>
      </w:r>
      <w:r w:rsidRPr="00CD4324">
        <w:rPr>
          <w:vertAlign w:val="superscript"/>
        </w:rPr>
        <w:t xml:space="preserve">r </w:t>
      </w:r>
    </w:p>
    <w:p w:rsidR="00CD4324" w:rsidRPr="00CD4324" w:rsidRDefault="00CD4324" w:rsidP="00CD4324">
      <w:r w:rsidRPr="00CD4324">
        <w:t xml:space="preserve">                        =aba abaabaabaaba</w:t>
      </w:r>
    </w:p>
    <w:p w:rsidR="00CD4324" w:rsidRPr="00CD4324" w:rsidRDefault="00CD4324" w:rsidP="00CD4324">
      <w:r w:rsidRPr="00CD4324">
        <w:t>which is again a palindrome</w:t>
      </w:r>
    </w:p>
    <w:p w:rsidR="00CD4324" w:rsidRPr="00CD4324" w:rsidRDefault="00CD4324" w:rsidP="00CD4324">
      <w:r w:rsidRPr="00CD4324">
        <w:t xml:space="preserve">Proof. It is true for n = 0 by assumption </w:t>
      </w:r>
      <w:r w:rsidRPr="00CD4324">
        <w:rPr>
          <w:b/>
          <w:bCs/>
        </w:rPr>
        <w:t>x</w:t>
      </w:r>
      <w:r w:rsidRPr="00CD4324">
        <w:rPr>
          <w:b/>
          <w:bCs/>
          <w:vertAlign w:val="superscript"/>
        </w:rPr>
        <w:t>n</w:t>
      </w:r>
      <w:r w:rsidRPr="00CD4324">
        <w:t xml:space="preserve"> is palindrome. </w:t>
      </w:r>
    </w:p>
    <w:p w:rsidR="00CD4324" w:rsidRPr="00CD4324" w:rsidRDefault="00CD4324" w:rsidP="00CD4324">
      <w:r w:rsidRPr="00CD4324">
        <w:t xml:space="preserve">Assume that it is true for n-1 namely </w:t>
      </w:r>
      <w:r w:rsidRPr="00CD4324">
        <w:rPr>
          <w:b/>
          <w:bCs/>
        </w:rPr>
        <w:t>x</w:t>
      </w:r>
      <w:r w:rsidRPr="00CD4324">
        <w:rPr>
          <w:b/>
          <w:bCs/>
          <w:vertAlign w:val="superscript"/>
        </w:rPr>
        <w:t>n-1</w:t>
      </w:r>
      <w:r w:rsidRPr="00CD4324">
        <w:t xml:space="preserve"> is in palindrome and (</w:t>
      </w:r>
      <w:r w:rsidRPr="00CD4324">
        <w:rPr>
          <w:b/>
          <w:bCs/>
        </w:rPr>
        <w:t>x</w:t>
      </w:r>
      <w:r w:rsidRPr="00CD4324">
        <w:rPr>
          <w:b/>
          <w:bCs/>
          <w:vertAlign w:val="superscript"/>
        </w:rPr>
        <w:t>n-1</w:t>
      </w:r>
      <w:r w:rsidRPr="00CD4324">
        <w:t>)</w:t>
      </w:r>
      <w:r w:rsidRPr="00CD4324">
        <w:rPr>
          <w:vertAlign w:val="superscript"/>
        </w:rPr>
        <w:t>r</w:t>
      </w:r>
      <w:r w:rsidRPr="00CD4324">
        <w:t xml:space="preserve"> = </w:t>
      </w:r>
      <w:r w:rsidRPr="00CD4324">
        <w:rPr>
          <w:b/>
          <w:bCs/>
        </w:rPr>
        <w:t>x</w:t>
      </w:r>
      <w:r w:rsidRPr="00CD4324">
        <w:rPr>
          <w:b/>
          <w:bCs/>
          <w:vertAlign w:val="superscript"/>
        </w:rPr>
        <w:t>n-1</w:t>
      </w:r>
      <w:r w:rsidRPr="00CD4324">
        <w:t>. Now as we know that  (xy)</w:t>
      </w:r>
      <w:r w:rsidRPr="00CD4324">
        <w:rPr>
          <w:vertAlign w:val="superscript"/>
        </w:rPr>
        <w:t>r</w:t>
      </w:r>
      <w:r w:rsidRPr="00CD4324">
        <w:t xml:space="preserve"> = y</w:t>
      </w:r>
      <w:r w:rsidRPr="00CD4324">
        <w:rPr>
          <w:vertAlign w:val="superscript"/>
        </w:rPr>
        <w:t>r</w:t>
      </w:r>
      <w:r w:rsidRPr="00CD4324">
        <w:t>x</w:t>
      </w:r>
      <w:r w:rsidRPr="00CD4324">
        <w:rPr>
          <w:vertAlign w:val="superscript"/>
        </w:rPr>
        <w:t>r</w:t>
      </w:r>
      <w:r w:rsidRPr="00CD4324">
        <w:t xml:space="preserve">. </w:t>
      </w:r>
    </w:p>
    <w:p w:rsidR="00CD4324" w:rsidRPr="00CD4324" w:rsidRDefault="00CD4324" w:rsidP="00CD4324">
      <w:r w:rsidRPr="00CD4324">
        <w:rPr>
          <w:b/>
          <w:bCs/>
        </w:rPr>
        <w:t>(x</w:t>
      </w:r>
      <w:r w:rsidRPr="00CD4324">
        <w:rPr>
          <w:b/>
          <w:bCs/>
          <w:vertAlign w:val="superscript"/>
        </w:rPr>
        <w:t>n</w:t>
      </w:r>
      <w:r w:rsidRPr="00CD4324">
        <w:t>)</w:t>
      </w:r>
      <w:r w:rsidRPr="00CD4324">
        <w:rPr>
          <w:vertAlign w:val="superscript"/>
        </w:rPr>
        <w:t>r</w:t>
      </w:r>
      <w:r w:rsidRPr="00CD4324">
        <w:t xml:space="preserve">  =    (</w:t>
      </w:r>
      <w:r w:rsidRPr="00CD4324">
        <w:rPr>
          <w:b/>
          <w:bCs/>
        </w:rPr>
        <w:t>x</w:t>
      </w:r>
      <w:r w:rsidRPr="00CD4324">
        <w:rPr>
          <w:b/>
          <w:bCs/>
          <w:vertAlign w:val="superscript"/>
        </w:rPr>
        <w:t>n-1</w:t>
      </w:r>
      <w:r w:rsidRPr="00CD4324">
        <w:rPr>
          <w:b/>
          <w:bCs/>
        </w:rPr>
        <w:t>x</w:t>
      </w:r>
      <w:r w:rsidRPr="00CD4324">
        <w:t>)</w:t>
      </w:r>
      <w:r w:rsidRPr="00CD4324">
        <w:rPr>
          <w:vertAlign w:val="superscript"/>
        </w:rPr>
        <w:t>r</w:t>
      </w:r>
      <w:r w:rsidRPr="00CD4324">
        <w:t xml:space="preserve"> = x</w:t>
      </w:r>
      <w:r w:rsidRPr="00CD4324">
        <w:rPr>
          <w:vertAlign w:val="superscript"/>
        </w:rPr>
        <w:t>r</w:t>
      </w:r>
      <w:r w:rsidRPr="00CD4324">
        <w:t>(</w:t>
      </w:r>
      <w:r w:rsidRPr="00CD4324">
        <w:rPr>
          <w:b/>
          <w:bCs/>
        </w:rPr>
        <w:t>x</w:t>
      </w:r>
      <w:r w:rsidRPr="00CD4324">
        <w:rPr>
          <w:b/>
          <w:bCs/>
          <w:vertAlign w:val="superscript"/>
        </w:rPr>
        <w:t>n-1</w:t>
      </w:r>
      <w:r w:rsidRPr="00CD4324">
        <w:t>)</w:t>
      </w:r>
      <w:r w:rsidRPr="00CD4324">
        <w:rPr>
          <w:vertAlign w:val="superscript"/>
        </w:rPr>
        <w:t>r</w:t>
      </w:r>
      <w:r w:rsidRPr="00CD4324">
        <w:t xml:space="preserve"> = x</w:t>
      </w:r>
      <w:r w:rsidRPr="00CD4324">
        <w:rPr>
          <w:b/>
          <w:bCs/>
        </w:rPr>
        <w:t xml:space="preserve"> x</w:t>
      </w:r>
      <w:r w:rsidRPr="00CD4324">
        <w:rPr>
          <w:b/>
          <w:bCs/>
          <w:vertAlign w:val="superscript"/>
        </w:rPr>
        <w:t>n-1</w:t>
      </w:r>
      <w:r w:rsidRPr="00CD4324">
        <w:t xml:space="preserve"> = </w:t>
      </w:r>
      <w:r w:rsidRPr="00CD4324">
        <w:rPr>
          <w:b/>
          <w:bCs/>
        </w:rPr>
        <w:t>x</w:t>
      </w:r>
      <w:r w:rsidRPr="00CD4324">
        <w:rPr>
          <w:b/>
          <w:bCs/>
          <w:vertAlign w:val="superscript"/>
        </w:rPr>
        <w:t>n</w:t>
      </w:r>
      <w:r w:rsidRPr="00CD4324">
        <w:t xml:space="preserve">. Thus, </w:t>
      </w:r>
      <w:r w:rsidRPr="00CD4324">
        <w:rPr>
          <w:b/>
          <w:bCs/>
        </w:rPr>
        <w:t>x</w:t>
      </w:r>
      <w:r w:rsidRPr="00CD4324">
        <w:rPr>
          <w:b/>
          <w:bCs/>
          <w:vertAlign w:val="superscript"/>
        </w:rPr>
        <w:t>n</w:t>
      </w:r>
      <w:r w:rsidRPr="00CD4324">
        <w:t xml:space="preserve"> is in palindrome</w:t>
      </w:r>
    </w:p>
    <w:p w:rsidR="00B5271F" w:rsidRDefault="00B5271F" w:rsidP="00CD4324">
      <w:pPr>
        <w:ind w:left="360"/>
        <w:rPr>
          <w:sz w:val="36"/>
          <w:szCs w:val="36"/>
        </w:rPr>
      </w:pPr>
    </w:p>
    <w:p w:rsidR="00915E9F" w:rsidRPr="00CD4324" w:rsidRDefault="00915E9F" w:rsidP="00B5271F">
      <w:pPr>
        <w:pStyle w:val="Heading2"/>
      </w:pPr>
      <w:bookmarkStart w:id="23" w:name="_Toc346251623"/>
      <w:r w:rsidRPr="00CD4324">
        <w:lastRenderedPageBreak/>
        <w:t>Kleene Star closure</w:t>
      </w:r>
      <w:bookmarkEnd w:id="23"/>
    </w:p>
    <w:p w:rsidR="00915E9F" w:rsidRPr="00CD4324" w:rsidRDefault="00915E9F" w:rsidP="00CD4324">
      <w:pPr>
        <w:ind w:left="360"/>
      </w:pPr>
      <w:r w:rsidRPr="00CD4324">
        <w:t xml:space="preserve">In order to further generalize the notation of any combination of strings the famous logician kleene and founder of the ‘Theory of Automata’ subject has introduced a notation called kleene closure. </w:t>
      </w:r>
    </w:p>
    <w:p w:rsidR="00915E9F" w:rsidRPr="00CD4324" w:rsidRDefault="00915E9F" w:rsidP="00CD4324">
      <w:pPr>
        <w:ind w:left="360"/>
      </w:pPr>
      <w:r w:rsidRPr="00CD4324">
        <w:t xml:space="preserve">It is denoted by </w:t>
      </w:r>
      <w:r w:rsidRPr="00CD4324">
        <w:rPr>
          <w:lang w:val="el-GR"/>
        </w:rPr>
        <w:t>Σ</w:t>
      </w:r>
      <w:r w:rsidRPr="00CD4324">
        <w:rPr>
          <w:vertAlign w:val="superscript"/>
        </w:rPr>
        <w:t>*</w:t>
      </w:r>
      <w:r w:rsidRPr="00CD4324">
        <w:t xml:space="preserve">and represent all collection of strings defined over </w:t>
      </w:r>
      <w:r w:rsidRPr="00CD4324">
        <w:rPr>
          <w:lang w:val="el-GR"/>
        </w:rPr>
        <w:t>Σ</w:t>
      </w:r>
      <w:r w:rsidRPr="00CD4324">
        <w:t xml:space="preserve"> including Null string. </w:t>
      </w:r>
    </w:p>
    <w:p w:rsidR="00915E9F" w:rsidRPr="00CD4324" w:rsidRDefault="00915E9F" w:rsidP="00CD4324">
      <w:pPr>
        <w:ind w:left="360"/>
      </w:pPr>
      <w:r w:rsidRPr="00CD4324">
        <w:t xml:space="preserve">The language produced by Kleene closure is infinite. It contains infinite words, however each word has finite length. </w:t>
      </w:r>
    </w:p>
    <w:p w:rsidR="00915E9F" w:rsidRPr="00CD4324" w:rsidRDefault="00915E9F" w:rsidP="00B5271F">
      <w:pPr>
        <w:pStyle w:val="Heading2"/>
      </w:pPr>
      <w:bookmarkStart w:id="24" w:name="_Toc346251624"/>
      <w:r w:rsidRPr="00CD4324">
        <w:t>Examples</w:t>
      </w:r>
      <w:bookmarkEnd w:id="24"/>
    </w:p>
    <w:p w:rsidR="00915E9F" w:rsidRPr="00CD4324" w:rsidRDefault="00915E9F" w:rsidP="00CD4324">
      <w:pPr>
        <w:ind w:left="360"/>
      </w:pPr>
      <w:r w:rsidRPr="00CD4324">
        <w:t xml:space="preserve"> If </w:t>
      </w:r>
      <w:r w:rsidRPr="00CD4324">
        <w:rPr>
          <w:lang w:val="el-GR"/>
        </w:rPr>
        <w:t>Σ</w:t>
      </w:r>
      <w:r w:rsidRPr="00CD4324">
        <w:t xml:space="preserve"> = {x} </w:t>
      </w:r>
    </w:p>
    <w:p w:rsidR="00CD4324" w:rsidRPr="00CD4324" w:rsidRDefault="00CD4324" w:rsidP="00CD4324">
      <w:r w:rsidRPr="00CD4324">
        <w:tab/>
        <w:t xml:space="preserve">Then </w:t>
      </w:r>
      <w:r w:rsidRPr="00CD4324">
        <w:rPr>
          <w:lang w:val="el-GR"/>
        </w:rPr>
        <w:t>Σ</w:t>
      </w:r>
      <w:r w:rsidRPr="00CD4324">
        <w:t>* = {</w:t>
      </w:r>
      <w:r w:rsidRPr="00CD4324">
        <w:rPr>
          <w:lang w:val="el-GR"/>
        </w:rPr>
        <w:t>Λ</w:t>
      </w:r>
      <w:r w:rsidRPr="00CD4324">
        <w:t>, x, xx, xxx, xxxx, ….}</w:t>
      </w:r>
    </w:p>
    <w:p w:rsidR="00915E9F" w:rsidRPr="00CD4324" w:rsidRDefault="00915E9F" w:rsidP="00CD4324">
      <w:pPr>
        <w:ind w:left="360"/>
      </w:pPr>
      <w:r w:rsidRPr="00CD4324">
        <w:t xml:space="preserve"> If </w:t>
      </w:r>
      <w:r w:rsidRPr="00CD4324">
        <w:rPr>
          <w:lang w:val="el-GR"/>
        </w:rPr>
        <w:t>Σ</w:t>
      </w:r>
      <w:r w:rsidRPr="00CD4324">
        <w:t xml:space="preserve"> = {0,1} </w:t>
      </w:r>
    </w:p>
    <w:p w:rsidR="00CD4324" w:rsidRPr="00CD4324" w:rsidRDefault="00CD4324" w:rsidP="00CD4324">
      <w:r w:rsidRPr="00CD4324">
        <w:tab/>
        <w:t xml:space="preserve">Then </w:t>
      </w:r>
      <w:r w:rsidRPr="00CD4324">
        <w:rPr>
          <w:lang w:val="el-GR"/>
        </w:rPr>
        <w:t>Σ</w:t>
      </w:r>
      <w:r w:rsidRPr="00CD4324">
        <w:t>* = {</w:t>
      </w:r>
      <w:r w:rsidRPr="00CD4324">
        <w:rPr>
          <w:lang w:val="el-GR"/>
        </w:rPr>
        <w:t>Λ</w:t>
      </w:r>
      <w:r w:rsidRPr="00CD4324">
        <w:t>, 0, 1, 00, 01, 10, 11, ….}</w:t>
      </w:r>
    </w:p>
    <w:p w:rsidR="00915E9F" w:rsidRPr="00CD4324" w:rsidRDefault="00915E9F" w:rsidP="00CD4324">
      <w:pPr>
        <w:ind w:left="360"/>
      </w:pPr>
      <w:r w:rsidRPr="00CD4324">
        <w:t xml:space="preserve"> If </w:t>
      </w:r>
      <w:r w:rsidRPr="00CD4324">
        <w:rPr>
          <w:lang w:val="el-GR"/>
        </w:rPr>
        <w:t>Σ</w:t>
      </w:r>
      <w:r w:rsidRPr="00CD4324">
        <w:t xml:space="preserve"> = {aaB, c}</w:t>
      </w:r>
    </w:p>
    <w:p w:rsidR="00CD4324" w:rsidRPr="00CD4324" w:rsidRDefault="00CD4324" w:rsidP="00CD4324">
      <w:r w:rsidRPr="00CD4324">
        <w:tab/>
        <w:t xml:space="preserve">Then </w:t>
      </w:r>
      <w:r w:rsidRPr="00CD4324">
        <w:rPr>
          <w:lang w:val="el-GR"/>
        </w:rPr>
        <w:t>Σ</w:t>
      </w:r>
      <w:r w:rsidRPr="00CD4324">
        <w:t>* = {</w:t>
      </w:r>
      <w:r w:rsidRPr="00CD4324">
        <w:rPr>
          <w:lang w:val="el-GR"/>
        </w:rPr>
        <w:t xml:space="preserve">Λ </w:t>
      </w:r>
      <w:r w:rsidRPr="00CD4324">
        <w:t xml:space="preserve">,aaB, c, aaBaaB, aaBc, caaB, </w:t>
      </w:r>
      <w:r w:rsidRPr="00CD4324">
        <w:tab/>
      </w:r>
      <w:r w:rsidRPr="00CD4324">
        <w:tab/>
        <w:t xml:space="preserve">     cc, ….}</w:t>
      </w:r>
    </w:p>
    <w:p w:rsidR="00CD4324" w:rsidRPr="00CD4324" w:rsidRDefault="00CD4324" w:rsidP="00CD4324">
      <w:pPr>
        <w:rPr>
          <w:b/>
        </w:rPr>
      </w:pPr>
      <w:r w:rsidRPr="00CD4324">
        <w:rPr>
          <w:b/>
        </w:rPr>
        <w:t>Q) Consider the language S*, where S = {a b}. How many words does this language have of length 2? of length 3? of length n?</w:t>
      </w:r>
    </w:p>
    <w:p w:rsidR="00CD4324" w:rsidRPr="00CD4324" w:rsidRDefault="00CD4324" w:rsidP="00CD4324">
      <w:r w:rsidRPr="00CD4324">
        <w:t>A) Number of words = n</w:t>
      </w:r>
      <w:r w:rsidRPr="00CD4324">
        <w:rPr>
          <w:vertAlign w:val="superscript"/>
        </w:rPr>
        <w:t>m</w:t>
      </w:r>
    </w:p>
    <w:p w:rsidR="00CD4324" w:rsidRPr="00CD4324" w:rsidRDefault="00CD4324" w:rsidP="00CD4324">
      <w:r w:rsidRPr="00CD4324">
        <w:t>Length 2: 2</w:t>
      </w:r>
      <w:r w:rsidRPr="00CD4324">
        <w:rPr>
          <w:vertAlign w:val="superscript"/>
        </w:rPr>
        <w:t>2</w:t>
      </w:r>
      <w:r w:rsidRPr="00CD4324">
        <w:t xml:space="preserve"> = 4</w:t>
      </w:r>
    </w:p>
    <w:p w:rsidR="00CD4324" w:rsidRPr="00CD4324" w:rsidRDefault="00CD4324" w:rsidP="00CD4324">
      <w:r w:rsidRPr="00CD4324">
        <w:t>Length 3: 2</w:t>
      </w:r>
      <w:r w:rsidRPr="00CD4324">
        <w:rPr>
          <w:vertAlign w:val="superscript"/>
        </w:rPr>
        <w:t>3</w:t>
      </w:r>
      <w:r w:rsidRPr="00CD4324">
        <w:t>= 8</w:t>
      </w:r>
    </w:p>
    <w:p w:rsidR="00CD4324" w:rsidRPr="00CD4324" w:rsidRDefault="00CD4324" w:rsidP="00CD4324">
      <w:r w:rsidRPr="00CD4324">
        <w:t>Length n: 2</w:t>
      </w:r>
      <w:r w:rsidRPr="00CD4324">
        <w:rPr>
          <w:vertAlign w:val="superscript"/>
        </w:rPr>
        <w:t>n</w:t>
      </w:r>
    </w:p>
    <w:p w:rsidR="00915E9F" w:rsidRPr="00CD4324" w:rsidRDefault="00915E9F" w:rsidP="00CD4324">
      <w:pPr>
        <w:rPr>
          <w:b/>
        </w:rPr>
      </w:pPr>
      <w:r w:rsidRPr="00CD4324">
        <w:rPr>
          <w:b/>
        </w:rPr>
        <w:t>Consider the language S*, where S = {aa b}. How many words does this language have of length 4? of length 5? of length 6? What can be said in general?</w:t>
      </w:r>
    </w:p>
    <w:p w:rsidR="00CD4324" w:rsidRPr="00CD4324" w:rsidRDefault="00CD4324" w:rsidP="00CD4324">
      <w:r w:rsidRPr="00CD4324">
        <w:t xml:space="preserve">Words of length 0: </w:t>
      </w:r>
      <w:r w:rsidRPr="00CD4324">
        <w:rPr>
          <w:lang w:val="el-GR"/>
        </w:rPr>
        <w:t>Λ</w:t>
      </w:r>
      <w:r w:rsidRPr="00CD4324">
        <w:t xml:space="preserve"> = 1 word</w:t>
      </w:r>
    </w:p>
    <w:p w:rsidR="00CD4324" w:rsidRPr="00CD4324" w:rsidRDefault="00CD4324" w:rsidP="00CD4324">
      <w:r w:rsidRPr="00CD4324">
        <w:t>Words of length 1: b = 1 word</w:t>
      </w:r>
    </w:p>
    <w:p w:rsidR="00CD4324" w:rsidRPr="00CD4324" w:rsidRDefault="00CD4324" w:rsidP="00CD4324">
      <w:r w:rsidRPr="00CD4324">
        <w:t>Words of length 2: (Add aa to all words of length 0 --&gt; 0 + 2 = 2)</w:t>
      </w:r>
    </w:p>
    <w:p w:rsidR="00CD4324" w:rsidRPr="00CD4324" w:rsidRDefault="00CD4324" w:rsidP="00CD4324">
      <w:r w:rsidRPr="00CD4324">
        <w:t>Add b to all words of length 1 --&gt; 1 + 1 = 2)</w:t>
      </w:r>
    </w:p>
    <w:p w:rsidR="00CD4324" w:rsidRPr="00CD4324" w:rsidRDefault="00CD4324" w:rsidP="00CD4324">
      <w:r w:rsidRPr="00CD4324">
        <w:t>aa bb = 2 words</w:t>
      </w:r>
    </w:p>
    <w:p w:rsidR="00CD4324" w:rsidRPr="00CD4324" w:rsidRDefault="00CD4324" w:rsidP="00CD4324">
      <w:r w:rsidRPr="00CD4324">
        <w:t>Words of length 3:</w:t>
      </w:r>
    </w:p>
    <w:p w:rsidR="00CD4324" w:rsidRPr="00CD4324" w:rsidRDefault="00CD4324" w:rsidP="00CD4324">
      <w:r w:rsidRPr="00CD4324">
        <w:t>(Add aa to all words of length 1 --&gt; 1 + 2 = 3)</w:t>
      </w:r>
    </w:p>
    <w:p w:rsidR="00CD4324" w:rsidRPr="00CD4324" w:rsidRDefault="00CD4324" w:rsidP="00CD4324">
      <w:r w:rsidRPr="00CD4324">
        <w:lastRenderedPageBreak/>
        <w:t>(Add b to all words of length 2 --&gt; 2 + 1 = 3)</w:t>
      </w:r>
    </w:p>
    <w:p w:rsidR="00CD4324" w:rsidRPr="00CD4324" w:rsidRDefault="00CD4324" w:rsidP="00CD4324">
      <w:r w:rsidRPr="00CD4324">
        <w:t>aab baa bbb = 3 words</w:t>
      </w:r>
    </w:p>
    <w:p w:rsidR="00CD4324" w:rsidRPr="00CD4324" w:rsidRDefault="00CD4324" w:rsidP="00CD4324">
      <w:r w:rsidRPr="00CD4324">
        <w:t>Words of length 4:</w:t>
      </w:r>
    </w:p>
    <w:p w:rsidR="00CD4324" w:rsidRPr="00CD4324" w:rsidRDefault="00CD4324" w:rsidP="00CD4324">
      <w:r w:rsidRPr="00CD4324">
        <w:t>(Add b to all words of length 3)</w:t>
      </w:r>
    </w:p>
    <w:p w:rsidR="00CD4324" w:rsidRPr="00CD4324" w:rsidRDefault="00CD4324" w:rsidP="00CD4324">
      <w:r w:rsidRPr="00CD4324">
        <w:t xml:space="preserve">(Add aa to all words of length 2)  </w:t>
      </w:r>
    </w:p>
    <w:p w:rsidR="00CD4324" w:rsidRPr="00CD4324" w:rsidRDefault="00CD4324" w:rsidP="00CD4324">
      <w:r w:rsidRPr="00CD4324">
        <w:t>baabbbaabbbbaaaaaabb    = 5 words</w:t>
      </w:r>
    </w:p>
    <w:p w:rsidR="00CD4324" w:rsidRPr="00CD4324" w:rsidRDefault="00CD4324" w:rsidP="00CD4324">
      <w:r w:rsidRPr="00CD4324">
        <w:t>Words of length 5:</w:t>
      </w:r>
    </w:p>
    <w:p w:rsidR="00CD4324" w:rsidRPr="00CD4324" w:rsidRDefault="00CD4324" w:rsidP="00CD4324">
      <w:r w:rsidRPr="00CD4324">
        <w:t>(Add aa to the 3 words of length 3)</w:t>
      </w:r>
    </w:p>
    <w:p w:rsidR="00CD4324" w:rsidRPr="00CD4324" w:rsidRDefault="00CD4324" w:rsidP="00CD4324">
      <w:r w:rsidRPr="00CD4324">
        <w:t>(Add b to the 5 words of length 4)    = 8 words</w:t>
      </w:r>
    </w:p>
    <w:p w:rsidR="00CD4324" w:rsidRPr="00CD4324" w:rsidRDefault="00CD4324" w:rsidP="00CD4324">
      <w:r w:rsidRPr="00CD4324">
        <w:t>Words of length 6:</w:t>
      </w:r>
    </w:p>
    <w:p w:rsidR="00CD4324" w:rsidRPr="00CD4324" w:rsidRDefault="00CD4324" w:rsidP="00CD4324">
      <w:r w:rsidRPr="00CD4324">
        <w:t>(Add aa to the 5 words of length 4)</w:t>
      </w:r>
    </w:p>
    <w:p w:rsidR="00CD4324" w:rsidRPr="00CD4324" w:rsidRDefault="00CD4324" w:rsidP="00CD4324">
      <w:r w:rsidRPr="00CD4324">
        <w:t>(Add b to the 8 words of length 5) = 13 words</w:t>
      </w:r>
    </w:p>
    <w:p w:rsidR="00CD4324" w:rsidRPr="00CD4324" w:rsidRDefault="00CD4324" w:rsidP="00CD4324">
      <w:r w:rsidRPr="00CD4324">
        <w:t>This is the Fibonacci sequence: 1,2,3,5,8,13,…</w:t>
      </w:r>
    </w:p>
    <w:p w:rsidR="00915E9F" w:rsidRPr="00CD4324" w:rsidRDefault="00915E9F" w:rsidP="00CD4324">
      <w:pPr>
        <w:rPr>
          <w:b/>
        </w:rPr>
      </w:pPr>
      <w:r w:rsidRPr="00CD4324">
        <w:rPr>
          <w:b/>
        </w:rPr>
        <w:t>Consider the language S*, where S = {abba}. Write out all the words in S* that have seven or fewer letters. Can any word in this language contain the substrings aaa or bbb? What is the smallest word that is not in this language?</w:t>
      </w:r>
    </w:p>
    <w:p w:rsidR="00CD4324" w:rsidRPr="00CD4324" w:rsidRDefault="00CD4324" w:rsidP="00CD4324">
      <w:r w:rsidRPr="00CD4324">
        <w:t xml:space="preserve">Words of length 0: </w:t>
      </w:r>
      <w:r w:rsidRPr="00CD4324">
        <w:rPr>
          <w:lang w:val="el-GR"/>
        </w:rPr>
        <w:t>Λ</w:t>
      </w:r>
    </w:p>
    <w:p w:rsidR="00CD4324" w:rsidRPr="00CD4324" w:rsidRDefault="00CD4324" w:rsidP="00CD4324">
      <w:r w:rsidRPr="00CD4324">
        <w:t>Words of length 2: abba</w:t>
      </w:r>
    </w:p>
    <w:p w:rsidR="00CD4324" w:rsidRPr="00CD4324" w:rsidRDefault="00CD4324" w:rsidP="00CD4324">
      <w:r w:rsidRPr="00CD4324">
        <w:t>Words of length 4: abababbabaab baba</w:t>
      </w:r>
    </w:p>
    <w:p w:rsidR="00CD4324" w:rsidRPr="00CD4324" w:rsidRDefault="00CD4324" w:rsidP="00CD4324">
      <w:r w:rsidRPr="00CD4324">
        <w:t>Words of length 6: abababababbaabbaababbababaababbaabbababaabbababa</w:t>
      </w:r>
    </w:p>
    <w:p w:rsidR="00915E9F" w:rsidRPr="00CD4324" w:rsidRDefault="00915E9F" w:rsidP="00CD4324">
      <w:pPr>
        <w:ind w:left="360"/>
      </w:pPr>
      <w:r w:rsidRPr="00CD4324">
        <w:t>No words can contain aaa or bbb because the first a in string ab and the a in ba never allow to make aaa or bbb.</w:t>
      </w:r>
    </w:p>
    <w:p w:rsidR="00915E9F" w:rsidRPr="00CD4324" w:rsidRDefault="00915E9F" w:rsidP="00CD4324">
      <w:pPr>
        <w:rPr>
          <w:b/>
        </w:rPr>
      </w:pPr>
      <w:r w:rsidRPr="00CD4324">
        <w:rPr>
          <w:b/>
        </w:rPr>
        <w:t xml:space="preserve">Consider the language S*, where S = {xx xxx}. In how many ways can x </w:t>
      </w:r>
      <w:r w:rsidRPr="00CD4324">
        <w:rPr>
          <w:b/>
          <w:vertAlign w:val="superscript"/>
        </w:rPr>
        <w:t>19</w:t>
      </w:r>
      <w:r w:rsidRPr="00CD4324">
        <w:rPr>
          <w:b/>
        </w:rPr>
        <w:t xml:space="preserve"> be written as the product of words in S? This means: How many different factorizations are there of x </w:t>
      </w:r>
      <w:r w:rsidRPr="00CD4324">
        <w:rPr>
          <w:b/>
          <w:vertAlign w:val="superscript"/>
        </w:rPr>
        <w:t>19</w:t>
      </w:r>
      <w:r w:rsidRPr="00CD4324">
        <w:rPr>
          <w:b/>
        </w:rPr>
        <w:t xml:space="preserve"> into xx and xxx?</w:t>
      </w:r>
    </w:p>
    <w:p w:rsidR="00CD4324" w:rsidRPr="00CD4324" w:rsidRDefault="00CD4324" w:rsidP="00CD4324">
      <w:r w:rsidRPr="00CD4324">
        <w:t>Example: (xx) (xx) (xx) (xx) (xx) (xx) (xx) (xx) + (xxx)</w:t>
      </w:r>
    </w:p>
    <w:p w:rsidR="00CD4324" w:rsidRPr="00CD4324" w:rsidRDefault="00CD4324" w:rsidP="00CD4324">
      <w:r w:rsidRPr="00CD4324">
        <w:t>= x</w:t>
      </w:r>
      <w:r w:rsidRPr="00CD4324">
        <w:rPr>
          <w:vertAlign w:val="superscript"/>
        </w:rPr>
        <w:t>16</w:t>
      </w:r>
      <w:r w:rsidRPr="00CD4324">
        <w:t>+x</w:t>
      </w:r>
      <w:r w:rsidRPr="00CD4324">
        <w:rPr>
          <w:vertAlign w:val="superscript"/>
        </w:rPr>
        <w:t>3</w:t>
      </w:r>
      <w:r w:rsidRPr="00CD4324">
        <w:t>=x</w:t>
      </w:r>
      <w:r w:rsidRPr="00CD4324">
        <w:rPr>
          <w:vertAlign w:val="superscript"/>
        </w:rPr>
        <w:t>19</w:t>
      </w:r>
    </w:p>
    <w:p w:rsidR="00CD4324" w:rsidRPr="00CD4324" w:rsidRDefault="00CD4324" w:rsidP="00CD4324">
      <w:r w:rsidRPr="00CD4324">
        <w:t>x</w:t>
      </w:r>
      <w:r w:rsidRPr="00CD4324">
        <w:rPr>
          <w:vertAlign w:val="superscript"/>
        </w:rPr>
        <w:t>19</w:t>
      </w:r>
      <w:r w:rsidRPr="00CD4324">
        <w:t xml:space="preserve"> can consist of 8 doubles (xx) and 1 triple (xxx) 8*2 + 1*3 = 19 </w:t>
      </w:r>
    </w:p>
    <w:p w:rsidR="00CD4324" w:rsidRPr="00CD4324" w:rsidRDefault="00CD4324" w:rsidP="00CD4324">
      <w:r w:rsidRPr="00CD4324">
        <w:lastRenderedPageBreak/>
        <w:t>x</w:t>
      </w:r>
      <w:r w:rsidRPr="00CD4324">
        <w:rPr>
          <w:vertAlign w:val="superscript"/>
        </w:rPr>
        <w:t>19</w:t>
      </w:r>
      <w:r w:rsidRPr="00CD4324">
        <w:t xml:space="preserve"> can consist of 5 doubles (xx) and 3 triples (xxx) 5*2 + 3*3 = 19 </w:t>
      </w:r>
    </w:p>
    <w:p w:rsidR="00CD4324" w:rsidRPr="00CD4324" w:rsidRDefault="00CD4324" w:rsidP="00CD4324">
      <w:r w:rsidRPr="00CD4324">
        <w:t>x</w:t>
      </w:r>
      <w:r w:rsidRPr="00CD4324">
        <w:rPr>
          <w:vertAlign w:val="superscript"/>
        </w:rPr>
        <w:t>19</w:t>
      </w:r>
      <w:r w:rsidRPr="00CD4324">
        <w:t xml:space="preserve"> can consist of 2 doubles (xx) and 5 triples (xxx) 2*2 + 5*3 = 19</w:t>
      </w:r>
    </w:p>
    <w:p w:rsidR="00CD4324" w:rsidRPr="00CD4324" w:rsidRDefault="00CD4324" w:rsidP="00CD4324">
      <w:r w:rsidRPr="00CD4324">
        <w:t>3 doubles can be replaced by 2 triples: (xx)(xx)(xx) = (xxx)(xxx)</w:t>
      </w:r>
    </w:p>
    <w:p w:rsidR="00CD4324" w:rsidRPr="00CD4324" w:rsidRDefault="00CD4324" w:rsidP="00CD4324">
      <w:r w:rsidRPr="00CD4324">
        <w:t>Let xx = d and xxx = t</w:t>
      </w:r>
    </w:p>
    <w:p w:rsidR="00915E9F" w:rsidRPr="00CD4324" w:rsidRDefault="00915E9F" w:rsidP="00CD4324">
      <w:pPr>
        <w:ind w:left="360"/>
      </w:pPr>
      <w:r w:rsidRPr="00CD4324">
        <w:t>The number of ways of factoring 19 x’s into d’s and t’s is equal to:</w:t>
      </w:r>
    </w:p>
    <w:p w:rsidR="00915E9F" w:rsidRPr="00CD4324" w:rsidRDefault="00915E9F" w:rsidP="00CD4324">
      <w:pPr>
        <w:ind w:left="360"/>
      </w:pPr>
      <w:r w:rsidRPr="00CD4324">
        <w:t>The number of ways of arranging 8d’s and 1t</w:t>
      </w:r>
    </w:p>
    <w:p w:rsidR="00CD4324" w:rsidRPr="00CD4324" w:rsidRDefault="00CD4324" w:rsidP="00CD4324">
      <w:r w:rsidRPr="00CD4324">
        <w:t>+ the number of ways of arranging 5 d’s and 3 t’s</w:t>
      </w:r>
    </w:p>
    <w:p w:rsidR="00CD4324" w:rsidRPr="00CD4324" w:rsidRDefault="00CD4324" w:rsidP="00CD4324">
      <w:r w:rsidRPr="00CD4324">
        <w:t>+ the number of ways of arranging 2 d’s and 5 t’s.</w:t>
      </w:r>
    </w:p>
    <w:p w:rsidR="00CD4324" w:rsidRPr="00CD4324" w:rsidRDefault="00CD4324" w:rsidP="00CD4324">
      <w:r w:rsidRPr="00CD4324">
        <w:t>(i) Let S = {ab bb} and let T = {ab, bb, bbbb}. Show that S* = T*.</w:t>
      </w:r>
    </w:p>
    <w:p w:rsidR="00CD4324" w:rsidRPr="00CD4324" w:rsidRDefault="00CD4324" w:rsidP="00CD4324">
      <w:r w:rsidRPr="00CD4324">
        <w:t xml:space="preserve">(ii) Let S = {ab, bb} and let T = {ab, bb, bbb}. Show that S* ≠ T*, but that S* </w:t>
      </w:r>
      <w:r w:rsidRPr="00CD4324">
        <w:rPr>
          <w:rFonts w:ascii="Cambria Math" w:hAnsi="Cambria Math" w:cs="Cambria Math"/>
        </w:rPr>
        <w:t>⊂</w:t>
      </w:r>
      <w:r w:rsidRPr="00CD4324">
        <w:t xml:space="preserve"> T*</w:t>
      </w:r>
    </w:p>
    <w:p w:rsidR="00CD4324" w:rsidRPr="00CD4324" w:rsidRDefault="00CD4324" w:rsidP="00CD4324">
      <w:r w:rsidRPr="00CD4324">
        <w:t>(i) S* = {</w:t>
      </w:r>
      <w:r w:rsidRPr="00CD4324">
        <w:rPr>
          <w:lang w:val="el-GR"/>
        </w:rPr>
        <w:t>Λ</w:t>
      </w:r>
      <w:r w:rsidRPr="00CD4324">
        <w:t xml:space="preserve"> and all possible concatenations of ab and bb} </w:t>
      </w:r>
    </w:p>
    <w:p w:rsidR="00CD4324" w:rsidRPr="00CD4324" w:rsidRDefault="00CD4324" w:rsidP="00CD4324">
      <w:r w:rsidRPr="00CD4324">
        <w:t>T* = {</w:t>
      </w:r>
      <w:r w:rsidRPr="00CD4324">
        <w:rPr>
          <w:lang w:val="el-GR"/>
        </w:rPr>
        <w:t>Λ</w:t>
      </w:r>
      <w:r w:rsidRPr="00CD4324">
        <w:t xml:space="preserve"> and all possible concatenations of ab, bb, and bbb}, but bbb is just bb concatenated with itself, so</w:t>
      </w:r>
    </w:p>
    <w:p w:rsidR="00CD4324" w:rsidRPr="00CD4324" w:rsidRDefault="00CD4324" w:rsidP="00CD4324">
      <w:r w:rsidRPr="00CD4324">
        <w:t>T* = {</w:t>
      </w:r>
      <w:r w:rsidRPr="00CD4324">
        <w:rPr>
          <w:lang w:val="el-GR"/>
        </w:rPr>
        <w:t>Λ</w:t>
      </w:r>
      <w:r w:rsidRPr="00CD4324">
        <w:t xml:space="preserve"> and all concatenations of ab and bb} = S*.</w:t>
      </w:r>
    </w:p>
    <w:p w:rsidR="00915E9F" w:rsidRPr="00CD4324" w:rsidRDefault="00915E9F" w:rsidP="00CD4324">
      <w:pPr>
        <w:ind w:left="360"/>
      </w:pPr>
      <w:r w:rsidRPr="00CD4324">
        <w:t xml:space="preserve">(ii) Let S = {ab, bb} and let T = {ab, bb, bbb}. Show that S* ≠ T*, but that S* </w:t>
      </w:r>
      <w:r w:rsidRPr="00CD4324">
        <w:rPr>
          <w:rFonts w:ascii="Cambria Math" w:hAnsi="Cambria Math" w:cs="Cambria Math"/>
        </w:rPr>
        <w:t>⊂</w:t>
      </w:r>
      <w:r w:rsidRPr="00CD4324">
        <w:t xml:space="preserve"> T*</w:t>
      </w:r>
    </w:p>
    <w:p w:rsidR="00915E9F" w:rsidRPr="00CD4324" w:rsidRDefault="00915E9F" w:rsidP="00CD4324">
      <w:pPr>
        <w:ind w:left="360"/>
      </w:pPr>
      <w:r w:rsidRPr="00CD4324">
        <w:t xml:space="preserve">The reason is that T contains triple b, and S contains double b. S* will always add double b, thus resulting string will be even only. However, S* </w:t>
      </w:r>
      <w:r w:rsidRPr="00CD4324">
        <w:rPr>
          <w:rFonts w:ascii="Cambria Math" w:hAnsi="Cambria Math" w:cs="Cambria Math"/>
        </w:rPr>
        <w:t>⊂</w:t>
      </w:r>
      <w:r w:rsidRPr="00CD4324">
        <w:t xml:space="preserve"> T*. Please evaluate S* and T* to prove above statement. </w:t>
      </w:r>
    </w:p>
    <w:p w:rsidR="00915E9F" w:rsidRPr="00B82BBA" w:rsidRDefault="00915E9F" w:rsidP="00B5271F">
      <w:pPr>
        <w:pStyle w:val="Heading2"/>
      </w:pPr>
      <w:bookmarkStart w:id="25" w:name="_Toc346251625"/>
      <w:r w:rsidRPr="00B82BBA">
        <w:t>Plus Operation</w:t>
      </w:r>
      <w:bookmarkEnd w:id="25"/>
    </w:p>
    <w:p w:rsidR="00915E9F" w:rsidRPr="00CD4324" w:rsidRDefault="00915E9F" w:rsidP="00CD4324">
      <w:pPr>
        <w:ind w:left="360"/>
      </w:pPr>
      <w:r w:rsidRPr="00CD4324">
        <w:t xml:space="preserve">With Plus Operation, combination of different letters are formed. However, Null String is not part of the generated language. </w:t>
      </w:r>
    </w:p>
    <w:p w:rsidR="00B82BBA" w:rsidRDefault="00B82BBA" w:rsidP="00CD4324">
      <w:pPr>
        <w:ind w:left="360"/>
        <w:rPr>
          <w:sz w:val="36"/>
          <w:szCs w:val="36"/>
        </w:rPr>
      </w:pPr>
    </w:p>
    <w:p w:rsidR="00915E9F" w:rsidRPr="00B82BBA" w:rsidRDefault="00915E9F" w:rsidP="00B5271F">
      <w:pPr>
        <w:pStyle w:val="Heading2"/>
      </w:pPr>
      <w:bookmarkStart w:id="26" w:name="_Toc346251626"/>
      <w:r w:rsidRPr="00B82BBA">
        <w:t>Examples</w:t>
      </w:r>
      <w:bookmarkEnd w:id="26"/>
    </w:p>
    <w:p w:rsidR="00915E9F" w:rsidRPr="00CD4324" w:rsidRDefault="00915E9F" w:rsidP="00CD4324">
      <w:pPr>
        <w:ind w:left="360"/>
      </w:pPr>
      <w:r w:rsidRPr="00CD4324">
        <w:t xml:space="preserve"> If </w:t>
      </w:r>
      <w:r w:rsidRPr="00CD4324">
        <w:rPr>
          <w:lang w:val="el-GR"/>
        </w:rPr>
        <w:t>Σ</w:t>
      </w:r>
      <w:r w:rsidRPr="00CD4324">
        <w:t xml:space="preserve"> = {x} </w:t>
      </w:r>
    </w:p>
    <w:p w:rsidR="00CD4324" w:rsidRPr="00CD4324" w:rsidRDefault="00CD4324" w:rsidP="00CD4324">
      <w:r w:rsidRPr="00CD4324">
        <w:tab/>
        <w:t xml:space="preserve">Then </w:t>
      </w:r>
      <w:r w:rsidRPr="00CD4324">
        <w:rPr>
          <w:lang w:val="el-GR"/>
        </w:rPr>
        <w:t>Σ</w:t>
      </w:r>
      <w:r w:rsidRPr="00CD4324">
        <w:rPr>
          <w:vertAlign w:val="superscript"/>
        </w:rPr>
        <w:t>+</w:t>
      </w:r>
      <w:r w:rsidRPr="00CD4324">
        <w:t xml:space="preserve"> = { x, xx, xxx, xxxx, ….}</w:t>
      </w:r>
    </w:p>
    <w:p w:rsidR="00915E9F" w:rsidRPr="00CD4324" w:rsidRDefault="00915E9F" w:rsidP="00CD4324">
      <w:pPr>
        <w:ind w:left="360"/>
      </w:pPr>
      <w:r w:rsidRPr="00CD4324">
        <w:t xml:space="preserve"> If </w:t>
      </w:r>
      <w:r w:rsidRPr="00CD4324">
        <w:rPr>
          <w:lang w:val="el-GR"/>
        </w:rPr>
        <w:t>Σ</w:t>
      </w:r>
      <w:r w:rsidRPr="00CD4324">
        <w:t xml:space="preserve"> = {0,1} </w:t>
      </w:r>
    </w:p>
    <w:p w:rsidR="00CD4324" w:rsidRPr="00CD4324" w:rsidRDefault="00CD4324" w:rsidP="00CD4324">
      <w:r w:rsidRPr="00CD4324">
        <w:tab/>
        <w:t xml:space="preserve">Then </w:t>
      </w:r>
      <w:r w:rsidRPr="00CD4324">
        <w:rPr>
          <w:lang w:val="el-GR"/>
        </w:rPr>
        <w:t>Σ</w:t>
      </w:r>
      <w:r w:rsidRPr="00CD4324">
        <w:rPr>
          <w:vertAlign w:val="superscript"/>
        </w:rPr>
        <w:t>+</w:t>
      </w:r>
      <w:r w:rsidRPr="00CD4324">
        <w:t xml:space="preserve"> = { 0, 1, 00, 01, 10, 11, ….}</w:t>
      </w:r>
    </w:p>
    <w:p w:rsidR="00915E9F" w:rsidRPr="00CD4324" w:rsidRDefault="00915E9F" w:rsidP="00CD4324">
      <w:pPr>
        <w:ind w:left="360"/>
      </w:pPr>
      <w:r w:rsidRPr="00CD4324">
        <w:lastRenderedPageBreak/>
        <w:t xml:space="preserve"> If </w:t>
      </w:r>
      <w:r w:rsidRPr="00CD4324">
        <w:rPr>
          <w:lang w:val="el-GR"/>
        </w:rPr>
        <w:t>Σ</w:t>
      </w:r>
      <w:r w:rsidRPr="00CD4324">
        <w:t xml:space="preserve"> = {aaB, c}</w:t>
      </w:r>
    </w:p>
    <w:p w:rsidR="00CD4324" w:rsidRDefault="00CD4324" w:rsidP="00CD4324">
      <w:r w:rsidRPr="00CD4324">
        <w:tab/>
        <w:t xml:space="preserve">Then </w:t>
      </w:r>
      <w:r w:rsidRPr="00CD4324">
        <w:rPr>
          <w:lang w:val="el-GR"/>
        </w:rPr>
        <w:t>Σ</w:t>
      </w:r>
      <w:r w:rsidRPr="00CD4324">
        <w:rPr>
          <w:vertAlign w:val="superscript"/>
        </w:rPr>
        <w:t>+</w:t>
      </w:r>
      <w:r w:rsidRPr="00CD4324">
        <w:t xml:space="preserve"> = {aaB, c, aaBaaB, aaBc, caaB, </w:t>
      </w:r>
      <w:r w:rsidRPr="00CD4324">
        <w:tab/>
      </w:r>
      <w:r w:rsidRPr="00CD4324">
        <w:tab/>
        <w:t>cc, ….}</w:t>
      </w:r>
    </w:p>
    <w:p w:rsidR="00915E9F" w:rsidRDefault="00915E9F" w:rsidP="00CD4324"/>
    <w:p w:rsidR="00915E9F" w:rsidRDefault="00915E9F">
      <w:r>
        <w:br w:type="page"/>
      </w:r>
    </w:p>
    <w:p w:rsidR="00915E9F" w:rsidRPr="00915E9F" w:rsidRDefault="00915E9F" w:rsidP="00B5271F">
      <w:pPr>
        <w:pStyle w:val="Heading1"/>
      </w:pPr>
      <w:bookmarkStart w:id="27" w:name="_Toc346251627"/>
      <w:r w:rsidRPr="00915E9F">
        <w:lastRenderedPageBreak/>
        <w:t>Lecture # 3</w:t>
      </w:r>
      <w:bookmarkEnd w:id="27"/>
    </w:p>
    <w:p w:rsidR="00915E9F" w:rsidRPr="00915E9F" w:rsidRDefault="00915E9F" w:rsidP="00B5271F">
      <w:pPr>
        <w:pStyle w:val="ListParagraph"/>
      </w:pPr>
    </w:p>
    <w:p w:rsidR="00915E9F" w:rsidRPr="00915E9F" w:rsidRDefault="00915E9F" w:rsidP="00915E9F">
      <w:r w:rsidRPr="00915E9F">
        <w:t>Prove that for all sets S,</w:t>
      </w:r>
    </w:p>
    <w:p w:rsidR="00915E9F" w:rsidRPr="00915E9F" w:rsidRDefault="00915E9F" w:rsidP="00535537">
      <w:pPr>
        <w:pStyle w:val="ListParagraph"/>
        <w:numPr>
          <w:ilvl w:val="0"/>
          <w:numId w:val="2"/>
        </w:numPr>
      </w:pPr>
      <w:r w:rsidRPr="00915E9F">
        <w:t>(S+)* = (S*)*</w:t>
      </w:r>
    </w:p>
    <w:p w:rsidR="00915E9F" w:rsidRPr="00915E9F" w:rsidRDefault="00915E9F" w:rsidP="00535537">
      <w:pPr>
        <w:pStyle w:val="ListParagraph"/>
        <w:numPr>
          <w:ilvl w:val="0"/>
          <w:numId w:val="2"/>
        </w:numPr>
      </w:pPr>
      <w:r w:rsidRPr="00915E9F">
        <w:t>(S+)+ = S+</w:t>
      </w:r>
    </w:p>
    <w:p w:rsidR="00915E9F" w:rsidRPr="00915E9F" w:rsidRDefault="00915E9F" w:rsidP="00535537">
      <w:pPr>
        <w:pStyle w:val="ListParagraph"/>
        <w:numPr>
          <w:ilvl w:val="0"/>
          <w:numId w:val="2"/>
        </w:numPr>
      </w:pPr>
      <w:r w:rsidRPr="00915E9F">
        <w:t>Is (S*)+ = (S+)* for all sets S?</w:t>
      </w:r>
    </w:p>
    <w:p w:rsidR="00915E9F" w:rsidRPr="00915E9F" w:rsidRDefault="00915E9F" w:rsidP="00915E9F">
      <w:r w:rsidRPr="00915E9F">
        <w:t>S</w:t>
      </w:r>
      <w:r w:rsidRPr="00915E9F">
        <w:rPr>
          <w:vertAlign w:val="superscript"/>
        </w:rPr>
        <w:t>+</w:t>
      </w:r>
      <w:r w:rsidRPr="00915E9F">
        <w:t xml:space="preserve"> = {all concatenations of words in S, excluding </w:t>
      </w:r>
      <w:r w:rsidRPr="00915E9F">
        <w:rPr>
          <w:lang w:val="el-GR"/>
        </w:rPr>
        <w:t>Λ</w:t>
      </w:r>
      <w:r w:rsidRPr="00915E9F">
        <w:t>}.</w:t>
      </w:r>
    </w:p>
    <w:p w:rsidR="00915E9F" w:rsidRPr="00915E9F" w:rsidRDefault="00915E9F" w:rsidP="00915E9F">
      <w:r w:rsidRPr="00915E9F">
        <w:t>(S</w:t>
      </w:r>
      <w:r w:rsidRPr="00915E9F">
        <w:rPr>
          <w:vertAlign w:val="superscript"/>
        </w:rPr>
        <w:t>+</w:t>
      </w:r>
      <w:r w:rsidRPr="00915E9F">
        <w:t>)* = {</w:t>
      </w:r>
      <w:r w:rsidRPr="00915E9F">
        <w:rPr>
          <w:lang w:val="el-GR"/>
        </w:rPr>
        <w:t>Λ</w:t>
      </w:r>
      <w:r w:rsidRPr="00915E9F">
        <w:t xml:space="preserve"> and all concatenations of words in S</w:t>
      </w:r>
      <w:r w:rsidRPr="00915E9F">
        <w:rPr>
          <w:vertAlign w:val="superscript"/>
        </w:rPr>
        <w:t>+</w:t>
      </w:r>
      <w:r w:rsidRPr="00915E9F">
        <w:t>}</w:t>
      </w:r>
    </w:p>
    <w:p w:rsidR="00915E9F" w:rsidRPr="00915E9F" w:rsidRDefault="00915E9F" w:rsidP="00915E9F">
      <w:r w:rsidRPr="00915E9F">
        <w:t>= {</w:t>
      </w:r>
      <w:r w:rsidRPr="00915E9F">
        <w:rPr>
          <w:lang w:val="el-GR"/>
        </w:rPr>
        <w:t>Λ</w:t>
      </w:r>
      <w:r w:rsidRPr="00915E9F">
        <w:t xml:space="preserve"> and all concatenations of (concatenations of words in S, excluding </w:t>
      </w:r>
      <w:r w:rsidRPr="00915E9F">
        <w:rPr>
          <w:lang w:val="el-GR"/>
        </w:rPr>
        <w:t>Λ</w:t>
      </w:r>
      <w:r w:rsidRPr="00915E9F">
        <w:t>)}</w:t>
      </w:r>
    </w:p>
    <w:p w:rsidR="00915E9F" w:rsidRPr="00915E9F" w:rsidRDefault="00915E9F" w:rsidP="00915E9F">
      <w:r w:rsidRPr="00915E9F">
        <w:t>= {</w:t>
      </w:r>
      <w:r w:rsidRPr="00915E9F">
        <w:rPr>
          <w:lang w:val="el-GR"/>
        </w:rPr>
        <w:t>Λ</w:t>
      </w:r>
      <w:r w:rsidRPr="00915E9F">
        <w:t xml:space="preserve"> and all concatenations of words in S}</w:t>
      </w:r>
    </w:p>
    <w:p w:rsidR="00915E9F" w:rsidRPr="00915E9F" w:rsidRDefault="00915E9F" w:rsidP="00915E9F">
      <w:r w:rsidRPr="00915E9F">
        <w:t>= S*</w:t>
      </w:r>
    </w:p>
    <w:p w:rsidR="00915E9F" w:rsidRPr="00915E9F" w:rsidRDefault="00915E9F" w:rsidP="00915E9F">
      <w:r w:rsidRPr="00915E9F">
        <w:t>S* = {</w:t>
      </w:r>
      <w:r w:rsidRPr="00915E9F">
        <w:rPr>
          <w:lang w:val="el-GR"/>
        </w:rPr>
        <w:t>Λ</w:t>
      </w:r>
      <w:r w:rsidRPr="00915E9F">
        <w:t xml:space="preserve"> and all concatenations of words in S}</w:t>
      </w:r>
    </w:p>
    <w:p w:rsidR="00915E9F" w:rsidRPr="00915E9F" w:rsidRDefault="00915E9F" w:rsidP="00915E9F">
      <w:r w:rsidRPr="00915E9F">
        <w:t>(S*)* = {</w:t>
      </w:r>
      <w:r w:rsidRPr="00915E9F">
        <w:rPr>
          <w:lang w:val="el-GR"/>
        </w:rPr>
        <w:t>Λ</w:t>
      </w:r>
      <w:r w:rsidRPr="00915E9F">
        <w:t xml:space="preserve"> and all concatenations of words in S}</w:t>
      </w:r>
    </w:p>
    <w:p w:rsidR="00915E9F" w:rsidRPr="00915E9F" w:rsidRDefault="00915E9F" w:rsidP="00915E9F">
      <w:r w:rsidRPr="00915E9F">
        <w:t>= {</w:t>
      </w:r>
      <w:r w:rsidRPr="00915E9F">
        <w:rPr>
          <w:lang w:val="el-GR"/>
        </w:rPr>
        <w:t>Λ</w:t>
      </w:r>
      <w:r w:rsidRPr="00915E9F">
        <w:t xml:space="preserve"> and all concatenations of (</w:t>
      </w:r>
      <w:r w:rsidRPr="00915E9F">
        <w:rPr>
          <w:lang w:val="el-GR"/>
        </w:rPr>
        <w:t>Λ</w:t>
      </w:r>
      <w:r w:rsidRPr="00915E9F">
        <w:t xml:space="preserve"> and all concatenations of words in S)}</w:t>
      </w:r>
    </w:p>
    <w:p w:rsidR="00915E9F" w:rsidRPr="00915E9F" w:rsidRDefault="00915E9F" w:rsidP="00915E9F">
      <w:r w:rsidRPr="00915E9F">
        <w:t>= {</w:t>
      </w:r>
      <w:r w:rsidRPr="00915E9F">
        <w:rPr>
          <w:lang w:val="el-GR"/>
        </w:rPr>
        <w:t>Λ</w:t>
      </w:r>
      <w:r w:rsidRPr="00915E9F">
        <w:t xml:space="preserve"> and all concatenations of words in S}</w:t>
      </w:r>
    </w:p>
    <w:p w:rsidR="00915E9F" w:rsidRPr="00915E9F" w:rsidRDefault="00915E9F" w:rsidP="00915E9F">
      <w:r w:rsidRPr="00915E9F">
        <w:t>= S*</w:t>
      </w:r>
    </w:p>
    <w:p w:rsidR="00915E9F" w:rsidRPr="00915E9F" w:rsidRDefault="00915E9F" w:rsidP="00915E9F">
      <w:r w:rsidRPr="00915E9F">
        <w:t>Therefore (S</w:t>
      </w:r>
      <w:r w:rsidRPr="00915E9F">
        <w:rPr>
          <w:vertAlign w:val="superscript"/>
        </w:rPr>
        <w:t>+</w:t>
      </w:r>
      <w:r w:rsidRPr="00915E9F">
        <w:t>)* = (S*)* = S*</w:t>
      </w:r>
    </w:p>
    <w:p w:rsidR="00915E9F" w:rsidRPr="00407C12" w:rsidRDefault="00915E9F" w:rsidP="00915E9F">
      <w:pPr>
        <w:rPr>
          <w:b/>
          <w:sz w:val="24"/>
          <w:szCs w:val="24"/>
        </w:rPr>
      </w:pPr>
      <w:r w:rsidRPr="00407C12">
        <w:rPr>
          <w:b/>
          <w:sz w:val="24"/>
          <w:szCs w:val="24"/>
        </w:rPr>
        <w:t>(ii) (S</w:t>
      </w:r>
      <w:r w:rsidRPr="00407C12">
        <w:rPr>
          <w:b/>
          <w:sz w:val="24"/>
          <w:szCs w:val="24"/>
          <w:vertAlign w:val="superscript"/>
        </w:rPr>
        <w:t>+</w:t>
      </w:r>
      <w:r w:rsidRPr="00407C12">
        <w:rPr>
          <w:b/>
          <w:sz w:val="24"/>
          <w:szCs w:val="24"/>
        </w:rPr>
        <w:t>)</w:t>
      </w:r>
      <w:r w:rsidRPr="00407C12">
        <w:rPr>
          <w:b/>
          <w:sz w:val="24"/>
          <w:szCs w:val="24"/>
          <w:vertAlign w:val="superscript"/>
        </w:rPr>
        <w:t>+</w:t>
      </w:r>
      <w:r w:rsidRPr="00407C12">
        <w:rPr>
          <w:b/>
          <w:sz w:val="24"/>
          <w:szCs w:val="24"/>
        </w:rPr>
        <w:t xml:space="preserve"> = S</w:t>
      </w:r>
      <w:r w:rsidRPr="00407C12">
        <w:rPr>
          <w:b/>
          <w:sz w:val="24"/>
          <w:szCs w:val="24"/>
          <w:vertAlign w:val="superscript"/>
        </w:rPr>
        <w:t>+</w:t>
      </w:r>
    </w:p>
    <w:p w:rsidR="00915E9F" w:rsidRPr="00915E9F" w:rsidRDefault="00915E9F" w:rsidP="00915E9F">
      <w:r w:rsidRPr="00915E9F">
        <w:t>L.H.S</w:t>
      </w:r>
    </w:p>
    <w:p w:rsidR="00915E9F" w:rsidRPr="00915E9F" w:rsidRDefault="00915E9F" w:rsidP="00915E9F">
      <w:r w:rsidRPr="00915E9F">
        <w:t>S</w:t>
      </w:r>
      <w:r w:rsidRPr="00915E9F">
        <w:rPr>
          <w:vertAlign w:val="superscript"/>
        </w:rPr>
        <w:t>+</w:t>
      </w:r>
      <w:r w:rsidRPr="00915E9F">
        <w:t xml:space="preserve"> = {all concatenations of words in S, excluding </w:t>
      </w:r>
      <w:r w:rsidRPr="00915E9F">
        <w:rPr>
          <w:lang w:val="el-GR"/>
        </w:rPr>
        <w:t>Λ</w:t>
      </w:r>
      <w:r w:rsidRPr="00915E9F">
        <w:t>}</w:t>
      </w:r>
    </w:p>
    <w:p w:rsidR="00915E9F" w:rsidRPr="00915E9F" w:rsidRDefault="00915E9F" w:rsidP="00915E9F">
      <w:r w:rsidRPr="00915E9F">
        <w:t>(S</w:t>
      </w:r>
      <w:r w:rsidRPr="00915E9F">
        <w:rPr>
          <w:vertAlign w:val="superscript"/>
        </w:rPr>
        <w:t>+</w:t>
      </w:r>
      <w:r w:rsidRPr="00915E9F">
        <w:t>)</w:t>
      </w:r>
      <w:r w:rsidRPr="00915E9F">
        <w:rPr>
          <w:vertAlign w:val="superscript"/>
        </w:rPr>
        <w:t>+</w:t>
      </w:r>
      <w:r w:rsidRPr="00915E9F">
        <w:t xml:space="preserve"> = {all concatenations of words in S</w:t>
      </w:r>
      <w:r w:rsidRPr="00915E9F">
        <w:rPr>
          <w:vertAlign w:val="superscript"/>
        </w:rPr>
        <w:t>+</w:t>
      </w:r>
      <w:r w:rsidRPr="00915E9F">
        <w:t xml:space="preserve">, excluding </w:t>
      </w:r>
      <w:r w:rsidRPr="00915E9F">
        <w:rPr>
          <w:lang w:val="el-GR"/>
        </w:rPr>
        <w:t>Λ</w:t>
      </w:r>
      <w:r w:rsidRPr="00915E9F">
        <w:t>}</w:t>
      </w:r>
    </w:p>
    <w:p w:rsidR="00915E9F" w:rsidRPr="00915E9F" w:rsidRDefault="00915E9F" w:rsidP="00915E9F">
      <w:r w:rsidRPr="00915E9F">
        <w:t xml:space="preserve">= {all concatenations of (all concatenations of words in S, excluding </w:t>
      </w:r>
      <w:r w:rsidRPr="00915E9F">
        <w:rPr>
          <w:lang w:val="el-GR"/>
        </w:rPr>
        <w:t>Λ</w:t>
      </w:r>
      <w:r w:rsidRPr="00915E9F">
        <w:t xml:space="preserve">) excluding </w:t>
      </w:r>
      <w:r w:rsidRPr="00915E9F">
        <w:rPr>
          <w:lang w:val="el-GR"/>
        </w:rPr>
        <w:t>Λ</w:t>
      </w:r>
      <w:r w:rsidRPr="00915E9F">
        <w:t>)}</w:t>
      </w:r>
    </w:p>
    <w:p w:rsidR="00915E9F" w:rsidRPr="00915E9F" w:rsidRDefault="00915E9F" w:rsidP="00915E9F">
      <w:r w:rsidRPr="00915E9F">
        <w:t xml:space="preserve">= {all concatenations of words in S, excluding </w:t>
      </w:r>
      <w:r w:rsidRPr="00915E9F">
        <w:rPr>
          <w:lang w:val="el-GR"/>
        </w:rPr>
        <w:t>Λ</w:t>
      </w:r>
      <w:r w:rsidRPr="00915E9F">
        <w:t>}</w:t>
      </w:r>
    </w:p>
    <w:p w:rsidR="00915E9F" w:rsidRPr="00915E9F" w:rsidRDefault="00915E9F" w:rsidP="00915E9F">
      <w:r w:rsidRPr="00915E9F">
        <w:t>= S</w:t>
      </w:r>
      <w:r w:rsidRPr="00915E9F">
        <w:rPr>
          <w:vertAlign w:val="superscript"/>
        </w:rPr>
        <w:t>+</w:t>
      </w:r>
    </w:p>
    <w:p w:rsidR="00915E9F" w:rsidRPr="00407C12" w:rsidRDefault="00915E9F" w:rsidP="00915E9F">
      <w:pPr>
        <w:rPr>
          <w:b/>
          <w:sz w:val="24"/>
          <w:szCs w:val="24"/>
        </w:rPr>
      </w:pPr>
      <w:r w:rsidRPr="00407C12">
        <w:rPr>
          <w:b/>
          <w:sz w:val="24"/>
          <w:szCs w:val="24"/>
        </w:rPr>
        <w:t>(iii) Is (S*)</w:t>
      </w:r>
      <w:r w:rsidRPr="00407C12">
        <w:rPr>
          <w:b/>
          <w:sz w:val="24"/>
          <w:szCs w:val="24"/>
          <w:vertAlign w:val="superscript"/>
        </w:rPr>
        <w:t>+</w:t>
      </w:r>
      <w:r w:rsidRPr="00407C12">
        <w:rPr>
          <w:b/>
          <w:sz w:val="24"/>
          <w:szCs w:val="24"/>
        </w:rPr>
        <w:t xml:space="preserve"> = (S</w:t>
      </w:r>
      <w:r w:rsidRPr="00407C12">
        <w:rPr>
          <w:b/>
          <w:sz w:val="24"/>
          <w:szCs w:val="24"/>
          <w:vertAlign w:val="superscript"/>
        </w:rPr>
        <w:t>+</w:t>
      </w:r>
      <w:r w:rsidRPr="00407C12">
        <w:rPr>
          <w:b/>
          <w:sz w:val="24"/>
          <w:szCs w:val="24"/>
        </w:rPr>
        <w:t>)* for all sets S?</w:t>
      </w:r>
    </w:p>
    <w:p w:rsidR="00915E9F" w:rsidRPr="00915E9F" w:rsidRDefault="00915E9F" w:rsidP="00915E9F">
      <w:r w:rsidRPr="00915E9F">
        <w:t>R.H.S:</w:t>
      </w:r>
    </w:p>
    <w:p w:rsidR="00915E9F" w:rsidRPr="00915E9F" w:rsidRDefault="00915E9F" w:rsidP="00915E9F">
      <w:r w:rsidRPr="00915E9F">
        <w:lastRenderedPageBreak/>
        <w:t>S* = {</w:t>
      </w:r>
      <w:r w:rsidRPr="00915E9F">
        <w:rPr>
          <w:lang w:val="el-GR"/>
        </w:rPr>
        <w:t>Λ</w:t>
      </w:r>
      <w:r w:rsidRPr="00915E9F">
        <w:t xml:space="preserve"> and all concatenations of words in S}</w:t>
      </w:r>
    </w:p>
    <w:p w:rsidR="00915E9F" w:rsidRPr="00915E9F" w:rsidRDefault="00915E9F" w:rsidP="00915E9F">
      <w:r w:rsidRPr="00915E9F">
        <w:t>(S*)</w:t>
      </w:r>
      <w:r w:rsidRPr="00915E9F">
        <w:rPr>
          <w:vertAlign w:val="superscript"/>
        </w:rPr>
        <w:t>+</w:t>
      </w:r>
      <w:r w:rsidRPr="00915E9F">
        <w:t xml:space="preserve"> = {all concatenations of words in S*, but not </w:t>
      </w:r>
      <w:r w:rsidRPr="00915E9F">
        <w:rPr>
          <w:lang w:val="el-GR"/>
        </w:rPr>
        <w:t>Λ</w:t>
      </w:r>
      <w:r w:rsidRPr="00915E9F">
        <w:t>}</w:t>
      </w:r>
    </w:p>
    <w:p w:rsidR="00915E9F" w:rsidRPr="00915E9F" w:rsidRDefault="00915E9F" w:rsidP="00915E9F">
      <w:r w:rsidRPr="00915E9F">
        <w:t xml:space="preserve">S* already contains </w:t>
      </w:r>
      <w:r w:rsidRPr="00915E9F">
        <w:rPr>
          <w:lang w:val="el-GR"/>
        </w:rPr>
        <w:t>Λ</w:t>
      </w:r>
      <w:r w:rsidRPr="00915E9F">
        <w:t>, so (S*)</w:t>
      </w:r>
      <w:r w:rsidRPr="00915E9F">
        <w:rPr>
          <w:vertAlign w:val="superscript"/>
        </w:rPr>
        <w:t>+</w:t>
      </w:r>
      <w:r w:rsidRPr="00915E9F">
        <w:t xml:space="preserve"> contains </w:t>
      </w:r>
      <w:r w:rsidRPr="00915E9F">
        <w:rPr>
          <w:lang w:val="el-GR"/>
        </w:rPr>
        <w:t>Λ</w:t>
      </w:r>
      <w:r w:rsidRPr="00915E9F">
        <w:t xml:space="preserve"> too, since it’s part of the language.</w:t>
      </w:r>
    </w:p>
    <w:p w:rsidR="00915E9F" w:rsidRPr="00915E9F" w:rsidRDefault="00915E9F" w:rsidP="00915E9F">
      <w:r w:rsidRPr="00915E9F">
        <w:t>No new words are added with the + operator, so (S*)</w:t>
      </w:r>
      <w:r w:rsidRPr="00915E9F">
        <w:rPr>
          <w:vertAlign w:val="superscript"/>
        </w:rPr>
        <w:t>+</w:t>
      </w:r>
      <w:r w:rsidRPr="00915E9F">
        <w:t xml:space="preserve"> = S*.</w:t>
      </w:r>
    </w:p>
    <w:p w:rsidR="00915E9F" w:rsidRPr="00915E9F" w:rsidRDefault="00915E9F" w:rsidP="00915E9F">
      <w:r w:rsidRPr="00915E9F">
        <w:t>S</w:t>
      </w:r>
      <w:r w:rsidRPr="00915E9F">
        <w:rPr>
          <w:vertAlign w:val="superscript"/>
        </w:rPr>
        <w:t xml:space="preserve">+ </w:t>
      </w:r>
      <w:r w:rsidRPr="00915E9F">
        <w:t xml:space="preserve">= {all concatenations of words in S, without </w:t>
      </w:r>
      <w:r w:rsidRPr="00915E9F">
        <w:rPr>
          <w:lang w:val="el-GR"/>
        </w:rPr>
        <w:t>Λ</w:t>
      </w:r>
      <w:r w:rsidRPr="00915E9F">
        <w:t>}</w:t>
      </w:r>
    </w:p>
    <w:p w:rsidR="00915E9F" w:rsidRPr="00915E9F" w:rsidRDefault="00915E9F" w:rsidP="00915E9F">
      <w:r w:rsidRPr="00915E9F">
        <w:t>(S</w:t>
      </w:r>
      <w:r w:rsidRPr="00915E9F">
        <w:rPr>
          <w:vertAlign w:val="superscript"/>
        </w:rPr>
        <w:t>+</w:t>
      </w:r>
      <w:r w:rsidRPr="00915E9F">
        <w:t>)* = {</w:t>
      </w:r>
      <w:r w:rsidRPr="00915E9F">
        <w:rPr>
          <w:lang w:val="el-GR"/>
        </w:rPr>
        <w:t>Λ</w:t>
      </w:r>
      <w:r w:rsidRPr="00915E9F">
        <w:t xml:space="preserve"> and all concatenations of words in S</w:t>
      </w:r>
      <w:r w:rsidRPr="00915E9F">
        <w:rPr>
          <w:vertAlign w:val="superscript"/>
        </w:rPr>
        <w:t>+</w:t>
      </w:r>
      <w:r w:rsidRPr="00915E9F">
        <w:t>}</w:t>
      </w:r>
    </w:p>
    <w:p w:rsidR="00915E9F" w:rsidRPr="00915E9F" w:rsidRDefault="00915E9F" w:rsidP="00915E9F">
      <w:r w:rsidRPr="00915E9F">
        <w:t>= {</w:t>
      </w:r>
      <w:r w:rsidRPr="00915E9F">
        <w:rPr>
          <w:lang w:val="el-GR"/>
        </w:rPr>
        <w:t>Λ</w:t>
      </w:r>
      <w:r w:rsidRPr="00915E9F">
        <w:t xml:space="preserve"> and all concatenations of (all concatenations of words in S, not </w:t>
      </w:r>
      <w:r w:rsidRPr="00915E9F">
        <w:rPr>
          <w:lang w:val="el-GR"/>
        </w:rPr>
        <w:t>Λ</w:t>
      </w:r>
      <w:r w:rsidRPr="00915E9F">
        <w:t>)}</w:t>
      </w:r>
    </w:p>
    <w:p w:rsidR="00915E9F" w:rsidRPr="00915E9F" w:rsidRDefault="00915E9F" w:rsidP="00915E9F">
      <w:r w:rsidRPr="00915E9F">
        <w:t>= {</w:t>
      </w:r>
      <w:r w:rsidRPr="00915E9F">
        <w:rPr>
          <w:lang w:val="el-GR"/>
        </w:rPr>
        <w:t>Λ</w:t>
      </w:r>
      <w:r w:rsidRPr="00915E9F">
        <w:t xml:space="preserve"> and all concatenations of words in S}</w:t>
      </w:r>
    </w:p>
    <w:p w:rsidR="00915E9F" w:rsidRPr="00915E9F" w:rsidRDefault="00915E9F" w:rsidP="00915E9F">
      <w:r w:rsidRPr="00915E9F">
        <w:t>= S*</w:t>
      </w:r>
    </w:p>
    <w:p w:rsidR="00915E9F" w:rsidRPr="00915E9F" w:rsidRDefault="00915E9F" w:rsidP="00915E9F">
      <w:r w:rsidRPr="00915E9F">
        <w:t xml:space="preserve">The external * operator only added </w:t>
      </w:r>
      <w:r w:rsidRPr="00915E9F">
        <w:rPr>
          <w:lang w:val="el-GR"/>
        </w:rPr>
        <w:t>Λ</w:t>
      </w:r>
      <w:r w:rsidRPr="00915E9F">
        <w:t xml:space="preserve"> to the language.</w:t>
      </w:r>
    </w:p>
    <w:p w:rsidR="00915E9F" w:rsidRPr="00915E9F" w:rsidRDefault="00915E9F" w:rsidP="00915E9F">
      <w:r w:rsidRPr="00915E9F">
        <w:t>Therefore (S*)</w:t>
      </w:r>
      <w:r w:rsidRPr="00915E9F">
        <w:rPr>
          <w:vertAlign w:val="superscript"/>
        </w:rPr>
        <w:t>+</w:t>
      </w:r>
      <w:r w:rsidRPr="00915E9F">
        <w:t xml:space="preserve"> = (S</w:t>
      </w:r>
      <w:r w:rsidRPr="00915E9F">
        <w:rPr>
          <w:vertAlign w:val="superscript"/>
        </w:rPr>
        <w:t>+</w:t>
      </w:r>
      <w:r w:rsidRPr="00915E9F">
        <w:t>)* = S*.</w:t>
      </w:r>
    </w:p>
    <w:p w:rsidR="00915E9F" w:rsidRPr="00407C12" w:rsidRDefault="00915E9F" w:rsidP="00915E9F">
      <w:pPr>
        <w:rPr>
          <w:b/>
        </w:rPr>
      </w:pPr>
      <w:r w:rsidRPr="00407C12">
        <w:rPr>
          <w:b/>
        </w:rPr>
        <w:t>Let S = {a, bb, bab, abaab}. Is abbabaabab in S*? Is abaabbabbaab? Does any word in S* have an odd total number of b’s?</w:t>
      </w:r>
    </w:p>
    <w:p w:rsidR="00915E9F" w:rsidRPr="00915E9F" w:rsidRDefault="00915E9F" w:rsidP="00915E9F">
      <w:r w:rsidRPr="00915E9F">
        <w:t>(a)(bb)(abaab)ab can’t be factored into substrings from S, so it is not in the language.  (abaab)(bab)b</w:t>
      </w:r>
    </w:p>
    <w:p w:rsidR="00915E9F" w:rsidRPr="00915E9F" w:rsidRDefault="00915E9F" w:rsidP="00915E9F">
      <w:r w:rsidRPr="00915E9F">
        <w:t xml:space="preserve">(a)(a)(bb)  can’t be factored into substrings from S, so it’s not in the language. </w:t>
      </w:r>
    </w:p>
    <w:p w:rsidR="00915E9F" w:rsidRPr="00915E9F" w:rsidRDefault="00915E9F" w:rsidP="00915E9F">
      <w:r w:rsidRPr="00915E9F">
        <w:t>It is not possible to have an odd no of b’s. The reason is that even b’s +even b’s = even b’s</w:t>
      </w:r>
    </w:p>
    <w:p w:rsidR="00915E9F" w:rsidRPr="00407C12" w:rsidRDefault="00915E9F" w:rsidP="00915E9F">
      <w:pPr>
        <w:rPr>
          <w:b/>
        </w:rPr>
      </w:pPr>
      <w:r w:rsidRPr="00407C12">
        <w:rPr>
          <w:b/>
        </w:rPr>
        <w:t>Suppose that for some language L we can always concatenate two words in L and get another word in L if and only if the words are not the same. That is, for any words w1 and w2 in L where w1 ≠ w2, the word w1w2 is in L but the word w1w1 is not in L. Prove that this cannot happen.</w:t>
      </w:r>
    </w:p>
    <w:p w:rsidR="00915E9F" w:rsidRPr="00915E9F" w:rsidRDefault="00915E9F" w:rsidP="00915E9F">
      <w:r w:rsidRPr="00915E9F">
        <w:t xml:space="preserve">w1 </w:t>
      </w:r>
      <w:r w:rsidRPr="00915E9F">
        <w:rPr>
          <w:rFonts w:ascii="Cambria Math" w:hAnsi="Cambria Math" w:cs="Cambria Math"/>
        </w:rPr>
        <w:t>∈</w:t>
      </w:r>
      <w:r w:rsidRPr="00915E9F">
        <w:t xml:space="preserve"> L and w2 </w:t>
      </w:r>
      <w:r w:rsidRPr="00915E9F">
        <w:rPr>
          <w:rFonts w:ascii="Cambria Math" w:hAnsi="Cambria Math" w:cs="Cambria Math"/>
        </w:rPr>
        <w:t>∈</w:t>
      </w:r>
      <w:r w:rsidRPr="00915E9F">
        <w:t xml:space="preserve"> L      (2 different words)</w:t>
      </w:r>
    </w:p>
    <w:p w:rsidR="00915E9F" w:rsidRPr="00915E9F" w:rsidRDefault="00915E9F" w:rsidP="00915E9F">
      <w:r w:rsidRPr="00915E9F">
        <w:t xml:space="preserve">therefore (w1)(w2) </w:t>
      </w:r>
      <w:r w:rsidRPr="00915E9F">
        <w:rPr>
          <w:rFonts w:ascii="Cambria Math" w:hAnsi="Cambria Math" w:cs="Cambria Math"/>
        </w:rPr>
        <w:t>∈</w:t>
      </w:r>
      <w:r w:rsidRPr="00915E9F">
        <w:t xml:space="preserve"> L</w:t>
      </w:r>
    </w:p>
    <w:p w:rsidR="00915E9F" w:rsidRPr="00915E9F" w:rsidRDefault="00915E9F" w:rsidP="00915E9F">
      <w:r w:rsidRPr="00915E9F">
        <w:t xml:space="preserve">w1w2 </w:t>
      </w:r>
      <w:r w:rsidRPr="00915E9F">
        <w:rPr>
          <w:rFonts w:ascii="Cambria Math" w:hAnsi="Cambria Math" w:cs="Cambria Math"/>
        </w:rPr>
        <w:t>∈</w:t>
      </w:r>
      <w:r w:rsidRPr="00915E9F">
        <w:t xml:space="preserve"> L and w1 </w:t>
      </w:r>
      <w:r w:rsidRPr="00915E9F">
        <w:rPr>
          <w:rFonts w:ascii="Cambria Math" w:hAnsi="Cambria Math" w:cs="Cambria Math"/>
        </w:rPr>
        <w:t>∈</w:t>
      </w:r>
      <w:r w:rsidRPr="00915E9F">
        <w:t xml:space="preserve"> L   (2 different words)</w:t>
      </w:r>
    </w:p>
    <w:p w:rsidR="00915E9F" w:rsidRPr="00915E9F" w:rsidRDefault="00915E9F" w:rsidP="00915E9F">
      <w:r w:rsidRPr="00915E9F">
        <w:t xml:space="preserve">therefore (w1w2)(w1) </w:t>
      </w:r>
      <w:r w:rsidRPr="00915E9F">
        <w:rPr>
          <w:rFonts w:ascii="Cambria Math" w:hAnsi="Cambria Math" w:cs="Cambria Math"/>
        </w:rPr>
        <w:t>∈</w:t>
      </w:r>
      <w:r w:rsidRPr="00915E9F">
        <w:t xml:space="preserve"> L</w:t>
      </w:r>
    </w:p>
    <w:p w:rsidR="00915E9F" w:rsidRPr="00915E9F" w:rsidRDefault="00915E9F" w:rsidP="00915E9F">
      <w:r w:rsidRPr="00915E9F">
        <w:t xml:space="preserve">w1w2w1 </w:t>
      </w:r>
      <w:r w:rsidRPr="00915E9F">
        <w:rPr>
          <w:rFonts w:ascii="Cambria Math" w:hAnsi="Cambria Math" w:cs="Cambria Math"/>
        </w:rPr>
        <w:t>∈</w:t>
      </w:r>
      <w:r w:rsidRPr="00915E9F">
        <w:t xml:space="preserve"> L and w2 </w:t>
      </w:r>
      <w:r w:rsidRPr="00915E9F">
        <w:rPr>
          <w:rFonts w:ascii="Cambria Math" w:hAnsi="Cambria Math" w:cs="Cambria Math"/>
        </w:rPr>
        <w:t>∈</w:t>
      </w:r>
      <w:r w:rsidRPr="00915E9F">
        <w:t xml:space="preserve"> L (2 different words)</w:t>
      </w:r>
    </w:p>
    <w:p w:rsidR="00915E9F" w:rsidRPr="00915E9F" w:rsidRDefault="00915E9F" w:rsidP="00915E9F">
      <w:r w:rsidRPr="00915E9F">
        <w:t xml:space="preserve">therefore (w1w2w1)(w2) </w:t>
      </w:r>
      <w:r w:rsidRPr="00915E9F">
        <w:rPr>
          <w:rFonts w:ascii="Cambria Math" w:hAnsi="Cambria Math" w:cs="Cambria Math"/>
        </w:rPr>
        <w:t>∈</w:t>
      </w:r>
      <w:r w:rsidRPr="00915E9F">
        <w:t xml:space="preserve"> L</w:t>
      </w:r>
    </w:p>
    <w:p w:rsidR="00915E9F" w:rsidRPr="00915E9F" w:rsidRDefault="00915E9F" w:rsidP="00915E9F">
      <w:r w:rsidRPr="00915E9F">
        <w:t xml:space="preserve">But (w1w2w1)(w2) can also be factored as: (w1w2)(w1w2), which are 2 equal factors / words, so this language can’t exist. </w:t>
      </w:r>
    </w:p>
    <w:p w:rsidR="00915E9F" w:rsidRPr="00407C12" w:rsidRDefault="00915E9F" w:rsidP="00915E9F">
      <w:pPr>
        <w:ind w:left="360"/>
        <w:rPr>
          <w:b/>
        </w:rPr>
      </w:pPr>
      <w:r w:rsidRPr="00407C12">
        <w:rPr>
          <w:b/>
        </w:rPr>
        <w:lastRenderedPageBreak/>
        <w:t>Let us define (S**)* = S*** Is this set bigger than S*? Is it bigger than S?</w:t>
      </w:r>
    </w:p>
    <w:p w:rsidR="00915E9F" w:rsidRPr="00407C12" w:rsidRDefault="00915E9F" w:rsidP="00915E9F">
      <w:pPr>
        <w:ind w:left="360"/>
        <w:rPr>
          <w:b/>
        </w:rPr>
      </w:pPr>
      <w:r w:rsidRPr="00407C12">
        <w:rPr>
          <w:b/>
        </w:rPr>
        <w:t>S*** is no bigger than S*. Both sets contain an infinite number of elements. S*** is bigger than S (if S is not {</w:t>
      </w:r>
      <w:r w:rsidRPr="00407C12">
        <w:rPr>
          <w:b/>
          <w:lang w:val="el-GR"/>
        </w:rPr>
        <w:t>Λ</w:t>
      </w:r>
      <w:r w:rsidRPr="00407C12">
        <w:rPr>
          <w:b/>
        </w:rPr>
        <w:t>}) because it is made up of all concatenations of elements in S.</w:t>
      </w:r>
    </w:p>
    <w:p w:rsidR="00915E9F" w:rsidRPr="00407C12" w:rsidRDefault="00915E9F" w:rsidP="00915E9F">
      <w:pPr>
        <w:ind w:left="360"/>
        <w:rPr>
          <w:b/>
        </w:rPr>
      </w:pPr>
      <w:r w:rsidRPr="00407C12">
        <w:rPr>
          <w:b/>
        </w:rPr>
        <w:t xml:space="preserve"> (i) If S = {a b} and T* = S*, prove that T must contain S. (ii) Find another pair of sets S and T such that if T* = S*, then S </w:t>
      </w:r>
      <w:r w:rsidRPr="00407C12">
        <w:rPr>
          <w:rFonts w:ascii="Cambria Math" w:hAnsi="Cambria Math" w:cs="Cambria Math"/>
          <w:b/>
        </w:rPr>
        <w:t>⊂</w:t>
      </w:r>
      <w:r w:rsidRPr="00407C12">
        <w:rPr>
          <w:b/>
        </w:rPr>
        <w:t xml:space="preserve"> T</w:t>
      </w:r>
    </w:p>
    <w:p w:rsidR="00915E9F" w:rsidRPr="00915E9F" w:rsidRDefault="00915E9F" w:rsidP="00915E9F">
      <w:r w:rsidRPr="00915E9F">
        <w:t>(i)</w:t>
      </w:r>
    </w:p>
    <w:p w:rsidR="00915E9F" w:rsidRPr="00915E9F" w:rsidRDefault="00915E9F" w:rsidP="00915E9F">
      <w:r w:rsidRPr="00915E9F">
        <w:t>S* = {</w:t>
      </w:r>
      <w:r w:rsidRPr="00915E9F">
        <w:rPr>
          <w:lang w:val="el-GR"/>
        </w:rPr>
        <w:t>Λ</w:t>
      </w:r>
      <w:r w:rsidRPr="00915E9F">
        <w:t xml:space="preserve"> and all concatenations of a’s and b’s} = T*.</w:t>
      </w:r>
    </w:p>
    <w:p w:rsidR="00915E9F" w:rsidRPr="00915E9F" w:rsidRDefault="00915E9F" w:rsidP="00915E9F">
      <w:r w:rsidRPr="00915E9F">
        <w:t xml:space="preserve">This means that a </w:t>
      </w:r>
      <w:r w:rsidRPr="00915E9F">
        <w:rPr>
          <w:rFonts w:ascii="Cambria Math" w:hAnsi="Cambria Math" w:cs="Cambria Math"/>
        </w:rPr>
        <w:t>∈</w:t>
      </w:r>
      <w:r w:rsidRPr="00915E9F">
        <w:t xml:space="preserve"> T and b </w:t>
      </w:r>
      <w:r w:rsidRPr="00915E9F">
        <w:rPr>
          <w:rFonts w:ascii="Cambria Math" w:hAnsi="Cambria Math" w:cs="Cambria Math"/>
        </w:rPr>
        <w:t>∈</w:t>
      </w:r>
      <w:r w:rsidRPr="00915E9F">
        <w:t xml:space="preserve"> T. (The smallest words in S* and T*).</w:t>
      </w:r>
    </w:p>
    <w:p w:rsidR="00915E9F" w:rsidRPr="00915E9F" w:rsidRDefault="00915E9F" w:rsidP="00915E9F">
      <w:r w:rsidRPr="00915E9F">
        <w:t>T may contain other strings (only concatenations of a &amp; b) and still have the same closure as</w:t>
      </w:r>
    </w:p>
    <w:p w:rsidR="00915E9F" w:rsidRPr="00915E9F" w:rsidRDefault="00915E9F" w:rsidP="00915E9F">
      <w:r w:rsidRPr="00915E9F">
        <w:t>S*, but it must have at least the elements of S (which are the smallest factors in the definition of S*), so T contains S.</w:t>
      </w:r>
    </w:p>
    <w:p w:rsidR="00915E9F" w:rsidRPr="00915E9F" w:rsidRDefault="00915E9F" w:rsidP="00915E9F">
      <w:r w:rsidRPr="00915E9F">
        <w:t xml:space="preserve">(ii) Find another pair of sets S and T such that if T* = S*, then S </w:t>
      </w:r>
      <w:r w:rsidRPr="00915E9F">
        <w:rPr>
          <w:rFonts w:ascii="Cambria Math" w:hAnsi="Cambria Math" w:cs="Cambria Math"/>
        </w:rPr>
        <w:t>⊂</w:t>
      </w:r>
      <w:r w:rsidRPr="00915E9F">
        <w:t xml:space="preserve"> T</w:t>
      </w:r>
    </w:p>
    <w:p w:rsidR="00915E9F" w:rsidRPr="00915E9F" w:rsidRDefault="00915E9F" w:rsidP="00915E9F">
      <w:r w:rsidRPr="00915E9F">
        <w:t>T = {a, b, aa, abb}</w:t>
      </w:r>
    </w:p>
    <w:p w:rsidR="00915E9F" w:rsidRPr="00915E9F" w:rsidRDefault="00915E9F" w:rsidP="00915E9F">
      <w:r w:rsidRPr="00915E9F">
        <w:t xml:space="preserve">S </w:t>
      </w:r>
      <w:r w:rsidRPr="00915E9F">
        <w:rPr>
          <w:rFonts w:ascii="Cambria Math" w:hAnsi="Cambria Math" w:cs="Cambria Math"/>
        </w:rPr>
        <w:t>⊂</w:t>
      </w:r>
      <w:r w:rsidRPr="00915E9F">
        <w:t xml:space="preserve"> T</w:t>
      </w:r>
    </w:p>
    <w:p w:rsidR="00915E9F" w:rsidRPr="00915E9F" w:rsidRDefault="00915E9F" w:rsidP="00915E9F">
      <w:r w:rsidRPr="00915E9F">
        <w:t>S = {a b aa}</w:t>
      </w:r>
    </w:p>
    <w:p w:rsidR="00915E9F" w:rsidRPr="00915E9F" w:rsidRDefault="00915E9F" w:rsidP="00915E9F">
      <w:pPr>
        <w:ind w:left="360"/>
      </w:pPr>
      <w:r w:rsidRPr="00915E9F">
        <w:t xml:space="preserve">Still S* = T* but S </w:t>
      </w:r>
      <w:r w:rsidRPr="00915E9F">
        <w:rPr>
          <w:rFonts w:ascii="Cambria Math" w:hAnsi="Cambria Math" w:cs="Cambria Math"/>
        </w:rPr>
        <w:t>⊂</w:t>
      </w:r>
      <w:r w:rsidRPr="00915E9F">
        <w:t xml:space="preserve"> T</w:t>
      </w:r>
    </w:p>
    <w:p w:rsidR="00915E9F" w:rsidRPr="00915E9F" w:rsidRDefault="00915E9F" w:rsidP="00915E9F">
      <w:pPr>
        <w:ind w:left="360"/>
      </w:pPr>
      <w:r w:rsidRPr="00915E9F">
        <w:t>Four different ways, in which a language can be defined</w:t>
      </w:r>
    </w:p>
    <w:p w:rsidR="00915E9F" w:rsidRPr="00915E9F" w:rsidRDefault="00915E9F" w:rsidP="00915E9F">
      <w:pPr>
        <w:ind w:left="360"/>
      </w:pPr>
      <w:r w:rsidRPr="00915E9F">
        <w:t>So far, we have studied many languages like INTEGER, PRIME, PALINDROME etc.,</w:t>
      </w:r>
    </w:p>
    <w:p w:rsidR="00915E9F" w:rsidRPr="00915E9F" w:rsidRDefault="00915E9F" w:rsidP="00915E9F">
      <w:pPr>
        <w:ind w:left="360"/>
      </w:pPr>
      <w:r w:rsidRPr="00915E9F">
        <w:t xml:space="preserve">Now, we will take a detailed look at how a language can be defined in different ways. </w:t>
      </w:r>
    </w:p>
    <w:p w:rsidR="00915E9F" w:rsidRPr="00915E9F" w:rsidRDefault="00915E9F" w:rsidP="00915E9F">
      <w:pPr>
        <w:ind w:left="360"/>
      </w:pPr>
      <w:r w:rsidRPr="00915E9F">
        <w:t>There are four ways that we will study in this course:</w:t>
      </w:r>
    </w:p>
    <w:p w:rsidR="00915E9F" w:rsidRPr="00915E9F" w:rsidRDefault="00915E9F" w:rsidP="00915E9F">
      <w:pPr>
        <w:ind w:left="1080"/>
      </w:pPr>
      <w:r w:rsidRPr="00915E9F">
        <w:t>Descriptive way</w:t>
      </w:r>
    </w:p>
    <w:p w:rsidR="00915E9F" w:rsidRPr="00915E9F" w:rsidRDefault="00915E9F" w:rsidP="00915E9F">
      <w:pPr>
        <w:ind w:left="1080"/>
      </w:pPr>
      <w:r w:rsidRPr="00915E9F">
        <w:t>Recursive way</w:t>
      </w:r>
    </w:p>
    <w:p w:rsidR="00915E9F" w:rsidRPr="00915E9F" w:rsidRDefault="00915E9F" w:rsidP="00915E9F">
      <w:pPr>
        <w:ind w:left="1080"/>
      </w:pPr>
      <w:r w:rsidRPr="00915E9F">
        <w:t>Regular Expression</w:t>
      </w:r>
    </w:p>
    <w:p w:rsidR="00915E9F" w:rsidRPr="00915E9F" w:rsidRDefault="00915E9F" w:rsidP="00915E9F">
      <w:pPr>
        <w:ind w:left="1080"/>
      </w:pPr>
      <w:r w:rsidRPr="00915E9F">
        <w:t>Finite Automata</w:t>
      </w:r>
    </w:p>
    <w:p w:rsidR="00915E9F" w:rsidRPr="00915E9F" w:rsidRDefault="00915E9F" w:rsidP="00915E9F">
      <w:pPr>
        <w:ind w:left="1080"/>
      </w:pPr>
    </w:p>
    <w:p w:rsidR="00915E9F" w:rsidRPr="00915E9F" w:rsidRDefault="00915E9F" w:rsidP="00915E9F">
      <w:pPr>
        <w:ind w:left="360"/>
      </w:pPr>
      <w:r w:rsidRPr="00915E9F">
        <w:t xml:space="preserve">The language and its associated conditions are defined in plain English. </w:t>
      </w:r>
    </w:p>
    <w:p w:rsidR="00915E9F" w:rsidRPr="00915E9F" w:rsidRDefault="00915E9F" w:rsidP="00915E9F">
      <w:pPr>
        <w:ind w:left="360"/>
      </w:pPr>
      <w:r w:rsidRPr="00915E9F">
        <w:t>This way is semi-formal way with chances of ambiguity.</w:t>
      </w:r>
    </w:p>
    <w:p w:rsidR="00915E9F" w:rsidRPr="00915E9F" w:rsidRDefault="00915E9F" w:rsidP="00915E9F">
      <w:pPr>
        <w:ind w:left="360"/>
      </w:pPr>
      <w:r w:rsidRPr="00915E9F">
        <w:lastRenderedPageBreak/>
        <w:t xml:space="preserve">Descriptive method is used in early phases of requirement engineering  and resultant equations are then formally transformed using other methods. </w:t>
      </w:r>
    </w:p>
    <w:p w:rsidR="00915E9F" w:rsidRPr="00407C12" w:rsidRDefault="00915E9F" w:rsidP="00B5271F">
      <w:pPr>
        <w:pStyle w:val="Heading2"/>
      </w:pPr>
      <w:bookmarkStart w:id="28" w:name="_Toc346251628"/>
      <w:r w:rsidRPr="00407C12">
        <w:t>Example:</w:t>
      </w:r>
      <w:bookmarkEnd w:id="28"/>
    </w:p>
    <w:p w:rsidR="00915E9F" w:rsidRPr="00915E9F" w:rsidRDefault="00915E9F" w:rsidP="00915E9F">
      <w:r w:rsidRPr="00915E9F">
        <w:tab/>
        <w:t xml:space="preserve">The language  L of strings of even length, defined over </w:t>
      </w:r>
      <w:r w:rsidRPr="00915E9F">
        <w:rPr>
          <w:lang w:val="el-GR"/>
        </w:rPr>
        <w:t>Σ</w:t>
      </w:r>
      <w:r w:rsidRPr="00915E9F">
        <w:t>={b}, can be written as</w:t>
      </w:r>
    </w:p>
    <w:p w:rsidR="00915E9F" w:rsidRPr="00915E9F" w:rsidRDefault="00915E9F" w:rsidP="00915E9F">
      <w:r w:rsidRPr="00915E9F">
        <w:tab/>
        <w:t>L={bb, bbbb, …..}</w:t>
      </w:r>
    </w:p>
    <w:p w:rsidR="00915E9F" w:rsidRPr="00407C12" w:rsidRDefault="00915E9F" w:rsidP="00B5271F">
      <w:pPr>
        <w:pStyle w:val="Heading2"/>
      </w:pPr>
      <w:bookmarkStart w:id="29" w:name="_Toc346251629"/>
      <w:r w:rsidRPr="00407C12">
        <w:t>Example:</w:t>
      </w:r>
      <w:bookmarkEnd w:id="29"/>
    </w:p>
    <w:p w:rsidR="00915E9F" w:rsidRPr="00915E9F" w:rsidRDefault="00915E9F" w:rsidP="00915E9F">
      <w:r w:rsidRPr="00915E9F">
        <w:tab/>
        <w:t xml:space="preserve">The language L of strings that does not start with a, defined over </w:t>
      </w:r>
      <w:r w:rsidRPr="00915E9F">
        <w:rPr>
          <w:lang w:val="el-GR"/>
        </w:rPr>
        <w:t>Σ</w:t>
      </w:r>
      <w:r w:rsidRPr="00915E9F">
        <w:t>={a,b,c}, can be written as</w:t>
      </w:r>
      <w:r w:rsidRPr="00915E9F">
        <w:tab/>
      </w:r>
    </w:p>
    <w:p w:rsidR="00915E9F" w:rsidRPr="00915E9F" w:rsidRDefault="00915E9F" w:rsidP="00915E9F">
      <w:r w:rsidRPr="00915E9F">
        <w:tab/>
        <w:t>L={b, c, ba, bb, bc, ca, cb,  cc, …}</w:t>
      </w:r>
    </w:p>
    <w:p w:rsidR="00915E9F" w:rsidRPr="00407C12" w:rsidRDefault="00915E9F" w:rsidP="00B5271F">
      <w:pPr>
        <w:pStyle w:val="Heading2"/>
      </w:pPr>
      <w:bookmarkStart w:id="30" w:name="_Toc346251630"/>
      <w:r w:rsidRPr="00407C12">
        <w:t>Example:</w:t>
      </w:r>
      <w:bookmarkEnd w:id="30"/>
    </w:p>
    <w:p w:rsidR="00915E9F" w:rsidRPr="00915E9F" w:rsidRDefault="00915E9F" w:rsidP="00915E9F">
      <w:r w:rsidRPr="00915E9F">
        <w:tab/>
        <w:t xml:space="preserve">The language L of strings of length 3, defined over </w:t>
      </w:r>
      <w:r w:rsidRPr="00915E9F">
        <w:rPr>
          <w:lang w:val="el-GR"/>
        </w:rPr>
        <w:t>Σ</w:t>
      </w:r>
      <w:r w:rsidRPr="00915E9F">
        <w:t>={0,1,2}, can be written as</w:t>
      </w:r>
    </w:p>
    <w:p w:rsidR="00915E9F" w:rsidRPr="00915E9F" w:rsidRDefault="00915E9F" w:rsidP="00915E9F">
      <w:r w:rsidRPr="00915E9F">
        <w:t xml:space="preserve">   L={000, 012, 022,101, 101,120,…}</w:t>
      </w:r>
    </w:p>
    <w:p w:rsidR="00915E9F" w:rsidRPr="00407C12" w:rsidRDefault="00915E9F" w:rsidP="00B5271F">
      <w:pPr>
        <w:pStyle w:val="Heading2"/>
      </w:pPr>
      <w:bookmarkStart w:id="31" w:name="_Toc346251631"/>
      <w:r w:rsidRPr="00407C12">
        <w:t>Example:</w:t>
      </w:r>
      <w:bookmarkEnd w:id="31"/>
    </w:p>
    <w:p w:rsidR="00915E9F" w:rsidRPr="00915E9F" w:rsidRDefault="00915E9F" w:rsidP="00915E9F">
      <w:r w:rsidRPr="00915E9F">
        <w:tab/>
        <w:t xml:space="preserve">The language L of strings ending in 1, defined over  </w:t>
      </w:r>
      <w:r w:rsidRPr="00915E9F">
        <w:rPr>
          <w:lang w:val="el-GR"/>
        </w:rPr>
        <w:t>Σ</w:t>
      </w:r>
      <w:r w:rsidRPr="00915E9F">
        <w:t xml:space="preserve"> ={0,1}, can be written as</w:t>
      </w:r>
    </w:p>
    <w:p w:rsidR="00915E9F" w:rsidRPr="00915E9F" w:rsidRDefault="00915E9F" w:rsidP="00915E9F">
      <w:r w:rsidRPr="00915E9F">
        <w:tab/>
        <w:t>L={1,001,101,0001,0101,1001,1101,…}</w:t>
      </w:r>
    </w:p>
    <w:p w:rsidR="00B5271F" w:rsidRDefault="00915E9F" w:rsidP="00B5271F">
      <w:bookmarkStart w:id="32" w:name="_Toc346251632"/>
      <w:r w:rsidRPr="00B5271F">
        <w:rPr>
          <w:rStyle w:val="Heading2Char"/>
        </w:rPr>
        <w:t>Example:</w:t>
      </w:r>
      <w:bookmarkEnd w:id="32"/>
      <w:r w:rsidRPr="00915E9F">
        <w:t xml:space="preserve"> </w:t>
      </w:r>
    </w:p>
    <w:p w:rsidR="00915E9F" w:rsidRPr="00915E9F" w:rsidRDefault="00915E9F" w:rsidP="00915E9F">
      <w:pPr>
        <w:ind w:left="360"/>
      </w:pPr>
      <w:r w:rsidRPr="00915E9F">
        <w:t xml:space="preserve">The language </w:t>
      </w:r>
      <w:r w:rsidRPr="00915E9F">
        <w:rPr>
          <w:b/>
          <w:bCs/>
        </w:rPr>
        <w:t>EQUAL</w:t>
      </w:r>
      <w:r w:rsidRPr="00915E9F">
        <w:t xml:space="preserve">, of strings with number of a’s equal to number of b’s, defined over </w:t>
      </w:r>
      <w:r w:rsidRPr="00915E9F">
        <w:rPr>
          <w:lang w:val="el-GR"/>
        </w:rPr>
        <w:t>Σ</w:t>
      </w:r>
      <w:r w:rsidRPr="00915E9F">
        <w:t>={a,b}, can be written as</w:t>
      </w:r>
    </w:p>
    <w:p w:rsidR="00915E9F" w:rsidRPr="00915E9F" w:rsidRDefault="00915E9F" w:rsidP="00915E9F">
      <w:r w:rsidRPr="00915E9F">
        <w:tab/>
        <w:t>{</w:t>
      </w:r>
      <w:r w:rsidRPr="00915E9F">
        <w:rPr>
          <w:lang w:val="el-GR"/>
        </w:rPr>
        <w:t>Λ</w:t>
      </w:r>
      <w:r w:rsidRPr="00915E9F">
        <w:t xml:space="preserve"> ,ab,aabb,abab,baba,abba,…}</w:t>
      </w:r>
    </w:p>
    <w:p w:rsidR="00B5271F" w:rsidRDefault="00915E9F" w:rsidP="00915E9F">
      <w:pPr>
        <w:ind w:left="360"/>
      </w:pPr>
      <w:bookmarkStart w:id="33" w:name="_Toc346251633"/>
      <w:r w:rsidRPr="00B5271F">
        <w:rPr>
          <w:rStyle w:val="Heading2Char"/>
        </w:rPr>
        <w:t>Example:</w:t>
      </w:r>
      <w:bookmarkEnd w:id="33"/>
      <w:r w:rsidRPr="00915E9F">
        <w:t xml:space="preserve"> </w:t>
      </w:r>
    </w:p>
    <w:p w:rsidR="00915E9F" w:rsidRPr="00915E9F" w:rsidRDefault="00915E9F" w:rsidP="00915E9F">
      <w:pPr>
        <w:ind w:left="360"/>
      </w:pPr>
      <w:r w:rsidRPr="00915E9F">
        <w:t xml:space="preserve">The language </w:t>
      </w:r>
      <w:r w:rsidRPr="00915E9F">
        <w:rPr>
          <w:b/>
          <w:bCs/>
        </w:rPr>
        <w:t>EVEN-EVEN</w:t>
      </w:r>
      <w:r w:rsidRPr="00915E9F">
        <w:t xml:space="preserve">, of strings with even number of a’s and even number of b’s, defined over </w:t>
      </w:r>
      <w:r w:rsidRPr="00915E9F">
        <w:rPr>
          <w:lang w:val="el-GR"/>
        </w:rPr>
        <w:t>Σ</w:t>
      </w:r>
      <w:r w:rsidRPr="00915E9F">
        <w:t>={a,b}, can be written as</w:t>
      </w:r>
    </w:p>
    <w:p w:rsidR="00915E9F" w:rsidRPr="00915E9F" w:rsidRDefault="00915E9F" w:rsidP="00915E9F">
      <w:r w:rsidRPr="00915E9F">
        <w:tab/>
        <w:t>{</w:t>
      </w:r>
      <w:r w:rsidRPr="00915E9F">
        <w:rPr>
          <w:lang w:val="el-GR"/>
        </w:rPr>
        <w:t>Λ</w:t>
      </w:r>
      <w:r w:rsidRPr="00915E9F">
        <w:t>, aa, bb, aaaa,aabb,abab, abba, baab, baba, bbaa, bbbb,…}</w:t>
      </w:r>
    </w:p>
    <w:p w:rsidR="00B94ECA" w:rsidRDefault="00915E9F" w:rsidP="00B5271F">
      <w:pPr>
        <w:pStyle w:val="Heading2"/>
      </w:pPr>
      <w:bookmarkStart w:id="34" w:name="_Toc346251634"/>
      <w:r w:rsidRPr="00407C12">
        <w:t>Example:</w:t>
      </w:r>
      <w:bookmarkEnd w:id="34"/>
    </w:p>
    <w:p w:rsidR="00915E9F" w:rsidRPr="00915E9F" w:rsidRDefault="00915E9F" w:rsidP="00915E9F">
      <w:pPr>
        <w:ind w:left="360"/>
      </w:pPr>
      <w:r w:rsidRPr="00915E9F">
        <w:t xml:space="preserve">The language </w:t>
      </w:r>
      <w:r w:rsidRPr="00915E9F">
        <w:rPr>
          <w:b/>
          <w:bCs/>
        </w:rPr>
        <w:t>INTEGER</w:t>
      </w:r>
      <w:r w:rsidRPr="00915E9F">
        <w:t xml:space="preserve">, of strings defined over </w:t>
      </w:r>
      <w:r w:rsidRPr="00915E9F">
        <w:rPr>
          <w:lang w:val="el-GR"/>
        </w:rPr>
        <w:t>Σ</w:t>
      </w:r>
      <w:r w:rsidRPr="00915E9F">
        <w:t xml:space="preserve">={-,0,1,2,3,4,5,6,7,8,9}, can be written as </w:t>
      </w:r>
    </w:p>
    <w:p w:rsidR="00915E9F" w:rsidRPr="00915E9F" w:rsidRDefault="00915E9F" w:rsidP="00915E9F">
      <w:r w:rsidRPr="00915E9F">
        <w:t xml:space="preserve">   INTEGER = {…,-2,-1,0,1,2,…} </w:t>
      </w:r>
    </w:p>
    <w:p w:rsidR="00916298" w:rsidRDefault="00915E9F" w:rsidP="00B5271F">
      <w:pPr>
        <w:pStyle w:val="Heading2"/>
      </w:pPr>
      <w:bookmarkStart w:id="35" w:name="_Toc346251635"/>
      <w:r w:rsidRPr="00407C12">
        <w:t>Example:</w:t>
      </w:r>
      <w:bookmarkEnd w:id="35"/>
    </w:p>
    <w:p w:rsidR="00915E9F" w:rsidRPr="00915E9F" w:rsidRDefault="00915E9F" w:rsidP="00915E9F">
      <w:pPr>
        <w:ind w:left="360"/>
      </w:pPr>
      <w:r w:rsidRPr="00915E9F">
        <w:t xml:space="preserve">The language </w:t>
      </w:r>
      <w:r w:rsidRPr="00915E9F">
        <w:rPr>
          <w:b/>
          <w:bCs/>
        </w:rPr>
        <w:t>EVEN</w:t>
      </w:r>
      <w:r w:rsidRPr="00915E9F">
        <w:t xml:space="preserve">, ofstings defined over </w:t>
      </w:r>
      <w:r w:rsidRPr="00915E9F">
        <w:rPr>
          <w:lang w:val="el-GR"/>
        </w:rPr>
        <w:t>Σ</w:t>
      </w:r>
      <w:r w:rsidRPr="00915E9F">
        <w:t xml:space="preserve">={-,0,1,2,3,4,5,6,7,8,9}, can be written as </w:t>
      </w:r>
    </w:p>
    <w:p w:rsidR="00915E9F" w:rsidRPr="00915E9F" w:rsidRDefault="00915E9F" w:rsidP="00915E9F">
      <w:r w:rsidRPr="00915E9F">
        <w:tab/>
        <w:t>EVEN = { …,-4,-2,0,2,4,…}</w:t>
      </w:r>
    </w:p>
    <w:p w:rsidR="00916298" w:rsidRDefault="00915E9F" w:rsidP="00B5271F">
      <w:pPr>
        <w:pStyle w:val="Heading2"/>
      </w:pPr>
      <w:bookmarkStart w:id="36" w:name="_Toc346251636"/>
      <w:r w:rsidRPr="00407C12">
        <w:lastRenderedPageBreak/>
        <w:t>Example:</w:t>
      </w:r>
      <w:bookmarkEnd w:id="36"/>
    </w:p>
    <w:p w:rsidR="00915E9F" w:rsidRPr="00915E9F" w:rsidRDefault="00915E9F" w:rsidP="00915E9F">
      <w:pPr>
        <w:ind w:left="360"/>
      </w:pPr>
      <w:r w:rsidRPr="00915E9F">
        <w:t xml:space="preserve"> The language {a</w:t>
      </w:r>
      <w:r w:rsidRPr="00915E9F">
        <w:rPr>
          <w:vertAlign w:val="superscript"/>
        </w:rPr>
        <w:t>n</w:t>
      </w:r>
      <w:r w:rsidRPr="00915E9F">
        <w:t>b</w:t>
      </w:r>
      <w:r w:rsidRPr="00915E9F">
        <w:rPr>
          <w:vertAlign w:val="superscript"/>
        </w:rPr>
        <w:t>n</w:t>
      </w:r>
      <w:r w:rsidRPr="00915E9F">
        <w:t xml:space="preserve">}, of strings defined over </w:t>
      </w:r>
      <w:r w:rsidRPr="00915E9F">
        <w:rPr>
          <w:lang w:val="el-GR"/>
        </w:rPr>
        <w:t>Σ</w:t>
      </w:r>
      <w:r w:rsidRPr="00915E9F">
        <w:t xml:space="preserve">={a,b}, as </w:t>
      </w:r>
    </w:p>
    <w:p w:rsidR="00915E9F" w:rsidRPr="00915E9F" w:rsidRDefault="00915E9F" w:rsidP="00915E9F">
      <w:r w:rsidRPr="00915E9F">
        <w:tab/>
        <w:t>{a</w:t>
      </w:r>
      <w:r w:rsidRPr="00915E9F">
        <w:rPr>
          <w:vertAlign w:val="superscript"/>
        </w:rPr>
        <w:t xml:space="preserve">n  </w:t>
      </w:r>
      <w:r w:rsidRPr="00915E9F">
        <w:t>b</w:t>
      </w:r>
      <w:r w:rsidRPr="00915E9F">
        <w:rPr>
          <w:vertAlign w:val="superscript"/>
        </w:rPr>
        <w:t>n</w:t>
      </w:r>
      <w:r w:rsidRPr="00915E9F">
        <w:t>: n=1,2,3,…}, can be written as</w:t>
      </w:r>
    </w:p>
    <w:p w:rsidR="00915E9F" w:rsidRPr="00915E9F" w:rsidRDefault="00915E9F" w:rsidP="00915E9F">
      <w:r w:rsidRPr="00915E9F">
        <w:tab/>
        <w:t>{ab, aabb, aaabbb,aaaabbbb,…}</w:t>
      </w:r>
    </w:p>
    <w:p w:rsidR="00916298" w:rsidRDefault="00915E9F" w:rsidP="00B5271F">
      <w:pPr>
        <w:pStyle w:val="Heading2"/>
      </w:pPr>
      <w:bookmarkStart w:id="37" w:name="_Toc346251637"/>
      <w:r w:rsidRPr="00407C12">
        <w:t>Example:</w:t>
      </w:r>
      <w:bookmarkEnd w:id="37"/>
    </w:p>
    <w:p w:rsidR="00915E9F" w:rsidRPr="00915E9F" w:rsidRDefault="00915E9F" w:rsidP="00915E9F">
      <w:pPr>
        <w:ind w:left="360"/>
      </w:pPr>
      <w:r w:rsidRPr="00915E9F">
        <w:t xml:space="preserve"> The language {a</w:t>
      </w:r>
      <w:r w:rsidRPr="00915E9F">
        <w:rPr>
          <w:vertAlign w:val="superscript"/>
        </w:rPr>
        <w:t>n</w:t>
      </w:r>
      <w:r w:rsidRPr="00915E9F">
        <w:t>b</w:t>
      </w:r>
      <w:r w:rsidRPr="00915E9F">
        <w:rPr>
          <w:vertAlign w:val="superscript"/>
        </w:rPr>
        <w:t>n</w:t>
      </w:r>
      <w:r w:rsidRPr="00915E9F">
        <w:t>c</w:t>
      </w:r>
      <w:r w:rsidRPr="00915E9F">
        <w:rPr>
          <w:vertAlign w:val="superscript"/>
        </w:rPr>
        <w:t>n</w:t>
      </w:r>
      <w:r w:rsidRPr="00915E9F">
        <w:t xml:space="preserve">}, of strings defined over </w:t>
      </w:r>
      <w:r w:rsidRPr="00915E9F">
        <w:rPr>
          <w:lang w:val="el-GR"/>
        </w:rPr>
        <w:t>Σ</w:t>
      </w:r>
      <w:r w:rsidRPr="00915E9F">
        <w:t xml:space="preserve">={a,b,c}, as </w:t>
      </w:r>
    </w:p>
    <w:p w:rsidR="00915E9F" w:rsidRPr="00915E9F" w:rsidRDefault="00915E9F" w:rsidP="00915E9F">
      <w:r w:rsidRPr="00915E9F">
        <w:tab/>
        <w:t>{a</w:t>
      </w:r>
      <w:r w:rsidRPr="00915E9F">
        <w:rPr>
          <w:vertAlign w:val="superscript"/>
        </w:rPr>
        <w:t>n</w:t>
      </w:r>
      <w:r w:rsidRPr="00915E9F">
        <w:t>b</w:t>
      </w:r>
      <w:r w:rsidRPr="00915E9F">
        <w:rPr>
          <w:vertAlign w:val="superscript"/>
        </w:rPr>
        <w:t>n</w:t>
      </w:r>
      <w:r w:rsidRPr="00915E9F">
        <w:t>c</w:t>
      </w:r>
      <w:r w:rsidRPr="00915E9F">
        <w:rPr>
          <w:vertAlign w:val="superscript"/>
        </w:rPr>
        <w:t>n</w:t>
      </w:r>
      <w:r w:rsidRPr="00915E9F">
        <w:t>: n=1,2,3,…}, can be written as</w:t>
      </w:r>
    </w:p>
    <w:p w:rsidR="00915E9F" w:rsidRDefault="00915E9F" w:rsidP="00915E9F">
      <w:r w:rsidRPr="00915E9F">
        <w:tab/>
        <w:t>{abc, aabbcc, aaabbbccc,aaaabbbbcccc,…}</w:t>
      </w:r>
    </w:p>
    <w:p w:rsidR="00B94ECA" w:rsidRDefault="00B94ECA" w:rsidP="00915E9F"/>
    <w:p w:rsidR="00B94ECA" w:rsidRDefault="00B94ECA">
      <w:r>
        <w:br w:type="page"/>
      </w:r>
    </w:p>
    <w:p w:rsidR="006B1894" w:rsidRPr="00B94ECA" w:rsidRDefault="00EC47F5" w:rsidP="00B5271F">
      <w:pPr>
        <w:pStyle w:val="Heading1"/>
      </w:pPr>
      <w:bookmarkStart w:id="38" w:name="_Toc346251638"/>
      <w:r w:rsidRPr="00B94ECA">
        <w:lastRenderedPageBreak/>
        <w:t>Lecture # 4</w:t>
      </w:r>
      <w:bookmarkEnd w:id="38"/>
    </w:p>
    <w:p w:rsidR="006B1894" w:rsidRPr="00B94ECA" w:rsidRDefault="00EC47F5" w:rsidP="00B5271F">
      <w:pPr>
        <w:pStyle w:val="Heading2"/>
      </w:pPr>
      <w:bookmarkStart w:id="39" w:name="_Toc346251639"/>
      <w:r w:rsidRPr="00B94ECA">
        <w:t>Recursive way</w:t>
      </w:r>
      <w:bookmarkEnd w:id="39"/>
    </w:p>
    <w:p w:rsidR="00B94ECA" w:rsidRPr="00B94ECA" w:rsidRDefault="00B94ECA" w:rsidP="00B94ECA">
      <w:r w:rsidRPr="00B94ECA">
        <w:t>A recursive definition is fundamentally a three-step process:</w:t>
      </w:r>
    </w:p>
    <w:p w:rsidR="006B1894" w:rsidRPr="00B94ECA" w:rsidRDefault="00EC47F5" w:rsidP="00B94ECA">
      <w:pPr>
        <w:ind w:left="360"/>
      </w:pPr>
      <w:r w:rsidRPr="00B94ECA">
        <w:t>We specify some basic objects in the set. The number of basic objects specified must be finite. This means that we write some basic facts about the set</w:t>
      </w:r>
    </w:p>
    <w:p w:rsidR="006B1894" w:rsidRPr="00B94ECA" w:rsidRDefault="00EC47F5" w:rsidP="00B94ECA">
      <w:pPr>
        <w:ind w:left="360"/>
      </w:pPr>
      <w:r w:rsidRPr="00B94ECA">
        <w:t>Second, we give a finite number of basic rules for constructing more objects in the set from the ones we already know.</w:t>
      </w:r>
    </w:p>
    <w:p w:rsidR="006B1894" w:rsidRPr="00B94ECA" w:rsidRDefault="00EC47F5" w:rsidP="00B94ECA">
      <w:pPr>
        <w:ind w:left="360"/>
      </w:pPr>
      <w:r w:rsidRPr="00B94ECA">
        <w:t>Finally, we provide declaration that no objects except those constructed in this way are allowed in the set.</w:t>
      </w:r>
    </w:p>
    <w:p w:rsidR="006B1894" w:rsidRPr="00B94ECA" w:rsidRDefault="00EC47F5" w:rsidP="00B5271F">
      <w:pPr>
        <w:pStyle w:val="Heading2"/>
      </w:pPr>
      <w:bookmarkStart w:id="40" w:name="_Toc346251640"/>
      <w:r w:rsidRPr="00B94ECA">
        <w:t>Language of Integer</w:t>
      </w:r>
      <w:bookmarkEnd w:id="40"/>
    </w:p>
    <w:p w:rsidR="00B94ECA" w:rsidRPr="00B94ECA" w:rsidRDefault="00B94ECA" w:rsidP="00B5271F">
      <w:pPr>
        <w:pStyle w:val="Heading3"/>
      </w:pPr>
      <w:bookmarkStart w:id="41" w:name="_Toc346251641"/>
      <w:r w:rsidRPr="00B94ECA">
        <w:t>Defining language of INTEGER</w:t>
      </w:r>
      <w:bookmarkEnd w:id="41"/>
    </w:p>
    <w:p w:rsidR="00B5271F" w:rsidRDefault="00B5271F" w:rsidP="00B94ECA">
      <w:pPr>
        <w:ind w:left="360"/>
        <w:rPr>
          <w:u w:val="single"/>
        </w:rPr>
      </w:pPr>
    </w:p>
    <w:p w:rsidR="00B94ECA" w:rsidRPr="00B94ECA" w:rsidRDefault="00B94ECA" w:rsidP="00B94ECA">
      <w:pPr>
        <w:ind w:left="360"/>
      </w:pPr>
      <w:r w:rsidRPr="00B94ECA">
        <w:rPr>
          <w:u w:val="single"/>
        </w:rPr>
        <w:t xml:space="preserve">Rule 1: </w:t>
      </w:r>
      <w:r w:rsidRPr="00B94ECA">
        <w:t xml:space="preserve">1  is in </w:t>
      </w:r>
      <w:r w:rsidRPr="00B94ECA">
        <w:rPr>
          <w:b/>
          <w:bCs/>
        </w:rPr>
        <w:t>INTEGER</w:t>
      </w:r>
      <w:r w:rsidRPr="00B94ECA">
        <w:t>.</w:t>
      </w:r>
    </w:p>
    <w:p w:rsidR="00B94ECA" w:rsidRPr="00B94ECA" w:rsidRDefault="00B94ECA" w:rsidP="00B94ECA">
      <w:pPr>
        <w:ind w:left="360"/>
      </w:pPr>
      <w:r w:rsidRPr="00B94ECA">
        <w:rPr>
          <w:u w:val="single"/>
        </w:rPr>
        <w:t xml:space="preserve">Rule 2:  </w:t>
      </w:r>
      <w:r w:rsidRPr="00B94ECA">
        <w:t xml:space="preserve">If x is in </w:t>
      </w:r>
      <w:r w:rsidRPr="00B94ECA">
        <w:rPr>
          <w:b/>
          <w:bCs/>
        </w:rPr>
        <w:t>INTEGER</w:t>
      </w:r>
      <w:r w:rsidRPr="00B94ECA">
        <w:t xml:space="preserve"> then x+1 and x-1 are also in </w:t>
      </w:r>
      <w:r w:rsidRPr="00B94ECA">
        <w:rPr>
          <w:b/>
          <w:bCs/>
        </w:rPr>
        <w:t>INTEGER</w:t>
      </w:r>
      <w:r w:rsidRPr="00B94ECA">
        <w:t>.</w:t>
      </w:r>
    </w:p>
    <w:p w:rsidR="00B94ECA" w:rsidRPr="00B94ECA" w:rsidRDefault="00B94ECA" w:rsidP="00B94ECA">
      <w:pPr>
        <w:ind w:left="360"/>
      </w:pPr>
      <w:r w:rsidRPr="00B94ECA">
        <w:rPr>
          <w:u w:val="single"/>
        </w:rPr>
        <w:t xml:space="preserve">Rule 3: </w:t>
      </w:r>
      <w:r w:rsidRPr="00B94ECA">
        <w:t xml:space="preserve">No strings except those constructed in above, are allowed to be in </w:t>
      </w:r>
      <w:r w:rsidRPr="00B94ECA">
        <w:rPr>
          <w:b/>
          <w:bCs/>
        </w:rPr>
        <w:t>INTEGER</w:t>
      </w:r>
      <w:r w:rsidRPr="00B94ECA">
        <w:t>.</w:t>
      </w:r>
    </w:p>
    <w:p w:rsidR="00B94ECA" w:rsidRPr="00B94ECA" w:rsidRDefault="00B94ECA" w:rsidP="00B94ECA">
      <w:r w:rsidRPr="00B94ECA">
        <w:tab/>
      </w:r>
    </w:p>
    <w:p w:rsidR="006B1894" w:rsidRPr="00B94ECA" w:rsidRDefault="00EC47F5" w:rsidP="00B5271F">
      <w:pPr>
        <w:pStyle w:val="Heading3"/>
      </w:pPr>
      <w:bookmarkStart w:id="42" w:name="_Toc346251642"/>
      <w:r w:rsidRPr="00B94ECA">
        <w:t xml:space="preserve">Defining the language L, of strings beginning and ending in different letters , defined over  </w:t>
      </w:r>
      <w:r w:rsidRPr="00B94ECA">
        <w:rPr>
          <w:lang w:val="el-GR"/>
        </w:rPr>
        <w:t>Σ</w:t>
      </w:r>
      <w:r w:rsidRPr="00B94ECA">
        <w:t>={a, b}</w:t>
      </w:r>
      <w:bookmarkEnd w:id="42"/>
    </w:p>
    <w:p w:rsidR="00B94ECA" w:rsidRPr="00B94ECA" w:rsidRDefault="00B94ECA" w:rsidP="00B94ECA">
      <w:pPr>
        <w:ind w:left="360"/>
      </w:pPr>
      <w:r w:rsidRPr="00B94ECA">
        <w:rPr>
          <w:u w:val="single"/>
        </w:rPr>
        <w:t>Rule 1:  a</w:t>
      </w:r>
      <w:r w:rsidRPr="00B94ECA">
        <w:t xml:space="preserve"> and b are in L</w:t>
      </w:r>
    </w:p>
    <w:p w:rsidR="00B94ECA" w:rsidRPr="00B94ECA" w:rsidRDefault="00B94ECA" w:rsidP="00B94ECA">
      <w:pPr>
        <w:ind w:left="360"/>
      </w:pPr>
      <w:r w:rsidRPr="00B94ECA">
        <w:rPr>
          <w:u w:val="single"/>
        </w:rPr>
        <w:t xml:space="preserve">Rule 2:  </w:t>
      </w:r>
      <w:r w:rsidRPr="00B94ECA">
        <w:t xml:space="preserve">(a)s(b) and (b)s(a) are also in </w:t>
      </w:r>
      <w:r w:rsidRPr="00B94ECA">
        <w:rPr>
          <w:b/>
          <w:bCs/>
        </w:rPr>
        <w:t xml:space="preserve">L, </w:t>
      </w:r>
      <w:r w:rsidRPr="00B94ECA">
        <w:t xml:space="preserve">where s belongs to </w:t>
      </w:r>
      <w:r w:rsidRPr="00B94ECA">
        <w:rPr>
          <w:lang w:val="el-GR"/>
        </w:rPr>
        <w:t>Σ</w:t>
      </w:r>
      <w:r w:rsidRPr="00B94ECA">
        <w:rPr>
          <w:vertAlign w:val="superscript"/>
        </w:rPr>
        <w:t>*</w:t>
      </w:r>
    </w:p>
    <w:p w:rsidR="00B94ECA" w:rsidRPr="00B94ECA" w:rsidRDefault="00B94ECA" w:rsidP="00B94ECA">
      <w:pPr>
        <w:ind w:left="360"/>
      </w:pPr>
      <w:r w:rsidRPr="00B94ECA">
        <w:rPr>
          <w:u w:val="single"/>
        </w:rPr>
        <w:t xml:space="preserve">Rule 3:  </w:t>
      </w:r>
      <w:r w:rsidRPr="00B94ECA">
        <w:tab/>
        <w:t xml:space="preserve">No strings except those constructed in above, are allowed to be in </w:t>
      </w:r>
      <w:r w:rsidRPr="00B94ECA">
        <w:rPr>
          <w:b/>
          <w:bCs/>
        </w:rPr>
        <w:t>L</w:t>
      </w:r>
    </w:p>
    <w:p w:rsidR="00B94ECA" w:rsidRDefault="00B94ECA" w:rsidP="00B94ECA">
      <w:pPr>
        <w:ind w:left="360"/>
      </w:pPr>
    </w:p>
    <w:p w:rsidR="00B94ECA" w:rsidRDefault="00B94ECA" w:rsidP="00B94ECA">
      <w:pPr>
        <w:ind w:left="360"/>
      </w:pPr>
    </w:p>
    <w:p w:rsidR="006B1894" w:rsidRPr="00B94ECA" w:rsidRDefault="00EC47F5" w:rsidP="00B94ECA">
      <w:pPr>
        <w:ind w:left="360"/>
      </w:pPr>
      <w:r w:rsidRPr="00B94ECA">
        <w:t>Factorial Example</w:t>
      </w:r>
    </w:p>
    <w:p w:rsidR="006B1894" w:rsidRPr="00B94ECA" w:rsidRDefault="00EC47F5" w:rsidP="00B94ECA">
      <w:pPr>
        <w:ind w:left="360"/>
      </w:pPr>
      <w:r w:rsidRPr="00B94ECA">
        <w:rPr>
          <w:b/>
          <w:bCs/>
        </w:rPr>
        <w:t>Lets consider the language of factorial:</w:t>
      </w:r>
    </w:p>
    <w:p w:rsidR="00B94ECA" w:rsidRPr="00B94ECA" w:rsidRDefault="00B94ECA" w:rsidP="00B94ECA">
      <w:pPr>
        <w:ind w:left="360"/>
      </w:pPr>
      <w:r w:rsidRPr="00B94ECA">
        <w:rPr>
          <w:u w:val="single"/>
        </w:rPr>
        <w:t xml:space="preserve">Rule 1:  </w:t>
      </w:r>
      <w:r w:rsidRPr="00B94ECA">
        <w:tab/>
        <w:t xml:space="preserve">We know that  0!=1, so 1 is in </w:t>
      </w:r>
      <w:r w:rsidRPr="00B94ECA">
        <w:rPr>
          <w:b/>
          <w:bCs/>
        </w:rPr>
        <w:t>factorial</w:t>
      </w:r>
      <w:r w:rsidRPr="00B94ECA">
        <w:t>.</w:t>
      </w:r>
    </w:p>
    <w:p w:rsidR="00B94ECA" w:rsidRPr="00B94ECA" w:rsidRDefault="00B94ECA" w:rsidP="00B94ECA">
      <w:pPr>
        <w:ind w:left="360"/>
      </w:pPr>
      <w:r w:rsidRPr="00B94ECA">
        <w:rPr>
          <w:u w:val="single"/>
        </w:rPr>
        <w:t>Rule 2:</w:t>
      </w:r>
      <w:r w:rsidRPr="00B94ECA">
        <w:t xml:space="preserve">   Also n!=n*(n-1)! is in </w:t>
      </w:r>
      <w:r w:rsidRPr="00B94ECA">
        <w:rPr>
          <w:b/>
          <w:bCs/>
        </w:rPr>
        <w:t>factorial</w:t>
      </w:r>
      <w:r w:rsidRPr="00B94ECA">
        <w:t>.</w:t>
      </w:r>
    </w:p>
    <w:p w:rsidR="00B94ECA" w:rsidRPr="00B94ECA" w:rsidRDefault="00B94ECA" w:rsidP="00B94ECA">
      <w:pPr>
        <w:ind w:left="360"/>
      </w:pPr>
      <w:r w:rsidRPr="00B94ECA">
        <w:rPr>
          <w:u w:val="single"/>
        </w:rPr>
        <w:t>Rule 3:</w:t>
      </w:r>
      <w:r w:rsidRPr="00B94ECA">
        <w:t xml:space="preserve">  Thus, no strings except those constructed in above, are allowed to be in </w:t>
      </w:r>
      <w:r w:rsidRPr="00B94ECA">
        <w:rPr>
          <w:b/>
          <w:bCs/>
        </w:rPr>
        <w:t>factorial</w:t>
      </w:r>
      <w:r w:rsidRPr="00B94ECA">
        <w:t>.</w:t>
      </w:r>
    </w:p>
    <w:p w:rsidR="00B94ECA" w:rsidRPr="00B94ECA" w:rsidRDefault="00B94ECA" w:rsidP="00B94ECA">
      <w:pPr>
        <w:ind w:left="360"/>
      </w:pPr>
      <w:r w:rsidRPr="00B94ECA">
        <w:lastRenderedPageBreak/>
        <w:t>Consider the set P-EVEN, which is the set of positive even numbers.</w:t>
      </w:r>
    </w:p>
    <w:p w:rsidR="00B94ECA" w:rsidRPr="00B94ECA" w:rsidRDefault="00B94ECA" w:rsidP="00D97C0C">
      <w:pPr>
        <w:pStyle w:val="Heading3"/>
      </w:pPr>
      <w:bookmarkStart w:id="43" w:name="_Toc346251643"/>
      <w:r w:rsidRPr="00B94ECA">
        <w:t>Method#1:</w:t>
      </w:r>
      <w:bookmarkEnd w:id="43"/>
    </w:p>
    <w:p w:rsidR="00B94ECA" w:rsidRPr="00B94ECA" w:rsidRDefault="00B94ECA" w:rsidP="00B94ECA">
      <w:pPr>
        <w:ind w:left="360"/>
      </w:pPr>
      <w:r w:rsidRPr="00B94ECA">
        <w:rPr>
          <w:b/>
          <w:bCs/>
        </w:rPr>
        <w:t>We can define P-EVEN to be the set of all positive integers that are evenly divisible by 2. OR</w:t>
      </w:r>
    </w:p>
    <w:p w:rsidR="00B94ECA" w:rsidRPr="00B94ECA" w:rsidRDefault="00B94ECA" w:rsidP="00B94ECA">
      <w:pPr>
        <w:ind w:left="360"/>
      </w:pPr>
      <w:r w:rsidRPr="00B94ECA">
        <w:rPr>
          <w:b/>
          <w:bCs/>
        </w:rPr>
        <w:t>P-EVEN is the set of all 2n, where n = 1, 2, . . ..</w:t>
      </w:r>
    </w:p>
    <w:p w:rsidR="00B94ECA" w:rsidRPr="00B94ECA" w:rsidRDefault="00B94ECA" w:rsidP="00B94ECA">
      <w:pPr>
        <w:ind w:left="360"/>
      </w:pPr>
      <w:r w:rsidRPr="00B94ECA">
        <w:t xml:space="preserve"> P-EVEN is defined by these three rules:</w:t>
      </w:r>
    </w:p>
    <w:p w:rsidR="00B94ECA" w:rsidRPr="00B94ECA" w:rsidRDefault="00B94ECA" w:rsidP="00B94ECA">
      <w:pPr>
        <w:ind w:left="360"/>
      </w:pPr>
      <w:r w:rsidRPr="00B94ECA">
        <w:rPr>
          <w:b/>
          <w:bCs/>
        </w:rPr>
        <w:t xml:space="preserve">Rule 1: </w:t>
      </w:r>
      <w:r w:rsidRPr="00B94ECA">
        <w:t>2 is in P-EVEN.</w:t>
      </w:r>
    </w:p>
    <w:p w:rsidR="00B94ECA" w:rsidRPr="00B94ECA" w:rsidRDefault="00B94ECA" w:rsidP="00B94ECA">
      <w:pPr>
        <w:ind w:left="360"/>
      </w:pPr>
      <w:r w:rsidRPr="00B94ECA">
        <w:rPr>
          <w:b/>
          <w:bCs/>
        </w:rPr>
        <w:t xml:space="preserve">Rule 2: </w:t>
      </w:r>
      <w:r w:rsidRPr="00B94ECA">
        <w:t>If x is in P-EVEN, then so is x + 2.</w:t>
      </w:r>
    </w:p>
    <w:p w:rsidR="00B94ECA" w:rsidRPr="00B94ECA" w:rsidRDefault="00B94ECA" w:rsidP="00B94ECA">
      <w:pPr>
        <w:ind w:left="360"/>
      </w:pPr>
      <w:r w:rsidRPr="00B94ECA">
        <w:rPr>
          <w:b/>
          <w:bCs/>
        </w:rPr>
        <w:t>Rule 3:</w:t>
      </w:r>
      <w:r w:rsidRPr="00B94ECA">
        <w:t xml:space="preserve"> The only elements in the set P-EVEN are those that can be produced from the two rules above.</w:t>
      </w:r>
    </w:p>
    <w:p w:rsidR="006B1894" w:rsidRPr="00B94ECA" w:rsidRDefault="00EC47F5" w:rsidP="00B94ECA">
      <w:pPr>
        <w:ind w:left="360"/>
      </w:pPr>
      <w:r w:rsidRPr="00B94ECA">
        <w:t>How to apply a recursive definition</w:t>
      </w:r>
    </w:p>
    <w:p w:rsidR="00B94ECA" w:rsidRPr="00B94ECA" w:rsidRDefault="00B94ECA" w:rsidP="00B94ECA">
      <w:pPr>
        <w:ind w:left="360"/>
      </w:pPr>
      <w:r w:rsidRPr="00B94ECA">
        <w:t>In particular, to show that 12 is in P-EVEN using the last definition, we would have to do the following:</w:t>
      </w:r>
    </w:p>
    <w:p w:rsidR="006B1894" w:rsidRPr="00B94ECA" w:rsidRDefault="00EC47F5" w:rsidP="00B94ECA">
      <w:pPr>
        <w:ind w:left="360"/>
      </w:pPr>
      <w:r w:rsidRPr="00B94ECA">
        <w:t>2 is in P-EVEN by Rule 1.</w:t>
      </w:r>
    </w:p>
    <w:p w:rsidR="006B1894" w:rsidRPr="00B94ECA" w:rsidRDefault="00EC47F5" w:rsidP="00B94ECA">
      <w:pPr>
        <w:ind w:left="360"/>
      </w:pPr>
      <w:r w:rsidRPr="00B94ECA">
        <w:t>2 + 2 = 4 is in P-EVEN by Rule 2.</w:t>
      </w:r>
    </w:p>
    <w:p w:rsidR="006B1894" w:rsidRPr="00B94ECA" w:rsidRDefault="00EC47F5" w:rsidP="00B94ECA">
      <w:pPr>
        <w:ind w:left="360"/>
      </w:pPr>
      <w:r w:rsidRPr="00B94ECA">
        <w:t>4 + 2 = 6 is in P-EVEN by Rule 2.</w:t>
      </w:r>
    </w:p>
    <w:p w:rsidR="006B1894" w:rsidRPr="00B94ECA" w:rsidRDefault="00EC47F5" w:rsidP="00B94ECA">
      <w:pPr>
        <w:ind w:left="360"/>
      </w:pPr>
      <w:r w:rsidRPr="00B94ECA">
        <w:t>6 + 2 = 8 is in P-EVEN by Rule 2.</w:t>
      </w:r>
    </w:p>
    <w:p w:rsidR="006B1894" w:rsidRPr="00B94ECA" w:rsidRDefault="00EC47F5" w:rsidP="00B94ECA">
      <w:pPr>
        <w:ind w:left="360"/>
      </w:pPr>
      <w:r w:rsidRPr="00B94ECA">
        <w:t>8 + 2 = 10 is in P-EVEN by Rule 2.</w:t>
      </w:r>
    </w:p>
    <w:p w:rsidR="006B1894" w:rsidRPr="00B94ECA" w:rsidRDefault="00EC47F5" w:rsidP="00B94ECA">
      <w:pPr>
        <w:ind w:left="360"/>
      </w:pPr>
      <w:r w:rsidRPr="00B94ECA">
        <w:t>10 + 2 = 12 is in P-EVEN by Rule 2.</w:t>
      </w:r>
    </w:p>
    <w:p w:rsidR="00B94ECA" w:rsidRPr="00B94ECA" w:rsidRDefault="00B94ECA" w:rsidP="00D97C0C">
      <w:pPr>
        <w:pStyle w:val="Heading3"/>
      </w:pPr>
      <w:bookmarkStart w:id="44" w:name="_Toc346251644"/>
      <w:r w:rsidRPr="00B94ECA">
        <w:t>Method#2</w:t>
      </w:r>
      <w:bookmarkEnd w:id="44"/>
    </w:p>
    <w:p w:rsidR="00B94ECA" w:rsidRPr="00B94ECA" w:rsidRDefault="00B94ECA" w:rsidP="00B94ECA">
      <w:pPr>
        <w:ind w:left="360"/>
      </w:pPr>
      <w:r w:rsidRPr="00B94ECA">
        <w:t>We can make another definition for P-EVEN as follows:</w:t>
      </w:r>
    </w:p>
    <w:p w:rsidR="00B94ECA" w:rsidRPr="00B94ECA" w:rsidRDefault="00B94ECA" w:rsidP="00B94ECA">
      <w:pPr>
        <w:ind w:left="360"/>
      </w:pPr>
      <w:r w:rsidRPr="00B94ECA">
        <w:rPr>
          <w:b/>
          <w:bCs/>
        </w:rPr>
        <w:t xml:space="preserve">Rule 1: </w:t>
      </w:r>
      <w:r w:rsidRPr="00B94ECA">
        <w:t>2 is in P-EVEN.</w:t>
      </w:r>
    </w:p>
    <w:p w:rsidR="00B94ECA" w:rsidRPr="00B94ECA" w:rsidRDefault="00B94ECA" w:rsidP="00B94ECA">
      <w:pPr>
        <w:ind w:left="360"/>
      </w:pPr>
      <w:r w:rsidRPr="00B94ECA">
        <w:rPr>
          <w:b/>
          <w:bCs/>
        </w:rPr>
        <w:t>Rule 2:</w:t>
      </w:r>
      <w:r w:rsidRPr="00B94ECA">
        <w:t xml:space="preserve"> If x and y are both in P-EVEN, then x + y is in P-EVEN.</w:t>
      </w:r>
    </w:p>
    <w:p w:rsidR="00B94ECA" w:rsidRPr="00B94ECA" w:rsidRDefault="00B94ECA" w:rsidP="00B94ECA">
      <w:pPr>
        <w:ind w:left="360"/>
      </w:pPr>
      <w:r w:rsidRPr="00B94ECA">
        <w:rPr>
          <w:b/>
          <w:bCs/>
        </w:rPr>
        <w:t>Rule 3:</w:t>
      </w:r>
      <w:r w:rsidRPr="00B94ECA">
        <w:t xml:space="preserve"> No number is in P-EVEN unless it can be produced by rules 1 and 2.</w:t>
      </w:r>
    </w:p>
    <w:p w:rsidR="00B94ECA" w:rsidRPr="00B94ECA" w:rsidRDefault="00B94ECA" w:rsidP="00B94ECA">
      <w:pPr>
        <w:ind w:left="360"/>
      </w:pPr>
      <w:r w:rsidRPr="00B94ECA">
        <w:rPr>
          <w:b/>
          <w:bCs/>
        </w:rPr>
        <w:t>How to show that 12 is in P-EVEN:</w:t>
      </w:r>
    </w:p>
    <w:p w:rsidR="00B94ECA" w:rsidRPr="00B94ECA" w:rsidRDefault="00B94ECA" w:rsidP="00B94ECA"/>
    <w:p w:rsidR="00B94ECA" w:rsidRPr="00B94ECA" w:rsidRDefault="00B94ECA" w:rsidP="00B94ECA">
      <w:pPr>
        <w:ind w:left="360"/>
      </w:pPr>
      <w:r w:rsidRPr="00B94ECA">
        <w:t xml:space="preserve"> 2 is in P-EVEN by Rule 1.</w:t>
      </w:r>
    </w:p>
    <w:p w:rsidR="00B94ECA" w:rsidRPr="00B94ECA" w:rsidRDefault="00B94ECA" w:rsidP="00B94ECA">
      <w:pPr>
        <w:ind w:left="360"/>
      </w:pPr>
      <w:r w:rsidRPr="00B94ECA">
        <w:t xml:space="preserve"> 2 + 2 = 4 is in P-EVEN by Rule 2.</w:t>
      </w:r>
    </w:p>
    <w:p w:rsidR="00B94ECA" w:rsidRPr="00B94ECA" w:rsidRDefault="00B94ECA" w:rsidP="00B94ECA">
      <w:pPr>
        <w:ind w:left="360"/>
      </w:pPr>
      <w:r w:rsidRPr="00B94ECA">
        <w:lastRenderedPageBreak/>
        <w:t xml:space="preserve"> 4 + 4 = 8 is in P-EVEN by Rule 2.</w:t>
      </w:r>
    </w:p>
    <w:p w:rsidR="00B94ECA" w:rsidRPr="00B94ECA" w:rsidRDefault="00B94ECA" w:rsidP="00B94ECA">
      <w:pPr>
        <w:ind w:left="360"/>
      </w:pPr>
      <w:r w:rsidRPr="00B94ECA">
        <w:t xml:space="preserve"> 4 + 8 = 12 is in P-EVEN by Rule 2.</w:t>
      </w:r>
    </w:p>
    <w:p w:rsidR="006B1894" w:rsidRPr="00B94ECA" w:rsidRDefault="00EC47F5" w:rsidP="00B94ECA">
      <w:pPr>
        <w:ind w:left="360"/>
      </w:pPr>
      <w:r w:rsidRPr="00B94ECA">
        <w:t>Example: Let PALINDROME be the set of all strings over the alphabet  = {a, b}  PALINDROME = {w : w = reverse(w)} = {</w:t>
      </w:r>
      <w:r w:rsidRPr="00B94ECA">
        <w:rPr>
          <w:lang w:val="el-GR"/>
        </w:rPr>
        <w:t>Λ</w:t>
      </w:r>
      <w:r w:rsidRPr="00B94ECA">
        <w:t>, a, b, aa, bb, aaa, aba, bab, bbb, aaaa, abba, . . .}.</w:t>
      </w:r>
    </w:p>
    <w:p w:rsidR="00B94ECA" w:rsidRPr="00B94ECA" w:rsidRDefault="00B94ECA" w:rsidP="0063249E">
      <w:pPr>
        <w:ind w:firstLine="360"/>
      </w:pPr>
      <w:r w:rsidRPr="00B94ECA">
        <w:t>A recursive definition for PALINDROME is as follows:</w:t>
      </w:r>
    </w:p>
    <w:p w:rsidR="006B1894" w:rsidRPr="00B94ECA" w:rsidRDefault="00EC47F5" w:rsidP="00B94ECA">
      <w:pPr>
        <w:ind w:left="360"/>
      </w:pPr>
      <w:r w:rsidRPr="00B94ECA">
        <w:rPr>
          <w:b/>
          <w:bCs/>
        </w:rPr>
        <w:t>Rule 1:</w:t>
      </w:r>
      <w:r w:rsidRPr="00B94ECA">
        <w:t xml:space="preserve"> , a, and b are in PALINDROME.</w:t>
      </w:r>
    </w:p>
    <w:p w:rsidR="006B1894" w:rsidRPr="00B94ECA" w:rsidRDefault="00EC47F5" w:rsidP="00B94ECA">
      <w:pPr>
        <w:ind w:left="360"/>
      </w:pPr>
      <w:r w:rsidRPr="00B94ECA">
        <w:rPr>
          <w:b/>
          <w:bCs/>
        </w:rPr>
        <w:t>Rule 2:</w:t>
      </w:r>
      <w:r w:rsidRPr="00B94ECA">
        <w:t xml:space="preserve"> If w 2 PALINDROME, then so areawa and bwb.</w:t>
      </w:r>
    </w:p>
    <w:p w:rsidR="006B1894" w:rsidRPr="00B94ECA" w:rsidRDefault="00EC47F5" w:rsidP="00B94ECA">
      <w:pPr>
        <w:ind w:left="360"/>
      </w:pPr>
      <w:r w:rsidRPr="00B94ECA">
        <w:rPr>
          <w:b/>
          <w:bCs/>
        </w:rPr>
        <w:t>Rule 3:</w:t>
      </w:r>
      <w:r w:rsidRPr="00B94ECA">
        <w:t xml:space="preserve"> No other string is in PALINDROME unless it can be produced by rules 1 and 2.</w:t>
      </w:r>
    </w:p>
    <w:p w:rsidR="006B1894" w:rsidRPr="0063249E" w:rsidRDefault="00EC47F5" w:rsidP="00D97C0C">
      <w:pPr>
        <w:pStyle w:val="Heading2"/>
      </w:pPr>
      <w:bookmarkStart w:id="45" w:name="_Toc346251645"/>
      <w:r w:rsidRPr="0063249E">
        <w:t>Regular Expressions</w:t>
      </w:r>
      <w:bookmarkEnd w:id="45"/>
    </w:p>
    <w:p w:rsidR="006B1894" w:rsidRPr="0063249E" w:rsidRDefault="00EC47F5" w:rsidP="00B94ECA">
      <w:pPr>
        <w:ind w:left="360"/>
        <w:rPr>
          <w:b/>
        </w:rPr>
      </w:pPr>
      <w:r w:rsidRPr="0063249E">
        <w:rPr>
          <w:b/>
        </w:rPr>
        <w:t xml:space="preserve">Regular expressions is a common means of defining a language. It actually provide concise matching of string. </w:t>
      </w:r>
    </w:p>
    <w:p w:rsidR="006B1894" w:rsidRPr="00B94ECA" w:rsidRDefault="00EC47F5" w:rsidP="00B94ECA">
      <w:pPr>
        <w:ind w:left="360"/>
      </w:pPr>
      <w:r w:rsidRPr="00B94ECA">
        <w:t>The concept is associated with the Kleenes formalism of regular sets introduced in 1950</w:t>
      </w:r>
    </w:p>
    <w:p w:rsidR="006B1894" w:rsidRPr="0063249E" w:rsidRDefault="00EC47F5" w:rsidP="00B94ECA">
      <w:pPr>
        <w:ind w:left="360"/>
        <w:rPr>
          <w:b/>
        </w:rPr>
      </w:pPr>
      <w:r w:rsidRPr="0063249E">
        <w:rPr>
          <w:b/>
        </w:rPr>
        <w:t>Useful operators used in the regular expression are as follows:</w:t>
      </w:r>
    </w:p>
    <w:p w:rsidR="00B94ECA" w:rsidRPr="00B94ECA" w:rsidRDefault="00B94ECA" w:rsidP="0063249E">
      <w:pPr>
        <w:ind w:left="360"/>
      </w:pPr>
      <w:r w:rsidRPr="00B94ECA">
        <w:t>*  = 0 or more</w:t>
      </w:r>
    </w:p>
    <w:p w:rsidR="00B94ECA" w:rsidRPr="00B94ECA" w:rsidRDefault="00B94ECA" w:rsidP="0063249E">
      <w:pPr>
        <w:ind w:left="360"/>
      </w:pPr>
      <w:r w:rsidRPr="00B94ECA">
        <w:t>+  = 1 or more</w:t>
      </w:r>
    </w:p>
    <w:p w:rsidR="00B94ECA" w:rsidRPr="00B94ECA" w:rsidRDefault="00B94ECA" w:rsidP="0063249E">
      <w:pPr>
        <w:ind w:left="360"/>
      </w:pPr>
      <w:r w:rsidRPr="00B94ECA">
        <w:t>a|b = a or b</w:t>
      </w:r>
    </w:p>
    <w:p w:rsidR="00B94ECA" w:rsidRPr="00B94ECA" w:rsidRDefault="00B94ECA" w:rsidP="0063249E">
      <w:pPr>
        <w:ind w:left="360"/>
      </w:pPr>
      <w:r w:rsidRPr="00B94ECA">
        <w:t xml:space="preserve">    (a|b)*  = (a or b) 0 or more times</w:t>
      </w:r>
    </w:p>
    <w:p w:rsidR="00B94ECA" w:rsidRPr="00B94ECA" w:rsidRDefault="00B94ECA" w:rsidP="0063249E">
      <w:pPr>
        <w:ind w:left="360"/>
      </w:pPr>
      <w:r w:rsidRPr="00B94ECA">
        <w:t xml:space="preserve">    (a|b)</w:t>
      </w:r>
      <w:r w:rsidRPr="00B94ECA">
        <w:rPr>
          <w:vertAlign w:val="superscript"/>
        </w:rPr>
        <w:t>+</w:t>
      </w:r>
      <w:r w:rsidRPr="00B94ECA">
        <w:t xml:space="preserve">  = (a or b) 1 or more times</w:t>
      </w:r>
    </w:p>
    <w:p w:rsidR="00B94ECA" w:rsidRPr="00B94ECA" w:rsidRDefault="00B94ECA" w:rsidP="0063249E">
      <w:pPr>
        <w:ind w:left="360"/>
      </w:pPr>
      <w:r w:rsidRPr="00B94ECA">
        <w:t>a|b*  = a or b (only b 0 or more times)</w:t>
      </w:r>
    </w:p>
    <w:p w:rsidR="00B94ECA" w:rsidRPr="00B94ECA" w:rsidRDefault="00B94ECA" w:rsidP="0063249E">
      <w:pPr>
        <w:ind w:left="360"/>
      </w:pPr>
      <w:r w:rsidRPr="00B94ECA">
        <w:t xml:space="preserve">    (a|b)*(c|</w:t>
      </w:r>
      <w:r w:rsidRPr="00B94ECA">
        <w:rPr>
          <w:lang w:val="el-GR"/>
        </w:rPr>
        <w:t>Λ</w:t>
      </w:r>
      <w:r w:rsidRPr="00B94ECA">
        <w:t xml:space="preserve">) = (a or b) 0 or more times and c or Null string </w:t>
      </w:r>
    </w:p>
    <w:p w:rsidR="006B1894" w:rsidRPr="0063249E" w:rsidRDefault="00EC47F5" w:rsidP="00B94ECA">
      <w:pPr>
        <w:ind w:left="360"/>
        <w:rPr>
          <w:b/>
        </w:rPr>
      </w:pPr>
      <w:r w:rsidRPr="0063249E">
        <w:rPr>
          <w:b/>
        </w:rPr>
        <w:t>Construct a regular expression for all words in which a appears tripled, if at all. This means that every clump of a’s contains 3 or 6 or 9 or 12... a’s</w:t>
      </w:r>
    </w:p>
    <w:p w:rsidR="006B1894" w:rsidRPr="00B94ECA" w:rsidRDefault="00EC47F5" w:rsidP="00B94ECA">
      <w:pPr>
        <w:ind w:left="360"/>
      </w:pPr>
      <w:r w:rsidRPr="00B94ECA">
        <w:t>(aaa + b)* or (b + aaa)* or ((aaa)*b*)* or (b*(aaa)*)*</w:t>
      </w:r>
    </w:p>
    <w:p w:rsidR="006B1894" w:rsidRPr="0063249E" w:rsidRDefault="00EC47F5" w:rsidP="00B94ECA">
      <w:pPr>
        <w:ind w:left="360"/>
        <w:rPr>
          <w:b/>
        </w:rPr>
      </w:pPr>
      <w:r w:rsidRPr="0063249E">
        <w:rPr>
          <w:b/>
        </w:rPr>
        <w:t>Construct a regular expression for all words that contain at least one of the strings s1, s2, s3, or s4</w:t>
      </w:r>
    </w:p>
    <w:p w:rsidR="006B1894" w:rsidRPr="00B94ECA" w:rsidRDefault="00EC47F5" w:rsidP="00B94ECA">
      <w:pPr>
        <w:ind w:left="360"/>
      </w:pPr>
      <w:r w:rsidRPr="00B94ECA">
        <w:t>(s1 + s2 + s3 + s4)(s1 + s2 + s3 + s4)*</w:t>
      </w:r>
    </w:p>
    <w:p w:rsidR="006B1894" w:rsidRPr="0063249E" w:rsidRDefault="00EC47F5" w:rsidP="00B94ECA">
      <w:pPr>
        <w:ind w:left="360"/>
        <w:rPr>
          <w:b/>
        </w:rPr>
      </w:pPr>
      <w:r w:rsidRPr="0063249E">
        <w:rPr>
          <w:b/>
        </w:rPr>
        <w:t>Construct a regular expression for all words that contain exactly two b’s or exactly three b’s, not more.</w:t>
      </w:r>
    </w:p>
    <w:p w:rsidR="00B94ECA" w:rsidRPr="00B94ECA" w:rsidRDefault="00B94ECA" w:rsidP="0063249E">
      <w:pPr>
        <w:ind w:left="360"/>
      </w:pPr>
      <w:r w:rsidRPr="00B94ECA">
        <w:lastRenderedPageBreak/>
        <w:t xml:space="preserve">a*ba*ba* + a*ba*ba*ba* or </w:t>
      </w:r>
    </w:p>
    <w:p w:rsidR="00B94ECA" w:rsidRPr="00B94ECA" w:rsidRDefault="00B94ECA" w:rsidP="0063249E">
      <w:pPr>
        <w:ind w:left="360"/>
      </w:pPr>
      <w:r w:rsidRPr="00B94ECA">
        <w:t xml:space="preserve">a*(b + </w:t>
      </w:r>
      <w:r w:rsidRPr="00B94ECA">
        <w:rPr>
          <w:lang w:val="el-GR"/>
        </w:rPr>
        <w:t>Λ</w:t>
      </w:r>
      <w:r w:rsidRPr="00B94ECA">
        <w:t>)a*ba*ba*</w:t>
      </w:r>
    </w:p>
    <w:p w:rsidR="00B94ECA" w:rsidRPr="0063249E" w:rsidRDefault="00B94ECA" w:rsidP="0063249E">
      <w:pPr>
        <w:ind w:left="360"/>
        <w:rPr>
          <w:b/>
        </w:rPr>
      </w:pPr>
      <w:r w:rsidRPr="0063249E">
        <w:rPr>
          <w:b/>
        </w:rPr>
        <w:t>Construct a regular expression for:</w:t>
      </w:r>
    </w:p>
    <w:p w:rsidR="00B94ECA" w:rsidRPr="00B94ECA" w:rsidRDefault="00B94ECA" w:rsidP="0063249E">
      <w:pPr>
        <w:ind w:left="360"/>
      </w:pPr>
      <w:r w:rsidRPr="00B94ECA">
        <w:t>(i) all strings that end in a double letter.</w:t>
      </w:r>
    </w:p>
    <w:p w:rsidR="00B94ECA" w:rsidRPr="00B94ECA" w:rsidRDefault="00B94ECA" w:rsidP="0063249E">
      <w:pPr>
        <w:ind w:left="360"/>
      </w:pPr>
      <w:r w:rsidRPr="00B94ECA">
        <w:t>(ii) all strings that do not end in a double letter</w:t>
      </w:r>
    </w:p>
    <w:p w:rsidR="00B94ECA" w:rsidRPr="00B94ECA" w:rsidRDefault="00B94ECA" w:rsidP="0063249E">
      <w:pPr>
        <w:ind w:left="360"/>
      </w:pPr>
      <w:r w:rsidRPr="00B94ECA">
        <w:t>(i)</w:t>
      </w:r>
    </w:p>
    <w:p w:rsidR="00B94ECA" w:rsidRPr="00B94ECA" w:rsidRDefault="00B94ECA" w:rsidP="0063249E">
      <w:pPr>
        <w:ind w:left="360"/>
      </w:pPr>
      <w:r w:rsidRPr="00B94ECA">
        <w:t>(a + b)*(aa + bb)</w:t>
      </w:r>
    </w:p>
    <w:p w:rsidR="00B94ECA" w:rsidRPr="00B94ECA" w:rsidRDefault="00B94ECA" w:rsidP="0063249E">
      <w:pPr>
        <w:ind w:left="360"/>
      </w:pPr>
      <w:r w:rsidRPr="00B94ECA">
        <w:t>(ii)</w:t>
      </w:r>
    </w:p>
    <w:p w:rsidR="00B94ECA" w:rsidRPr="00B94ECA" w:rsidRDefault="00B94ECA" w:rsidP="0063249E">
      <w:pPr>
        <w:ind w:left="360"/>
      </w:pPr>
      <w:r w:rsidRPr="00B94ECA">
        <w:t xml:space="preserve">(a + b)*(ab + ba) + a + b + </w:t>
      </w:r>
      <w:r w:rsidRPr="00B94ECA">
        <w:rPr>
          <w:lang w:val="el-GR"/>
        </w:rPr>
        <w:t>Λ</w:t>
      </w:r>
    </w:p>
    <w:p w:rsidR="006B1894" w:rsidRPr="0063249E" w:rsidRDefault="00EC47F5" w:rsidP="0063249E">
      <w:pPr>
        <w:ind w:left="360"/>
        <w:rPr>
          <w:b/>
        </w:rPr>
      </w:pPr>
      <w:r w:rsidRPr="0063249E">
        <w:rPr>
          <w:b/>
        </w:rPr>
        <w:t>Construct a regular expression for all strings that have exactly one double letter in them</w:t>
      </w:r>
    </w:p>
    <w:p w:rsidR="006B1894" w:rsidRPr="00B94ECA" w:rsidRDefault="00EC47F5" w:rsidP="0063249E">
      <w:pPr>
        <w:ind w:left="720"/>
      </w:pPr>
      <w:r w:rsidRPr="00B94ECA">
        <w:t xml:space="preserve">(b + </w:t>
      </w:r>
      <w:r w:rsidRPr="00B94ECA">
        <w:rPr>
          <w:lang w:val="el-GR"/>
        </w:rPr>
        <w:t>Λ</w:t>
      </w:r>
      <w:r w:rsidRPr="00B94ECA">
        <w:t xml:space="preserve">)(ab)*aa(ba)*(b + </w:t>
      </w:r>
      <w:r w:rsidRPr="00B94ECA">
        <w:rPr>
          <w:lang w:val="el-GR"/>
        </w:rPr>
        <w:t>Λ</w:t>
      </w:r>
      <w:r w:rsidRPr="00B94ECA">
        <w:t xml:space="preserve">) + (a + </w:t>
      </w:r>
      <w:r w:rsidRPr="00B94ECA">
        <w:rPr>
          <w:lang w:val="el-GR"/>
        </w:rPr>
        <w:t>Λ</w:t>
      </w:r>
      <w:r w:rsidRPr="00B94ECA">
        <w:t xml:space="preserve">)(ba)*bb(ab)*(a + </w:t>
      </w:r>
      <w:r w:rsidRPr="00B94ECA">
        <w:rPr>
          <w:lang w:val="el-GR"/>
        </w:rPr>
        <w:t>Λ</w:t>
      </w:r>
      <w:r w:rsidRPr="00B94ECA">
        <w:t>)</w:t>
      </w:r>
    </w:p>
    <w:p w:rsidR="00B94ECA" w:rsidRPr="00C70EEC" w:rsidRDefault="00B94ECA" w:rsidP="00E40F70">
      <w:pPr>
        <w:ind w:left="345"/>
        <w:rPr>
          <w:b/>
        </w:rPr>
      </w:pPr>
      <w:r w:rsidRPr="00C70EEC">
        <w:rPr>
          <w:b/>
        </w:rPr>
        <w:t>Construct a regular expression for all strings in which the letter b is never tripled. This means that no word contains the substring bbb</w:t>
      </w:r>
    </w:p>
    <w:p w:rsidR="00B94ECA" w:rsidRPr="00B94ECA" w:rsidRDefault="00B94ECA" w:rsidP="0063249E">
      <w:pPr>
        <w:ind w:left="720"/>
      </w:pPr>
      <w:r w:rsidRPr="00B94ECA">
        <w:t>(</w:t>
      </w:r>
      <w:r w:rsidRPr="00B94ECA">
        <w:rPr>
          <w:lang w:val="el-GR"/>
        </w:rPr>
        <w:t>Λ</w:t>
      </w:r>
      <w:r w:rsidRPr="00B94ECA">
        <w:t xml:space="preserve"> + b + bb)(a + ab + abb)*</w:t>
      </w:r>
    </w:p>
    <w:p w:rsidR="00B94ECA" w:rsidRPr="00B94ECA" w:rsidRDefault="00B94ECA" w:rsidP="00B94ECA">
      <w:r w:rsidRPr="00B94ECA">
        <w:t>Words can be empty and start and end with a or b. A compulsory ‘a’ is inserted between all repetitions of b’s.</w:t>
      </w:r>
    </w:p>
    <w:p w:rsidR="006B1894" w:rsidRPr="006C11BF" w:rsidRDefault="00EC47F5" w:rsidP="00B94ECA">
      <w:pPr>
        <w:ind w:left="360"/>
        <w:rPr>
          <w:b/>
        </w:rPr>
      </w:pPr>
      <w:r w:rsidRPr="006C11BF">
        <w:rPr>
          <w:b/>
        </w:rPr>
        <w:t>Construct a regular expression for all words in which a is tripled or b is tripled, but not both. This means each word contains the substring aaa or the substring bbb but not both.</w:t>
      </w:r>
    </w:p>
    <w:p w:rsidR="00B94ECA" w:rsidRPr="00B94ECA" w:rsidRDefault="00B94ECA" w:rsidP="0063249E">
      <w:pPr>
        <w:ind w:firstLine="360"/>
      </w:pPr>
      <w:r w:rsidRPr="00B94ECA">
        <w:t>(</w:t>
      </w:r>
      <w:r w:rsidRPr="00B94ECA">
        <w:rPr>
          <w:lang w:val="el-GR"/>
        </w:rPr>
        <w:t>Λ</w:t>
      </w:r>
      <w:r w:rsidRPr="00B94ECA">
        <w:t xml:space="preserve"> + b + bb)(a + ab + abb)*aaa(</w:t>
      </w:r>
      <w:r w:rsidRPr="00B94ECA">
        <w:rPr>
          <w:lang w:val="el-GR"/>
        </w:rPr>
        <w:t>Λ</w:t>
      </w:r>
      <w:r w:rsidRPr="00B94ECA">
        <w:t xml:space="preserve"> + b + bb)(a + ab + abb)* +</w:t>
      </w:r>
    </w:p>
    <w:p w:rsidR="00B94ECA" w:rsidRPr="00B94ECA" w:rsidRDefault="00B94ECA" w:rsidP="0063249E">
      <w:pPr>
        <w:ind w:firstLine="360"/>
      </w:pPr>
      <w:r w:rsidRPr="00B94ECA">
        <w:t>(</w:t>
      </w:r>
      <w:r w:rsidRPr="00B94ECA">
        <w:rPr>
          <w:lang w:val="el-GR"/>
        </w:rPr>
        <w:t>Λ</w:t>
      </w:r>
      <w:r w:rsidRPr="00B94ECA">
        <w:t xml:space="preserve"> + a + aa)(b + ba + baa)*bbb(</w:t>
      </w:r>
      <w:r w:rsidRPr="00B94ECA">
        <w:rPr>
          <w:lang w:val="el-GR"/>
        </w:rPr>
        <w:t>Λ</w:t>
      </w:r>
      <w:r w:rsidRPr="00B94ECA">
        <w:t xml:space="preserve"> + a + aa)(b + ba + baa)*</w:t>
      </w:r>
    </w:p>
    <w:p w:rsidR="006B1894" w:rsidRPr="00C53839" w:rsidRDefault="00EC47F5" w:rsidP="00B94ECA">
      <w:pPr>
        <w:ind w:left="360"/>
        <w:rPr>
          <w:b/>
        </w:rPr>
      </w:pPr>
      <w:r w:rsidRPr="00C53839">
        <w:rPr>
          <w:b/>
        </w:rPr>
        <w:t>Let r1, r2, and r3 be three regular expressions. Show that the language associated with (r1 + r2)r3 is the same as the language associated with r1r3 + r2r3. Show that r1(r2 + r3) is equivalent to r1r2 + r1r3. This will be the same as providing a ‘distributive law’ for regular expressions.</w:t>
      </w:r>
    </w:p>
    <w:p w:rsidR="00B94ECA" w:rsidRPr="00B94ECA" w:rsidRDefault="00B94ECA" w:rsidP="0063249E">
      <w:pPr>
        <w:ind w:left="360"/>
      </w:pPr>
      <w:r w:rsidRPr="00B94ECA">
        <w:t>(r1+ r2)r3:</w:t>
      </w:r>
    </w:p>
    <w:p w:rsidR="00B94ECA" w:rsidRPr="00B94ECA" w:rsidRDefault="00B94ECA" w:rsidP="0063249E">
      <w:pPr>
        <w:ind w:left="360"/>
      </w:pPr>
      <w:r w:rsidRPr="00B94ECA">
        <w:t>The first expression can be either r1 or r2.</w:t>
      </w:r>
    </w:p>
    <w:p w:rsidR="00B94ECA" w:rsidRPr="00B94ECA" w:rsidRDefault="00B94ECA" w:rsidP="0063249E">
      <w:pPr>
        <w:ind w:left="360"/>
      </w:pPr>
      <w:r w:rsidRPr="00B94ECA">
        <w:t>The second expression is always r3.</w:t>
      </w:r>
    </w:p>
    <w:p w:rsidR="00B94ECA" w:rsidRPr="00B94ECA" w:rsidRDefault="00B94ECA" w:rsidP="0063249E">
      <w:pPr>
        <w:ind w:left="360"/>
      </w:pPr>
      <w:r w:rsidRPr="00B94ECA">
        <w:t>There are two possibilities for this language: r1r3 or r2r3.</w:t>
      </w:r>
    </w:p>
    <w:p w:rsidR="00B94ECA" w:rsidRPr="00B94ECA" w:rsidRDefault="00B94ECA" w:rsidP="0063249E">
      <w:pPr>
        <w:ind w:left="360"/>
      </w:pPr>
      <w:r w:rsidRPr="00B94ECA">
        <w:lastRenderedPageBreak/>
        <w:t>r1(r2 + r3):</w:t>
      </w:r>
    </w:p>
    <w:p w:rsidR="00B94ECA" w:rsidRPr="00B94ECA" w:rsidRDefault="00B94ECA" w:rsidP="0063249E">
      <w:pPr>
        <w:ind w:left="360"/>
      </w:pPr>
      <w:r w:rsidRPr="00B94ECA">
        <w:t>The first expression is always r1.</w:t>
      </w:r>
    </w:p>
    <w:p w:rsidR="00B94ECA" w:rsidRPr="00B94ECA" w:rsidRDefault="00B94ECA" w:rsidP="0063249E">
      <w:pPr>
        <w:ind w:left="360"/>
      </w:pPr>
      <w:r w:rsidRPr="00B94ECA">
        <w:t>It is followed by either r2 or r3.</w:t>
      </w:r>
    </w:p>
    <w:p w:rsidR="00B94ECA" w:rsidRPr="00B94ECA" w:rsidRDefault="00B94ECA" w:rsidP="0063249E">
      <w:pPr>
        <w:ind w:left="360"/>
      </w:pPr>
      <w:r w:rsidRPr="00B94ECA">
        <w:t>There are two possibilities for this language: r1r2 or r1r3.</w:t>
      </w:r>
    </w:p>
    <w:p w:rsidR="006B1894" w:rsidRPr="00C53839" w:rsidRDefault="00EC47F5" w:rsidP="00D97C0C">
      <w:pPr>
        <w:pStyle w:val="Heading2"/>
      </w:pPr>
      <w:bookmarkStart w:id="46" w:name="_Toc346251646"/>
      <w:r w:rsidRPr="00C53839">
        <w:t>Question</w:t>
      </w:r>
      <w:bookmarkEnd w:id="46"/>
    </w:p>
    <w:p w:rsidR="006B1894" w:rsidRPr="00C53839" w:rsidRDefault="00EC47F5" w:rsidP="00B94ECA">
      <w:pPr>
        <w:ind w:left="360"/>
        <w:rPr>
          <w:b/>
        </w:rPr>
      </w:pPr>
      <w:r w:rsidRPr="00C53839">
        <w:rPr>
          <w:b/>
        </w:rPr>
        <w:t>Can a language be expressed by more than one regular expressions, while given that a unique language is generated by that regular expression?</w:t>
      </w:r>
    </w:p>
    <w:p w:rsidR="006B1894" w:rsidRPr="00B94ECA" w:rsidRDefault="00EC47F5" w:rsidP="00C53839">
      <w:pPr>
        <w:ind w:firstLine="360"/>
      </w:pPr>
      <w:r w:rsidRPr="00B94ECA">
        <w:t xml:space="preserve">Consider the language, defined over </w:t>
      </w:r>
    </w:p>
    <w:p w:rsidR="00B94ECA" w:rsidRPr="00B94ECA" w:rsidRDefault="00B94ECA" w:rsidP="00C53839">
      <w:pPr>
        <w:ind w:left="360" w:firstLine="105"/>
      </w:pPr>
      <w:r w:rsidRPr="00B94ECA">
        <w:rPr>
          <w:lang w:val="el-GR"/>
        </w:rPr>
        <w:t>Σ</w:t>
      </w:r>
      <w:r w:rsidRPr="00B94ECA">
        <w:t>={a, b}, of words starting with double a and ending in double b then its regular expression may be  aa(a+b)</w:t>
      </w:r>
      <w:r w:rsidRPr="00B94ECA">
        <w:rPr>
          <w:vertAlign w:val="superscript"/>
        </w:rPr>
        <w:t>*</w:t>
      </w:r>
      <w:r w:rsidRPr="00B94ECA">
        <w:t>bb</w:t>
      </w:r>
    </w:p>
    <w:p w:rsidR="006B1894" w:rsidRPr="00B94ECA" w:rsidRDefault="00EC47F5" w:rsidP="00C53839">
      <w:pPr>
        <w:ind w:firstLine="360"/>
      </w:pPr>
      <w:r w:rsidRPr="00B94ECA">
        <w:t xml:space="preserve">Consider the language, defined over  </w:t>
      </w:r>
    </w:p>
    <w:p w:rsidR="00B94ECA" w:rsidRPr="00B94ECA" w:rsidRDefault="00B94ECA" w:rsidP="00B94ECA">
      <w:r w:rsidRPr="00B94ECA">
        <w:rPr>
          <w:lang w:val="el-GR"/>
        </w:rPr>
        <w:t>Σ</w:t>
      </w:r>
      <w:r w:rsidRPr="00B94ECA">
        <w:t>={a, b} of words starting with a  and ending in b</w:t>
      </w:r>
      <w:r w:rsidRPr="00B94ECA">
        <w:tab/>
        <w:t>OR starting with b and ending in a, then its regular expression may be  a(a+b)</w:t>
      </w:r>
      <w:r w:rsidRPr="00B94ECA">
        <w:rPr>
          <w:vertAlign w:val="superscript"/>
        </w:rPr>
        <w:t>*</w:t>
      </w:r>
      <w:r w:rsidRPr="00B94ECA">
        <w:t>b+b(a+b)</w:t>
      </w:r>
      <w:r w:rsidRPr="00B94ECA">
        <w:rPr>
          <w:vertAlign w:val="superscript"/>
        </w:rPr>
        <w:t>*</w:t>
      </w:r>
      <w:r w:rsidRPr="00B94ECA">
        <w:t>a</w:t>
      </w:r>
    </w:p>
    <w:p w:rsidR="00C53839" w:rsidRDefault="00C53839">
      <w:r>
        <w:br w:type="page"/>
      </w:r>
    </w:p>
    <w:p w:rsidR="006B1894" w:rsidRPr="00EC47F5" w:rsidRDefault="00EC47F5" w:rsidP="00D97C0C">
      <w:pPr>
        <w:pStyle w:val="Heading1"/>
      </w:pPr>
      <w:bookmarkStart w:id="47" w:name="_Toc346251647"/>
      <w:r w:rsidRPr="00EC47F5">
        <w:lastRenderedPageBreak/>
        <w:t>Lecture # 5</w:t>
      </w:r>
      <w:bookmarkEnd w:id="47"/>
    </w:p>
    <w:p w:rsidR="006B1894" w:rsidRPr="00EC47F5" w:rsidRDefault="00EC47F5" w:rsidP="00D97C0C">
      <w:pPr>
        <w:pStyle w:val="Heading2"/>
      </w:pPr>
      <w:bookmarkStart w:id="48" w:name="_Toc346251648"/>
      <w:r w:rsidRPr="00EC47F5">
        <w:t>Deterministic Finite Automata</w:t>
      </w:r>
      <w:bookmarkEnd w:id="48"/>
    </w:p>
    <w:p w:rsidR="006B1894" w:rsidRPr="00EC47F5" w:rsidRDefault="00EC47F5" w:rsidP="00EC47F5">
      <w:pPr>
        <w:ind w:left="360"/>
      </w:pPr>
      <w:r w:rsidRPr="00EC47F5">
        <w:t>Also known as Finite state machine, Finite state automata</w:t>
      </w:r>
    </w:p>
    <w:p w:rsidR="006B1894" w:rsidRPr="00EC47F5" w:rsidRDefault="00EC47F5" w:rsidP="00EC47F5">
      <w:pPr>
        <w:ind w:left="360"/>
      </w:pPr>
      <w:r w:rsidRPr="00EC47F5">
        <w:t>It represents an abstract machine which is used to represent a regular language</w:t>
      </w:r>
    </w:p>
    <w:p w:rsidR="006B1894" w:rsidRPr="00EC47F5" w:rsidRDefault="00EC47F5" w:rsidP="00EC47F5">
      <w:pPr>
        <w:ind w:left="360"/>
      </w:pPr>
      <w:r w:rsidRPr="00EC47F5">
        <w:t>A regular expression can also be represented using Finite Automata</w:t>
      </w:r>
    </w:p>
    <w:p w:rsidR="006B1894" w:rsidRPr="00EC47F5" w:rsidRDefault="00EC47F5" w:rsidP="00EC47F5">
      <w:pPr>
        <w:ind w:left="360"/>
      </w:pPr>
      <w:r w:rsidRPr="00EC47F5">
        <w:t>There are two ways to specify an FA: Transition Tables and Directed Graphs.</w:t>
      </w:r>
    </w:p>
    <w:p w:rsidR="006B1894" w:rsidRPr="003A07A9" w:rsidRDefault="00EC47F5" w:rsidP="00D97C0C">
      <w:pPr>
        <w:pStyle w:val="Heading2"/>
      </w:pPr>
      <w:bookmarkStart w:id="49" w:name="_Toc346251649"/>
      <w:r w:rsidRPr="003A07A9">
        <w:t>Graph Representation</w:t>
      </w:r>
      <w:bookmarkEnd w:id="49"/>
    </w:p>
    <w:p w:rsidR="006B1894" w:rsidRPr="00EC47F5" w:rsidRDefault="00EC47F5" w:rsidP="00EC47F5">
      <w:pPr>
        <w:ind w:left="1080"/>
      </w:pPr>
      <w:r w:rsidRPr="00EC47F5">
        <w:t xml:space="preserve">Each node (or vertex) represents a state, and the edges (or arcs) connecting the nodes represent the corresponding transitions.  </w:t>
      </w:r>
    </w:p>
    <w:p w:rsidR="006B1894" w:rsidRPr="00EC47F5" w:rsidRDefault="00EC47F5" w:rsidP="00EC47F5">
      <w:pPr>
        <w:ind w:left="1080"/>
      </w:pPr>
      <w:r w:rsidRPr="00EC47F5">
        <w:t>Each state can be labeled.</w:t>
      </w:r>
    </w:p>
    <w:p w:rsidR="006B1894" w:rsidRDefault="00EC47F5" w:rsidP="00D97C0C">
      <w:pPr>
        <w:pStyle w:val="Heading2"/>
      </w:pPr>
      <w:bookmarkStart w:id="50" w:name="_Toc346251650"/>
      <w:r w:rsidRPr="003A07A9">
        <w:t>Finite Automata</w:t>
      </w:r>
      <w:bookmarkEnd w:id="50"/>
    </w:p>
    <w:p w:rsidR="003A07A9" w:rsidRPr="003A07A9" w:rsidRDefault="00C626C1" w:rsidP="00EC47F5">
      <w:pPr>
        <w:ind w:left="360"/>
        <w:rPr>
          <w:sz w:val="36"/>
          <w:szCs w:val="36"/>
        </w:rPr>
      </w:pPr>
      <w:r>
        <w:rPr>
          <w:noProof/>
          <w:sz w:val="36"/>
          <w:szCs w:val="36"/>
        </w:rPr>
        <w:drawing>
          <wp:inline distT="0" distB="0" distL="0" distR="0">
            <wp:extent cx="5515745" cy="4067743"/>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5.PNG"/>
                    <pic:cNvPicPr/>
                  </pic:nvPicPr>
                  <pic:blipFill>
                    <a:blip r:embed="rId12">
                      <a:extLst>
                        <a:ext uri="{28A0092B-C50C-407E-A947-70E740481C1C}">
                          <a14:useLocalDpi xmlns:a14="http://schemas.microsoft.com/office/drawing/2010/main" val="0"/>
                        </a:ext>
                      </a:extLst>
                    </a:blip>
                    <a:stretch>
                      <a:fillRect/>
                    </a:stretch>
                  </pic:blipFill>
                  <pic:spPr>
                    <a:xfrm>
                      <a:off x="0" y="0"/>
                      <a:ext cx="5515745" cy="4067743"/>
                    </a:xfrm>
                    <a:prstGeom prst="rect">
                      <a:avLst/>
                    </a:prstGeom>
                  </pic:spPr>
                </pic:pic>
              </a:graphicData>
            </a:graphic>
          </wp:inline>
        </w:drawing>
      </w:r>
    </w:p>
    <w:p w:rsidR="006B1894" w:rsidRPr="002F6103" w:rsidRDefault="00EC47F5" w:rsidP="00EC47F5">
      <w:pPr>
        <w:ind w:left="360"/>
        <w:rPr>
          <w:sz w:val="36"/>
          <w:szCs w:val="36"/>
        </w:rPr>
      </w:pPr>
      <w:r w:rsidRPr="002F6103">
        <w:rPr>
          <w:sz w:val="36"/>
          <w:szCs w:val="36"/>
        </w:rPr>
        <w:t>Finite Automata Definition</w:t>
      </w:r>
    </w:p>
    <w:p w:rsidR="006B1894" w:rsidRPr="00ED2E35" w:rsidRDefault="00EC47F5" w:rsidP="00EC47F5">
      <w:pPr>
        <w:ind w:left="360"/>
        <w:rPr>
          <w:b/>
        </w:rPr>
      </w:pPr>
      <w:r w:rsidRPr="00ED2E35">
        <w:rPr>
          <w:b/>
        </w:rPr>
        <w:t>An FA is defined as follows:-</w:t>
      </w:r>
    </w:p>
    <w:p w:rsidR="006B1894" w:rsidRPr="00EC47F5" w:rsidRDefault="00EC47F5" w:rsidP="00EC47F5">
      <w:pPr>
        <w:ind w:left="1080"/>
      </w:pPr>
      <w:r w:rsidRPr="00EC47F5">
        <w:lastRenderedPageBreak/>
        <w:t>Finite no of states in which one state must be initial state and more than one or may be none can be the final states.</w:t>
      </w:r>
    </w:p>
    <w:p w:rsidR="006B1894" w:rsidRPr="00EC47F5" w:rsidRDefault="00EC47F5" w:rsidP="00EC47F5">
      <w:pPr>
        <w:ind w:left="1080"/>
      </w:pPr>
      <w:r w:rsidRPr="00EC47F5">
        <w:t xml:space="preserve">Sigma </w:t>
      </w:r>
      <w:r w:rsidRPr="00EC47F5">
        <w:rPr>
          <w:lang w:val="el-GR"/>
        </w:rPr>
        <w:t>Σ</w:t>
      </w:r>
      <w:r w:rsidRPr="00EC47F5">
        <w:t xml:space="preserve"> provides the input letters from which input strings can be formed.</w:t>
      </w:r>
    </w:p>
    <w:p w:rsidR="006B1894" w:rsidRPr="00EC47F5" w:rsidRDefault="00EC47F5" w:rsidP="00EC47F5">
      <w:pPr>
        <w:ind w:left="1080"/>
      </w:pPr>
      <w:r w:rsidRPr="00EC47F5">
        <w:rPr>
          <w:b/>
          <w:bCs/>
        </w:rPr>
        <w:t>FA Distinguishing Rule</w:t>
      </w:r>
      <w:r w:rsidRPr="00EC47F5">
        <w:t xml:space="preserve">: For each state, there must be an out going transition for each input letter in Sigma </w:t>
      </w:r>
      <w:r w:rsidRPr="00EC47F5">
        <w:rPr>
          <w:lang w:val="el-GR"/>
        </w:rPr>
        <w:t>Σ</w:t>
      </w:r>
      <w:r w:rsidRPr="00EC47F5">
        <w:t xml:space="preserve">. </w:t>
      </w:r>
    </w:p>
    <w:p w:rsidR="006B1894" w:rsidRPr="00EC47F5" w:rsidRDefault="00EC47F5" w:rsidP="00EC47F5">
      <w:pPr>
        <w:ind w:left="360"/>
      </w:pPr>
      <w:r w:rsidRPr="00EC47F5">
        <w:rPr>
          <w:lang w:val="el-GR"/>
        </w:rPr>
        <w:t>Σ</w:t>
      </w:r>
      <w:r w:rsidRPr="00EC47F5">
        <w:t xml:space="preserve">  = {a,b} and states = 0,1,2 where 0 is an initial state and 1 is the final state. </w:t>
      </w:r>
    </w:p>
    <w:p w:rsidR="006B1894" w:rsidRPr="00EC47F5" w:rsidRDefault="00EC47F5" w:rsidP="00D97C0C">
      <w:pPr>
        <w:pStyle w:val="Heading2"/>
      </w:pPr>
      <w:bookmarkStart w:id="51" w:name="_Toc346251651"/>
      <w:r w:rsidRPr="00EC47F5">
        <w:t>Transitions:</w:t>
      </w:r>
      <w:bookmarkEnd w:id="51"/>
    </w:p>
    <w:p w:rsidR="006B1894" w:rsidRPr="00EC47F5" w:rsidRDefault="00EC47F5" w:rsidP="00EC47F5">
      <w:pPr>
        <w:ind w:left="1080"/>
      </w:pPr>
      <w:r w:rsidRPr="00EC47F5">
        <w:t>At state 0 reading a,b go to state 1,</w:t>
      </w:r>
    </w:p>
    <w:p w:rsidR="006B1894" w:rsidRPr="00EC47F5" w:rsidRDefault="00EC47F5" w:rsidP="00EC47F5">
      <w:pPr>
        <w:ind w:left="1080"/>
      </w:pPr>
      <w:r w:rsidRPr="00EC47F5">
        <w:t>At state 1 reading a, b  go to state 2</w:t>
      </w:r>
    </w:p>
    <w:p w:rsidR="006B1894" w:rsidRPr="00EC47F5" w:rsidRDefault="00EC47F5" w:rsidP="00EC47F5">
      <w:pPr>
        <w:ind w:left="1080"/>
      </w:pPr>
      <w:r w:rsidRPr="00EC47F5">
        <w:t>At state 2 reading a, b go to state 2</w:t>
      </w:r>
    </w:p>
    <w:p w:rsidR="006B1894" w:rsidRDefault="00EC47F5" w:rsidP="00D97C0C">
      <w:pPr>
        <w:pStyle w:val="Heading2"/>
      </w:pPr>
      <w:bookmarkStart w:id="52" w:name="_Toc346251652"/>
      <w:r w:rsidRPr="00EC47F5">
        <w:t>Transition Table Representation</w:t>
      </w:r>
      <w:bookmarkEnd w:id="52"/>
    </w:p>
    <w:tbl>
      <w:tblPr>
        <w:tblW w:w="4920" w:type="dxa"/>
        <w:tblInd w:w="3227" w:type="dxa"/>
        <w:tblCellMar>
          <w:left w:w="0" w:type="dxa"/>
          <w:right w:w="0" w:type="dxa"/>
        </w:tblCellMar>
        <w:tblLook w:val="0420" w:firstRow="1" w:lastRow="0" w:firstColumn="0" w:lastColumn="0" w:noHBand="0" w:noVBand="1"/>
      </w:tblPr>
      <w:tblGrid>
        <w:gridCol w:w="1640"/>
        <w:gridCol w:w="1640"/>
        <w:gridCol w:w="1640"/>
      </w:tblGrid>
      <w:tr w:rsidR="00DB14BA" w:rsidRPr="00DB14BA" w:rsidTr="00DB14BA">
        <w:trPr>
          <w:trHeight w:val="429"/>
        </w:trPr>
        <w:tc>
          <w:tcPr>
            <w:tcW w:w="16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415F3" w:rsidRPr="00DB14BA" w:rsidRDefault="00DB14BA" w:rsidP="00DB14BA">
            <w:pPr>
              <w:ind w:left="360"/>
            </w:pPr>
            <w:r w:rsidRPr="00DB14BA">
              <w:rPr>
                <w:b/>
                <w:bCs/>
              </w:rPr>
              <w:t>Old state</w:t>
            </w:r>
          </w:p>
        </w:tc>
        <w:tc>
          <w:tcPr>
            <w:tcW w:w="16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415F3" w:rsidRPr="00DB14BA" w:rsidRDefault="00DB14BA" w:rsidP="00DB14BA">
            <w:pPr>
              <w:ind w:left="360"/>
            </w:pPr>
            <w:r w:rsidRPr="00DB14BA">
              <w:rPr>
                <w:b/>
                <w:bCs/>
              </w:rPr>
              <w:t>Input</w:t>
            </w:r>
          </w:p>
        </w:tc>
        <w:tc>
          <w:tcPr>
            <w:tcW w:w="16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415F3" w:rsidRPr="00DB14BA" w:rsidRDefault="00DB14BA" w:rsidP="00DB14BA">
            <w:pPr>
              <w:ind w:left="360"/>
            </w:pPr>
            <w:r w:rsidRPr="00DB14BA">
              <w:rPr>
                <w:b/>
                <w:bCs/>
              </w:rPr>
              <w:t>Next State</w:t>
            </w:r>
          </w:p>
        </w:tc>
      </w:tr>
      <w:tr w:rsidR="00DB14BA" w:rsidRPr="00DB14BA" w:rsidTr="00DB14BA">
        <w:trPr>
          <w:trHeight w:val="429"/>
        </w:trPr>
        <w:tc>
          <w:tcPr>
            <w:tcW w:w="16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0</w:t>
            </w:r>
          </w:p>
        </w:tc>
        <w:tc>
          <w:tcPr>
            <w:tcW w:w="16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a</w:t>
            </w:r>
          </w:p>
        </w:tc>
        <w:tc>
          <w:tcPr>
            <w:tcW w:w="16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1</w:t>
            </w:r>
          </w:p>
        </w:tc>
      </w:tr>
      <w:tr w:rsidR="00DB14BA" w:rsidRPr="00DB14BA" w:rsidTr="00DB14BA">
        <w:trPr>
          <w:trHeight w:val="429"/>
        </w:trPr>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0</w:t>
            </w:r>
          </w:p>
        </w:tc>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B</w:t>
            </w:r>
          </w:p>
        </w:tc>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1</w:t>
            </w:r>
          </w:p>
        </w:tc>
      </w:tr>
      <w:tr w:rsidR="00DB14BA" w:rsidRPr="00DB14BA" w:rsidTr="00DB14BA">
        <w:trPr>
          <w:trHeight w:val="429"/>
        </w:trPr>
        <w:tc>
          <w:tcPr>
            <w:tcW w:w="16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1</w:t>
            </w:r>
          </w:p>
        </w:tc>
        <w:tc>
          <w:tcPr>
            <w:tcW w:w="16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a</w:t>
            </w:r>
          </w:p>
        </w:tc>
        <w:tc>
          <w:tcPr>
            <w:tcW w:w="16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2</w:t>
            </w:r>
          </w:p>
        </w:tc>
      </w:tr>
      <w:tr w:rsidR="00DB14BA" w:rsidRPr="00DB14BA" w:rsidTr="00DB14BA">
        <w:trPr>
          <w:trHeight w:val="429"/>
        </w:trPr>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1</w:t>
            </w:r>
          </w:p>
        </w:tc>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b</w:t>
            </w:r>
          </w:p>
        </w:tc>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2</w:t>
            </w:r>
          </w:p>
        </w:tc>
      </w:tr>
      <w:tr w:rsidR="00DB14BA" w:rsidRPr="00DB14BA" w:rsidTr="00DB14BA">
        <w:trPr>
          <w:trHeight w:val="429"/>
        </w:trPr>
        <w:tc>
          <w:tcPr>
            <w:tcW w:w="16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2</w:t>
            </w:r>
          </w:p>
        </w:tc>
        <w:tc>
          <w:tcPr>
            <w:tcW w:w="16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a</w:t>
            </w:r>
          </w:p>
        </w:tc>
        <w:tc>
          <w:tcPr>
            <w:tcW w:w="16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B14BA" w:rsidRDefault="00DB14BA" w:rsidP="00DB14BA">
            <w:pPr>
              <w:ind w:left="360"/>
            </w:pPr>
            <w:r w:rsidRPr="00DB14BA">
              <w:rPr>
                <w:b/>
                <w:bCs/>
              </w:rPr>
              <w:t>2</w:t>
            </w:r>
          </w:p>
        </w:tc>
      </w:tr>
      <w:tr w:rsidR="00DB14BA" w:rsidRPr="00DB14BA" w:rsidTr="00DB14BA">
        <w:trPr>
          <w:trHeight w:val="429"/>
        </w:trPr>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2</w:t>
            </w:r>
          </w:p>
        </w:tc>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b</w:t>
            </w:r>
          </w:p>
        </w:tc>
        <w:tc>
          <w:tcPr>
            <w:tcW w:w="16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B14BA" w:rsidRDefault="00DB14BA" w:rsidP="00DB14BA">
            <w:pPr>
              <w:ind w:left="360"/>
            </w:pPr>
            <w:r w:rsidRPr="00DB14BA">
              <w:rPr>
                <w:b/>
                <w:bCs/>
              </w:rPr>
              <w:t>2</w:t>
            </w:r>
          </w:p>
        </w:tc>
      </w:tr>
    </w:tbl>
    <w:p w:rsidR="00DB14BA" w:rsidRPr="00EC47F5" w:rsidRDefault="00DB14BA" w:rsidP="00EC47F5">
      <w:pPr>
        <w:ind w:left="360"/>
      </w:pPr>
    </w:p>
    <w:p w:rsidR="00DB14BA" w:rsidRDefault="00DB14BA" w:rsidP="00EC47F5">
      <w:pPr>
        <w:ind w:left="360"/>
      </w:pPr>
    </w:p>
    <w:p w:rsidR="00DB14BA" w:rsidRDefault="00DB14BA" w:rsidP="00EC47F5">
      <w:pPr>
        <w:ind w:left="360"/>
      </w:pPr>
    </w:p>
    <w:p w:rsidR="00D97C0C" w:rsidRDefault="00D97C0C" w:rsidP="00D97C0C">
      <w:pPr>
        <w:pStyle w:val="Heading2"/>
      </w:pPr>
    </w:p>
    <w:p w:rsidR="00D97C0C" w:rsidRDefault="00D97C0C" w:rsidP="00D97C0C">
      <w:pPr>
        <w:pStyle w:val="Heading2"/>
      </w:pPr>
    </w:p>
    <w:p w:rsidR="006B1894" w:rsidRDefault="00EC47F5" w:rsidP="00D97C0C">
      <w:pPr>
        <w:pStyle w:val="Heading2"/>
      </w:pPr>
      <w:bookmarkStart w:id="53" w:name="_Toc346251653"/>
      <w:r w:rsidRPr="00EC47F5">
        <w:t>Another way of representation…</w:t>
      </w:r>
      <w:bookmarkEnd w:id="53"/>
    </w:p>
    <w:p w:rsidR="00D97C0C" w:rsidRPr="00D97C0C" w:rsidRDefault="00D97C0C" w:rsidP="00D97C0C"/>
    <w:tbl>
      <w:tblPr>
        <w:tblW w:w="5040" w:type="dxa"/>
        <w:jc w:val="center"/>
        <w:tblCellMar>
          <w:left w:w="0" w:type="dxa"/>
          <w:right w:w="0" w:type="dxa"/>
        </w:tblCellMar>
        <w:tblLook w:val="0600" w:firstRow="0" w:lastRow="0" w:firstColumn="0" w:lastColumn="0" w:noHBand="1" w:noVBand="1"/>
      </w:tblPr>
      <w:tblGrid>
        <w:gridCol w:w="1540"/>
        <w:gridCol w:w="1820"/>
        <w:gridCol w:w="1680"/>
      </w:tblGrid>
      <w:tr w:rsidR="00DB14BA" w:rsidRPr="00DB14BA" w:rsidTr="00DB14BA">
        <w:trPr>
          <w:trHeight w:val="1528"/>
          <w:jc w:val="center"/>
        </w:trPr>
        <w:tc>
          <w:tcPr>
            <w:tcW w:w="1540" w:type="dxa"/>
            <w:tcBorders>
              <w:top w:val="nil"/>
              <w:left w:val="nil"/>
              <w:bottom w:val="single" w:sz="8" w:space="0" w:color="000000"/>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lastRenderedPageBreak/>
              <w:t>Old States</w:t>
            </w:r>
          </w:p>
        </w:tc>
        <w:tc>
          <w:tcPr>
            <w:tcW w:w="3500" w:type="dxa"/>
            <w:gridSpan w:val="2"/>
            <w:tcBorders>
              <w:top w:val="nil"/>
              <w:left w:val="single" w:sz="8" w:space="0" w:color="000000"/>
              <w:bottom w:val="single" w:sz="8" w:space="0" w:color="000000"/>
              <w:right w:val="nil"/>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New States</w:t>
            </w:r>
          </w:p>
        </w:tc>
      </w:tr>
      <w:tr w:rsidR="00DB14BA" w:rsidRPr="00DB14BA" w:rsidTr="00DB14BA">
        <w:trPr>
          <w:trHeight w:val="601"/>
          <w:jc w:val="center"/>
        </w:trPr>
        <w:tc>
          <w:tcPr>
            <w:tcW w:w="154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DB14BA" w:rsidRPr="00DB14BA" w:rsidRDefault="00DB14BA" w:rsidP="00DB14BA">
            <w:pPr>
              <w:ind w:left="360"/>
            </w:pP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Reading a</w:t>
            </w:r>
          </w:p>
        </w:tc>
        <w:tc>
          <w:tcPr>
            <w:tcW w:w="168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Reading b</w:t>
            </w:r>
          </w:p>
        </w:tc>
      </w:tr>
      <w:tr w:rsidR="00DB14BA" w:rsidRPr="00DB14BA" w:rsidTr="00DB14BA">
        <w:trPr>
          <w:trHeight w:val="577"/>
          <w:jc w:val="center"/>
        </w:trPr>
        <w:tc>
          <w:tcPr>
            <w:tcW w:w="154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0 -</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1</w:t>
            </w:r>
          </w:p>
        </w:tc>
        <w:tc>
          <w:tcPr>
            <w:tcW w:w="168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1</w:t>
            </w:r>
          </w:p>
        </w:tc>
      </w:tr>
      <w:tr w:rsidR="00DB14BA" w:rsidRPr="00DB14BA" w:rsidTr="00DB14BA">
        <w:trPr>
          <w:trHeight w:val="577"/>
          <w:jc w:val="center"/>
        </w:trPr>
        <w:tc>
          <w:tcPr>
            <w:tcW w:w="1540"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1</w:t>
            </w:r>
          </w:p>
        </w:tc>
        <w:tc>
          <w:tcPr>
            <w:tcW w:w="18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2</w:t>
            </w:r>
          </w:p>
        </w:tc>
        <w:tc>
          <w:tcPr>
            <w:tcW w:w="168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2</w:t>
            </w:r>
          </w:p>
        </w:tc>
      </w:tr>
      <w:tr w:rsidR="00DB14BA" w:rsidRPr="00DB14BA" w:rsidTr="00DB14BA">
        <w:trPr>
          <w:trHeight w:val="577"/>
          <w:jc w:val="center"/>
        </w:trPr>
        <w:tc>
          <w:tcPr>
            <w:tcW w:w="1540" w:type="dxa"/>
            <w:tcBorders>
              <w:top w:val="single" w:sz="8" w:space="0" w:color="000000"/>
              <w:left w:val="nil"/>
              <w:bottom w:val="nil"/>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 xml:space="preserve"> 2 +</w:t>
            </w:r>
          </w:p>
        </w:tc>
        <w:tc>
          <w:tcPr>
            <w:tcW w:w="1820" w:type="dxa"/>
            <w:tcBorders>
              <w:top w:val="single" w:sz="8" w:space="0" w:color="000000"/>
              <w:left w:val="single" w:sz="8" w:space="0" w:color="000000"/>
              <w:bottom w:val="nil"/>
              <w:right w:val="single" w:sz="8" w:space="0" w:color="000000"/>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2</w:t>
            </w:r>
          </w:p>
        </w:tc>
        <w:tc>
          <w:tcPr>
            <w:tcW w:w="1680" w:type="dxa"/>
            <w:tcBorders>
              <w:top w:val="single" w:sz="8" w:space="0" w:color="000000"/>
              <w:left w:val="single" w:sz="8" w:space="0" w:color="000000"/>
              <w:bottom w:val="nil"/>
              <w:right w:val="nil"/>
            </w:tcBorders>
            <w:shd w:val="clear" w:color="auto" w:fill="auto"/>
            <w:tcMar>
              <w:top w:w="72" w:type="dxa"/>
              <w:left w:w="144" w:type="dxa"/>
              <w:bottom w:w="72" w:type="dxa"/>
              <w:right w:w="144" w:type="dxa"/>
            </w:tcMar>
            <w:hideMark/>
          </w:tcPr>
          <w:p w:rsidR="00D415F3" w:rsidRPr="00DB14BA" w:rsidRDefault="00DB14BA" w:rsidP="00DB14BA">
            <w:pPr>
              <w:ind w:left="360"/>
            </w:pPr>
            <w:r w:rsidRPr="00DB14BA">
              <w:t>2</w:t>
            </w:r>
          </w:p>
        </w:tc>
      </w:tr>
    </w:tbl>
    <w:p w:rsidR="00DB14BA" w:rsidRDefault="00DB14BA" w:rsidP="00DB14BA">
      <w:pPr>
        <w:ind w:left="360"/>
        <w:jc w:val="center"/>
      </w:pPr>
    </w:p>
    <w:p w:rsidR="00DB14BA" w:rsidRPr="00EC47F5" w:rsidRDefault="00DB14BA" w:rsidP="00EC47F5">
      <w:pPr>
        <w:ind w:left="360"/>
      </w:pPr>
    </w:p>
    <w:p w:rsidR="006B1894" w:rsidRPr="00D415F3" w:rsidRDefault="00EC47F5" w:rsidP="00D97C0C">
      <w:pPr>
        <w:pStyle w:val="Heading2"/>
      </w:pPr>
      <w:bookmarkStart w:id="54" w:name="_Toc346251654"/>
      <w:r w:rsidRPr="00D415F3">
        <w:t>FA directed graph</w:t>
      </w:r>
      <w:bookmarkEnd w:id="54"/>
    </w:p>
    <w:p w:rsidR="004A48CB" w:rsidRPr="00EC47F5" w:rsidRDefault="00D415F3" w:rsidP="00D415F3">
      <w:pPr>
        <w:ind w:left="360"/>
        <w:jc w:val="center"/>
      </w:pPr>
      <w:r>
        <w:rPr>
          <w:noProof/>
        </w:rPr>
        <w:drawing>
          <wp:inline distT="0" distB="0" distL="0" distR="0">
            <wp:extent cx="3362795" cy="135273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10.PNG"/>
                    <pic:cNvPicPr/>
                  </pic:nvPicPr>
                  <pic:blipFill>
                    <a:blip r:embed="rId13">
                      <a:extLst>
                        <a:ext uri="{28A0092B-C50C-407E-A947-70E740481C1C}">
                          <a14:useLocalDpi xmlns:a14="http://schemas.microsoft.com/office/drawing/2010/main" val="0"/>
                        </a:ext>
                      </a:extLst>
                    </a:blip>
                    <a:stretch>
                      <a:fillRect/>
                    </a:stretch>
                  </pic:blipFill>
                  <pic:spPr>
                    <a:xfrm>
                      <a:off x="0" y="0"/>
                      <a:ext cx="3362795" cy="1352739"/>
                    </a:xfrm>
                    <a:prstGeom prst="rect">
                      <a:avLst/>
                    </a:prstGeom>
                  </pic:spPr>
                </pic:pic>
              </a:graphicData>
            </a:graphic>
          </wp:inline>
        </w:drawing>
      </w:r>
    </w:p>
    <w:p w:rsidR="006B1894" w:rsidRPr="00D415F3" w:rsidRDefault="00EC47F5" w:rsidP="00D97C0C">
      <w:pPr>
        <w:pStyle w:val="Heading2"/>
      </w:pPr>
      <w:bookmarkStart w:id="55" w:name="_Toc346251655"/>
      <w:r w:rsidRPr="00D415F3">
        <w:t>Example</w:t>
      </w:r>
      <w:bookmarkEnd w:id="55"/>
    </w:p>
    <w:p w:rsidR="006B1894" w:rsidRPr="00EC47F5" w:rsidRDefault="00EC47F5" w:rsidP="00EC47F5">
      <w:pPr>
        <w:ind w:left="360"/>
      </w:pPr>
      <w:r w:rsidRPr="00EC47F5">
        <w:rPr>
          <w:lang w:val="el-GR"/>
        </w:rPr>
        <w:t>Σ</w:t>
      </w:r>
      <w:r w:rsidRPr="00EC47F5">
        <w:t xml:space="preserve">  = {a,b} and states = 0,1,2 where 0 is an initial state and 1 is the final state. </w:t>
      </w:r>
    </w:p>
    <w:p w:rsidR="006B1894" w:rsidRPr="00EC47F5" w:rsidRDefault="00EC47F5" w:rsidP="00EC47F5">
      <w:pPr>
        <w:ind w:left="360"/>
      </w:pPr>
      <w:r w:rsidRPr="00EC47F5">
        <w:t>Transitions:</w:t>
      </w:r>
    </w:p>
    <w:p w:rsidR="006B1894" w:rsidRPr="00EC47F5" w:rsidRDefault="00EC47F5" w:rsidP="00EC47F5">
      <w:pPr>
        <w:ind w:left="1080"/>
      </w:pPr>
      <w:r w:rsidRPr="00EC47F5">
        <w:t>At state 0 reading a go to state 1,</w:t>
      </w:r>
    </w:p>
    <w:p w:rsidR="006B1894" w:rsidRPr="00EC47F5" w:rsidRDefault="00EC47F5" w:rsidP="00EC47F5">
      <w:pPr>
        <w:ind w:left="1080"/>
      </w:pPr>
      <w:r w:rsidRPr="00EC47F5">
        <w:t>At state 0 reading b go to state 2,</w:t>
      </w:r>
    </w:p>
    <w:p w:rsidR="006B1894" w:rsidRPr="00EC47F5" w:rsidRDefault="00EC47F5" w:rsidP="00EC47F5">
      <w:pPr>
        <w:ind w:left="1080"/>
      </w:pPr>
      <w:r w:rsidRPr="00EC47F5">
        <w:t>At state 1 reading a,b  go to state 2</w:t>
      </w:r>
    </w:p>
    <w:p w:rsidR="006B1894" w:rsidRPr="00EC47F5" w:rsidRDefault="00EC47F5" w:rsidP="00EC47F5">
      <w:pPr>
        <w:ind w:left="1080"/>
      </w:pPr>
      <w:r w:rsidRPr="00EC47F5">
        <w:t>At state 2 reading a, b go to state 2</w:t>
      </w:r>
    </w:p>
    <w:p w:rsidR="006B1894" w:rsidRDefault="00EC47F5" w:rsidP="00EC47F5">
      <w:pPr>
        <w:ind w:left="360"/>
      </w:pPr>
      <w:r w:rsidRPr="00EC47F5">
        <w:t>Transition Table Representation</w:t>
      </w:r>
    </w:p>
    <w:tbl>
      <w:tblPr>
        <w:tblW w:w="4200" w:type="dxa"/>
        <w:jc w:val="center"/>
        <w:tblCellMar>
          <w:left w:w="0" w:type="dxa"/>
          <w:right w:w="0" w:type="dxa"/>
        </w:tblCellMar>
        <w:tblLook w:val="0420" w:firstRow="1" w:lastRow="0" w:firstColumn="0" w:lastColumn="0" w:noHBand="0" w:noVBand="1"/>
      </w:tblPr>
      <w:tblGrid>
        <w:gridCol w:w="1400"/>
        <w:gridCol w:w="1400"/>
        <w:gridCol w:w="1400"/>
      </w:tblGrid>
      <w:tr w:rsidR="00D415F3" w:rsidRPr="00D415F3" w:rsidTr="00D415F3">
        <w:trPr>
          <w:trHeight w:val="497"/>
          <w:jc w:val="center"/>
        </w:trPr>
        <w:tc>
          <w:tcPr>
            <w:tcW w:w="1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415F3" w:rsidRPr="00D415F3" w:rsidRDefault="00D415F3" w:rsidP="00D415F3">
            <w:pPr>
              <w:ind w:left="360"/>
            </w:pPr>
            <w:r w:rsidRPr="00D415F3">
              <w:rPr>
                <w:b/>
                <w:bCs/>
              </w:rPr>
              <w:lastRenderedPageBreak/>
              <w:t>Old state</w:t>
            </w:r>
          </w:p>
        </w:tc>
        <w:tc>
          <w:tcPr>
            <w:tcW w:w="1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415F3" w:rsidRPr="00D415F3" w:rsidRDefault="00D415F3" w:rsidP="00D415F3">
            <w:pPr>
              <w:ind w:left="360"/>
            </w:pPr>
            <w:r w:rsidRPr="00D415F3">
              <w:rPr>
                <w:b/>
                <w:bCs/>
              </w:rPr>
              <w:t>Input</w:t>
            </w:r>
          </w:p>
        </w:tc>
        <w:tc>
          <w:tcPr>
            <w:tcW w:w="1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415F3" w:rsidRPr="00D415F3" w:rsidRDefault="00D415F3" w:rsidP="00D415F3">
            <w:pPr>
              <w:ind w:left="360"/>
            </w:pPr>
            <w:r w:rsidRPr="00D415F3">
              <w:rPr>
                <w:b/>
                <w:bCs/>
              </w:rPr>
              <w:t>Next State</w:t>
            </w:r>
          </w:p>
        </w:tc>
      </w:tr>
      <w:tr w:rsidR="00D415F3" w:rsidRPr="00D415F3" w:rsidTr="00D415F3">
        <w:trPr>
          <w:trHeight w:val="497"/>
          <w:jc w:val="center"/>
        </w:trPr>
        <w:tc>
          <w:tcPr>
            <w:tcW w:w="1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0</w:t>
            </w:r>
          </w:p>
        </w:tc>
        <w:tc>
          <w:tcPr>
            <w:tcW w:w="1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a</w:t>
            </w:r>
          </w:p>
        </w:tc>
        <w:tc>
          <w:tcPr>
            <w:tcW w:w="1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1</w:t>
            </w:r>
          </w:p>
        </w:tc>
      </w:tr>
      <w:tr w:rsidR="00D415F3" w:rsidRPr="00D415F3" w:rsidTr="00D415F3">
        <w:trPr>
          <w:trHeight w:val="497"/>
          <w:jc w:val="center"/>
        </w:trPr>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0</w:t>
            </w:r>
          </w:p>
        </w:tc>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b</w:t>
            </w:r>
          </w:p>
        </w:tc>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2</w:t>
            </w:r>
          </w:p>
        </w:tc>
      </w:tr>
      <w:tr w:rsidR="00D415F3" w:rsidRPr="00D415F3" w:rsidTr="00D415F3">
        <w:trPr>
          <w:trHeight w:val="497"/>
          <w:jc w:val="center"/>
        </w:trPr>
        <w:tc>
          <w:tcPr>
            <w:tcW w:w="1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1</w:t>
            </w:r>
          </w:p>
        </w:tc>
        <w:tc>
          <w:tcPr>
            <w:tcW w:w="1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a</w:t>
            </w:r>
          </w:p>
        </w:tc>
        <w:tc>
          <w:tcPr>
            <w:tcW w:w="1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2</w:t>
            </w:r>
          </w:p>
        </w:tc>
      </w:tr>
      <w:tr w:rsidR="00D415F3" w:rsidRPr="00D415F3" w:rsidTr="00D415F3">
        <w:trPr>
          <w:trHeight w:val="497"/>
          <w:jc w:val="center"/>
        </w:trPr>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1</w:t>
            </w:r>
          </w:p>
        </w:tc>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b</w:t>
            </w:r>
          </w:p>
        </w:tc>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2</w:t>
            </w:r>
          </w:p>
        </w:tc>
      </w:tr>
      <w:tr w:rsidR="00D415F3" w:rsidRPr="00D415F3" w:rsidTr="00D415F3">
        <w:trPr>
          <w:trHeight w:val="497"/>
          <w:jc w:val="center"/>
        </w:trPr>
        <w:tc>
          <w:tcPr>
            <w:tcW w:w="1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2</w:t>
            </w:r>
          </w:p>
        </w:tc>
        <w:tc>
          <w:tcPr>
            <w:tcW w:w="1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a</w:t>
            </w:r>
          </w:p>
        </w:tc>
        <w:tc>
          <w:tcPr>
            <w:tcW w:w="1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415F3" w:rsidRPr="00D415F3" w:rsidRDefault="00D415F3" w:rsidP="00D415F3">
            <w:pPr>
              <w:ind w:left="360"/>
            </w:pPr>
            <w:r w:rsidRPr="00D415F3">
              <w:rPr>
                <w:b/>
                <w:bCs/>
              </w:rPr>
              <w:t>2</w:t>
            </w:r>
          </w:p>
        </w:tc>
      </w:tr>
      <w:tr w:rsidR="00D415F3" w:rsidRPr="00D415F3" w:rsidTr="00D415F3">
        <w:trPr>
          <w:trHeight w:val="497"/>
          <w:jc w:val="center"/>
        </w:trPr>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2</w:t>
            </w:r>
          </w:p>
        </w:tc>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b</w:t>
            </w:r>
          </w:p>
        </w:tc>
        <w:tc>
          <w:tcPr>
            <w:tcW w:w="1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415F3" w:rsidRPr="00D415F3" w:rsidRDefault="00D415F3" w:rsidP="00D415F3">
            <w:pPr>
              <w:ind w:left="360"/>
            </w:pPr>
            <w:r w:rsidRPr="00D415F3">
              <w:rPr>
                <w:b/>
                <w:bCs/>
              </w:rPr>
              <w:t>2</w:t>
            </w:r>
          </w:p>
        </w:tc>
      </w:tr>
    </w:tbl>
    <w:p w:rsidR="00D415F3" w:rsidRPr="00EC47F5" w:rsidRDefault="00D415F3" w:rsidP="00D415F3">
      <w:pPr>
        <w:ind w:left="360"/>
        <w:jc w:val="center"/>
      </w:pPr>
    </w:p>
    <w:p w:rsidR="006B1894" w:rsidRDefault="00EC47F5" w:rsidP="00EC47F5">
      <w:pPr>
        <w:ind w:left="360"/>
      </w:pPr>
      <w:bookmarkStart w:id="56" w:name="_Toc346251656"/>
      <w:r w:rsidRPr="00D97C0C">
        <w:rPr>
          <w:rStyle w:val="Heading2Char"/>
        </w:rPr>
        <w:t>Another way of representation</w:t>
      </w:r>
      <w:bookmarkEnd w:id="56"/>
      <w:r w:rsidRPr="00EC47F5">
        <w:t>…</w:t>
      </w:r>
    </w:p>
    <w:tbl>
      <w:tblPr>
        <w:tblW w:w="3934" w:type="dxa"/>
        <w:jc w:val="center"/>
        <w:tblCellMar>
          <w:left w:w="0" w:type="dxa"/>
          <w:right w:w="0" w:type="dxa"/>
        </w:tblCellMar>
        <w:tblLook w:val="0600" w:firstRow="0" w:lastRow="0" w:firstColumn="0" w:lastColumn="0" w:noHBand="1" w:noVBand="1"/>
      </w:tblPr>
      <w:tblGrid>
        <w:gridCol w:w="1198"/>
        <w:gridCol w:w="1368"/>
        <w:gridCol w:w="1368"/>
      </w:tblGrid>
      <w:tr w:rsidR="00576EEB" w:rsidRPr="00576EEB" w:rsidTr="00B62DA7">
        <w:trPr>
          <w:trHeight w:val="274"/>
          <w:jc w:val="center"/>
        </w:trPr>
        <w:tc>
          <w:tcPr>
            <w:tcW w:w="1198" w:type="dxa"/>
            <w:tcBorders>
              <w:top w:val="nil"/>
              <w:left w:val="nil"/>
              <w:bottom w:val="single" w:sz="8" w:space="0" w:color="000000"/>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Old States</w:t>
            </w:r>
          </w:p>
        </w:tc>
        <w:tc>
          <w:tcPr>
            <w:tcW w:w="2736" w:type="dxa"/>
            <w:gridSpan w:val="2"/>
            <w:tcBorders>
              <w:top w:val="nil"/>
              <w:left w:val="single" w:sz="8" w:space="0" w:color="000000"/>
              <w:bottom w:val="single" w:sz="8" w:space="0" w:color="000000"/>
              <w:right w:val="nil"/>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New States</w:t>
            </w:r>
          </w:p>
        </w:tc>
      </w:tr>
      <w:tr w:rsidR="00576EEB" w:rsidRPr="00576EEB" w:rsidTr="00B62DA7">
        <w:trPr>
          <w:trHeight w:val="198"/>
          <w:jc w:val="center"/>
        </w:trPr>
        <w:tc>
          <w:tcPr>
            <w:tcW w:w="1198"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576EEB" w:rsidRPr="00576EEB" w:rsidRDefault="00576EEB" w:rsidP="00576EEB">
            <w:pPr>
              <w:ind w:left="360"/>
            </w:pPr>
          </w:p>
        </w:tc>
        <w:tc>
          <w:tcPr>
            <w:tcW w:w="1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Reading a</w:t>
            </w:r>
          </w:p>
        </w:tc>
        <w:tc>
          <w:tcPr>
            <w:tcW w:w="1368"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Reading b</w:t>
            </w:r>
          </w:p>
        </w:tc>
      </w:tr>
      <w:tr w:rsidR="00576EEB" w:rsidRPr="00576EEB" w:rsidTr="00B62DA7">
        <w:trPr>
          <w:trHeight w:val="200"/>
          <w:jc w:val="center"/>
        </w:trPr>
        <w:tc>
          <w:tcPr>
            <w:tcW w:w="1198"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0 -</w:t>
            </w:r>
          </w:p>
        </w:tc>
        <w:tc>
          <w:tcPr>
            <w:tcW w:w="1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1</w:t>
            </w:r>
          </w:p>
        </w:tc>
        <w:tc>
          <w:tcPr>
            <w:tcW w:w="1368"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2</w:t>
            </w:r>
          </w:p>
        </w:tc>
      </w:tr>
      <w:tr w:rsidR="00576EEB" w:rsidRPr="00576EEB" w:rsidTr="00B62DA7">
        <w:trPr>
          <w:trHeight w:val="201"/>
          <w:jc w:val="center"/>
        </w:trPr>
        <w:tc>
          <w:tcPr>
            <w:tcW w:w="1198"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1</w:t>
            </w:r>
          </w:p>
        </w:tc>
        <w:tc>
          <w:tcPr>
            <w:tcW w:w="136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2</w:t>
            </w:r>
          </w:p>
        </w:tc>
        <w:tc>
          <w:tcPr>
            <w:tcW w:w="1368"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2</w:t>
            </w:r>
          </w:p>
        </w:tc>
      </w:tr>
      <w:tr w:rsidR="00576EEB" w:rsidRPr="00576EEB" w:rsidTr="00B62DA7">
        <w:trPr>
          <w:trHeight w:val="200"/>
          <w:jc w:val="center"/>
        </w:trPr>
        <w:tc>
          <w:tcPr>
            <w:tcW w:w="1198" w:type="dxa"/>
            <w:tcBorders>
              <w:top w:val="single" w:sz="8" w:space="0" w:color="000000"/>
              <w:left w:val="nil"/>
              <w:bottom w:val="nil"/>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 xml:space="preserve"> 2 +</w:t>
            </w:r>
          </w:p>
        </w:tc>
        <w:tc>
          <w:tcPr>
            <w:tcW w:w="1368" w:type="dxa"/>
            <w:tcBorders>
              <w:top w:val="single" w:sz="8" w:space="0" w:color="000000"/>
              <w:left w:val="single" w:sz="8" w:space="0" w:color="000000"/>
              <w:bottom w:val="nil"/>
              <w:right w:val="single" w:sz="8" w:space="0" w:color="000000"/>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2</w:t>
            </w:r>
          </w:p>
        </w:tc>
        <w:tc>
          <w:tcPr>
            <w:tcW w:w="1368" w:type="dxa"/>
            <w:tcBorders>
              <w:top w:val="single" w:sz="8" w:space="0" w:color="000000"/>
              <w:left w:val="single" w:sz="8" w:space="0" w:color="000000"/>
              <w:bottom w:val="nil"/>
              <w:right w:val="nil"/>
            </w:tcBorders>
            <w:shd w:val="clear" w:color="auto" w:fill="auto"/>
            <w:tcMar>
              <w:top w:w="72" w:type="dxa"/>
              <w:left w:w="144" w:type="dxa"/>
              <w:bottom w:w="72" w:type="dxa"/>
              <w:right w:w="144" w:type="dxa"/>
            </w:tcMar>
            <w:hideMark/>
          </w:tcPr>
          <w:p w:rsidR="003F71EB" w:rsidRPr="00576EEB" w:rsidRDefault="00576EEB" w:rsidP="00576EEB">
            <w:pPr>
              <w:ind w:left="360"/>
            </w:pPr>
            <w:r w:rsidRPr="00576EEB">
              <w:t>2</w:t>
            </w:r>
          </w:p>
        </w:tc>
      </w:tr>
    </w:tbl>
    <w:p w:rsidR="00576EEB" w:rsidRDefault="00B62DA7" w:rsidP="00B62DA7">
      <w:pPr>
        <w:ind w:left="360"/>
        <w:jc w:val="center"/>
      </w:pPr>
      <w:r>
        <w:rPr>
          <w:noProof/>
        </w:rPr>
        <w:drawing>
          <wp:inline distT="0" distB="0" distL="0" distR="0">
            <wp:extent cx="3324689" cy="13717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14.PNG"/>
                    <pic:cNvPicPr/>
                  </pic:nvPicPr>
                  <pic:blipFill>
                    <a:blip r:embed="rId14">
                      <a:extLst>
                        <a:ext uri="{28A0092B-C50C-407E-A947-70E740481C1C}">
                          <a14:useLocalDpi xmlns:a14="http://schemas.microsoft.com/office/drawing/2010/main" val="0"/>
                        </a:ext>
                      </a:extLst>
                    </a:blip>
                    <a:stretch>
                      <a:fillRect/>
                    </a:stretch>
                  </pic:blipFill>
                  <pic:spPr>
                    <a:xfrm>
                      <a:off x="0" y="0"/>
                      <a:ext cx="3324689" cy="1371792"/>
                    </a:xfrm>
                    <a:prstGeom prst="rect">
                      <a:avLst/>
                    </a:prstGeom>
                  </pic:spPr>
                </pic:pic>
              </a:graphicData>
            </a:graphic>
          </wp:inline>
        </w:drawing>
      </w:r>
    </w:p>
    <w:p w:rsidR="006B1894" w:rsidRPr="00EC47F5" w:rsidRDefault="00EC47F5" w:rsidP="00EC47F5">
      <w:pPr>
        <w:ind w:left="360"/>
      </w:pPr>
      <w:r w:rsidRPr="00EC47F5">
        <w:rPr>
          <w:lang w:val="el-GR"/>
        </w:rPr>
        <w:t>Σ</w:t>
      </w:r>
      <w:r w:rsidRPr="00EC47F5">
        <w:t xml:space="preserve">  = {a,b} and states = 0,1,2 where 0 is an initial state and 0 is the final state. </w:t>
      </w:r>
    </w:p>
    <w:p w:rsidR="006B1894" w:rsidRPr="00EC47F5" w:rsidRDefault="00EC47F5" w:rsidP="00EC47F5">
      <w:pPr>
        <w:ind w:left="360"/>
      </w:pPr>
      <w:r w:rsidRPr="00EC47F5">
        <w:lastRenderedPageBreak/>
        <w:t>Transitions:</w:t>
      </w:r>
    </w:p>
    <w:p w:rsidR="006B1894" w:rsidRPr="00EC47F5" w:rsidRDefault="00EC47F5" w:rsidP="00EC47F5">
      <w:pPr>
        <w:ind w:left="1080"/>
      </w:pPr>
      <w:r w:rsidRPr="00EC47F5">
        <w:t>At state 0 reading a go to state 0,</w:t>
      </w:r>
    </w:p>
    <w:p w:rsidR="006B1894" w:rsidRPr="00EC47F5" w:rsidRDefault="00EC47F5" w:rsidP="00EC47F5">
      <w:pPr>
        <w:ind w:left="1080"/>
      </w:pPr>
      <w:r w:rsidRPr="00EC47F5">
        <w:t>At state 0 reading b go to state 1,</w:t>
      </w:r>
    </w:p>
    <w:p w:rsidR="006B1894" w:rsidRPr="00EC47F5" w:rsidRDefault="00EC47F5" w:rsidP="00EC47F5">
      <w:pPr>
        <w:ind w:left="1080"/>
      </w:pPr>
      <w:r w:rsidRPr="00EC47F5">
        <w:t>At state 1 reading a  go to state 1</w:t>
      </w:r>
    </w:p>
    <w:p w:rsidR="006B1894" w:rsidRPr="00EC47F5" w:rsidRDefault="00EC47F5" w:rsidP="00EC47F5">
      <w:pPr>
        <w:ind w:left="1080"/>
      </w:pPr>
      <w:r w:rsidRPr="00EC47F5">
        <w:t>At state 1 reading b go to state 1</w:t>
      </w:r>
    </w:p>
    <w:p w:rsidR="006B1894" w:rsidRDefault="00EC47F5" w:rsidP="00D97C0C">
      <w:pPr>
        <w:pStyle w:val="Heading2"/>
      </w:pPr>
      <w:bookmarkStart w:id="57" w:name="_Toc346251657"/>
      <w:r w:rsidRPr="00EC47F5">
        <w:t>Transition Table Representation</w:t>
      </w:r>
      <w:bookmarkEnd w:id="57"/>
    </w:p>
    <w:tbl>
      <w:tblPr>
        <w:tblW w:w="4080" w:type="dxa"/>
        <w:jc w:val="center"/>
        <w:tblCellMar>
          <w:left w:w="0" w:type="dxa"/>
          <w:right w:w="0" w:type="dxa"/>
        </w:tblCellMar>
        <w:tblLook w:val="0420" w:firstRow="1" w:lastRow="0" w:firstColumn="0" w:lastColumn="0" w:noHBand="0" w:noVBand="1"/>
      </w:tblPr>
      <w:tblGrid>
        <w:gridCol w:w="1360"/>
        <w:gridCol w:w="1360"/>
        <w:gridCol w:w="1360"/>
      </w:tblGrid>
      <w:tr w:rsidR="00B62DA7" w:rsidRPr="00B62DA7" w:rsidTr="00B62DA7">
        <w:trPr>
          <w:trHeight w:val="552"/>
          <w:jc w:val="center"/>
        </w:trPr>
        <w:tc>
          <w:tcPr>
            <w:tcW w:w="13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C7ECB" w:rsidRPr="00B62DA7" w:rsidRDefault="00B62DA7" w:rsidP="00B62DA7">
            <w:pPr>
              <w:ind w:left="360"/>
            </w:pPr>
            <w:r w:rsidRPr="00B62DA7">
              <w:rPr>
                <w:b/>
                <w:bCs/>
              </w:rPr>
              <w:t>Old state</w:t>
            </w:r>
          </w:p>
        </w:tc>
        <w:tc>
          <w:tcPr>
            <w:tcW w:w="13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C7ECB" w:rsidRPr="00B62DA7" w:rsidRDefault="00B62DA7" w:rsidP="00B62DA7">
            <w:pPr>
              <w:ind w:left="360"/>
            </w:pPr>
            <w:r w:rsidRPr="00B62DA7">
              <w:rPr>
                <w:b/>
                <w:bCs/>
              </w:rPr>
              <w:t>Input</w:t>
            </w:r>
          </w:p>
        </w:tc>
        <w:tc>
          <w:tcPr>
            <w:tcW w:w="136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C7ECB" w:rsidRPr="00B62DA7" w:rsidRDefault="00B62DA7" w:rsidP="00B62DA7">
            <w:pPr>
              <w:ind w:left="360"/>
            </w:pPr>
            <w:r w:rsidRPr="00B62DA7">
              <w:rPr>
                <w:b/>
                <w:bCs/>
              </w:rPr>
              <w:t>Next State</w:t>
            </w:r>
          </w:p>
        </w:tc>
      </w:tr>
      <w:tr w:rsidR="00B62DA7" w:rsidRPr="00B62DA7" w:rsidTr="00B62DA7">
        <w:trPr>
          <w:trHeight w:val="552"/>
          <w:jc w:val="center"/>
        </w:trPr>
        <w:tc>
          <w:tcPr>
            <w:tcW w:w="13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C7ECB" w:rsidRPr="00B62DA7" w:rsidRDefault="00B62DA7" w:rsidP="00B62DA7">
            <w:pPr>
              <w:ind w:left="360"/>
            </w:pPr>
            <w:r w:rsidRPr="00B62DA7">
              <w:rPr>
                <w:b/>
                <w:bCs/>
              </w:rPr>
              <w:t>0</w:t>
            </w:r>
          </w:p>
        </w:tc>
        <w:tc>
          <w:tcPr>
            <w:tcW w:w="13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C7ECB" w:rsidRPr="00B62DA7" w:rsidRDefault="00B62DA7" w:rsidP="00B62DA7">
            <w:pPr>
              <w:ind w:left="360"/>
            </w:pPr>
            <w:r w:rsidRPr="00B62DA7">
              <w:rPr>
                <w:b/>
                <w:bCs/>
              </w:rPr>
              <w:t>a</w:t>
            </w:r>
          </w:p>
        </w:tc>
        <w:tc>
          <w:tcPr>
            <w:tcW w:w="136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C7ECB" w:rsidRPr="00B62DA7" w:rsidRDefault="00B62DA7" w:rsidP="00B62DA7">
            <w:pPr>
              <w:ind w:left="360"/>
            </w:pPr>
            <w:r w:rsidRPr="00B62DA7">
              <w:rPr>
                <w:b/>
                <w:bCs/>
              </w:rPr>
              <w:t>0</w:t>
            </w:r>
          </w:p>
        </w:tc>
      </w:tr>
      <w:tr w:rsidR="00B62DA7" w:rsidRPr="00B62DA7" w:rsidTr="00B62DA7">
        <w:trPr>
          <w:trHeight w:val="552"/>
          <w:jc w:val="center"/>
        </w:trPr>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C7ECB" w:rsidRPr="00B62DA7" w:rsidRDefault="00B62DA7" w:rsidP="00B62DA7">
            <w:pPr>
              <w:ind w:left="360"/>
            </w:pPr>
            <w:r w:rsidRPr="00B62DA7">
              <w:rPr>
                <w:b/>
                <w:bCs/>
              </w:rPr>
              <w:t>0</w:t>
            </w:r>
          </w:p>
        </w:tc>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C7ECB" w:rsidRPr="00B62DA7" w:rsidRDefault="00B62DA7" w:rsidP="00B62DA7">
            <w:pPr>
              <w:ind w:left="360"/>
            </w:pPr>
            <w:r w:rsidRPr="00B62DA7">
              <w:rPr>
                <w:b/>
                <w:bCs/>
              </w:rPr>
              <w:t>b</w:t>
            </w:r>
          </w:p>
        </w:tc>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C7ECB" w:rsidRPr="00B62DA7" w:rsidRDefault="00B62DA7" w:rsidP="00B62DA7">
            <w:pPr>
              <w:ind w:left="360"/>
            </w:pPr>
            <w:r w:rsidRPr="00B62DA7">
              <w:rPr>
                <w:b/>
                <w:bCs/>
              </w:rPr>
              <w:t>1</w:t>
            </w:r>
          </w:p>
        </w:tc>
      </w:tr>
      <w:tr w:rsidR="00B62DA7" w:rsidRPr="00B62DA7" w:rsidTr="00B62DA7">
        <w:trPr>
          <w:trHeight w:val="552"/>
          <w:jc w:val="center"/>
        </w:trPr>
        <w:tc>
          <w:tcPr>
            <w:tcW w:w="13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C7ECB" w:rsidRPr="00B62DA7" w:rsidRDefault="00B62DA7" w:rsidP="00B62DA7">
            <w:pPr>
              <w:ind w:left="360"/>
            </w:pPr>
            <w:r w:rsidRPr="00B62DA7">
              <w:rPr>
                <w:b/>
                <w:bCs/>
              </w:rPr>
              <w:t>1</w:t>
            </w:r>
          </w:p>
        </w:tc>
        <w:tc>
          <w:tcPr>
            <w:tcW w:w="13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C7ECB" w:rsidRPr="00B62DA7" w:rsidRDefault="00B62DA7" w:rsidP="00B62DA7">
            <w:pPr>
              <w:ind w:left="360"/>
            </w:pPr>
            <w:r w:rsidRPr="00B62DA7">
              <w:rPr>
                <w:b/>
                <w:bCs/>
              </w:rPr>
              <w:t>a</w:t>
            </w:r>
          </w:p>
        </w:tc>
        <w:tc>
          <w:tcPr>
            <w:tcW w:w="136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C7ECB" w:rsidRPr="00B62DA7" w:rsidRDefault="00B62DA7" w:rsidP="00B62DA7">
            <w:pPr>
              <w:ind w:left="360"/>
            </w:pPr>
            <w:r w:rsidRPr="00B62DA7">
              <w:rPr>
                <w:b/>
                <w:bCs/>
              </w:rPr>
              <w:t>1</w:t>
            </w:r>
          </w:p>
        </w:tc>
      </w:tr>
      <w:tr w:rsidR="00B62DA7" w:rsidRPr="00B62DA7" w:rsidTr="00B62DA7">
        <w:trPr>
          <w:trHeight w:val="552"/>
          <w:jc w:val="center"/>
        </w:trPr>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C7ECB" w:rsidRPr="00B62DA7" w:rsidRDefault="00B62DA7" w:rsidP="00B62DA7">
            <w:pPr>
              <w:ind w:left="360"/>
            </w:pPr>
            <w:r w:rsidRPr="00B62DA7">
              <w:rPr>
                <w:b/>
                <w:bCs/>
              </w:rPr>
              <w:t>1</w:t>
            </w:r>
          </w:p>
        </w:tc>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C7ECB" w:rsidRPr="00B62DA7" w:rsidRDefault="00B62DA7" w:rsidP="00B62DA7">
            <w:pPr>
              <w:ind w:left="360"/>
            </w:pPr>
            <w:r w:rsidRPr="00B62DA7">
              <w:rPr>
                <w:b/>
                <w:bCs/>
              </w:rPr>
              <w:t>b</w:t>
            </w:r>
          </w:p>
        </w:tc>
        <w:tc>
          <w:tcPr>
            <w:tcW w:w="136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C7ECB" w:rsidRPr="00B62DA7" w:rsidRDefault="00B62DA7" w:rsidP="00B62DA7">
            <w:pPr>
              <w:ind w:left="360"/>
            </w:pPr>
            <w:r w:rsidRPr="00B62DA7">
              <w:rPr>
                <w:b/>
                <w:bCs/>
              </w:rPr>
              <w:t>1</w:t>
            </w:r>
          </w:p>
        </w:tc>
      </w:tr>
    </w:tbl>
    <w:p w:rsidR="00B62DA7" w:rsidRPr="00EC47F5" w:rsidRDefault="00B62DA7" w:rsidP="00B62DA7">
      <w:pPr>
        <w:ind w:left="360"/>
        <w:jc w:val="center"/>
      </w:pPr>
    </w:p>
    <w:p w:rsidR="006B1894" w:rsidRDefault="00EC47F5" w:rsidP="00EC47F5">
      <w:pPr>
        <w:ind w:left="360"/>
      </w:pPr>
      <w:bookmarkStart w:id="58" w:name="_Toc346251658"/>
      <w:r w:rsidRPr="00D97C0C">
        <w:rPr>
          <w:rStyle w:val="Heading2Char"/>
        </w:rPr>
        <w:t>Another way of representation</w:t>
      </w:r>
      <w:bookmarkEnd w:id="58"/>
      <w:r w:rsidRPr="00EC47F5">
        <w:t>…</w:t>
      </w:r>
    </w:p>
    <w:p w:rsidR="00B62DA7" w:rsidRDefault="00B62DA7" w:rsidP="00B62DA7">
      <w:pPr>
        <w:ind w:left="360"/>
        <w:jc w:val="center"/>
      </w:pPr>
      <w:r>
        <w:rPr>
          <w:noProof/>
        </w:rPr>
        <w:drawing>
          <wp:inline distT="0" distB="0" distL="0" distR="0">
            <wp:extent cx="3353268" cy="13908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17.PNG"/>
                    <pic:cNvPicPr/>
                  </pic:nvPicPr>
                  <pic:blipFill>
                    <a:blip r:embed="rId15">
                      <a:extLst>
                        <a:ext uri="{28A0092B-C50C-407E-A947-70E740481C1C}">
                          <a14:useLocalDpi xmlns:a14="http://schemas.microsoft.com/office/drawing/2010/main" val="0"/>
                        </a:ext>
                      </a:extLst>
                    </a:blip>
                    <a:stretch>
                      <a:fillRect/>
                    </a:stretch>
                  </pic:blipFill>
                  <pic:spPr>
                    <a:xfrm>
                      <a:off x="0" y="0"/>
                      <a:ext cx="3353268" cy="1390844"/>
                    </a:xfrm>
                    <a:prstGeom prst="rect">
                      <a:avLst/>
                    </a:prstGeom>
                  </pic:spPr>
                </pic:pic>
              </a:graphicData>
            </a:graphic>
          </wp:inline>
        </w:drawing>
      </w:r>
    </w:p>
    <w:p w:rsidR="00007BE7" w:rsidRPr="00EC47F5" w:rsidRDefault="00007BE7" w:rsidP="00B62DA7">
      <w:pPr>
        <w:ind w:left="360"/>
        <w:jc w:val="center"/>
      </w:pPr>
      <w:r>
        <w:rPr>
          <w:noProof/>
        </w:rPr>
        <w:drawing>
          <wp:inline distT="0" distB="0" distL="0" distR="0">
            <wp:extent cx="2048161" cy="11431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18.PNG"/>
                    <pic:cNvPicPr/>
                  </pic:nvPicPr>
                  <pic:blipFill>
                    <a:blip r:embed="rId16">
                      <a:extLst>
                        <a:ext uri="{28A0092B-C50C-407E-A947-70E740481C1C}">
                          <a14:useLocalDpi xmlns:a14="http://schemas.microsoft.com/office/drawing/2010/main" val="0"/>
                        </a:ext>
                      </a:extLst>
                    </a:blip>
                    <a:stretch>
                      <a:fillRect/>
                    </a:stretch>
                  </pic:blipFill>
                  <pic:spPr>
                    <a:xfrm>
                      <a:off x="0" y="0"/>
                      <a:ext cx="2048161" cy="1143160"/>
                    </a:xfrm>
                    <a:prstGeom prst="rect">
                      <a:avLst/>
                    </a:prstGeom>
                  </pic:spPr>
                </pic:pic>
              </a:graphicData>
            </a:graphic>
          </wp:inline>
        </w:drawing>
      </w:r>
    </w:p>
    <w:p w:rsidR="006B1894" w:rsidRPr="00EC47F5" w:rsidRDefault="00EC47F5" w:rsidP="00EC47F5">
      <w:pPr>
        <w:ind w:left="360"/>
      </w:pPr>
      <w:r w:rsidRPr="00EC47F5">
        <w:t>Given an input string, an FA will either accept or reject the input based on the following:</w:t>
      </w:r>
    </w:p>
    <w:p w:rsidR="006B1894" w:rsidRPr="00EC47F5" w:rsidRDefault="00EC47F5" w:rsidP="00EC47F5">
      <w:pPr>
        <w:ind w:left="1080"/>
      </w:pPr>
      <w:r w:rsidRPr="00EC47F5">
        <w:lastRenderedPageBreak/>
        <w:t>If final state is reached after reading the string, the FA will accept the string</w:t>
      </w:r>
    </w:p>
    <w:p w:rsidR="006B1894" w:rsidRPr="00EC47F5" w:rsidRDefault="00EC47F5" w:rsidP="00EC47F5">
      <w:pPr>
        <w:ind w:left="1080"/>
      </w:pPr>
      <w:r w:rsidRPr="00EC47F5">
        <w:t>If the final state is not reachable after reading the individual symbols of a string, then FA will reject the string.</w:t>
      </w:r>
    </w:p>
    <w:p w:rsidR="00EC47F5" w:rsidRDefault="00EC47F5" w:rsidP="00EC47F5">
      <w:pPr>
        <w:rPr>
          <w:b/>
        </w:rPr>
      </w:pPr>
      <w:r w:rsidRPr="00007BE7">
        <w:rPr>
          <w:b/>
        </w:rPr>
        <w:t xml:space="preserve">Construct a regular expression and correspondingly an FA for all words in which a appears tripled, if at all. </w:t>
      </w:r>
    </w:p>
    <w:p w:rsidR="00FC7ECB" w:rsidRPr="00007BE7" w:rsidRDefault="00052C56" w:rsidP="00535537">
      <w:pPr>
        <w:numPr>
          <w:ilvl w:val="0"/>
          <w:numId w:val="3"/>
        </w:numPr>
        <w:rPr>
          <w:b/>
        </w:rPr>
      </w:pPr>
      <w:r w:rsidRPr="00007BE7">
        <w:rPr>
          <w:b/>
        </w:rPr>
        <w:t>The regular expression is as follows:-</w:t>
      </w:r>
    </w:p>
    <w:p w:rsidR="00FC7ECB" w:rsidRPr="00007BE7" w:rsidRDefault="00052C56" w:rsidP="00535537">
      <w:pPr>
        <w:numPr>
          <w:ilvl w:val="1"/>
          <w:numId w:val="3"/>
        </w:numPr>
        <w:rPr>
          <w:b/>
        </w:rPr>
      </w:pPr>
      <w:r w:rsidRPr="00007BE7">
        <w:rPr>
          <w:b/>
        </w:rPr>
        <w:t>(aaa+b)*</w:t>
      </w:r>
    </w:p>
    <w:p w:rsidR="00007BE7" w:rsidRPr="00007BE7" w:rsidRDefault="00007BE7" w:rsidP="00007BE7">
      <w:pPr>
        <w:jc w:val="center"/>
        <w:rPr>
          <w:b/>
        </w:rPr>
      </w:pPr>
      <w:r>
        <w:rPr>
          <w:b/>
          <w:noProof/>
        </w:rPr>
        <w:drawing>
          <wp:inline distT="0" distB="0" distL="0" distR="0">
            <wp:extent cx="3553321" cy="183858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20.PNG"/>
                    <pic:cNvPicPr/>
                  </pic:nvPicPr>
                  <pic:blipFill>
                    <a:blip r:embed="rId17">
                      <a:extLst>
                        <a:ext uri="{28A0092B-C50C-407E-A947-70E740481C1C}">
                          <a14:useLocalDpi xmlns:a14="http://schemas.microsoft.com/office/drawing/2010/main" val="0"/>
                        </a:ext>
                      </a:extLst>
                    </a:blip>
                    <a:stretch>
                      <a:fillRect/>
                    </a:stretch>
                  </pic:blipFill>
                  <pic:spPr>
                    <a:xfrm>
                      <a:off x="0" y="0"/>
                      <a:ext cx="3553321" cy="1838582"/>
                    </a:xfrm>
                    <a:prstGeom prst="rect">
                      <a:avLst/>
                    </a:prstGeom>
                  </pic:spPr>
                </pic:pic>
              </a:graphicData>
            </a:graphic>
          </wp:inline>
        </w:drawing>
      </w:r>
    </w:p>
    <w:p w:rsidR="00EC47F5" w:rsidRPr="0032438E" w:rsidRDefault="00EC47F5" w:rsidP="00EC47F5">
      <w:pPr>
        <w:rPr>
          <w:b/>
        </w:rPr>
      </w:pPr>
      <w:r w:rsidRPr="0032438E">
        <w:rPr>
          <w:b/>
        </w:rPr>
        <w:t>Construct a regular expression and correspondingly an FA for all strings that end in a double letter.</w:t>
      </w:r>
    </w:p>
    <w:p w:rsidR="00FC7ECB" w:rsidRPr="0032438E" w:rsidRDefault="00052C56" w:rsidP="00535537">
      <w:pPr>
        <w:numPr>
          <w:ilvl w:val="0"/>
          <w:numId w:val="4"/>
        </w:numPr>
      </w:pPr>
      <w:r w:rsidRPr="0032438E">
        <w:t>The regular expression is as follows:-</w:t>
      </w:r>
    </w:p>
    <w:p w:rsidR="00FC7ECB" w:rsidRPr="0032438E" w:rsidRDefault="00052C56" w:rsidP="00535537">
      <w:pPr>
        <w:numPr>
          <w:ilvl w:val="1"/>
          <w:numId w:val="4"/>
        </w:numPr>
      </w:pPr>
      <w:r w:rsidRPr="0032438E">
        <w:t>(a+b)*(aa+bb)</w:t>
      </w:r>
    </w:p>
    <w:p w:rsidR="0032438E" w:rsidRDefault="00625C52" w:rsidP="00625C52">
      <w:pPr>
        <w:ind w:left="360"/>
        <w:jc w:val="center"/>
      </w:pPr>
      <w:r>
        <w:rPr>
          <w:noProof/>
        </w:rPr>
        <w:drawing>
          <wp:inline distT="0" distB="0" distL="0" distR="0">
            <wp:extent cx="3353268" cy="190526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21.PNG"/>
                    <pic:cNvPicPr/>
                  </pic:nvPicPr>
                  <pic:blipFill>
                    <a:blip r:embed="rId18">
                      <a:extLst>
                        <a:ext uri="{28A0092B-C50C-407E-A947-70E740481C1C}">
                          <a14:useLocalDpi xmlns:a14="http://schemas.microsoft.com/office/drawing/2010/main" val="0"/>
                        </a:ext>
                      </a:extLst>
                    </a:blip>
                    <a:stretch>
                      <a:fillRect/>
                    </a:stretch>
                  </pic:blipFill>
                  <pic:spPr>
                    <a:xfrm>
                      <a:off x="0" y="0"/>
                      <a:ext cx="3353268" cy="1905266"/>
                    </a:xfrm>
                    <a:prstGeom prst="rect">
                      <a:avLst/>
                    </a:prstGeom>
                  </pic:spPr>
                </pic:pic>
              </a:graphicData>
            </a:graphic>
          </wp:inline>
        </w:drawing>
      </w:r>
    </w:p>
    <w:p w:rsidR="0032438E" w:rsidRDefault="0032438E" w:rsidP="00EC47F5">
      <w:pPr>
        <w:ind w:left="360"/>
      </w:pPr>
    </w:p>
    <w:p w:rsidR="0032438E" w:rsidRDefault="0032438E" w:rsidP="00EC47F5">
      <w:pPr>
        <w:ind w:left="360"/>
      </w:pPr>
    </w:p>
    <w:p w:rsidR="00625C52" w:rsidRDefault="00625C52" w:rsidP="00625C52"/>
    <w:p w:rsidR="00625C52" w:rsidRDefault="00625C52" w:rsidP="00625C52">
      <w:pPr>
        <w:rPr>
          <w:b/>
          <w:bCs/>
        </w:rPr>
      </w:pPr>
      <w:r w:rsidRPr="00625C52">
        <w:t>L</w:t>
      </w:r>
      <w:r w:rsidRPr="00625C52">
        <w:rPr>
          <w:vertAlign w:val="subscript"/>
        </w:rPr>
        <w:t>1</w:t>
      </w:r>
      <w:r w:rsidRPr="00625C52">
        <w:t xml:space="preserve"> = The language of strings, defined over  </w:t>
      </w:r>
      <w:r w:rsidRPr="00625C52">
        <w:tab/>
      </w:r>
      <w:r w:rsidRPr="00625C52">
        <w:rPr>
          <w:lang w:val="el-GR"/>
        </w:rPr>
        <w:t>Σ</w:t>
      </w:r>
      <w:r w:rsidRPr="00625C52">
        <w:t xml:space="preserve">={a, b},  </w:t>
      </w:r>
      <w:r w:rsidRPr="00625C52">
        <w:rPr>
          <w:b/>
          <w:bCs/>
        </w:rPr>
        <w:t>beginning with b</w:t>
      </w:r>
    </w:p>
    <w:p w:rsidR="00625C52" w:rsidRDefault="00625C52" w:rsidP="00625C52">
      <w:pPr>
        <w:jc w:val="center"/>
        <w:rPr>
          <w:b/>
          <w:bCs/>
        </w:rPr>
      </w:pPr>
      <w:r>
        <w:rPr>
          <w:b/>
          <w:bCs/>
          <w:noProof/>
        </w:rPr>
        <w:lastRenderedPageBreak/>
        <w:drawing>
          <wp:inline distT="0" distB="0" distL="0" distR="0">
            <wp:extent cx="2848373" cy="14861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22.PNG"/>
                    <pic:cNvPicPr/>
                  </pic:nvPicPr>
                  <pic:blipFill>
                    <a:blip r:embed="rId19">
                      <a:extLst>
                        <a:ext uri="{28A0092B-C50C-407E-A947-70E740481C1C}">
                          <a14:useLocalDpi xmlns:a14="http://schemas.microsoft.com/office/drawing/2010/main" val="0"/>
                        </a:ext>
                      </a:extLst>
                    </a:blip>
                    <a:stretch>
                      <a:fillRect/>
                    </a:stretch>
                  </pic:blipFill>
                  <pic:spPr>
                    <a:xfrm>
                      <a:off x="0" y="0"/>
                      <a:ext cx="2848373" cy="1486108"/>
                    </a:xfrm>
                    <a:prstGeom prst="rect">
                      <a:avLst/>
                    </a:prstGeom>
                  </pic:spPr>
                </pic:pic>
              </a:graphicData>
            </a:graphic>
          </wp:inline>
        </w:drawing>
      </w:r>
    </w:p>
    <w:p w:rsidR="00997CB8" w:rsidRDefault="00997CB8" w:rsidP="00997CB8">
      <w:pPr>
        <w:rPr>
          <w:b/>
          <w:bCs/>
        </w:rPr>
      </w:pPr>
    </w:p>
    <w:p w:rsidR="00997CB8" w:rsidRDefault="00997CB8" w:rsidP="00997CB8">
      <w:pPr>
        <w:rPr>
          <w:b/>
          <w:bCs/>
        </w:rPr>
      </w:pPr>
      <w:r w:rsidRPr="00997CB8">
        <w:rPr>
          <w:b/>
          <w:bCs/>
        </w:rPr>
        <w:t xml:space="preserve">The language of strings, defined over   </w:t>
      </w:r>
      <w:r w:rsidRPr="00997CB8">
        <w:rPr>
          <w:b/>
          <w:bCs/>
        </w:rPr>
        <w:tab/>
      </w:r>
      <w:r w:rsidRPr="00997CB8">
        <w:rPr>
          <w:b/>
          <w:bCs/>
          <w:lang w:val="el-GR"/>
        </w:rPr>
        <w:t>Σ</w:t>
      </w:r>
      <w:r w:rsidRPr="00997CB8">
        <w:rPr>
          <w:b/>
          <w:bCs/>
        </w:rPr>
        <w:t>={a, b}, not beginning with a</w:t>
      </w:r>
    </w:p>
    <w:p w:rsidR="00997CB8" w:rsidRDefault="00997CB8" w:rsidP="00997CB8">
      <w:pPr>
        <w:jc w:val="center"/>
        <w:rPr>
          <w:b/>
          <w:bCs/>
        </w:rPr>
      </w:pPr>
      <w:r>
        <w:rPr>
          <w:b/>
          <w:bCs/>
          <w:noProof/>
        </w:rPr>
        <w:drawing>
          <wp:inline distT="0" distB="0" distL="0" distR="0">
            <wp:extent cx="2734057" cy="1562318"/>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23.PNG"/>
                    <pic:cNvPicPr/>
                  </pic:nvPicPr>
                  <pic:blipFill>
                    <a:blip r:embed="rId20">
                      <a:extLst>
                        <a:ext uri="{28A0092B-C50C-407E-A947-70E740481C1C}">
                          <a14:useLocalDpi xmlns:a14="http://schemas.microsoft.com/office/drawing/2010/main" val="0"/>
                        </a:ext>
                      </a:extLst>
                    </a:blip>
                    <a:stretch>
                      <a:fillRect/>
                    </a:stretch>
                  </pic:blipFill>
                  <pic:spPr>
                    <a:xfrm>
                      <a:off x="0" y="0"/>
                      <a:ext cx="2734057" cy="1562318"/>
                    </a:xfrm>
                    <a:prstGeom prst="rect">
                      <a:avLst/>
                    </a:prstGeom>
                  </pic:spPr>
                </pic:pic>
              </a:graphicData>
            </a:graphic>
          </wp:inline>
        </w:drawing>
      </w:r>
    </w:p>
    <w:p w:rsidR="0029521E" w:rsidRDefault="0029521E" w:rsidP="00997CB8">
      <w:pPr>
        <w:jc w:val="center"/>
        <w:rPr>
          <w:b/>
          <w:bCs/>
        </w:rPr>
      </w:pPr>
    </w:p>
    <w:p w:rsidR="00FC7ECB" w:rsidRPr="0029521E" w:rsidRDefault="00052C56" w:rsidP="0029521E">
      <w:pPr>
        <w:ind w:left="360"/>
        <w:rPr>
          <w:b/>
          <w:bCs/>
        </w:rPr>
      </w:pPr>
      <w:r w:rsidRPr="0029521E">
        <w:rPr>
          <w:b/>
          <w:bCs/>
        </w:rPr>
        <w:t xml:space="preserve">Language of Strings of length two or more, defined over </w:t>
      </w:r>
      <w:r w:rsidRPr="0029521E">
        <w:rPr>
          <w:b/>
          <w:bCs/>
          <w:lang w:val="el-GR"/>
        </w:rPr>
        <w:t>Σ</w:t>
      </w:r>
      <w:r w:rsidRPr="0029521E">
        <w:rPr>
          <w:b/>
          <w:bCs/>
        </w:rPr>
        <w:t xml:space="preserve"> = {a, b}, beginning with and ending in different letters.</w:t>
      </w:r>
    </w:p>
    <w:p w:rsidR="0029521E" w:rsidRPr="0029521E" w:rsidRDefault="0029521E" w:rsidP="0029521E">
      <w:pPr>
        <w:rPr>
          <w:bCs/>
        </w:rPr>
      </w:pPr>
      <w:r w:rsidRPr="0029521E">
        <w:rPr>
          <w:bCs/>
        </w:rPr>
        <w:tab/>
        <w:t>The language L may be expressed by the following regular expression</w:t>
      </w:r>
    </w:p>
    <w:p w:rsidR="0029521E" w:rsidRPr="0029521E" w:rsidRDefault="0029521E" w:rsidP="0029521E">
      <w:pPr>
        <w:rPr>
          <w:bCs/>
        </w:rPr>
      </w:pPr>
      <w:r w:rsidRPr="0029521E">
        <w:rPr>
          <w:bCs/>
        </w:rPr>
        <w:tab/>
      </w:r>
      <w:r w:rsidRPr="0029521E">
        <w:rPr>
          <w:bCs/>
        </w:rPr>
        <w:tab/>
      </w:r>
      <w:r w:rsidRPr="0029521E">
        <w:rPr>
          <w:bCs/>
        </w:rPr>
        <w:tab/>
        <w:t>a (a + b)</w:t>
      </w:r>
      <w:r w:rsidRPr="0029521E">
        <w:rPr>
          <w:bCs/>
          <w:vertAlign w:val="superscript"/>
        </w:rPr>
        <w:t>*</w:t>
      </w:r>
      <w:r w:rsidRPr="0029521E">
        <w:rPr>
          <w:bCs/>
        </w:rPr>
        <w:t xml:space="preserve"> a + b (a + b)</w:t>
      </w:r>
      <w:r w:rsidRPr="0029521E">
        <w:rPr>
          <w:bCs/>
          <w:vertAlign w:val="superscript"/>
        </w:rPr>
        <w:t>*</w:t>
      </w:r>
      <w:r w:rsidRPr="0029521E">
        <w:rPr>
          <w:bCs/>
        </w:rPr>
        <w:t xml:space="preserve"> b</w:t>
      </w:r>
    </w:p>
    <w:p w:rsidR="003026CB" w:rsidRDefault="0029521E" w:rsidP="0029521E">
      <w:pPr>
        <w:jc w:val="center"/>
        <w:rPr>
          <w:b/>
          <w:bCs/>
        </w:rPr>
      </w:pPr>
      <w:r>
        <w:rPr>
          <w:b/>
          <w:bCs/>
          <w:noProof/>
        </w:rPr>
        <w:drawing>
          <wp:inline distT="0" distB="0" distL="0" distR="0">
            <wp:extent cx="2695951" cy="1514687"/>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5_slide25.PNG"/>
                    <pic:cNvPicPr/>
                  </pic:nvPicPr>
                  <pic:blipFill>
                    <a:blip r:embed="rId21">
                      <a:extLst>
                        <a:ext uri="{28A0092B-C50C-407E-A947-70E740481C1C}">
                          <a14:useLocalDpi xmlns:a14="http://schemas.microsoft.com/office/drawing/2010/main" val="0"/>
                        </a:ext>
                      </a:extLst>
                    </a:blip>
                    <a:stretch>
                      <a:fillRect/>
                    </a:stretch>
                  </pic:blipFill>
                  <pic:spPr>
                    <a:xfrm>
                      <a:off x="0" y="0"/>
                      <a:ext cx="2695951" cy="1514687"/>
                    </a:xfrm>
                    <a:prstGeom prst="rect">
                      <a:avLst/>
                    </a:prstGeom>
                  </pic:spPr>
                </pic:pic>
              </a:graphicData>
            </a:graphic>
          </wp:inline>
        </w:drawing>
      </w:r>
    </w:p>
    <w:p w:rsidR="003026CB" w:rsidRDefault="003026CB">
      <w:pPr>
        <w:rPr>
          <w:b/>
          <w:bCs/>
        </w:rPr>
      </w:pPr>
      <w:r>
        <w:rPr>
          <w:b/>
          <w:bCs/>
        </w:rPr>
        <w:br w:type="page"/>
      </w:r>
    </w:p>
    <w:p w:rsidR="00FC7ECB" w:rsidRPr="003026CB" w:rsidRDefault="00052C56" w:rsidP="00D97C0C">
      <w:pPr>
        <w:pStyle w:val="Heading1"/>
      </w:pPr>
      <w:bookmarkStart w:id="59" w:name="_Toc346251659"/>
      <w:r w:rsidRPr="003026CB">
        <w:lastRenderedPageBreak/>
        <w:t>Lecture # 6</w:t>
      </w:r>
      <w:bookmarkEnd w:id="59"/>
    </w:p>
    <w:p w:rsidR="00FC7ECB" w:rsidRPr="003026CB" w:rsidRDefault="00052C56" w:rsidP="003026CB">
      <w:pPr>
        <w:ind w:left="360"/>
        <w:rPr>
          <w:bCs/>
        </w:rPr>
      </w:pPr>
      <w:r w:rsidRPr="003026CB">
        <w:rPr>
          <w:bCs/>
        </w:rPr>
        <w:t>JLFAP provides a Hands-on Approach to Formal Languages and Automata.</w:t>
      </w:r>
    </w:p>
    <w:p w:rsidR="00FC7ECB" w:rsidRPr="003026CB" w:rsidRDefault="00052C56" w:rsidP="003026CB">
      <w:pPr>
        <w:ind w:left="360"/>
        <w:rPr>
          <w:bCs/>
        </w:rPr>
      </w:pPr>
      <w:r w:rsidRPr="003026CB">
        <w:rPr>
          <w:bCs/>
        </w:rPr>
        <w:t xml:space="preserve">JLFAP = Java Formal Languages and Automata Package  </w:t>
      </w:r>
    </w:p>
    <w:p w:rsidR="00FC7ECB" w:rsidRPr="003026CB" w:rsidRDefault="00052C56" w:rsidP="003026CB">
      <w:pPr>
        <w:ind w:left="360"/>
        <w:rPr>
          <w:bCs/>
        </w:rPr>
      </w:pPr>
      <w:r w:rsidRPr="003026CB">
        <w:rPr>
          <w:bCs/>
        </w:rPr>
        <w:t>It is an Instructional tool to learn concepts of Formal Languages and Automata Theory</w:t>
      </w:r>
    </w:p>
    <w:p w:rsidR="00FC7ECB" w:rsidRPr="003026CB" w:rsidRDefault="00052C56" w:rsidP="00D97C0C">
      <w:pPr>
        <w:pStyle w:val="Heading2"/>
      </w:pPr>
      <w:bookmarkStart w:id="60" w:name="_Toc346251660"/>
      <w:r w:rsidRPr="003026CB">
        <w:t>Topics:</w:t>
      </w:r>
      <w:bookmarkEnd w:id="60"/>
    </w:p>
    <w:p w:rsidR="00FC7ECB" w:rsidRPr="003026CB" w:rsidRDefault="00052C56" w:rsidP="003026CB">
      <w:pPr>
        <w:ind w:left="1080"/>
        <w:rPr>
          <w:bCs/>
        </w:rPr>
      </w:pPr>
      <w:r w:rsidRPr="003026CB">
        <w:rPr>
          <w:bCs/>
        </w:rPr>
        <w:t xml:space="preserve"> Regular Languages (Finite Automata, Regular Expressions etc.,)</w:t>
      </w:r>
    </w:p>
    <w:p w:rsidR="00FC7ECB" w:rsidRPr="003026CB" w:rsidRDefault="00052C56" w:rsidP="003026CB">
      <w:pPr>
        <w:ind w:left="1080"/>
        <w:rPr>
          <w:bCs/>
        </w:rPr>
      </w:pPr>
      <w:r w:rsidRPr="003026CB">
        <w:rPr>
          <w:bCs/>
        </w:rPr>
        <w:t xml:space="preserve"> Context-Free Languages and many more…</w:t>
      </w:r>
    </w:p>
    <w:p w:rsidR="00342E32" w:rsidRDefault="00342E32">
      <w:pPr>
        <w:rPr>
          <w:bCs/>
        </w:rPr>
      </w:pPr>
      <w:r>
        <w:rPr>
          <w:bCs/>
        </w:rPr>
        <w:br w:type="page"/>
      </w:r>
    </w:p>
    <w:p w:rsidR="00997CB8" w:rsidRPr="003026CB" w:rsidRDefault="00997CB8" w:rsidP="003026CB">
      <w:pPr>
        <w:rPr>
          <w:bCs/>
        </w:rPr>
      </w:pPr>
    </w:p>
    <w:p w:rsidR="00FC7ECB" w:rsidRPr="001671FA" w:rsidRDefault="00052C56" w:rsidP="00D97C0C">
      <w:pPr>
        <w:pStyle w:val="Heading1"/>
      </w:pPr>
      <w:bookmarkStart w:id="61" w:name="_Toc346251661"/>
      <w:r w:rsidRPr="001671FA">
        <w:t>Lecture # 7</w:t>
      </w:r>
      <w:bookmarkEnd w:id="61"/>
    </w:p>
    <w:p w:rsidR="00FC7ECB" w:rsidRPr="00700B36" w:rsidRDefault="00052C56" w:rsidP="00D97C0C">
      <w:pPr>
        <w:pStyle w:val="Heading2"/>
      </w:pPr>
      <w:bookmarkStart w:id="62" w:name="_Toc346251662"/>
      <w:r w:rsidRPr="00700B36">
        <w:t>An FA is defined as follows:-</w:t>
      </w:r>
      <w:bookmarkEnd w:id="62"/>
    </w:p>
    <w:p w:rsidR="00FC7ECB" w:rsidRPr="001671FA" w:rsidRDefault="00052C56" w:rsidP="001671FA">
      <w:pPr>
        <w:ind w:left="1080"/>
        <w:rPr>
          <w:bCs/>
        </w:rPr>
      </w:pPr>
      <w:r w:rsidRPr="001671FA">
        <w:rPr>
          <w:bCs/>
        </w:rPr>
        <w:t>Finite no of states in which one state must be initial state and more than one or may be none can be the final states.</w:t>
      </w:r>
    </w:p>
    <w:p w:rsidR="00FC7ECB" w:rsidRPr="001671FA" w:rsidRDefault="00052C56" w:rsidP="001671FA">
      <w:pPr>
        <w:ind w:left="1080"/>
        <w:rPr>
          <w:bCs/>
        </w:rPr>
      </w:pPr>
      <w:r w:rsidRPr="001671FA">
        <w:rPr>
          <w:bCs/>
        </w:rPr>
        <w:t xml:space="preserve">Sigma </w:t>
      </w:r>
      <w:r w:rsidRPr="001671FA">
        <w:rPr>
          <w:bCs/>
          <w:lang w:val="el-GR"/>
        </w:rPr>
        <w:t>Σ</w:t>
      </w:r>
      <w:r w:rsidRPr="001671FA">
        <w:rPr>
          <w:bCs/>
        </w:rPr>
        <w:t xml:space="preserve"> provides the input letters from which input strings can be formed.</w:t>
      </w:r>
    </w:p>
    <w:p w:rsidR="00FC7ECB" w:rsidRPr="001671FA" w:rsidRDefault="00052C56" w:rsidP="001671FA">
      <w:pPr>
        <w:ind w:left="1080"/>
        <w:rPr>
          <w:bCs/>
        </w:rPr>
      </w:pPr>
      <w:bookmarkStart w:id="63" w:name="_Toc346251663"/>
      <w:r w:rsidRPr="00D97C0C">
        <w:rPr>
          <w:rStyle w:val="Heading3Char"/>
        </w:rPr>
        <w:t>FA Distinguishing Rule</w:t>
      </w:r>
      <w:bookmarkEnd w:id="63"/>
      <w:r w:rsidRPr="001671FA">
        <w:rPr>
          <w:bCs/>
        </w:rPr>
        <w:t xml:space="preserve">: For each state, there must be an out going transition for each input letter in Sigma </w:t>
      </w:r>
      <w:r w:rsidRPr="001671FA">
        <w:rPr>
          <w:bCs/>
          <w:lang w:val="el-GR"/>
        </w:rPr>
        <w:t>Σ</w:t>
      </w:r>
      <w:r w:rsidRPr="001671FA">
        <w:rPr>
          <w:bCs/>
        </w:rPr>
        <w:t xml:space="preserve">. </w:t>
      </w:r>
    </w:p>
    <w:p w:rsidR="001671FA" w:rsidRPr="001671FA" w:rsidRDefault="001671FA" w:rsidP="001671FA">
      <w:pPr>
        <w:rPr>
          <w:bCs/>
        </w:rPr>
      </w:pPr>
      <w:r w:rsidRPr="001671FA">
        <w:rPr>
          <w:bCs/>
        </w:rPr>
        <w:t>Construct a regular expression and correspondingly an FA for all strings that end in a double letter.</w:t>
      </w:r>
    </w:p>
    <w:p w:rsidR="00FC7ECB" w:rsidRPr="00700B36" w:rsidRDefault="00052C56" w:rsidP="00535537">
      <w:pPr>
        <w:numPr>
          <w:ilvl w:val="0"/>
          <w:numId w:val="5"/>
        </w:numPr>
        <w:rPr>
          <w:bCs/>
        </w:rPr>
      </w:pPr>
      <w:r w:rsidRPr="00700B36">
        <w:rPr>
          <w:bCs/>
        </w:rPr>
        <w:t>The regular expression is as follows:-</w:t>
      </w:r>
    </w:p>
    <w:p w:rsidR="00FC7ECB" w:rsidRDefault="00052C56" w:rsidP="00535537">
      <w:pPr>
        <w:numPr>
          <w:ilvl w:val="1"/>
          <w:numId w:val="5"/>
        </w:numPr>
        <w:rPr>
          <w:bCs/>
        </w:rPr>
      </w:pPr>
      <w:r w:rsidRPr="00700B36">
        <w:rPr>
          <w:bCs/>
        </w:rPr>
        <w:t>(a+b)*(aa+bb)</w:t>
      </w:r>
    </w:p>
    <w:p w:rsidR="00700B36" w:rsidRDefault="00021E83" w:rsidP="00021E83">
      <w:pPr>
        <w:ind w:left="360"/>
        <w:jc w:val="center"/>
        <w:rPr>
          <w:bCs/>
        </w:rPr>
      </w:pPr>
      <w:r>
        <w:rPr>
          <w:bCs/>
          <w:noProof/>
        </w:rPr>
        <w:drawing>
          <wp:inline distT="0" distB="0" distL="0" distR="0">
            <wp:extent cx="3943901" cy="2314898"/>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7_slide3.PNG"/>
                    <pic:cNvPicPr/>
                  </pic:nvPicPr>
                  <pic:blipFill>
                    <a:blip r:embed="rId22">
                      <a:extLst>
                        <a:ext uri="{28A0092B-C50C-407E-A947-70E740481C1C}">
                          <a14:useLocalDpi xmlns:a14="http://schemas.microsoft.com/office/drawing/2010/main" val="0"/>
                        </a:ext>
                      </a:extLst>
                    </a:blip>
                    <a:stretch>
                      <a:fillRect/>
                    </a:stretch>
                  </pic:blipFill>
                  <pic:spPr>
                    <a:xfrm>
                      <a:off x="0" y="0"/>
                      <a:ext cx="3943901" cy="2314898"/>
                    </a:xfrm>
                    <a:prstGeom prst="rect">
                      <a:avLst/>
                    </a:prstGeom>
                  </pic:spPr>
                </pic:pic>
              </a:graphicData>
            </a:graphic>
          </wp:inline>
        </w:drawing>
      </w:r>
    </w:p>
    <w:p w:rsidR="00700B36" w:rsidRDefault="00700B36" w:rsidP="001671FA">
      <w:pPr>
        <w:ind w:left="360"/>
        <w:rPr>
          <w:bCs/>
        </w:rPr>
      </w:pPr>
    </w:p>
    <w:p w:rsidR="00700B36" w:rsidRDefault="00700B36" w:rsidP="001671FA">
      <w:pPr>
        <w:ind w:left="360"/>
        <w:rPr>
          <w:bCs/>
        </w:rPr>
      </w:pPr>
    </w:p>
    <w:p w:rsidR="00FC7ECB" w:rsidRPr="001671FA" w:rsidRDefault="00052C56" w:rsidP="001671FA">
      <w:pPr>
        <w:ind w:left="360"/>
        <w:rPr>
          <w:bCs/>
        </w:rPr>
      </w:pPr>
      <w:r w:rsidRPr="001671FA">
        <w:rPr>
          <w:bCs/>
        </w:rPr>
        <w:t>Beginning and ending in different letters</w:t>
      </w:r>
    </w:p>
    <w:p w:rsidR="00FC7ECB" w:rsidRPr="001671FA" w:rsidRDefault="00052C56" w:rsidP="001671FA">
      <w:pPr>
        <w:ind w:left="1080"/>
        <w:rPr>
          <w:bCs/>
        </w:rPr>
      </w:pPr>
      <w:r w:rsidRPr="001671FA">
        <w:rPr>
          <w:bCs/>
        </w:rPr>
        <w:t>a(a+b)*b  + b(a+b)*a</w:t>
      </w:r>
    </w:p>
    <w:p w:rsidR="00FC7ECB" w:rsidRDefault="00052C56" w:rsidP="00D97C0C">
      <w:pPr>
        <w:pStyle w:val="Heading2"/>
      </w:pPr>
      <w:bookmarkStart w:id="64" w:name="_Toc346251664"/>
      <w:r w:rsidRPr="00021E83">
        <w:lastRenderedPageBreak/>
        <w:t>FA Optionality Behavior</w:t>
      </w:r>
      <w:bookmarkEnd w:id="64"/>
    </w:p>
    <w:p w:rsidR="00021E83" w:rsidRPr="00021E83" w:rsidRDefault="002C70B7" w:rsidP="002C70B7">
      <w:pPr>
        <w:ind w:left="360"/>
        <w:jc w:val="center"/>
        <w:rPr>
          <w:bCs/>
          <w:sz w:val="36"/>
          <w:szCs w:val="36"/>
        </w:rPr>
      </w:pPr>
      <w:r>
        <w:rPr>
          <w:bCs/>
          <w:noProof/>
          <w:sz w:val="36"/>
          <w:szCs w:val="36"/>
        </w:rPr>
        <w:drawing>
          <wp:inline distT="0" distB="0" distL="0" distR="0">
            <wp:extent cx="3000794" cy="1952898"/>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7_slide10.PNG"/>
                    <pic:cNvPicPr/>
                  </pic:nvPicPr>
                  <pic:blipFill>
                    <a:blip r:embed="rId23">
                      <a:extLst>
                        <a:ext uri="{28A0092B-C50C-407E-A947-70E740481C1C}">
                          <a14:useLocalDpi xmlns:a14="http://schemas.microsoft.com/office/drawing/2010/main" val="0"/>
                        </a:ext>
                      </a:extLst>
                    </a:blip>
                    <a:stretch>
                      <a:fillRect/>
                    </a:stretch>
                  </pic:blipFill>
                  <pic:spPr>
                    <a:xfrm>
                      <a:off x="0" y="0"/>
                      <a:ext cx="3000794" cy="1952898"/>
                    </a:xfrm>
                    <a:prstGeom prst="rect">
                      <a:avLst/>
                    </a:prstGeom>
                  </pic:spPr>
                </pic:pic>
              </a:graphicData>
            </a:graphic>
          </wp:inline>
        </w:drawing>
      </w:r>
    </w:p>
    <w:p w:rsidR="00FC7ECB" w:rsidRPr="001671FA" w:rsidRDefault="00052C56" w:rsidP="001671FA">
      <w:pPr>
        <w:ind w:left="360"/>
        <w:rPr>
          <w:bCs/>
        </w:rPr>
      </w:pPr>
      <w:r w:rsidRPr="001671FA">
        <w:rPr>
          <w:bCs/>
        </w:rPr>
        <w:t>Can and Cannot represent Even-Even Language</w:t>
      </w:r>
    </w:p>
    <w:p w:rsidR="00FC7ECB" w:rsidRPr="001671FA" w:rsidRDefault="00052C56" w:rsidP="001671FA">
      <w:pPr>
        <w:ind w:left="360"/>
        <w:rPr>
          <w:bCs/>
        </w:rPr>
      </w:pPr>
      <w:r w:rsidRPr="001671FA">
        <w:rPr>
          <w:bCs/>
        </w:rPr>
        <w:t>Dead or Trap States</w:t>
      </w:r>
    </w:p>
    <w:p w:rsidR="00FC7ECB" w:rsidRPr="001671FA" w:rsidRDefault="00052C56" w:rsidP="001671FA">
      <w:pPr>
        <w:ind w:left="360"/>
        <w:rPr>
          <w:bCs/>
        </w:rPr>
      </w:pPr>
      <w:r w:rsidRPr="001671FA">
        <w:rPr>
          <w:bCs/>
        </w:rPr>
        <w:t xml:space="preserve">Dead states are used to implement the FA </w:t>
      </w:r>
      <w:r w:rsidRPr="001671FA">
        <w:rPr>
          <w:b/>
          <w:bCs/>
        </w:rPr>
        <w:t>Distinguishing Rule.</w:t>
      </w:r>
    </w:p>
    <w:p w:rsidR="00FC7ECB" w:rsidRPr="001671FA" w:rsidRDefault="00052C56" w:rsidP="001671FA">
      <w:pPr>
        <w:ind w:left="360"/>
        <w:rPr>
          <w:bCs/>
        </w:rPr>
      </w:pPr>
      <w:r w:rsidRPr="001671FA">
        <w:rPr>
          <w:bCs/>
        </w:rPr>
        <w:t>How to use JFLAP to draw dead states</w:t>
      </w:r>
    </w:p>
    <w:p w:rsidR="00FC7ECB" w:rsidRPr="00052C56" w:rsidRDefault="00052C56" w:rsidP="00D97C0C">
      <w:pPr>
        <w:pStyle w:val="Heading2"/>
      </w:pPr>
      <w:bookmarkStart w:id="65" w:name="_Toc346251665"/>
      <w:r w:rsidRPr="00052C56">
        <w:t>JFLAP Tour (Again)</w:t>
      </w:r>
      <w:bookmarkEnd w:id="65"/>
    </w:p>
    <w:p w:rsidR="00FC7ECB" w:rsidRPr="001671FA" w:rsidRDefault="00052C56" w:rsidP="001671FA">
      <w:pPr>
        <w:ind w:left="360"/>
        <w:rPr>
          <w:bCs/>
        </w:rPr>
      </w:pPr>
      <w:r w:rsidRPr="001671FA">
        <w:rPr>
          <w:bCs/>
        </w:rPr>
        <w:t>Even-Even Language in JFLAP</w:t>
      </w:r>
    </w:p>
    <w:p w:rsidR="00FC7ECB" w:rsidRPr="001671FA" w:rsidRDefault="00052C56" w:rsidP="001671FA">
      <w:pPr>
        <w:ind w:left="360"/>
        <w:rPr>
          <w:bCs/>
        </w:rPr>
      </w:pPr>
      <w:r w:rsidRPr="001671FA">
        <w:rPr>
          <w:bCs/>
        </w:rPr>
        <w:t>Multiple Input Examples running using JFLAP</w:t>
      </w:r>
    </w:p>
    <w:p w:rsidR="00F63418" w:rsidRDefault="00F63418">
      <w:pPr>
        <w:rPr>
          <w:bCs/>
        </w:rPr>
      </w:pPr>
      <w:r>
        <w:rPr>
          <w:bCs/>
        </w:rPr>
        <w:br w:type="page"/>
      </w:r>
    </w:p>
    <w:p w:rsidR="00F4177F" w:rsidRPr="00F63418" w:rsidRDefault="00ED1C25" w:rsidP="00D97C0C">
      <w:pPr>
        <w:pStyle w:val="Heading1"/>
      </w:pPr>
      <w:bookmarkStart w:id="66" w:name="_Toc346251666"/>
      <w:r w:rsidRPr="00F63418">
        <w:lastRenderedPageBreak/>
        <w:t>Lecture # 8</w:t>
      </w:r>
      <w:bookmarkEnd w:id="66"/>
    </w:p>
    <w:p w:rsidR="00F4177F" w:rsidRPr="00512766" w:rsidRDefault="00ED1C25" w:rsidP="00D97C0C">
      <w:pPr>
        <w:pStyle w:val="Heading2"/>
      </w:pPr>
      <w:bookmarkStart w:id="67" w:name="_Toc346251667"/>
      <w:r w:rsidRPr="00512766">
        <w:t>How to avoid Dead States in FA</w:t>
      </w:r>
      <w:bookmarkEnd w:id="67"/>
    </w:p>
    <w:p w:rsidR="00F4177F" w:rsidRPr="00F63418" w:rsidRDefault="00ED1C25" w:rsidP="00F63418">
      <w:pPr>
        <w:ind w:left="360"/>
        <w:rPr>
          <w:bCs/>
        </w:rPr>
      </w:pPr>
      <w:r w:rsidRPr="00F63418">
        <w:rPr>
          <w:bCs/>
        </w:rPr>
        <w:t>Martin method:</w:t>
      </w:r>
    </w:p>
    <w:p w:rsidR="00F4177F" w:rsidRPr="00F63418" w:rsidRDefault="00ED1C25" w:rsidP="00F63418">
      <w:pPr>
        <w:ind w:left="1080"/>
        <w:rPr>
          <w:bCs/>
        </w:rPr>
      </w:pPr>
      <w:r w:rsidRPr="00F63418">
        <w:rPr>
          <w:bCs/>
        </w:rPr>
        <w:t xml:space="preserve">Make each state label, as it progresses, based on the input strings. </w:t>
      </w:r>
    </w:p>
    <w:p w:rsidR="00F4177F" w:rsidRPr="00F63418" w:rsidRDefault="00ED1C25" w:rsidP="00F63418">
      <w:pPr>
        <w:ind w:left="1080"/>
        <w:rPr>
          <w:bCs/>
        </w:rPr>
      </w:pPr>
      <w:r w:rsidRPr="00F63418">
        <w:rPr>
          <w:bCs/>
        </w:rPr>
        <w:t xml:space="preserve">Based on the conditions of the Regular expressions or FA, only required states are marked final. </w:t>
      </w:r>
    </w:p>
    <w:p w:rsidR="00F4177F" w:rsidRPr="00F63418" w:rsidRDefault="00ED1C25" w:rsidP="00F63418">
      <w:pPr>
        <w:ind w:left="1080"/>
        <w:rPr>
          <w:bCs/>
        </w:rPr>
      </w:pPr>
      <w:r w:rsidRPr="00F63418">
        <w:rPr>
          <w:bCs/>
        </w:rPr>
        <w:t>Not every FA can be modeled in this way!</w:t>
      </w:r>
    </w:p>
    <w:p w:rsidR="00F4177F" w:rsidRPr="00F63418" w:rsidRDefault="00ED1C25" w:rsidP="00F63418">
      <w:pPr>
        <w:ind w:left="360"/>
        <w:rPr>
          <w:bCs/>
        </w:rPr>
      </w:pPr>
      <w:r w:rsidRPr="00F63418">
        <w:rPr>
          <w:bCs/>
        </w:rPr>
        <w:t xml:space="preserve">Example for FA that does not end at </w:t>
      </w:r>
      <w:r w:rsidRPr="00F63418">
        <w:rPr>
          <w:b/>
          <w:bCs/>
        </w:rPr>
        <w:t>bb</w:t>
      </w:r>
      <w:r w:rsidRPr="00F63418">
        <w:rPr>
          <w:bCs/>
        </w:rPr>
        <w:t xml:space="preserve"> only.</w:t>
      </w:r>
    </w:p>
    <w:p w:rsidR="00F4177F" w:rsidRDefault="00ED1C25" w:rsidP="00F63418">
      <w:pPr>
        <w:ind w:left="1080"/>
        <w:rPr>
          <w:bCs/>
        </w:rPr>
      </w:pPr>
      <w:r w:rsidRPr="00F63418">
        <w:rPr>
          <w:bCs/>
        </w:rPr>
        <w:t>RE will be as :-</w:t>
      </w:r>
      <w:r w:rsidRPr="00F63418">
        <w:rPr>
          <w:bCs/>
          <w:lang w:val="el-GR"/>
        </w:rPr>
        <w:t>Λ</w:t>
      </w:r>
      <w:r w:rsidRPr="00F63418">
        <w:rPr>
          <w:bCs/>
        </w:rPr>
        <w:t>+a+b+(a+b)*(ab+ba+aa)</w:t>
      </w:r>
    </w:p>
    <w:p w:rsidR="00512766" w:rsidRPr="00F63418" w:rsidRDefault="00512766" w:rsidP="00F63418">
      <w:pPr>
        <w:ind w:left="1080"/>
        <w:rPr>
          <w:bCs/>
        </w:rPr>
      </w:pPr>
      <w:r>
        <w:rPr>
          <w:noProof/>
        </w:rPr>
        <w:drawing>
          <wp:inline distT="0" distB="0" distL="0" distR="0">
            <wp:extent cx="3800819" cy="3007593"/>
            <wp:effectExtent l="0" t="0" r="952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0840" cy="3007609"/>
                    </a:xfrm>
                    <a:prstGeom prst="rect">
                      <a:avLst/>
                    </a:prstGeom>
                    <a:noFill/>
                    <a:ln>
                      <a:noFill/>
                    </a:ln>
                  </pic:spPr>
                </pic:pic>
              </a:graphicData>
            </a:graphic>
          </wp:inline>
        </w:drawing>
      </w:r>
    </w:p>
    <w:p w:rsidR="00F4177F" w:rsidRPr="00E54656" w:rsidRDefault="00ED1C25" w:rsidP="00E54656">
      <w:pPr>
        <w:ind w:left="360"/>
        <w:rPr>
          <w:bCs/>
        </w:rPr>
      </w:pPr>
      <w:r w:rsidRPr="00E54656">
        <w:rPr>
          <w:bCs/>
        </w:rPr>
        <w:t xml:space="preserve">Example for FA that does not end at </w:t>
      </w:r>
      <w:r w:rsidRPr="00E54656">
        <w:rPr>
          <w:b/>
          <w:bCs/>
        </w:rPr>
        <w:t>aba and abb</w:t>
      </w:r>
      <w:r w:rsidRPr="00E54656">
        <w:rPr>
          <w:bCs/>
        </w:rPr>
        <w:t xml:space="preserve">. Also the length of each word &gt;= 3 </w:t>
      </w:r>
    </w:p>
    <w:p w:rsidR="00F4177F" w:rsidRPr="00E54656" w:rsidRDefault="00ED1C25" w:rsidP="00535537">
      <w:pPr>
        <w:numPr>
          <w:ilvl w:val="1"/>
          <w:numId w:val="6"/>
        </w:numPr>
        <w:rPr>
          <w:bCs/>
        </w:rPr>
      </w:pPr>
      <w:r w:rsidRPr="00E54656">
        <w:rPr>
          <w:bCs/>
        </w:rPr>
        <w:t xml:space="preserve">RE will be as follows:- </w:t>
      </w:r>
    </w:p>
    <w:p w:rsidR="00F4177F" w:rsidRPr="00E54656" w:rsidRDefault="00ED1C25" w:rsidP="00535537">
      <w:pPr>
        <w:numPr>
          <w:ilvl w:val="1"/>
          <w:numId w:val="6"/>
        </w:numPr>
        <w:rPr>
          <w:bCs/>
        </w:rPr>
      </w:pPr>
      <w:r w:rsidRPr="00E54656">
        <w:rPr>
          <w:bCs/>
        </w:rPr>
        <w:t>aab+ aaa+ bab+ baa+bbb+bba</w:t>
      </w:r>
    </w:p>
    <w:p w:rsidR="00F4177F" w:rsidRPr="00F63418" w:rsidRDefault="00ED1C25" w:rsidP="00F63418">
      <w:pPr>
        <w:ind w:left="360"/>
        <w:rPr>
          <w:bCs/>
        </w:rPr>
      </w:pPr>
      <w:r w:rsidRPr="00F63418">
        <w:rPr>
          <w:bCs/>
        </w:rPr>
        <w:t>Even-Even Example</w:t>
      </w:r>
    </w:p>
    <w:p w:rsidR="00F4177F" w:rsidRDefault="00ED1C25" w:rsidP="00F63418">
      <w:pPr>
        <w:ind w:left="360"/>
        <w:rPr>
          <w:bCs/>
        </w:rPr>
      </w:pPr>
      <w:r w:rsidRPr="00F63418">
        <w:rPr>
          <w:bCs/>
        </w:rPr>
        <w:t xml:space="preserve">Even-Even Example cannot be modeled using Martin’s method. </w:t>
      </w:r>
    </w:p>
    <w:p w:rsidR="00BC53DA" w:rsidRPr="00F63418" w:rsidRDefault="00BC53DA" w:rsidP="00BC53DA">
      <w:pPr>
        <w:ind w:left="360"/>
        <w:jc w:val="center"/>
        <w:rPr>
          <w:bCs/>
        </w:rPr>
      </w:pPr>
      <w:r w:rsidRPr="00BC53DA">
        <w:rPr>
          <w:bCs/>
          <w:noProof/>
        </w:rPr>
        <w:lastRenderedPageBreak/>
        <w:drawing>
          <wp:inline distT="0" distB="0" distL="0" distR="0">
            <wp:extent cx="2963537" cy="2036795"/>
            <wp:effectExtent l="0" t="0" r="8890" b="1905"/>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4510" cy="2037464"/>
                    </a:xfrm>
                    <a:prstGeom prst="rect">
                      <a:avLst/>
                    </a:prstGeom>
                    <a:noFill/>
                    <a:ln>
                      <a:noFill/>
                    </a:ln>
                    <a:effectLst/>
                    <a:extLst/>
                  </pic:spPr>
                </pic:pic>
              </a:graphicData>
            </a:graphic>
          </wp:inline>
        </w:drawing>
      </w:r>
    </w:p>
    <w:p w:rsidR="00F4177F" w:rsidRDefault="00ED1C25" w:rsidP="00F1599A">
      <w:pPr>
        <w:pStyle w:val="Heading2"/>
      </w:pPr>
      <w:bookmarkStart w:id="68" w:name="_Toc346251668"/>
      <w:r w:rsidRPr="00F63418">
        <w:t>Transition Graphs (TGs) and Generalized Transition Graphs (GTGs)</w:t>
      </w:r>
      <w:bookmarkEnd w:id="68"/>
    </w:p>
    <w:p w:rsidR="00F1599A" w:rsidRPr="00F1599A" w:rsidRDefault="00F1599A" w:rsidP="00F1599A"/>
    <w:tbl>
      <w:tblPr>
        <w:tblW w:w="5880" w:type="dxa"/>
        <w:jc w:val="center"/>
        <w:tblCellMar>
          <w:left w:w="0" w:type="dxa"/>
          <w:right w:w="0" w:type="dxa"/>
        </w:tblCellMar>
        <w:tblLook w:val="0420" w:firstRow="1" w:lastRow="0" w:firstColumn="0" w:lastColumn="0" w:noHBand="0" w:noVBand="1"/>
      </w:tblPr>
      <w:tblGrid>
        <w:gridCol w:w="2940"/>
        <w:gridCol w:w="2940"/>
      </w:tblGrid>
      <w:tr w:rsidR="006913DF" w:rsidRPr="006913DF" w:rsidTr="006913DF">
        <w:trPr>
          <w:trHeight w:val="691"/>
          <w:jc w:val="center"/>
        </w:trPr>
        <w:tc>
          <w:tcPr>
            <w:tcW w:w="29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4177F" w:rsidRPr="006913DF" w:rsidRDefault="006913DF" w:rsidP="006913DF">
            <w:pPr>
              <w:ind w:left="360"/>
              <w:rPr>
                <w:bCs/>
              </w:rPr>
            </w:pPr>
            <w:r w:rsidRPr="006913DF">
              <w:rPr>
                <w:b/>
                <w:bCs/>
              </w:rPr>
              <w:t>Transition Graphs</w:t>
            </w:r>
          </w:p>
        </w:tc>
        <w:tc>
          <w:tcPr>
            <w:tcW w:w="29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4177F" w:rsidRPr="006913DF" w:rsidRDefault="006913DF" w:rsidP="006913DF">
            <w:pPr>
              <w:ind w:left="360"/>
              <w:rPr>
                <w:bCs/>
              </w:rPr>
            </w:pPr>
            <w:r w:rsidRPr="006913DF">
              <w:rPr>
                <w:b/>
                <w:bCs/>
              </w:rPr>
              <w:t>Generalized Transition Graphs</w:t>
            </w:r>
          </w:p>
        </w:tc>
      </w:tr>
      <w:tr w:rsidR="006913DF" w:rsidRPr="006913DF" w:rsidTr="006913DF">
        <w:trPr>
          <w:trHeight w:val="614"/>
          <w:jc w:val="center"/>
        </w:trPr>
        <w:tc>
          <w:tcPr>
            <w:tcW w:w="29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6913DF" w:rsidRDefault="006913DF" w:rsidP="006913DF">
            <w:pPr>
              <w:ind w:left="360"/>
              <w:rPr>
                <w:bCs/>
              </w:rPr>
            </w:pPr>
            <w:r w:rsidRPr="006913DF">
              <w:rPr>
                <w:bCs/>
              </w:rPr>
              <w:t>Finite number of states</w:t>
            </w:r>
          </w:p>
        </w:tc>
        <w:tc>
          <w:tcPr>
            <w:tcW w:w="294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6913DF" w:rsidRDefault="006913DF" w:rsidP="006913DF">
            <w:pPr>
              <w:ind w:left="360"/>
              <w:rPr>
                <w:bCs/>
              </w:rPr>
            </w:pPr>
            <w:r w:rsidRPr="006913DF">
              <w:rPr>
                <w:bCs/>
              </w:rPr>
              <w:t>same</w:t>
            </w:r>
          </w:p>
        </w:tc>
      </w:tr>
      <w:tr w:rsidR="006913DF" w:rsidRPr="006913DF" w:rsidTr="006913DF">
        <w:trPr>
          <w:trHeight w:val="502"/>
          <w:jc w:val="center"/>
        </w:trPr>
        <w:tc>
          <w:tcPr>
            <w:tcW w:w="29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4177F" w:rsidRPr="006913DF" w:rsidRDefault="006913DF" w:rsidP="006913DF">
            <w:pPr>
              <w:ind w:left="360"/>
              <w:rPr>
                <w:bCs/>
              </w:rPr>
            </w:pPr>
            <w:r w:rsidRPr="006913DF">
              <w:rPr>
                <w:bCs/>
              </w:rPr>
              <w:t>Finite set of input strings</w:t>
            </w:r>
          </w:p>
        </w:tc>
        <w:tc>
          <w:tcPr>
            <w:tcW w:w="29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4177F" w:rsidRPr="006913DF" w:rsidRDefault="006913DF" w:rsidP="006913DF">
            <w:pPr>
              <w:ind w:left="360"/>
              <w:rPr>
                <w:bCs/>
              </w:rPr>
            </w:pPr>
            <w:r w:rsidRPr="006913DF">
              <w:rPr>
                <w:bCs/>
              </w:rPr>
              <w:t>same</w:t>
            </w:r>
          </w:p>
        </w:tc>
      </w:tr>
      <w:tr w:rsidR="006913DF" w:rsidRPr="006913DF" w:rsidTr="006913DF">
        <w:trPr>
          <w:trHeight w:val="1465"/>
          <w:jc w:val="center"/>
        </w:trPr>
        <w:tc>
          <w:tcPr>
            <w:tcW w:w="29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6913DF" w:rsidRDefault="006913DF" w:rsidP="006913DF">
            <w:pPr>
              <w:ind w:left="360"/>
              <w:rPr>
                <w:bCs/>
              </w:rPr>
            </w:pPr>
            <w:r w:rsidRPr="006913DF">
              <w:rPr>
                <w:bCs/>
              </w:rPr>
              <w:t>Finite set of transitions including NULL string</w:t>
            </w:r>
          </w:p>
        </w:tc>
        <w:tc>
          <w:tcPr>
            <w:tcW w:w="29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6913DF" w:rsidRDefault="006913DF" w:rsidP="006913DF">
            <w:pPr>
              <w:ind w:left="360"/>
              <w:rPr>
                <w:bCs/>
              </w:rPr>
            </w:pPr>
            <w:r w:rsidRPr="006913DF">
              <w:rPr>
                <w:bCs/>
              </w:rPr>
              <w:t>Finite set of transitions including NULL string and transitions can represent Regular expressions</w:t>
            </w:r>
          </w:p>
        </w:tc>
      </w:tr>
    </w:tbl>
    <w:p w:rsidR="006913DF" w:rsidRPr="00F63418" w:rsidRDefault="006913DF" w:rsidP="00F63418">
      <w:pPr>
        <w:ind w:left="360"/>
        <w:rPr>
          <w:bCs/>
        </w:rPr>
      </w:pPr>
    </w:p>
    <w:p w:rsidR="00F4177F" w:rsidRDefault="00ED1C25" w:rsidP="00F1599A">
      <w:pPr>
        <w:pStyle w:val="Heading2"/>
      </w:pPr>
      <w:bookmarkStart w:id="69" w:name="_Toc346251669"/>
      <w:r w:rsidRPr="00F63418">
        <w:t>Starting and ending in different letters</w:t>
      </w:r>
      <w:bookmarkEnd w:id="69"/>
    </w:p>
    <w:p w:rsidR="00591EBD" w:rsidRPr="00F63418" w:rsidRDefault="00591EBD" w:rsidP="00591EBD">
      <w:pPr>
        <w:ind w:left="360"/>
        <w:jc w:val="center"/>
        <w:rPr>
          <w:bCs/>
        </w:rPr>
      </w:pPr>
      <w:r w:rsidRPr="00591EBD">
        <w:rPr>
          <w:bCs/>
          <w:noProof/>
        </w:rPr>
        <w:drawing>
          <wp:inline distT="0" distB="0" distL="0" distR="0">
            <wp:extent cx="3249976" cy="1878805"/>
            <wp:effectExtent l="0" t="0" r="7620" b="762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53553" cy="1880873"/>
                    </a:xfrm>
                    <a:prstGeom prst="rect">
                      <a:avLst/>
                    </a:prstGeom>
                    <a:noFill/>
                    <a:ln>
                      <a:noFill/>
                    </a:ln>
                    <a:effectLst/>
                    <a:extLst/>
                  </pic:spPr>
                </pic:pic>
              </a:graphicData>
            </a:graphic>
          </wp:inline>
        </w:drawing>
      </w:r>
    </w:p>
    <w:p w:rsidR="00F4177F" w:rsidRDefault="00ED1C25" w:rsidP="00F1599A">
      <w:pPr>
        <w:pStyle w:val="Heading2"/>
      </w:pPr>
      <w:bookmarkStart w:id="70" w:name="_Toc346251670"/>
      <w:r w:rsidRPr="00F63418">
        <w:lastRenderedPageBreak/>
        <w:t>Ends at a double letter</w:t>
      </w:r>
      <w:bookmarkEnd w:id="70"/>
    </w:p>
    <w:p w:rsidR="00A1279C" w:rsidRDefault="00A1279C" w:rsidP="00F63418">
      <w:pPr>
        <w:ind w:left="360"/>
        <w:rPr>
          <w:bCs/>
        </w:rPr>
      </w:pPr>
      <w:r w:rsidRPr="00A1279C">
        <w:rPr>
          <w:bCs/>
          <w:noProof/>
        </w:rPr>
        <w:drawing>
          <wp:anchor distT="0" distB="0" distL="114300" distR="114300" simplePos="0" relativeHeight="251660288" behindDoc="0" locked="0" layoutInCell="1" allowOverlap="1">
            <wp:simplePos x="0" y="0"/>
            <wp:positionH relativeFrom="column">
              <wp:posOffset>2915285</wp:posOffset>
            </wp:positionH>
            <wp:positionV relativeFrom="paragraph">
              <wp:posOffset>55245</wp:posOffset>
            </wp:positionV>
            <wp:extent cx="1796415" cy="14897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7"/>
                    <a:srcRect/>
                    <a:stretch>
                      <a:fillRect/>
                    </a:stretch>
                  </pic:blipFill>
                  <pic:spPr bwMode="auto">
                    <a:xfrm>
                      <a:off x="0" y="0"/>
                      <a:ext cx="1796415" cy="1489710"/>
                    </a:xfrm>
                    <a:prstGeom prst="rect">
                      <a:avLst/>
                    </a:prstGeom>
                    <a:noFill/>
                    <a:ln w="9525">
                      <a:noFill/>
                      <a:miter lim="800000"/>
                      <a:headEnd/>
                      <a:tailEnd/>
                    </a:ln>
                    <a:effectLst/>
                  </pic:spPr>
                </pic:pic>
              </a:graphicData>
            </a:graphic>
          </wp:anchor>
        </w:drawing>
      </w:r>
      <w:r w:rsidRPr="00A1279C">
        <w:rPr>
          <w:bCs/>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1905</wp:posOffset>
            </wp:positionV>
            <wp:extent cx="1913255" cy="1539875"/>
            <wp:effectExtent l="0" t="0" r="0" b="3175"/>
            <wp:wrapNone/>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3255" cy="1539875"/>
                    </a:xfrm>
                    <a:prstGeom prst="rect">
                      <a:avLst/>
                    </a:prstGeom>
                    <a:noFill/>
                    <a:ln>
                      <a:noFill/>
                    </a:ln>
                    <a:effectLst/>
                    <a:extLst/>
                  </pic:spPr>
                </pic:pic>
              </a:graphicData>
            </a:graphic>
          </wp:anchor>
        </w:drawing>
      </w:r>
    </w:p>
    <w:p w:rsidR="00A1279C" w:rsidRDefault="00A1279C" w:rsidP="00F63418">
      <w:pPr>
        <w:ind w:left="360"/>
        <w:rPr>
          <w:bCs/>
        </w:rPr>
      </w:pPr>
    </w:p>
    <w:p w:rsidR="00A1279C" w:rsidRDefault="00A1279C" w:rsidP="00F63418">
      <w:pPr>
        <w:ind w:left="360"/>
        <w:rPr>
          <w:bCs/>
        </w:rPr>
      </w:pPr>
    </w:p>
    <w:p w:rsidR="00A1279C" w:rsidRDefault="00A1279C" w:rsidP="00F63418">
      <w:pPr>
        <w:ind w:left="360"/>
        <w:rPr>
          <w:bCs/>
        </w:rPr>
      </w:pPr>
    </w:p>
    <w:p w:rsidR="00A1279C" w:rsidRDefault="00A1279C" w:rsidP="00F63418">
      <w:pPr>
        <w:ind w:left="360"/>
        <w:rPr>
          <w:bCs/>
        </w:rPr>
      </w:pPr>
    </w:p>
    <w:p w:rsidR="00A1279C" w:rsidRPr="00F63418" w:rsidRDefault="00A1279C" w:rsidP="00F63418">
      <w:pPr>
        <w:ind w:left="360"/>
        <w:rPr>
          <w:bCs/>
        </w:rPr>
      </w:pPr>
    </w:p>
    <w:p w:rsidR="00F4177F" w:rsidRDefault="00ED1C25" w:rsidP="00F1599A">
      <w:pPr>
        <w:pStyle w:val="Heading2"/>
      </w:pPr>
      <w:bookmarkStart w:id="71" w:name="_Toc346251671"/>
      <w:r w:rsidRPr="00F63418">
        <w:t>GTG Example</w:t>
      </w:r>
      <w:bookmarkEnd w:id="71"/>
    </w:p>
    <w:p w:rsidR="00A1279C" w:rsidRPr="00F63418" w:rsidRDefault="00A1279C" w:rsidP="00F63418">
      <w:pPr>
        <w:ind w:left="360"/>
        <w:rPr>
          <w:bCs/>
        </w:rPr>
      </w:pPr>
      <w:r w:rsidRPr="00A1279C">
        <w:rPr>
          <w:bCs/>
          <w:noProof/>
        </w:rPr>
        <w:drawing>
          <wp:inline distT="0" distB="0" distL="0" distR="0">
            <wp:extent cx="4219828" cy="1388125"/>
            <wp:effectExtent l="0" t="0" r="9525" b="254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9"/>
                    <a:srcRect/>
                    <a:stretch>
                      <a:fillRect/>
                    </a:stretch>
                  </pic:blipFill>
                  <pic:spPr bwMode="auto">
                    <a:xfrm>
                      <a:off x="0" y="0"/>
                      <a:ext cx="4231036" cy="1391812"/>
                    </a:xfrm>
                    <a:prstGeom prst="rect">
                      <a:avLst/>
                    </a:prstGeom>
                    <a:noFill/>
                    <a:ln w="9525">
                      <a:noFill/>
                      <a:miter lim="800000"/>
                      <a:headEnd/>
                      <a:tailEnd/>
                    </a:ln>
                    <a:effectLst/>
                  </pic:spPr>
                </pic:pic>
              </a:graphicData>
            </a:graphic>
          </wp:inline>
        </w:drawing>
      </w:r>
    </w:p>
    <w:p w:rsidR="00F4177F" w:rsidRPr="009C466F" w:rsidRDefault="00ED1C25" w:rsidP="00F1599A">
      <w:pPr>
        <w:pStyle w:val="Heading2"/>
      </w:pPr>
      <w:bookmarkStart w:id="72" w:name="_Toc346251672"/>
      <w:r w:rsidRPr="009C466F">
        <w:t>Kleene Theorem</w:t>
      </w:r>
      <w:bookmarkEnd w:id="72"/>
    </w:p>
    <w:p w:rsidR="00F4177F" w:rsidRPr="00F63418" w:rsidRDefault="00ED1C25" w:rsidP="00F63418">
      <w:pPr>
        <w:ind w:left="360"/>
        <w:rPr>
          <w:bCs/>
        </w:rPr>
      </w:pPr>
      <w:r w:rsidRPr="00F63418">
        <w:rPr>
          <w:bCs/>
        </w:rPr>
        <w:t>Daniel I Cohen has divided Kleene Theorem in to three parts:</w:t>
      </w:r>
    </w:p>
    <w:p w:rsidR="00F4177F" w:rsidRPr="00F63418" w:rsidRDefault="00ED1C25" w:rsidP="00F63418">
      <w:pPr>
        <w:ind w:left="1080"/>
        <w:rPr>
          <w:bCs/>
        </w:rPr>
      </w:pPr>
      <w:r w:rsidRPr="00F63418">
        <w:rPr>
          <w:bCs/>
        </w:rPr>
        <w:t>Part I: Every FA is a TG</w:t>
      </w:r>
    </w:p>
    <w:p w:rsidR="00F4177F" w:rsidRPr="00F63418" w:rsidRDefault="00ED1C25" w:rsidP="00F63418">
      <w:pPr>
        <w:ind w:left="1080"/>
        <w:rPr>
          <w:bCs/>
        </w:rPr>
      </w:pPr>
      <w:r w:rsidRPr="00F63418">
        <w:rPr>
          <w:bCs/>
        </w:rPr>
        <w:t>Part II: Every TG has a regular expression</w:t>
      </w:r>
    </w:p>
    <w:p w:rsidR="00F4177F" w:rsidRPr="00F63418" w:rsidRDefault="00ED1C25" w:rsidP="00F63418">
      <w:pPr>
        <w:ind w:left="1080"/>
        <w:rPr>
          <w:bCs/>
        </w:rPr>
      </w:pPr>
      <w:r w:rsidRPr="00F63418">
        <w:rPr>
          <w:bCs/>
        </w:rPr>
        <w:t>Every Regular expression can be represented by a Finite Automata</w:t>
      </w:r>
    </w:p>
    <w:p w:rsidR="00F4177F" w:rsidRPr="009C466F" w:rsidRDefault="00ED1C25" w:rsidP="00F1599A">
      <w:pPr>
        <w:pStyle w:val="Heading2"/>
      </w:pPr>
      <w:bookmarkStart w:id="73" w:name="_Toc346251673"/>
      <w:r w:rsidRPr="009C466F">
        <w:t>Kleene Theorem Part I</w:t>
      </w:r>
      <w:bookmarkEnd w:id="73"/>
    </w:p>
    <w:p w:rsidR="00F4177F" w:rsidRPr="00F63418" w:rsidRDefault="00ED1C25" w:rsidP="00F63418">
      <w:pPr>
        <w:ind w:left="360"/>
        <w:rPr>
          <w:bCs/>
        </w:rPr>
      </w:pPr>
      <w:r w:rsidRPr="00F63418">
        <w:rPr>
          <w:bCs/>
        </w:rPr>
        <w:t xml:space="preserve">Every FA is a TG as well. </w:t>
      </w:r>
    </w:p>
    <w:p w:rsidR="00F4177F" w:rsidRDefault="00ED1C25" w:rsidP="00F63418">
      <w:pPr>
        <w:ind w:left="1080"/>
        <w:rPr>
          <w:bCs/>
        </w:rPr>
      </w:pPr>
      <w:r w:rsidRPr="00F63418">
        <w:rPr>
          <w:bCs/>
        </w:rPr>
        <w:t xml:space="preserve">Please refer to Previous Slides. </w:t>
      </w:r>
    </w:p>
    <w:tbl>
      <w:tblPr>
        <w:tblW w:w="6647" w:type="dxa"/>
        <w:jc w:val="center"/>
        <w:tblCellMar>
          <w:left w:w="0" w:type="dxa"/>
          <w:right w:w="0" w:type="dxa"/>
        </w:tblCellMar>
        <w:tblLook w:val="0420" w:firstRow="1" w:lastRow="0" w:firstColumn="0" w:lastColumn="0" w:noHBand="0" w:noVBand="1"/>
      </w:tblPr>
      <w:tblGrid>
        <w:gridCol w:w="3331"/>
        <w:gridCol w:w="3316"/>
      </w:tblGrid>
      <w:tr w:rsidR="009C466F" w:rsidRPr="009C466F" w:rsidTr="009C466F">
        <w:trPr>
          <w:trHeight w:val="238"/>
          <w:jc w:val="center"/>
        </w:trPr>
        <w:tc>
          <w:tcPr>
            <w:tcW w:w="333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4177F" w:rsidRPr="009C466F" w:rsidRDefault="009C466F" w:rsidP="009C466F">
            <w:pPr>
              <w:ind w:left="1080"/>
              <w:rPr>
                <w:bCs/>
              </w:rPr>
            </w:pPr>
            <w:r w:rsidRPr="009C466F">
              <w:rPr>
                <w:b/>
                <w:bCs/>
              </w:rPr>
              <w:t>FA</w:t>
            </w:r>
          </w:p>
        </w:tc>
        <w:tc>
          <w:tcPr>
            <w:tcW w:w="331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4177F" w:rsidRPr="009C466F" w:rsidRDefault="009C466F" w:rsidP="009C466F">
            <w:pPr>
              <w:ind w:left="1080"/>
              <w:rPr>
                <w:bCs/>
              </w:rPr>
            </w:pPr>
            <w:r w:rsidRPr="009C466F">
              <w:rPr>
                <w:b/>
                <w:bCs/>
              </w:rPr>
              <w:t>TG</w:t>
            </w:r>
          </w:p>
        </w:tc>
      </w:tr>
      <w:tr w:rsidR="009C466F" w:rsidRPr="009C466F" w:rsidTr="009C466F">
        <w:trPr>
          <w:trHeight w:val="238"/>
          <w:jc w:val="center"/>
        </w:trPr>
        <w:tc>
          <w:tcPr>
            <w:tcW w:w="333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9C466F" w:rsidRDefault="009C466F" w:rsidP="009C466F">
            <w:pPr>
              <w:ind w:left="1080"/>
              <w:rPr>
                <w:bCs/>
              </w:rPr>
            </w:pPr>
            <w:r w:rsidRPr="009C466F">
              <w:rPr>
                <w:bCs/>
              </w:rPr>
              <w:t>Single Start State and multiple end states</w:t>
            </w:r>
          </w:p>
        </w:tc>
        <w:tc>
          <w:tcPr>
            <w:tcW w:w="331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9C466F" w:rsidRDefault="009C466F" w:rsidP="009C466F">
            <w:pPr>
              <w:ind w:left="1080"/>
              <w:rPr>
                <w:bCs/>
              </w:rPr>
            </w:pPr>
            <w:r w:rsidRPr="009C466F">
              <w:rPr>
                <w:bCs/>
              </w:rPr>
              <w:t>Multiple State States and multiple end states</w:t>
            </w:r>
          </w:p>
        </w:tc>
      </w:tr>
      <w:tr w:rsidR="009C466F" w:rsidRPr="009C466F" w:rsidTr="009C466F">
        <w:trPr>
          <w:trHeight w:val="238"/>
          <w:jc w:val="center"/>
        </w:trPr>
        <w:tc>
          <w:tcPr>
            <w:tcW w:w="333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4177F" w:rsidRPr="009C466F" w:rsidRDefault="009C466F" w:rsidP="009C466F">
            <w:pPr>
              <w:ind w:left="1080"/>
              <w:rPr>
                <w:bCs/>
              </w:rPr>
            </w:pPr>
            <w:r w:rsidRPr="009C466F">
              <w:rPr>
                <w:bCs/>
              </w:rPr>
              <w:t>Finite set of input symbols</w:t>
            </w:r>
          </w:p>
        </w:tc>
        <w:tc>
          <w:tcPr>
            <w:tcW w:w="33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4177F" w:rsidRPr="009C466F" w:rsidRDefault="009C466F" w:rsidP="009C466F">
            <w:pPr>
              <w:ind w:left="1080"/>
              <w:rPr>
                <w:bCs/>
              </w:rPr>
            </w:pPr>
            <w:r w:rsidRPr="009C466F">
              <w:rPr>
                <w:bCs/>
              </w:rPr>
              <w:t>Same</w:t>
            </w:r>
          </w:p>
        </w:tc>
      </w:tr>
      <w:tr w:rsidR="009C466F" w:rsidRPr="009C466F" w:rsidTr="009C466F">
        <w:trPr>
          <w:trHeight w:val="238"/>
          <w:jc w:val="center"/>
        </w:trPr>
        <w:tc>
          <w:tcPr>
            <w:tcW w:w="33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9C466F" w:rsidRDefault="009C466F" w:rsidP="009C466F">
            <w:pPr>
              <w:ind w:left="1080"/>
              <w:rPr>
                <w:bCs/>
              </w:rPr>
            </w:pPr>
            <w:r w:rsidRPr="009C466F">
              <w:rPr>
                <w:bCs/>
              </w:rPr>
              <w:lastRenderedPageBreak/>
              <w:t>Finite set of transitions</w:t>
            </w:r>
          </w:p>
        </w:tc>
        <w:tc>
          <w:tcPr>
            <w:tcW w:w="331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9C466F" w:rsidRDefault="009C466F" w:rsidP="009C466F">
            <w:pPr>
              <w:ind w:left="1080"/>
              <w:rPr>
                <w:bCs/>
              </w:rPr>
            </w:pPr>
            <w:r w:rsidRPr="009C466F">
              <w:rPr>
                <w:bCs/>
              </w:rPr>
              <w:t>Same</w:t>
            </w:r>
          </w:p>
        </w:tc>
      </w:tr>
      <w:tr w:rsidR="009C466F" w:rsidRPr="009C466F" w:rsidTr="009C466F">
        <w:trPr>
          <w:trHeight w:val="238"/>
          <w:jc w:val="center"/>
        </w:trPr>
        <w:tc>
          <w:tcPr>
            <w:tcW w:w="333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4177F" w:rsidRPr="009C466F" w:rsidRDefault="009C466F" w:rsidP="009C466F">
            <w:pPr>
              <w:ind w:left="1080"/>
              <w:rPr>
                <w:bCs/>
              </w:rPr>
            </w:pPr>
            <w:r w:rsidRPr="009C466F">
              <w:rPr>
                <w:bCs/>
              </w:rPr>
              <w:t>Deterministic</w:t>
            </w:r>
          </w:p>
        </w:tc>
        <w:tc>
          <w:tcPr>
            <w:tcW w:w="33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4177F" w:rsidRPr="009C466F" w:rsidRDefault="009C466F" w:rsidP="009C466F">
            <w:pPr>
              <w:ind w:left="1080"/>
              <w:rPr>
                <w:bCs/>
              </w:rPr>
            </w:pPr>
            <w:r w:rsidRPr="009C466F">
              <w:rPr>
                <w:bCs/>
              </w:rPr>
              <w:t>Non-Deterministic</w:t>
            </w:r>
          </w:p>
        </w:tc>
      </w:tr>
      <w:tr w:rsidR="009C466F" w:rsidRPr="009C466F" w:rsidTr="009C466F">
        <w:trPr>
          <w:trHeight w:val="238"/>
          <w:jc w:val="center"/>
        </w:trPr>
        <w:tc>
          <w:tcPr>
            <w:tcW w:w="333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9C466F" w:rsidRDefault="009C466F" w:rsidP="009C466F">
            <w:pPr>
              <w:ind w:left="1080"/>
              <w:rPr>
                <w:bCs/>
              </w:rPr>
            </w:pPr>
            <w:r w:rsidRPr="009C466F">
              <w:rPr>
                <w:bCs/>
              </w:rPr>
              <w:t>Distinguishing Rule</w:t>
            </w:r>
          </w:p>
        </w:tc>
        <w:tc>
          <w:tcPr>
            <w:tcW w:w="331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4177F" w:rsidRPr="009C466F" w:rsidRDefault="009C466F" w:rsidP="009C466F">
            <w:pPr>
              <w:ind w:left="1080"/>
              <w:rPr>
                <w:bCs/>
              </w:rPr>
            </w:pPr>
            <w:r w:rsidRPr="009C466F">
              <w:rPr>
                <w:bCs/>
              </w:rPr>
              <w:t>No such rule</w:t>
            </w:r>
          </w:p>
        </w:tc>
      </w:tr>
    </w:tbl>
    <w:p w:rsidR="009C466F" w:rsidRPr="00F63418" w:rsidRDefault="009C466F" w:rsidP="00F63418">
      <w:pPr>
        <w:ind w:left="1080"/>
        <w:rPr>
          <w:bCs/>
        </w:rPr>
      </w:pPr>
    </w:p>
    <w:p w:rsidR="00F4177F" w:rsidRPr="00EA7BC8" w:rsidRDefault="00ED1C25" w:rsidP="00F1599A">
      <w:pPr>
        <w:pStyle w:val="Heading2"/>
      </w:pPr>
      <w:bookmarkStart w:id="74" w:name="_Toc346251674"/>
      <w:r w:rsidRPr="00EA7BC8">
        <w:t>Kleene Theorem Part II</w:t>
      </w:r>
      <w:bookmarkEnd w:id="74"/>
    </w:p>
    <w:p w:rsidR="00F4177F" w:rsidRPr="00EA7BC8" w:rsidRDefault="00ED1C25" w:rsidP="00F1599A">
      <w:pPr>
        <w:pStyle w:val="Heading3"/>
      </w:pPr>
      <w:bookmarkStart w:id="75" w:name="_Toc346251675"/>
      <w:r w:rsidRPr="00EA7BC8">
        <w:t>Every TG  has a regular expression.</w:t>
      </w:r>
      <w:bookmarkEnd w:id="75"/>
    </w:p>
    <w:p w:rsidR="00F4177F" w:rsidRPr="00F63418" w:rsidRDefault="00ED1C25" w:rsidP="00F63418">
      <w:pPr>
        <w:ind w:left="1080"/>
        <w:rPr>
          <w:bCs/>
        </w:rPr>
      </w:pPr>
      <w:r w:rsidRPr="00F63418">
        <w:rPr>
          <w:bCs/>
        </w:rPr>
        <w:t xml:space="preserve">The prove of this Part requires a systematic algorithm through which a TG can be converted to a GTG, in which all transitions are actually regular expressions. Thus, we need to transform a TG to a GTG and eliminate its various states and convert it to a single state or single transition GTG, so that we can get the regular expression associated with the TG.  </w:t>
      </w:r>
    </w:p>
    <w:p w:rsidR="00F4177F" w:rsidRPr="00F63418" w:rsidRDefault="00ED1C25" w:rsidP="00F63418">
      <w:pPr>
        <w:ind w:left="1080"/>
        <w:rPr>
          <w:bCs/>
        </w:rPr>
      </w:pPr>
      <w:r w:rsidRPr="00F63418">
        <w:rPr>
          <w:bCs/>
        </w:rPr>
        <w:t>Steps involved in TG to GTG conversion</w:t>
      </w:r>
      <w:r w:rsidRPr="00F63418">
        <w:rPr>
          <w:bCs/>
        </w:rPr>
        <w:br/>
        <w:t>Examples taken from Daniel I Cohen Book</w:t>
      </w:r>
    </w:p>
    <w:p w:rsidR="008546E9" w:rsidRDefault="008546E9" w:rsidP="00F63418">
      <w:pPr>
        <w:ind w:left="360"/>
        <w:rPr>
          <w:bCs/>
        </w:rPr>
      </w:pPr>
    </w:p>
    <w:p w:rsidR="008546E9" w:rsidRDefault="008546E9" w:rsidP="00F63418">
      <w:pPr>
        <w:ind w:left="360"/>
        <w:rPr>
          <w:bCs/>
        </w:rPr>
      </w:pPr>
    </w:p>
    <w:p w:rsidR="008546E9" w:rsidRDefault="008546E9" w:rsidP="00F63418">
      <w:pPr>
        <w:ind w:left="360"/>
        <w:rPr>
          <w:bCs/>
        </w:rPr>
      </w:pPr>
    </w:p>
    <w:p w:rsidR="008546E9" w:rsidRDefault="008546E9" w:rsidP="00F63418">
      <w:pPr>
        <w:ind w:left="360"/>
        <w:rPr>
          <w:bCs/>
        </w:rPr>
      </w:pPr>
    </w:p>
    <w:p w:rsidR="00F4177F" w:rsidRDefault="00ED1C25" w:rsidP="00F1599A">
      <w:pPr>
        <w:pStyle w:val="Heading3"/>
      </w:pPr>
      <w:bookmarkStart w:id="76" w:name="_Toc346251676"/>
      <w:r w:rsidRPr="00F63418">
        <w:t>Step I: More than one Initial states conversion:</w:t>
      </w:r>
      <w:bookmarkEnd w:id="76"/>
    </w:p>
    <w:p w:rsidR="008546E9" w:rsidRPr="00F63418" w:rsidRDefault="00F1599A" w:rsidP="008546E9">
      <w:pPr>
        <w:ind w:left="360"/>
        <w:jc w:val="center"/>
        <w:rPr>
          <w:bCs/>
        </w:rPr>
      </w:pPr>
      <w:r>
        <w:rPr>
          <w:bCs/>
          <w:noProof/>
        </w:rPr>
        <w:drawing>
          <wp:anchor distT="0" distB="0" distL="114300" distR="114300" simplePos="0" relativeHeight="251662336" behindDoc="0" locked="0" layoutInCell="1" allowOverlap="1">
            <wp:simplePos x="0" y="0"/>
            <wp:positionH relativeFrom="column">
              <wp:posOffset>3234407</wp:posOffset>
            </wp:positionH>
            <wp:positionV relativeFrom="paragraph">
              <wp:posOffset>1750810</wp:posOffset>
            </wp:positionV>
            <wp:extent cx="2167407" cy="2100853"/>
            <wp:effectExtent l="19050" t="0" r="4293" b="0"/>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30"/>
                    <a:srcRect/>
                    <a:stretch>
                      <a:fillRect/>
                    </a:stretch>
                  </pic:blipFill>
                  <pic:spPr bwMode="auto">
                    <a:xfrm>
                      <a:off x="0" y="0"/>
                      <a:ext cx="2167407" cy="2100853"/>
                    </a:xfrm>
                    <a:prstGeom prst="rect">
                      <a:avLst/>
                    </a:prstGeom>
                    <a:noFill/>
                    <a:ln w="9525">
                      <a:noFill/>
                      <a:miter lim="800000"/>
                      <a:headEnd/>
                      <a:tailEnd/>
                    </a:ln>
                    <a:effectLst/>
                  </pic:spPr>
                </pic:pic>
              </a:graphicData>
            </a:graphic>
          </wp:anchor>
        </w:drawing>
      </w:r>
      <w:r w:rsidR="008546E9" w:rsidRPr="008546E9">
        <w:rPr>
          <w:bCs/>
          <w:noProof/>
        </w:rPr>
        <w:drawing>
          <wp:inline distT="0" distB="0" distL="0" distR="0">
            <wp:extent cx="2082187" cy="2050317"/>
            <wp:effectExtent l="0" t="0" r="0" b="762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1"/>
                    <a:srcRect/>
                    <a:stretch>
                      <a:fillRect/>
                    </a:stretch>
                  </pic:blipFill>
                  <pic:spPr bwMode="auto">
                    <a:xfrm>
                      <a:off x="0" y="0"/>
                      <a:ext cx="2082406" cy="2050532"/>
                    </a:xfrm>
                    <a:prstGeom prst="rect">
                      <a:avLst/>
                    </a:prstGeom>
                    <a:noFill/>
                    <a:ln w="9525">
                      <a:noFill/>
                      <a:miter lim="800000"/>
                      <a:headEnd/>
                      <a:tailEnd/>
                    </a:ln>
                    <a:effectLst/>
                  </pic:spPr>
                </pic:pic>
              </a:graphicData>
            </a:graphic>
          </wp:inline>
        </w:drawing>
      </w:r>
    </w:p>
    <w:p w:rsidR="00F4177F" w:rsidRDefault="00ED1C25" w:rsidP="00F63418">
      <w:pPr>
        <w:ind w:left="360"/>
        <w:rPr>
          <w:bCs/>
        </w:rPr>
      </w:pPr>
      <w:bookmarkStart w:id="77" w:name="_Toc346251677"/>
      <w:r w:rsidRPr="00F1599A">
        <w:rPr>
          <w:rStyle w:val="Heading3Char"/>
        </w:rPr>
        <w:t>Step II: More than one Final states conversion</w:t>
      </w:r>
      <w:bookmarkEnd w:id="77"/>
      <w:r w:rsidRPr="00F63418">
        <w:rPr>
          <w:bCs/>
        </w:rPr>
        <w:t>:</w:t>
      </w:r>
    </w:p>
    <w:p w:rsidR="008546E9" w:rsidRDefault="008546E9" w:rsidP="00F63418">
      <w:pPr>
        <w:ind w:left="360"/>
        <w:rPr>
          <w:bCs/>
        </w:rPr>
      </w:pPr>
    </w:p>
    <w:p w:rsidR="008546E9" w:rsidRPr="00F63418" w:rsidRDefault="008546E9" w:rsidP="00F63418">
      <w:pPr>
        <w:ind w:left="360"/>
        <w:rPr>
          <w:bCs/>
        </w:rPr>
      </w:pPr>
      <w:r w:rsidRPr="008546E9">
        <w:rPr>
          <w:bCs/>
          <w:noProof/>
        </w:rPr>
        <w:lastRenderedPageBreak/>
        <w:drawing>
          <wp:anchor distT="0" distB="0" distL="114300" distR="114300" simplePos="0" relativeHeight="251663360" behindDoc="0" locked="0" layoutInCell="1" allowOverlap="1">
            <wp:simplePos x="0" y="0"/>
            <wp:positionH relativeFrom="column">
              <wp:posOffset>3237230</wp:posOffset>
            </wp:positionH>
            <wp:positionV relativeFrom="paragraph">
              <wp:posOffset>18415</wp:posOffset>
            </wp:positionV>
            <wp:extent cx="2346325" cy="1599565"/>
            <wp:effectExtent l="0" t="0" r="0" b="635"/>
            <wp:wrapNone/>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32"/>
                    <a:srcRect/>
                    <a:stretch>
                      <a:fillRect/>
                    </a:stretch>
                  </pic:blipFill>
                  <pic:spPr bwMode="auto">
                    <a:xfrm>
                      <a:off x="0" y="0"/>
                      <a:ext cx="2346325" cy="1599565"/>
                    </a:xfrm>
                    <a:prstGeom prst="rect">
                      <a:avLst/>
                    </a:prstGeom>
                    <a:noFill/>
                    <a:ln w="9525">
                      <a:noFill/>
                      <a:miter lim="800000"/>
                      <a:headEnd/>
                      <a:tailEnd/>
                    </a:ln>
                    <a:effectLst/>
                  </pic:spPr>
                </pic:pic>
              </a:graphicData>
            </a:graphic>
          </wp:anchor>
        </w:drawing>
      </w:r>
    </w:p>
    <w:p w:rsidR="008546E9" w:rsidRDefault="008546E9" w:rsidP="00F63418">
      <w:pPr>
        <w:ind w:left="360"/>
        <w:rPr>
          <w:bCs/>
        </w:rPr>
      </w:pPr>
    </w:p>
    <w:p w:rsidR="008546E9" w:rsidRDefault="008546E9" w:rsidP="00F63418">
      <w:pPr>
        <w:ind w:left="360"/>
        <w:rPr>
          <w:bCs/>
        </w:rPr>
      </w:pPr>
    </w:p>
    <w:p w:rsidR="008546E9" w:rsidRDefault="008546E9" w:rsidP="00F63418">
      <w:pPr>
        <w:ind w:left="360"/>
        <w:rPr>
          <w:bCs/>
        </w:rPr>
      </w:pPr>
    </w:p>
    <w:p w:rsidR="008546E9" w:rsidRDefault="008546E9" w:rsidP="00F63418">
      <w:pPr>
        <w:ind w:left="360"/>
        <w:rPr>
          <w:bCs/>
        </w:rPr>
      </w:pPr>
    </w:p>
    <w:p w:rsidR="008546E9" w:rsidRDefault="008546E9" w:rsidP="00F63418">
      <w:pPr>
        <w:ind w:left="360"/>
        <w:rPr>
          <w:bCs/>
        </w:rPr>
      </w:pPr>
    </w:p>
    <w:p w:rsidR="008546E9" w:rsidRDefault="008546E9" w:rsidP="00F63418">
      <w:pPr>
        <w:ind w:left="360"/>
        <w:rPr>
          <w:bCs/>
        </w:rPr>
      </w:pPr>
    </w:p>
    <w:p w:rsidR="00F4177F" w:rsidRDefault="00ED1C25" w:rsidP="00F1599A">
      <w:pPr>
        <w:pStyle w:val="Heading3"/>
      </w:pPr>
      <w:bookmarkStart w:id="78" w:name="_Toc346251678"/>
      <w:r w:rsidRPr="00F63418">
        <w:t>Step III: Multiple Loops conversion:</w:t>
      </w:r>
      <w:bookmarkEnd w:id="78"/>
    </w:p>
    <w:p w:rsidR="008546E9" w:rsidRPr="00F63418" w:rsidRDefault="00852E7E" w:rsidP="00852E7E">
      <w:pPr>
        <w:ind w:left="360"/>
        <w:jc w:val="center"/>
        <w:rPr>
          <w:bCs/>
        </w:rPr>
      </w:pPr>
      <w:r>
        <w:rPr>
          <w:bCs/>
          <w:noProof/>
        </w:rPr>
        <w:drawing>
          <wp:inline distT="0" distB="0" distL="0" distR="0">
            <wp:extent cx="2082188" cy="1528694"/>
            <wp:effectExtent l="0" t="0" r="0"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8.PNG"/>
                    <pic:cNvPicPr/>
                  </pic:nvPicPr>
                  <pic:blipFill>
                    <a:blip r:embed="rId33">
                      <a:extLst>
                        <a:ext uri="{28A0092B-C50C-407E-A947-70E740481C1C}">
                          <a14:useLocalDpi xmlns:a14="http://schemas.microsoft.com/office/drawing/2010/main" val="0"/>
                        </a:ext>
                      </a:extLst>
                    </a:blip>
                    <a:stretch>
                      <a:fillRect/>
                    </a:stretch>
                  </pic:blipFill>
                  <pic:spPr>
                    <a:xfrm>
                      <a:off x="0" y="0"/>
                      <a:ext cx="2088554" cy="1533368"/>
                    </a:xfrm>
                    <a:prstGeom prst="rect">
                      <a:avLst/>
                    </a:prstGeom>
                  </pic:spPr>
                </pic:pic>
              </a:graphicData>
            </a:graphic>
          </wp:inline>
        </w:drawing>
      </w:r>
    </w:p>
    <w:p w:rsidR="0042485B" w:rsidRDefault="0042485B" w:rsidP="00F63418">
      <w:pPr>
        <w:ind w:left="360"/>
        <w:rPr>
          <w:bCs/>
        </w:rPr>
      </w:pPr>
    </w:p>
    <w:p w:rsidR="0042485B" w:rsidRDefault="0042485B" w:rsidP="00F63418">
      <w:pPr>
        <w:ind w:left="360"/>
        <w:rPr>
          <w:bCs/>
        </w:rPr>
      </w:pPr>
    </w:p>
    <w:p w:rsidR="00F4177F" w:rsidRDefault="0042485B" w:rsidP="00F63418">
      <w:pPr>
        <w:ind w:left="360"/>
        <w:rPr>
          <w:bCs/>
        </w:rPr>
      </w:pPr>
      <w:r w:rsidRPr="0042485B">
        <w:rPr>
          <w:bCs/>
          <w:noProof/>
        </w:rPr>
        <w:drawing>
          <wp:anchor distT="0" distB="0" distL="114300" distR="114300" simplePos="0" relativeHeight="251666432" behindDoc="0" locked="0" layoutInCell="1" allowOverlap="1">
            <wp:simplePos x="0" y="0"/>
            <wp:positionH relativeFrom="column">
              <wp:posOffset>3777890</wp:posOffset>
            </wp:positionH>
            <wp:positionV relativeFrom="paragraph">
              <wp:posOffset>-578699</wp:posOffset>
            </wp:positionV>
            <wp:extent cx="2489200" cy="1238250"/>
            <wp:effectExtent l="0" t="0" r="6350" b="0"/>
            <wp:wrapNone/>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34"/>
                    <a:srcRect/>
                    <a:stretch>
                      <a:fillRect/>
                    </a:stretch>
                  </pic:blipFill>
                  <pic:spPr bwMode="auto">
                    <a:xfrm>
                      <a:off x="0" y="0"/>
                      <a:ext cx="2489200" cy="1238250"/>
                    </a:xfrm>
                    <a:prstGeom prst="rect">
                      <a:avLst/>
                    </a:prstGeom>
                    <a:noFill/>
                    <a:ln w="9525">
                      <a:noFill/>
                      <a:miter lim="800000"/>
                      <a:headEnd/>
                      <a:tailEnd/>
                    </a:ln>
                    <a:effectLst/>
                  </pic:spPr>
                </pic:pic>
              </a:graphicData>
            </a:graphic>
          </wp:anchor>
        </w:drawing>
      </w:r>
      <w:r w:rsidRPr="0042485B">
        <w:rPr>
          <w:bCs/>
          <w:noProof/>
        </w:rPr>
        <w:drawing>
          <wp:anchor distT="0" distB="0" distL="114300" distR="114300" simplePos="0" relativeHeight="251665408" behindDoc="0" locked="0" layoutInCell="1" allowOverlap="1">
            <wp:simplePos x="0" y="0"/>
            <wp:positionH relativeFrom="column">
              <wp:posOffset>120619</wp:posOffset>
            </wp:positionH>
            <wp:positionV relativeFrom="paragraph">
              <wp:posOffset>-419207</wp:posOffset>
            </wp:positionV>
            <wp:extent cx="2454275" cy="969010"/>
            <wp:effectExtent l="0" t="0" r="3175" b="2540"/>
            <wp:wrapNone/>
            <wp:docPr id="2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35"/>
                    <a:srcRect/>
                    <a:stretch>
                      <a:fillRect/>
                    </a:stretch>
                  </pic:blipFill>
                  <pic:spPr bwMode="auto">
                    <a:xfrm>
                      <a:off x="0" y="0"/>
                      <a:ext cx="2454275" cy="969010"/>
                    </a:xfrm>
                    <a:prstGeom prst="rect">
                      <a:avLst/>
                    </a:prstGeom>
                    <a:noFill/>
                    <a:ln w="9525">
                      <a:noFill/>
                      <a:miter lim="800000"/>
                      <a:headEnd/>
                      <a:tailEnd/>
                    </a:ln>
                    <a:effectLst/>
                  </pic:spPr>
                </pic:pic>
              </a:graphicData>
            </a:graphic>
          </wp:anchor>
        </w:drawing>
      </w:r>
      <w:r w:rsidR="00ED1C25" w:rsidRPr="00F63418">
        <w:rPr>
          <w:bCs/>
        </w:rPr>
        <w:t>Step IV: State Elimination:</w:t>
      </w:r>
    </w:p>
    <w:p w:rsidR="0042485B" w:rsidRDefault="0042485B" w:rsidP="00F63418">
      <w:pPr>
        <w:ind w:left="360"/>
        <w:rPr>
          <w:bCs/>
        </w:rPr>
      </w:pPr>
    </w:p>
    <w:p w:rsidR="0042485B" w:rsidRDefault="00643C24" w:rsidP="00643C24">
      <w:pPr>
        <w:jc w:val="center"/>
        <w:rPr>
          <w:bCs/>
        </w:rPr>
      </w:pPr>
      <w:r>
        <w:rPr>
          <w:noProof/>
        </w:rPr>
        <w:drawing>
          <wp:inline distT="0" distB="0" distL="0" distR="0">
            <wp:extent cx="2448946" cy="2555913"/>
            <wp:effectExtent l="0" t="0" r="8890" b="0"/>
            <wp:docPr id="2053" name="Picture 205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Grp="1" noChangeAspect="1" noChangeArrowheads="1"/>
                    </pic:cNvPicPr>
                  </pic:nvPicPr>
                  <pic:blipFill>
                    <a:blip r:embed="rId36"/>
                    <a:srcRect/>
                    <a:stretch>
                      <a:fillRect/>
                    </a:stretch>
                  </pic:blipFill>
                  <pic:spPr bwMode="auto">
                    <a:xfrm>
                      <a:off x="0" y="0"/>
                      <a:ext cx="2451703" cy="2558790"/>
                    </a:xfrm>
                    <a:prstGeom prst="rect">
                      <a:avLst/>
                    </a:prstGeom>
                    <a:noFill/>
                    <a:ln w="9525">
                      <a:noFill/>
                      <a:miter lim="800000"/>
                      <a:headEnd/>
                      <a:tailEnd/>
                    </a:ln>
                    <a:effectLst/>
                  </pic:spPr>
                </pic:pic>
              </a:graphicData>
            </a:graphic>
          </wp:inline>
        </w:drawing>
      </w:r>
      <w:r w:rsidR="0042485B">
        <w:rPr>
          <w:bCs/>
        </w:rPr>
        <w:br w:type="page"/>
      </w:r>
    </w:p>
    <w:p w:rsidR="005405CB" w:rsidRPr="00F1599A" w:rsidRDefault="00ED1C25" w:rsidP="00F63418">
      <w:pPr>
        <w:ind w:left="360"/>
        <w:rPr>
          <w:rStyle w:val="Heading2Char"/>
        </w:rPr>
      </w:pPr>
      <w:bookmarkStart w:id="79" w:name="_Toc346251679"/>
      <w:r w:rsidRPr="00F1599A">
        <w:rPr>
          <w:rStyle w:val="Heading1Char"/>
        </w:rPr>
        <w:lastRenderedPageBreak/>
        <w:t>Lecture # 9</w:t>
      </w:r>
      <w:bookmarkEnd w:id="79"/>
      <w:r w:rsidR="006900D3" w:rsidRPr="00F1599A">
        <w:rPr>
          <w:rStyle w:val="Heading1Char"/>
        </w:rPr>
        <w:br/>
      </w:r>
      <w:r w:rsidRPr="00F1599A">
        <w:rPr>
          <w:rStyle w:val="Heading2Char"/>
        </w:rPr>
        <w:t>State elimination</w:t>
      </w:r>
    </w:p>
    <w:p w:rsidR="006900D3" w:rsidRDefault="005405CB" w:rsidP="006900D3">
      <w:pPr>
        <w:ind w:left="360"/>
        <w:jc w:val="center"/>
        <w:rPr>
          <w:bCs/>
          <w:sz w:val="36"/>
          <w:szCs w:val="36"/>
        </w:rPr>
      </w:pPr>
      <w:r w:rsidRPr="005405CB">
        <w:rPr>
          <w:bCs/>
          <w:noProof/>
          <w:sz w:val="36"/>
          <w:szCs w:val="36"/>
        </w:rPr>
        <w:drawing>
          <wp:inline distT="0" distB="0" distL="0" distR="0">
            <wp:extent cx="2666082" cy="2666082"/>
            <wp:effectExtent l="0" t="0" r="1270" b="1270"/>
            <wp:docPr id="2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63614" cy="2663614"/>
                    </a:xfrm>
                    <a:prstGeom prst="rect">
                      <a:avLst/>
                    </a:prstGeom>
                    <a:noFill/>
                    <a:ln>
                      <a:noFill/>
                    </a:ln>
                    <a:effectLst/>
                    <a:extLst/>
                  </pic:spPr>
                </pic:pic>
              </a:graphicData>
            </a:graphic>
          </wp:inline>
        </w:drawing>
      </w:r>
    </w:p>
    <w:p w:rsidR="006900D3" w:rsidRDefault="006900D3" w:rsidP="006900D3">
      <w:pPr>
        <w:ind w:left="360"/>
        <w:jc w:val="center"/>
        <w:rPr>
          <w:bCs/>
          <w:sz w:val="36"/>
          <w:szCs w:val="36"/>
        </w:rPr>
      </w:pPr>
    </w:p>
    <w:p w:rsidR="005405CB" w:rsidRDefault="006900D3" w:rsidP="006900D3">
      <w:pPr>
        <w:ind w:left="360"/>
        <w:jc w:val="center"/>
        <w:rPr>
          <w:bCs/>
          <w:sz w:val="36"/>
          <w:szCs w:val="36"/>
        </w:rPr>
      </w:pPr>
      <w:r w:rsidRPr="006900D3">
        <w:rPr>
          <w:bCs/>
          <w:noProof/>
          <w:sz w:val="36"/>
          <w:szCs w:val="36"/>
        </w:rPr>
        <w:drawing>
          <wp:inline distT="0" distB="0" distL="0" distR="0">
            <wp:extent cx="3247684" cy="2302525"/>
            <wp:effectExtent l="0" t="0" r="0" b="2540"/>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38"/>
                    <a:srcRect/>
                    <a:stretch>
                      <a:fillRect/>
                    </a:stretch>
                  </pic:blipFill>
                  <pic:spPr bwMode="auto">
                    <a:xfrm>
                      <a:off x="0" y="0"/>
                      <a:ext cx="3251864" cy="2305489"/>
                    </a:xfrm>
                    <a:prstGeom prst="rect">
                      <a:avLst/>
                    </a:prstGeom>
                    <a:noFill/>
                    <a:ln w="9525">
                      <a:noFill/>
                      <a:miter lim="800000"/>
                      <a:headEnd/>
                      <a:tailEnd/>
                    </a:ln>
                    <a:effectLst/>
                  </pic:spPr>
                </pic:pic>
              </a:graphicData>
            </a:graphic>
          </wp:inline>
        </w:drawing>
      </w:r>
    </w:p>
    <w:p w:rsidR="006900D3" w:rsidRDefault="006900D3" w:rsidP="006900D3">
      <w:pPr>
        <w:ind w:left="360"/>
        <w:jc w:val="center"/>
        <w:rPr>
          <w:bCs/>
          <w:sz w:val="36"/>
          <w:szCs w:val="36"/>
        </w:rPr>
      </w:pPr>
      <w:r w:rsidRPr="006900D3">
        <w:rPr>
          <w:bCs/>
          <w:noProof/>
          <w:sz w:val="36"/>
          <w:szCs w:val="36"/>
        </w:rPr>
        <w:drawing>
          <wp:inline distT="0" distB="0" distL="0" distR="0">
            <wp:extent cx="2049138" cy="1727975"/>
            <wp:effectExtent l="0" t="0" r="8890" b="5715"/>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39"/>
                    <a:srcRect/>
                    <a:stretch>
                      <a:fillRect/>
                    </a:stretch>
                  </pic:blipFill>
                  <pic:spPr bwMode="auto">
                    <a:xfrm>
                      <a:off x="0" y="0"/>
                      <a:ext cx="2048885" cy="1727762"/>
                    </a:xfrm>
                    <a:prstGeom prst="rect">
                      <a:avLst/>
                    </a:prstGeom>
                    <a:noFill/>
                    <a:ln w="9525">
                      <a:noFill/>
                      <a:miter lim="800000"/>
                      <a:headEnd/>
                      <a:tailEnd/>
                    </a:ln>
                    <a:effectLst/>
                  </pic:spPr>
                </pic:pic>
              </a:graphicData>
            </a:graphic>
          </wp:inline>
        </w:drawing>
      </w:r>
    </w:p>
    <w:p w:rsidR="00C84B48" w:rsidRDefault="00C84B48" w:rsidP="006900D3">
      <w:pPr>
        <w:ind w:left="360"/>
        <w:jc w:val="center"/>
        <w:rPr>
          <w:bCs/>
          <w:sz w:val="36"/>
          <w:szCs w:val="36"/>
        </w:rPr>
      </w:pPr>
    </w:p>
    <w:p w:rsidR="00C84B48" w:rsidRPr="005405CB" w:rsidRDefault="00C84B48" w:rsidP="006900D3">
      <w:pPr>
        <w:ind w:left="360"/>
        <w:jc w:val="center"/>
        <w:rPr>
          <w:bCs/>
          <w:sz w:val="36"/>
          <w:szCs w:val="36"/>
        </w:rPr>
      </w:pPr>
      <w:r w:rsidRPr="00C84B48">
        <w:rPr>
          <w:bCs/>
          <w:noProof/>
          <w:sz w:val="36"/>
          <w:szCs w:val="36"/>
        </w:rPr>
        <w:drawing>
          <wp:inline distT="0" distB="0" distL="0" distR="0">
            <wp:extent cx="2549111" cy="1123721"/>
            <wp:effectExtent l="0" t="0" r="3810" b="635"/>
            <wp:docPr id="2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40"/>
                    <a:srcRect/>
                    <a:stretch>
                      <a:fillRect/>
                    </a:stretch>
                  </pic:blipFill>
                  <pic:spPr bwMode="auto">
                    <a:xfrm>
                      <a:off x="0" y="0"/>
                      <a:ext cx="2551546" cy="1124795"/>
                    </a:xfrm>
                    <a:prstGeom prst="rect">
                      <a:avLst/>
                    </a:prstGeom>
                    <a:noFill/>
                    <a:ln w="9525">
                      <a:noFill/>
                      <a:miter lim="800000"/>
                      <a:headEnd/>
                      <a:tailEnd/>
                    </a:ln>
                    <a:effectLst/>
                  </pic:spPr>
                </pic:pic>
              </a:graphicData>
            </a:graphic>
          </wp:inline>
        </w:drawing>
      </w:r>
    </w:p>
    <w:p w:rsidR="005869B4" w:rsidRDefault="005869B4" w:rsidP="00920878">
      <w:pPr>
        <w:pStyle w:val="Heading2"/>
      </w:pPr>
      <w:bookmarkStart w:id="80" w:name="_Toc346251680"/>
      <w:r w:rsidRPr="005405CB">
        <w:t>Kleene Part III</w:t>
      </w:r>
      <w:bookmarkEnd w:id="80"/>
    </w:p>
    <w:p w:rsidR="005869B4" w:rsidRDefault="005869B4" w:rsidP="00F63418">
      <w:pPr>
        <w:ind w:left="360"/>
        <w:rPr>
          <w:bCs/>
        </w:rPr>
      </w:pPr>
    </w:p>
    <w:p w:rsidR="00F4177F" w:rsidRPr="00F63418" w:rsidRDefault="00ED1C25" w:rsidP="00F63418">
      <w:pPr>
        <w:ind w:left="360"/>
        <w:rPr>
          <w:bCs/>
        </w:rPr>
      </w:pPr>
      <w:r w:rsidRPr="00F63418">
        <w:rPr>
          <w:bCs/>
        </w:rPr>
        <w:t>Every Regular Expression can be represented by an FA</w:t>
      </w:r>
    </w:p>
    <w:p w:rsidR="00F4177F" w:rsidRPr="00F63418" w:rsidRDefault="00ED1C25" w:rsidP="00F63418">
      <w:pPr>
        <w:ind w:left="360"/>
        <w:rPr>
          <w:bCs/>
        </w:rPr>
      </w:pPr>
      <w:r w:rsidRPr="00F63418">
        <w:rPr>
          <w:bCs/>
        </w:rPr>
        <w:t xml:space="preserve">We already know that a regular expression has a corresponding FA. However, the difficult part is that a regular expression can be combined with other regular expression through union (sum), concatenation and closure of FA. Thus, we need to devise methods for FA1+FA2, FA1FA2, FA1 Closure. </w:t>
      </w:r>
    </w:p>
    <w:p w:rsidR="00F4177F" w:rsidRPr="00271E6E" w:rsidRDefault="00ED1C25" w:rsidP="00920878">
      <w:pPr>
        <w:pStyle w:val="Heading2"/>
      </w:pPr>
      <w:bookmarkStart w:id="81" w:name="_Toc346251681"/>
      <w:r w:rsidRPr="00271E6E">
        <w:t>Kleene Theorem Part III (Union)</w:t>
      </w:r>
      <w:bookmarkEnd w:id="81"/>
    </w:p>
    <w:p w:rsidR="00F4177F" w:rsidRPr="00F63418" w:rsidRDefault="00ED1C25" w:rsidP="00F63418">
      <w:pPr>
        <w:ind w:left="360"/>
        <w:rPr>
          <w:bCs/>
        </w:rPr>
      </w:pPr>
      <w:r w:rsidRPr="00F63418">
        <w:rPr>
          <w:bCs/>
        </w:rPr>
        <w:t xml:space="preserve">If r1+r2 represents a regular expression r3, then FA+FA2 represents an FA3 that correspond to r3. </w:t>
      </w:r>
    </w:p>
    <w:p w:rsidR="00F4177F" w:rsidRPr="00F63418" w:rsidRDefault="00ED1C25" w:rsidP="00F63418">
      <w:pPr>
        <w:ind w:left="360"/>
        <w:rPr>
          <w:bCs/>
        </w:rPr>
      </w:pPr>
      <w:r w:rsidRPr="00F63418">
        <w:rPr>
          <w:bCs/>
        </w:rPr>
        <w:t>Start by taking both FA’s initial state and traversing on each input symbol in the respective FA</w:t>
      </w:r>
    </w:p>
    <w:p w:rsidR="00F4177F" w:rsidRPr="00F63418" w:rsidRDefault="00ED1C25" w:rsidP="00F63418">
      <w:pPr>
        <w:ind w:left="360"/>
        <w:rPr>
          <w:bCs/>
        </w:rPr>
      </w:pPr>
      <w:r w:rsidRPr="00F63418">
        <w:rPr>
          <w:bCs/>
        </w:rPr>
        <w:t>Since one initial state is allowed in FA, therefore, only one state can be marked as initial state</w:t>
      </w:r>
    </w:p>
    <w:p w:rsidR="00F4177F" w:rsidRPr="00F63418" w:rsidRDefault="00ED1C25" w:rsidP="00F63418">
      <w:pPr>
        <w:ind w:left="360"/>
        <w:rPr>
          <w:bCs/>
        </w:rPr>
      </w:pPr>
      <w:r w:rsidRPr="00F63418">
        <w:rPr>
          <w:bCs/>
        </w:rPr>
        <w:t>During the process, any state encountered final, the resultant state will be final. This is due to the fact that multiple final states are allowed in FA.</w:t>
      </w:r>
    </w:p>
    <w:p w:rsidR="00EC54C0" w:rsidRDefault="00EC54C0" w:rsidP="00F63418">
      <w:pPr>
        <w:ind w:left="360"/>
        <w:rPr>
          <w:bCs/>
          <w:sz w:val="36"/>
          <w:szCs w:val="36"/>
        </w:rPr>
      </w:pPr>
    </w:p>
    <w:p w:rsidR="00F4177F" w:rsidRPr="00EC54C0" w:rsidRDefault="00ED1C25" w:rsidP="00920878">
      <w:pPr>
        <w:pStyle w:val="Heading2"/>
      </w:pPr>
      <w:bookmarkStart w:id="82" w:name="_Toc346251682"/>
      <w:r w:rsidRPr="00EC54C0">
        <w:t>Question</w:t>
      </w:r>
      <w:bookmarkEnd w:id="82"/>
    </w:p>
    <w:p w:rsidR="00F4177F" w:rsidRDefault="00ED1C25" w:rsidP="00F63418">
      <w:pPr>
        <w:ind w:left="360"/>
        <w:rPr>
          <w:bCs/>
        </w:rPr>
      </w:pPr>
      <w:r w:rsidRPr="00F63418">
        <w:rPr>
          <w:bCs/>
        </w:rPr>
        <w:t>Find FA1 U FA2 for the following:</w:t>
      </w:r>
    </w:p>
    <w:p w:rsidR="00EC54C0" w:rsidRDefault="00EC54C0" w:rsidP="00EC54C0">
      <w:pPr>
        <w:ind w:left="360"/>
        <w:jc w:val="center"/>
        <w:rPr>
          <w:bCs/>
        </w:rPr>
      </w:pPr>
      <w:r>
        <w:rPr>
          <w:noProof/>
        </w:rPr>
        <w:drawing>
          <wp:inline distT="0" distB="0" distL="0" distR="0">
            <wp:extent cx="4416082" cy="1112513"/>
            <wp:effectExtent l="0" t="0" r="3810" b="0"/>
            <wp:docPr id="2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13241" cy="1111797"/>
                    </a:xfrm>
                    <a:prstGeom prst="rect">
                      <a:avLst/>
                    </a:prstGeom>
                    <a:noFill/>
                    <a:ln>
                      <a:noFill/>
                    </a:ln>
                    <a:effectLst/>
                    <a:extLst/>
                  </pic:spPr>
                </pic:pic>
              </a:graphicData>
            </a:graphic>
          </wp:inline>
        </w:drawing>
      </w:r>
    </w:p>
    <w:p w:rsidR="00816892" w:rsidRDefault="00816892" w:rsidP="00EC54C0">
      <w:pPr>
        <w:ind w:left="360"/>
        <w:jc w:val="center"/>
        <w:rPr>
          <w:bCs/>
        </w:rPr>
      </w:pPr>
    </w:p>
    <w:tbl>
      <w:tblPr>
        <w:tblW w:w="6940" w:type="dxa"/>
        <w:jc w:val="center"/>
        <w:tblCellMar>
          <w:left w:w="0" w:type="dxa"/>
          <w:right w:w="0" w:type="dxa"/>
        </w:tblCellMar>
        <w:tblLook w:val="04A0" w:firstRow="1" w:lastRow="0" w:firstColumn="1" w:lastColumn="0" w:noHBand="0" w:noVBand="1"/>
      </w:tblPr>
      <w:tblGrid>
        <w:gridCol w:w="2314"/>
        <w:gridCol w:w="2313"/>
        <w:gridCol w:w="2313"/>
      </w:tblGrid>
      <w:tr w:rsidR="00816892" w:rsidRPr="00816892" w:rsidTr="00816892">
        <w:trPr>
          <w:trHeight w:val="624"/>
          <w:jc w:val="center"/>
        </w:trPr>
        <w:tc>
          <w:tcPr>
            <w:tcW w:w="232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lastRenderedPageBreak/>
              <w:t>Old States</w:t>
            </w:r>
          </w:p>
        </w:tc>
        <w:tc>
          <w:tcPr>
            <w:tcW w:w="232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t>Reading at a</w:t>
            </w:r>
          </w:p>
        </w:tc>
        <w:tc>
          <w:tcPr>
            <w:tcW w:w="232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t>Reading at b</w:t>
            </w:r>
          </w:p>
        </w:tc>
      </w:tr>
      <w:tr w:rsidR="00816892" w:rsidRPr="00816892" w:rsidTr="00816892">
        <w:trPr>
          <w:trHeight w:val="624"/>
          <w:jc w:val="center"/>
        </w:trPr>
        <w:tc>
          <w:tcPr>
            <w:tcW w:w="232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t>z1-≡(q0,p0)</w:t>
            </w:r>
          </w:p>
        </w:tc>
        <w:tc>
          <w:tcPr>
            <w:tcW w:w="232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F4177F" w:rsidRPr="00816892" w:rsidRDefault="00816892" w:rsidP="00816892">
            <w:pPr>
              <w:ind w:left="360"/>
              <w:jc w:val="center"/>
              <w:rPr>
                <w:bCs/>
              </w:rPr>
            </w:pPr>
            <w:r w:rsidRPr="00816892">
              <w:rPr>
                <w:bCs/>
              </w:rPr>
              <w:t>(q1,p1)≡z2</w:t>
            </w:r>
          </w:p>
        </w:tc>
        <w:tc>
          <w:tcPr>
            <w:tcW w:w="232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F4177F" w:rsidRPr="00816892" w:rsidRDefault="00816892" w:rsidP="00816892">
            <w:pPr>
              <w:ind w:left="360"/>
              <w:jc w:val="center"/>
              <w:rPr>
                <w:bCs/>
              </w:rPr>
            </w:pPr>
            <w:r w:rsidRPr="00816892">
              <w:rPr>
                <w:bCs/>
              </w:rPr>
              <w:t>(q1,p1)≡z2</w:t>
            </w:r>
          </w:p>
        </w:tc>
      </w:tr>
      <w:tr w:rsidR="00816892" w:rsidRPr="00816892" w:rsidTr="00816892">
        <w:trPr>
          <w:trHeight w:val="624"/>
          <w:jc w:val="center"/>
        </w:trPr>
        <w:tc>
          <w:tcPr>
            <w:tcW w:w="232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t>z2+≡(q1,p1)</w:t>
            </w:r>
          </w:p>
        </w:tc>
        <w:tc>
          <w:tcPr>
            <w:tcW w:w="2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F4177F" w:rsidRPr="00816892" w:rsidRDefault="00816892" w:rsidP="00816892">
            <w:pPr>
              <w:ind w:left="360"/>
              <w:jc w:val="center"/>
              <w:rPr>
                <w:bCs/>
              </w:rPr>
            </w:pPr>
            <w:r w:rsidRPr="00816892">
              <w:rPr>
                <w:bCs/>
              </w:rPr>
              <w:t>(q3,p1)≡z3</w:t>
            </w:r>
          </w:p>
        </w:tc>
        <w:tc>
          <w:tcPr>
            <w:tcW w:w="2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F4177F" w:rsidRPr="00816892" w:rsidRDefault="00816892" w:rsidP="00816892">
            <w:pPr>
              <w:ind w:left="360"/>
              <w:jc w:val="center"/>
              <w:rPr>
                <w:bCs/>
              </w:rPr>
            </w:pPr>
            <w:r w:rsidRPr="00816892">
              <w:rPr>
                <w:bCs/>
              </w:rPr>
              <w:t>(q2,p1)≡z4</w:t>
            </w:r>
          </w:p>
        </w:tc>
      </w:tr>
      <w:tr w:rsidR="00816892" w:rsidRPr="00816892" w:rsidTr="00816892">
        <w:trPr>
          <w:trHeight w:val="624"/>
          <w:jc w:val="center"/>
        </w:trPr>
        <w:tc>
          <w:tcPr>
            <w:tcW w:w="232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t>z3+≡(q3,p1)</w:t>
            </w:r>
          </w:p>
        </w:tc>
        <w:tc>
          <w:tcPr>
            <w:tcW w:w="23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F4177F" w:rsidRPr="00816892" w:rsidRDefault="00816892" w:rsidP="00816892">
            <w:pPr>
              <w:ind w:left="360"/>
              <w:jc w:val="center"/>
              <w:rPr>
                <w:bCs/>
              </w:rPr>
            </w:pPr>
            <w:r w:rsidRPr="00816892">
              <w:rPr>
                <w:bCs/>
              </w:rPr>
              <w:t>(q3,p1)≡z3</w:t>
            </w:r>
          </w:p>
        </w:tc>
        <w:tc>
          <w:tcPr>
            <w:tcW w:w="232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rsidR="00F4177F" w:rsidRPr="00816892" w:rsidRDefault="00816892" w:rsidP="00816892">
            <w:pPr>
              <w:ind w:left="360"/>
              <w:jc w:val="center"/>
              <w:rPr>
                <w:bCs/>
              </w:rPr>
            </w:pPr>
            <w:r w:rsidRPr="00816892">
              <w:rPr>
                <w:bCs/>
              </w:rPr>
              <w:t>(q3,p1)≡z3</w:t>
            </w:r>
          </w:p>
        </w:tc>
      </w:tr>
      <w:tr w:rsidR="00816892" w:rsidRPr="00816892" w:rsidTr="00816892">
        <w:trPr>
          <w:trHeight w:val="624"/>
          <w:jc w:val="center"/>
        </w:trPr>
        <w:tc>
          <w:tcPr>
            <w:tcW w:w="232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F4177F" w:rsidRPr="00816892" w:rsidRDefault="00816892" w:rsidP="00816892">
            <w:pPr>
              <w:ind w:left="360"/>
              <w:jc w:val="center"/>
              <w:rPr>
                <w:bCs/>
              </w:rPr>
            </w:pPr>
            <w:r w:rsidRPr="00816892">
              <w:rPr>
                <w:b/>
                <w:bCs/>
              </w:rPr>
              <w:t>z4+≡(q2,p1)</w:t>
            </w:r>
          </w:p>
        </w:tc>
        <w:tc>
          <w:tcPr>
            <w:tcW w:w="2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F4177F" w:rsidRPr="00816892" w:rsidRDefault="00816892" w:rsidP="00816892">
            <w:pPr>
              <w:ind w:left="360"/>
              <w:jc w:val="center"/>
              <w:rPr>
                <w:bCs/>
              </w:rPr>
            </w:pPr>
            <w:r w:rsidRPr="00816892">
              <w:rPr>
                <w:bCs/>
              </w:rPr>
              <w:t>(q2,p1)≡z4</w:t>
            </w:r>
          </w:p>
        </w:tc>
        <w:tc>
          <w:tcPr>
            <w:tcW w:w="232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F4177F" w:rsidRPr="00816892" w:rsidRDefault="00816892" w:rsidP="00816892">
            <w:pPr>
              <w:ind w:left="360"/>
              <w:jc w:val="center"/>
              <w:rPr>
                <w:bCs/>
              </w:rPr>
            </w:pPr>
            <w:r w:rsidRPr="00816892">
              <w:rPr>
                <w:bCs/>
              </w:rPr>
              <w:t>(q2,p1)≡z4</w:t>
            </w:r>
          </w:p>
        </w:tc>
      </w:tr>
    </w:tbl>
    <w:p w:rsidR="00816892" w:rsidRDefault="00816892" w:rsidP="00EC54C0">
      <w:pPr>
        <w:ind w:left="360"/>
        <w:jc w:val="center"/>
        <w:rPr>
          <w:bCs/>
        </w:rPr>
      </w:pPr>
    </w:p>
    <w:p w:rsidR="00816892" w:rsidRDefault="00816892" w:rsidP="00816892">
      <w:pPr>
        <w:ind w:left="360"/>
        <w:rPr>
          <w:bCs/>
        </w:rPr>
      </w:pPr>
    </w:p>
    <w:p w:rsidR="00B6237F" w:rsidRDefault="00B6237F" w:rsidP="00B6237F">
      <w:pPr>
        <w:ind w:left="360"/>
        <w:jc w:val="center"/>
        <w:rPr>
          <w:bCs/>
        </w:rPr>
      </w:pPr>
      <w:r w:rsidRPr="00B6237F">
        <w:rPr>
          <w:bCs/>
          <w:noProof/>
        </w:rPr>
        <w:drawing>
          <wp:inline distT="0" distB="0" distL="0" distR="0">
            <wp:extent cx="2948825" cy="1571131"/>
            <wp:effectExtent l="0" t="0" r="4445" b="0"/>
            <wp:docPr id="2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53399" cy="1573568"/>
                    </a:xfrm>
                    <a:prstGeom prst="rect">
                      <a:avLst/>
                    </a:prstGeom>
                    <a:noFill/>
                    <a:ln>
                      <a:noFill/>
                    </a:ln>
                    <a:effectLst/>
                    <a:extLst/>
                  </pic:spPr>
                </pic:pic>
              </a:graphicData>
            </a:graphic>
          </wp:inline>
        </w:drawing>
      </w:r>
    </w:p>
    <w:p w:rsidR="00EC54C0" w:rsidRDefault="00EC54C0" w:rsidP="00F63418">
      <w:pPr>
        <w:ind w:left="360"/>
        <w:rPr>
          <w:bCs/>
        </w:rPr>
      </w:pPr>
    </w:p>
    <w:p w:rsidR="00EC54C0" w:rsidRPr="00F63418" w:rsidRDefault="00EC54C0" w:rsidP="00F63418">
      <w:pPr>
        <w:ind w:left="360"/>
        <w:rPr>
          <w:bCs/>
        </w:rPr>
      </w:pPr>
    </w:p>
    <w:p w:rsidR="004019D7" w:rsidRDefault="004019D7" w:rsidP="00F63418">
      <w:pPr>
        <w:ind w:left="360"/>
        <w:rPr>
          <w:bCs/>
          <w:sz w:val="36"/>
          <w:szCs w:val="36"/>
        </w:rPr>
      </w:pPr>
    </w:p>
    <w:p w:rsidR="00F4177F" w:rsidRPr="004019D7" w:rsidRDefault="00ED1C25" w:rsidP="00920878">
      <w:pPr>
        <w:pStyle w:val="Heading2"/>
      </w:pPr>
      <w:bookmarkStart w:id="83" w:name="_Toc346251683"/>
      <w:r w:rsidRPr="004019D7">
        <w:t>Question</w:t>
      </w:r>
      <w:bookmarkEnd w:id="83"/>
    </w:p>
    <w:p w:rsidR="00ED1C25" w:rsidRDefault="00ED1C25" w:rsidP="00F63418">
      <w:pPr>
        <w:ind w:left="360"/>
        <w:rPr>
          <w:bCs/>
        </w:rPr>
      </w:pPr>
      <w:r w:rsidRPr="00ED1C25">
        <w:rPr>
          <w:bCs/>
          <w:noProof/>
        </w:rPr>
        <w:drawing>
          <wp:anchor distT="0" distB="0" distL="114300" distR="114300" simplePos="0" relativeHeight="251668480" behindDoc="0" locked="0" layoutInCell="1" allowOverlap="1">
            <wp:simplePos x="0" y="0"/>
            <wp:positionH relativeFrom="column">
              <wp:posOffset>153035</wp:posOffset>
            </wp:positionH>
            <wp:positionV relativeFrom="paragraph">
              <wp:posOffset>201295</wp:posOffset>
            </wp:positionV>
            <wp:extent cx="2477135" cy="1101090"/>
            <wp:effectExtent l="0" t="0" r="0" b="3810"/>
            <wp:wrapNone/>
            <wp:docPr id="2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77135" cy="1101090"/>
                    </a:xfrm>
                    <a:prstGeom prst="rect">
                      <a:avLst/>
                    </a:prstGeom>
                    <a:noFill/>
                    <a:ln>
                      <a:noFill/>
                    </a:ln>
                    <a:effectLst/>
                    <a:extLst/>
                  </pic:spPr>
                </pic:pic>
              </a:graphicData>
            </a:graphic>
          </wp:anchor>
        </w:drawing>
      </w:r>
      <w:r w:rsidRPr="00ED1C25">
        <w:rPr>
          <w:bCs/>
          <w:noProof/>
        </w:rPr>
        <w:drawing>
          <wp:anchor distT="0" distB="0" distL="114300" distR="114300" simplePos="0" relativeHeight="251669504" behindDoc="0" locked="0" layoutInCell="1" allowOverlap="1">
            <wp:simplePos x="0" y="0"/>
            <wp:positionH relativeFrom="column">
              <wp:posOffset>2896870</wp:posOffset>
            </wp:positionH>
            <wp:positionV relativeFrom="paragraph">
              <wp:posOffset>251460</wp:posOffset>
            </wp:positionV>
            <wp:extent cx="1805940" cy="1139190"/>
            <wp:effectExtent l="0" t="0" r="3810" b="3810"/>
            <wp:wrapNone/>
            <wp:docPr id="2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5940" cy="1139190"/>
                    </a:xfrm>
                    <a:prstGeom prst="rect">
                      <a:avLst/>
                    </a:prstGeom>
                    <a:noFill/>
                    <a:ln>
                      <a:noFill/>
                    </a:ln>
                    <a:effectLst/>
                    <a:extLst/>
                  </pic:spPr>
                </pic:pic>
              </a:graphicData>
            </a:graphic>
          </wp:anchor>
        </w:drawing>
      </w:r>
      <w:r w:rsidRPr="00F63418">
        <w:rPr>
          <w:bCs/>
        </w:rPr>
        <w:t>Find FA1 U FA2 for the following:</w:t>
      </w:r>
    </w:p>
    <w:p w:rsidR="00ED1C25" w:rsidRDefault="00ED1C25" w:rsidP="00F63418">
      <w:pPr>
        <w:ind w:left="360"/>
        <w:rPr>
          <w:bCs/>
        </w:rPr>
      </w:pPr>
    </w:p>
    <w:p w:rsidR="00ED1C25" w:rsidRDefault="00ED1C25" w:rsidP="00F63418">
      <w:pPr>
        <w:ind w:left="360"/>
        <w:rPr>
          <w:bCs/>
        </w:rPr>
      </w:pPr>
    </w:p>
    <w:p w:rsidR="00ED1C25" w:rsidRDefault="00ED1C25" w:rsidP="00F63418">
      <w:pPr>
        <w:ind w:left="360"/>
        <w:rPr>
          <w:bCs/>
        </w:rPr>
      </w:pPr>
    </w:p>
    <w:p w:rsidR="00175D8D" w:rsidRDefault="00175D8D">
      <w:pPr>
        <w:rPr>
          <w:bCs/>
          <w:color w:val="FF0000"/>
        </w:rPr>
      </w:pPr>
      <w:r>
        <w:rPr>
          <w:bCs/>
          <w:color w:val="FF0000"/>
        </w:rPr>
        <w:br w:type="page"/>
      </w:r>
    </w:p>
    <w:p w:rsidR="00F4177F" w:rsidRPr="00175D8D" w:rsidRDefault="00ED1C25" w:rsidP="00920878">
      <w:pPr>
        <w:pStyle w:val="Heading1"/>
      </w:pPr>
      <w:bookmarkStart w:id="84" w:name="_Toc346251684"/>
      <w:r w:rsidRPr="00175D8D">
        <w:lastRenderedPageBreak/>
        <w:t>Lecture # 10</w:t>
      </w:r>
      <w:bookmarkEnd w:id="84"/>
    </w:p>
    <w:p w:rsidR="00F4177F" w:rsidRPr="00895AD9" w:rsidRDefault="00ED1C25" w:rsidP="00920878">
      <w:pPr>
        <w:pStyle w:val="Heading2"/>
      </w:pPr>
      <w:bookmarkStart w:id="85" w:name="_Toc346251685"/>
      <w:r w:rsidRPr="00895AD9">
        <w:t>Repeat – Kleene Part III</w:t>
      </w:r>
      <w:bookmarkEnd w:id="85"/>
    </w:p>
    <w:p w:rsidR="00F4177F" w:rsidRPr="00F63418" w:rsidRDefault="00ED1C25" w:rsidP="00F63418">
      <w:pPr>
        <w:ind w:left="360"/>
        <w:rPr>
          <w:bCs/>
        </w:rPr>
      </w:pPr>
      <w:r w:rsidRPr="00F63418">
        <w:rPr>
          <w:bCs/>
        </w:rPr>
        <w:t>Every Regular Expression can be represented by an FA</w:t>
      </w:r>
    </w:p>
    <w:p w:rsidR="00F4177F" w:rsidRPr="00F63418" w:rsidRDefault="00ED1C25" w:rsidP="00F63418">
      <w:pPr>
        <w:ind w:left="360"/>
        <w:rPr>
          <w:bCs/>
        </w:rPr>
      </w:pPr>
      <w:r w:rsidRPr="00F63418">
        <w:rPr>
          <w:bCs/>
        </w:rPr>
        <w:t xml:space="preserve">We already know that a regular expression has a corresponding FA. However, the difficult part is that a regular expression can be combined with other regular expression through union (sum), concatenation and closure of FA. Thus, we need to devise methods for FA1+FA2, FA1FA2, FA1 Closure. </w:t>
      </w:r>
    </w:p>
    <w:p w:rsidR="00F4177F" w:rsidRPr="00895AD9" w:rsidRDefault="00ED1C25" w:rsidP="00920878">
      <w:pPr>
        <w:pStyle w:val="Heading2"/>
      </w:pPr>
      <w:bookmarkStart w:id="86" w:name="_Toc346251686"/>
      <w:r w:rsidRPr="00895AD9">
        <w:t>Repeat – Kleene Theorem Part III (Union)</w:t>
      </w:r>
      <w:bookmarkEnd w:id="86"/>
    </w:p>
    <w:p w:rsidR="00F4177F" w:rsidRPr="00F63418" w:rsidRDefault="00ED1C25" w:rsidP="00F63418">
      <w:pPr>
        <w:ind w:left="360"/>
        <w:rPr>
          <w:bCs/>
        </w:rPr>
      </w:pPr>
      <w:r w:rsidRPr="00F63418">
        <w:rPr>
          <w:bCs/>
        </w:rPr>
        <w:t xml:space="preserve">If r1+r2 represents a regular expression r3, then FA+FA2 represents an FA3 that correspond to r3. </w:t>
      </w:r>
    </w:p>
    <w:p w:rsidR="00F4177F" w:rsidRPr="00F63418" w:rsidRDefault="00ED1C25" w:rsidP="00F63418">
      <w:pPr>
        <w:ind w:left="360"/>
        <w:rPr>
          <w:bCs/>
        </w:rPr>
      </w:pPr>
      <w:r w:rsidRPr="00F63418">
        <w:rPr>
          <w:bCs/>
        </w:rPr>
        <w:t>Start by taking both FA’s initial state and traversing on each input symbol in the respective FA</w:t>
      </w:r>
    </w:p>
    <w:p w:rsidR="00F4177F" w:rsidRPr="00F63418" w:rsidRDefault="00ED1C25" w:rsidP="00F63418">
      <w:pPr>
        <w:ind w:left="360"/>
        <w:rPr>
          <w:bCs/>
        </w:rPr>
      </w:pPr>
      <w:r w:rsidRPr="00F63418">
        <w:rPr>
          <w:bCs/>
        </w:rPr>
        <w:t>Since one initial state is allowed in FA, therefore, only one state can be marked as initial state</w:t>
      </w:r>
    </w:p>
    <w:p w:rsidR="00F4177F" w:rsidRDefault="00ED1C25" w:rsidP="00F63418">
      <w:pPr>
        <w:ind w:left="360"/>
        <w:rPr>
          <w:bCs/>
        </w:rPr>
      </w:pPr>
      <w:r w:rsidRPr="00F63418">
        <w:rPr>
          <w:bCs/>
        </w:rPr>
        <w:t>During the process, any state encountered final, the resultant state will be final. This is due to the fact that multiple final states are allowed in FA.</w:t>
      </w:r>
    </w:p>
    <w:p w:rsidR="00523A1E" w:rsidRDefault="00523A1E" w:rsidP="00F63418">
      <w:pPr>
        <w:ind w:left="360"/>
        <w:rPr>
          <w:bCs/>
        </w:rPr>
      </w:pPr>
      <w:r w:rsidRPr="00523A1E">
        <w:rPr>
          <w:bCs/>
          <w:noProof/>
        </w:rPr>
        <w:drawing>
          <wp:inline distT="0" distB="0" distL="0" distR="0">
            <wp:extent cx="5943600" cy="1497330"/>
            <wp:effectExtent l="19050" t="0" r="0" b="0"/>
            <wp:docPr id="17"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149733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5980" w:type="dxa"/>
        <w:jc w:val="center"/>
        <w:tblCellMar>
          <w:left w:w="0" w:type="dxa"/>
          <w:right w:w="0" w:type="dxa"/>
        </w:tblCellMar>
        <w:tblLook w:val="04A0" w:firstRow="1" w:lastRow="0" w:firstColumn="1" w:lastColumn="0" w:noHBand="0" w:noVBand="1"/>
      </w:tblPr>
      <w:tblGrid>
        <w:gridCol w:w="1994"/>
        <w:gridCol w:w="1993"/>
        <w:gridCol w:w="1993"/>
      </w:tblGrid>
      <w:tr w:rsidR="00523A1E" w:rsidRPr="00523A1E" w:rsidTr="00920878">
        <w:trPr>
          <w:trHeight w:val="648"/>
          <w:jc w:val="center"/>
        </w:trPr>
        <w:tc>
          <w:tcPr>
            <w:tcW w:w="1994"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Old States </w:t>
            </w:r>
          </w:p>
        </w:tc>
        <w:tc>
          <w:tcPr>
            <w:tcW w:w="1993"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Reading at a </w:t>
            </w:r>
          </w:p>
        </w:tc>
        <w:tc>
          <w:tcPr>
            <w:tcW w:w="1993"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Reading at b </w:t>
            </w:r>
          </w:p>
        </w:tc>
      </w:tr>
      <w:tr w:rsidR="00523A1E" w:rsidRPr="00523A1E" w:rsidTr="00920878">
        <w:trPr>
          <w:trHeight w:val="648"/>
          <w:jc w:val="center"/>
        </w:trPr>
        <w:tc>
          <w:tcPr>
            <w:tcW w:w="1994"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z1-≡(q0,p0) </w:t>
            </w:r>
          </w:p>
        </w:tc>
        <w:tc>
          <w:tcPr>
            <w:tcW w:w="1993"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(q1,p1)≡z2 </w:t>
            </w:r>
          </w:p>
        </w:tc>
        <w:tc>
          <w:tcPr>
            <w:tcW w:w="1993"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(q1,p1)≡z2 </w:t>
            </w:r>
          </w:p>
        </w:tc>
      </w:tr>
      <w:tr w:rsidR="00523A1E" w:rsidRPr="00523A1E" w:rsidTr="00920878">
        <w:trPr>
          <w:trHeight w:val="648"/>
          <w:jc w:val="center"/>
        </w:trPr>
        <w:tc>
          <w:tcPr>
            <w:tcW w:w="199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z2+≡(q1,p1) </w:t>
            </w:r>
          </w:p>
        </w:tc>
        <w:tc>
          <w:tcPr>
            <w:tcW w:w="199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(q3,p1)≡z3 </w:t>
            </w:r>
          </w:p>
        </w:tc>
        <w:tc>
          <w:tcPr>
            <w:tcW w:w="199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(q2,p1)≡z4 </w:t>
            </w:r>
          </w:p>
        </w:tc>
      </w:tr>
      <w:tr w:rsidR="00523A1E" w:rsidRPr="00523A1E" w:rsidTr="00920878">
        <w:trPr>
          <w:trHeight w:val="648"/>
          <w:jc w:val="center"/>
        </w:trPr>
        <w:tc>
          <w:tcPr>
            <w:tcW w:w="199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z3+≡(q3,p1) </w:t>
            </w:r>
          </w:p>
        </w:tc>
        <w:tc>
          <w:tcPr>
            <w:tcW w:w="1993"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(q3,p1)≡z3 </w:t>
            </w:r>
          </w:p>
        </w:tc>
        <w:tc>
          <w:tcPr>
            <w:tcW w:w="1993"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(q3,p1)≡z3 </w:t>
            </w:r>
          </w:p>
        </w:tc>
      </w:tr>
      <w:tr w:rsidR="00523A1E" w:rsidRPr="00523A1E" w:rsidTr="00920878">
        <w:trPr>
          <w:trHeight w:val="648"/>
          <w:jc w:val="center"/>
        </w:trPr>
        <w:tc>
          <w:tcPr>
            <w:tcW w:w="199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523A1E" w:rsidRDefault="00523A1E" w:rsidP="00523A1E">
            <w:pPr>
              <w:ind w:left="360"/>
              <w:rPr>
                <w:bCs/>
              </w:rPr>
            </w:pPr>
            <w:r w:rsidRPr="00523A1E">
              <w:rPr>
                <w:b/>
                <w:bCs/>
              </w:rPr>
              <w:t xml:space="preserve">z4+≡(q2,p1) </w:t>
            </w:r>
          </w:p>
        </w:tc>
        <w:tc>
          <w:tcPr>
            <w:tcW w:w="199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(q2,p1)≡z4 </w:t>
            </w:r>
          </w:p>
        </w:tc>
        <w:tc>
          <w:tcPr>
            <w:tcW w:w="199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523A1E" w:rsidRDefault="00523A1E" w:rsidP="00523A1E">
            <w:pPr>
              <w:ind w:left="360"/>
              <w:rPr>
                <w:bCs/>
              </w:rPr>
            </w:pPr>
            <w:r w:rsidRPr="00523A1E">
              <w:rPr>
                <w:bCs/>
              </w:rPr>
              <w:t xml:space="preserve">(q2,p1)≡z4 </w:t>
            </w:r>
          </w:p>
        </w:tc>
      </w:tr>
    </w:tbl>
    <w:p w:rsidR="00523A1E" w:rsidRDefault="00523A1E" w:rsidP="00F63418">
      <w:pPr>
        <w:ind w:left="360"/>
        <w:rPr>
          <w:bCs/>
        </w:rPr>
      </w:pPr>
    </w:p>
    <w:p w:rsidR="00523A1E" w:rsidRDefault="00523A1E" w:rsidP="00F63418">
      <w:pPr>
        <w:ind w:left="360"/>
        <w:rPr>
          <w:bCs/>
        </w:rPr>
      </w:pPr>
    </w:p>
    <w:p w:rsidR="00523A1E" w:rsidRDefault="00523A1E" w:rsidP="00523A1E">
      <w:pPr>
        <w:ind w:left="360"/>
        <w:jc w:val="center"/>
        <w:rPr>
          <w:bCs/>
        </w:rPr>
      </w:pPr>
      <w:r w:rsidRPr="00523A1E">
        <w:rPr>
          <w:bCs/>
          <w:noProof/>
        </w:rPr>
        <w:lastRenderedPageBreak/>
        <w:drawing>
          <wp:inline distT="0" distB="0" distL="0" distR="0">
            <wp:extent cx="3419566" cy="1498294"/>
            <wp:effectExtent l="19050" t="0" r="9434" b="0"/>
            <wp:docPr id="18" name="Picture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24870" cy="150061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523A1E" w:rsidRPr="00F63418" w:rsidRDefault="00523A1E" w:rsidP="00F63418">
      <w:pPr>
        <w:ind w:left="360"/>
        <w:rPr>
          <w:bCs/>
        </w:rPr>
      </w:pPr>
    </w:p>
    <w:p w:rsidR="00F4177F" w:rsidRPr="004B5F0F" w:rsidRDefault="00ED1C25" w:rsidP="00920878">
      <w:pPr>
        <w:pStyle w:val="Heading2"/>
      </w:pPr>
      <w:bookmarkStart w:id="87" w:name="_Toc346251687"/>
      <w:r w:rsidRPr="004B5F0F">
        <w:t>Kleene Theorem Part III (Concatenation)</w:t>
      </w:r>
      <w:bookmarkEnd w:id="87"/>
      <w:r w:rsidRPr="004B5F0F">
        <w:t xml:space="preserve"> </w:t>
      </w:r>
    </w:p>
    <w:p w:rsidR="00F4177F" w:rsidRPr="00F63418" w:rsidRDefault="00ED1C25" w:rsidP="00F63418">
      <w:pPr>
        <w:ind w:left="360"/>
        <w:rPr>
          <w:bCs/>
        </w:rPr>
      </w:pPr>
      <w:r w:rsidRPr="00F63418">
        <w:rPr>
          <w:bCs/>
        </w:rPr>
        <w:t xml:space="preserve">If r1r2 represents a regular expression r3, then FA1FA2 represents an FA3 that should correspond to r3. </w:t>
      </w:r>
    </w:p>
    <w:p w:rsidR="00F4177F" w:rsidRPr="00F63418" w:rsidRDefault="00ED1C25" w:rsidP="00F63418">
      <w:pPr>
        <w:ind w:left="360"/>
        <w:rPr>
          <w:bCs/>
        </w:rPr>
      </w:pPr>
      <w:r w:rsidRPr="00F63418">
        <w:rPr>
          <w:bCs/>
        </w:rPr>
        <w:t xml:space="preserve">Start by taking the first FA’s initial state and traversing on each input symbol in the respective FA. </w:t>
      </w:r>
    </w:p>
    <w:p w:rsidR="00F4177F" w:rsidRPr="00F63418" w:rsidRDefault="00ED1C25" w:rsidP="00F63418">
      <w:pPr>
        <w:ind w:left="360"/>
        <w:rPr>
          <w:bCs/>
        </w:rPr>
      </w:pPr>
      <w:r w:rsidRPr="00F63418">
        <w:rPr>
          <w:bCs/>
        </w:rPr>
        <w:t>Since one initial state is allowed in FA, therefore, only one state can be marked as initial state</w:t>
      </w:r>
    </w:p>
    <w:p w:rsidR="00F4177F" w:rsidRPr="00F63418" w:rsidRDefault="00ED1C25" w:rsidP="00F63418">
      <w:pPr>
        <w:ind w:left="360"/>
        <w:rPr>
          <w:bCs/>
        </w:rPr>
      </w:pPr>
      <w:r w:rsidRPr="00F63418">
        <w:rPr>
          <w:bCs/>
        </w:rPr>
        <w:t xml:space="preserve">During the process, any state encountered final of the second FA only,  the resultant state will be final. Further, the second FA will be concatenated through first FA’s initial state. </w:t>
      </w:r>
    </w:p>
    <w:p w:rsidR="00F4177F" w:rsidRPr="00F63418" w:rsidRDefault="00ED1C25" w:rsidP="00F63418">
      <w:pPr>
        <w:ind w:left="360"/>
        <w:rPr>
          <w:bCs/>
        </w:rPr>
      </w:pPr>
      <w:r w:rsidRPr="00F63418">
        <w:rPr>
          <w:bCs/>
        </w:rPr>
        <w:t xml:space="preserve">However, if the final state of the second FA is encountered, it will not be combined with the first FA. </w:t>
      </w:r>
    </w:p>
    <w:p w:rsidR="00F4177F" w:rsidRDefault="00ED1C25" w:rsidP="00920878">
      <w:pPr>
        <w:pStyle w:val="Heading2"/>
      </w:pPr>
      <w:bookmarkStart w:id="88" w:name="_Toc346251688"/>
      <w:r w:rsidRPr="008F1E13">
        <w:t>3 Questions for Concatenation</w:t>
      </w:r>
      <w:bookmarkEnd w:id="88"/>
    </w:p>
    <w:p w:rsidR="008F1E13" w:rsidRPr="008F1E13" w:rsidRDefault="008F1E13" w:rsidP="00F63418">
      <w:pPr>
        <w:ind w:left="360"/>
        <w:rPr>
          <w:bCs/>
          <w:sz w:val="36"/>
          <w:szCs w:val="36"/>
        </w:rPr>
      </w:pPr>
      <w:r>
        <w:rPr>
          <w:bCs/>
          <w:noProof/>
          <w:sz w:val="36"/>
          <w:szCs w:val="36"/>
        </w:rPr>
        <w:drawing>
          <wp:inline distT="0" distB="0" distL="0" distR="0">
            <wp:extent cx="4729220" cy="2897436"/>
            <wp:effectExtent l="19050" t="0" r="0" b="0"/>
            <wp:docPr id="19" name="Picture 18" descr="chap10_slid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0_slide45.PNG"/>
                    <pic:cNvPicPr/>
                  </pic:nvPicPr>
                  <pic:blipFill>
                    <a:blip r:embed="rId45"/>
                    <a:stretch>
                      <a:fillRect/>
                    </a:stretch>
                  </pic:blipFill>
                  <pic:spPr>
                    <a:xfrm>
                      <a:off x="0" y="0"/>
                      <a:ext cx="4726883" cy="2896004"/>
                    </a:xfrm>
                    <a:prstGeom prst="rect">
                      <a:avLst/>
                    </a:prstGeom>
                  </pic:spPr>
                </pic:pic>
              </a:graphicData>
            </a:graphic>
          </wp:inline>
        </w:drawing>
      </w:r>
    </w:p>
    <w:p w:rsidR="00A75706" w:rsidRDefault="00A75706" w:rsidP="00F63418">
      <w:pPr>
        <w:ind w:left="360"/>
        <w:rPr>
          <w:bCs/>
          <w:sz w:val="36"/>
          <w:szCs w:val="36"/>
        </w:rPr>
      </w:pPr>
    </w:p>
    <w:p w:rsidR="00920878" w:rsidRDefault="00920878" w:rsidP="00F63418">
      <w:pPr>
        <w:ind w:left="360"/>
        <w:rPr>
          <w:bCs/>
          <w:sz w:val="36"/>
          <w:szCs w:val="36"/>
        </w:rPr>
      </w:pPr>
    </w:p>
    <w:p w:rsidR="00F4177F" w:rsidRPr="00A75706" w:rsidRDefault="00ED1C25" w:rsidP="00920878">
      <w:pPr>
        <w:pStyle w:val="Heading3"/>
      </w:pPr>
      <w:bookmarkStart w:id="89" w:name="_Toc346251689"/>
      <w:r w:rsidRPr="00A75706">
        <w:lastRenderedPageBreak/>
        <w:t>Question (concatenation)</w:t>
      </w:r>
      <w:bookmarkEnd w:id="89"/>
    </w:p>
    <w:p w:rsidR="00F4177F" w:rsidRPr="00A75706" w:rsidRDefault="00ED1C25" w:rsidP="00F63418">
      <w:pPr>
        <w:ind w:left="360"/>
        <w:rPr>
          <w:bCs/>
          <w:sz w:val="36"/>
          <w:szCs w:val="36"/>
        </w:rPr>
      </w:pPr>
      <w:r w:rsidRPr="00A75706">
        <w:rPr>
          <w:bCs/>
          <w:sz w:val="36"/>
          <w:szCs w:val="36"/>
        </w:rPr>
        <w:t>Find FA1</w:t>
      </w:r>
      <w:r w:rsidR="007C1B79">
        <w:rPr>
          <w:bCs/>
          <w:sz w:val="36"/>
          <w:szCs w:val="36"/>
        </w:rPr>
        <w:t xml:space="preserve"> </w:t>
      </w:r>
      <w:r w:rsidRPr="00A75706">
        <w:rPr>
          <w:bCs/>
          <w:sz w:val="36"/>
          <w:szCs w:val="36"/>
        </w:rPr>
        <w:t>FA2 for the following:</w:t>
      </w:r>
    </w:p>
    <w:p w:rsidR="008F1E13" w:rsidRDefault="00A75706" w:rsidP="00F63418">
      <w:pPr>
        <w:ind w:left="360"/>
        <w:rPr>
          <w:bCs/>
        </w:rPr>
      </w:pPr>
      <w:r w:rsidRPr="00A75706">
        <w:rPr>
          <w:bCs/>
          <w:noProof/>
        </w:rPr>
        <w:drawing>
          <wp:inline distT="0" distB="0" distL="0" distR="0">
            <wp:extent cx="3451263" cy="1211856"/>
            <wp:effectExtent l="19050" t="0" r="0" b="0"/>
            <wp:docPr id="20" name="Picture 3"/>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55777" cy="121344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7C1B79" w:rsidRDefault="007C1B79" w:rsidP="00F63418">
      <w:pPr>
        <w:ind w:left="360"/>
        <w:rPr>
          <w:bCs/>
        </w:rPr>
      </w:pPr>
    </w:p>
    <w:tbl>
      <w:tblPr>
        <w:tblW w:w="0" w:type="auto"/>
        <w:jc w:val="center"/>
        <w:tblCellMar>
          <w:left w:w="0" w:type="dxa"/>
          <w:right w:w="0" w:type="dxa"/>
        </w:tblCellMar>
        <w:tblLook w:val="04A0" w:firstRow="1" w:lastRow="0" w:firstColumn="1" w:lastColumn="0" w:noHBand="0" w:noVBand="1"/>
      </w:tblPr>
      <w:tblGrid>
        <w:gridCol w:w="2265"/>
        <w:gridCol w:w="2251"/>
        <w:gridCol w:w="1893"/>
      </w:tblGrid>
      <w:tr w:rsidR="007C1B79" w:rsidRPr="007C1B79" w:rsidTr="00920878">
        <w:trPr>
          <w:trHeight w:val="467"/>
          <w:jc w:val="center"/>
        </w:trPr>
        <w:tc>
          <w:tcPr>
            <w:tcW w:w="2265"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Old States </w:t>
            </w:r>
          </w:p>
        </w:tc>
        <w:tc>
          <w:tcPr>
            <w:tcW w:w="2251"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Reading at a </w:t>
            </w:r>
          </w:p>
        </w:tc>
        <w:tc>
          <w:tcPr>
            <w:tcW w:w="1893"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Reading at b </w:t>
            </w:r>
          </w:p>
        </w:tc>
      </w:tr>
      <w:tr w:rsidR="007C1B79" w:rsidRPr="007C1B79" w:rsidTr="00920878">
        <w:trPr>
          <w:trHeight w:val="467"/>
          <w:jc w:val="center"/>
        </w:trPr>
        <w:tc>
          <w:tcPr>
            <w:tcW w:w="2265"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z1-≡q0 </w:t>
            </w:r>
          </w:p>
        </w:tc>
        <w:tc>
          <w:tcPr>
            <w:tcW w:w="2251"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q1≡z2 </w:t>
            </w:r>
          </w:p>
        </w:tc>
        <w:tc>
          <w:tcPr>
            <w:tcW w:w="1893"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q1≡z2 </w:t>
            </w:r>
          </w:p>
        </w:tc>
      </w:tr>
      <w:tr w:rsidR="007C1B79" w:rsidRPr="007C1B79" w:rsidTr="00920878">
        <w:trPr>
          <w:trHeight w:val="467"/>
          <w:jc w:val="center"/>
        </w:trPr>
        <w:tc>
          <w:tcPr>
            <w:tcW w:w="226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z2≡q1 </w:t>
            </w:r>
          </w:p>
        </w:tc>
        <w:tc>
          <w:tcPr>
            <w:tcW w:w="2251"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q3≡z3 </w:t>
            </w:r>
          </w:p>
        </w:tc>
        <w:tc>
          <w:tcPr>
            <w:tcW w:w="189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(q2,p0)≡z4 </w:t>
            </w:r>
          </w:p>
        </w:tc>
      </w:tr>
      <w:tr w:rsidR="007C1B79" w:rsidRPr="007C1B79" w:rsidTr="00920878">
        <w:trPr>
          <w:trHeight w:val="467"/>
          <w:jc w:val="center"/>
        </w:trPr>
        <w:tc>
          <w:tcPr>
            <w:tcW w:w="226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z3≡q3 </w:t>
            </w:r>
          </w:p>
        </w:tc>
        <w:tc>
          <w:tcPr>
            <w:tcW w:w="2251"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q3≡z3 </w:t>
            </w:r>
          </w:p>
        </w:tc>
        <w:tc>
          <w:tcPr>
            <w:tcW w:w="1893"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q3≡z3 </w:t>
            </w:r>
          </w:p>
        </w:tc>
      </w:tr>
      <w:tr w:rsidR="007C1B79" w:rsidRPr="007C1B79" w:rsidTr="00920878">
        <w:trPr>
          <w:trHeight w:val="467"/>
          <w:jc w:val="center"/>
        </w:trPr>
        <w:tc>
          <w:tcPr>
            <w:tcW w:w="226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z4 ≡ (q2,p0) </w:t>
            </w:r>
          </w:p>
        </w:tc>
        <w:tc>
          <w:tcPr>
            <w:tcW w:w="2251"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(q2,p0,p1)≡z5 </w:t>
            </w:r>
          </w:p>
        </w:tc>
        <w:tc>
          <w:tcPr>
            <w:tcW w:w="189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(q2,p0,p1)≡z5 </w:t>
            </w:r>
          </w:p>
        </w:tc>
      </w:tr>
      <w:tr w:rsidR="007C1B79" w:rsidRPr="007C1B79" w:rsidTr="00920878">
        <w:trPr>
          <w:trHeight w:val="467"/>
          <w:jc w:val="center"/>
        </w:trPr>
        <w:tc>
          <w:tcPr>
            <w:tcW w:w="226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7C1B79" w:rsidRDefault="007C1B79" w:rsidP="007C1B79">
            <w:pPr>
              <w:ind w:left="360"/>
              <w:rPr>
                <w:bCs/>
              </w:rPr>
            </w:pPr>
            <w:r w:rsidRPr="007C1B79">
              <w:rPr>
                <w:b/>
                <w:bCs/>
              </w:rPr>
              <w:t xml:space="preserve">z5+≡(q2,p0,p1) </w:t>
            </w:r>
          </w:p>
        </w:tc>
        <w:tc>
          <w:tcPr>
            <w:tcW w:w="2251"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(q2,p0,p1,p1)= (q2,p0,p1)≡z5 </w:t>
            </w:r>
          </w:p>
        </w:tc>
        <w:tc>
          <w:tcPr>
            <w:tcW w:w="1893"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7C1B79" w:rsidRDefault="007C1B79" w:rsidP="007C1B79">
            <w:pPr>
              <w:ind w:left="360"/>
              <w:rPr>
                <w:bCs/>
              </w:rPr>
            </w:pPr>
            <w:r w:rsidRPr="007C1B79">
              <w:rPr>
                <w:bCs/>
              </w:rPr>
              <w:t xml:space="preserve">(q2,p0,p1,p1)= (q2,p0,p1)≡z5 </w:t>
            </w:r>
          </w:p>
        </w:tc>
      </w:tr>
    </w:tbl>
    <w:p w:rsidR="007C1B79" w:rsidRDefault="007C1B79" w:rsidP="00F63418">
      <w:pPr>
        <w:ind w:left="360"/>
        <w:rPr>
          <w:bCs/>
        </w:rPr>
      </w:pPr>
    </w:p>
    <w:p w:rsidR="008F1E13" w:rsidRPr="00F63418" w:rsidRDefault="008F1E13" w:rsidP="00F63418">
      <w:pPr>
        <w:ind w:left="360"/>
        <w:rPr>
          <w:bCs/>
        </w:rPr>
      </w:pPr>
    </w:p>
    <w:p w:rsidR="007C1B79" w:rsidRDefault="007C1B79" w:rsidP="007C1B79">
      <w:pPr>
        <w:jc w:val="center"/>
        <w:rPr>
          <w:bCs/>
        </w:rPr>
      </w:pPr>
      <w:r w:rsidRPr="007C1B79">
        <w:rPr>
          <w:bCs/>
          <w:noProof/>
        </w:rPr>
        <w:drawing>
          <wp:inline distT="0" distB="0" distL="0" distR="0">
            <wp:extent cx="3473944" cy="1057619"/>
            <wp:effectExtent l="19050" t="0" r="0" b="0"/>
            <wp:docPr id="21" name="Picture 4"/>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79746" cy="105938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63418" w:rsidRPr="007C1B79" w:rsidRDefault="00F63418" w:rsidP="00F63418">
      <w:pPr>
        <w:rPr>
          <w:bCs/>
          <w:sz w:val="36"/>
          <w:szCs w:val="36"/>
        </w:rPr>
      </w:pPr>
      <w:r w:rsidRPr="007C1B79">
        <w:rPr>
          <w:bCs/>
          <w:sz w:val="36"/>
          <w:szCs w:val="36"/>
        </w:rPr>
        <w:t>Verification: (a+b)b(a+b)*(a+b)</w:t>
      </w:r>
      <w:r w:rsidRPr="007C1B79">
        <w:rPr>
          <w:bCs/>
          <w:sz w:val="36"/>
          <w:szCs w:val="36"/>
          <w:vertAlign w:val="superscript"/>
        </w:rPr>
        <w:t>+</w:t>
      </w:r>
    </w:p>
    <w:p w:rsidR="00F63418" w:rsidRPr="007C1B79" w:rsidRDefault="00F63418" w:rsidP="00F63418">
      <w:pPr>
        <w:rPr>
          <w:bCs/>
          <w:sz w:val="36"/>
          <w:szCs w:val="36"/>
        </w:rPr>
      </w:pPr>
      <w:r w:rsidRPr="007C1B79">
        <w:rPr>
          <w:bCs/>
          <w:sz w:val="36"/>
          <w:szCs w:val="36"/>
          <w:vertAlign w:val="superscript"/>
        </w:rPr>
        <w:t>bba,</w:t>
      </w:r>
    </w:p>
    <w:p w:rsidR="00F4177F" w:rsidRPr="00EE5B74" w:rsidRDefault="00ED1C25" w:rsidP="00901704">
      <w:pPr>
        <w:pStyle w:val="Heading3"/>
      </w:pPr>
      <w:bookmarkStart w:id="90" w:name="_Toc346251690"/>
      <w:r w:rsidRPr="00EE5B74">
        <w:t>Question (concatenation)</w:t>
      </w:r>
      <w:bookmarkEnd w:id="90"/>
    </w:p>
    <w:p w:rsidR="00F4177F" w:rsidRPr="00EE5B74" w:rsidRDefault="00ED1C25" w:rsidP="007C1B79">
      <w:pPr>
        <w:rPr>
          <w:bCs/>
          <w:sz w:val="36"/>
          <w:szCs w:val="36"/>
        </w:rPr>
      </w:pPr>
      <w:r w:rsidRPr="00EE5B74">
        <w:rPr>
          <w:bCs/>
          <w:sz w:val="36"/>
          <w:szCs w:val="36"/>
        </w:rPr>
        <w:t>Find FA2FA1 for the following:</w:t>
      </w:r>
    </w:p>
    <w:p w:rsidR="00EE5B74" w:rsidRPr="00F63418" w:rsidRDefault="00EE5B74" w:rsidP="00EE5B74">
      <w:pPr>
        <w:jc w:val="center"/>
        <w:rPr>
          <w:bCs/>
        </w:rPr>
      </w:pPr>
      <w:r w:rsidRPr="00EE5B74">
        <w:rPr>
          <w:bCs/>
          <w:noProof/>
        </w:rPr>
        <w:lastRenderedPageBreak/>
        <w:drawing>
          <wp:inline distT="0" distB="0" distL="0" distR="0">
            <wp:extent cx="3087707" cy="1275855"/>
            <wp:effectExtent l="19050" t="0" r="0" b="0"/>
            <wp:docPr id="22" name="Picture 5"/>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89019" cy="127639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E5B74" w:rsidRDefault="00EE5B74" w:rsidP="00F63418">
      <w:pPr>
        <w:rPr>
          <w:bCs/>
        </w:rPr>
      </w:pPr>
    </w:p>
    <w:p w:rsidR="00EE5B74" w:rsidRDefault="00EE5B74" w:rsidP="00F63418">
      <w:pPr>
        <w:rPr>
          <w:bCs/>
        </w:rPr>
      </w:pPr>
    </w:p>
    <w:p w:rsidR="00EE5B74" w:rsidRDefault="00EE5B74" w:rsidP="00F63418">
      <w:pPr>
        <w:rPr>
          <w:bCs/>
        </w:rPr>
      </w:pPr>
      <w:r w:rsidRPr="00EE5B74">
        <w:rPr>
          <w:bCs/>
          <w:noProof/>
        </w:rPr>
        <w:drawing>
          <wp:inline distT="0" distB="0" distL="0" distR="0">
            <wp:extent cx="3594483" cy="1123720"/>
            <wp:effectExtent l="19050" t="0" r="5967" b="0"/>
            <wp:docPr id="23" name="Picture 6"/>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96011" cy="112419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10098" w:type="dxa"/>
        <w:tblCellMar>
          <w:left w:w="0" w:type="dxa"/>
          <w:right w:w="0" w:type="dxa"/>
        </w:tblCellMar>
        <w:tblLook w:val="04A0" w:firstRow="1" w:lastRow="0" w:firstColumn="1" w:lastColumn="0" w:noHBand="0" w:noVBand="1"/>
      </w:tblPr>
      <w:tblGrid>
        <w:gridCol w:w="3244"/>
        <w:gridCol w:w="3166"/>
        <w:gridCol w:w="3688"/>
      </w:tblGrid>
      <w:tr w:rsidR="00EE5B74" w:rsidRPr="00EE5B74" w:rsidTr="00EE5B74">
        <w:trPr>
          <w:trHeight w:val="275"/>
        </w:trPr>
        <w:tc>
          <w:tcPr>
            <w:tcW w:w="3244"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Old States </w:t>
            </w:r>
          </w:p>
        </w:tc>
        <w:tc>
          <w:tcPr>
            <w:tcW w:w="316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Reading at a </w:t>
            </w:r>
          </w:p>
        </w:tc>
        <w:tc>
          <w:tcPr>
            <w:tcW w:w="368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Reading at b </w:t>
            </w:r>
          </w:p>
        </w:tc>
      </w:tr>
      <w:tr w:rsidR="00EE5B74" w:rsidRPr="00EE5B74" w:rsidTr="00EE5B74">
        <w:trPr>
          <w:trHeight w:val="275"/>
        </w:trPr>
        <w:tc>
          <w:tcPr>
            <w:tcW w:w="3244"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z1-≡p0 </w:t>
            </w:r>
          </w:p>
        </w:tc>
        <w:tc>
          <w:tcPr>
            <w:tcW w:w="3166"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 (p1, q0)≡ z2 </w:t>
            </w:r>
          </w:p>
        </w:tc>
        <w:tc>
          <w:tcPr>
            <w:tcW w:w="3688"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(p1, q0)≡ z2 </w:t>
            </w:r>
          </w:p>
        </w:tc>
      </w:tr>
      <w:tr w:rsidR="00EE5B74" w:rsidRPr="00EE5B74" w:rsidTr="00EE5B74">
        <w:trPr>
          <w:trHeight w:val="275"/>
        </w:trPr>
        <w:tc>
          <w:tcPr>
            <w:tcW w:w="32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z2≡(p1, q0) </w:t>
            </w:r>
          </w:p>
        </w:tc>
        <w:tc>
          <w:tcPr>
            <w:tcW w:w="31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 (p1,q0,q1)≡ z3 </w:t>
            </w:r>
          </w:p>
        </w:tc>
        <w:tc>
          <w:tcPr>
            <w:tcW w:w="368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(p1,q0,q1)≡ z3 </w:t>
            </w:r>
          </w:p>
        </w:tc>
      </w:tr>
      <w:tr w:rsidR="00EE5B74" w:rsidRPr="00EE5B74" w:rsidTr="00EE5B74">
        <w:trPr>
          <w:trHeight w:val="275"/>
        </w:trPr>
        <w:tc>
          <w:tcPr>
            <w:tcW w:w="32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z3 ≡ (p1,q0,q1) </w:t>
            </w:r>
          </w:p>
        </w:tc>
        <w:tc>
          <w:tcPr>
            <w:tcW w:w="316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 (p1,q0,q1,q3)≡ z4 </w:t>
            </w:r>
          </w:p>
        </w:tc>
        <w:tc>
          <w:tcPr>
            <w:tcW w:w="368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(p1,q0,q1,q2)≡z5 </w:t>
            </w:r>
          </w:p>
        </w:tc>
      </w:tr>
      <w:tr w:rsidR="00EE5B74" w:rsidRPr="00EE5B74" w:rsidTr="00EE5B74">
        <w:trPr>
          <w:trHeight w:val="566"/>
        </w:trPr>
        <w:tc>
          <w:tcPr>
            <w:tcW w:w="32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z4≡ (p1,q0,q1,q3) </w:t>
            </w:r>
          </w:p>
        </w:tc>
        <w:tc>
          <w:tcPr>
            <w:tcW w:w="31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 (p1,q0,q1,q3,q3)= (p1,q0,q1,q3)≡z4 </w:t>
            </w:r>
          </w:p>
        </w:tc>
        <w:tc>
          <w:tcPr>
            <w:tcW w:w="368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(p1,q0,q1,q2,q3)≡z6 </w:t>
            </w:r>
          </w:p>
        </w:tc>
      </w:tr>
      <w:tr w:rsidR="00EE5B74" w:rsidRPr="00EE5B74" w:rsidTr="00EE5B74">
        <w:trPr>
          <w:trHeight w:val="566"/>
        </w:trPr>
        <w:tc>
          <w:tcPr>
            <w:tcW w:w="32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z5+≡(p1,q0,q1,q2) </w:t>
            </w:r>
          </w:p>
        </w:tc>
        <w:tc>
          <w:tcPr>
            <w:tcW w:w="316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 (p1,q0,q1,q2,q3)≡z6 </w:t>
            </w:r>
          </w:p>
        </w:tc>
        <w:tc>
          <w:tcPr>
            <w:tcW w:w="368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EE5B74" w:rsidRDefault="00EE5B74" w:rsidP="00EE5B74">
            <w:pPr>
              <w:rPr>
                <w:bCs/>
                <w:sz w:val="24"/>
                <w:szCs w:val="24"/>
              </w:rPr>
            </w:pPr>
            <w:r w:rsidRPr="00EE5B74">
              <w:rPr>
                <w:bCs/>
                <w:sz w:val="24"/>
                <w:szCs w:val="24"/>
              </w:rPr>
              <w:t xml:space="preserve">(p1,q0,q1,q2,q2)= (p1,q0,q1,q2)≡z5 </w:t>
            </w:r>
          </w:p>
        </w:tc>
      </w:tr>
      <w:tr w:rsidR="00EE5B74" w:rsidRPr="00EE5B74" w:rsidTr="00EE5B74">
        <w:trPr>
          <w:trHeight w:val="278"/>
        </w:trPr>
        <w:tc>
          <w:tcPr>
            <w:tcW w:w="32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EE5B74" w:rsidRDefault="00EE5B74" w:rsidP="00EE5B74">
            <w:pPr>
              <w:rPr>
                <w:bCs/>
                <w:sz w:val="24"/>
                <w:szCs w:val="24"/>
              </w:rPr>
            </w:pPr>
            <w:r w:rsidRPr="00EE5B74">
              <w:rPr>
                <w:b/>
                <w:bCs/>
                <w:sz w:val="24"/>
                <w:szCs w:val="24"/>
              </w:rPr>
              <w:t xml:space="preserve">z6+≡(p1,q0,q1,q2,q3) </w:t>
            </w:r>
          </w:p>
        </w:tc>
        <w:tc>
          <w:tcPr>
            <w:tcW w:w="31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EE5B74" w:rsidRPr="00EE5B74" w:rsidRDefault="00EE5B74" w:rsidP="00EE5B74">
            <w:pPr>
              <w:rPr>
                <w:bCs/>
                <w:sz w:val="24"/>
                <w:szCs w:val="24"/>
              </w:rPr>
            </w:pPr>
            <w:r w:rsidRPr="00EE5B74">
              <w:rPr>
                <w:bCs/>
                <w:sz w:val="24"/>
                <w:szCs w:val="24"/>
              </w:rPr>
              <w:t xml:space="preserve"> (p1,q0,q1,q3,q2,q3)= </w:t>
            </w:r>
          </w:p>
          <w:p w:rsidR="00182E28" w:rsidRPr="00EE5B74" w:rsidRDefault="00EE5B74" w:rsidP="00EE5B74">
            <w:pPr>
              <w:rPr>
                <w:bCs/>
                <w:sz w:val="24"/>
                <w:szCs w:val="24"/>
              </w:rPr>
            </w:pPr>
            <w:r w:rsidRPr="00EE5B74">
              <w:rPr>
                <w:bCs/>
                <w:sz w:val="24"/>
                <w:szCs w:val="24"/>
              </w:rPr>
              <w:t xml:space="preserve">(p1,q0,q1,q2,q3)z6 </w:t>
            </w:r>
          </w:p>
        </w:tc>
        <w:tc>
          <w:tcPr>
            <w:tcW w:w="368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EE5B74" w:rsidRPr="00EE5B74" w:rsidRDefault="00EE5B74" w:rsidP="00EE5B74">
            <w:pPr>
              <w:rPr>
                <w:bCs/>
                <w:sz w:val="24"/>
                <w:szCs w:val="24"/>
              </w:rPr>
            </w:pPr>
            <w:r w:rsidRPr="00EE5B74">
              <w:rPr>
                <w:bCs/>
                <w:sz w:val="24"/>
                <w:szCs w:val="24"/>
              </w:rPr>
              <w:t xml:space="preserve">(p1,q0,q1,q2,q2,q3)= </w:t>
            </w:r>
          </w:p>
          <w:p w:rsidR="00182E28" w:rsidRPr="00EE5B74" w:rsidRDefault="00EE5B74" w:rsidP="00EE5B74">
            <w:pPr>
              <w:rPr>
                <w:bCs/>
                <w:sz w:val="24"/>
                <w:szCs w:val="24"/>
              </w:rPr>
            </w:pPr>
            <w:r w:rsidRPr="00EE5B74">
              <w:rPr>
                <w:bCs/>
                <w:sz w:val="24"/>
                <w:szCs w:val="24"/>
              </w:rPr>
              <w:t xml:space="preserve">(p1,q0,q1,q2,q3)≡z6 </w:t>
            </w:r>
          </w:p>
        </w:tc>
      </w:tr>
    </w:tbl>
    <w:p w:rsidR="00EE5B74" w:rsidRDefault="00EE5B74" w:rsidP="00F63418">
      <w:pPr>
        <w:rPr>
          <w:bCs/>
          <w:sz w:val="36"/>
          <w:szCs w:val="36"/>
        </w:rPr>
      </w:pPr>
    </w:p>
    <w:p w:rsidR="00EE5B74" w:rsidRDefault="00EE5B74" w:rsidP="00EE5B74">
      <w:pPr>
        <w:jc w:val="center"/>
        <w:rPr>
          <w:bCs/>
          <w:sz w:val="36"/>
          <w:szCs w:val="36"/>
        </w:rPr>
      </w:pPr>
      <w:r w:rsidRPr="00EE5B74">
        <w:rPr>
          <w:bCs/>
          <w:noProof/>
          <w:sz w:val="36"/>
          <w:szCs w:val="36"/>
        </w:rPr>
        <w:lastRenderedPageBreak/>
        <w:drawing>
          <wp:inline distT="0" distB="0" distL="0" distR="0">
            <wp:extent cx="3319061" cy="1465244"/>
            <wp:effectExtent l="19050" t="0" r="0" b="0"/>
            <wp:docPr id="24" name="Picture 7"/>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26667" cy="146860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63418" w:rsidRPr="00EE5B74" w:rsidRDefault="00F63418" w:rsidP="00F63418">
      <w:pPr>
        <w:rPr>
          <w:bCs/>
          <w:sz w:val="36"/>
          <w:szCs w:val="36"/>
        </w:rPr>
      </w:pPr>
      <w:r w:rsidRPr="00EE5B74">
        <w:rPr>
          <w:bCs/>
          <w:sz w:val="36"/>
          <w:szCs w:val="36"/>
        </w:rPr>
        <w:t>Verification: (a+b)</w:t>
      </w:r>
      <w:r w:rsidRPr="00EE5B74">
        <w:rPr>
          <w:bCs/>
          <w:sz w:val="36"/>
          <w:szCs w:val="36"/>
          <w:vertAlign w:val="superscript"/>
        </w:rPr>
        <w:t>+</w:t>
      </w:r>
      <w:r w:rsidRPr="00EE5B74">
        <w:rPr>
          <w:bCs/>
          <w:sz w:val="36"/>
          <w:szCs w:val="36"/>
        </w:rPr>
        <w:t>(a+b)b(a+b)*</w:t>
      </w:r>
    </w:p>
    <w:p w:rsidR="00F63418" w:rsidRPr="00EE5B74" w:rsidRDefault="00F63418" w:rsidP="00F63418">
      <w:pPr>
        <w:rPr>
          <w:bCs/>
          <w:sz w:val="36"/>
          <w:szCs w:val="36"/>
        </w:rPr>
      </w:pPr>
      <w:r w:rsidRPr="00EE5B74">
        <w:rPr>
          <w:bCs/>
          <w:sz w:val="36"/>
          <w:szCs w:val="36"/>
          <w:vertAlign w:val="superscript"/>
        </w:rPr>
        <w:t>aabaaa</w:t>
      </w:r>
    </w:p>
    <w:p w:rsidR="00F4177F" w:rsidRPr="00084AC4" w:rsidRDefault="00ED1C25" w:rsidP="00901704">
      <w:pPr>
        <w:pStyle w:val="Heading3"/>
      </w:pPr>
      <w:bookmarkStart w:id="91" w:name="_Toc346251691"/>
      <w:r w:rsidRPr="00084AC4">
        <w:t>Question (concatenation)</w:t>
      </w:r>
      <w:bookmarkEnd w:id="91"/>
    </w:p>
    <w:p w:rsidR="00F4177F" w:rsidRDefault="00ED1C25" w:rsidP="00084AC4">
      <w:pPr>
        <w:rPr>
          <w:bCs/>
          <w:sz w:val="36"/>
          <w:szCs w:val="36"/>
        </w:rPr>
      </w:pPr>
      <w:r w:rsidRPr="00084AC4">
        <w:rPr>
          <w:bCs/>
          <w:sz w:val="36"/>
          <w:szCs w:val="36"/>
        </w:rPr>
        <w:t>Find FA3FA1 for the following:</w:t>
      </w:r>
    </w:p>
    <w:p w:rsidR="00981B91" w:rsidRDefault="00981B91" w:rsidP="00084AC4">
      <w:pPr>
        <w:rPr>
          <w:bCs/>
          <w:sz w:val="36"/>
          <w:szCs w:val="36"/>
        </w:rPr>
      </w:pPr>
      <w:r w:rsidRPr="00981B91">
        <w:rPr>
          <w:bCs/>
          <w:noProof/>
          <w:sz w:val="36"/>
          <w:szCs w:val="36"/>
        </w:rPr>
        <w:drawing>
          <wp:inline distT="0" distB="0" distL="0" distR="0">
            <wp:extent cx="2746184" cy="1553379"/>
            <wp:effectExtent l="19050" t="0" r="0" b="0"/>
            <wp:docPr id="25" name="Picture 8"/>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49194" cy="155508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981B91">
        <w:rPr>
          <w:bCs/>
          <w:noProof/>
          <w:sz w:val="36"/>
          <w:szCs w:val="36"/>
        </w:rPr>
        <w:drawing>
          <wp:inline distT="0" distB="0" distL="0" distR="0">
            <wp:extent cx="2514830" cy="1299990"/>
            <wp:effectExtent l="19050" t="0" r="0" b="0"/>
            <wp:docPr id="26" name="Picture 9"/>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16148" cy="130067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81B91" w:rsidRPr="00F63418" w:rsidRDefault="00981B91" w:rsidP="00084AC4">
      <w:pPr>
        <w:rPr>
          <w:bCs/>
        </w:rPr>
      </w:pPr>
    </w:p>
    <w:tbl>
      <w:tblPr>
        <w:tblW w:w="0" w:type="auto"/>
        <w:jc w:val="center"/>
        <w:tblCellMar>
          <w:left w:w="0" w:type="dxa"/>
          <w:right w:w="0" w:type="dxa"/>
        </w:tblCellMar>
        <w:tblLook w:val="04A0" w:firstRow="1" w:lastRow="0" w:firstColumn="1" w:lastColumn="0" w:noHBand="0" w:noVBand="1"/>
      </w:tblPr>
      <w:tblGrid>
        <w:gridCol w:w="1818"/>
        <w:gridCol w:w="2070"/>
        <w:gridCol w:w="1980"/>
      </w:tblGrid>
      <w:tr w:rsidR="00981B91" w:rsidRPr="00981B91" w:rsidTr="00981B91">
        <w:trPr>
          <w:trHeight w:val="609"/>
          <w:jc w:val="center"/>
        </w:trPr>
        <w:tc>
          <w:tcPr>
            <w:tcW w:w="181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Old States </w:t>
            </w:r>
          </w:p>
        </w:tc>
        <w:tc>
          <w:tcPr>
            <w:tcW w:w="207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Reading at a </w:t>
            </w:r>
          </w:p>
        </w:tc>
        <w:tc>
          <w:tcPr>
            <w:tcW w:w="198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Reading at b </w:t>
            </w:r>
          </w:p>
        </w:tc>
      </w:tr>
      <w:tr w:rsidR="00981B91" w:rsidRPr="00981B91" w:rsidTr="00981B91">
        <w:trPr>
          <w:trHeight w:val="609"/>
          <w:jc w:val="center"/>
        </w:trPr>
        <w:tc>
          <w:tcPr>
            <w:tcW w:w="1818"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z1- ≡x1 </w:t>
            </w:r>
          </w:p>
        </w:tc>
        <w:tc>
          <w:tcPr>
            <w:tcW w:w="207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x2≡ z2 </w:t>
            </w:r>
          </w:p>
        </w:tc>
        <w:tc>
          <w:tcPr>
            <w:tcW w:w="198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(x5,q0)≡z3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z2  ≡x2 </w:t>
            </w:r>
          </w:p>
        </w:tc>
        <w:tc>
          <w:tcPr>
            <w:tcW w:w="207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x3≡ z4 </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x6≡ z5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z3  ≡(x5,q0) </w:t>
            </w:r>
          </w:p>
        </w:tc>
        <w:tc>
          <w:tcPr>
            <w:tcW w:w="207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(x6,q1)≡z6 </w:t>
            </w:r>
          </w:p>
        </w:tc>
        <w:tc>
          <w:tcPr>
            <w:tcW w:w="198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(x6,q1)≡z6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z4  ≡x3 </w:t>
            </w:r>
          </w:p>
        </w:tc>
        <w:tc>
          <w:tcPr>
            <w:tcW w:w="207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(x4,q0)≡z7 </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x6≡ z5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z5  ≡x6 </w:t>
            </w:r>
          </w:p>
        </w:tc>
        <w:tc>
          <w:tcPr>
            <w:tcW w:w="207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x6≡z5 </w:t>
            </w:r>
          </w:p>
        </w:tc>
        <w:tc>
          <w:tcPr>
            <w:tcW w:w="198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x6≡z5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z6  ≡( x6,q1) </w:t>
            </w:r>
          </w:p>
        </w:tc>
        <w:tc>
          <w:tcPr>
            <w:tcW w:w="207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 x6,q3)≡ z8 </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 x6,q2)≡ z9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lastRenderedPageBreak/>
              <w:t xml:space="preserve">z7≡( x4,q0) </w:t>
            </w:r>
          </w:p>
        </w:tc>
        <w:tc>
          <w:tcPr>
            <w:tcW w:w="207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 x4,q0,q1)≡ z10 </w:t>
            </w:r>
          </w:p>
        </w:tc>
        <w:tc>
          <w:tcPr>
            <w:tcW w:w="198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 x4,q0,q1)≡ z10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z8  ≡( x6,q3) </w:t>
            </w:r>
          </w:p>
        </w:tc>
        <w:tc>
          <w:tcPr>
            <w:tcW w:w="207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 x6,q3)≡ z8 </w:t>
            </w: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 x6,q3)≡ z8 </w:t>
            </w:r>
          </w:p>
        </w:tc>
      </w:tr>
      <w:tr w:rsidR="00981B91" w:rsidRPr="00981B91" w:rsidTr="00981B91">
        <w:trPr>
          <w:trHeight w:val="609"/>
          <w:jc w:val="center"/>
        </w:trPr>
        <w:tc>
          <w:tcPr>
            <w:tcW w:w="18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981B91" w:rsidRPr="00981B91" w:rsidRDefault="00981B91" w:rsidP="00981B91">
            <w:pPr>
              <w:rPr>
                <w:b/>
                <w:bCs/>
              </w:rPr>
            </w:pPr>
          </w:p>
        </w:tc>
        <w:tc>
          <w:tcPr>
            <w:tcW w:w="207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981B91" w:rsidRPr="00981B91" w:rsidRDefault="00981B91" w:rsidP="00981B91">
            <w:pPr>
              <w:rPr>
                <w:bCs/>
              </w:rPr>
            </w:pPr>
          </w:p>
        </w:tc>
        <w:tc>
          <w:tcPr>
            <w:tcW w:w="198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981B91" w:rsidRPr="00981B91" w:rsidRDefault="00981B91" w:rsidP="00981B91">
            <w:pPr>
              <w:rPr>
                <w:bCs/>
              </w:rPr>
            </w:pPr>
          </w:p>
        </w:tc>
      </w:tr>
    </w:tbl>
    <w:p w:rsidR="00981B91" w:rsidRDefault="00981B91" w:rsidP="00F63418">
      <w:pPr>
        <w:rPr>
          <w:bCs/>
        </w:rPr>
      </w:pPr>
    </w:p>
    <w:p w:rsidR="00981B91" w:rsidRDefault="00981B91" w:rsidP="00F63418">
      <w:pPr>
        <w:rPr>
          <w:bCs/>
        </w:rPr>
      </w:pPr>
    </w:p>
    <w:p w:rsidR="00981B91" w:rsidRDefault="00981B91" w:rsidP="00F63418">
      <w:pPr>
        <w:rPr>
          <w:bCs/>
        </w:rPr>
      </w:pPr>
    </w:p>
    <w:p w:rsidR="00981B91" w:rsidRDefault="00981B91" w:rsidP="00F63418">
      <w:pPr>
        <w:rPr>
          <w:bCs/>
        </w:rPr>
      </w:pPr>
    </w:p>
    <w:tbl>
      <w:tblPr>
        <w:tblW w:w="0" w:type="auto"/>
        <w:tblCellMar>
          <w:left w:w="0" w:type="dxa"/>
          <w:right w:w="0" w:type="dxa"/>
        </w:tblCellMar>
        <w:tblLook w:val="04A0" w:firstRow="1" w:lastRow="0" w:firstColumn="1" w:lastColumn="0" w:noHBand="0" w:noVBand="1"/>
      </w:tblPr>
      <w:tblGrid>
        <w:gridCol w:w="2358"/>
        <w:gridCol w:w="3600"/>
        <w:gridCol w:w="2700"/>
      </w:tblGrid>
      <w:tr w:rsidR="00981B91" w:rsidRPr="00981B91" w:rsidTr="00981B91">
        <w:trPr>
          <w:trHeight w:val="777"/>
        </w:trPr>
        <w:tc>
          <w:tcPr>
            <w:tcW w:w="235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z9+≡( x6,q2) </w:t>
            </w:r>
          </w:p>
        </w:tc>
        <w:tc>
          <w:tcPr>
            <w:tcW w:w="360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 x6,q2)≡ z9 </w:t>
            </w:r>
          </w:p>
        </w:tc>
        <w:tc>
          <w:tcPr>
            <w:tcW w:w="270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 x6,q2)≡ z9 </w:t>
            </w:r>
          </w:p>
        </w:tc>
      </w:tr>
      <w:tr w:rsidR="00981B91" w:rsidRPr="00981B91" w:rsidTr="00981B91">
        <w:trPr>
          <w:trHeight w:val="777"/>
        </w:trPr>
        <w:tc>
          <w:tcPr>
            <w:tcW w:w="2358"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z10 ≡( x4,q0,q1) </w:t>
            </w:r>
          </w:p>
        </w:tc>
        <w:tc>
          <w:tcPr>
            <w:tcW w:w="360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(x4,q0,q1,q3)≡ z11 </w:t>
            </w:r>
          </w:p>
        </w:tc>
        <w:tc>
          <w:tcPr>
            <w:tcW w:w="270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(x4,q0,q1,q2)≡ z12 </w:t>
            </w:r>
          </w:p>
        </w:tc>
      </w:tr>
      <w:tr w:rsidR="00981B91" w:rsidRPr="00981B91" w:rsidTr="00981B91">
        <w:trPr>
          <w:trHeight w:val="638"/>
        </w:trPr>
        <w:tc>
          <w:tcPr>
            <w:tcW w:w="23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z11≡( x4,q0,q1,q3) </w:t>
            </w:r>
          </w:p>
        </w:tc>
        <w:tc>
          <w:tcPr>
            <w:tcW w:w="360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(x4,q0,q1,q3,q3)= (x4,q0,q1,q3)≡ z11 </w:t>
            </w:r>
          </w:p>
        </w:tc>
        <w:tc>
          <w:tcPr>
            <w:tcW w:w="270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81B91" w:rsidRDefault="00981B91" w:rsidP="00981B91">
            <w:pPr>
              <w:rPr>
                <w:bCs/>
              </w:rPr>
            </w:pPr>
            <w:r w:rsidRPr="00981B91">
              <w:rPr>
                <w:bCs/>
              </w:rPr>
              <w:t xml:space="preserve">(x4,q0,q1,q2,q3)≡ z13 </w:t>
            </w:r>
          </w:p>
        </w:tc>
      </w:tr>
      <w:tr w:rsidR="00981B91" w:rsidRPr="00981B91" w:rsidTr="00981B91">
        <w:trPr>
          <w:trHeight w:val="701"/>
        </w:trPr>
        <w:tc>
          <w:tcPr>
            <w:tcW w:w="23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z12+≡( x4,q0,q1,q2) </w:t>
            </w:r>
          </w:p>
        </w:tc>
        <w:tc>
          <w:tcPr>
            <w:tcW w:w="360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81B91" w:rsidRDefault="00981B91" w:rsidP="00981B91">
            <w:pPr>
              <w:rPr>
                <w:bCs/>
              </w:rPr>
            </w:pPr>
            <w:r w:rsidRPr="00981B91">
              <w:rPr>
                <w:bCs/>
              </w:rPr>
              <w:t xml:space="preserve">(x4,q0,q1,q2,q3)≡ z13 </w:t>
            </w:r>
          </w:p>
        </w:tc>
        <w:tc>
          <w:tcPr>
            <w:tcW w:w="270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981B91" w:rsidRPr="00981B91" w:rsidRDefault="00981B91" w:rsidP="00981B91">
            <w:pPr>
              <w:rPr>
                <w:bCs/>
              </w:rPr>
            </w:pPr>
            <w:r w:rsidRPr="00981B91">
              <w:rPr>
                <w:bCs/>
              </w:rPr>
              <w:t>(x4,q0,q1,q2,q2)=</w:t>
            </w:r>
          </w:p>
          <w:p w:rsidR="00182E28" w:rsidRPr="00981B91" w:rsidRDefault="00981B91" w:rsidP="00981B91">
            <w:pPr>
              <w:rPr>
                <w:bCs/>
              </w:rPr>
            </w:pPr>
            <w:r w:rsidRPr="00981B91">
              <w:rPr>
                <w:bCs/>
              </w:rPr>
              <w:t xml:space="preserve">(x4,q0,q1,q2)≡z12 </w:t>
            </w:r>
          </w:p>
        </w:tc>
      </w:tr>
      <w:tr w:rsidR="00981B91" w:rsidRPr="00981B91" w:rsidTr="00981B91">
        <w:trPr>
          <w:trHeight w:val="52"/>
        </w:trPr>
        <w:tc>
          <w:tcPr>
            <w:tcW w:w="23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81B91" w:rsidRDefault="00981B91" w:rsidP="00981B91">
            <w:pPr>
              <w:rPr>
                <w:bCs/>
              </w:rPr>
            </w:pPr>
            <w:r w:rsidRPr="00981B91">
              <w:rPr>
                <w:b/>
                <w:bCs/>
              </w:rPr>
              <w:t xml:space="preserve">z13+≡( x4,q0,q1,q2,q3) </w:t>
            </w:r>
          </w:p>
        </w:tc>
        <w:tc>
          <w:tcPr>
            <w:tcW w:w="360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981B91" w:rsidRPr="00981B91" w:rsidRDefault="00981B91" w:rsidP="00981B91">
            <w:pPr>
              <w:rPr>
                <w:bCs/>
              </w:rPr>
            </w:pPr>
            <w:r w:rsidRPr="00981B91">
              <w:rPr>
                <w:bCs/>
              </w:rPr>
              <w:t xml:space="preserve">(x4,q0,q1,q3,q2,q3)= </w:t>
            </w:r>
          </w:p>
          <w:p w:rsidR="00182E28" w:rsidRPr="00981B91" w:rsidRDefault="00981B91" w:rsidP="00981B91">
            <w:pPr>
              <w:rPr>
                <w:bCs/>
              </w:rPr>
            </w:pPr>
            <w:r w:rsidRPr="00981B91">
              <w:rPr>
                <w:bCs/>
              </w:rPr>
              <w:t xml:space="preserve">(x4,q0,q1,q2,q3)≡z13 </w:t>
            </w:r>
          </w:p>
        </w:tc>
        <w:tc>
          <w:tcPr>
            <w:tcW w:w="270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981B91" w:rsidRPr="00981B91" w:rsidRDefault="00981B91" w:rsidP="00981B91">
            <w:pPr>
              <w:rPr>
                <w:bCs/>
              </w:rPr>
            </w:pPr>
            <w:r w:rsidRPr="00981B91">
              <w:rPr>
                <w:bCs/>
              </w:rPr>
              <w:t xml:space="preserve">(x4,q0,q1,q2,q2,q3)= </w:t>
            </w:r>
          </w:p>
          <w:p w:rsidR="00182E28" w:rsidRPr="00981B91" w:rsidRDefault="00981B91" w:rsidP="00981B91">
            <w:pPr>
              <w:rPr>
                <w:bCs/>
              </w:rPr>
            </w:pPr>
            <w:r w:rsidRPr="00981B91">
              <w:rPr>
                <w:bCs/>
              </w:rPr>
              <w:t xml:space="preserve">(x4,q0,q1,q2,q3)≡z13 </w:t>
            </w:r>
          </w:p>
        </w:tc>
      </w:tr>
    </w:tbl>
    <w:p w:rsidR="00981B91" w:rsidRDefault="00981B91" w:rsidP="00F63418">
      <w:pPr>
        <w:rPr>
          <w:bCs/>
        </w:rPr>
      </w:pPr>
    </w:p>
    <w:p w:rsidR="00981B91" w:rsidRDefault="00981B91" w:rsidP="00F63418">
      <w:pPr>
        <w:rPr>
          <w:bCs/>
        </w:rPr>
      </w:pPr>
      <w:r w:rsidRPr="00981B91">
        <w:rPr>
          <w:bCs/>
          <w:noProof/>
        </w:rPr>
        <w:drawing>
          <wp:inline distT="0" distB="0" distL="0" distR="0">
            <wp:extent cx="5434299" cy="2390660"/>
            <wp:effectExtent l="19050" t="0" r="0" b="0"/>
            <wp:docPr id="27" name="Picture 10"/>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36609" cy="239167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81B91" w:rsidRDefault="00981B91" w:rsidP="00F63418">
      <w:pPr>
        <w:rPr>
          <w:bCs/>
        </w:rPr>
      </w:pPr>
    </w:p>
    <w:p w:rsidR="00F63418" w:rsidRPr="00054794" w:rsidRDefault="00F63418" w:rsidP="00F63418">
      <w:pPr>
        <w:rPr>
          <w:bCs/>
          <w:sz w:val="36"/>
          <w:szCs w:val="36"/>
        </w:rPr>
      </w:pPr>
      <w:r w:rsidRPr="00054794">
        <w:rPr>
          <w:bCs/>
          <w:sz w:val="36"/>
          <w:szCs w:val="36"/>
        </w:rPr>
        <w:t>Verification: (aaa+b)</w:t>
      </w:r>
      <w:r w:rsidRPr="00054794">
        <w:rPr>
          <w:bCs/>
          <w:sz w:val="36"/>
          <w:szCs w:val="36"/>
          <w:vertAlign w:val="superscript"/>
        </w:rPr>
        <w:t>+</w:t>
      </w:r>
      <w:r w:rsidRPr="00054794">
        <w:rPr>
          <w:bCs/>
          <w:sz w:val="36"/>
          <w:szCs w:val="36"/>
        </w:rPr>
        <w:t>(a+b)b(a+b)*</w:t>
      </w:r>
    </w:p>
    <w:p w:rsidR="00F63418" w:rsidRPr="00054794" w:rsidRDefault="00F63418" w:rsidP="00F63418">
      <w:pPr>
        <w:rPr>
          <w:bCs/>
          <w:sz w:val="36"/>
          <w:szCs w:val="36"/>
        </w:rPr>
      </w:pPr>
      <w:r w:rsidRPr="00054794">
        <w:rPr>
          <w:bCs/>
          <w:sz w:val="36"/>
          <w:szCs w:val="36"/>
        </w:rPr>
        <w:t>bab</w:t>
      </w:r>
    </w:p>
    <w:p w:rsidR="00F4177F" w:rsidRPr="009C2D92" w:rsidRDefault="00ED1C25" w:rsidP="00901704">
      <w:pPr>
        <w:pStyle w:val="Heading3"/>
      </w:pPr>
      <w:bookmarkStart w:id="92" w:name="_Toc346251692"/>
      <w:r w:rsidRPr="009C2D92">
        <w:t>Question (concatenation)</w:t>
      </w:r>
      <w:bookmarkEnd w:id="92"/>
    </w:p>
    <w:p w:rsidR="00F4177F" w:rsidRDefault="00ED1C25" w:rsidP="00054794">
      <w:pPr>
        <w:rPr>
          <w:bCs/>
        </w:rPr>
      </w:pPr>
      <w:r w:rsidRPr="009C2D92">
        <w:rPr>
          <w:bCs/>
          <w:sz w:val="36"/>
          <w:szCs w:val="36"/>
        </w:rPr>
        <w:t>Find FA3FA2 for the following</w:t>
      </w:r>
      <w:r w:rsidRPr="00F63418">
        <w:rPr>
          <w:bCs/>
        </w:rPr>
        <w:t>:</w:t>
      </w:r>
    </w:p>
    <w:p w:rsidR="009C2D92" w:rsidRDefault="009C2D92" w:rsidP="00054794">
      <w:pPr>
        <w:rPr>
          <w:bCs/>
        </w:rPr>
      </w:pPr>
      <w:r w:rsidRPr="009C2D92">
        <w:rPr>
          <w:bCs/>
          <w:noProof/>
        </w:rPr>
        <w:drawing>
          <wp:inline distT="0" distB="0" distL="0" distR="0">
            <wp:extent cx="3186858" cy="1983036"/>
            <wp:effectExtent l="19050" t="0" r="0" b="0"/>
            <wp:docPr id="28" name="Picture 1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90351" cy="19852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9C2D92">
        <w:rPr>
          <w:bCs/>
          <w:noProof/>
        </w:rPr>
        <w:drawing>
          <wp:inline distT="0" distB="0" distL="0" distR="0">
            <wp:extent cx="2624998" cy="1311008"/>
            <wp:effectExtent l="19050" t="0" r="3902" b="0"/>
            <wp:docPr id="29" name="Picture 12"/>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29524" cy="13132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2D92" w:rsidRPr="00F63418" w:rsidRDefault="009C2D92" w:rsidP="00054794">
      <w:pPr>
        <w:rPr>
          <w:bCs/>
        </w:rPr>
      </w:pPr>
    </w:p>
    <w:tbl>
      <w:tblPr>
        <w:tblW w:w="0" w:type="auto"/>
        <w:tblInd w:w="677" w:type="dxa"/>
        <w:tblCellMar>
          <w:left w:w="0" w:type="dxa"/>
          <w:right w:w="0" w:type="dxa"/>
        </w:tblCellMar>
        <w:tblLook w:val="04A0" w:firstRow="1" w:lastRow="0" w:firstColumn="1" w:lastColumn="0" w:noHBand="0" w:noVBand="1"/>
      </w:tblPr>
      <w:tblGrid>
        <w:gridCol w:w="1744"/>
        <w:gridCol w:w="1969"/>
        <w:gridCol w:w="2198"/>
      </w:tblGrid>
      <w:tr w:rsidR="009C2D92" w:rsidRPr="009C2D92" w:rsidTr="00D86528">
        <w:trPr>
          <w:trHeight w:val="754"/>
        </w:trPr>
        <w:tc>
          <w:tcPr>
            <w:tcW w:w="1744"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Old States </w:t>
            </w:r>
          </w:p>
        </w:tc>
        <w:tc>
          <w:tcPr>
            <w:tcW w:w="1969"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Reading at a </w:t>
            </w:r>
          </w:p>
        </w:tc>
        <w:tc>
          <w:tcPr>
            <w:tcW w:w="219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Reading at b </w:t>
            </w:r>
          </w:p>
        </w:tc>
      </w:tr>
      <w:tr w:rsidR="009C2D92" w:rsidRPr="009C2D92" w:rsidTr="00D86528">
        <w:trPr>
          <w:trHeight w:val="754"/>
        </w:trPr>
        <w:tc>
          <w:tcPr>
            <w:tcW w:w="1744"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z1- ≡x1 </w:t>
            </w:r>
          </w:p>
        </w:tc>
        <w:tc>
          <w:tcPr>
            <w:tcW w:w="1969"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x2≡ z2 </w:t>
            </w:r>
          </w:p>
        </w:tc>
        <w:tc>
          <w:tcPr>
            <w:tcW w:w="2198"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(x5,p0)≡ z3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z2  ≡x2 </w:t>
            </w:r>
          </w:p>
        </w:tc>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x3≡ z4 </w:t>
            </w:r>
          </w:p>
        </w:tc>
        <w:tc>
          <w:tcPr>
            <w:tcW w:w="219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x6≡ z5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z3≡(x5,p0) </w:t>
            </w:r>
          </w:p>
        </w:tc>
        <w:tc>
          <w:tcPr>
            <w:tcW w:w="1969"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 x6,p1)≡z6 </w:t>
            </w:r>
          </w:p>
        </w:tc>
        <w:tc>
          <w:tcPr>
            <w:tcW w:w="219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 x6,p1)≡z6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z4  ≡x3 </w:t>
            </w:r>
          </w:p>
        </w:tc>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 x4,p0)≡z7 </w:t>
            </w:r>
          </w:p>
        </w:tc>
        <w:tc>
          <w:tcPr>
            <w:tcW w:w="219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x6≡z5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z5  ≡x6 </w:t>
            </w:r>
          </w:p>
        </w:tc>
        <w:tc>
          <w:tcPr>
            <w:tcW w:w="1969"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x6≡z5 </w:t>
            </w:r>
          </w:p>
        </w:tc>
        <w:tc>
          <w:tcPr>
            <w:tcW w:w="219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x6≡z5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z6+≡( x6,p1) </w:t>
            </w:r>
          </w:p>
        </w:tc>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 x6,p1)≡z6 </w:t>
            </w:r>
          </w:p>
        </w:tc>
        <w:tc>
          <w:tcPr>
            <w:tcW w:w="219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 x6,p1)≡z6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lastRenderedPageBreak/>
              <w:t xml:space="preserve">z7≡( x4,p0) </w:t>
            </w:r>
          </w:p>
        </w:tc>
        <w:tc>
          <w:tcPr>
            <w:tcW w:w="1969"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 x4,p0,p1)≡ z8 </w:t>
            </w:r>
          </w:p>
        </w:tc>
        <w:tc>
          <w:tcPr>
            <w:tcW w:w="219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9C2D92" w:rsidRDefault="009C2D92" w:rsidP="009C2D92">
            <w:pPr>
              <w:rPr>
                <w:bCs/>
              </w:rPr>
            </w:pPr>
            <w:r w:rsidRPr="009C2D92">
              <w:rPr>
                <w:bCs/>
              </w:rPr>
              <w:t xml:space="preserve">( x4,p0,p1)≡ z8 </w:t>
            </w:r>
          </w:p>
        </w:tc>
      </w:tr>
      <w:tr w:rsidR="009C2D92" w:rsidRPr="009C2D92" w:rsidTr="00D86528">
        <w:trPr>
          <w:trHeight w:val="754"/>
        </w:trPr>
        <w:tc>
          <w:tcPr>
            <w:tcW w:w="1744"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9C2D92" w:rsidRDefault="009C2D92" w:rsidP="009C2D92">
            <w:pPr>
              <w:rPr>
                <w:bCs/>
              </w:rPr>
            </w:pPr>
            <w:r w:rsidRPr="009C2D92">
              <w:rPr>
                <w:b/>
                <w:bCs/>
              </w:rPr>
              <w:t xml:space="preserve">z8+≡( x4,p0,p1) </w:t>
            </w:r>
          </w:p>
        </w:tc>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 x4,p0,p1,p1)= ( x4,p0,p1)≡z8 </w:t>
            </w:r>
          </w:p>
        </w:tc>
        <w:tc>
          <w:tcPr>
            <w:tcW w:w="219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9C2D92" w:rsidRDefault="009C2D92" w:rsidP="009C2D92">
            <w:pPr>
              <w:rPr>
                <w:bCs/>
              </w:rPr>
            </w:pPr>
            <w:r w:rsidRPr="009C2D92">
              <w:rPr>
                <w:bCs/>
              </w:rPr>
              <w:t xml:space="preserve">( x4,p0,p1,p1)=                        (x4,p0,p1)≡z8 </w:t>
            </w:r>
          </w:p>
        </w:tc>
      </w:tr>
    </w:tbl>
    <w:p w:rsidR="009C2D92" w:rsidRDefault="009C2D92" w:rsidP="00F63418">
      <w:pPr>
        <w:rPr>
          <w:bCs/>
        </w:rPr>
      </w:pPr>
    </w:p>
    <w:p w:rsidR="009C2D92" w:rsidRDefault="009C2D92" w:rsidP="00F63418">
      <w:pPr>
        <w:rPr>
          <w:bCs/>
        </w:rPr>
      </w:pPr>
    </w:p>
    <w:p w:rsidR="00A50090" w:rsidRDefault="00A50090" w:rsidP="00F63418">
      <w:pPr>
        <w:rPr>
          <w:bCs/>
          <w:sz w:val="36"/>
          <w:szCs w:val="36"/>
        </w:rPr>
      </w:pPr>
      <w:r w:rsidRPr="00A50090">
        <w:rPr>
          <w:bCs/>
          <w:noProof/>
          <w:sz w:val="36"/>
          <w:szCs w:val="36"/>
        </w:rPr>
        <w:drawing>
          <wp:inline distT="0" distB="0" distL="0" distR="0">
            <wp:extent cx="3869904" cy="1751682"/>
            <wp:effectExtent l="19050" t="0" r="0" b="0"/>
            <wp:docPr id="30" name="Picture 13"/>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78217" cy="175544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63418" w:rsidRPr="00A50090" w:rsidRDefault="00F63418" w:rsidP="00F63418">
      <w:pPr>
        <w:rPr>
          <w:bCs/>
          <w:sz w:val="36"/>
          <w:szCs w:val="36"/>
        </w:rPr>
      </w:pPr>
      <w:r w:rsidRPr="00A50090">
        <w:rPr>
          <w:bCs/>
          <w:sz w:val="36"/>
          <w:szCs w:val="36"/>
        </w:rPr>
        <w:t>Verification: (aaa+b)</w:t>
      </w:r>
      <w:r w:rsidRPr="00A50090">
        <w:rPr>
          <w:bCs/>
          <w:sz w:val="36"/>
          <w:szCs w:val="36"/>
          <w:vertAlign w:val="superscript"/>
        </w:rPr>
        <w:t>+</w:t>
      </w:r>
      <w:r w:rsidRPr="00A50090">
        <w:rPr>
          <w:bCs/>
          <w:sz w:val="36"/>
          <w:szCs w:val="36"/>
        </w:rPr>
        <w:t>(a+b)</w:t>
      </w:r>
      <w:r w:rsidRPr="00A50090">
        <w:rPr>
          <w:bCs/>
          <w:sz w:val="36"/>
          <w:szCs w:val="36"/>
          <w:vertAlign w:val="superscript"/>
        </w:rPr>
        <w:t>+</w:t>
      </w:r>
    </w:p>
    <w:p w:rsidR="00F63418" w:rsidRDefault="00A50090" w:rsidP="00F63418">
      <w:pPr>
        <w:rPr>
          <w:bCs/>
          <w:sz w:val="36"/>
          <w:szCs w:val="36"/>
        </w:rPr>
      </w:pPr>
      <w:r w:rsidRPr="00A50090">
        <w:rPr>
          <w:bCs/>
          <w:sz w:val="36"/>
          <w:szCs w:val="36"/>
        </w:rPr>
        <w:t>A</w:t>
      </w:r>
      <w:r w:rsidR="00F63418" w:rsidRPr="00A50090">
        <w:rPr>
          <w:bCs/>
          <w:sz w:val="36"/>
          <w:szCs w:val="36"/>
        </w:rPr>
        <w:t>aabab</w:t>
      </w:r>
    </w:p>
    <w:p w:rsidR="00A50090" w:rsidRDefault="00A50090">
      <w:pPr>
        <w:rPr>
          <w:bCs/>
          <w:sz w:val="36"/>
          <w:szCs w:val="36"/>
        </w:rPr>
      </w:pPr>
      <w:r>
        <w:rPr>
          <w:bCs/>
          <w:sz w:val="36"/>
          <w:szCs w:val="36"/>
        </w:rPr>
        <w:br w:type="page"/>
      </w:r>
    </w:p>
    <w:p w:rsidR="00A50090" w:rsidRPr="00A50090" w:rsidRDefault="00A50090" w:rsidP="00F63418">
      <w:pPr>
        <w:rPr>
          <w:bCs/>
          <w:sz w:val="36"/>
          <w:szCs w:val="36"/>
        </w:rPr>
      </w:pPr>
    </w:p>
    <w:p w:rsidR="00F4177F" w:rsidRPr="00A50090" w:rsidRDefault="00ED1C25" w:rsidP="00901704">
      <w:pPr>
        <w:pStyle w:val="Heading1"/>
      </w:pPr>
      <w:bookmarkStart w:id="93" w:name="_Toc346251693"/>
      <w:r w:rsidRPr="00A50090">
        <w:t>Lecture # 11</w:t>
      </w:r>
      <w:bookmarkEnd w:id="93"/>
    </w:p>
    <w:p w:rsidR="00F4177F" w:rsidRPr="00A50090" w:rsidRDefault="00ED1C25" w:rsidP="00901704">
      <w:pPr>
        <w:pStyle w:val="Heading2"/>
      </w:pPr>
      <w:bookmarkStart w:id="94" w:name="_Toc346251694"/>
      <w:r w:rsidRPr="00A50090">
        <w:t>Kleene Theorem Part III (Concatenation) – Repeat</w:t>
      </w:r>
      <w:bookmarkEnd w:id="94"/>
      <w:r w:rsidRPr="00A50090">
        <w:t xml:space="preserve"> </w:t>
      </w:r>
    </w:p>
    <w:p w:rsidR="00F4177F" w:rsidRPr="00F63418" w:rsidRDefault="00ED1C25" w:rsidP="00F63418">
      <w:pPr>
        <w:ind w:left="360"/>
        <w:rPr>
          <w:bCs/>
        </w:rPr>
      </w:pPr>
      <w:r w:rsidRPr="00F63418">
        <w:rPr>
          <w:bCs/>
        </w:rPr>
        <w:t xml:space="preserve">If r1r2 represents a regular expression r3, then FA1FA2 represents an FA3 that should correspond to r3. </w:t>
      </w:r>
    </w:p>
    <w:p w:rsidR="00F4177F" w:rsidRPr="00F63418" w:rsidRDefault="00ED1C25" w:rsidP="00F63418">
      <w:pPr>
        <w:ind w:left="360"/>
        <w:rPr>
          <w:bCs/>
        </w:rPr>
      </w:pPr>
      <w:r w:rsidRPr="00F63418">
        <w:rPr>
          <w:bCs/>
        </w:rPr>
        <w:t xml:space="preserve">Start by taking the first FA’s initial state and traversing on each input symbol in the respective FA. </w:t>
      </w:r>
    </w:p>
    <w:p w:rsidR="00F4177F" w:rsidRPr="00F63418" w:rsidRDefault="00ED1C25" w:rsidP="00F63418">
      <w:pPr>
        <w:ind w:left="360"/>
        <w:rPr>
          <w:bCs/>
        </w:rPr>
      </w:pPr>
      <w:r w:rsidRPr="00F63418">
        <w:rPr>
          <w:bCs/>
        </w:rPr>
        <w:t>Since one initial state is allowed in FA, therefore, only one state can be marked as initial state</w:t>
      </w:r>
    </w:p>
    <w:p w:rsidR="00F4177F" w:rsidRPr="00F63418" w:rsidRDefault="00ED1C25" w:rsidP="00F63418">
      <w:pPr>
        <w:ind w:left="360"/>
        <w:rPr>
          <w:bCs/>
        </w:rPr>
      </w:pPr>
      <w:r w:rsidRPr="00F63418">
        <w:rPr>
          <w:bCs/>
        </w:rPr>
        <w:t xml:space="preserve">During the process, any state encountered final of the second FA only,  the resultant state will be final. Further, the second FA will be concatenated through first FA’s initial state. </w:t>
      </w:r>
    </w:p>
    <w:p w:rsidR="00F4177F" w:rsidRPr="00F63418" w:rsidRDefault="00ED1C25" w:rsidP="00F63418">
      <w:pPr>
        <w:ind w:left="360"/>
        <w:rPr>
          <w:bCs/>
        </w:rPr>
      </w:pPr>
      <w:r w:rsidRPr="00F63418">
        <w:rPr>
          <w:bCs/>
        </w:rPr>
        <w:t xml:space="preserve">However, if the final state of the second FA is encountered, it will not be combined with the first FA. </w:t>
      </w:r>
    </w:p>
    <w:p w:rsidR="00F4177F" w:rsidRPr="00A50090" w:rsidRDefault="00ED1C25" w:rsidP="00901704">
      <w:pPr>
        <w:pStyle w:val="Heading3"/>
      </w:pPr>
      <w:bookmarkStart w:id="95" w:name="_Toc346251695"/>
      <w:r w:rsidRPr="00A50090">
        <w:t>Question (concatenation)</w:t>
      </w:r>
      <w:bookmarkEnd w:id="95"/>
    </w:p>
    <w:p w:rsidR="00F4177F" w:rsidRDefault="00ED1C25" w:rsidP="00F63418">
      <w:pPr>
        <w:ind w:left="360"/>
        <w:rPr>
          <w:bCs/>
          <w:sz w:val="36"/>
          <w:szCs w:val="36"/>
        </w:rPr>
      </w:pPr>
      <w:r w:rsidRPr="00A50090">
        <w:rPr>
          <w:bCs/>
          <w:sz w:val="36"/>
          <w:szCs w:val="36"/>
        </w:rPr>
        <w:t>Find FA3FA2 for the following:</w:t>
      </w:r>
    </w:p>
    <w:p w:rsidR="00A50090" w:rsidRPr="00A50090" w:rsidRDefault="00A50090" w:rsidP="00F63418">
      <w:pPr>
        <w:ind w:left="360"/>
        <w:rPr>
          <w:bCs/>
          <w:sz w:val="36"/>
          <w:szCs w:val="36"/>
        </w:rPr>
      </w:pPr>
      <w:r w:rsidRPr="00A50090">
        <w:rPr>
          <w:bCs/>
          <w:noProof/>
          <w:sz w:val="36"/>
          <w:szCs w:val="36"/>
        </w:rPr>
        <w:drawing>
          <wp:inline distT="0" distB="0" distL="0" distR="0">
            <wp:extent cx="2834319" cy="1531344"/>
            <wp:effectExtent l="19050" t="0" r="4131" b="0"/>
            <wp:docPr id="31" name="Picture 14"/>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37427" cy="153302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A50090">
        <w:rPr>
          <w:bCs/>
          <w:noProof/>
          <w:sz w:val="36"/>
          <w:szCs w:val="36"/>
        </w:rPr>
        <w:drawing>
          <wp:inline distT="0" distB="0" distL="0" distR="0">
            <wp:extent cx="1842800" cy="1145754"/>
            <wp:effectExtent l="19050" t="0" r="5050" b="0"/>
            <wp:docPr id="7168" name="Picture 15"/>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45978" cy="114773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258"/>
        <w:gridCol w:w="2240"/>
        <w:gridCol w:w="2154"/>
      </w:tblGrid>
      <w:tr w:rsidR="00A50090" w:rsidRPr="00A50090" w:rsidTr="00A50090">
        <w:trPr>
          <w:trHeight w:val="552"/>
          <w:jc w:val="center"/>
        </w:trPr>
        <w:tc>
          <w:tcPr>
            <w:tcW w:w="225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Old States </w:t>
            </w:r>
          </w:p>
        </w:tc>
        <w:tc>
          <w:tcPr>
            <w:tcW w:w="224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Reading at a </w:t>
            </w:r>
          </w:p>
        </w:tc>
        <w:tc>
          <w:tcPr>
            <w:tcW w:w="2154"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Reading at b </w:t>
            </w:r>
          </w:p>
        </w:tc>
      </w:tr>
      <w:tr w:rsidR="00A50090" w:rsidRPr="00A50090" w:rsidTr="00A50090">
        <w:trPr>
          <w:trHeight w:val="552"/>
          <w:jc w:val="center"/>
        </w:trPr>
        <w:tc>
          <w:tcPr>
            <w:tcW w:w="2258"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z1- ≡x1 </w:t>
            </w:r>
          </w:p>
        </w:tc>
        <w:tc>
          <w:tcPr>
            <w:tcW w:w="224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x2≡ z2 </w:t>
            </w:r>
          </w:p>
        </w:tc>
        <w:tc>
          <w:tcPr>
            <w:tcW w:w="2154"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(x5,p0)≡ z3 </w:t>
            </w:r>
          </w:p>
        </w:tc>
      </w:tr>
      <w:tr w:rsidR="00A50090" w:rsidRPr="00A50090" w:rsidTr="00A50090">
        <w:trPr>
          <w:trHeight w:val="552"/>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z2  ≡x2 </w:t>
            </w:r>
          </w:p>
        </w:tc>
        <w:tc>
          <w:tcPr>
            <w:tcW w:w="22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x3≡ z4 </w:t>
            </w:r>
          </w:p>
        </w:tc>
        <w:tc>
          <w:tcPr>
            <w:tcW w:w="2154"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x6≡ z5 </w:t>
            </w:r>
          </w:p>
        </w:tc>
      </w:tr>
      <w:tr w:rsidR="00A50090" w:rsidRPr="00A50090" w:rsidTr="00A50090">
        <w:trPr>
          <w:trHeight w:val="552"/>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z3≡(x5,p0) </w:t>
            </w:r>
          </w:p>
        </w:tc>
        <w:tc>
          <w:tcPr>
            <w:tcW w:w="224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x6,p1)≡z6 </w:t>
            </w:r>
          </w:p>
        </w:tc>
        <w:tc>
          <w:tcPr>
            <w:tcW w:w="2154"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x6,p1)≡z6 </w:t>
            </w:r>
          </w:p>
        </w:tc>
      </w:tr>
      <w:tr w:rsidR="00A50090" w:rsidRPr="00A50090" w:rsidTr="00A50090">
        <w:trPr>
          <w:trHeight w:val="552"/>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z4  ≡x3 </w:t>
            </w:r>
          </w:p>
        </w:tc>
        <w:tc>
          <w:tcPr>
            <w:tcW w:w="22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x4,p0)≡z7 </w:t>
            </w:r>
          </w:p>
        </w:tc>
        <w:tc>
          <w:tcPr>
            <w:tcW w:w="2154"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x6≡z5 </w:t>
            </w:r>
          </w:p>
        </w:tc>
      </w:tr>
      <w:tr w:rsidR="00A50090" w:rsidRPr="00A50090" w:rsidTr="00A50090">
        <w:trPr>
          <w:trHeight w:val="552"/>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z5  ≡x6 </w:t>
            </w:r>
          </w:p>
        </w:tc>
        <w:tc>
          <w:tcPr>
            <w:tcW w:w="224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x6≡z5 </w:t>
            </w:r>
          </w:p>
        </w:tc>
        <w:tc>
          <w:tcPr>
            <w:tcW w:w="2154"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x6≡z5 </w:t>
            </w:r>
          </w:p>
        </w:tc>
      </w:tr>
      <w:tr w:rsidR="00A50090" w:rsidRPr="00A50090" w:rsidTr="00A50090">
        <w:trPr>
          <w:trHeight w:val="552"/>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z6+≡( x6,p1) </w:t>
            </w:r>
          </w:p>
        </w:tc>
        <w:tc>
          <w:tcPr>
            <w:tcW w:w="22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x6,p1)≡z6 </w:t>
            </w:r>
          </w:p>
        </w:tc>
        <w:tc>
          <w:tcPr>
            <w:tcW w:w="2154"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x6,p1)≡z6 </w:t>
            </w:r>
          </w:p>
        </w:tc>
      </w:tr>
      <w:tr w:rsidR="00A50090" w:rsidRPr="00A50090" w:rsidTr="00A50090">
        <w:trPr>
          <w:trHeight w:val="552"/>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lastRenderedPageBreak/>
              <w:t xml:space="preserve">z7≡( x4,p0) </w:t>
            </w:r>
          </w:p>
        </w:tc>
        <w:tc>
          <w:tcPr>
            <w:tcW w:w="224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x4,p0,p1)≡ z8 </w:t>
            </w:r>
          </w:p>
        </w:tc>
        <w:tc>
          <w:tcPr>
            <w:tcW w:w="2154"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x4,p0,p1)≡ z8 </w:t>
            </w:r>
          </w:p>
        </w:tc>
      </w:tr>
      <w:tr w:rsidR="00A50090" w:rsidRPr="00A50090" w:rsidTr="00A50090">
        <w:trPr>
          <w:trHeight w:val="808"/>
          <w:jc w:val="center"/>
        </w:trPr>
        <w:tc>
          <w:tcPr>
            <w:tcW w:w="225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A50090" w:rsidRDefault="00A50090" w:rsidP="00A50090">
            <w:pPr>
              <w:ind w:left="360"/>
              <w:rPr>
                <w:bCs/>
              </w:rPr>
            </w:pPr>
            <w:r w:rsidRPr="00A50090">
              <w:rPr>
                <w:b/>
                <w:bCs/>
              </w:rPr>
              <w:t xml:space="preserve">z8+≡( x4,p0,p1) </w:t>
            </w:r>
          </w:p>
        </w:tc>
        <w:tc>
          <w:tcPr>
            <w:tcW w:w="22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x4,p0,p1,p1)= ( x4,p0,p1)≡z8 </w:t>
            </w:r>
          </w:p>
        </w:tc>
        <w:tc>
          <w:tcPr>
            <w:tcW w:w="2154"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A50090" w:rsidRDefault="00A50090" w:rsidP="00A50090">
            <w:pPr>
              <w:ind w:left="360"/>
              <w:rPr>
                <w:bCs/>
              </w:rPr>
            </w:pPr>
            <w:r w:rsidRPr="00A50090">
              <w:rPr>
                <w:bCs/>
              </w:rPr>
              <w:t xml:space="preserve">( x4,p0,p1,p1)=                        (x4,p0,p1)≡z8 </w:t>
            </w:r>
          </w:p>
        </w:tc>
      </w:tr>
    </w:tbl>
    <w:p w:rsidR="00A50090" w:rsidRDefault="00A50090" w:rsidP="00F63418">
      <w:pPr>
        <w:ind w:left="360"/>
        <w:rPr>
          <w:bCs/>
        </w:rPr>
      </w:pPr>
    </w:p>
    <w:p w:rsidR="00A50090" w:rsidRDefault="00A50090" w:rsidP="00F63418">
      <w:pPr>
        <w:ind w:left="360"/>
        <w:rPr>
          <w:bCs/>
        </w:rPr>
      </w:pPr>
    </w:p>
    <w:p w:rsidR="00A50090" w:rsidRDefault="00A50090" w:rsidP="00A50090">
      <w:pPr>
        <w:ind w:left="360"/>
        <w:jc w:val="center"/>
        <w:rPr>
          <w:bCs/>
        </w:rPr>
      </w:pPr>
      <w:r w:rsidRPr="00A50090">
        <w:rPr>
          <w:bCs/>
          <w:noProof/>
        </w:rPr>
        <w:drawing>
          <wp:inline distT="0" distB="0" distL="0" distR="0">
            <wp:extent cx="3341095" cy="1861851"/>
            <wp:effectExtent l="19050" t="0" r="0" b="0"/>
            <wp:docPr id="7169" name="Picture 16"/>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48272" cy="186585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4177F" w:rsidRPr="00182E28" w:rsidRDefault="00ED1C25" w:rsidP="00901704">
      <w:pPr>
        <w:pStyle w:val="Heading2"/>
      </w:pPr>
      <w:bookmarkStart w:id="96" w:name="_Toc346251696"/>
      <w:r w:rsidRPr="00182E28">
        <w:t>Kleene Theorem Part III (Closure)</w:t>
      </w:r>
      <w:bookmarkEnd w:id="96"/>
      <w:r w:rsidRPr="00182E28">
        <w:t xml:space="preserve"> </w:t>
      </w:r>
    </w:p>
    <w:p w:rsidR="00F4177F" w:rsidRPr="00F63418" w:rsidRDefault="00ED1C25" w:rsidP="00F63418">
      <w:pPr>
        <w:ind w:left="360"/>
        <w:rPr>
          <w:bCs/>
        </w:rPr>
      </w:pPr>
      <w:r w:rsidRPr="00F63418">
        <w:rPr>
          <w:bCs/>
        </w:rPr>
        <w:t xml:space="preserve">If r1 represents a regular expression and r1* the closure of the r1. Similarly, if FA1 corresponds to r1 then FA1* should correspond to closure of r1. </w:t>
      </w:r>
    </w:p>
    <w:p w:rsidR="00F4177F" w:rsidRPr="00F63418" w:rsidRDefault="00ED1C25" w:rsidP="00F63418">
      <w:pPr>
        <w:ind w:left="360"/>
        <w:rPr>
          <w:bCs/>
        </w:rPr>
      </w:pPr>
      <w:r w:rsidRPr="00F63418">
        <w:rPr>
          <w:bCs/>
        </w:rPr>
        <w:t xml:space="preserve">Start by taking the first FA’s and traversing on each input symbol in the respective FA. </w:t>
      </w:r>
    </w:p>
    <w:p w:rsidR="00F4177F" w:rsidRPr="00F63418" w:rsidRDefault="00ED1C25" w:rsidP="00F63418">
      <w:pPr>
        <w:ind w:left="360"/>
        <w:rPr>
          <w:bCs/>
        </w:rPr>
      </w:pPr>
      <w:r w:rsidRPr="00F63418">
        <w:rPr>
          <w:bCs/>
        </w:rPr>
        <w:t xml:space="preserve">Since one initial state is allowed in FA, therefore, only one state can be marked as initial state. Further, the initial state is marked final by default, in order to accommodate NULL string. </w:t>
      </w:r>
    </w:p>
    <w:p w:rsidR="00F4177F" w:rsidRPr="00F63418" w:rsidRDefault="00ED1C25" w:rsidP="00F63418">
      <w:pPr>
        <w:ind w:left="360"/>
        <w:rPr>
          <w:bCs/>
        </w:rPr>
      </w:pPr>
      <w:r w:rsidRPr="00F63418">
        <w:rPr>
          <w:bCs/>
        </w:rPr>
        <w:t xml:space="preserve">During the process, any state found final,  the resultant state will be final. Further, the FA’s initial state will be concatenated through its final state. The new state will be marked as final. </w:t>
      </w:r>
    </w:p>
    <w:p w:rsidR="00F4177F" w:rsidRDefault="00ED1C25" w:rsidP="00F63418">
      <w:pPr>
        <w:ind w:left="360"/>
        <w:rPr>
          <w:bCs/>
        </w:rPr>
      </w:pPr>
      <w:r w:rsidRPr="00F63418">
        <w:rPr>
          <w:bCs/>
        </w:rPr>
        <w:t xml:space="preserve">Note that, the final state of the FA  will always be combined with the initial state of the FA. </w:t>
      </w:r>
    </w:p>
    <w:p w:rsidR="00F4177F" w:rsidRDefault="00ED1C25" w:rsidP="00901704">
      <w:pPr>
        <w:pStyle w:val="Heading2"/>
      </w:pPr>
      <w:bookmarkStart w:id="97" w:name="_Toc346251697"/>
      <w:r w:rsidRPr="00182E28">
        <w:lastRenderedPageBreak/>
        <w:t>2 Questions for Closure</w:t>
      </w:r>
      <w:bookmarkEnd w:id="97"/>
    </w:p>
    <w:p w:rsidR="00182E28" w:rsidRDefault="00182E28" w:rsidP="00182E28">
      <w:pPr>
        <w:ind w:left="360"/>
        <w:jc w:val="center"/>
        <w:rPr>
          <w:bCs/>
          <w:sz w:val="36"/>
          <w:szCs w:val="36"/>
        </w:rPr>
      </w:pPr>
      <w:r>
        <w:rPr>
          <w:bCs/>
          <w:noProof/>
          <w:sz w:val="36"/>
          <w:szCs w:val="36"/>
        </w:rPr>
        <w:drawing>
          <wp:inline distT="0" distB="0" distL="0" distR="0">
            <wp:extent cx="5147861" cy="2847753"/>
            <wp:effectExtent l="19050" t="0" r="0" b="0"/>
            <wp:docPr id="7171" name="Picture 7170" descr="chap11_slid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1_slide67.PNG"/>
                    <pic:cNvPicPr/>
                  </pic:nvPicPr>
                  <pic:blipFill>
                    <a:blip r:embed="rId55"/>
                    <a:stretch>
                      <a:fillRect/>
                    </a:stretch>
                  </pic:blipFill>
                  <pic:spPr>
                    <a:xfrm>
                      <a:off x="0" y="0"/>
                      <a:ext cx="5149636" cy="2848735"/>
                    </a:xfrm>
                    <a:prstGeom prst="rect">
                      <a:avLst/>
                    </a:prstGeom>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315"/>
        <w:gridCol w:w="2697"/>
        <w:gridCol w:w="3724"/>
      </w:tblGrid>
      <w:tr w:rsidR="00182E28" w:rsidRPr="00182E28" w:rsidTr="00182E28">
        <w:trPr>
          <w:trHeight w:val="577"/>
          <w:jc w:val="center"/>
        </w:trPr>
        <w:tc>
          <w:tcPr>
            <w:tcW w:w="2315"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Old States </w:t>
            </w:r>
          </w:p>
        </w:tc>
        <w:tc>
          <w:tcPr>
            <w:tcW w:w="2697"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Reading at a </w:t>
            </w:r>
          </w:p>
        </w:tc>
        <w:tc>
          <w:tcPr>
            <w:tcW w:w="360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Reading at b </w:t>
            </w:r>
          </w:p>
        </w:tc>
      </w:tr>
      <w:tr w:rsidR="00182E28" w:rsidRPr="00182E28" w:rsidTr="00182E28">
        <w:trPr>
          <w:trHeight w:val="577"/>
          <w:jc w:val="center"/>
        </w:trPr>
        <w:tc>
          <w:tcPr>
            <w:tcW w:w="2315"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z1±≡q0 </w:t>
            </w:r>
          </w:p>
        </w:tc>
        <w:tc>
          <w:tcPr>
            <w:tcW w:w="2697"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q1≡z2 </w:t>
            </w:r>
          </w:p>
        </w:tc>
        <w:tc>
          <w:tcPr>
            <w:tcW w:w="3608"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q3≡z3 </w:t>
            </w:r>
          </w:p>
        </w:tc>
      </w:tr>
      <w:tr w:rsidR="00182E28" w:rsidRPr="00182E28" w:rsidTr="00182E28">
        <w:trPr>
          <w:trHeight w:val="577"/>
          <w:jc w:val="center"/>
        </w:trPr>
        <w:tc>
          <w:tcPr>
            <w:tcW w:w="231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z2  ≡q1 </w:t>
            </w:r>
          </w:p>
        </w:tc>
        <w:tc>
          <w:tcPr>
            <w:tcW w:w="269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(q2, q0)≡z4 </w:t>
            </w:r>
          </w:p>
        </w:tc>
        <w:tc>
          <w:tcPr>
            <w:tcW w:w="360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(q4, q0)≡z5 </w:t>
            </w:r>
          </w:p>
        </w:tc>
      </w:tr>
      <w:tr w:rsidR="00182E28" w:rsidRPr="00182E28" w:rsidTr="00182E28">
        <w:trPr>
          <w:trHeight w:val="577"/>
          <w:jc w:val="center"/>
        </w:trPr>
        <w:tc>
          <w:tcPr>
            <w:tcW w:w="231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z3  ≡q3 </w:t>
            </w:r>
          </w:p>
        </w:tc>
        <w:tc>
          <w:tcPr>
            <w:tcW w:w="2697"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q1≡z2 </w:t>
            </w:r>
          </w:p>
        </w:tc>
        <w:tc>
          <w:tcPr>
            <w:tcW w:w="360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(q4, q0)≡z5 </w:t>
            </w:r>
          </w:p>
        </w:tc>
      </w:tr>
      <w:tr w:rsidR="00182E28" w:rsidRPr="00182E28" w:rsidTr="00182E28">
        <w:trPr>
          <w:trHeight w:val="577"/>
          <w:jc w:val="center"/>
        </w:trPr>
        <w:tc>
          <w:tcPr>
            <w:tcW w:w="231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
                <w:bCs/>
                <w:sz w:val="24"/>
                <w:szCs w:val="24"/>
              </w:rPr>
              <w:t xml:space="preserve">z4+≡ (q2, q0) </w:t>
            </w:r>
          </w:p>
        </w:tc>
        <w:tc>
          <w:tcPr>
            <w:tcW w:w="269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(q2, q0,q1)≡z6 </w:t>
            </w:r>
          </w:p>
        </w:tc>
        <w:tc>
          <w:tcPr>
            <w:tcW w:w="360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(q3,q3)≡ q3≡z3 </w:t>
            </w:r>
          </w:p>
        </w:tc>
      </w:tr>
      <w:tr w:rsidR="00182E28" w:rsidRPr="00182E28" w:rsidTr="00182E28">
        <w:trPr>
          <w:trHeight w:val="577"/>
          <w:jc w:val="center"/>
        </w:trPr>
        <w:tc>
          <w:tcPr>
            <w:tcW w:w="231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
                <w:bCs/>
                <w:sz w:val="24"/>
                <w:szCs w:val="24"/>
              </w:rPr>
            </w:pPr>
            <w:r w:rsidRPr="00182E28">
              <w:rPr>
                <w:b/>
                <w:bCs/>
                <w:sz w:val="24"/>
                <w:szCs w:val="24"/>
              </w:rPr>
              <w:t xml:space="preserve">z5+≡ (q4, q0) </w:t>
            </w:r>
          </w:p>
        </w:tc>
        <w:tc>
          <w:tcPr>
            <w:tcW w:w="269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(q1,q1)≡ q1≡z2 </w:t>
            </w:r>
          </w:p>
        </w:tc>
        <w:tc>
          <w:tcPr>
            <w:tcW w:w="360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(q4,q0,q3)≡z7 </w:t>
            </w:r>
          </w:p>
        </w:tc>
      </w:tr>
      <w:tr w:rsidR="00182E28" w:rsidRPr="00182E28" w:rsidTr="00182E28">
        <w:trPr>
          <w:trHeight w:val="577"/>
          <w:jc w:val="center"/>
        </w:trPr>
        <w:tc>
          <w:tcPr>
            <w:tcW w:w="231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
                <w:bCs/>
                <w:sz w:val="24"/>
                <w:szCs w:val="24"/>
              </w:rPr>
            </w:pPr>
            <w:r w:rsidRPr="00182E28">
              <w:rPr>
                <w:b/>
                <w:bCs/>
                <w:sz w:val="24"/>
                <w:szCs w:val="24"/>
              </w:rPr>
              <w:t xml:space="preserve">z6+≡ (q2, q0,q1) </w:t>
            </w:r>
          </w:p>
        </w:tc>
        <w:tc>
          <w:tcPr>
            <w:tcW w:w="269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(q2, q0,q1,q2, q0)≡(q2, q0,q1)≡z6 </w:t>
            </w:r>
          </w:p>
        </w:tc>
        <w:tc>
          <w:tcPr>
            <w:tcW w:w="360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(q3,q3,q4,q0)≡(q4,q0,q3)≡z7 </w:t>
            </w:r>
          </w:p>
        </w:tc>
      </w:tr>
      <w:tr w:rsidR="00182E28" w:rsidRPr="00182E28" w:rsidTr="00182E28">
        <w:trPr>
          <w:trHeight w:val="577"/>
          <w:jc w:val="center"/>
        </w:trPr>
        <w:tc>
          <w:tcPr>
            <w:tcW w:w="2315"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jc w:val="both"/>
              <w:rPr>
                <w:b/>
                <w:bCs/>
                <w:sz w:val="24"/>
                <w:szCs w:val="24"/>
              </w:rPr>
            </w:pPr>
            <w:r w:rsidRPr="00182E28">
              <w:rPr>
                <w:b/>
                <w:bCs/>
                <w:sz w:val="24"/>
                <w:szCs w:val="24"/>
              </w:rPr>
              <w:t xml:space="preserve">z7+≡ (q4,q0,q3) </w:t>
            </w:r>
          </w:p>
        </w:tc>
        <w:tc>
          <w:tcPr>
            <w:tcW w:w="269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(q1,q1q1)≡q1≡z2 </w:t>
            </w:r>
          </w:p>
        </w:tc>
        <w:tc>
          <w:tcPr>
            <w:tcW w:w="360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jc w:val="both"/>
              <w:rPr>
                <w:bCs/>
                <w:sz w:val="24"/>
                <w:szCs w:val="24"/>
              </w:rPr>
            </w:pPr>
            <w:r w:rsidRPr="00182E28">
              <w:rPr>
                <w:bCs/>
                <w:sz w:val="24"/>
                <w:szCs w:val="24"/>
              </w:rPr>
              <w:t xml:space="preserve">(q4,q0,q3,q4,q0,)≡(q4,q0,q3)≡z7 </w:t>
            </w:r>
          </w:p>
        </w:tc>
      </w:tr>
    </w:tbl>
    <w:p w:rsidR="00182E28" w:rsidRDefault="00182E28" w:rsidP="00182E28">
      <w:pPr>
        <w:ind w:left="360"/>
        <w:jc w:val="both"/>
        <w:rPr>
          <w:bCs/>
          <w:sz w:val="36"/>
          <w:szCs w:val="36"/>
        </w:rPr>
      </w:pPr>
    </w:p>
    <w:p w:rsidR="00182E28" w:rsidRPr="00182E28" w:rsidRDefault="00182E28" w:rsidP="00182E28">
      <w:pPr>
        <w:ind w:left="360"/>
        <w:jc w:val="center"/>
        <w:rPr>
          <w:bCs/>
          <w:sz w:val="36"/>
          <w:szCs w:val="36"/>
        </w:rPr>
      </w:pPr>
      <w:r w:rsidRPr="00182E28">
        <w:rPr>
          <w:bCs/>
          <w:noProof/>
          <w:sz w:val="36"/>
          <w:szCs w:val="36"/>
        </w:rPr>
        <w:lastRenderedPageBreak/>
        <w:drawing>
          <wp:inline distT="0" distB="0" distL="0" distR="0">
            <wp:extent cx="3032623" cy="2115239"/>
            <wp:effectExtent l="19050" t="0" r="0" b="0"/>
            <wp:docPr id="7172" name="Picture 17"/>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35948" cy="211755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63418" w:rsidRPr="00182E28" w:rsidRDefault="00F63418" w:rsidP="00F63418">
      <w:pPr>
        <w:rPr>
          <w:bCs/>
          <w:sz w:val="36"/>
          <w:szCs w:val="36"/>
        </w:rPr>
      </w:pPr>
      <w:r w:rsidRPr="00182E28">
        <w:rPr>
          <w:bCs/>
          <w:sz w:val="36"/>
          <w:szCs w:val="36"/>
        </w:rPr>
        <w:t>Verification: ( (a+b)*(aa+bb))*</w:t>
      </w:r>
    </w:p>
    <w:p w:rsidR="00F63418" w:rsidRDefault="00182E28" w:rsidP="00F63418">
      <w:pPr>
        <w:rPr>
          <w:bCs/>
          <w:sz w:val="36"/>
          <w:szCs w:val="36"/>
        </w:rPr>
      </w:pPr>
      <w:r w:rsidRPr="00182E28">
        <w:rPr>
          <w:bCs/>
          <w:sz w:val="36"/>
          <w:szCs w:val="36"/>
        </w:rPr>
        <w:t>A</w:t>
      </w:r>
      <w:r w:rsidR="00F63418" w:rsidRPr="00182E28">
        <w:rPr>
          <w:bCs/>
          <w:sz w:val="36"/>
          <w:szCs w:val="36"/>
        </w:rPr>
        <w:t>aaa</w:t>
      </w:r>
    </w:p>
    <w:p w:rsidR="00182E28" w:rsidRPr="00182E28" w:rsidRDefault="00182E28" w:rsidP="00182E28">
      <w:pPr>
        <w:jc w:val="center"/>
        <w:rPr>
          <w:bCs/>
          <w:sz w:val="36"/>
          <w:szCs w:val="36"/>
        </w:rPr>
      </w:pPr>
      <w:r w:rsidRPr="00182E28">
        <w:rPr>
          <w:bCs/>
          <w:noProof/>
          <w:sz w:val="36"/>
          <w:szCs w:val="36"/>
        </w:rPr>
        <w:drawing>
          <wp:inline distT="0" distB="0" distL="0" distR="0">
            <wp:extent cx="2481779" cy="1581523"/>
            <wp:effectExtent l="19050" t="0" r="0" b="0"/>
            <wp:docPr id="7173" name="Picture 18"/>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81647" cy="158143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tblCellMar>
          <w:left w:w="0" w:type="dxa"/>
          <w:right w:w="0" w:type="dxa"/>
        </w:tblCellMar>
        <w:tblLook w:val="04A0" w:firstRow="1" w:lastRow="0" w:firstColumn="1" w:lastColumn="0" w:noHBand="0" w:noVBand="1"/>
      </w:tblPr>
      <w:tblGrid>
        <w:gridCol w:w="2030"/>
        <w:gridCol w:w="3125"/>
        <w:gridCol w:w="2140"/>
      </w:tblGrid>
      <w:tr w:rsidR="00182E28" w:rsidRPr="00182E28" w:rsidTr="00182E28">
        <w:trPr>
          <w:trHeight w:val="449"/>
        </w:trPr>
        <w:tc>
          <w:tcPr>
            <w:tcW w:w="203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Old States </w:t>
            </w:r>
          </w:p>
        </w:tc>
        <w:tc>
          <w:tcPr>
            <w:tcW w:w="2539"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Reading at a </w:t>
            </w:r>
          </w:p>
        </w:tc>
        <w:tc>
          <w:tcPr>
            <w:tcW w:w="214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Reading at b </w:t>
            </w:r>
          </w:p>
        </w:tc>
      </w:tr>
      <w:tr w:rsidR="00182E28" w:rsidRPr="00182E28" w:rsidTr="00182E28">
        <w:trPr>
          <w:trHeight w:val="449"/>
        </w:trPr>
        <w:tc>
          <w:tcPr>
            <w:tcW w:w="2030"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z1±≡q0 </w:t>
            </w:r>
          </w:p>
        </w:tc>
        <w:tc>
          <w:tcPr>
            <w:tcW w:w="2539"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q1≡z2 </w:t>
            </w:r>
          </w:p>
        </w:tc>
        <w:tc>
          <w:tcPr>
            <w:tcW w:w="214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(q3, q0)≡z3 </w:t>
            </w:r>
          </w:p>
        </w:tc>
      </w:tr>
      <w:tr w:rsidR="00182E28" w:rsidRPr="00182E28" w:rsidTr="00182E28">
        <w:trPr>
          <w:trHeight w:val="449"/>
        </w:trPr>
        <w:tc>
          <w:tcPr>
            <w:tcW w:w="2030"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z2  ≡q1 </w:t>
            </w:r>
          </w:p>
        </w:tc>
        <w:tc>
          <w:tcPr>
            <w:tcW w:w="253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(q2, q0)≡z4 </w:t>
            </w:r>
          </w:p>
        </w:tc>
        <w:tc>
          <w:tcPr>
            <w:tcW w:w="21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(q4, q0)≡z5 </w:t>
            </w:r>
          </w:p>
        </w:tc>
      </w:tr>
      <w:tr w:rsidR="00182E28" w:rsidRPr="00182E28" w:rsidTr="00182E28">
        <w:trPr>
          <w:trHeight w:val="449"/>
        </w:trPr>
        <w:tc>
          <w:tcPr>
            <w:tcW w:w="2030"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z3  ≡(q3, q0) </w:t>
            </w:r>
          </w:p>
        </w:tc>
        <w:tc>
          <w:tcPr>
            <w:tcW w:w="2539"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(q1,q1)≡q1≡z2 </w:t>
            </w:r>
          </w:p>
        </w:tc>
        <w:tc>
          <w:tcPr>
            <w:tcW w:w="214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(q4, q0,q1)≡z6 </w:t>
            </w:r>
          </w:p>
        </w:tc>
      </w:tr>
      <w:tr w:rsidR="00182E28" w:rsidRPr="00182E28" w:rsidTr="00182E28">
        <w:trPr>
          <w:trHeight w:val="897"/>
        </w:trPr>
        <w:tc>
          <w:tcPr>
            <w:tcW w:w="2030"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Cs/>
              </w:rPr>
            </w:pPr>
            <w:r w:rsidRPr="00182E28">
              <w:rPr>
                <w:b/>
                <w:bCs/>
              </w:rPr>
              <w:t xml:space="preserve">z4+≡ (q2, q0) </w:t>
            </w:r>
          </w:p>
        </w:tc>
        <w:tc>
          <w:tcPr>
            <w:tcW w:w="253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(q2, q0,q1)≡z6 </w:t>
            </w:r>
          </w:p>
        </w:tc>
        <w:tc>
          <w:tcPr>
            <w:tcW w:w="21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(q3,q3,q0)= (q3,q0)≡z3 </w:t>
            </w:r>
          </w:p>
        </w:tc>
      </w:tr>
      <w:tr w:rsidR="00182E28" w:rsidRPr="00182E28" w:rsidTr="00182E28">
        <w:trPr>
          <w:trHeight w:val="503"/>
        </w:trPr>
        <w:tc>
          <w:tcPr>
            <w:tcW w:w="2030"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
                <w:bCs/>
              </w:rPr>
            </w:pPr>
            <w:r w:rsidRPr="00182E28">
              <w:rPr>
                <w:b/>
                <w:bCs/>
              </w:rPr>
              <w:t xml:space="preserve">z5+≡ (q4, q0) </w:t>
            </w:r>
          </w:p>
        </w:tc>
        <w:tc>
          <w:tcPr>
            <w:tcW w:w="253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(q1,q4,q0)≡z7 </w:t>
            </w:r>
          </w:p>
        </w:tc>
        <w:tc>
          <w:tcPr>
            <w:tcW w:w="21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(q2,q2)≡q2≡z3 </w:t>
            </w:r>
          </w:p>
        </w:tc>
      </w:tr>
      <w:tr w:rsidR="00182E28" w:rsidRPr="00182E28" w:rsidTr="00182E28">
        <w:trPr>
          <w:trHeight w:val="897"/>
        </w:trPr>
        <w:tc>
          <w:tcPr>
            <w:tcW w:w="2030"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
                <w:bCs/>
              </w:rPr>
            </w:pPr>
            <w:r w:rsidRPr="00182E28">
              <w:rPr>
                <w:b/>
                <w:bCs/>
              </w:rPr>
              <w:t xml:space="preserve">z6+≡ (q3, q0,q2) </w:t>
            </w:r>
          </w:p>
        </w:tc>
        <w:tc>
          <w:tcPr>
            <w:tcW w:w="253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(q1,q1,q4,q0)≡(q1,q4,q0)≡z7 </w:t>
            </w:r>
          </w:p>
        </w:tc>
        <w:tc>
          <w:tcPr>
            <w:tcW w:w="21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(q3, q0,q2,q2)≡ (q3, q0,q2)≡z6 </w:t>
            </w:r>
          </w:p>
        </w:tc>
      </w:tr>
      <w:tr w:rsidR="00182E28" w:rsidRPr="00182E28" w:rsidTr="00182E28">
        <w:trPr>
          <w:trHeight w:val="897"/>
        </w:trPr>
        <w:tc>
          <w:tcPr>
            <w:tcW w:w="2030"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182E28" w:rsidRPr="00182E28" w:rsidRDefault="00182E28" w:rsidP="00182E28">
            <w:pPr>
              <w:ind w:left="360"/>
              <w:rPr>
                <w:b/>
                <w:bCs/>
              </w:rPr>
            </w:pPr>
            <w:r w:rsidRPr="00182E28">
              <w:rPr>
                <w:b/>
                <w:bCs/>
              </w:rPr>
              <w:lastRenderedPageBreak/>
              <w:t xml:space="preserve">z7+≡ (q1,q4,q0) </w:t>
            </w:r>
          </w:p>
        </w:tc>
        <w:tc>
          <w:tcPr>
            <w:tcW w:w="253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(q1,q4,q0,q1)≡(q1,q4,q0)≡z7 </w:t>
            </w:r>
          </w:p>
        </w:tc>
        <w:tc>
          <w:tcPr>
            <w:tcW w:w="214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182E28" w:rsidRPr="00182E28" w:rsidRDefault="00182E28" w:rsidP="00182E28">
            <w:pPr>
              <w:ind w:left="360"/>
              <w:rPr>
                <w:bCs/>
              </w:rPr>
            </w:pPr>
            <w:r w:rsidRPr="00182E28">
              <w:rPr>
                <w:bCs/>
              </w:rPr>
              <w:t xml:space="preserve">(q3, q0,q2,q2)≡ (q3, q0,q2)≡z6 </w:t>
            </w:r>
          </w:p>
        </w:tc>
      </w:tr>
    </w:tbl>
    <w:p w:rsidR="00182E28" w:rsidRDefault="00182E28" w:rsidP="00F63418">
      <w:pPr>
        <w:ind w:left="360"/>
        <w:rPr>
          <w:bCs/>
        </w:rPr>
      </w:pPr>
    </w:p>
    <w:p w:rsidR="00182E28" w:rsidRDefault="00182E28" w:rsidP="00F63418">
      <w:pPr>
        <w:ind w:left="360"/>
        <w:rPr>
          <w:bCs/>
        </w:rPr>
      </w:pPr>
    </w:p>
    <w:p w:rsidR="004F42B1" w:rsidRDefault="004F42B1" w:rsidP="00F63418">
      <w:pPr>
        <w:ind w:left="360"/>
        <w:rPr>
          <w:bCs/>
        </w:rPr>
      </w:pPr>
      <w:r w:rsidRPr="004F42B1">
        <w:rPr>
          <w:bCs/>
          <w:noProof/>
        </w:rPr>
        <w:drawing>
          <wp:inline distT="0" distB="0" distL="0" distR="0">
            <wp:extent cx="3468128" cy="1322024"/>
            <wp:effectExtent l="19050" t="0" r="0" b="0"/>
            <wp:docPr id="7174" name="Picture 19"/>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70878" cy="13230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D57B18" w:rsidRPr="00D57B18" w:rsidRDefault="00D57B18" w:rsidP="00D57B18">
      <w:pPr>
        <w:ind w:left="360"/>
        <w:rPr>
          <w:bCs/>
          <w:sz w:val="36"/>
          <w:szCs w:val="36"/>
        </w:rPr>
      </w:pPr>
      <w:r w:rsidRPr="00D57B18">
        <w:rPr>
          <w:bCs/>
          <w:sz w:val="36"/>
          <w:szCs w:val="36"/>
        </w:rPr>
        <w:t>Verification: ( a(a+b)*b +  b(a+b)*a)*</w:t>
      </w:r>
      <w:r w:rsidRPr="00D57B18">
        <w:rPr>
          <w:bCs/>
          <w:sz w:val="36"/>
          <w:szCs w:val="36"/>
          <w:vertAlign w:val="superscript"/>
        </w:rPr>
        <w:t xml:space="preserve"> </w:t>
      </w:r>
    </w:p>
    <w:p w:rsidR="00D57B18" w:rsidRPr="00D57B18" w:rsidRDefault="00D57B18" w:rsidP="00D57B18">
      <w:pPr>
        <w:ind w:left="360"/>
        <w:rPr>
          <w:bCs/>
          <w:sz w:val="36"/>
          <w:szCs w:val="36"/>
        </w:rPr>
      </w:pPr>
      <w:r w:rsidRPr="00D57B18">
        <w:rPr>
          <w:bCs/>
          <w:sz w:val="36"/>
          <w:szCs w:val="36"/>
        </w:rPr>
        <w:t xml:space="preserve">abba,baab,aaaabbbbba, </w:t>
      </w:r>
    </w:p>
    <w:p w:rsidR="00D57B18" w:rsidRDefault="00D57B18" w:rsidP="00F63418">
      <w:pPr>
        <w:ind w:left="360"/>
        <w:rPr>
          <w:bCs/>
        </w:rPr>
      </w:pPr>
    </w:p>
    <w:p w:rsidR="00F4177F" w:rsidRPr="00D57B18" w:rsidRDefault="00ED1C25" w:rsidP="00901704">
      <w:pPr>
        <w:pStyle w:val="Heading2"/>
      </w:pPr>
      <w:bookmarkStart w:id="98" w:name="_Toc346251698"/>
      <w:r w:rsidRPr="00D57B18">
        <w:t>FA Closure Special Note</w:t>
      </w:r>
      <w:bookmarkEnd w:id="98"/>
    </w:p>
    <w:p w:rsidR="00F4177F" w:rsidRDefault="00ED1C25" w:rsidP="00F63418">
      <w:pPr>
        <w:ind w:left="360"/>
        <w:rPr>
          <w:bCs/>
        </w:rPr>
      </w:pPr>
      <w:r w:rsidRPr="00F63418">
        <w:rPr>
          <w:bCs/>
        </w:rPr>
        <w:t>One special requirement for FA’s having an initial state which has a loop or an in coming transition in the closure results in two different states: One non-final state and other one final. See the Next Example…</w:t>
      </w:r>
    </w:p>
    <w:p w:rsidR="00D57B18" w:rsidRPr="00F63418" w:rsidRDefault="00D57B18" w:rsidP="00F63418">
      <w:pPr>
        <w:ind w:left="360"/>
        <w:rPr>
          <w:bCs/>
        </w:rPr>
      </w:pPr>
      <w:r>
        <w:rPr>
          <w:bCs/>
          <w:noProof/>
        </w:rPr>
        <w:drawing>
          <wp:inline distT="0" distB="0" distL="0" distR="0">
            <wp:extent cx="3962953" cy="3305637"/>
            <wp:effectExtent l="19050" t="0" r="0" b="0"/>
            <wp:docPr id="7175" name="Picture 7174" descr="chap11_slid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1_slide75.PNG"/>
                    <pic:cNvPicPr/>
                  </pic:nvPicPr>
                  <pic:blipFill>
                    <a:blip r:embed="rId59"/>
                    <a:stretch>
                      <a:fillRect/>
                    </a:stretch>
                  </pic:blipFill>
                  <pic:spPr>
                    <a:xfrm>
                      <a:off x="0" y="0"/>
                      <a:ext cx="3962953" cy="3305637"/>
                    </a:xfrm>
                    <a:prstGeom prst="rect">
                      <a:avLst/>
                    </a:prstGeom>
                  </pic:spPr>
                </pic:pic>
              </a:graphicData>
            </a:graphic>
          </wp:inline>
        </w:drawing>
      </w:r>
    </w:p>
    <w:p w:rsidR="00D57B18" w:rsidRDefault="00D57B18" w:rsidP="00F63418">
      <w:pPr>
        <w:ind w:left="360"/>
        <w:rPr>
          <w:bCs/>
        </w:rPr>
      </w:pPr>
    </w:p>
    <w:p w:rsidR="00F4177F" w:rsidRPr="00D57B18" w:rsidRDefault="00ED1C25" w:rsidP="000C5505">
      <w:pPr>
        <w:pStyle w:val="Heading2"/>
      </w:pPr>
      <w:bookmarkStart w:id="99" w:name="_Toc346251699"/>
      <w:r w:rsidRPr="00D57B18">
        <w:t>NFA &amp; FA at a glance..</w:t>
      </w:r>
      <w:bookmarkEnd w:id="99"/>
    </w:p>
    <w:tbl>
      <w:tblPr>
        <w:tblW w:w="0" w:type="auto"/>
        <w:tblCellMar>
          <w:left w:w="0" w:type="dxa"/>
          <w:right w:w="0" w:type="dxa"/>
        </w:tblCellMar>
        <w:tblLook w:val="04A0" w:firstRow="1" w:lastRow="0" w:firstColumn="1" w:lastColumn="0" w:noHBand="0" w:noVBand="1"/>
      </w:tblPr>
      <w:tblGrid>
        <w:gridCol w:w="4278"/>
        <w:gridCol w:w="4258"/>
      </w:tblGrid>
      <w:tr w:rsidR="00D57B18" w:rsidRPr="00D57B18" w:rsidTr="00D57B18">
        <w:trPr>
          <w:trHeight w:val="492"/>
        </w:trPr>
        <w:tc>
          <w:tcPr>
            <w:tcW w:w="427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92D07" w:rsidRPr="00D57B18" w:rsidRDefault="00D57B18" w:rsidP="00D57B18">
            <w:pPr>
              <w:ind w:left="360"/>
              <w:rPr>
                <w:bCs/>
              </w:rPr>
            </w:pPr>
            <w:r w:rsidRPr="00D57B18">
              <w:rPr>
                <w:b/>
                <w:bCs/>
              </w:rPr>
              <w:t xml:space="preserve">FA </w:t>
            </w:r>
          </w:p>
        </w:tc>
        <w:tc>
          <w:tcPr>
            <w:tcW w:w="425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92D07" w:rsidRPr="00D57B18" w:rsidRDefault="00D57B18" w:rsidP="00D57B18">
            <w:pPr>
              <w:ind w:left="360"/>
              <w:rPr>
                <w:bCs/>
              </w:rPr>
            </w:pPr>
            <w:r w:rsidRPr="00D57B18">
              <w:rPr>
                <w:b/>
                <w:bCs/>
              </w:rPr>
              <w:t xml:space="preserve">NFA </w:t>
            </w:r>
          </w:p>
        </w:tc>
      </w:tr>
      <w:tr w:rsidR="00D57B18" w:rsidRPr="00D57B18" w:rsidTr="00D57B18">
        <w:trPr>
          <w:trHeight w:val="492"/>
        </w:trPr>
        <w:tc>
          <w:tcPr>
            <w:tcW w:w="427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Single Start State and multiple end states (may be none) </w:t>
            </w:r>
          </w:p>
        </w:tc>
        <w:tc>
          <w:tcPr>
            <w:tcW w:w="425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Single Start State and multiple end states (may be none) </w:t>
            </w:r>
          </w:p>
        </w:tc>
      </w:tr>
      <w:tr w:rsidR="00D57B18" w:rsidRPr="00D57B18" w:rsidTr="00D57B18">
        <w:trPr>
          <w:trHeight w:val="492"/>
        </w:trPr>
        <w:tc>
          <w:tcPr>
            <w:tcW w:w="427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Finite set of input symbols </w:t>
            </w:r>
          </w:p>
        </w:tc>
        <w:tc>
          <w:tcPr>
            <w:tcW w:w="425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Same </w:t>
            </w:r>
          </w:p>
        </w:tc>
      </w:tr>
      <w:tr w:rsidR="00D57B18" w:rsidRPr="00D57B18" w:rsidTr="00D57B18">
        <w:trPr>
          <w:trHeight w:val="492"/>
        </w:trPr>
        <w:tc>
          <w:tcPr>
            <w:tcW w:w="427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Finite set of transitions </w:t>
            </w:r>
          </w:p>
        </w:tc>
        <w:tc>
          <w:tcPr>
            <w:tcW w:w="425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Same </w:t>
            </w:r>
          </w:p>
        </w:tc>
      </w:tr>
      <w:tr w:rsidR="00D57B18" w:rsidRPr="00D57B18" w:rsidTr="00D57B18">
        <w:trPr>
          <w:trHeight w:val="492"/>
        </w:trPr>
        <w:tc>
          <w:tcPr>
            <w:tcW w:w="427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Deterministic </w:t>
            </w:r>
          </w:p>
        </w:tc>
        <w:tc>
          <w:tcPr>
            <w:tcW w:w="425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Non-Deterministic </w:t>
            </w:r>
          </w:p>
        </w:tc>
      </w:tr>
      <w:tr w:rsidR="00D57B18" w:rsidRPr="00D57B18" w:rsidTr="00D57B18">
        <w:trPr>
          <w:trHeight w:val="492"/>
        </w:trPr>
        <w:tc>
          <w:tcPr>
            <w:tcW w:w="427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Distinguishing Rule </w:t>
            </w:r>
          </w:p>
        </w:tc>
        <w:tc>
          <w:tcPr>
            <w:tcW w:w="425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D57B18" w:rsidRDefault="00D57B18" w:rsidP="00D57B18">
            <w:pPr>
              <w:ind w:left="360"/>
              <w:rPr>
                <w:bCs/>
              </w:rPr>
            </w:pPr>
            <w:r w:rsidRPr="00D57B18">
              <w:rPr>
                <w:bCs/>
              </w:rPr>
              <w:t xml:space="preserve">No such rule </w:t>
            </w:r>
          </w:p>
        </w:tc>
      </w:tr>
    </w:tbl>
    <w:p w:rsidR="00D57B18" w:rsidRDefault="00D57B18" w:rsidP="00F63418">
      <w:pPr>
        <w:ind w:left="360"/>
        <w:rPr>
          <w:bCs/>
        </w:rPr>
      </w:pPr>
    </w:p>
    <w:p w:rsidR="00F4177F" w:rsidRPr="002134E2" w:rsidRDefault="00ED1C25" w:rsidP="000C5505">
      <w:pPr>
        <w:pStyle w:val="Heading3"/>
      </w:pPr>
      <w:bookmarkStart w:id="100" w:name="_Toc346251700"/>
      <w:r w:rsidRPr="002134E2">
        <w:t>Example</w:t>
      </w:r>
      <w:bookmarkEnd w:id="100"/>
    </w:p>
    <w:p w:rsidR="00F63418" w:rsidRDefault="00F63418" w:rsidP="00F63418">
      <w:pPr>
        <w:rPr>
          <w:bCs/>
        </w:rPr>
      </w:pPr>
      <w:r w:rsidRPr="00F63418">
        <w:rPr>
          <w:bCs/>
        </w:rPr>
        <w:tab/>
        <w:t>Consider the following NFA</w:t>
      </w:r>
    </w:p>
    <w:p w:rsidR="002134E2" w:rsidRPr="00F63418" w:rsidRDefault="002134E2" w:rsidP="002134E2">
      <w:pPr>
        <w:jc w:val="center"/>
        <w:rPr>
          <w:bCs/>
        </w:rPr>
      </w:pPr>
      <w:r w:rsidRPr="002134E2">
        <w:rPr>
          <w:bCs/>
          <w:noProof/>
        </w:rPr>
        <w:drawing>
          <wp:inline distT="0" distB="0" distL="0" distR="0">
            <wp:extent cx="2272458" cy="1399142"/>
            <wp:effectExtent l="19050" t="0" r="0" b="0"/>
            <wp:docPr id="7176" name="Picture 20"/>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75612" cy="14010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2134E2">
        <w:rPr>
          <w:bCs/>
          <w:noProof/>
        </w:rPr>
        <w:drawing>
          <wp:inline distT="0" distB="0" distL="0" distR="0">
            <wp:extent cx="2184324" cy="1553379"/>
            <wp:effectExtent l="19050" t="0" r="6426" b="0"/>
            <wp:docPr id="7177" name="Picture 2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86734" cy="155509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4177F" w:rsidRPr="00F63418" w:rsidRDefault="00ED1C25" w:rsidP="00F63418">
      <w:pPr>
        <w:ind w:left="360"/>
        <w:rPr>
          <w:bCs/>
        </w:rPr>
      </w:pPr>
      <w:r w:rsidRPr="00F63418">
        <w:rPr>
          <w:bCs/>
        </w:rPr>
        <w:t xml:space="preserve">A simple NFA that accepts the language of strings defined over </w:t>
      </w:r>
      <w:r w:rsidRPr="00F63418">
        <w:rPr>
          <w:bCs/>
        </w:rPr>
        <w:sym w:font="Math1" w:char="F053"/>
      </w:r>
      <w:r w:rsidRPr="00F63418">
        <w:rPr>
          <w:bCs/>
        </w:rPr>
        <w:t xml:space="preserve">={a,b}, </w:t>
      </w:r>
      <w:r w:rsidRPr="00F63418">
        <w:rPr>
          <w:b/>
          <w:bCs/>
        </w:rPr>
        <w:t>consists of bb and bbb</w:t>
      </w:r>
    </w:p>
    <w:p w:rsidR="002134E2" w:rsidRDefault="002134E2" w:rsidP="002134E2">
      <w:pPr>
        <w:ind w:left="360"/>
        <w:jc w:val="center"/>
        <w:rPr>
          <w:bCs/>
        </w:rPr>
      </w:pPr>
      <w:r w:rsidRPr="002134E2">
        <w:rPr>
          <w:bCs/>
          <w:noProof/>
        </w:rPr>
        <w:drawing>
          <wp:inline distT="0" distB="0" distL="0" distR="0">
            <wp:extent cx="3693635" cy="1421176"/>
            <wp:effectExtent l="19050" t="0" r="2065" b="0"/>
            <wp:docPr id="7178" name="Picture 2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05521" cy="142574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4177F" w:rsidRPr="00F63418" w:rsidRDefault="00ED1C25" w:rsidP="00F63418">
      <w:pPr>
        <w:ind w:left="360"/>
        <w:rPr>
          <w:bCs/>
        </w:rPr>
      </w:pPr>
      <w:r w:rsidRPr="00F63418">
        <w:rPr>
          <w:bCs/>
        </w:rPr>
        <w:t>The above NFA can be converted to the following FA</w:t>
      </w:r>
    </w:p>
    <w:p w:rsidR="002134E2" w:rsidRDefault="002134E2" w:rsidP="002134E2">
      <w:pPr>
        <w:ind w:left="360"/>
        <w:jc w:val="center"/>
        <w:rPr>
          <w:bCs/>
        </w:rPr>
      </w:pPr>
      <w:r w:rsidRPr="002134E2">
        <w:rPr>
          <w:bCs/>
          <w:noProof/>
        </w:rPr>
        <w:lastRenderedPageBreak/>
        <w:drawing>
          <wp:inline distT="0" distB="0" distL="0" distR="0">
            <wp:extent cx="3605500" cy="1211855"/>
            <wp:effectExtent l="19050" t="0" r="0" b="0"/>
            <wp:docPr id="7179" name="Picture 2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07032" cy="121237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2134E2" w:rsidRDefault="002134E2" w:rsidP="002134E2">
      <w:pPr>
        <w:ind w:left="360"/>
        <w:jc w:val="center"/>
        <w:rPr>
          <w:bCs/>
        </w:rPr>
      </w:pPr>
      <w:r w:rsidRPr="002134E2">
        <w:rPr>
          <w:bCs/>
          <w:noProof/>
        </w:rPr>
        <w:drawing>
          <wp:inline distT="0" distB="0" distL="0" distR="0">
            <wp:extent cx="3230926" cy="1586429"/>
            <wp:effectExtent l="19050" t="0" r="7574" b="0"/>
            <wp:docPr id="7180" name="Picture 24"/>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232299" cy="158710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2134E2">
        <w:rPr>
          <w:bCs/>
          <w:noProof/>
        </w:rPr>
        <w:drawing>
          <wp:inline distT="0" distB="0" distL="0" distR="0">
            <wp:extent cx="3164825" cy="1101687"/>
            <wp:effectExtent l="19050" t="0" r="0" b="0"/>
            <wp:docPr id="7181" name="Picture 25"/>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166170" cy="110215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0C5505" w:rsidRDefault="000C5505">
      <w:pPr>
        <w:rPr>
          <w:bCs/>
        </w:rPr>
      </w:pPr>
      <w:r>
        <w:rPr>
          <w:bCs/>
        </w:rPr>
        <w:br w:type="page"/>
      </w:r>
    </w:p>
    <w:p w:rsidR="00F4177F" w:rsidRPr="002134E2" w:rsidRDefault="00ED1C25" w:rsidP="000C5505">
      <w:pPr>
        <w:pStyle w:val="Heading1"/>
      </w:pPr>
      <w:bookmarkStart w:id="101" w:name="_Toc346251701"/>
      <w:r w:rsidRPr="002134E2">
        <w:lastRenderedPageBreak/>
        <w:t>Lecture # 12</w:t>
      </w:r>
      <w:bookmarkEnd w:id="101"/>
    </w:p>
    <w:p w:rsidR="00F4177F" w:rsidRPr="00ED51F4" w:rsidRDefault="00ED1C25" w:rsidP="000C5505">
      <w:pPr>
        <w:pStyle w:val="Heading2"/>
      </w:pPr>
      <w:bookmarkStart w:id="102" w:name="_Toc346251702"/>
      <w:r w:rsidRPr="00ED51F4">
        <w:t>NFA with Null Transition</w:t>
      </w:r>
      <w:bookmarkEnd w:id="102"/>
    </w:p>
    <w:p w:rsidR="00ED51F4" w:rsidRDefault="00ED51F4" w:rsidP="00F63418">
      <w:pPr>
        <w:ind w:left="360"/>
        <w:rPr>
          <w:bCs/>
          <w:sz w:val="24"/>
          <w:szCs w:val="24"/>
        </w:rPr>
      </w:pPr>
      <w:r w:rsidRPr="00ED51F4">
        <w:rPr>
          <w:bCs/>
          <w:noProof/>
          <w:sz w:val="24"/>
          <w:szCs w:val="24"/>
        </w:rPr>
        <w:drawing>
          <wp:inline distT="0" distB="0" distL="0" distR="0">
            <wp:extent cx="2834319" cy="2412694"/>
            <wp:effectExtent l="19050" t="0" r="4131" b="0"/>
            <wp:docPr id="7182" name="Picture 26"/>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35623" cy="241380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D51F4" w:rsidRDefault="00ED51F4" w:rsidP="00ED51F4">
      <w:pPr>
        <w:ind w:left="360"/>
        <w:jc w:val="center"/>
        <w:rPr>
          <w:bCs/>
          <w:sz w:val="24"/>
          <w:szCs w:val="24"/>
        </w:rPr>
      </w:pPr>
      <w:r w:rsidRPr="00ED51F4">
        <w:rPr>
          <w:bCs/>
          <w:noProof/>
          <w:sz w:val="24"/>
          <w:szCs w:val="24"/>
        </w:rPr>
        <w:drawing>
          <wp:inline distT="0" distB="0" distL="0" distR="0">
            <wp:extent cx="2382627" cy="1938969"/>
            <wp:effectExtent l="19050" t="0" r="0" b="0"/>
            <wp:docPr id="7183" name="Picture 27"/>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5606" cy="194139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596"/>
        <w:gridCol w:w="2588"/>
        <w:gridCol w:w="2587"/>
      </w:tblGrid>
      <w:tr w:rsidR="00ED51F4" w:rsidRPr="00ED51F4" w:rsidTr="00ED51F4">
        <w:trPr>
          <w:trHeight w:val="312"/>
          <w:jc w:val="center"/>
        </w:trPr>
        <w:tc>
          <w:tcPr>
            <w:tcW w:w="259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 xml:space="preserve">  </w:t>
            </w:r>
          </w:p>
        </w:tc>
        <w:tc>
          <w:tcPr>
            <w:tcW w:w="258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 xml:space="preserve">a </w:t>
            </w:r>
          </w:p>
        </w:tc>
        <w:tc>
          <w:tcPr>
            <w:tcW w:w="2587"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 xml:space="preserve">b </w:t>
            </w:r>
          </w:p>
        </w:tc>
      </w:tr>
      <w:tr w:rsidR="00ED51F4" w:rsidRPr="00ED51F4" w:rsidTr="00ED51F4">
        <w:trPr>
          <w:trHeight w:val="370"/>
          <w:jc w:val="center"/>
        </w:trPr>
        <w:tc>
          <w:tcPr>
            <w:tcW w:w="2596"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z</w:t>
            </w:r>
            <w:r w:rsidRPr="00ED51F4">
              <w:rPr>
                <w:b/>
                <w:bCs/>
                <w:sz w:val="24"/>
                <w:szCs w:val="24"/>
                <w:vertAlign w:val="subscript"/>
              </w:rPr>
              <w:t xml:space="preserve">1 </w:t>
            </w:r>
            <w:r w:rsidRPr="00ED51F4">
              <w:rPr>
                <w:b/>
                <w:bCs/>
                <w:sz w:val="24"/>
                <w:szCs w:val="24"/>
              </w:rPr>
              <w:t>≡ q</w:t>
            </w:r>
            <w:r w:rsidRPr="00ED51F4">
              <w:rPr>
                <w:b/>
                <w:bCs/>
                <w:sz w:val="24"/>
                <w:szCs w:val="24"/>
                <w:vertAlign w:val="subscript"/>
              </w:rPr>
              <w:t xml:space="preserve">o  </w:t>
            </w:r>
          </w:p>
        </w:tc>
        <w:tc>
          <w:tcPr>
            <w:tcW w:w="2588"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o</w:t>
            </w:r>
            <w:r w:rsidRPr="00ED51F4">
              <w:rPr>
                <w:bCs/>
                <w:sz w:val="24"/>
                <w:szCs w:val="24"/>
              </w:rPr>
              <w:t>, q</w:t>
            </w:r>
            <w:r w:rsidRPr="00ED51F4">
              <w:rPr>
                <w:bCs/>
                <w:sz w:val="24"/>
                <w:szCs w:val="24"/>
                <w:vertAlign w:val="subscript"/>
              </w:rPr>
              <w:t>1</w:t>
            </w:r>
            <w:r w:rsidRPr="00ED51F4">
              <w:rPr>
                <w:bCs/>
                <w:sz w:val="24"/>
                <w:szCs w:val="24"/>
              </w:rPr>
              <w:t xml:space="preserve">) </w:t>
            </w:r>
            <w:r w:rsidRPr="00ED51F4">
              <w:rPr>
                <w:bCs/>
                <w:sz w:val="24"/>
                <w:szCs w:val="24"/>
                <w:vertAlign w:val="subscript"/>
              </w:rPr>
              <w:t xml:space="preserve"> </w:t>
            </w:r>
            <w:r w:rsidRPr="00ED51F4">
              <w:rPr>
                <w:bCs/>
                <w:sz w:val="24"/>
                <w:szCs w:val="24"/>
              </w:rPr>
              <w:t>≡ z</w:t>
            </w:r>
            <w:r w:rsidRPr="00ED51F4">
              <w:rPr>
                <w:bCs/>
                <w:sz w:val="24"/>
                <w:szCs w:val="24"/>
                <w:vertAlign w:val="subscript"/>
              </w:rPr>
              <w:t>2</w:t>
            </w:r>
            <w:r w:rsidRPr="00ED51F4">
              <w:rPr>
                <w:bCs/>
                <w:sz w:val="24"/>
                <w:szCs w:val="24"/>
              </w:rPr>
              <w:t xml:space="preserve"> </w:t>
            </w:r>
          </w:p>
        </w:tc>
        <w:tc>
          <w:tcPr>
            <w:tcW w:w="2587"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ᵩ ≡ z</w:t>
            </w:r>
            <w:r w:rsidRPr="00ED51F4">
              <w:rPr>
                <w:bCs/>
                <w:sz w:val="24"/>
                <w:szCs w:val="24"/>
                <w:vertAlign w:val="subscript"/>
              </w:rPr>
              <w:t>3</w:t>
            </w:r>
            <w:r w:rsidRPr="00ED51F4">
              <w:rPr>
                <w:bCs/>
                <w:sz w:val="24"/>
                <w:szCs w:val="24"/>
              </w:rPr>
              <w:t xml:space="preserve"> </w:t>
            </w:r>
          </w:p>
        </w:tc>
      </w:tr>
      <w:tr w:rsidR="00ED51F4" w:rsidRPr="00ED51F4" w:rsidTr="00ED51F4">
        <w:trPr>
          <w:trHeight w:val="312"/>
          <w:jc w:val="center"/>
        </w:trPr>
        <w:tc>
          <w:tcPr>
            <w:tcW w:w="259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z</w:t>
            </w:r>
            <w:r w:rsidRPr="00ED51F4">
              <w:rPr>
                <w:b/>
                <w:bCs/>
                <w:sz w:val="24"/>
                <w:szCs w:val="24"/>
                <w:vertAlign w:val="subscript"/>
              </w:rPr>
              <w:t xml:space="preserve">2 </w:t>
            </w:r>
            <w:r w:rsidRPr="00ED51F4">
              <w:rPr>
                <w:b/>
                <w:bCs/>
                <w:sz w:val="24"/>
                <w:szCs w:val="24"/>
              </w:rPr>
              <w:t>≡  (q</w:t>
            </w:r>
            <w:r w:rsidRPr="00ED51F4">
              <w:rPr>
                <w:b/>
                <w:bCs/>
                <w:sz w:val="24"/>
                <w:szCs w:val="24"/>
                <w:vertAlign w:val="subscript"/>
              </w:rPr>
              <w:t>o</w:t>
            </w:r>
            <w:r w:rsidRPr="00ED51F4">
              <w:rPr>
                <w:b/>
                <w:bCs/>
                <w:sz w:val="24"/>
                <w:szCs w:val="24"/>
              </w:rPr>
              <w:t>, q</w:t>
            </w:r>
            <w:r w:rsidRPr="00ED51F4">
              <w:rPr>
                <w:b/>
                <w:bCs/>
                <w:sz w:val="24"/>
                <w:szCs w:val="24"/>
                <w:vertAlign w:val="subscript"/>
              </w:rPr>
              <w:t>1</w:t>
            </w:r>
            <w:r w:rsidRPr="00ED51F4">
              <w:rPr>
                <w:b/>
                <w:bCs/>
                <w:sz w:val="24"/>
                <w:szCs w:val="24"/>
              </w:rPr>
              <w:t xml:space="preserve">)  </w:t>
            </w:r>
          </w:p>
        </w:tc>
        <w:tc>
          <w:tcPr>
            <w:tcW w:w="258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o</w:t>
            </w:r>
            <w:r w:rsidRPr="00ED51F4">
              <w:rPr>
                <w:bCs/>
                <w:sz w:val="24"/>
                <w:szCs w:val="24"/>
              </w:rPr>
              <w:t>, q</w:t>
            </w:r>
            <w:r w:rsidRPr="00ED51F4">
              <w:rPr>
                <w:bCs/>
                <w:sz w:val="24"/>
                <w:szCs w:val="24"/>
                <w:vertAlign w:val="subscript"/>
              </w:rPr>
              <w:t>1</w:t>
            </w:r>
            <w:r w:rsidRPr="00ED51F4">
              <w:rPr>
                <w:bCs/>
                <w:sz w:val="24"/>
                <w:szCs w:val="24"/>
              </w:rPr>
              <w:t>)  ≡  z</w:t>
            </w:r>
            <w:r w:rsidRPr="00ED51F4">
              <w:rPr>
                <w:bCs/>
                <w:sz w:val="24"/>
                <w:szCs w:val="24"/>
                <w:vertAlign w:val="subscript"/>
              </w:rPr>
              <w:t>2</w:t>
            </w:r>
            <w:r w:rsidRPr="00ED51F4">
              <w:rPr>
                <w:bCs/>
                <w:sz w:val="24"/>
                <w:szCs w:val="24"/>
              </w:rPr>
              <w:t xml:space="preserve"> </w:t>
            </w:r>
          </w:p>
        </w:tc>
        <w:tc>
          <w:tcPr>
            <w:tcW w:w="258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1</w:t>
            </w:r>
            <w:r w:rsidRPr="00ED51F4">
              <w:rPr>
                <w:bCs/>
                <w:sz w:val="24"/>
                <w:szCs w:val="24"/>
              </w:rPr>
              <w:t>, q</w:t>
            </w:r>
            <w:r w:rsidRPr="00ED51F4">
              <w:rPr>
                <w:bCs/>
                <w:sz w:val="24"/>
                <w:szCs w:val="24"/>
                <w:vertAlign w:val="subscript"/>
              </w:rPr>
              <w:t>2</w:t>
            </w:r>
            <w:r w:rsidRPr="00ED51F4">
              <w:rPr>
                <w:bCs/>
                <w:sz w:val="24"/>
                <w:szCs w:val="24"/>
              </w:rPr>
              <w:t>)  ≡  z</w:t>
            </w:r>
            <w:r w:rsidRPr="00ED51F4">
              <w:rPr>
                <w:bCs/>
                <w:sz w:val="24"/>
                <w:szCs w:val="24"/>
                <w:vertAlign w:val="subscript"/>
              </w:rPr>
              <w:t>4</w:t>
            </w:r>
            <w:r w:rsidRPr="00ED51F4">
              <w:rPr>
                <w:bCs/>
                <w:sz w:val="24"/>
                <w:szCs w:val="24"/>
              </w:rPr>
              <w:t xml:space="preserve"> </w:t>
            </w:r>
          </w:p>
        </w:tc>
      </w:tr>
      <w:tr w:rsidR="00ED51F4" w:rsidRPr="00ED51F4" w:rsidTr="00ED51F4">
        <w:trPr>
          <w:trHeight w:val="312"/>
          <w:jc w:val="center"/>
        </w:trPr>
        <w:tc>
          <w:tcPr>
            <w:tcW w:w="259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z</w:t>
            </w:r>
            <w:r w:rsidRPr="00ED51F4">
              <w:rPr>
                <w:b/>
                <w:bCs/>
                <w:sz w:val="24"/>
                <w:szCs w:val="24"/>
                <w:vertAlign w:val="subscript"/>
              </w:rPr>
              <w:t>4</w:t>
            </w:r>
            <w:r w:rsidRPr="00ED51F4">
              <w:rPr>
                <w:b/>
                <w:bCs/>
                <w:sz w:val="24"/>
                <w:szCs w:val="24"/>
                <w:vertAlign w:val="superscript"/>
              </w:rPr>
              <w:t>+</w:t>
            </w:r>
            <w:r w:rsidRPr="00ED51F4">
              <w:rPr>
                <w:b/>
                <w:bCs/>
                <w:sz w:val="24"/>
                <w:szCs w:val="24"/>
              </w:rPr>
              <w:t xml:space="preserve">≡  </w:t>
            </w:r>
            <w:r w:rsidRPr="00ED51F4">
              <w:rPr>
                <w:b/>
                <w:bCs/>
                <w:sz w:val="24"/>
                <w:szCs w:val="24"/>
                <w:vertAlign w:val="subscript"/>
              </w:rPr>
              <w:t xml:space="preserve"> </w:t>
            </w:r>
            <w:r w:rsidRPr="00ED51F4">
              <w:rPr>
                <w:b/>
                <w:bCs/>
                <w:sz w:val="24"/>
                <w:szCs w:val="24"/>
              </w:rPr>
              <w:t>(q</w:t>
            </w:r>
            <w:r w:rsidRPr="00ED51F4">
              <w:rPr>
                <w:b/>
                <w:bCs/>
                <w:sz w:val="24"/>
                <w:szCs w:val="24"/>
                <w:vertAlign w:val="subscript"/>
              </w:rPr>
              <w:t>1</w:t>
            </w:r>
            <w:r w:rsidRPr="00ED51F4">
              <w:rPr>
                <w:b/>
                <w:bCs/>
                <w:sz w:val="24"/>
                <w:szCs w:val="24"/>
              </w:rPr>
              <w:t>, q</w:t>
            </w:r>
            <w:r w:rsidRPr="00ED51F4">
              <w:rPr>
                <w:b/>
                <w:bCs/>
                <w:sz w:val="24"/>
                <w:szCs w:val="24"/>
                <w:vertAlign w:val="subscript"/>
              </w:rPr>
              <w:t>2</w:t>
            </w:r>
            <w:r w:rsidRPr="00ED51F4">
              <w:rPr>
                <w:b/>
                <w:bCs/>
                <w:sz w:val="24"/>
                <w:szCs w:val="24"/>
              </w:rPr>
              <w:t xml:space="preserve">)   </w:t>
            </w:r>
          </w:p>
        </w:tc>
        <w:tc>
          <w:tcPr>
            <w:tcW w:w="258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3</w:t>
            </w:r>
            <w:r w:rsidRPr="00ED51F4">
              <w:rPr>
                <w:bCs/>
                <w:sz w:val="24"/>
                <w:szCs w:val="24"/>
              </w:rPr>
              <w:t xml:space="preserve">  ≡  z</w:t>
            </w:r>
            <w:r w:rsidRPr="00ED51F4">
              <w:rPr>
                <w:bCs/>
                <w:sz w:val="24"/>
                <w:szCs w:val="24"/>
                <w:vertAlign w:val="subscript"/>
              </w:rPr>
              <w:t>5</w:t>
            </w:r>
            <w:r w:rsidRPr="00ED51F4">
              <w:rPr>
                <w:bCs/>
                <w:sz w:val="24"/>
                <w:szCs w:val="24"/>
              </w:rPr>
              <w:t xml:space="preserve"> </w:t>
            </w:r>
          </w:p>
        </w:tc>
        <w:tc>
          <w:tcPr>
            <w:tcW w:w="2587"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1</w:t>
            </w:r>
            <w:r w:rsidRPr="00ED51F4">
              <w:rPr>
                <w:bCs/>
                <w:sz w:val="24"/>
                <w:szCs w:val="24"/>
              </w:rPr>
              <w:t>, q</w:t>
            </w:r>
            <w:r w:rsidRPr="00ED51F4">
              <w:rPr>
                <w:bCs/>
                <w:sz w:val="24"/>
                <w:szCs w:val="24"/>
                <w:vertAlign w:val="subscript"/>
              </w:rPr>
              <w:t>2</w:t>
            </w:r>
            <w:r w:rsidRPr="00ED51F4">
              <w:rPr>
                <w:bCs/>
                <w:sz w:val="24"/>
                <w:szCs w:val="24"/>
              </w:rPr>
              <w:t>)  ≡  z</w:t>
            </w:r>
            <w:r w:rsidRPr="00ED51F4">
              <w:rPr>
                <w:bCs/>
                <w:sz w:val="24"/>
                <w:szCs w:val="24"/>
                <w:vertAlign w:val="subscript"/>
              </w:rPr>
              <w:t>4</w:t>
            </w:r>
            <w:r w:rsidRPr="00ED51F4">
              <w:rPr>
                <w:bCs/>
                <w:sz w:val="24"/>
                <w:szCs w:val="24"/>
              </w:rPr>
              <w:t xml:space="preserve"> </w:t>
            </w:r>
          </w:p>
        </w:tc>
      </w:tr>
      <w:tr w:rsidR="00ED51F4" w:rsidRPr="00ED51F4" w:rsidTr="00ED51F4">
        <w:trPr>
          <w:trHeight w:val="312"/>
          <w:jc w:val="center"/>
        </w:trPr>
        <w:tc>
          <w:tcPr>
            <w:tcW w:w="259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z</w:t>
            </w:r>
            <w:r w:rsidRPr="00ED51F4">
              <w:rPr>
                <w:b/>
                <w:bCs/>
                <w:sz w:val="24"/>
                <w:szCs w:val="24"/>
                <w:vertAlign w:val="subscript"/>
              </w:rPr>
              <w:t>5</w:t>
            </w:r>
            <w:r w:rsidRPr="00ED51F4">
              <w:rPr>
                <w:b/>
                <w:bCs/>
                <w:sz w:val="24"/>
                <w:szCs w:val="24"/>
                <w:vertAlign w:val="superscript"/>
              </w:rPr>
              <w:t>+</w:t>
            </w:r>
            <w:r w:rsidRPr="00ED51F4">
              <w:rPr>
                <w:b/>
                <w:bCs/>
                <w:sz w:val="24"/>
                <w:szCs w:val="24"/>
              </w:rPr>
              <w:t>≡  q</w:t>
            </w:r>
            <w:r w:rsidRPr="00ED51F4">
              <w:rPr>
                <w:b/>
                <w:bCs/>
                <w:sz w:val="24"/>
                <w:szCs w:val="24"/>
                <w:vertAlign w:val="subscript"/>
              </w:rPr>
              <w:t>3</w:t>
            </w:r>
            <w:r w:rsidRPr="00ED51F4">
              <w:rPr>
                <w:b/>
                <w:bCs/>
                <w:sz w:val="24"/>
                <w:szCs w:val="24"/>
              </w:rPr>
              <w:t xml:space="preserve"> </w:t>
            </w:r>
          </w:p>
        </w:tc>
        <w:tc>
          <w:tcPr>
            <w:tcW w:w="258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 xml:space="preserve">3 </w:t>
            </w:r>
            <w:r w:rsidRPr="00ED51F4">
              <w:rPr>
                <w:bCs/>
                <w:sz w:val="24"/>
                <w:szCs w:val="24"/>
              </w:rPr>
              <w:t xml:space="preserve"> ≡   z</w:t>
            </w:r>
            <w:r w:rsidRPr="00ED51F4">
              <w:rPr>
                <w:bCs/>
                <w:sz w:val="24"/>
                <w:szCs w:val="24"/>
                <w:vertAlign w:val="subscript"/>
              </w:rPr>
              <w:t>5</w:t>
            </w:r>
            <w:r w:rsidRPr="00ED51F4">
              <w:rPr>
                <w:bCs/>
                <w:sz w:val="24"/>
                <w:szCs w:val="24"/>
              </w:rPr>
              <w:t xml:space="preserve"> </w:t>
            </w:r>
          </w:p>
        </w:tc>
        <w:tc>
          <w:tcPr>
            <w:tcW w:w="258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1</w:t>
            </w:r>
            <w:r w:rsidRPr="00ED51F4">
              <w:rPr>
                <w:bCs/>
                <w:sz w:val="24"/>
                <w:szCs w:val="24"/>
              </w:rPr>
              <w:t xml:space="preserve">  ≡  z</w:t>
            </w:r>
            <w:r w:rsidRPr="00ED51F4">
              <w:rPr>
                <w:bCs/>
                <w:sz w:val="24"/>
                <w:szCs w:val="24"/>
                <w:vertAlign w:val="subscript"/>
              </w:rPr>
              <w:t>6</w:t>
            </w:r>
            <w:r w:rsidRPr="00ED51F4">
              <w:rPr>
                <w:bCs/>
                <w:sz w:val="24"/>
                <w:szCs w:val="24"/>
              </w:rPr>
              <w:t xml:space="preserve"> </w:t>
            </w:r>
          </w:p>
        </w:tc>
      </w:tr>
      <w:tr w:rsidR="00ED51F4" w:rsidRPr="00ED51F4" w:rsidTr="00ED51F4">
        <w:trPr>
          <w:trHeight w:val="370"/>
          <w:jc w:val="center"/>
        </w:trPr>
        <w:tc>
          <w:tcPr>
            <w:tcW w:w="259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ED51F4" w:rsidRDefault="00ED51F4" w:rsidP="00ED51F4">
            <w:pPr>
              <w:ind w:left="360"/>
              <w:rPr>
                <w:bCs/>
                <w:sz w:val="24"/>
                <w:szCs w:val="24"/>
              </w:rPr>
            </w:pPr>
            <w:r w:rsidRPr="00ED51F4">
              <w:rPr>
                <w:b/>
                <w:bCs/>
                <w:sz w:val="24"/>
                <w:szCs w:val="24"/>
              </w:rPr>
              <w:t>z</w:t>
            </w:r>
            <w:r w:rsidRPr="00ED51F4">
              <w:rPr>
                <w:b/>
                <w:bCs/>
                <w:sz w:val="24"/>
                <w:szCs w:val="24"/>
                <w:vertAlign w:val="subscript"/>
              </w:rPr>
              <w:t>6</w:t>
            </w:r>
            <w:r w:rsidRPr="00ED51F4">
              <w:rPr>
                <w:b/>
                <w:bCs/>
                <w:sz w:val="24"/>
                <w:szCs w:val="24"/>
              </w:rPr>
              <w:t>≡ q</w:t>
            </w:r>
            <w:r w:rsidRPr="00ED51F4">
              <w:rPr>
                <w:b/>
                <w:bCs/>
                <w:sz w:val="24"/>
                <w:szCs w:val="24"/>
                <w:vertAlign w:val="subscript"/>
              </w:rPr>
              <w:t>1</w:t>
            </w:r>
            <w:r w:rsidRPr="00ED51F4">
              <w:rPr>
                <w:b/>
                <w:bCs/>
                <w:sz w:val="24"/>
                <w:szCs w:val="24"/>
              </w:rPr>
              <w:t xml:space="preserve">  </w:t>
            </w:r>
          </w:p>
        </w:tc>
        <w:tc>
          <w:tcPr>
            <w:tcW w:w="258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ᵩ ≡  z</w:t>
            </w:r>
            <w:r w:rsidRPr="00ED51F4">
              <w:rPr>
                <w:bCs/>
                <w:sz w:val="24"/>
                <w:szCs w:val="24"/>
                <w:vertAlign w:val="subscript"/>
              </w:rPr>
              <w:t>3</w:t>
            </w:r>
            <w:r w:rsidRPr="00ED51F4">
              <w:rPr>
                <w:bCs/>
                <w:sz w:val="24"/>
                <w:szCs w:val="24"/>
              </w:rPr>
              <w:t xml:space="preserve"> </w:t>
            </w:r>
          </w:p>
        </w:tc>
        <w:tc>
          <w:tcPr>
            <w:tcW w:w="2587"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ED51F4" w:rsidRDefault="00ED51F4" w:rsidP="00ED51F4">
            <w:pPr>
              <w:ind w:left="360"/>
              <w:rPr>
                <w:bCs/>
                <w:sz w:val="24"/>
                <w:szCs w:val="24"/>
              </w:rPr>
            </w:pPr>
            <w:r w:rsidRPr="00ED51F4">
              <w:rPr>
                <w:bCs/>
                <w:sz w:val="24"/>
                <w:szCs w:val="24"/>
              </w:rPr>
              <w:t>(q</w:t>
            </w:r>
            <w:r w:rsidRPr="00ED51F4">
              <w:rPr>
                <w:bCs/>
                <w:sz w:val="24"/>
                <w:szCs w:val="24"/>
                <w:vertAlign w:val="subscript"/>
              </w:rPr>
              <w:t>1</w:t>
            </w:r>
            <w:r w:rsidRPr="00ED51F4">
              <w:rPr>
                <w:bCs/>
                <w:sz w:val="24"/>
                <w:szCs w:val="24"/>
              </w:rPr>
              <w:t>, q</w:t>
            </w:r>
            <w:r w:rsidRPr="00ED51F4">
              <w:rPr>
                <w:bCs/>
                <w:sz w:val="24"/>
                <w:szCs w:val="24"/>
                <w:vertAlign w:val="subscript"/>
              </w:rPr>
              <w:t>2</w:t>
            </w:r>
            <w:r w:rsidRPr="00ED51F4">
              <w:rPr>
                <w:bCs/>
                <w:sz w:val="24"/>
                <w:szCs w:val="24"/>
              </w:rPr>
              <w:t>)  ≡  z</w:t>
            </w:r>
            <w:r w:rsidRPr="00ED51F4">
              <w:rPr>
                <w:bCs/>
                <w:sz w:val="24"/>
                <w:szCs w:val="24"/>
                <w:vertAlign w:val="subscript"/>
              </w:rPr>
              <w:t>4</w:t>
            </w:r>
            <w:r w:rsidRPr="00ED51F4">
              <w:rPr>
                <w:bCs/>
                <w:sz w:val="24"/>
                <w:szCs w:val="24"/>
              </w:rPr>
              <w:t xml:space="preserve"> </w:t>
            </w:r>
          </w:p>
        </w:tc>
      </w:tr>
      <w:tr w:rsidR="00ED51F4" w:rsidRPr="00ED51F4" w:rsidTr="00ED51F4">
        <w:trPr>
          <w:trHeight w:val="370"/>
          <w:jc w:val="center"/>
        </w:trPr>
        <w:tc>
          <w:tcPr>
            <w:tcW w:w="259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ED51F4" w:rsidRPr="00ED51F4" w:rsidRDefault="00ED51F4" w:rsidP="00ED51F4">
            <w:pPr>
              <w:ind w:left="360"/>
              <w:rPr>
                <w:bCs/>
                <w:sz w:val="24"/>
                <w:szCs w:val="24"/>
              </w:rPr>
            </w:pPr>
          </w:p>
        </w:tc>
        <w:tc>
          <w:tcPr>
            <w:tcW w:w="258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ED51F4" w:rsidRPr="00ED51F4" w:rsidRDefault="00ED51F4" w:rsidP="00ED51F4">
            <w:pPr>
              <w:ind w:left="360"/>
              <w:rPr>
                <w:bCs/>
                <w:sz w:val="24"/>
                <w:szCs w:val="24"/>
              </w:rPr>
            </w:pPr>
          </w:p>
        </w:tc>
        <w:tc>
          <w:tcPr>
            <w:tcW w:w="2587"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ED51F4" w:rsidRPr="00ED51F4" w:rsidRDefault="00ED51F4" w:rsidP="00ED51F4">
            <w:pPr>
              <w:ind w:left="360"/>
              <w:rPr>
                <w:bCs/>
                <w:sz w:val="24"/>
                <w:szCs w:val="24"/>
              </w:rPr>
            </w:pPr>
          </w:p>
        </w:tc>
      </w:tr>
    </w:tbl>
    <w:p w:rsidR="00ED51F4" w:rsidRPr="002134E2" w:rsidRDefault="00ED51F4" w:rsidP="00F63418">
      <w:pPr>
        <w:ind w:left="360"/>
        <w:rPr>
          <w:bCs/>
          <w:sz w:val="24"/>
          <w:szCs w:val="24"/>
        </w:rPr>
      </w:pPr>
    </w:p>
    <w:p w:rsidR="00ED51F4" w:rsidRDefault="00ED51F4" w:rsidP="00ED51F4">
      <w:pPr>
        <w:ind w:left="360"/>
        <w:jc w:val="center"/>
        <w:rPr>
          <w:bCs/>
        </w:rPr>
      </w:pPr>
      <w:r w:rsidRPr="00ED51F4">
        <w:rPr>
          <w:bCs/>
          <w:noProof/>
        </w:rPr>
        <w:lastRenderedPageBreak/>
        <w:drawing>
          <wp:inline distT="0" distB="0" distL="0" distR="0">
            <wp:extent cx="3103912" cy="1872867"/>
            <wp:effectExtent l="19050" t="0" r="1238" b="0"/>
            <wp:docPr id="7184" name="Picture 28"/>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05104" cy="187358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CF1AD0" w:rsidRDefault="00CF1AD0" w:rsidP="00F63418">
      <w:pPr>
        <w:ind w:left="360"/>
        <w:rPr>
          <w:bCs/>
        </w:rPr>
      </w:pPr>
    </w:p>
    <w:p w:rsidR="00F4177F" w:rsidRPr="00CF1AD0" w:rsidRDefault="00ED1C25" w:rsidP="00F63418">
      <w:pPr>
        <w:ind w:left="360"/>
        <w:rPr>
          <w:bCs/>
          <w:sz w:val="36"/>
          <w:szCs w:val="36"/>
        </w:rPr>
      </w:pPr>
      <w:r w:rsidRPr="00CF1AD0">
        <w:rPr>
          <w:bCs/>
          <w:sz w:val="36"/>
          <w:szCs w:val="36"/>
        </w:rPr>
        <w:t>Convert the following NFA with NULL transition to FA.</w:t>
      </w:r>
    </w:p>
    <w:p w:rsidR="00CF1AD0" w:rsidRDefault="00CF1AD0" w:rsidP="00CF1AD0">
      <w:pPr>
        <w:ind w:left="360"/>
        <w:jc w:val="center"/>
        <w:rPr>
          <w:bCs/>
        </w:rPr>
      </w:pPr>
      <w:r w:rsidRPr="00CF1AD0">
        <w:rPr>
          <w:bCs/>
          <w:noProof/>
        </w:rPr>
        <w:drawing>
          <wp:inline distT="0" distB="0" distL="0" distR="0">
            <wp:extent cx="2790251" cy="1949986"/>
            <wp:effectExtent l="19050" t="0" r="0" b="0"/>
            <wp:docPr id="7185" name="Picture 29"/>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89788" cy="19496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CF1AD0" w:rsidRDefault="00CF1AD0" w:rsidP="00F63418">
      <w:pPr>
        <w:ind w:left="360"/>
        <w:rPr>
          <w:bCs/>
        </w:rPr>
      </w:pPr>
    </w:p>
    <w:p w:rsidR="00CF1AD0" w:rsidRDefault="00CF1AD0" w:rsidP="00F63418">
      <w:pPr>
        <w:ind w:left="360"/>
        <w:rPr>
          <w:bCs/>
        </w:rPr>
      </w:pPr>
      <w:r w:rsidRPr="00CF1AD0">
        <w:rPr>
          <w:bCs/>
          <w:noProof/>
        </w:rPr>
        <w:drawing>
          <wp:inline distT="0" distB="0" distL="0" distR="0">
            <wp:extent cx="2294492" cy="1652530"/>
            <wp:effectExtent l="19050" t="0" r="0" b="0"/>
            <wp:docPr id="7186" name="Picture 30"/>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94662" cy="165265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CF1AD0">
        <w:rPr>
          <w:bCs/>
          <w:noProof/>
        </w:rPr>
        <w:drawing>
          <wp:inline distT="0" distB="0" distL="0" distR="0">
            <wp:extent cx="2779235" cy="1630497"/>
            <wp:effectExtent l="19050" t="0" r="2065" b="0"/>
            <wp:docPr id="7187" name="Picture 3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0"/>
                    <a:srcRect/>
                    <a:stretch>
                      <a:fillRect/>
                    </a:stretch>
                  </pic:blipFill>
                  <pic:spPr bwMode="auto">
                    <a:xfrm>
                      <a:off x="0" y="0"/>
                      <a:ext cx="2779347" cy="1630563"/>
                    </a:xfrm>
                    <a:prstGeom prst="rect">
                      <a:avLst/>
                    </a:prstGeom>
                    <a:noFill/>
                    <a:ln w="9525">
                      <a:noFill/>
                      <a:miter lim="800000"/>
                      <a:headEnd/>
                      <a:tailEnd/>
                    </a:ln>
                    <a:effectLst/>
                  </pic:spPr>
                </pic:pic>
              </a:graphicData>
            </a:graphic>
          </wp:inline>
        </w:drawing>
      </w:r>
    </w:p>
    <w:p w:rsidR="00CF1AD0" w:rsidRDefault="00CF1AD0" w:rsidP="00F63418">
      <w:pPr>
        <w:ind w:left="360"/>
        <w:rPr>
          <w:bCs/>
        </w:rPr>
      </w:pPr>
    </w:p>
    <w:p w:rsidR="00CF1AD0" w:rsidRDefault="00CF1AD0" w:rsidP="00BE7FDC">
      <w:pPr>
        <w:ind w:left="360"/>
        <w:jc w:val="center"/>
        <w:rPr>
          <w:bCs/>
        </w:rPr>
      </w:pPr>
      <w:r w:rsidRPr="00CF1AD0">
        <w:rPr>
          <w:bCs/>
          <w:noProof/>
        </w:rPr>
        <w:lastRenderedPageBreak/>
        <w:drawing>
          <wp:inline distT="0" distB="0" distL="0" distR="0">
            <wp:extent cx="2536863" cy="1872867"/>
            <wp:effectExtent l="19050" t="0" r="0" b="0"/>
            <wp:docPr id="32" name="Picture 32"/>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39134" cy="187454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433"/>
        <w:gridCol w:w="2431"/>
        <w:gridCol w:w="2366"/>
      </w:tblGrid>
      <w:tr w:rsidR="00CF1AD0" w:rsidRPr="00CF1AD0" w:rsidTr="00BE7FDC">
        <w:trPr>
          <w:trHeight w:val="527"/>
          <w:jc w:val="center"/>
        </w:trPr>
        <w:tc>
          <w:tcPr>
            <w:tcW w:w="2433"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 xml:space="preserve">  </w:t>
            </w:r>
          </w:p>
        </w:tc>
        <w:tc>
          <w:tcPr>
            <w:tcW w:w="2431"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 xml:space="preserve">a </w:t>
            </w:r>
          </w:p>
        </w:tc>
        <w:tc>
          <w:tcPr>
            <w:tcW w:w="236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 xml:space="preserve">b </w:t>
            </w:r>
          </w:p>
        </w:tc>
      </w:tr>
      <w:tr w:rsidR="00CF1AD0" w:rsidRPr="00CF1AD0" w:rsidTr="00BE7FDC">
        <w:trPr>
          <w:trHeight w:val="527"/>
          <w:jc w:val="center"/>
        </w:trPr>
        <w:tc>
          <w:tcPr>
            <w:tcW w:w="2433"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1</w:t>
            </w:r>
            <w:r w:rsidRPr="00CF1AD0">
              <w:rPr>
                <w:b/>
                <w:bCs/>
                <w:vertAlign w:val="superscript"/>
              </w:rPr>
              <w:t>-</w:t>
            </w:r>
            <w:r w:rsidRPr="00CF1AD0">
              <w:rPr>
                <w:b/>
                <w:bCs/>
                <w:vertAlign w:val="subscript"/>
              </w:rPr>
              <w:t xml:space="preserve">  </w:t>
            </w:r>
            <w:r w:rsidRPr="00CF1AD0">
              <w:rPr>
                <w:b/>
                <w:bCs/>
              </w:rPr>
              <w:t xml:space="preserve">≡  1 </w:t>
            </w:r>
          </w:p>
        </w:tc>
        <w:tc>
          <w:tcPr>
            <w:tcW w:w="2431"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(2,5)  ≡  z</w:t>
            </w:r>
            <w:r w:rsidRPr="00CF1AD0">
              <w:rPr>
                <w:bCs/>
                <w:vertAlign w:val="subscript"/>
              </w:rPr>
              <w:t>2</w:t>
            </w:r>
            <w:r w:rsidRPr="00CF1AD0">
              <w:rPr>
                <w:bCs/>
              </w:rPr>
              <w:t xml:space="preserve"> </w:t>
            </w:r>
          </w:p>
        </w:tc>
        <w:tc>
          <w:tcPr>
            <w:tcW w:w="2366"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3,4  ≡  z</w:t>
            </w:r>
            <w:r w:rsidRPr="00CF1AD0">
              <w:rPr>
                <w:bCs/>
                <w:vertAlign w:val="subscript"/>
              </w:rPr>
              <w:t>3</w:t>
            </w:r>
            <w:r w:rsidRPr="00CF1AD0">
              <w:rPr>
                <w:bCs/>
              </w:rPr>
              <w:t xml:space="preserve"> </w:t>
            </w:r>
          </w:p>
        </w:tc>
      </w:tr>
      <w:tr w:rsidR="00CF1AD0" w:rsidRPr="00CF1AD0" w:rsidTr="00BE7FDC">
        <w:trPr>
          <w:trHeight w:val="527"/>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2</w:t>
            </w:r>
            <w:r w:rsidRPr="00CF1AD0">
              <w:rPr>
                <w:b/>
                <w:bCs/>
                <w:vertAlign w:val="superscript"/>
              </w:rPr>
              <w:t>+</w:t>
            </w:r>
            <w:r w:rsidRPr="00CF1AD0">
              <w:rPr>
                <w:b/>
                <w:bCs/>
                <w:vertAlign w:val="subscript"/>
              </w:rPr>
              <w:t xml:space="preserve">  </w:t>
            </w:r>
            <w:r w:rsidRPr="00CF1AD0">
              <w:rPr>
                <w:b/>
                <w:bCs/>
              </w:rPr>
              <w:t xml:space="preserve">≡ ( 2,5) </w:t>
            </w:r>
          </w:p>
        </w:tc>
        <w:tc>
          <w:tcPr>
            <w:tcW w:w="2431"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 xml:space="preserve">4  ≡  z </w:t>
            </w:r>
          </w:p>
        </w:tc>
        <w:tc>
          <w:tcPr>
            <w:tcW w:w="23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ᵩ  ≡  Z</w:t>
            </w:r>
            <w:r w:rsidRPr="00CF1AD0">
              <w:rPr>
                <w:bCs/>
                <w:vertAlign w:val="subscript"/>
              </w:rPr>
              <w:t>5</w:t>
            </w:r>
            <w:r w:rsidRPr="00CF1AD0">
              <w:rPr>
                <w:bCs/>
              </w:rPr>
              <w:t xml:space="preserve"> </w:t>
            </w:r>
          </w:p>
        </w:tc>
      </w:tr>
      <w:tr w:rsidR="00CF1AD0" w:rsidRPr="00CF1AD0" w:rsidTr="00BE7FDC">
        <w:trPr>
          <w:trHeight w:val="527"/>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 xml:space="preserve">3 </w:t>
            </w:r>
            <w:r w:rsidRPr="00CF1AD0">
              <w:rPr>
                <w:b/>
                <w:bCs/>
              </w:rPr>
              <w:t xml:space="preserve"> ≡  (3,4) </w:t>
            </w:r>
          </w:p>
        </w:tc>
        <w:tc>
          <w:tcPr>
            <w:tcW w:w="2431"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(2,5,4)  ≡  z</w:t>
            </w:r>
            <w:r w:rsidRPr="00CF1AD0">
              <w:rPr>
                <w:bCs/>
                <w:vertAlign w:val="subscript"/>
              </w:rPr>
              <w:t>6</w:t>
            </w:r>
            <w:r w:rsidRPr="00CF1AD0">
              <w:rPr>
                <w:bCs/>
              </w:rPr>
              <w:t xml:space="preserve"> </w:t>
            </w:r>
          </w:p>
        </w:tc>
        <w:tc>
          <w:tcPr>
            <w:tcW w:w="236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4  ≡  z</w:t>
            </w:r>
            <w:r w:rsidRPr="00CF1AD0">
              <w:rPr>
                <w:bCs/>
                <w:vertAlign w:val="subscript"/>
              </w:rPr>
              <w:t>4</w:t>
            </w:r>
            <w:r w:rsidRPr="00CF1AD0">
              <w:rPr>
                <w:bCs/>
              </w:rPr>
              <w:t xml:space="preserve"> </w:t>
            </w:r>
          </w:p>
        </w:tc>
      </w:tr>
      <w:tr w:rsidR="00CF1AD0" w:rsidRPr="00CF1AD0" w:rsidTr="00BE7FDC">
        <w:trPr>
          <w:trHeight w:val="527"/>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 xml:space="preserve">4 </w:t>
            </w:r>
            <w:r w:rsidRPr="00CF1AD0">
              <w:rPr>
                <w:b/>
                <w:bCs/>
              </w:rPr>
              <w:t xml:space="preserve"> ≡  4 </w:t>
            </w:r>
          </w:p>
        </w:tc>
        <w:tc>
          <w:tcPr>
            <w:tcW w:w="2431"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(4,5)  ≡  z</w:t>
            </w:r>
            <w:r w:rsidRPr="00CF1AD0">
              <w:rPr>
                <w:bCs/>
                <w:vertAlign w:val="subscript"/>
              </w:rPr>
              <w:t>7</w:t>
            </w:r>
            <w:r w:rsidRPr="00CF1AD0">
              <w:rPr>
                <w:bCs/>
              </w:rPr>
              <w:t xml:space="preserve"> </w:t>
            </w:r>
          </w:p>
        </w:tc>
        <w:tc>
          <w:tcPr>
            <w:tcW w:w="23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ᵩ  ≡  Z</w:t>
            </w:r>
            <w:r w:rsidRPr="00CF1AD0">
              <w:rPr>
                <w:bCs/>
                <w:vertAlign w:val="subscript"/>
              </w:rPr>
              <w:t>5</w:t>
            </w:r>
            <w:r w:rsidRPr="00CF1AD0">
              <w:rPr>
                <w:bCs/>
              </w:rPr>
              <w:t xml:space="preserve"> </w:t>
            </w:r>
          </w:p>
        </w:tc>
      </w:tr>
      <w:tr w:rsidR="00CF1AD0" w:rsidRPr="00CF1AD0" w:rsidTr="00BE7FDC">
        <w:trPr>
          <w:trHeight w:val="527"/>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5</w:t>
            </w:r>
            <w:r w:rsidRPr="00CF1AD0">
              <w:rPr>
                <w:b/>
                <w:bCs/>
              </w:rPr>
              <w:t xml:space="preserve">  ≡  ᵩ </w:t>
            </w:r>
          </w:p>
        </w:tc>
        <w:tc>
          <w:tcPr>
            <w:tcW w:w="2431"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Z</w:t>
            </w:r>
            <w:r w:rsidRPr="00CF1AD0">
              <w:rPr>
                <w:bCs/>
                <w:vertAlign w:val="subscript"/>
              </w:rPr>
              <w:t>5</w:t>
            </w:r>
            <w:r w:rsidRPr="00CF1AD0">
              <w:rPr>
                <w:bCs/>
              </w:rPr>
              <w:t xml:space="preserve"> </w:t>
            </w:r>
          </w:p>
        </w:tc>
        <w:tc>
          <w:tcPr>
            <w:tcW w:w="236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Z</w:t>
            </w:r>
            <w:r w:rsidRPr="00CF1AD0">
              <w:rPr>
                <w:bCs/>
                <w:vertAlign w:val="subscript"/>
              </w:rPr>
              <w:t>5</w:t>
            </w:r>
            <w:r w:rsidRPr="00CF1AD0">
              <w:rPr>
                <w:bCs/>
              </w:rPr>
              <w:t xml:space="preserve"> </w:t>
            </w:r>
          </w:p>
        </w:tc>
      </w:tr>
      <w:tr w:rsidR="00CF1AD0" w:rsidRPr="00CF1AD0" w:rsidTr="00BE7FDC">
        <w:trPr>
          <w:trHeight w:val="1020"/>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6</w:t>
            </w:r>
            <w:r w:rsidRPr="00CF1AD0">
              <w:rPr>
                <w:b/>
                <w:bCs/>
                <w:vertAlign w:val="superscript"/>
              </w:rPr>
              <w:t>+</w:t>
            </w:r>
            <w:r w:rsidRPr="00CF1AD0">
              <w:rPr>
                <w:b/>
                <w:bCs/>
                <w:vertAlign w:val="subscript"/>
              </w:rPr>
              <w:t xml:space="preserve"> </w:t>
            </w:r>
            <w:r w:rsidRPr="00CF1AD0">
              <w:rPr>
                <w:b/>
                <w:bCs/>
              </w:rPr>
              <w:t xml:space="preserve">≡  (2,5,4) </w:t>
            </w:r>
          </w:p>
        </w:tc>
        <w:tc>
          <w:tcPr>
            <w:tcW w:w="2431"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(4,4)  ≡  z</w:t>
            </w:r>
            <w:r w:rsidRPr="00CF1AD0">
              <w:rPr>
                <w:bCs/>
                <w:vertAlign w:val="subscript"/>
              </w:rPr>
              <w:t>4</w:t>
            </w:r>
            <w:r w:rsidRPr="00CF1AD0">
              <w:rPr>
                <w:bCs/>
              </w:rPr>
              <w:t xml:space="preserve"> </w:t>
            </w:r>
          </w:p>
        </w:tc>
        <w:tc>
          <w:tcPr>
            <w:tcW w:w="23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ᵩ  ≡  Z</w:t>
            </w:r>
            <w:r w:rsidRPr="00CF1AD0">
              <w:rPr>
                <w:bCs/>
                <w:vertAlign w:val="subscript"/>
              </w:rPr>
              <w:t>5</w:t>
            </w:r>
            <w:r w:rsidRPr="00CF1AD0">
              <w:rPr>
                <w:bCs/>
              </w:rPr>
              <w:t xml:space="preserve"> </w:t>
            </w:r>
          </w:p>
        </w:tc>
      </w:tr>
      <w:tr w:rsidR="00CF1AD0" w:rsidRPr="00CF1AD0" w:rsidTr="00BE7FDC">
        <w:trPr>
          <w:trHeight w:val="527"/>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Z</w:t>
            </w:r>
            <w:r w:rsidRPr="00CF1AD0">
              <w:rPr>
                <w:b/>
                <w:bCs/>
                <w:vertAlign w:val="subscript"/>
              </w:rPr>
              <w:t>7</w:t>
            </w:r>
            <w:r w:rsidRPr="00CF1AD0">
              <w:rPr>
                <w:b/>
                <w:bCs/>
                <w:vertAlign w:val="superscript"/>
              </w:rPr>
              <w:t xml:space="preserve">+ </w:t>
            </w:r>
            <w:r w:rsidRPr="00CF1AD0">
              <w:rPr>
                <w:b/>
                <w:bCs/>
              </w:rPr>
              <w:t xml:space="preserve"> ≡  (4,5) </w:t>
            </w:r>
          </w:p>
        </w:tc>
        <w:tc>
          <w:tcPr>
            <w:tcW w:w="2431"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(4,5)  ≡  z</w:t>
            </w:r>
            <w:r w:rsidRPr="00CF1AD0">
              <w:rPr>
                <w:bCs/>
                <w:vertAlign w:val="subscript"/>
              </w:rPr>
              <w:t>7</w:t>
            </w:r>
            <w:r w:rsidRPr="00CF1AD0">
              <w:rPr>
                <w:bCs/>
              </w:rPr>
              <w:t xml:space="preserve"> </w:t>
            </w:r>
          </w:p>
        </w:tc>
        <w:tc>
          <w:tcPr>
            <w:tcW w:w="236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CF1AD0" w:rsidRDefault="00CF1AD0" w:rsidP="00CF1AD0">
            <w:pPr>
              <w:ind w:left="360"/>
              <w:rPr>
                <w:bCs/>
              </w:rPr>
            </w:pPr>
            <w:r w:rsidRPr="00CF1AD0">
              <w:rPr>
                <w:bCs/>
              </w:rPr>
              <w:t>ᵩ  ≡  Z</w:t>
            </w:r>
            <w:r w:rsidRPr="00CF1AD0">
              <w:rPr>
                <w:bCs/>
                <w:vertAlign w:val="subscript"/>
              </w:rPr>
              <w:t>5</w:t>
            </w:r>
            <w:r w:rsidRPr="00CF1AD0">
              <w:rPr>
                <w:bCs/>
              </w:rPr>
              <w:t xml:space="preserve"> </w:t>
            </w:r>
          </w:p>
        </w:tc>
      </w:tr>
      <w:tr w:rsidR="00CF1AD0" w:rsidRPr="00CF1AD0" w:rsidTr="00BE7FDC">
        <w:trPr>
          <w:trHeight w:val="245"/>
          <w:jc w:val="center"/>
        </w:trPr>
        <w:tc>
          <w:tcPr>
            <w:tcW w:w="24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CF1AD0" w:rsidRDefault="00CF1AD0" w:rsidP="00CF1AD0">
            <w:pPr>
              <w:ind w:left="360"/>
              <w:rPr>
                <w:bCs/>
              </w:rPr>
            </w:pPr>
            <w:r w:rsidRPr="00CF1AD0">
              <w:rPr>
                <w:b/>
                <w:bCs/>
              </w:rPr>
              <w:t xml:space="preserve">  </w:t>
            </w:r>
          </w:p>
        </w:tc>
        <w:tc>
          <w:tcPr>
            <w:tcW w:w="2431"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 xml:space="preserve">  </w:t>
            </w:r>
          </w:p>
        </w:tc>
        <w:tc>
          <w:tcPr>
            <w:tcW w:w="236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CF1AD0" w:rsidRDefault="00CF1AD0" w:rsidP="00CF1AD0">
            <w:pPr>
              <w:ind w:left="360"/>
              <w:rPr>
                <w:bCs/>
              </w:rPr>
            </w:pPr>
            <w:r w:rsidRPr="00CF1AD0">
              <w:rPr>
                <w:bCs/>
              </w:rPr>
              <w:t xml:space="preserve">  </w:t>
            </w:r>
          </w:p>
        </w:tc>
      </w:tr>
    </w:tbl>
    <w:p w:rsidR="00CF1AD0" w:rsidRDefault="00CF1AD0" w:rsidP="00F63418">
      <w:pPr>
        <w:ind w:left="360"/>
        <w:rPr>
          <w:bCs/>
        </w:rPr>
      </w:pPr>
    </w:p>
    <w:p w:rsidR="00CF1AD0" w:rsidRDefault="00CF1AD0" w:rsidP="00F63418">
      <w:pPr>
        <w:ind w:left="360"/>
        <w:rPr>
          <w:bCs/>
        </w:rPr>
      </w:pPr>
    </w:p>
    <w:p w:rsidR="00BE7FDC" w:rsidRDefault="00BE7FDC" w:rsidP="00F63418">
      <w:pPr>
        <w:ind w:left="360"/>
        <w:rPr>
          <w:bCs/>
        </w:rPr>
      </w:pPr>
    </w:p>
    <w:p w:rsidR="00BE7FDC" w:rsidRDefault="00BE7FDC" w:rsidP="00F63418">
      <w:pPr>
        <w:ind w:left="360"/>
        <w:rPr>
          <w:bCs/>
        </w:rPr>
      </w:pPr>
    </w:p>
    <w:p w:rsidR="00BE7FDC" w:rsidRDefault="00BE7FDC" w:rsidP="00F63418">
      <w:pPr>
        <w:ind w:left="360"/>
        <w:rPr>
          <w:bCs/>
        </w:rPr>
      </w:pPr>
    </w:p>
    <w:p w:rsidR="00BE7FDC" w:rsidRDefault="00BE7FDC" w:rsidP="00F63418">
      <w:pPr>
        <w:ind w:left="360"/>
        <w:rPr>
          <w:bCs/>
        </w:rPr>
      </w:pPr>
    </w:p>
    <w:p w:rsidR="00BE7FDC" w:rsidRDefault="00BE7FDC" w:rsidP="00F63418">
      <w:pPr>
        <w:ind w:left="360"/>
        <w:rPr>
          <w:bCs/>
        </w:rPr>
      </w:pPr>
    </w:p>
    <w:p w:rsidR="00BE7FDC" w:rsidRDefault="00BE7FDC" w:rsidP="00F63418">
      <w:pPr>
        <w:ind w:left="360"/>
        <w:rPr>
          <w:bCs/>
        </w:rPr>
      </w:pPr>
    </w:p>
    <w:p w:rsidR="00F4177F" w:rsidRPr="00BE7FDC" w:rsidRDefault="00ED1C25" w:rsidP="00F63418">
      <w:pPr>
        <w:ind w:left="360"/>
        <w:rPr>
          <w:bCs/>
          <w:sz w:val="36"/>
          <w:szCs w:val="36"/>
        </w:rPr>
      </w:pPr>
      <w:r w:rsidRPr="00BE7FDC">
        <w:rPr>
          <w:bCs/>
          <w:sz w:val="36"/>
          <w:szCs w:val="36"/>
        </w:rPr>
        <w:lastRenderedPageBreak/>
        <w:t>Convert the following NFA with NULL transition to FA.</w:t>
      </w:r>
    </w:p>
    <w:p w:rsidR="00BE7FDC" w:rsidRPr="00F63418" w:rsidRDefault="00BE7FDC" w:rsidP="00BE7FDC">
      <w:pPr>
        <w:ind w:left="360"/>
        <w:jc w:val="center"/>
        <w:rPr>
          <w:bCs/>
        </w:rPr>
      </w:pPr>
      <w:r w:rsidRPr="00BE7FDC">
        <w:rPr>
          <w:bCs/>
          <w:noProof/>
        </w:rPr>
        <w:drawing>
          <wp:inline distT="0" distB="0" distL="0" distR="0">
            <wp:extent cx="2327543" cy="1972019"/>
            <wp:effectExtent l="19050" t="0" r="0" b="0"/>
            <wp:docPr id="33" name="Picture 33"/>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28532" cy="197285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BE7FDC" w:rsidRDefault="00BE7FDC" w:rsidP="00BE7FDC">
      <w:pPr>
        <w:ind w:left="360"/>
        <w:jc w:val="center"/>
        <w:rPr>
          <w:bCs/>
        </w:rPr>
      </w:pPr>
      <w:r w:rsidRPr="00BE7FDC">
        <w:rPr>
          <w:bCs/>
          <w:noProof/>
        </w:rPr>
        <w:drawing>
          <wp:inline distT="0" distB="0" distL="0" distR="0">
            <wp:extent cx="2173307" cy="2588964"/>
            <wp:effectExtent l="19050" t="0" r="0" b="0"/>
            <wp:docPr id="34" name="Picture 34"/>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174915" cy="25908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BE7FDC">
        <w:rPr>
          <w:bCs/>
          <w:noProof/>
        </w:rPr>
        <w:drawing>
          <wp:inline distT="0" distB="0" distL="0" distR="0">
            <wp:extent cx="2107206" cy="1531344"/>
            <wp:effectExtent l="19050" t="0" r="7344" b="0"/>
            <wp:docPr id="35" name="Picture 35"/>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107358" cy="153145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BE7FDC" w:rsidRDefault="00BE7FDC" w:rsidP="00F63418">
      <w:pPr>
        <w:ind w:left="360"/>
        <w:rPr>
          <w:bCs/>
        </w:rPr>
      </w:pPr>
    </w:p>
    <w:tbl>
      <w:tblPr>
        <w:tblW w:w="0" w:type="auto"/>
        <w:jc w:val="center"/>
        <w:tblCellMar>
          <w:left w:w="0" w:type="dxa"/>
          <w:right w:w="0" w:type="dxa"/>
        </w:tblCellMar>
        <w:tblLook w:val="04A0" w:firstRow="1" w:lastRow="0" w:firstColumn="1" w:lastColumn="0" w:noHBand="0" w:noVBand="1"/>
      </w:tblPr>
      <w:tblGrid>
        <w:gridCol w:w="2033"/>
        <w:gridCol w:w="2032"/>
        <w:gridCol w:w="1983"/>
      </w:tblGrid>
      <w:tr w:rsidR="00BE7FDC" w:rsidRPr="00BE7FDC" w:rsidTr="00BE7FDC">
        <w:trPr>
          <w:trHeight w:val="561"/>
          <w:jc w:val="center"/>
        </w:trPr>
        <w:tc>
          <w:tcPr>
            <w:tcW w:w="2033"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E7FDC" w:rsidRDefault="00BE7FDC" w:rsidP="00BE7FDC">
            <w:pPr>
              <w:ind w:left="360"/>
              <w:rPr>
                <w:bCs/>
              </w:rPr>
            </w:pPr>
            <w:r w:rsidRPr="00BE7FDC">
              <w:rPr>
                <w:b/>
                <w:bCs/>
              </w:rPr>
              <w:t xml:space="preserve">  </w:t>
            </w:r>
          </w:p>
        </w:tc>
        <w:tc>
          <w:tcPr>
            <w:tcW w:w="2032"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E7FDC" w:rsidRDefault="00BE7FDC" w:rsidP="00BE7FDC">
            <w:pPr>
              <w:ind w:left="360"/>
              <w:rPr>
                <w:bCs/>
              </w:rPr>
            </w:pPr>
            <w:r w:rsidRPr="00BE7FDC">
              <w:rPr>
                <w:b/>
                <w:bCs/>
              </w:rPr>
              <w:t xml:space="preserve">a </w:t>
            </w:r>
          </w:p>
        </w:tc>
        <w:tc>
          <w:tcPr>
            <w:tcW w:w="1983"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E7FDC" w:rsidRDefault="00BE7FDC" w:rsidP="00BE7FDC">
            <w:pPr>
              <w:ind w:left="360"/>
              <w:rPr>
                <w:bCs/>
              </w:rPr>
            </w:pPr>
            <w:r w:rsidRPr="00BE7FDC">
              <w:rPr>
                <w:b/>
                <w:bCs/>
              </w:rPr>
              <w:t xml:space="preserve">b </w:t>
            </w:r>
          </w:p>
        </w:tc>
      </w:tr>
      <w:tr w:rsidR="00BE7FDC" w:rsidRPr="00BE7FDC" w:rsidTr="00BE7FDC">
        <w:trPr>
          <w:trHeight w:val="663"/>
          <w:jc w:val="center"/>
        </w:trPr>
        <w:tc>
          <w:tcPr>
            <w:tcW w:w="2033"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E7FDC" w:rsidRDefault="00BE7FDC" w:rsidP="00BE7FDC">
            <w:pPr>
              <w:ind w:left="360"/>
              <w:rPr>
                <w:bCs/>
              </w:rPr>
            </w:pPr>
            <w:r w:rsidRPr="00BE7FDC">
              <w:rPr>
                <w:b/>
                <w:bCs/>
              </w:rPr>
              <w:t>z</w:t>
            </w:r>
            <w:r w:rsidRPr="00BE7FDC">
              <w:rPr>
                <w:b/>
                <w:bCs/>
                <w:vertAlign w:val="subscript"/>
              </w:rPr>
              <w:t>1</w:t>
            </w:r>
            <w:r w:rsidRPr="00BE7FDC">
              <w:rPr>
                <w:b/>
                <w:bCs/>
                <w:vertAlign w:val="superscript"/>
              </w:rPr>
              <w:t>+</w:t>
            </w:r>
            <w:r w:rsidRPr="00BE7FDC">
              <w:rPr>
                <w:b/>
                <w:bCs/>
                <w:vertAlign w:val="subscript"/>
              </w:rPr>
              <w:t xml:space="preserve"> </w:t>
            </w:r>
            <w:r w:rsidRPr="00BE7FDC">
              <w:rPr>
                <w:b/>
                <w:bCs/>
              </w:rPr>
              <w:t xml:space="preserve">≡  1 </w:t>
            </w:r>
          </w:p>
        </w:tc>
        <w:tc>
          <w:tcPr>
            <w:tcW w:w="2032"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E7FDC" w:rsidRDefault="00BE7FDC" w:rsidP="00BE7FDC">
            <w:pPr>
              <w:ind w:left="360"/>
              <w:rPr>
                <w:bCs/>
              </w:rPr>
            </w:pPr>
            <w:r w:rsidRPr="00BE7FDC">
              <w:rPr>
                <w:bCs/>
              </w:rPr>
              <w:t>(3,4) ≡  z</w:t>
            </w:r>
            <w:r w:rsidRPr="00BE7FDC">
              <w:rPr>
                <w:bCs/>
                <w:vertAlign w:val="subscript"/>
              </w:rPr>
              <w:t>2</w:t>
            </w:r>
            <w:r w:rsidRPr="00BE7FDC">
              <w:rPr>
                <w:bCs/>
              </w:rPr>
              <w:t xml:space="preserve"> </w:t>
            </w:r>
          </w:p>
        </w:tc>
        <w:tc>
          <w:tcPr>
            <w:tcW w:w="1983"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E7FDC" w:rsidRDefault="00BE7FDC" w:rsidP="00BE7FDC">
            <w:pPr>
              <w:ind w:left="360"/>
              <w:rPr>
                <w:bCs/>
              </w:rPr>
            </w:pPr>
            <w:r w:rsidRPr="00BE7FDC">
              <w:rPr>
                <w:bCs/>
              </w:rPr>
              <w:t>ᵩ ≡  Z</w:t>
            </w:r>
            <w:r w:rsidRPr="00BE7FDC">
              <w:rPr>
                <w:bCs/>
                <w:vertAlign w:val="subscript"/>
              </w:rPr>
              <w:t>3</w:t>
            </w:r>
            <w:r w:rsidRPr="00BE7FDC">
              <w:rPr>
                <w:bCs/>
              </w:rPr>
              <w:t xml:space="preserve"> </w:t>
            </w:r>
          </w:p>
        </w:tc>
      </w:tr>
      <w:tr w:rsidR="00BE7FDC" w:rsidRPr="00BE7FDC" w:rsidTr="00BE7FDC">
        <w:trPr>
          <w:trHeight w:val="663"/>
          <w:jc w:val="center"/>
        </w:trPr>
        <w:tc>
          <w:tcPr>
            <w:tcW w:w="20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E7FDC" w:rsidRDefault="00BE7FDC" w:rsidP="00BE7FDC">
            <w:pPr>
              <w:ind w:left="360"/>
              <w:rPr>
                <w:bCs/>
              </w:rPr>
            </w:pPr>
            <w:r w:rsidRPr="00BE7FDC">
              <w:rPr>
                <w:b/>
                <w:bCs/>
              </w:rPr>
              <w:t>Z</w:t>
            </w:r>
            <w:r w:rsidRPr="00BE7FDC">
              <w:rPr>
                <w:b/>
                <w:bCs/>
                <w:vertAlign w:val="subscript"/>
              </w:rPr>
              <w:t>2</w:t>
            </w:r>
            <w:r w:rsidRPr="00BE7FDC">
              <w:rPr>
                <w:b/>
                <w:bCs/>
                <w:vertAlign w:val="superscript"/>
              </w:rPr>
              <w:t>+</w:t>
            </w:r>
            <w:r w:rsidRPr="00BE7FDC">
              <w:rPr>
                <w:b/>
                <w:bCs/>
                <w:vertAlign w:val="subscript"/>
              </w:rPr>
              <w:t xml:space="preserve"> </w:t>
            </w:r>
            <w:r w:rsidRPr="00BE7FDC">
              <w:rPr>
                <w:b/>
                <w:bCs/>
              </w:rPr>
              <w:t xml:space="preserve">≡ (3,4) </w:t>
            </w:r>
          </w:p>
        </w:tc>
        <w:tc>
          <w:tcPr>
            <w:tcW w:w="2032"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E7FDC" w:rsidRDefault="00BE7FDC" w:rsidP="00BE7FDC">
            <w:pPr>
              <w:ind w:left="360"/>
              <w:rPr>
                <w:bCs/>
              </w:rPr>
            </w:pPr>
            <w:r w:rsidRPr="00BE7FDC">
              <w:rPr>
                <w:bCs/>
              </w:rPr>
              <w:t>(3,4) ≡  z</w:t>
            </w:r>
            <w:r w:rsidRPr="00BE7FDC">
              <w:rPr>
                <w:bCs/>
                <w:vertAlign w:val="subscript"/>
              </w:rPr>
              <w:t>2</w:t>
            </w:r>
            <w:r w:rsidRPr="00BE7FDC">
              <w:rPr>
                <w:bCs/>
              </w:rPr>
              <w:t xml:space="preserve"> </w:t>
            </w:r>
          </w:p>
        </w:tc>
        <w:tc>
          <w:tcPr>
            <w:tcW w:w="1983"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E7FDC" w:rsidRDefault="00BE7FDC" w:rsidP="00BE7FDC">
            <w:pPr>
              <w:ind w:left="360"/>
              <w:rPr>
                <w:bCs/>
              </w:rPr>
            </w:pPr>
            <w:r w:rsidRPr="00BE7FDC">
              <w:rPr>
                <w:bCs/>
              </w:rPr>
              <w:t>ᵩ ≡  Z</w:t>
            </w:r>
            <w:r w:rsidRPr="00BE7FDC">
              <w:rPr>
                <w:bCs/>
                <w:vertAlign w:val="subscript"/>
              </w:rPr>
              <w:t>3</w:t>
            </w:r>
            <w:r w:rsidRPr="00BE7FDC">
              <w:rPr>
                <w:bCs/>
              </w:rPr>
              <w:t xml:space="preserve"> </w:t>
            </w:r>
          </w:p>
        </w:tc>
      </w:tr>
      <w:tr w:rsidR="00BE7FDC" w:rsidRPr="00BE7FDC" w:rsidTr="00BE7FDC">
        <w:trPr>
          <w:trHeight w:val="663"/>
          <w:jc w:val="center"/>
        </w:trPr>
        <w:tc>
          <w:tcPr>
            <w:tcW w:w="2033"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E7FDC" w:rsidRDefault="00BE7FDC" w:rsidP="00BE7FDC">
            <w:pPr>
              <w:ind w:left="360"/>
              <w:rPr>
                <w:bCs/>
              </w:rPr>
            </w:pPr>
            <w:r w:rsidRPr="00BE7FDC">
              <w:rPr>
                <w:b/>
                <w:bCs/>
              </w:rPr>
              <w:t>Z</w:t>
            </w:r>
            <w:r w:rsidRPr="00BE7FDC">
              <w:rPr>
                <w:b/>
                <w:bCs/>
                <w:vertAlign w:val="subscript"/>
              </w:rPr>
              <w:t>3</w:t>
            </w:r>
            <w:r w:rsidRPr="00BE7FDC">
              <w:rPr>
                <w:b/>
                <w:bCs/>
              </w:rPr>
              <w:t xml:space="preserve"> ≡  ᵩ </w:t>
            </w:r>
          </w:p>
        </w:tc>
        <w:tc>
          <w:tcPr>
            <w:tcW w:w="2032"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E7FDC" w:rsidRDefault="00BE7FDC" w:rsidP="00BE7FDC">
            <w:pPr>
              <w:ind w:left="360"/>
              <w:rPr>
                <w:bCs/>
              </w:rPr>
            </w:pPr>
            <w:r w:rsidRPr="00BE7FDC">
              <w:rPr>
                <w:bCs/>
              </w:rPr>
              <w:t>Z</w:t>
            </w:r>
            <w:r w:rsidRPr="00BE7FDC">
              <w:rPr>
                <w:bCs/>
                <w:vertAlign w:val="subscript"/>
              </w:rPr>
              <w:t>3</w:t>
            </w:r>
            <w:r w:rsidRPr="00BE7FDC">
              <w:rPr>
                <w:bCs/>
              </w:rPr>
              <w:t xml:space="preserve"> </w:t>
            </w:r>
          </w:p>
        </w:tc>
        <w:tc>
          <w:tcPr>
            <w:tcW w:w="1983"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E7FDC" w:rsidRDefault="00BE7FDC" w:rsidP="00BE7FDC">
            <w:pPr>
              <w:ind w:left="360"/>
              <w:rPr>
                <w:bCs/>
              </w:rPr>
            </w:pPr>
            <w:r w:rsidRPr="00BE7FDC">
              <w:rPr>
                <w:bCs/>
              </w:rPr>
              <w:t>Z</w:t>
            </w:r>
            <w:r w:rsidRPr="00BE7FDC">
              <w:rPr>
                <w:bCs/>
                <w:vertAlign w:val="subscript"/>
              </w:rPr>
              <w:t>3</w:t>
            </w:r>
            <w:r w:rsidRPr="00BE7FDC">
              <w:rPr>
                <w:bCs/>
              </w:rPr>
              <w:t xml:space="preserve"> </w:t>
            </w:r>
          </w:p>
        </w:tc>
      </w:tr>
    </w:tbl>
    <w:p w:rsidR="00BE7FDC" w:rsidRDefault="00BE7FDC" w:rsidP="00F63418">
      <w:pPr>
        <w:ind w:left="360"/>
        <w:rPr>
          <w:bCs/>
        </w:rPr>
      </w:pPr>
    </w:p>
    <w:p w:rsidR="00E07870" w:rsidRDefault="00E07870" w:rsidP="00F63418">
      <w:pPr>
        <w:ind w:left="360"/>
        <w:rPr>
          <w:bCs/>
        </w:rPr>
      </w:pPr>
    </w:p>
    <w:p w:rsidR="00E07870" w:rsidRDefault="00E07870" w:rsidP="00F63418">
      <w:pPr>
        <w:ind w:left="360"/>
        <w:rPr>
          <w:bCs/>
        </w:rPr>
      </w:pPr>
    </w:p>
    <w:p w:rsidR="00E07870" w:rsidRPr="00E07870" w:rsidRDefault="00E07870" w:rsidP="00E07870">
      <w:pPr>
        <w:ind w:left="360"/>
        <w:rPr>
          <w:bCs/>
          <w:sz w:val="36"/>
          <w:szCs w:val="36"/>
        </w:rPr>
      </w:pPr>
      <w:r w:rsidRPr="00E07870">
        <w:rPr>
          <w:bCs/>
          <w:sz w:val="36"/>
          <w:szCs w:val="36"/>
        </w:rPr>
        <w:lastRenderedPageBreak/>
        <w:t>Convert the following NFA with NULL transition to FA.</w:t>
      </w:r>
    </w:p>
    <w:p w:rsidR="00E07870" w:rsidRDefault="00E07870" w:rsidP="00F63418">
      <w:pPr>
        <w:ind w:left="360"/>
        <w:rPr>
          <w:bCs/>
        </w:rPr>
      </w:pPr>
    </w:p>
    <w:p w:rsidR="00BE7FDC" w:rsidRDefault="00BE7FDC" w:rsidP="00BE7FDC">
      <w:pPr>
        <w:ind w:left="360"/>
        <w:jc w:val="center"/>
        <w:rPr>
          <w:bCs/>
        </w:rPr>
      </w:pPr>
      <w:r w:rsidRPr="00BE7FDC">
        <w:rPr>
          <w:bCs/>
          <w:noProof/>
        </w:rPr>
        <w:drawing>
          <wp:inline distT="0" distB="0" distL="0" distR="0">
            <wp:extent cx="2647032" cy="2258458"/>
            <wp:effectExtent l="19050" t="0" r="918" b="0"/>
            <wp:docPr id="36" name="Picture 36"/>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50201" cy="22611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009F7E70" w:rsidRPr="009F7E70">
        <w:rPr>
          <w:bCs/>
          <w:noProof/>
        </w:rPr>
        <w:drawing>
          <wp:inline distT="0" distB="0" distL="0" distR="0">
            <wp:extent cx="2569914" cy="2280491"/>
            <wp:effectExtent l="19050" t="0" r="1836" b="0"/>
            <wp:docPr id="38" name="Picture 38"/>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71006" cy="22814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00333" w:rsidRDefault="00F00333" w:rsidP="00F00333">
      <w:pPr>
        <w:ind w:left="360"/>
        <w:jc w:val="center"/>
        <w:rPr>
          <w:bCs/>
        </w:rPr>
      </w:pPr>
      <w:r w:rsidRPr="00F00333">
        <w:rPr>
          <w:bCs/>
          <w:noProof/>
        </w:rPr>
        <w:drawing>
          <wp:inline distT="0" distB="0" distL="0" distR="0">
            <wp:extent cx="2019071" cy="1994053"/>
            <wp:effectExtent l="19050" t="0" r="229" b="0"/>
            <wp:docPr id="39" name="Picture 39"/>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17308" cy="19923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F00333">
        <w:rPr>
          <w:bCs/>
          <w:noProof/>
        </w:rPr>
        <w:drawing>
          <wp:inline distT="0" distB="0" distL="0" distR="0">
            <wp:extent cx="2019071" cy="2093205"/>
            <wp:effectExtent l="19050" t="0" r="229" b="0"/>
            <wp:docPr id="40" name="Picture 40"/>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21817" cy="209605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118"/>
        <w:gridCol w:w="2116"/>
        <w:gridCol w:w="2076"/>
      </w:tblGrid>
      <w:tr w:rsidR="00F00333" w:rsidRPr="00F00333" w:rsidTr="00F00333">
        <w:trPr>
          <w:trHeight w:val="406"/>
          <w:jc w:val="center"/>
        </w:trPr>
        <w:tc>
          <w:tcPr>
            <w:tcW w:w="211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 xml:space="preserve">  </w:t>
            </w:r>
          </w:p>
        </w:tc>
        <w:tc>
          <w:tcPr>
            <w:tcW w:w="211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 xml:space="preserve">a </w:t>
            </w:r>
          </w:p>
        </w:tc>
        <w:tc>
          <w:tcPr>
            <w:tcW w:w="207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 xml:space="preserve">b </w:t>
            </w:r>
          </w:p>
        </w:tc>
      </w:tr>
      <w:tr w:rsidR="00F00333" w:rsidRPr="00F00333" w:rsidTr="00F00333">
        <w:trPr>
          <w:trHeight w:val="479"/>
          <w:jc w:val="center"/>
        </w:trPr>
        <w:tc>
          <w:tcPr>
            <w:tcW w:w="2118"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z</w:t>
            </w:r>
            <w:r w:rsidRPr="00F00333">
              <w:rPr>
                <w:b/>
                <w:bCs/>
                <w:vertAlign w:val="subscript"/>
              </w:rPr>
              <w:t xml:space="preserve">1  </w:t>
            </w:r>
            <w:r w:rsidRPr="00F00333">
              <w:rPr>
                <w:b/>
                <w:bCs/>
              </w:rPr>
              <w:t xml:space="preserve">≡  1 </w:t>
            </w:r>
          </w:p>
        </w:tc>
        <w:tc>
          <w:tcPr>
            <w:tcW w:w="2116"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F00333" w:rsidRDefault="00F00333" w:rsidP="00F00333">
            <w:pPr>
              <w:ind w:left="360"/>
              <w:rPr>
                <w:bCs/>
              </w:rPr>
            </w:pPr>
            <w:r w:rsidRPr="00F00333">
              <w:rPr>
                <w:bCs/>
              </w:rPr>
              <w:t>(1,2,4) ≡ z</w:t>
            </w:r>
            <w:r w:rsidRPr="00F00333">
              <w:rPr>
                <w:bCs/>
                <w:vertAlign w:val="subscript"/>
              </w:rPr>
              <w:t>2</w:t>
            </w:r>
            <w:r w:rsidRPr="00F00333">
              <w:rPr>
                <w:bCs/>
              </w:rPr>
              <w:t xml:space="preserve"> </w:t>
            </w:r>
          </w:p>
        </w:tc>
        <w:tc>
          <w:tcPr>
            <w:tcW w:w="2076"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F00333" w:rsidRDefault="00F00333" w:rsidP="00F00333">
            <w:pPr>
              <w:ind w:left="360"/>
              <w:rPr>
                <w:bCs/>
              </w:rPr>
            </w:pPr>
            <w:r w:rsidRPr="00F00333">
              <w:rPr>
                <w:bCs/>
              </w:rPr>
              <w:t>ᵩ  ≡  Z</w:t>
            </w:r>
            <w:r w:rsidRPr="00F00333">
              <w:rPr>
                <w:bCs/>
                <w:vertAlign w:val="subscript"/>
              </w:rPr>
              <w:t>5</w:t>
            </w:r>
            <w:r w:rsidRPr="00F00333">
              <w:rPr>
                <w:bCs/>
              </w:rPr>
              <w:t xml:space="preserve"> </w:t>
            </w:r>
          </w:p>
        </w:tc>
      </w:tr>
      <w:tr w:rsidR="00F00333" w:rsidRPr="00F00333" w:rsidTr="00F00333">
        <w:trPr>
          <w:trHeight w:val="479"/>
          <w:jc w:val="center"/>
        </w:trPr>
        <w:tc>
          <w:tcPr>
            <w:tcW w:w="21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Z</w:t>
            </w:r>
            <w:r w:rsidRPr="00F00333">
              <w:rPr>
                <w:b/>
                <w:bCs/>
                <w:vertAlign w:val="subscript"/>
              </w:rPr>
              <w:t>2</w:t>
            </w:r>
            <w:r w:rsidRPr="00F00333">
              <w:rPr>
                <w:b/>
                <w:bCs/>
                <w:vertAlign w:val="superscript"/>
              </w:rPr>
              <w:t>+</w:t>
            </w:r>
            <w:r w:rsidRPr="00F00333">
              <w:rPr>
                <w:b/>
                <w:bCs/>
                <w:vertAlign w:val="subscript"/>
              </w:rPr>
              <w:t xml:space="preserve">  </w:t>
            </w:r>
            <w:r w:rsidRPr="00F00333">
              <w:rPr>
                <w:b/>
                <w:bCs/>
              </w:rPr>
              <w:t xml:space="preserve">≡  (1,2,4) </w:t>
            </w:r>
          </w:p>
        </w:tc>
        <w:tc>
          <w:tcPr>
            <w:tcW w:w="211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F00333" w:rsidRDefault="00F00333" w:rsidP="00F00333">
            <w:pPr>
              <w:ind w:left="360"/>
              <w:rPr>
                <w:bCs/>
              </w:rPr>
            </w:pPr>
            <w:r w:rsidRPr="00F00333">
              <w:rPr>
                <w:bCs/>
              </w:rPr>
              <w:t>(1,2,4) ≡ z</w:t>
            </w:r>
            <w:r w:rsidRPr="00F00333">
              <w:rPr>
                <w:bCs/>
                <w:vertAlign w:val="subscript"/>
              </w:rPr>
              <w:t>2</w:t>
            </w:r>
            <w:r w:rsidRPr="00F00333">
              <w:rPr>
                <w:bCs/>
              </w:rPr>
              <w:t xml:space="preserve"> </w:t>
            </w:r>
          </w:p>
        </w:tc>
        <w:tc>
          <w:tcPr>
            <w:tcW w:w="207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F00333" w:rsidRDefault="00F00333" w:rsidP="00F00333">
            <w:pPr>
              <w:ind w:left="360"/>
              <w:rPr>
                <w:bCs/>
              </w:rPr>
            </w:pPr>
            <w:r w:rsidRPr="00F00333">
              <w:rPr>
                <w:bCs/>
              </w:rPr>
              <w:t>(1,3,4)  ≡  z</w:t>
            </w:r>
            <w:r w:rsidRPr="00F00333">
              <w:rPr>
                <w:bCs/>
                <w:vertAlign w:val="subscript"/>
              </w:rPr>
              <w:t>3</w:t>
            </w:r>
            <w:r w:rsidRPr="00F00333">
              <w:rPr>
                <w:bCs/>
              </w:rPr>
              <w:t xml:space="preserve"> </w:t>
            </w:r>
          </w:p>
        </w:tc>
      </w:tr>
      <w:tr w:rsidR="00F00333" w:rsidRPr="00F00333" w:rsidTr="00F00333">
        <w:trPr>
          <w:trHeight w:val="479"/>
          <w:jc w:val="center"/>
        </w:trPr>
        <w:tc>
          <w:tcPr>
            <w:tcW w:w="21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Z</w:t>
            </w:r>
            <w:r w:rsidRPr="00F00333">
              <w:rPr>
                <w:b/>
                <w:bCs/>
                <w:vertAlign w:val="subscript"/>
              </w:rPr>
              <w:t>3</w:t>
            </w:r>
            <w:r w:rsidRPr="00F00333">
              <w:rPr>
                <w:b/>
                <w:bCs/>
                <w:vertAlign w:val="superscript"/>
              </w:rPr>
              <w:t>+</w:t>
            </w:r>
            <w:r w:rsidRPr="00F00333">
              <w:rPr>
                <w:b/>
                <w:bCs/>
                <w:vertAlign w:val="subscript"/>
              </w:rPr>
              <w:t xml:space="preserve">  </w:t>
            </w:r>
            <w:r w:rsidRPr="00F00333">
              <w:rPr>
                <w:b/>
                <w:bCs/>
              </w:rPr>
              <w:t xml:space="preserve">≡  (1,3,4) </w:t>
            </w:r>
          </w:p>
        </w:tc>
        <w:tc>
          <w:tcPr>
            <w:tcW w:w="211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F00333" w:rsidRDefault="00F00333" w:rsidP="00F00333">
            <w:pPr>
              <w:ind w:left="360"/>
              <w:rPr>
                <w:bCs/>
              </w:rPr>
            </w:pPr>
            <w:r w:rsidRPr="00F00333">
              <w:rPr>
                <w:bCs/>
              </w:rPr>
              <w:t>(1,2,4,3) ≡ z</w:t>
            </w:r>
            <w:r w:rsidRPr="00F00333">
              <w:rPr>
                <w:bCs/>
                <w:vertAlign w:val="subscript"/>
              </w:rPr>
              <w:t>4</w:t>
            </w:r>
            <w:r w:rsidRPr="00F00333">
              <w:rPr>
                <w:bCs/>
              </w:rPr>
              <w:t xml:space="preserve"> </w:t>
            </w:r>
          </w:p>
        </w:tc>
        <w:tc>
          <w:tcPr>
            <w:tcW w:w="207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F00333" w:rsidRDefault="00F00333" w:rsidP="00F00333">
            <w:pPr>
              <w:ind w:left="360"/>
              <w:rPr>
                <w:bCs/>
              </w:rPr>
            </w:pPr>
            <w:r w:rsidRPr="00F00333">
              <w:rPr>
                <w:bCs/>
              </w:rPr>
              <w:t>(1,3,4)  ≡  z</w:t>
            </w:r>
            <w:r w:rsidRPr="00F00333">
              <w:rPr>
                <w:bCs/>
                <w:vertAlign w:val="subscript"/>
              </w:rPr>
              <w:t>3</w:t>
            </w:r>
            <w:r w:rsidRPr="00F00333">
              <w:rPr>
                <w:bCs/>
              </w:rPr>
              <w:t xml:space="preserve"> </w:t>
            </w:r>
          </w:p>
        </w:tc>
      </w:tr>
      <w:tr w:rsidR="00F00333" w:rsidRPr="00F00333" w:rsidTr="00F00333">
        <w:trPr>
          <w:trHeight w:val="479"/>
          <w:jc w:val="center"/>
        </w:trPr>
        <w:tc>
          <w:tcPr>
            <w:tcW w:w="2118"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F00333" w:rsidRDefault="00F00333" w:rsidP="00F00333">
            <w:pPr>
              <w:ind w:left="360"/>
              <w:rPr>
                <w:bCs/>
              </w:rPr>
            </w:pPr>
            <w:r w:rsidRPr="00F00333">
              <w:rPr>
                <w:b/>
                <w:bCs/>
              </w:rPr>
              <w:t>Z</w:t>
            </w:r>
            <w:r w:rsidRPr="00F00333">
              <w:rPr>
                <w:b/>
                <w:bCs/>
                <w:vertAlign w:val="subscript"/>
              </w:rPr>
              <w:t>4</w:t>
            </w:r>
            <w:r w:rsidRPr="00F00333">
              <w:rPr>
                <w:b/>
                <w:bCs/>
                <w:vertAlign w:val="superscript"/>
              </w:rPr>
              <w:t>+</w:t>
            </w:r>
            <w:r w:rsidRPr="00F00333">
              <w:rPr>
                <w:b/>
                <w:bCs/>
              </w:rPr>
              <w:t xml:space="preserve"> ≡ (1,2,3,4) </w:t>
            </w:r>
          </w:p>
        </w:tc>
        <w:tc>
          <w:tcPr>
            <w:tcW w:w="211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F00333" w:rsidRDefault="00F00333" w:rsidP="00F00333">
            <w:pPr>
              <w:ind w:left="360"/>
              <w:rPr>
                <w:bCs/>
              </w:rPr>
            </w:pPr>
            <w:r w:rsidRPr="00F00333">
              <w:rPr>
                <w:bCs/>
              </w:rPr>
              <w:t>(1,2,4,3 )≡ z</w:t>
            </w:r>
            <w:r w:rsidRPr="00F00333">
              <w:rPr>
                <w:bCs/>
                <w:vertAlign w:val="subscript"/>
              </w:rPr>
              <w:t>4</w:t>
            </w:r>
            <w:r w:rsidRPr="00F00333">
              <w:rPr>
                <w:bCs/>
              </w:rPr>
              <w:t xml:space="preserve"> </w:t>
            </w:r>
          </w:p>
        </w:tc>
        <w:tc>
          <w:tcPr>
            <w:tcW w:w="207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F00333" w:rsidRDefault="00F00333" w:rsidP="00F00333">
            <w:pPr>
              <w:ind w:left="360"/>
              <w:rPr>
                <w:bCs/>
              </w:rPr>
            </w:pPr>
            <w:r w:rsidRPr="00F00333">
              <w:rPr>
                <w:bCs/>
              </w:rPr>
              <w:t>(1,3,4)  ≡  z</w:t>
            </w:r>
            <w:r w:rsidRPr="00F00333">
              <w:rPr>
                <w:bCs/>
                <w:vertAlign w:val="subscript"/>
              </w:rPr>
              <w:t>3</w:t>
            </w:r>
            <w:r w:rsidRPr="00F00333">
              <w:rPr>
                <w:bCs/>
              </w:rPr>
              <w:t xml:space="preserve"> </w:t>
            </w:r>
          </w:p>
        </w:tc>
      </w:tr>
    </w:tbl>
    <w:p w:rsidR="00F00333" w:rsidRDefault="00F00333" w:rsidP="00F63418">
      <w:pPr>
        <w:ind w:left="360"/>
        <w:rPr>
          <w:bCs/>
        </w:rPr>
      </w:pPr>
    </w:p>
    <w:p w:rsidR="00DE56DC" w:rsidRDefault="00DE56DC" w:rsidP="00F63418">
      <w:pPr>
        <w:ind w:left="360"/>
        <w:rPr>
          <w:bCs/>
        </w:rPr>
      </w:pPr>
      <w:r w:rsidRPr="00DE56DC">
        <w:rPr>
          <w:bCs/>
          <w:noProof/>
        </w:rPr>
        <w:lastRenderedPageBreak/>
        <w:drawing>
          <wp:inline distT="0" distB="0" distL="0" distR="0">
            <wp:extent cx="2999572" cy="1740665"/>
            <wp:effectExtent l="19050" t="0" r="0" b="0"/>
            <wp:docPr id="41" name="Picture 4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04010" cy="174324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tblCellMar>
          <w:left w:w="0" w:type="dxa"/>
          <w:right w:w="0" w:type="dxa"/>
        </w:tblCellMar>
        <w:tblLook w:val="04A0" w:firstRow="1" w:lastRow="0" w:firstColumn="1" w:lastColumn="0" w:noHBand="0" w:noVBand="1"/>
      </w:tblPr>
      <w:tblGrid>
        <w:gridCol w:w="2532"/>
        <w:gridCol w:w="2530"/>
        <w:gridCol w:w="2482"/>
      </w:tblGrid>
      <w:tr w:rsidR="00DE56DC" w:rsidRPr="00DE56DC" w:rsidTr="00DE56DC">
        <w:trPr>
          <w:trHeight w:val="417"/>
        </w:trPr>
        <w:tc>
          <w:tcPr>
            <w:tcW w:w="2532"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 xml:space="preserve">  </w:t>
            </w:r>
          </w:p>
        </w:tc>
        <w:tc>
          <w:tcPr>
            <w:tcW w:w="253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 xml:space="preserve">a </w:t>
            </w:r>
          </w:p>
        </w:tc>
        <w:tc>
          <w:tcPr>
            <w:tcW w:w="2482"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 xml:space="preserve">b </w:t>
            </w:r>
          </w:p>
        </w:tc>
      </w:tr>
      <w:tr w:rsidR="00DE56DC" w:rsidRPr="00DE56DC" w:rsidTr="00DE56DC">
        <w:trPr>
          <w:trHeight w:val="493"/>
        </w:trPr>
        <w:tc>
          <w:tcPr>
            <w:tcW w:w="2532"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z</w:t>
            </w:r>
            <w:r w:rsidRPr="00DE56DC">
              <w:rPr>
                <w:b/>
                <w:bCs/>
                <w:vertAlign w:val="subscript"/>
              </w:rPr>
              <w:t xml:space="preserve">1  </w:t>
            </w:r>
            <w:r w:rsidRPr="00DE56DC">
              <w:rPr>
                <w:b/>
                <w:bCs/>
              </w:rPr>
              <w:t xml:space="preserve">≡  1 </w:t>
            </w:r>
          </w:p>
        </w:tc>
        <w:tc>
          <w:tcPr>
            <w:tcW w:w="253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DE56DC" w:rsidRDefault="00DE56DC" w:rsidP="00DE56DC">
            <w:pPr>
              <w:ind w:left="360"/>
              <w:rPr>
                <w:bCs/>
              </w:rPr>
            </w:pPr>
            <w:r w:rsidRPr="00DE56DC">
              <w:rPr>
                <w:bCs/>
              </w:rPr>
              <w:t>(1,2,4) ≡ z</w:t>
            </w:r>
            <w:r w:rsidRPr="00DE56DC">
              <w:rPr>
                <w:bCs/>
                <w:vertAlign w:val="subscript"/>
              </w:rPr>
              <w:t>2</w:t>
            </w:r>
            <w:r w:rsidRPr="00DE56DC">
              <w:rPr>
                <w:bCs/>
              </w:rPr>
              <w:t xml:space="preserve"> </w:t>
            </w:r>
          </w:p>
        </w:tc>
        <w:tc>
          <w:tcPr>
            <w:tcW w:w="2482"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DE56DC" w:rsidRDefault="00DE56DC" w:rsidP="00DE56DC">
            <w:pPr>
              <w:ind w:left="360"/>
              <w:rPr>
                <w:bCs/>
              </w:rPr>
            </w:pPr>
            <w:r w:rsidRPr="00DE56DC">
              <w:rPr>
                <w:bCs/>
              </w:rPr>
              <w:t>ᵩ  ≡  Z</w:t>
            </w:r>
            <w:r w:rsidRPr="00DE56DC">
              <w:rPr>
                <w:bCs/>
                <w:vertAlign w:val="subscript"/>
              </w:rPr>
              <w:t>5</w:t>
            </w:r>
            <w:r w:rsidRPr="00DE56DC">
              <w:rPr>
                <w:bCs/>
              </w:rPr>
              <w:t xml:space="preserve"> </w:t>
            </w:r>
          </w:p>
        </w:tc>
      </w:tr>
      <w:tr w:rsidR="00DE56DC" w:rsidRPr="00DE56DC" w:rsidTr="00DE56DC">
        <w:trPr>
          <w:trHeight w:val="493"/>
        </w:trPr>
        <w:tc>
          <w:tcPr>
            <w:tcW w:w="2532"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Z</w:t>
            </w:r>
            <w:r w:rsidRPr="00DE56DC">
              <w:rPr>
                <w:b/>
                <w:bCs/>
                <w:vertAlign w:val="subscript"/>
              </w:rPr>
              <w:t>2</w:t>
            </w:r>
            <w:r w:rsidRPr="00DE56DC">
              <w:rPr>
                <w:b/>
                <w:bCs/>
                <w:vertAlign w:val="superscript"/>
              </w:rPr>
              <w:t>+</w:t>
            </w:r>
            <w:r w:rsidRPr="00DE56DC">
              <w:rPr>
                <w:b/>
                <w:bCs/>
                <w:vertAlign w:val="subscript"/>
              </w:rPr>
              <w:t xml:space="preserve">  </w:t>
            </w:r>
            <w:r w:rsidRPr="00DE56DC">
              <w:rPr>
                <w:b/>
                <w:bCs/>
              </w:rPr>
              <w:t xml:space="preserve">≡  (1,2,4) </w:t>
            </w:r>
          </w:p>
        </w:tc>
        <w:tc>
          <w:tcPr>
            <w:tcW w:w="253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DE56DC" w:rsidRDefault="00DE56DC" w:rsidP="00DE56DC">
            <w:pPr>
              <w:ind w:left="360"/>
              <w:rPr>
                <w:bCs/>
              </w:rPr>
            </w:pPr>
            <w:r w:rsidRPr="00DE56DC">
              <w:rPr>
                <w:bCs/>
              </w:rPr>
              <w:t>(1,2,4) ≡ z</w:t>
            </w:r>
            <w:r w:rsidRPr="00DE56DC">
              <w:rPr>
                <w:bCs/>
                <w:vertAlign w:val="subscript"/>
              </w:rPr>
              <w:t>2</w:t>
            </w:r>
            <w:r w:rsidRPr="00DE56DC">
              <w:rPr>
                <w:bCs/>
              </w:rPr>
              <w:t xml:space="preserve"> </w:t>
            </w:r>
          </w:p>
        </w:tc>
        <w:tc>
          <w:tcPr>
            <w:tcW w:w="2482"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DE56DC" w:rsidRDefault="00DE56DC" w:rsidP="00DE56DC">
            <w:pPr>
              <w:ind w:left="360"/>
              <w:rPr>
                <w:bCs/>
              </w:rPr>
            </w:pPr>
            <w:r w:rsidRPr="00DE56DC">
              <w:rPr>
                <w:bCs/>
              </w:rPr>
              <w:t>(1,3,4)  ≡  z</w:t>
            </w:r>
            <w:r w:rsidRPr="00DE56DC">
              <w:rPr>
                <w:bCs/>
                <w:vertAlign w:val="subscript"/>
              </w:rPr>
              <w:t>3</w:t>
            </w:r>
            <w:r w:rsidRPr="00DE56DC">
              <w:rPr>
                <w:bCs/>
              </w:rPr>
              <w:t xml:space="preserve"> </w:t>
            </w:r>
          </w:p>
        </w:tc>
      </w:tr>
      <w:tr w:rsidR="00DE56DC" w:rsidRPr="00DE56DC" w:rsidTr="00DE56DC">
        <w:trPr>
          <w:trHeight w:val="493"/>
        </w:trPr>
        <w:tc>
          <w:tcPr>
            <w:tcW w:w="2532"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Z</w:t>
            </w:r>
            <w:r w:rsidRPr="00DE56DC">
              <w:rPr>
                <w:b/>
                <w:bCs/>
                <w:vertAlign w:val="subscript"/>
              </w:rPr>
              <w:t>3</w:t>
            </w:r>
            <w:r w:rsidRPr="00DE56DC">
              <w:rPr>
                <w:b/>
                <w:bCs/>
                <w:vertAlign w:val="superscript"/>
              </w:rPr>
              <w:t>+</w:t>
            </w:r>
            <w:r w:rsidRPr="00DE56DC">
              <w:rPr>
                <w:b/>
                <w:bCs/>
                <w:vertAlign w:val="subscript"/>
              </w:rPr>
              <w:t xml:space="preserve">  </w:t>
            </w:r>
            <w:r w:rsidRPr="00DE56DC">
              <w:rPr>
                <w:b/>
                <w:bCs/>
              </w:rPr>
              <w:t xml:space="preserve">≡  (1,3,4) </w:t>
            </w:r>
          </w:p>
        </w:tc>
        <w:tc>
          <w:tcPr>
            <w:tcW w:w="253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DE56DC" w:rsidRDefault="00DE56DC" w:rsidP="00DE56DC">
            <w:pPr>
              <w:ind w:left="360"/>
              <w:rPr>
                <w:bCs/>
              </w:rPr>
            </w:pPr>
            <w:r w:rsidRPr="00DE56DC">
              <w:rPr>
                <w:bCs/>
              </w:rPr>
              <w:t>(1,2,4,3) ≡ z</w:t>
            </w:r>
            <w:r w:rsidRPr="00DE56DC">
              <w:rPr>
                <w:bCs/>
                <w:vertAlign w:val="subscript"/>
              </w:rPr>
              <w:t>4</w:t>
            </w:r>
            <w:r w:rsidRPr="00DE56DC">
              <w:rPr>
                <w:bCs/>
              </w:rPr>
              <w:t xml:space="preserve"> </w:t>
            </w:r>
          </w:p>
        </w:tc>
        <w:tc>
          <w:tcPr>
            <w:tcW w:w="2482"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DE56DC" w:rsidRDefault="00DE56DC" w:rsidP="00DE56DC">
            <w:pPr>
              <w:ind w:left="360"/>
              <w:rPr>
                <w:bCs/>
              </w:rPr>
            </w:pPr>
            <w:r w:rsidRPr="00DE56DC">
              <w:rPr>
                <w:bCs/>
              </w:rPr>
              <w:t>(1,3,4)  ≡  z</w:t>
            </w:r>
            <w:r w:rsidRPr="00DE56DC">
              <w:rPr>
                <w:bCs/>
                <w:vertAlign w:val="subscript"/>
              </w:rPr>
              <w:t>3</w:t>
            </w:r>
            <w:r w:rsidRPr="00DE56DC">
              <w:rPr>
                <w:bCs/>
              </w:rPr>
              <w:t xml:space="preserve"> </w:t>
            </w:r>
          </w:p>
        </w:tc>
      </w:tr>
      <w:tr w:rsidR="00DE56DC" w:rsidRPr="00DE56DC" w:rsidTr="00DE56DC">
        <w:trPr>
          <w:trHeight w:val="493"/>
        </w:trPr>
        <w:tc>
          <w:tcPr>
            <w:tcW w:w="2532"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DE56DC" w:rsidRDefault="00DE56DC" w:rsidP="00DE56DC">
            <w:pPr>
              <w:ind w:left="360"/>
              <w:rPr>
                <w:bCs/>
              </w:rPr>
            </w:pPr>
            <w:r w:rsidRPr="00DE56DC">
              <w:rPr>
                <w:b/>
                <w:bCs/>
              </w:rPr>
              <w:t>Z</w:t>
            </w:r>
            <w:r w:rsidRPr="00DE56DC">
              <w:rPr>
                <w:b/>
                <w:bCs/>
                <w:vertAlign w:val="subscript"/>
              </w:rPr>
              <w:t>4</w:t>
            </w:r>
            <w:r w:rsidRPr="00DE56DC">
              <w:rPr>
                <w:b/>
                <w:bCs/>
                <w:vertAlign w:val="superscript"/>
              </w:rPr>
              <w:t>+</w:t>
            </w:r>
            <w:r w:rsidRPr="00DE56DC">
              <w:rPr>
                <w:b/>
                <w:bCs/>
              </w:rPr>
              <w:t xml:space="preserve"> ≡ (1,2,3,4) </w:t>
            </w:r>
          </w:p>
        </w:tc>
        <w:tc>
          <w:tcPr>
            <w:tcW w:w="253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DE56DC" w:rsidRDefault="00DE56DC" w:rsidP="00DE56DC">
            <w:pPr>
              <w:ind w:left="360"/>
              <w:rPr>
                <w:bCs/>
              </w:rPr>
            </w:pPr>
            <w:r w:rsidRPr="00DE56DC">
              <w:rPr>
                <w:bCs/>
              </w:rPr>
              <w:t>(1,2,4,3 )≡ z</w:t>
            </w:r>
            <w:r w:rsidRPr="00DE56DC">
              <w:rPr>
                <w:bCs/>
                <w:vertAlign w:val="subscript"/>
              </w:rPr>
              <w:t>4</w:t>
            </w:r>
            <w:r w:rsidRPr="00DE56DC">
              <w:rPr>
                <w:bCs/>
              </w:rPr>
              <w:t xml:space="preserve"> </w:t>
            </w:r>
          </w:p>
        </w:tc>
        <w:tc>
          <w:tcPr>
            <w:tcW w:w="2482"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DE56DC" w:rsidRDefault="00DE56DC" w:rsidP="00DE56DC">
            <w:pPr>
              <w:ind w:left="360"/>
              <w:rPr>
                <w:bCs/>
              </w:rPr>
            </w:pPr>
            <w:r w:rsidRPr="00DE56DC">
              <w:rPr>
                <w:bCs/>
              </w:rPr>
              <w:t>(1,3,4)  ≡  z</w:t>
            </w:r>
            <w:r w:rsidRPr="00DE56DC">
              <w:rPr>
                <w:bCs/>
                <w:vertAlign w:val="subscript"/>
              </w:rPr>
              <w:t>3</w:t>
            </w:r>
            <w:r w:rsidRPr="00DE56DC">
              <w:rPr>
                <w:bCs/>
              </w:rPr>
              <w:t xml:space="preserve"> </w:t>
            </w:r>
          </w:p>
        </w:tc>
      </w:tr>
    </w:tbl>
    <w:p w:rsidR="00DE56DC" w:rsidRDefault="00DE56DC" w:rsidP="00F63418">
      <w:pPr>
        <w:ind w:left="360"/>
        <w:rPr>
          <w:bCs/>
        </w:rPr>
      </w:pPr>
    </w:p>
    <w:p w:rsidR="000C6E41" w:rsidRDefault="000C6E41">
      <w:pPr>
        <w:rPr>
          <w:bCs/>
        </w:rPr>
      </w:pPr>
      <w:r>
        <w:rPr>
          <w:bCs/>
        </w:rPr>
        <w:br w:type="page"/>
      </w:r>
    </w:p>
    <w:p w:rsidR="00F4177F" w:rsidRPr="000C6E41" w:rsidRDefault="00ED1C25" w:rsidP="000C5505">
      <w:pPr>
        <w:pStyle w:val="Heading1"/>
      </w:pPr>
      <w:bookmarkStart w:id="103" w:name="_Toc346251703"/>
      <w:r w:rsidRPr="000C6E41">
        <w:lastRenderedPageBreak/>
        <w:t>Lecture # 13</w:t>
      </w:r>
      <w:bookmarkEnd w:id="103"/>
    </w:p>
    <w:p w:rsidR="00F4177F" w:rsidRPr="009C01CE" w:rsidRDefault="00ED1C25" w:rsidP="000C5505">
      <w:pPr>
        <w:pStyle w:val="Heading2"/>
      </w:pPr>
      <w:bookmarkStart w:id="104" w:name="_Toc346251704"/>
      <w:r w:rsidRPr="009C01CE">
        <w:t>Convert the following NFA with NULL transition to FA.</w:t>
      </w:r>
      <w:bookmarkEnd w:id="104"/>
    </w:p>
    <w:p w:rsidR="000C6E41" w:rsidRPr="00F63418" w:rsidRDefault="000C6E41" w:rsidP="000C6E41">
      <w:pPr>
        <w:ind w:left="360"/>
        <w:jc w:val="center"/>
        <w:rPr>
          <w:bCs/>
        </w:rPr>
      </w:pPr>
      <w:r w:rsidRPr="000C6E41">
        <w:rPr>
          <w:bCs/>
          <w:noProof/>
        </w:rPr>
        <w:drawing>
          <wp:inline distT="0" distB="0" distL="0" distR="0">
            <wp:extent cx="2569914" cy="2203373"/>
            <wp:effectExtent l="19050" t="0" r="1836" b="0"/>
            <wp:docPr id="42" name="Picture 4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71006" cy="220430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B948A0" w:rsidRDefault="00B948A0" w:rsidP="000C5505">
      <w:pPr>
        <w:pStyle w:val="Heading3"/>
      </w:pPr>
      <w:bookmarkStart w:id="105" w:name="_Toc346251705"/>
      <w:r>
        <w:t>Question :</w:t>
      </w:r>
      <w:bookmarkEnd w:id="105"/>
    </w:p>
    <w:p w:rsidR="00B948A0" w:rsidRDefault="00B948A0" w:rsidP="00B948A0">
      <w:pPr>
        <w:jc w:val="center"/>
        <w:rPr>
          <w:b/>
          <w:bCs/>
        </w:rPr>
      </w:pPr>
      <w:r w:rsidRPr="00B948A0">
        <w:rPr>
          <w:b/>
          <w:bCs/>
          <w:noProof/>
        </w:rPr>
        <w:drawing>
          <wp:inline distT="0" distB="0" distL="0" distR="0">
            <wp:extent cx="2889403" cy="1894901"/>
            <wp:effectExtent l="19050" t="0" r="6197" b="0"/>
            <wp:docPr id="43" name="Picture 43"/>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86676" cy="189311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63418" w:rsidRDefault="00F63418" w:rsidP="00F63418">
      <w:pPr>
        <w:rPr>
          <w:b/>
          <w:bCs/>
        </w:rPr>
      </w:pPr>
      <w:r w:rsidRPr="00F63418">
        <w:rPr>
          <w:b/>
          <w:bCs/>
        </w:rPr>
        <w:t>Which conversion from NFA-with NULL to NFA is OK?</w:t>
      </w:r>
    </w:p>
    <w:p w:rsidR="00B948A0" w:rsidRDefault="00B948A0" w:rsidP="00B948A0">
      <w:pPr>
        <w:jc w:val="center"/>
        <w:rPr>
          <w:bCs/>
        </w:rPr>
      </w:pPr>
      <w:r w:rsidRPr="00B948A0">
        <w:rPr>
          <w:bCs/>
          <w:noProof/>
        </w:rPr>
        <w:drawing>
          <wp:inline distT="0" distB="0" distL="0" distR="0">
            <wp:extent cx="1975003" cy="1927952"/>
            <wp:effectExtent l="19050" t="0" r="6197" b="0"/>
            <wp:docPr id="44" name="Picture 44"/>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73891" cy="192686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B948A0">
        <w:rPr>
          <w:bCs/>
          <w:noProof/>
        </w:rPr>
        <w:drawing>
          <wp:inline distT="0" distB="0" distL="0" distR="0">
            <wp:extent cx="1997037" cy="2082188"/>
            <wp:effectExtent l="19050" t="0" r="3213" b="0"/>
            <wp:docPr id="45" name="Picture 45"/>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96904" cy="208204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521"/>
        <w:gridCol w:w="2520"/>
        <w:gridCol w:w="2519"/>
      </w:tblGrid>
      <w:tr w:rsidR="00B948A0" w:rsidRPr="00B948A0" w:rsidTr="00B948A0">
        <w:trPr>
          <w:trHeight w:val="459"/>
          <w:jc w:val="center"/>
        </w:trPr>
        <w:tc>
          <w:tcPr>
            <w:tcW w:w="2521"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 xml:space="preserve">  </w:t>
            </w:r>
          </w:p>
        </w:tc>
        <w:tc>
          <w:tcPr>
            <w:tcW w:w="2520"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 xml:space="preserve">a </w:t>
            </w:r>
          </w:p>
        </w:tc>
        <w:tc>
          <w:tcPr>
            <w:tcW w:w="2519"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 xml:space="preserve">b </w:t>
            </w:r>
          </w:p>
        </w:tc>
      </w:tr>
      <w:tr w:rsidR="00B948A0" w:rsidRPr="00B948A0" w:rsidTr="00B948A0">
        <w:trPr>
          <w:trHeight w:val="459"/>
          <w:jc w:val="center"/>
        </w:trPr>
        <w:tc>
          <w:tcPr>
            <w:tcW w:w="2521"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lastRenderedPageBreak/>
              <w:t>q</w:t>
            </w:r>
            <w:r w:rsidRPr="00B948A0">
              <w:rPr>
                <w:b/>
                <w:bCs/>
                <w:vertAlign w:val="subscript"/>
              </w:rPr>
              <w:t xml:space="preserve">o  </w:t>
            </w:r>
            <w:r w:rsidRPr="00B948A0">
              <w:rPr>
                <w:b/>
                <w:bCs/>
              </w:rPr>
              <w:t>= z</w:t>
            </w:r>
            <w:r w:rsidRPr="00B948A0">
              <w:rPr>
                <w:b/>
                <w:bCs/>
                <w:vertAlign w:val="subscript"/>
              </w:rPr>
              <w:t>1</w:t>
            </w:r>
            <w:r w:rsidRPr="00B948A0">
              <w:rPr>
                <w:b/>
                <w:bCs/>
              </w:rPr>
              <w:t xml:space="preserve"> </w:t>
            </w:r>
          </w:p>
        </w:tc>
        <w:tc>
          <w:tcPr>
            <w:tcW w:w="2520"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 (q</w:t>
            </w:r>
            <w:r w:rsidRPr="00B948A0">
              <w:rPr>
                <w:bCs/>
                <w:vertAlign w:val="subscript"/>
              </w:rPr>
              <w:t>o,</w:t>
            </w:r>
            <w:r w:rsidRPr="00B948A0">
              <w:rPr>
                <w:bCs/>
              </w:rPr>
              <w:t xml:space="preserve"> q</w:t>
            </w:r>
            <w:r w:rsidRPr="00B948A0">
              <w:rPr>
                <w:bCs/>
                <w:vertAlign w:val="subscript"/>
              </w:rPr>
              <w:t>1,</w:t>
            </w:r>
            <w:r w:rsidRPr="00B948A0">
              <w:rPr>
                <w:bCs/>
              </w:rPr>
              <w:t xml:space="preserve"> q</w:t>
            </w:r>
            <w:r w:rsidRPr="00B948A0">
              <w:rPr>
                <w:bCs/>
                <w:vertAlign w:val="subscript"/>
              </w:rPr>
              <w:t>2</w:t>
            </w:r>
            <w:r w:rsidRPr="00B948A0">
              <w:rPr>
                <w:bCs/>
              </w:rPr>
              <w:t>) = Z</w:t>
            </w:r>
            <w:r w:rsidRPr="00B948A0">
              <w:rPr>
                <w:bCs/>
                <w:vertAlign w:val="subscript"/>
              </w:rPr>
              <w:t xml:space="preserve">2 </w:t>
            </w:r>
          </w:p>
        </w:tc>
        <w:tc>
          <w:tcPr>
            <w:tcW w:w="2519"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 ( q</w:t>
            </w:r>
            <w:r w:rsidRPr="00B948A0">
              <w:rPr>
                <w:bCs/>
                <w:vertAlign w:val="subscript"/>
              </w:rPr>
              <w:t>1,</w:t>
            </w:r>
            <w:r w:rsidRPr="00B948A0">
              <w:rPr>
                <w:bCs/>
              </w:rPr>
              <w:t xml:space="preserve"> q</w:t>
            </w:r>
            <w:r w:rsidRPr="00B948A0">
              <w:rPr>
                <w:bCs/>
                <w:vertAlign w:val="subscript"/>
              </w:rPr>
              <w:t>3</w:t>
            </w:r>
            <w:r w:rsidRPr="00B948A0">
              <w:rPr>
                <w:bCs/>
              </w:rPr>
              <w:t>) = Z</w:t>
            </w:r>
            <w:r w:rsidRPr="00B948A0">
              <w:rPr>
                <w:bCs/>
                <w:vertAlign w:val="subscript"/>
              </w:rPr>
              <w:t>3</w:t>
            </w:r>
            <w:r w:rsidRPr="00B948A0">
              <w:rPr>
                <w:bCs/>
              </w:rPr>
              <w:t xml:space="preserve"> </w:t>
            </w:r>
          </w:p>
        </w:tc>
      </w:tr>
      <w:tr w:rsidR="00B948A0" w:rsidRPr="00B948A0" w:rsidTr="00B948A0">
        <w:trPr>
          <w:trHeight w:val="459"/>
          <w:jc w:val="center"/>
        </w:trPr>
        <w:tc>
          <w:tcPr>
            <w:tcW w:w="2521"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Z</w:t>
            </w:r>
            <w:r w:rsidRPr="00B948A0">
              <w:rPr>
                <w:b/>
                <w:bCs/>
                <w:vertAlign w:val="subscript"/>
              </w:rPr>
              <w:t xml:space="preserve">2 </w:t>
            </w:r>
            <w:r w:rsidRPr="00B948A0">
              <w:rPr>
                <w:b/>
                <w:bCs/>
              </w:rPr>
              <w:t>= (q</w:t>
            </w:r>
            <w:r w:rsidRPr="00B948A0">
              <w:rPr>
                <w:b/>
                <w:bCs/>
                <w:vertAlign w:val="subscript"/>
              </w:rPr>
              <w:t>o,</w:t>
            </w:r>
            <w:r w:rsidRPr="00B948A0">
              <w:rPr>
                <w:b/>
                <w:bCs/>
              </w:rPr>
              <w:t xml:space="preserve"> q</w:t>
            </w:r>
            <w:r w:rsidRPr="00B948A0">
              <w:rPr>
                <w:b/>
                <w:bCs/>
                <w:vertAlign w:val="subscript"/>
              </w:rPr>
              <w:t>1,</w:t>
            </w:r>
            <w:r w:rsidRPr="00B948A0">
              <w:rPr>
                <w:b/>
                <w:bCs/>
              </w:rPr>
              <w:t xml:space="preserve"> q</w:t>
            </w:r>
            <w:r w:rsidRPr="00B948A0">
              <w:rPr>
                <w:b/>
                <w:bCs/>
                <w:vertAlign w:val="subscript"/>
              </w:rPr>
              <w:t>2</w:t>
            </w:r>
            <w:r w:rsidRPr="00B948A0">
              <w:rPr>
                <w:b/>
                <w:bCs/>
              </w:rPr>
              <w:t xml:space="preserve">) </w:t>
            </w:r>
          </w:p>
        </w:tc>
        <w:tc>
          <w:tcPr>
            <w:tcW w:w="252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(q</w:t>
            </w:r>
            <w:r w:rsidRPr="00B948A0">
              <w:rPr>
                <w:bCs/>
                <w:vertAlign w:val="subscript"/>
              </w:rPr>
              <w:t>o,</w:t>
            </w:r>
            <w:r w:rsidRPr="00B948A0">
              <w:rPr>
                <w:bCs/>
              </w:rPr>
              <w:t xml:space="preserve"> q</w:t>
            </w:r>
            <w:r w:rsidRPr="00B948A0">
              <w:rPr>
                <w:bCs/>
                <w:vertAlign w:val="subscript"/>
              </w:rPr>
              <w:t>1,</w:t>
            </w:r>
            <w:r w:rsidRPr="00B948A0">
              <w:rPr>
                <w:bCs/>
              </w:rPr>
              <w:t xml:space="preserve"> q</w:t>
            </w:r>
            <w:r w:rsidRPr="00B948A0">
              <w:rPr>
                <w:bCs/>
                <w:vertAlign w:val="subscript"/>
              </w:rPr>
              <w:t>2,</w:t>
            </w:r>
            <w:r w:rsidRPr="00B948A0">
              <w:rPr>
                <w:bCs/>
              </w:rPr>
              <w:t xml:space="preserve"> q</w:t>
            </w:r>
            <w:r w:rsidRPr="00B948A0">
              <w:rPr>
                <w:bCs/>
                <w:vertAlign w:val="subscript"/>
              </w:rPr>
              <w:t>3</w:t>
            </w:r>
            <w:r w:rsidRPr="00B948A0">
              <w:rPr>
                <w:bCs/>
              </w:rPr>
              <w:t>) = Z</w:t>
            </w:r>
            <w:r w:rsidRPr="00B948A0">
              <w:rPr>
                <w:bCs/>
                <w:vertAlign w:val="subscript"/>
              </w:rPr>
              <w:t>4</w:t>
            </w:r>
            <w:r w:rsidRPr="00B948A0">
              <w:rPr>
                <w:bCs/>
              </w:rPr>
              <w:t xml:space="preserve"> </w:t>
            </w:r>
          </w:p>
        </w:tc>
        <w:tc>
          <w:tcPr>
            <w:tcW w:w="251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q</w:t>
            </w:r>
            <w:r w:rsidRPr="00B948A0">
              <w:rPr>
                <w:bCs/>
                <w:vertAlign w:val="subscript"/>
              </w:rPr>
              <w:t>1,</w:t>
            </w:r>
            <w:r w:rsidRPr="00B948A0">
              <w:rPr>
                <w:bCs/>
              </w:rPr>
              <w:t xml:space="preserve"> q</w:t>
            </w:r>
            <w:r w:rsidRPr="00B948A0">
              <w:rPr>
                <w:bCs/>
                <w:vertAlign w:val="subscript"/>
              </w:rPr>
              <w:t>3</w:t>
            </w:r>
            <w:r w:rsidRPr="00B948A0">
              <w:rPr>
                <w:bCs/>
              </w:rPr>
              <w:t>) = Z</w:t>
            </w:r>
            <w:r w:rsidRPr="00B948A0">
              <w:rPr>
                <w:bCs/>
                <w:vertAlign w:val="subscript"/>
              </w:rPr>
              <w:t>3</w:t>
            </w:r>
            <w:r w:rsidRPr="00B948A0">
              <w:rPr>
                <w:bCs/>
              </w:rPr>
              <w:t xml:space="preserve"> </w:t>
            </w:r>
          </w:p>
        </w:tc>
      </w:tr>
      <w:tr w:rsidR="00B948A0" w:rsidRPr="00B948A0" w:rsidTr="00B948A0">
        <w:trPr>
          <w:trHeight w:val="459"/>
          <w:jc w:val="center"/>
        </w:trPr>
        <w:tc>
          <w:tcPr>
            <w:tcW w:w="2521"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Z</w:t>
            </w:r>
            <w:r w:rsidRPr="00B948A0">
              <w:rPr>
                <w:b/>
                <w:bCs/>
                <w:vertAlign w:val="subscript"/>
              </w:rPr>
              <w:t>3</w:t>
            </w:r>
            <w:r w:rsidRPr="00B948A0">
              <w:rPr>
                <w:b/>
                <w:bCs/>
                <w:vertAlign w:val="superscript"/>
              </w:rPr>
              <w:t>+</w:t>
            </w:r>
            <w:r w:rsidRPr="00B948A0">
              <w:rPr>
                <w:b/>
                <w:bCs/>
                <w:vertAlign w:val="subscript"/>
              </w:rPr>
              <w:t xml:space="preserve"> </w:t>
            </w:r>
            <w:r w:rsidRPr="00B948A0">
              <w:rPr>
                <w:b/>
                <w:bCs/>
              </w:rPr>
              <w:t>= ( q</w:t>
            </w:r>
            <w:r w:rsidRPr="00B948A0">
              <w:rPr>
                <w:b/>
                <w:bCs/>
                <w:vertAlign w:val="subscript"/>
              </w:rPr>
              <w:t>1,</w:t>
            </w:r>
            <w:r w:rsidRPr="00B948A0">
              <w:rPr>
                <w:b/>
                <w:bCs/>
              </w:rPr>
              <w:t xml:space="preserve"> q</w:t>
            </w:r>
            <w:r w:rsidRPr="00B948A0">
              <w:rPr>
                <w:b/>
                <w:bCs/>
                <w:vertAlign w:val="subscript"/>
              </w:rPr>
              <w:t>3</w:t>
            </w:r>
            <w:r w:rsidRPr="00B948A0">
              <w:rPr>
                <w:b/>
                <w:bCs/>
              </w:rPr>
              <w:t xml:space="preserve">) </w:t>
            </w:r>
          </w:p>
        </w:tc>
        <w:tc>
          <w:tcPr>
            <w:tcW w:w="252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q</w:t>
            </w:r>
            <w:r w:rsidRPr="00B948A0">
              <w:rPr>
                <w:bCs/>
                <w:vertAlign w:val="subscript"/>
              </w:rPr>
              <w:t>1,</w:t>
            </w:r>
            <w:r w:rsidRPr="00B948A0">
              <w:rPr>
                <w:bCs/>
              </w:rPr>
              <w:t xml:space="preserve"> q</w:t>
            </w:r>
            <w:r w:rsidRPr="00B948A0">
              <w:rPr>
                <w:bCs/>
                <w:vertAlign w:val="subscript"/>
              </w:rPr>
              <w:t>3</w:t>
            </w:r>
            <w:r w:rsidRPr="00B948A0">
              <w:rPr>
                <w:bCs/>
              </w:rPr>
              <w:t>) = Z</w:t>
            </w:r>
            <w:r w:rsidRPr="00B948A0">
              <w:rPr>
                <w:bCs/>
                <w:vertAlign w:val="subscript"/>
              </w:rPr>
              <w:t>3</w:t>
            </w:r>
            <w:r w:rsidRPr="00B948A0">
              <w:rPr>
                <w:bCs/>
              </w:rPr>
              <w:t xml:space="preserve"> </w:t>
            </w:r>
          </w:p>
        </w:tc>
        <w:tc>
          <w:tcPr>
            <w:tcW w:w="2519"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q</w:t>
            </w:r>
            <w:r w:rsidRPr="00B948A0">
              <w:rPr>
                <w:bCs/>
                <w:vertAlign w:val="subscript"/>
              </w:rPr>
              <w:t>0,</w:t>
            </w:r>
            <w:r w:rsidRPr="00B948A0">
              <w:rPr>
                <w:bCs/>
              </w:rPr>
              <w:t xml:space="preserve"> q</w:t>
            </w:r>
            <w:r w:rsidRPr="00B948A0">
              <w:rPr>
                <w:bCs/>
                <w:vertAlign w:val="subscript"/>
              </w:rPr>
              <w:t>2</w:t>
            </w:r>
            <w:r w:rsidRPr="00B948A0">
              <w:rPr>
                <w:bCs/>
              </w:rPr>
              <w:t>) = Z</w:t>
            </w:r>
            <w:r w:rsidRPr="00B948A0">
              <w:rPr>
                <w:bCs/>
                <w:vertAlign w:val="subscript"/>
              </w:rPr>
              <w:t>5</w:t>
            </w:r>
            <w:r w:rsidRPr="00B948A0">
              <w:rPr>
                <w:bCs/>
              </w:rPr>
              <w:t xml:space="preserve"> </w:t>
            </w:r>
          </w:p>
        </w:tc>
      </w:tr>
      <w:tr w:rsidR="00B948A0" w:rsidRPr="00B948A0" w:rsidTr="00B948A0">
        <w:trPr>
          <w:trHeight w:val="459"/>
          <w:jc w:val="center"/>
        </w:trPr>
        <w:tc>
          <w:tcPr>
            <w:tcW w:w="2521"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Z</w:t>
            </w:r>
            <w:r w:rsidRPr="00B948A0">
              <w:rPr>
                <w:b/>
                <w:bCs/>
                <w:vertAlign w:val="subscript"/>
              </w:rPr>
              <w:t>4</w:t>
            </w:r>
            <w:r w:rsidRPr="00B948A0">
              <w:rPr>
                <w:b/>
                <w:bCs/>
                <w:vertAlign w:val="superscript"/>
              </w:rPr>
              <w:t>+</w:t>
            </w:r>
            <w:r w:rsidRPr="00B948A0">
              <w:rPr>
                <w:b/>
                <w:bCs/>
                <w:vertAlign w:val="subscript"/>
              </w:rPr>
              <w:t xml:space="preserve"> </w:t>
            </w:r>
            <w:r w:rsidRPr="00B948A0">
              <w:rPr>
                <w:b/>
                <w:bCs/>
              </w:rPr>
              <w:t>= (q</w:t>
            </w:r>
            <w:r w:rsidRPr="00B948A0">
              <w:rPr>
                <w:b/>
                <w:bCs/>
                <w:vertAlign w:val="subscript"/>
              </w:rPr>
              <w:t>o,</w:t>
            </w:r>
            <w:r w:rsidRPr="00B948A0">
              <w:rPr>
                <w:b/>
                <w:bCs/>
              </w:rPr>
              <w:t xml:space="preserve"> q</w:t>
            </w:r>
            <w:r w:rsidRPr="00B948A0">
              <w:rPr>
                <w:b/>
                <w:bCs/>
                <w:vertAlign w:val="subscript"/>
              </w:rPr>
              <w:t>1,</w:t>
            </w:r>
            <w:r w:rsidRPr="00B948A0">
              <w:rPr>
                <w:b/>
                <w:bCs/>
              </w:rPr>
              <w:t xml:space="preserve"> q</w:t>
            </w:r>
            <w:r w:rsidRPr="00B948A0">
              <w:rPr>
                <w:b/>
                <w:bCs/>
                <w:vertAlign w:val="subscript"/>
              </w:rPr>
              <w:t>2,</w:t>
            </w:r>
            <w:r w:rsidRPr="00B948A0">
              <w:rPr>
                <w:b/>
                <w:bCs/>
              </w:rPr>
              <w:t xml:space="preserve"> q</w:t>
            </w:r>
            <w:r w:rsidRPr="00B948A0">
              <w:rPr>
                <w:b/>
                <w:bCs/>
                <w:vertAlign w:val="subscript"/>
              </w:rPr>
              <w:t>3</w:t>
            </w:r>
            <w:r w:rsidRPr="00B948A0">
              <w:rPr>
                <w:b/>
                <w:bCs/>
              </w:rPr>
              <w:t xml:space="preserve">) </w:t>
            </w:r>
          </w:p>
        </w:tc>
        <w:tc>
          <w:tcPr>
            <w:tcW w:w="2520"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(q</w:t>
            </w:r>
            <w:r w:rsidRPr="00B948A0">
              <w:rPr>
                <w:bCs/>
                <w:vertAlign w:val="subscript"/>
              </w:rPr>
              <w:t>o,</w:t>
            </w:r>
            <w:r w:rsidRPr="00B948A0">
              <w:rPr>
                <w:bCs/>
              </w:rPr>
              <w:t xml:space="preserve"> q</w:t>
            </w:r>
            <w:r w:rsidRPr="00B948A0">
              <w:rPr>
                <w:bCs/>
                <w:vertAlign w:val="subscript"/>
              </w:rPr>
              <w:t>1,</w:t>
            </w:r>
            <w:r w:rsidRPr="00B948A0">
              <w:rPr>
                <w:bCs/>
              </w:rPr>
              <w:t xml:space="preserve"> q</w:t>
            </w:r>
            <w:r w:rsidRPr="00B948A0">
              <w:rPr>
                <w:bCs/>
                <w:vertAlign w:val="subscript"/>
              </w:rPr>
              <w:t>2,</w:t>
            </w:r>
            <w:r w:rsidRPr="00B948A0">
              <w:rPr>
                <w:bCs/>
              </w:rPr>
              <w:t xml:space="preserve"> q</w:t>
            </w:r>
            <w:r w:rsidRPr="00B948A0">
              <w:rPr>
                <w:bCs/>
                <w:vertAlign w:val="subscript"/>
              </w:rPr>
              <w:t>3</w:t>
            </w:r>
            <w:r w:rsidRPr="00B948A0">
              <w:rPr>
                <w:bCs/>
              </w:rPr>
              <w:t>) = Z</w:t>
            </w:r>
            <w:r w:rsidRPr="00B948A0">
              <w:rPr>
                <w:bCs/>
                <w:vertAlign w:val="subscript"/>
              </w:rPr>
              <w:t>4</w:t>
            </w:r>
            <w:r w:rsidRPr="00B948A0">
              <w:rPr>
                <w:bCs/>
              </w:rPr>
              <w:t xml:space="preserve"> </w:t>
            </w:r>
          </w:p>
        </w:tc>
        <w:tc>
          <w:tcPr>
            <w:tcW w:w="2519"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(q</w:t>
            </w:r>
            <w:r w:rsidRPr="00B948A0">
              <w:rPr>
                <w:bCs/>
                <w:vertAlign w:val="subscript"/>
              </w:rPr>
              <w:t>1,</w:t>
            </w:r>
            <w:r w:rsidRPr="00B948A0">
              <w:rPr>
                <w:bCs/>
              </w:rPr>
              <w:t xml:space="preserve"> q</w:t>
            </w:r>
            <w:r w:rsidRPr="00B948A0">
              <w:rPr>
                <w:bCs/>
                <w:vertAlign w:val="subscript"/>
              </w:rPr>
              <w:t>3,</w:t>
            </w:r>
            <w:r w:rsidRPr="00B948A0">
              <w:rPr>
                <w:bCs/>
              </w:rPr>
              <w:t xml:space="preserve"> q</w:t>
            </w:r>
            <w:r w:rsidRPr="00B948A0">
              <w:rPr>
                <w:bCs/>
                <w:vertAlign w:val="subscript"/>
              </w:rPr>
              <w:t>2,</w:t>
            </w:r>
            <w:r w:rsidRPr="00B948A0">
              <w:rPr>
                <w:bCs/>
              </w:rPr>
              <w:t xml:space="preserve"> q</w:t>
            </w:r>
            <w:r w:rsidRPr="00B948A0">
              <w:rPr>
                <w:bCs/>
                <w:vertAlign w:val="subscript"/>
              </w:rPr>
              <w:t>0</w:t>
            </w:r>
            <w:r w:rsidRPr="00B948A0">
              <w:rPr>
                <w:bCs/>
              </w:rPr>
              <w:t>) = Z</w:t>
            </w:r>
            <w:r w:rsidRPr="00B948A0">
              <w:rPr>
                <w:bCs/>
                <w:vertAlign w:val="subscript"/>
              </w:rPr>
              <w:t>4</w:t>
            </w:r>
            <w:r w:rsidRPr="00B948A0">
              <w:rPr>
                <w:bCs/>
              </w:rPr>
              <w:t xml:space="preserve"> </w:t>
            </w:r>
          </w:p>
        </w:tc>
      </w:tr>
      <w:tr w:rsidR="00B948A0" w:rsidRPr="00B948A0" w:rsidTr="00B948A0">
        <w:trPr>
          <w:trHeight w:val="459"/>
          <w:jc w:val="center"/>
        </w:trPr>
        <w:tc>
          <w:tcPr>
            <w:tcW w:w="2521"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
                <w:bCs/>
              </w:rPr>
              <w:t>Z</w:t>
            </w:r>
            <w:r w:rsidRPr="00B948A0">
              <w:rPr>
                <w:b/>
                <w:bCs/>
                <w:vertAlign w:val="subscript"/>
              </w:rPr>
              <w:t xml:space="preserve">5 </w:t>
            </w:r>
            <w:r w:rsidRPr="00B948A0">
              <w:rPr>
                <w:b/>
                <w:bCs/>
              </w:rPr>
              <w:t>= (q</w:t>
            </w:r>
            <w:r w:rsidRPr="00B948A0">
              <w:rPr>
                <w:b/>
                <w:bCs/>
                <w:vertAlign w:val="subscript"/>
              </w:rPr>
              <w:t>o,</w:t>
            </w:r>
            <w:r w:rsidRPr="00B948A0">
              <w:rPr>
                <w:b/>
                <w:bCs/>
              </w:rPr>
              <w:t xml:space="preserve"> q</w:t>
            </w:r>
            <w:r w:rsidRPr="00B948A0">
              <w:rPr>
                <w:b/>
                <w:bCs/>
                <w:vertAlign w:val="subscript"/>
              </w:rPr>
              <w:t>2</w:t>
            </w:r>
            <w:r w:rsidRPr="00B948A0">
              <w:rPr>
                <w:b/>
                <w:bCs/>
              </w:rPr>
              <w:t xml:space="preserve">) </w:t>
            </w:r>
          </w:p>
        </w:tc>
        <w:tc>
          <w:tcPr>
            <w:tcW w:w="2520"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(q</w:t>
            </w:r>
            <w:r w:rsidRPr="00B948A0">
              <w:rPr>
                <w:bCs/>
                <w:vertAlign w:val="subscript"/>
              </w:rPr>
              <w:t>o,</w:t>
            </w:r>
            <w:r w:rsidRPr="00B948A0">
              <w:rPr>
                <w:bCs/>
              </w:rPr>
              <w:t xml:space="preserve"> q</w:t>
            </w:r>
            <w:r w:rsidRPr="00B948A0">
              <w:rPr>
                <w:bCs/>
                <w:vertAlign w:val="subscript"/>
              </w:rPr>
              <w:t>1,</w:t>
            </w:r>
            <w:r w:rsidRPr="00B948A0">
              <w:rPr>
                <w:bCs/>
              </w:rPr>
              <w:t xml:space="preserve"> q</w:t>
            </w:r>
            <w:r w:rsidRPr="00B948A0">
              <w:rPr>
                <w:bCs/>
                <w:vertAlign w:val="subscript"/>
              </w:rPr>
              <w:t>2</w:t>
            </w:r>
            <w:r w:rsidRPr="00B948A0">
              <w:rPr>
                <w:bCs/>
              </w:rPr>
              <w:t>) = Z</w:t>
            </w:r>
            <w:r w:rsidRPr="00B948A0">
              <w:rPr>
                <w:bCs/>
                <w:vertAlign w:val="subscript"/>
              </w:rPr>
              <w:t>2</w:t>
            </w:r>
            <w:r w:rsidRPr="00B948A0">
              <w:rPr>
                <w:bCs/>
              </w:rPr>
              <w:t xml:space="preserve"> </w:t>
            </w:r>
          </w:p>
        </w:tc>
        <w:tc>
          <w:tcPr>
            <w:tcW w:w="2519"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q</w:t>
            </w:r>
            <w:r w:rsidRPr="00B948A0">
              <w:rPr>
                <w:bCs/>
                <w:vertAlign w:val="subscript"/>
              </w:rPr>
              <w:t>1,</w:t>
            </w:r>
            <w:r w:rsidRPr="00B948A0">
              <w:rPr>
                <w:bCs/>
              </w:rPr>
              <w:t xml:space="preserve"> q</w:t>
            </w:r>
            <w:r w:rsidRPr="00B948A0">
              <w:rPr>
                <w:bCs/>
                <w:vertAlign w:val="subscript"/>
              </w:rPr>
              <w:t>3</w:t>
            </w:r>
            <w:r w:rsidRPr="00B948A0">
              <w:rPr>
                <w:bCs/>
              </w:rPr>
              <w:t>) = Z</w:t>
            </w:r>
            <w:r w:rsidRPr="00B948A0">
              <w:rPr>
                <w:bCs/>
                <w:vertAlign w:val="subscript"/>
              </w:rPr>
              <w:t>3</w:t>
            </w:r>
            <w:r w:rsidRPr="00B948A0">
              <w:rPr>
                <w:bCs/>
              </w:rPr>
              <w:t xml:space="preserve"> </w:t>
            </w:r>
          </w:p>
        </w:tc>
      </w:tr>
    </w:tbl>
    <w:p w:rsidR="00B948A0" w:rsidRDefault="00B948A0" w:rsidP="00F63418">
      <w:pPr>
        <w:rPr>
          <w:bCs/>
        </w:rPr>
      </w:pPr>
    </w:p>
    <w:p w:rsidR="00B948A0" w:rsidRDefault="00B948A0" w:rsidP="00B948A0">
      <w:pPr>
        <w:jc w:val="center"/>
        <w:rPr>
          <w:bCs/>
        </w:rPr>
      </w:pPr>
      <w:r w:rsidRPr="00B948A0">
        <w:rPr>
          <w:bCs/>
          <w:noProof/>
        </w:rPr>
        <w:drawing>
          <wp:inline distT="0" distB="0" distL="0" distR="0">
            <wp:extent cx="3010589" cy="1949985"/>
            <wp:effectExtent l="19050" t="0" r="0" b="0"/>
            <wp:docPr id="46" name="Picture 46"/>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08420" cy="19485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2236"/>
        <w:gridCol w:w="2878"/>
        <w:gridCol w:w="2376"/>
      </w:tblGrid>
      <w:tr w:rsidR="00B948A0" w:rsidRPr="00B948A0" w:rsidTr="00B948A0">
        <w:trPr>
          <w:trHeight w:val="506"/>
          <w:jc w:val="center"/>
        </w:trPr>
        <w:tc>
          <w:tcPr>
            <w:tcW w:w="223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Cs/>
              </w:rPr>
              <w:t xml:space="preserve">Old States </w:t>
            </w:r>
          </w:p>
        </w:tc>
        <w:tc>
          <w:tcPr>
            <w:tcW w:w="2878"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Cs/>
              </w:rPr>
              <w:t xml:space="preserve">Reading at a </w:t>
            </w:r>
          </w:p>
        </w:tc>
        <w:tc>
          <w:tcPr>
            <w:tcW w:w="2376" w:type="dxa"/>
            <w:tcBorders>
              <w:top w:val="single" w:sz="8" w:space="0" w:color="FFFFFF"/>
              <w:left w:val="single" w:sz="8" w:space="0" w:color="FFFFFF"/>
              <w:bottom w:val="single" w:sz="24"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Cs/>
              </w:rPr>
            </w:pPr>
            <w:r w:rsidRPr="00B948A0">
              <w:rPr>
                <w:bCs/>
              </w:rPr>
              <w:t xml:space="preserve">Reading at b </w:t>
            </w:r>
          </w:p>
        </w:tc>
      </w:tr>
      <w:tr w:rsidR="00B948A0" w:rsidRPr="00B948A0" w:rsidTr="00B948A0">
        <w:trPr>
          <w:trHeight w:val="506"/>
          <w:jc w:val="center"/>
        </w:trPr>
        <w:tc>
          <w:tcPr>
            <w:tcW w:w="2236" w:type="dxa"/>
            <w:tcBorders>
              <w:top w:val="single" w:sz="24"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z1±≡q0 </w:t>
            </w:r>
          </w:p>
        </w:tc>
        <w:tc>
          <w:tcPr>
            <w:tcW w:w="2878"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q1≡z2 </w:t>
            </w:r>
          </w:p>
        </w:tc>
        <w:tc>
          <w:tcPr>
            <w:tcW w:w="2376" w:type="dxa"/>
            <w:tcBorders>
              <w:top w:val="single" w:sz="24"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q2≡z3 </w:t>
            </w:r>
          </w:p>
        </w:tc>
      </w:tr>
      <w:tr w:rsidR="00B948A0" w:rsidRPr="00B948A0" w:rsidTr="00B948A0">
        <w:trPr>
          <w:trHeight w:val="506"/>
          <w:jc w:val="center"/>
        </w:trPr>
        <w:tc>
          <w:tcPr>
            <w:tcW w:w="223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z2  ≡q1 </w:t>
            </w:r>
          </w:p>
        </w:tc>
        <w:tc>
          <w:tcPr>
            <w:tcW w:w="287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xml:space="preserve">q1≡z2 </w:t>
            </w:r>
          </w:p>
        </w:tc>
        <w:tc>
          <w:tcPr>
            <w:tcW w:w="237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xml:space="preserve">(q3, q0)≡z4 </w:t>
            </w:r>
          </w:p>
        </w:tc>
      </w:tr>
      <w:tr w:rsidR="00B948A0" w:rsidRPr="00B948A0" w:rsidTr="00B948A0">
        <w:trPr>
          <w:trHeight w:val="506"/>
          <w:jc w:val="center"/>
        </w:trPr>
        <w:tc>
          <w:tcPr>
            <w:tcW w:w="223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z3  ≡q2 </w:t>
            </w:r>
          </w:p>
        </w:tc>
        <w:tc>
          <w:tcPr>
            <w:tcW w:w="287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(q4, q0)≡z5 </w:t>
            </w:r>
          </w:p>
        </w:tc>
        <w:tc>
          <w:tcPr>
            <w:tcW w:w="237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q2≡z3 </w:t>
            </w:r>
          </w:p>
        </w:tc>
      </w:tr>
      <w:tr w:rsidR="00B948A0" w:rsidRPr="00B948A0" w:rsidTr="00B948A0">
        <w:trPr>
          <w:trHeight w:val="506"/>
          <w:jc w:val="center"/>
        </w:trPr>
        <w:tc>
          <w:tcPr>
            <w:tcW w:w="223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z4+≡ (q3, q0) </w:t>
            </w:r>
          </w:p>
        </w:tc>
        <w:tc>
          <w:tcPr>
            <w:tcW w:w="287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xml:space="preserve">(q1,q1)≡q1≡z2 </w:t>
            </w:r>
          </w:p>
        </w:tc>
        <w:tc>
          <w:tcPr>
            <w:tcW w:w="237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xml:space="preserve">(q3, q0,q2)≡z6 </w:t>
            </w:r>
          </w:p>
        </w:tc>
      </w:tr>
      <w:tr w:rsidR="00B948A0" w:rsidRPr="00B948A0" w:rsidTr="00B948A0">
        <w:trPr>
          <w:trHeight w:val="506"/>
          <w:jc w:val="center"/>
        </w:trPr>
        <w:tc>
          <w:tcPr>
            <w:tcW w:w="223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z5+≡ (q4, q0) </w:t>
            </w:r>
          </w:p>
        </w:tc>
        <w:tc>
          <w:tcPr>
            <w:tcW w:w="287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(q1,q4,q0)≡z7 </w:t>
            </w:r>
          </w:p>
        </w:tc>
        <w:tc>
          <w:tcPr>
            <w:tcW w:w="237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(q2,q2)≡q2≡z3 </w:t>
            </w:r>
          </w:p>
        </w:tc>
      </w:tr>
      <w:tr w:rsidR="00B948A0" w:rsidRPr="00B948A0" w:rsidTr="00B948A0">
        <w:trPr>
          <w:trHeight w:val="506"/>
          <w:jc w:val="center"/>
        </w:trPr>
        <w:tc>
          <w:tcPr>
            <w:tcW w:w="223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z6+≡ (q3, q0,q2) </w:t>
            </w:r>
          </w:p>
        </w:tc>
        <w:tc>
          <w:tcPr>
            <w:tcW w:w="2878"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xml:space="preserve">(q1,q1,q4,q0)≡(q1,q4,q0)≡z7 </w:t>
            </w:r>
          </w:p>
        </w:tc>
        <w:tc>
          <w:tcPr>
            <w:tcW w:w="2376" w:type="dxa"/>
            <w:tcBorders>
              <w:top w:val="single" w:sz="8" w:space="0" w:color="FFFFFF"/>
              <w:left w:val="single" w:sz="8" w:space="0" w:color="FFFFFF"/>
              <w:bottom w:val="single" w:sz="8" w:space="0" w:color="FFFFFF"/>
              <w:right w:val="single" w:sz="8" w:space="0" w:color="FFFFFF"/>
            </w:tcBorders>
            <w:shd w:val="clear" w:color="auto" w:fill="E9EDF4"/>
            <w:tcMar>
              <w:top w:w="17" w:type="dxa"/>
              <w:left w:w="108" w:type="dxa"/>
              <w:bottom w:w="0" w:type="dxa"/>
              <w:right w:w="108" w:type="dxa"/>
            </w:tcMar>
            <w:hideMark/>
          </w:tcPr>
          <w:p w:rsidR="00B92D07" w:rsidRPr="00B948A0" w:rsidRDefault="00B948A0" w:rsidP="00B948A0">
            <w:pPr>
              <w:rPr>
                <w:bCs/>
              </w:rPr>
            </w:pPr>
            <w:r w:rsidRPr="00B948A0">
              <w:rPr>
                <w:bCs/>
              </w:rPr>
              <w:t xml:space="preserve">(q3, q0,q2,q2)≡ (q3, q0,q2)≡z6 </w:t>
            </w:r>
          </w:p>
        </w:tc>
      </w:tr>
      <w:tr w:rsidR="00B948A0" w:rsidRPr="00B948A0" w:rsidTr="00B948A0">
        <w:trPr>
          <w:trHeight w:val="506"/>
          <w:jc w:val="center"/>
        </w:trPr>
        <w:tc>
          <w:tcPr>
            <w:tcW w:w="2236" w:type="dxa"/>
            <w:tcBorders>
              <w:top w:val="single" w:sz="8" w:space="0" w:color="FFFFFF"/>
              <w:left w:val="single" w:sz="8" w:space="0" w:color="FFFFFF"/>
              <w:bottom w:val="single" w:sz="8" w:space="0" w:color="FFFFFF"/>
              <w:right w:val="single" w:sz="8" w:space="0" w:color="FFFFFF"/>
            </w:tcBorders>
            <w:shd w:val="clear" w:color="auto" w:fill="4F81BD"/>
            <w:tcMar>
              <w:top w:w="17" w:type="dxa"/>
              <w:left w:w="108" w:type="dxa"/>
              <w:bottom w:w="0" w:type="dxa"/>
              <w:right w:w="108" w:type="dxa"/>
            </w:tcMar>
            <w:hideMark/>
          </w:tcPr>
          <w:p w:rsidR="00B92D07" w:rsidRPr="00B948A0" w:rsidRDefault="00B948A0" w:rsidP="00B948A0">
            <w:pPr>
              <w:rPr>
                <w:b/>
                <w:bCs/>
              </w:rPr>
            </w:pPr>
            <w:r w:rsidRPr="00B948A0">
              <w:rPr>
                <w:b/>
                <w:bCs/>
              </w:rPr>
              <w:t xml:space="preserve">z7+≡ (q1,q4,q0) </w:t>
            </w:r>
          </w:p>
        </w:tc>
        <w:tc>
          <w:tcPr>
            <w:tcW w:w="2878"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(q1,q4,q0,q1)≡(q1,q4,q0)≡z7 </w:t>
            </w:r>
          </w:p>
        </w:tc>
        <w:tc>
          <w:tcPr>
            <w:tcW w:w="2376" w:type="dxa"/>
            <w:tcBorders>
              <w:top w:val="single" w:sz="8" w:space="0" w:color="FFFFFF"/>
              <w:left w:val="single" w:sz="8" w:space="0" w:color="FFFFFF"/>
              <w:bottom w:val="single" w:sz="8" w:space="0" w:color="FFFFFF"/>
              <w:right w:val="single" w:sz="8" w:space="0" w:color="FFFFFF"/>
            </w:tcBorders>
            <w:shd w:val="clear" w:color="auto" w:fill="D0D8E8"/>
            <w:tcMar>
              <w:top w:w="17" w:type="dxa"/>
              <w:left w:w="108" w:type="dxa"/>
              <w:bottom w:w="0" w:type="dxa"/>
              <w:right w:w="108" w:type="dxa"/>
            </w:tcMar>
            <w:hideMark/>
          </w:tcPr>
          <w:p w:rsidR="00B92D07" w:rsidRPr="00B948A0" w:rsidRDefault="00B948A0" w:rsidP="00B948A0">
            <w:pPr>
              <w:rPr>
                <w:bCs/>
              </w:rPr>
            </w:pPr>
            <w:r w:rsidRPr="00B948A0">
              <w:rPr>
                <w:bCs/>
              </w:rPr>
              <w:t xml:space="preserve">(q3, q0,q2,q2)≡ (q3, q0,q2)≡z6 </w:t>
            </w:r>
          </w:p>
        </w:tc>
      </w:tr>
    </w:tbl>
    <w:p w:rsidR="00B948A0" w:rsidRPr="00F63418" w:rsidRDefault="00B948A0" w:rsidP="00F63418">
      <w:pPr>
        <w:rPr>
          <w:bCs/>
        </w:rPr>
      </w:pPr>
    </w:p>
    <w:p w:rsidR="00A17436" w:rsidRDefault="00A17436" w:rsidP="00A17436">
      <w:pPr>
        <w:ind w:left="360"/>
        <w:jc w:val="center"/>
        <w:rPr>
          <w:bCs/>
        </w:rPr>
      </w:pPr>
      <w:r w:rsidRPr="00A17436">
        <w:rPr>
          <w:bCs/>
          <w:noProof/>
        </w:rPr>
        <w:lastRenderedPageBreak/>
        <w:drawing>
          <wp:inline distT="0" distB="0" distL="0" distR="0">
            <wp:extent cx="3561432" cy="1861851"/>
            <wp:effectExtent l="19050" t="0" r="918" b="0"/>
            <wp:docPr id="47" name="Picture 47"/>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64256" cy="186332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A17436" w:rsidRPr="00A17436" w:rsidRDefault="00A17436" w:rsidP="00A17436">
      <w:pPr>
        <w:ind w:left="360"/>
        <w:rPr>
          <w:bCs/>
          <w:sz w:val="36"/>
          <w:szCs w:val="36"/>
        </w:rPr>
      </w:pPr>
      <w:r w:rsidRPr="00A17436">
        <w:rPr>
          <w:bCs/>
          <w:sz w:val="36"/>
          <w:szCs w:val="36"/>
        </w:rPr>
        <w:t>Verification: ( a(a+b)*b +  b(a+b)*a)*</w:t>
      </w:r>
      <w:r w:rsidRPr="00A17436">
        <w:rPr>
          <w:bCs/>
          <w:sz w:val="36"/>
          <w:szCs w:val="36"/>
          <w:vertAlign w:val="superscript"/>
        </w:rPr>
        <w:t xml:space="preserve"> </w:t>
      </w:r>
    </w:p>
    <w:p w:rsidR="00A17436" w:rsidRPr="00A17436" w:rsidRDefault="00A17436" w:rsidP="00A17436">
      <w:pPr>
        <w:ind w:left="360"/>
        <w:rPr>
          <w:bCs/>
        </w:rPr>
      </w:pPr>
      <w:r w:rsidRPr="00A17436">
        <w:rPr>
          <w:bCs/>
          <w:sz w:val="36"/>
          <w:szCs w:val="36"/>
        </w:rPr>
        <w:t>abba,baab,aaaabbbbba</w:t>
      </w:r>
      <w:r w:rsidRPr="00A17436">
        <w:rPr>
          <w:bCs/>
        </w:rPr>
        <w:t xml:space="preserve">, </w:t>
      </w:r>
    </w:p>
    <w:p w:rsidR="00F4177F" w:rsidRPr="00A17436" w:rsidRDefault="00ED1C25" w:rsidP="000C5505">
      <w:pPr>
        <w:pStyle w:val="Heading2"/>
      </w:pPr>
      <w:bookmarkStart w:id="106" w:name="_Toc346251706"/>
      <w:r w:rsidRPr="00A17436">
        <w:t>Finite Automata with output</w:t>
      </w:r>
      <w:bookmarkEnd w:id="106"/>
    </w:p>
    <w:p w:rsidR="00F4177F" w:rsidRPr="00F63418" w:rsidRDefault="00ED1C25" w:rsidP="00F63418">
      <w:pPr>
        <w:ind w:left="360"/>
        <w:rPr>
          <w:bCs/>
        </w:rPr>
      </w:pPr>
      <w:r w:rsidRPr="00F63418">
        <w:rPr>
          <w:bCs/>
        </w:rPr>
        <w:t>In Finite Automata, the input string represents the input data to a computer program. Reading the input letters is very much similar to how a computer program performs various instructions.</w:t>
      </w:r>
    </w:p>
    <w:p w:rsidR="00F4177F" w:rsidRPr="00F63418" w:rsidRDefault="00ED1C25" w:rsidP="00F63418">
      <w:pPr>
        <w:ind w:left="360"/>
        <w:rPr>
          <w:bCs/>
        </w:rPr>
      </w:pPr>
      <w:r w:rsidRPr="00F63418">
        <w:rPr>
          <w:bCs/>
        </w:rPr>
        <w:t>The concept of states tell us that what we are printing and what we have printed so far.</w:t>
      </w:r>
    </w:p>
    <w:p w:rsidR="00F4177F" w:rsidRPr="00F63418" w:rsidRDefault="00ED1C25" w:rsidP="00F63418">
      <w:pPr>
        <w:ind w:left="360"/>
        <w:rPr>
          <w:bCs/>
        </w:rPr>
      </w:pPr>
      <w:r w:rsidRPr="00F63418">
        <w:rPr>
          <w:bCs/>
        </w:rPr>
        <w:t xml:space="preserve">Our goal in this chapter is to prove that the mathematical models that we have studied so far can be represented as machines. </w:t>
      </w:r>
    </w:p>
    <w:p w:rsidR="00F4177F" w:rsidRPr="00F63418" w:rsidRDefault="00ED1C25" w:rsidP="00F63418">
      <w:pPr>
        <w:ind w:left="360"/>
        <w:rPr>
          <w:bCs/>
        </w:rPr>
      </w:pPr>
      <w:r w:rsidRPr="00F63418">
        <w:rPr>
          <w:bCs/>
        </w:rPr>
        <w:t xml:space="preserve">We will study two machines created by G.H Mealy (1955) and by E.F Moore (1956). </w:t>
      </w:r>
    </w:p>
    <w:p w:rsidR="00F4177F" w:rsidRPr="00F63418" w:rsidRDefault="00ED1C25" w:rsidP="00F63418">
      <w:pPr>
        <w:ind w:left="360"/>
        <w:rPr>
          <w:bCs/>
        </w:rPr>
      </w:pPr>
      <w:r w:rsidRPr="00F63418">
        <w:rPr>
          <w:bCs/>
        </w:rPr>
        <w:t xml:space="preserve">Initially both models were intended for sequential circuit design. </w:t>
      </w:r>
    </w:p>
    <w:p w:rsidR="00F4177F" w:rsidRPr="00A17436" w:rsidRDefault="00ED1C25" w:rsidP="000C5505">
      <w:pPr>
        <w:pStyle w:val="Heading2"/>
      </w:pPr>
      <w:bookmarkStart w:id="107" w:name="_Toc346251707"/>
      <w:r w:rsidRPr="00A17436">
        <w:t>Moore machine Definition</w:t>
      </w:r>
      <w:bookmarkEnd w:id="107"/>
    </w:p>
    <w:p w:rsidR="00F63418" w:rsidRPr="00A17436" w:rsidRDefault="00F63418" w:rsidP="00535537">
      <w:pPr>
        <w:pStyle w:val="ListParagraph"/>
        <w:numPr>
          <w:ilvl w:val="1"/>
          <w:numId w:val="7"/>
        </w:numPr>
        <w:rPr>
          <w:b/>
          <w:bCs/>
        </w:rPr>
      </w:pPr>
      <w:r w:rsidRPr="00A17436">
        <w:rPr>
          <w:b/>
          <w:bCs/>
        </w:rPr>
        <w:t>A Moore machine consists of the following</w:t>
      </w:r>
    </w:p>
    <w:p w:rsidR="00F4177F" w:rsidRPr="00A17436" w:rsidRDefault="00ED1C25" w:rsidP="00535537">
      <w:pPr>
        <w:pStyle w:val="ListParagraph"/>
        <w:numPr>
          <w:ilvl w:val="1"/>
          <w:numId w:val="7"/>
        </w:numPr>
        <w:rPr>
          <w:b/>
          <w:bCs/>
        </w:rPr>
      </w:pPr>
      <w:r w:rsidRPr="00A17436">
        <w:rPr>
          <w:b/>
          <w:bCs/>
        </w:rPr>
        <w:t>A finite set of states q</w:t>
      </w:r>
      <w:r w:rsidRPr="00A17436">
        <w:rPr>
          <w:b/>
          <w:bCs/>
          <w:vertAlign w:val="subscript"/>
        </w:rPr>
        <w:t>0</w:t>
      </w:r>
      <w:r w:rsidRPr="00A17436">
        <w:rPr>
          <w:b/>
          <w:bCs/>
        </w:rPr>
        <w:t>, q</w:t>
      </w:r>
      <w:r w:rsidRPr="00A17436">
        <w:rPr>
          <w:b/>
          <w:bCs/>
          <w:vertAlign w:val="subscript"/>
        </w:rPr>
        <w:t>1</w:t>
      </w:r>
      <w:r w:rsidRPr="00A17436">
        <w:rPr>
          <w:b/>
          <w:bCs/>
        </w:rPr>
        <w:t>, q</w:t>
      </w:r>
      <w:r w:rsidRPr="00A17436">
        <w:rPr>
          <w:b/>
          <w:bCs/>
          <w:vertAlign w:val="subscript"/>
        </w:rPr>
        <w:t>2</w:t>
      </w:r>
      <w:r w:rsidRPr="00A17436">
        <w:rPr>
          <w:b/>
          <w:bCs/>
        </w:rPr>
        <w:t>, … where q</w:t>
      </w:r>
      <w:r w:rsidRPr="00A17436">
        <w:rPr>
          <w:b/>
          <w:bCs/>
          <w:vertAlign w:val="subscript"/>
        </w:rPr>
        <w:t>0</w:t>
      </w:r>
      <w:r w:rsidRPr="00A17436">
        <w:rPr>
          <w:b/>
          <w:bCs/>
        </w:rPr>
        <w:t xml:space="preserve"> is the initial state.</w:t>
      </w:r>
    </w:p>
    <w:p w:rsidR="00F4177F" w:rsidRPr="00A17436" w:rsidRDefault="00ED1C25" w:rsidP="00535537">
      <w:pPr>
        <w:pStyle w:val="ListParagraph"/>
        <w:numPr>
          <w:ilvl w:val="1"/>
          <w:numId w:val="7"/>
        </w:numPr>
        <w:rPr>
          <w:b/>
          <w:bCs/>
        </w:rPr>
      </w:pPr>
      <w:r w:rsidRPr="00A17436">
        <w:rPr>
          <w:b/>
          <w:bCs/>
        </w:rPr>
        <w:t xml:space="preserve">An alphabet of letters </w:t>
      </w:r>
      <w:r w:rsidRPr="00A17436">
        <w:rPr>
          <w:b/>
        </w:rPr>
        <w:sym w:font="Symbol" w:char="F053"/>
      </w:r>
      <w:r w:rsidRPr="00A17436">
        <w:rPr>
          <w:b/>
          <w:bCs/>
        </w:rPr>
        <w:t xml:space="preserve"> = {a,b,c,…} from which the input strings are formed.</w:t>
      </w:r>
    </w:p>
    <w:p w:rsidR="00F4177F" w:rsidRPr="00A17436" w:rsidRDefault="00ED1C25" w:rsidP="00535537">
      <w:pPr>
        <w:pStyle w:val="ListParagraph"/>
        <w:numPr>
          <w:ilvl w:val="1"/>
          <w:numId w:val="7"/>
        </w:numPr>
        <w:rPr>
          <w:b/>
          <w:bCs/>
        </w:rPr>
      </w:pPr>
      <w:r w:rsidRPr="00A17436">
        <w:rPr>
          <w:b/>
          <w:bCs/>
        </w:rPr>
        <w:t xml:space="preserve">An alphabet  </w:t>
      </w:r>
      <w:r w:rsidRPr="00A17436">
        <w:rPr>
          <w:b/>
          <w:bCs/>
          <w:lang w:val="ru-RU"/>
        </w:rPr>
        <w:t>Г</w:t>
      </w:r>
      <w:r w:rsidRPr="00A17436">
        <w:rPr>
          <w:b/>
          <w:bCs/>
        </w:rPr>
        <w:t>={x,y,z,…} of output characters from which output strings are generated.</w:t>
      </w:r>
    </w:p>
    <w:p w:rsidR="00F63418" w:rsidRPr="00A17436" w:rsidRDefault="00F63418" w:rsidP="00535537">
      <w:pPr>
        <w:pStyle w:val="ListParagraph"/>
        <w:numPr>
          <w:ilvl w:val="1"/>
          <w:numId w:val="7"/>
        </w:numPr>
        <w:rPr>
          <w:b/>
          <w:bCs/>
        </w:rPr>
      </w:pPr>
      <w:r w:rsidRPr="00A17436">
        <w:rPr>
          <w:b/>
          <w:bCs/>
        </w:rPr>
        <w:t>A transition table that shows for each state and each input letter what state is entered the next.</w:t>
      </w:r>
    </w:p>
    <w:p w:rsidR="00F63418" w:rsidRPr="00A17436" w:rsidRDefault="00F63418" w:rsidP="00535537">
      <w:pPr>
        <w:pStyle w:val="ListParagraph"/>
        <w:numPr>
          <w:ilvl w:val="1"/>
          <w:numId w:val="7"/>
        </w:numPr>
        <w:rPr>
          <w:b/>
          <w:bCs/>
        </w:rPr>
      </w:pPr>
      <w:r w:rsidRPr="00A17436">
        <w:rPr>
          <w:b/>
          <w:bCs/>
        </w:rPr>
        <w:t xml:space="preserve"> No final state, so no question of acceptance of input strings. </w:t>
      </w:r>
    </w:p>
    <w:p w:rsidR="00A17436" w:rsidRDefault="00A17436" w:rsidP="00F63418">
      <w:pPr>
        <w:ind w:left="360"/>
        <w:rPr>
          <w:bCs/>
        </w:rPr>
      </w:pPr>
    </w:p>
    <w:p w:rsidR="00A17436" w:rsidRDefault="00A17436" w:rsidP="00F63418">
      <w:pPr>
        <w:ind w:left="360"/>
        <w:rPr>
          <w:bCs/>
        </w:rPr>
      </w:pPr>
    </w:p>
    <w:p w:rsidR="000C5505" w:rsidRDefault="000C5505" w:rsidP="00F63418">
      <w:pPr>
        <w:ind w:left="360"/>
        <w:rPr>
          <w:bCs/>
          <w:sz w:val="36"/>
          <w:szCs w:val="36"/>
        </w:rPr>
      </w:pPr>
    </w:p>
    <w:p w:rsidR="00F4177F" w:rsidRPr="00A17436" w:rsidRDefault="00ED1C25" w:rsidP="00A16837">
      <w:pPr>
        <w:pStyle w:val="Heading3"/>
      </w:pPr>
      <w:bookmarkStart w:id="108" w:name="_Toc346251708"/>
      <w:r w:rsidRPr="00A17436">
        <w:lastRenderedPageBreak/>
        <w:t>Moore Machine with JFLAP</w:t>
      </w:r>
      <w:bookmarkEnd w:id="108"/>
    </w:p>
    <w:p w:rsidR="00A17436" w:rsidRDefault="00A17436" w:rsidP="00A17436">
      <w:pPr>
        <w:ind w:left="360"/>
        <w:jc w:val="center"/>
        <w:rPr>
          <w:bCs/>
        </w:rPr>
      </w:pPr>
      <w:r w:rsidRPr="00A17436">
        <w:rPr>
          <w:bCs/>
          <w:noProof/>
        </w:rPr>
        <w:drawing>
          <wp:inline distT="0" distB="0" distL="0" distR="0">
            <wp:extent cx="3139808" cy="1784127"/>
            <wp:effectExtent l="19050" t="0" r="3442" b="0"/>
            <wp:docPr id="48" name="Picture 48"/>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1"/>
                    <a:srcRect/>
                    <a:stretch>
                      <a:fillRect/>
                    </a:stretch>
                  </pic:blipFill>
                  <pic:spPr bwMode="auto">
                    <a:xfrm>
                      <a:off x="0" y="0"/>
                      <a:ext cx="3141142" cy="1784885"/>
                    </a:xfrm>
                    <a:prstGeom prst="rect">
                      <a:avLst/>
                    </a:prstGeom>
                    <a:noFill/>
                    <a:ln w="9525">
                      <a:noFill/>
                      <a:miter lim="800000"/>
                      <a:headEnd/>
                      <a:tailEnd/>
                    </a:ln>
                    <a:effectLst/>
                  </pic:spPr>
                </pic:pic>
              </a:graphicData>
            </a:graphic>
          </wp:inline>
        </w:drawing>
      </w:r>
    </w:p>
    <w:p w:rsidR="00F4177F" w:rsidRDefault="00ED1C25" w:rsidP="00A16837">
      <w:pPr>
        <w:pStyle w:val="Heading3"/>
      </w:pPr>
      <w:bookmarkStart w:id="109" w:name="_Toc346251709"/>
      <w:r w:rsidRPr="00A17436">
        <w:t>Example: Moore NOT machine</w:t>
      </w:r>
      <w:bookmarkEnd w:id="109"/>
    </w:p>
    <w:p w:rsidR="00A17436" w:rsidRPr="00A17436" w:rsidRDefault="00A17436" w:rsidP="00A17436">
      <w:pPr>
        <w:ind w:left="360"/>
        <w:jc w:val="center"/>
        <w:rPr>
          <w:bCs/>
          <w:sz w:val="36"/>
          <w:szCs w:val="36"/>
        </w:rPr>
      </w:pPr>
      <w:r w:rsidRPr="00A17436">
        <w:rPr>
          <w:bCs/>
          <w:noProof/>
          <w:sz w:val="36"/>
          <w:szCs w:val="36"/>
        </w:rPr>
        <w:drawing>
          <wp:inline distT="0" distB="0" distL="0" distR="0">
            <wp:extent cx="2041104" cy="1344058"/>
            <wp:effectExtent l="19050" t="0" r="0" b="0"/>
            <wp:docPr id="49" name="Picture 49"/>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82"/>
                    <a:srcRect/>
                    <a:stretch>
                      <a:fillRect/>
                    </a:stretch>
                  </pic:blipFill>
                  <pic:spPr bwMode="auto">
                    <a:xfrm>
                      <a:off x="0" y="0"/>
                      <a:ext cx="2042524" cy="1344993"/>
                    </a:xfrm>
                    <a:prstGeom prst="rect">
                      <a:avLst/>
                    </a:prstGeom>
                    <a:noFill/>
                    <a:ln w="9525">
                      <a:noFill/>
                      <a:miter lim="800000"/>
                      <a:headEnd/>
                      <a:tailEnd/>
                    </a:ln>
                    <a:effectLst/>
                  </pic:spPr>
                </pic:pic>
              </a:graphicData>
            </a:graphic>
          </wp:inline>
        </w:drawing>
      </w:r>
    </w:p>
    <w:p w:rsidR="00F4177F" w:rsidRDefault="00ED1C25" w:rsidP="00A16837">
      <w:pPr>
        <w:pStyle w:val="Heading3"/>
      </w:pPr>
      <w:bookmarkStart w:id="110" w:name="_Toc346251710"/>
      <w:r w:rsidRPr="00A17436">
        <w:t>Example: Divide an Input in to half</w:t>
      </w:r>
      <w:bookmarkEnd w:id="110"/>
    </w:p>
    <w:p w:rsidR="00A17436" w:rsidRPr="00A17436" w:rsidRDefault="00A17436" w:rsidP="00A17436">
      <w:pPr>
        <w:ind w:left="360"/>
        <w:jc w:val="center"/>
        <w:rPr>
          <w:bCs/>
          <w:sz w:val="36"/>
          <w:szCs w:val="36"/>
        </w:rPr>
      </w:pPr>
      <w:r w:rsidRPr="00A17436">
        <w:rPr>
          <w:bCs/>
          <w:noProof/>
          <w:sz w:val="36"/>
          <w:szCs w:val="36"/>
        </w:rPr>
        <w:drawing>
          <wp:inline distT="0" distB="0" distL="0" distR="0">
            <wp:extent cx="2908453" cy="1758243"/>
            <wp:effectExtent l="19050" t="0" r="6197" b="0"/>
            <wp:docPr id="50" name="Picture 50"/>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83"/>
                    <a:srcRect/>
                    <a:stretch>
                      <a:fillRect/>
                    </a:stretch>
                  </pic:blipFill>
                  <pic:spPr bwMode="auto">
                    <a:xfrm>
                      <a:off x="0" y="0"/>
                      <a:ext cx="2909689" cy="1758990"/>
                    </a:xfrm>
                    <a:prstGeom prst="rect">
                      <a:avLst/>
                    </a:prstGeom>
                    <a:noFill/>
                    <a:ln w="9525">
                      <a:noFill/>
                      <a:miter lim="800000"/>
                      <a:headEnd/>
                      <a:tailEnd/>
                    </a:ln>
                    <a:effectLst/>
                  </pic:spPr>
                </pic:pic>
              </a:graphicData>
            </a:graphic>
          </wp:inline>
        </w:drawing>
      </w:r>
    </w:p>
    <w:p w:rsidR="00A17436" w:rsidRDefault="00A17436" w:rsidP="00F63418">
      <w:pPr>
        <w:ind w:left="360"/>
        <w:rPr>
          <w:bCs/>
          <w:sz w:val="36"/>
          <w:szCs w:val="36"/>
        </w:rPr>
      </w:pPr>
    </w:p>
    <w:p w:rsidR="00A17436" w:rsidRDefault="00A17436" w:rsidP="00F63418">
      <w:pPr>
        <w:ind w:left="360"/>
        <w:rPr>
          <w:bCs/>
          <w:sz w:val="36"/>
          <w:szCs w:val="36"/>
        </w:rPr>
      </w:pPr>
    </w:p>
    <w:p w:rsidR="00A17436" w:rsidRDefault="00A17436" w:rsidP="00F63418">
      <w:pPr>
        <w:ind w:left="360"/>
        <w:rPr>
          <w:bCs/>
          <w:sz w:val="36"/>
          <w:szCs w:val="36"/>
        </w:rPr>
      </w:pPr>
    </w:p>
    <w:p w:rsidR="00F4177F" w:rsidRPr="00A17436" w:rsidRDefault="00ED1C25" w:rsidP="00A16837">
      <w:pPr>
        <w:pStyle w:val="Heading3"/>
      </w:pPr>
      <w:bookmarkStart w:id="111" w:name="_Toc346251711"/>
      <w:r w:rsidRPr="00A17436">
        <w:t>Mealy machine</w:t>
      </w:r>
      <w:bookmarkEnd w:id="111"/>
    </w:p>
    <w:p w:rsidR="00F63418" w:rsidRPr="00A17436" w:rsidRDefault="00F63418" w:rsidP="00F63418">
      <w:pPr>
        <w:rPr>
          <w:bCs/>
          <w:sz w:val="36"/>
          <w:szCs w:val="36"/>
        </w:rPr>
      </w:pPr>
      <w:r w:rsidRPr="00F63418">
        <w:rPr>
          <w:bCs/>
        </w:rPr>
        <w:tab/>
      </w:r>
      <w:r w:rsidRPr="00A17436">
        <w:rPr>
          <w:bCs/>
          <w:sz w:val="36"/>
          <w:szCs w:val="36"/>
        </w:rPr>
        <w:t>A Mealy machine consists of the following</w:t>
      </w:r>
    </w:p>
    <w:p w:rsidR="00F4177F" w:rsidRPr="00A17436" w:rsidRDefault="00ED1C25" w:rsidP="00535537">
      <w:pPr>
        <w:pStyle w:val="ListParagraph"/>
        <w:numPr>
          <w:ilvl w:val="0"/>
          <w:numId w:val="8"/>
        </w:numPr>
        <w:rPr>
          <w:bCs/>
        </w:rPr>
      </w:pPr>
      <w:r w:rsidRPr="00A17436">
        <w:rPr>
          <w:bCs/>
        </w:rPr>
        <w:t>A finite set of states q</w:t>
      </w:r>
      <w:r w:rsidRPr="00A17436">
        <w:rPr>
          <w:bCs/>
          <w:vertAlign w:val="subscript"/>
        </w:rPr>
        <w:t>0</w:t>
      </w:r>
      <w:r w:rsidRPr="00A17436">
        <w:rPr>
          <w:bCs/>
        </w:rPr>
        <w:t>, q</w:t>
      </w:r>
      <w:r w:rsidRPr="00A17436">
        <w:rPr>
          <w:bCs/>
          <w:vertAlign w:val="subscript"/>
        </w:rPr>
        <w:t>1</w:t>
      </w:r>
      <w:r w:rsidRPr="00A17436">
        <w:rPr>
          <w:bCs/>
        </w:rPr>
        <w:t>, q</w:t>
      </w:r>
      <w:r w:rsidRPr="00A17436">
        <w:rPr>
          <w:bCs/>
          <w:vertAlign w:val="subscript"/>
        </w:rPr>
        <w:t>2</w:t>
      </w:r>
      <w:r w:rsidRPr="00A17436">
        <w:rPr>
          <w:bCs/>
        </w:rPr>
        <w:t>, … where q</w:t>
      </w:r>
      <w:r w:rsidRPr="00A17436">
        <w:rPr>
          <w:bCs/>
          <w:vertAlign w:val="subscript"/>
        </w:rPr>
        <w:t>0</w:t>
      </w:r>
      <w:r w:rsidRPr="00A17436">
        <w:rPr>
          <w:bCs/>
        </w:rPr>
        <w:t xml:space="preserve"> is the initial state.</w:t>
      </w:r>
    </w:p>
    <w:p w:rsidR="00F4177F" w:rsidRPr="00A17436" w:rsidRDefault="00ED1C25" w:rsidP="00535537">
      <w:pPr>
        <w:pStyle w:val="ListParagraph"/>
        <w:numPr>
          <w:ilvl w:val="0"/>
          <w:numId w:val="8"/>
        </w:numPr>
        <w:rPr>
          <w:bCs/>
        </w:rPr>
      </w:pPr>
      <w:r w:rsidRPr="00A17436">
        <w:rPr>
          <w:bCs/>
        </w:rPr>
        <w:lastRenderedPageBreak/>
        <w:t xml:space="preserve">An alphabet of letters </w:t>
      </w:r>
      <w:r w:rsidRPr="00F63418">
        <w:sym w:font="Symbol" w:char="F053"/>
      </w:r>
      <w:r w:rsidRPr="00A17436">
        <w:rPr>
          <w:bCs/>
        </w:rPr>
        <w:t xml:space="preserve"> = {a,b,c,…} from which the input strings are formed.</w:t>
      </w:r>
    </w:p>
    <w:p w:rsidR="00F4177F" w:rsidRPr="00A17436" w:rsidRDefault="00ED1C25" w:rsidP="00535537">
      <w:pPr>
        <w:pStyle w:val="ListParagraph"/>
        <w:numPr>
          <w:ilvl w:val="0"/>
          <w:numId w:val="8"/>
        </w:numPr>
        <w:rPr>
          <w:bCs/>
        </w:rPr>
      </w:pPr>
      <w:r w:rsidRPr="00A17436">
        <w:rPr>
          <w:bCs/>
        </w:rPr>
        <w:t xml:space="preserve">An alphabet  </w:t>
      </w:r>
      <w:r w:rsidRPr="00A17436">
        <w:rPr>
          <w:bCs/>
          <w:lang w:val="ru-RU"/>
        </w:rPr>
        <w:t>Г</w:t>
      </w:r>
      <w:r w:rsidRPr="00A17436">
        <w:rPr>
          <w:bCs/>
        </w:rPr>
        <w:t>={x,y,z,…} of output characters from which output strings are generated.</w:t>
      </w:r>
    </w:p>
    <w:p w:rsidR="00F4177F" w:rsidRPr="00A17436" w:rsidRDefault="00ED1C25" w:rsidP="00A16837">
      <w:pPr>
        <w:pStyle w:val="Heading3"/>
      </w:pPr>
      <w:bookmarkStart w:id="112" w:name="_Toc346251712"/>
      <w:r w:rsidRPr="00A17436">
        <w:t>Example Mealy machine</w:t>
      </w:r>
      <w:bookmarkEnd w:id="112"/>
    </w:p>
    <w:p w:rsidR="00A17436" w:rsidRPr="00F63418" w:rsidRDefault="00A17436" w:rsidP="00A17436">
      <w:pPr>
        <w:ind w:left="360"/>
        <w:jc w:val="center"/>
        <w:rPr>
          <w:bCs/>
        </w:rPr>
      </w:pPr>
      <w:r w:rsidRPr="00A17436">
        <w:rPr>
          <w:bCs/>
          <w:noProof/>
        </w:rPr>
        <w:drawing>
          <wp:inline distT="0" distB="0" distL="0" distR="0">
            <wp:extent cx="2393644" cy="1905918"/>
            <wp:effectExtent l="19050" t="0" r="6656" b="0"/>
            <wp:docPr id="51" name="Picture 5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4"/>
                    <a:srcRect/>
                    <a:stretch>
                      <a:fillRect/>
                    </a:stretch>
                  </pic:blipFill>
                  <pic:spPr bwMode="auto">
                    <a:xfrm>
                      <a:off x="0" y="0"/>
                      <a:ext cx="2394661" cy="1906728"/>
                    </a:xfrm>
                    <a:prstGeom prst="rect">
                      <a:avLst/>
                    </a:prstGeom>
                    <a:noFill/>
                    <a:ln w="9525">
                      <a:noFill/>
                      <a:miter lim="800000"/>
                      <a:headEnd/>
                      <a:tailEnd/>
                    </a:ln>
                    <a:effectLst/>
                  </pic:spPr>
                </pic:pic>
              </a:graphicData>
            </a:graphic>
          </wp:inline>
        </w:drawing>
      </w:r>
    </w:p>
    <w:p w:rsidR="00F4177F" w:rsidRPr="00A17436" w:rsidRDefault="00ED1C25" w:rsidP="00F63418">
      <w:pPr>
        <w:ind w:left="360"/>
        <w:rPr>
          <w:bCs/>
          <w:sz w:val="36"/>
          <w:szCs w:val="36"/>
        </w:rPr>
      </w:pPr>
      <w:r w:rsidRPr="00A17436">
        <w:rPr>
          <w:bCs/>
          <w:sz w:val="36"/>
          <w:szCs w:val="36"/>
        </w:rPr>
        <w:t>Complementing Mealy Machine</w:t>
      </w:r>
    </w:p>
    <w:p w:rsidR="00A17436" w:rsidRPr="00F63418" w:rsidRDefault="00A17436" w:rsidP="00A17436">
      <w:pPr>
        <w:ind w:left="360"/>
        <w:jc w:val="center"/>
        <w:rPr>
          <w:bCs/>
        </w:rPr>
      </w:pPr>
      <w:r w:rsidRPr="00A17436">
        <w:rPr>
          <w:bCs/>
          <w:noProof/>
        </w:rPr>
        <w:drawing>
          <wp:inline distT="0" distB="0" distL="0" distR="0">
            <wp:extent cx="1203823" cy="1432193"/>
            <wp:effectExtent l="19050" t="0" r="0" b="0"/>
            <wp:docPr id="52" name="Picture 52"/>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85"/>
                    <a:srcRect/>
                    <a:stretch>
                      <a:fillRect/>
                    </a:stretch>
                  </pic:blipFill>
                  <pic:spPr bwMode="auto">
                    <a:xfrm>
                      <a:off x="0" y="0"/>
                      <a:ext cx="1205309" cy="1433961"/>
                    </a:xfrm>
                    <a:prstGeom prst="rect">
                      <a:avLst/>
                    </a:prstGeom>
                    <a:noFill/>
                    <a:ln w="9525">
                      <a:noFill/>
                      <a:miter lim="800000"/>
                      <a:headEnd/>
                      <a:tailEnd/>
                    </a:ln>
                    <a:effectLst/>
                  </pic:spPr>
                </pic:pic>
              </a:graphicData>
            </a:graphic>
          </wp:inline>
        </w:drawing>
      </w:r>
    </w:p>
    <w:p w:rsidR="00A17436" w:rsidRDefault="00A17436">
      <w:pPr>
        <w:rPr>
          <w:bCs/>
        </w:rPr>
      </w:pPr>
      <w:r>
        <w:rPr>
          <w:bCs/>
        </w:rPr>
        <w:br w:type="page"/>
      </w:r>
    </w:p>
    <w:p w:rsidR="00F4177F" w:rsidRPr="00AE1F22" w:rsidRDefault="00ED1C25" w:rsidP="002269F3">
      <w:pPr>
        <w:pStyle w:val="Heading1"/>
      </w:pPr>
      <w:bookmarkStart w:id="113" w:name="_Toc346251713"/>
      <w:r w:rsidRPr="00AE1F22">
        <w:lastRenderedPageBreak/>
        <w:t>Lecture # 14</w:t>
      </w:r>
      <w:bookmarkEnd w:id="113"/>
    </w:p>
    <w:p w:rsidR="00F4177F" w:rsidRPr="002E6E4D" w:rsidRDefault="00ED1C25" w:rsidP="002269F3">
      <w:pPr>
        <w:pStyle w:val="Heading2"/>
      </w:pPr>
      <w:bookmarkStart w:id="114" w:name="_Toc346251714"/>
      <w:r w:rsidRPr="002E6E4D">
        <w:t>Incrementing Mealy Machine</w:t>
      </w:r>
      <w:bookmarkEnd w:id="114"/>
    </w:p>
    <w:p w:rsidR="00F63418" w:rsidRPr="00AE1F22" w:rsidRDefault="00F63418" w:rsidP="00F63418">
      <w:pPr>
        <w:rPr>
          <w:bCs/>
          <w:sz w:val="36"/>
          <w:szCs w:val="36"/>
        </w:rPr>
      </w:pPr>
      <w:r w:rsidRPr="00AE1F22">
        <w:rPr>
          <w:bCs/>
          <w:sz w:val="36"/>
          <w:szCs w:val="36"/>
        </w:rPr>
        <w:t>Consider the following additions</w:t>
      </w:r>
    </w:p>
    <w:p w:rsidR="00F63418" w:rsidRPr="00F63418" w:rsidRDefault="00F63418" w:rsidP="00F63418">
      <w:pPr>
        <w:rPr>
          <w:bCs/>
        </w:rPr>
      </w:pPr>
      <w:r w:rsidRPr="00F63418">
        <w:rPr>
          <w:bCs/>
        </w:rPr>
        <w:t>a)</w:t>
      </w:r>
      <w:r w:rsidRPr="00F63418">
        <w:rPr>
          <w:bCs/>
        </w:rPr>
        <w:tab/>
        <w:t>100101100</w:t>
      </w:r>
      <w:r w:rsidRPr="00F63418">
        <w:rPr>
          <w:bCs/>
        </w:rPr>
        <w:tab/>
      </w:r>
      <w:r w:rsidRPr="00F63418">
        <w:rPr>
          <w:bCs/>
        </w:rPr>
        <w:tab/>
        <w:t>b)  1001111111</w:t>
      </w:r>
    </w:p>
    <w:p w:rsidR="00F63418" w:rsidRPr="00F63418" w:rsidRDefault="00F63418" w:rsidP="00F63418">
      <w:pPr>
        <w:rPr>
          <w:bCs/>
        </w:rPr>
      </w:pPr>
      <w:r w:rsidRPr="00F63418">
        <w:rPr>
          <w:bCs/>
        </w:rPr>
        <w:tab/>
      </w:r>
      <w:r w:rsidRPr="00F63418">
        <w:rPr>
          <w:bCs/>
        </w:rPr>
        <w:tab/>
        <w:t xml:space="preserve">    + 1</w:t>
      </w:r>
      <w:r w:rsidRPr="00F63418">
        <w:rPr>
          <w:bCs/>
        </w:rPr>
        <w:tab/>
      </w:r>
      <w:r w:rsidRPr="00F63418">
        <w:rPr>
          <w:bCs/>
        </w:rPr>
        <w:tab/>
      </w:r>
      <w:r w:rsidRPr="00F63418">
        <w:rPr>
          <w:bCs/>
        </w:rPr>
        <w:tab/>
        <w:t xml:space="preserve">           + 1</w:t>
      </w:r>
    </w:p>
    <w:p w:rsidR="00F63418" w:rsidRPr="00F63418" w:rsidRDefault="00F63418" w:rsidP="00F63418">
      <w:pPr>
        <w:rPr>
          <w:bCs/>
        </w:rPr>
      </w:pPr>
      <w:r w:rsidRPr="00F63418">
        <w:rPr>
          <w:bCs/>
        </w:rPr>
        <w:tab/>
        <w:t>100101101</w:t>
      </w:r>
      <w:r w:rsidRPr="00F63418">
        <w:rPr>
          <w:bCs/>
        </w:rPr>
        <w:tab/>
      </w:r>
      <w:r w:rsidRPr="00F63418">
        <w:rPr>
          <w:bCs/>
        </w:rPr>
        <w:tab/>
        <w:t xml:space="preserve">      1010000000</w:t>
      </w:r>
    </w:p>
    <w:p w:rsidR="00F4177F" w:rsidRPr="00F63418" w:rsidRDefault="00ED1C25" w:rsidP="00F63418">
      <w:pPr>
        <w:ind w:left="1080"/>
        <w:rPr>
          <w:bCs/>
        </w:rPr>
      </w:pPr>
      <w:r w:rsidRPr="00F63418">
        <w:rPr>
          <w:bCs/>
        </w:rPr>
        <w:t>If the right most bit is 0 then…</w:t>
      </w:r>
    </w:p>
    <w:p w:rsidR="00F4177F" w:rsidRPr="00F63418" w:rsidRDefault="00ED1C25" w:rsidP="00F63418">
      <w:pPr>
        <w:ind w:left="1080"/>
        <w:rPr>
          <w:bCs/>
        </w:rPr>
      </w:pPr>
      <w:r w:rsidRPr="00F63418">
        <w:rPr>
          <w:bCs/>
        </w:rPr>
        <w:t>If the right most bit is 1 then…</w:t>
      </w:r>
    </w:p>
    <w:p w:rsidR="00F4177F" w:rsidRPr="001F234D" w:rsidRDefault="00ED1C25" w:rsidP="002269F3">
      <w:pPr>
        <w:pStyle w:val="Heading2"/>
      </w:pPr>
      <w:bookmarkStart w:id="115" w:name="_Toc346251715"/>
      <w:r w:rsidRPr="001F234D">
        <w:t>Incrementing Mealy Machine</w:t>
      </w:r>
      <w:bookmarkEnd w:id="115"/>
    </w:p>
    <w:p w:rsidR="00F4177F" w:rsidRPr="00F63418" w:rsidRDefault="00ED1C25" w:rsidP="00F63418">
      <w:pPr>
        <w:ind w:left="360"/>
        <w:rPr>
          <w:bCs/>
        </w:rPr>
      </w:pPr>
      <w:r w:rsidRPr="00F63418">
        <w:rPr>
          <w:bCs/>
        </w:rPr>
        <w:t xml:space="preserve">The machine will have three states: start, owe-carry (OC), and no-carry(NC).  Owe-carry state will output 0 when two 1 bits are added. </w:t>
      </w:r>
    </w:p>
    <w:p w:rsidR="00F4177F" w:rsidRPr="00F63418" w:rsidRDefault="00ED1C25" w:rsidP="00F63418">
      <w:pPr>
        <w:ind w:left="360"/>
        <w:rPr>
          <w:bCs/>
        </w:rPr>
      </w:pPr>
      <w:r w:rsidRPr="00F63418">
        <w:rPr>
          <w:bCs/>
        </w:rPr>
        <w:t>The concept of states tell us that what we are printing and what we have printed so far.</w:t>
      </w:r>
    </w:p>
    <w:p w:rsidR="00F63418" w:rsidRPr="00F63418" w:rsidRDefault="00F63418" w:rsidP="00F63418">
      <w:pPr>
        <w:rPr>
          <w:bCs/>
        </w:rPr>
      </w:pPr>
      <w:r w:rsidRPr="00F63418">
        <w:rPr>
          <w:bCs/>
        </w:rPr>
        <w:tab/>
        <w:t>The Mealy machine have the states</w:t>
      </w:r>
    </w:p>
    <w:p w:rsidR="00F63418" w:rsidRPr="00F63418" w:rsidRDefault="00F63418" w:rsidP="00F63418">
      <w:pPr>
        <w:rPr>
          <w:bCs/>
        </w:rPr>
      </w:pPr>
      <w:r w:rsidRPr="00F63418">
        <w:rPr>
          <w:bCs/>
        </w:rPr>
        <w:tab/>
        <w:t xml:space="preserve"> q</w:t>
      </w:r>
      <w:r w:rsidRPr="00F63418">
        <w:rPr>
          <w:bCs/>
          <w:vertAlign w:val="subscript"/>
        </w:rPr>
        <w:t>0</w:t>
      </w:r>
      <w:r w:rsidRPr="00F63418">
        <w:rPr>
          <w:bCs/>
        </w:rPr>
        <w:t>, q</w:t>
      </w:r>
      <w:r w:rsidRPr="00F63418">
        <w:rPr>
          <w:bCs/>
          <w:vertAlign w:val="subscript"/>
        </w:rPr>
        <w:t>1</w:t>
      </w:r>
      <w:r w:rsidRPr="00F63418">
        <w:rPr>
          <w:bCs/>
        </w:rPr>
        <w:t>, q</w:t>
      </w:r>
      <w:r w:rsidRPr="00F63418">
        <w:rPr>
          <w:bCs/>
          <w:vertAlign w:val="subscript"/>
        </w:rPr>
        <w:t xml:space="preserve">2 </w:t>
      </w:r>
      <w:r w:rsidRPr="00F63418">
        <w:rPr>
          <w:bCs/>
        </w:rPr>
        <w:t>, where q</w:t>
      </w:r>
      <w:r w:rsidRPr="00F63418">
        <w:rPr>
          <w:bCs/>
          <w:vertAlign w:val="subscript"/>
        </w:rPr>
        <w:t>0</w:t>
      </w:r>
      <w:r w:rsidRPr="00F63418">
        <w:rPr>
          <w:bCs/>
        </w:rPr>
        <w:t xml:space="preserve"> is the start state and</w:t>
      </w:r>
    </w:p>
    <w:p w:rsidR="00F63418" w:rsidRPr="00F63418" w:rsidRDefault="00F63418" w:rsidP="00F63418">
      <w:pPr>
        <w:rPr>
          <w:bCs/>
        </w:rPr>
      </w:pPr>
      <w:r w:rsidRPr="00F63418">
        <w:rPr>
          <w:bCs/>
        </w:rPr>
        <w:tab/>
      </w:r>
      <w:r w:rsidRPr="00F63418">
        <w:rPr>
          <w:bCs/>
        </w:rPr>
        <w:sym w:font="Symbol" w:char="F053"/>
      </w:r>
      <w:r w:rsidRPr="00F63418">
        <w:rPr>
          <w:bCs/>
        </w:rPr>
        <w:t xml:space="preserve"> = {0,1},</w:t>
      </w:r>
    </w:p>
    <w:p w:rsidR="00F63418" w:rsidRDefault="00F63418" w:rsidP="00F63418">
      <w:pPr>
        <w:rPr>
          <w:bCs/>
        </w:rPr>
      </w:pPr>
      <w:r w:rsidRPr="00F63418">
        <w:rPr>
          <w:bCs/>
        </w:rPr>
        <w:tab/>
      </w:r>
      <w:r w:rsidRPr="00F63418">
        <w:rPr>
          <w:bCs/>
          <w:lang w:val="ru-RU"/>
        </w:rPr>
        <w:t>Г</w:t>
      </w:r>
      <w:r w:rsidRPr="00F63418">
        <w:rPr>
          <w:bCs/>
        </w:rPr>
        <w:t>={0,1}</w:t>
      </w:r>
    </w:p>
    <w:p w:rsidR="00D21E46" w:rsidRPr="00F63418" w:rsidRDefault="00D21E46" w:rsidP="00D21E46">
      <w:pPr>
        <w:jc w:val="center"/>
        <w:rPr>
          <w:bCs/>
        </w:rPr>
      </w:pPr>
      <w:r w:rsidRPr="00D21E46">
        <w:rPr>
          <w:bCs/>
          <w:noProof/>
        </w:rPr>
        <w:drawing>
          <wp:inline distT="0" distB="0" distL="0" distR="0">
            <wp:extent cx="2096189" cy="1872867"/>
            <wp:effectExtent l="19050" t="0" r="0" b="0"/>
            <wp:docPr id="53" name="Picture 53"/>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6"/>
                    <a:srcRect/>
                    <a:stretch>
                      <a:fillRect/>
                    </a:stretch>
                  </pic:blipFill>
                  <pic:spPr bwMode="auto">
                    <a:xfrm>
                      <a:off x="0" y="0"/>
                      <a:ext cx="2095503" cy="1872254"/>
                    </a:xfrm>
                    <a:prstGeom prst="rect">
                      <a:avLst/>
                    </a:prstGeom>
                    <a:noFill/>
                    <a:ln w="9525">
                      <a:noFill/>
                      <a:miter lim="800000"/>
                      <a:headEnd/>
                      <a:tailEnd/>
                    </a:ln>
                    <a:effectLst/>
                  </pic:spPr>
                </pic:pic>
              </a:graphicData>
            </a:graphic>
          </wp:inline>
        </w:drawing>
      </w:r>
    </w:p>
    <w:p w:rsidR="00D21E46" w:rsidRDefault="00D21E46" w:rsidP="00F63418">
      <w:pPr>
        <w:ind w:left="360"/>
        <w:rPr>
          <w:bCs/>
        </w:rPr>
      </w:pPr>
    </w:p>
    <w:p w:rsidR="00D21E46" w:rsidRDefault="00D21E46" w:rsidP="00F63418">
      <w:pPr>
        <w:ind w:left="360"/>
        <w:rPr>
          <w:bCs/>
        </w:rPr>
      </w:pPr>
    </w:p>
    <w:p w:rsidR="002269F3" w:rsidRDefault="002269F3" w:rsidP="00C80994">
      <w:pPr>
        <w:rPr>
          <w:bCs/>
          <w:sz w:val="36"/>
          <w:szCs w:val="36"/>
        </w:rPr>
      </w:pPr>
    </w:p>
    <w:p w:rsidR="00F4177F" w:rsidRPr="00C80994" w:rsidRDefault="00ED1C25" w:rsidP="002269F3">
      <w:pPr>
        <w:pStyle w:val="Heading2"/>
      </w:pPr>
      <w:bookmarkStart w:id="116" w:name="_Toc346251716"/>
      <w:r w:rsidRPr="00C80994">
        <w:lastRenderedPageBreak/>
        <w:t>Overflow state</w:t>
      </w:r>
      <w:bookmarkEnd w:id="116"/>
    </w:p>
    <w:p w:rsidR="00F63418" w:rsidRPr="00F63418" w:rsidRDefault="00F63418" w:rsidP="00F63418">
      <w:pPr>
        <w:rPr>
          <w:bCs/>
        </w:rPr>
      </w:pPr>
      <w:r w:rsidRPr="00F63418">
        <w:rPr>
          <w:bCs/>
        </w:rPr>
        <w:t xml:space="preserve">Due to typical property of Mealy machines of having input bits equals to outputs, if string 1111 is run as input, the output will be 0000 and not 10000. This is called overflow state. </w:t>
      </w:r>
    </w:p>
    <w:p w:rsidR="00F4177F" w:rsidRPr="00C80994" w:rsidRDefault="00ED1C25" w:rsidP="002269F3">
      <w:pPr>
        <w:pStyle w:val="Heading2"/>
      </w:pPr>
      <w:bookmarkStart w:id="117" w:name="_Toc346251717"/>
      <w:r w:rsidRPr="00C80994">
        <w:t>Relationship between input and output</w:t>
      </w:r>
      <w:bookmarkEnd w:id="117"/>
    </w:p>
    <w:p w:rsidR="00F4177F" w:rsidRPr="00F63418" w:rsidRDefault="00ED1C25" w:rsidP="00F63418">
      <w:pPr>
        <w:ind w:left="360"/>
        <w:rPr>
          <w:bCs/>
        </w:rPr>
      </w:pPr>
      <w:r w:rsidRPr="00F63418">
        <w:rPr>
          <w:bCs/>
        </w:rPr>
        <w:t xml:space="preserve">Generally, a Mealy machine does not accept or reject an input string, there is an implicit relationship between the input and output string. </w:t>
      </w:r>
    </w:p>
    <w:p w:rsidR="00F4177F" w:rsidRDefault="00ED1C25" w:rsidP="00F63418">
      <w:pPr>
        <w:ind w:left="360"/>
        <w:rPr>
          <w:bCs/>
        </w:rPr>
      </w:pPr>
      <w:r w:rsidRPr="00F63418">
        <w:rPr>
          <w:bCs/>
        </w:rPr>
        <w:t>Consider the following example Mealy machine taken from Daniel A Cohen book, in which whenever a double letter such as aa or bb appears, the output string places 1 as indication.</w:t>
      </w:r>
    </w:p>
    <w:p w:rsidR="00C80994" w:rsidRPr="00F63418" w:rsidRDefault="00C80994" w:rsidP="00C80994">
      <w:pPr>
        <w:ind w:left="360"/>
        <w:jc w:val="center"/>
        <w:rPr>
          <w:bCs/>
        </w:rPr>
      </w:pPr>
      <w:r w:rsidRPr="00C80994">
        <w:rPr>
          <w:bCs/>
          <w:noProof/>
        </w:rPr>
        <w:drawing>
          <wp:inline distT="0" distB="0" distL="0" distR="0">
            <wp:extent cx="2591948" cy="1465244"/>
            <wp:effectExtent l="19050" t="0" r="0" b="0"/>
            <wp:docPr id="54" name="Picture 54"/>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87"/>
                    <a:srcRect/>
                    <a:stretch>
                      <a:fillRect/>
                    </a:stretch>
                  </pic:blipFill>
                  <pic:spPr bwMode="auto">
                    <a:xfrm>
                      <a:off x="0" y="0"/>
                      <a:ext cx="2593049" cy="1465866"/>
                    </a:xfrm>
                    <a:prstGeom prst="rect">
                      <a:avLst/>
                    </a:prstGeom>
                    <a:noFill/>
                    <a:ln w="9525">
                      <a:noFill/>
                      <a:miter lim="800000"/>
                      <a:headEnd/>
                      <a:tailEnd/>
                    </a:ln>
                    <a:effectLst/>
                  </pic:spPr>
                </pic:pic>
              </a:graphicData>
            </a:graphic>
          </wp:inline>
        </w:drawing>
      </w:r>
    </w:p>
    <w:p w:rsidR="00F4177F" w:rsidRPr="003B5BDC" w:rsidRDefault="00ED1C25" w:rsidP="002269F3">
      <w:pPr>
        <w:pStyle w:val="Heading2"/>
      </w:pPr>
      <w:bookmarkStart w:id="118" w:name="_Toc346251718"/>
      <w:r w:rsidRPr="003B5BDC">
        <w:t>Theorem</w:t>
      </w:r>
      <w:bookmarkEnd w:id="118"/>
    </w:p>
    <w:p w:rsidR="00F63418" w:rsidRPr="003B5BDC" w:rsidRDefault="00F63418" w:rsidP="00F63418">
      <w:pPr>
        <w:rPr>
          <w:bCs/>
          <w:sz w:val="36"/>
          <w:szCs w:val="36"/>
        </w:rPr>
      </w:pPr>
      <w:r w:rsidRPr="00F63418">
        <w:rPr>
          <w:bCs/>
        </w:rPr>
        <w:tab/>
      </w:r>
      <w:r w:rsidRPr="003B5BDC">
        <w:rPr>
          <w:b/>
          <w:bCs/>
          <w:sz w:val="36"/>
          <w:szCs w:val="36"/>
          <w:u w:val="single"/>
        </w:rPr>
        <w:t>Statement</w:t>
      </w:r>
      <w:r w:rsidRPr="003B5BDC">
        <w:rPr>
          <w:bCs/>
          <w:sz w:val="36"/>
          <w:szCs w:val="36"/>
        </w:rPr>
        <w:t>:</w:t>
      </w:r>
    </w:p>
    <w:p w:rsidR="00F63418" w:rsidRPr="003B5BDC" w:rsidRDefault="00F63418" w:rsidP="003B5BDC">
      <w:pPr>
        <w:ind w:left="720"/>
        <w:rPr>
          <w:b/>
          <w:bCs/>
        </w:rPr>
      </w:pPr>
      <w:r w:rsidRPr="003B5BDC">
        <w:rPr>
          <w:b/>
          <w:bCs/>
        </w:rPr>
        <w:t xml:space="preserve">For every Moore machine there is a Mealy machine that is equivalent to it (ignoring the extra character printed the Moore machine). </w:t>
      </w:r>
    </w:p>
    <w:p w:rsidR="00F63418" w:rsidRDefault="00F63418" w:rsidP="003B5BDC">
      <w:pPr>
        <w:tabs>
          <w:tab w:val="left" w:pos="720"/>
          <w:tab w:val="left" w:pos="1440"/>
          <w:tab w:val="left" w:pos="2160"/>
          <w:tab w:val="left" w:pos="2880"/>
          <w:tab w:val="left" w:pos="3600"/>
          <w:tab w:val="center" w:pos="4680"/>
        </w:tabs>
        <w:rPr>
          <w:bCs/>
        </w:rPr>
      </w:pPr>
      <w:r w:rsidRPr="00F63418">
        <w:rPr>
          <w:bCs/>
        </w:rPr>
        <w:tab/>
      </w:r>
      <w:r w:rsidRPr="00F63418">
        <w:rPr>
          <w:b/>
          <w:bCs/>
          <w:u w:val="single"/>
        </w:rPr>
        <w:t>Proof</w:t>
      </w:r>
      <w:r w:rsidRPr="00F63418">
        <w:rPr>
          <w:bCs/>
        </w:rPr>
        <w:t>:  see the following example…</w:t>
      </w:r>
      <w:r w:rsidR="003B5BDC">
        <w:rPr>
          <w:bCs/>
        </w:rPr>
        <w:tab/>
      </w:r>
    </w:p>
    <w:p w:rsidR="003B5BDC" w:rsidRPr="00F63418" w:rsidRDefault="003B5BDC" w:rsidP="003B5BDC">
      <w:pPr>
        <w:tabs>
          <w:tab w:val="left" w:pos="720"/>
          <w:tab w:val="left" w:pos="1440"/>
          <w:tab w:val="left" w:pos="2160"/>
          <w:tab w:val="left" w:pos="2880"/>
          <w:tab w:val="left" w:pos="3600"/>
          <w:tab w:val="center" w:pos="4680"/>
        </w:tabs>
        <w:rPr>
          <w:bCs/>
        </w:rPr>
      </w:pPr>
      <w:r w:rsidRPr="003B5BDC">
        <w:rPr>
          <w:bCs/>
          <w:noProof/>
        </w:rPr>
        <w:drawing>
          <wp:inline distT="0" distB="0" distL="0" distR="0">
            <wp:extent cx="2162290" cy="1608463"/>
            <wp:effectExtent l="19050" t="0" r="9410" b="0"/>
            <wp:docPr id="55" name="Picture 55"/>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64661" cy="16102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3B5BDC">
        <w:rPr>
          <w:bCs/>
          <w:noProof/>
        </w:rPr>
        <w:drawing>
          <wp:inline distT="0" distB="0" distL="0" distR="0">
            <wp:extent cx="2063138" cy="1498294"/>
            <wp:effectExtent l="19050" t="0" r="0" b="0"/>
            <wp:docPr id="56" name="Picture 56"/>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63789" cy="149876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B5BDC" w:rsidRDefault="003B5BDC" w:rsidP="00F63418">
      <w:pPr>
        <w:ind w:left="360"/>
        <w:rPr>
          <w:bCs/>
        </w:rPr>
      </w:pPr>
    </w:p>
    <w:p w:rsidR="003B5BDC" w:rsidRDefault="003B5BDC" w:rsidP="00F63418">
      <w:pPr>
        <w:ind w:left="360"/>
        <w:rPr>
          <w:bCs/>
        </w:rPr>
      </w:pPr>
    </w:p>
    <w:p w:rsidR="002269F3" w:rsidRDefault="002269F3" w:rsidP="00F63418">
      <w:pPr>
        <w:ind w:left="360"/>
        <w:rPr>
          <w:bCs/>
          <w:sz w:val="36"/>
          <w:szCs w:val="36"/>
        </w:rPr>
      </w:pPr>
    </w:p>
    <w:p w:rsidR="00F4177F" w:rsidRPr="003B5BDC" w:rsidRDefault="00ED1C25" w:rsidP="00F63418">
      <w:pPr>
        <w:ind w:left="360"/>
        <w:rPr>
          <w:bCs/>
          <w:sz w:val="36"/>
          <w:szCs w:val="36"/>
        </w:rPr>
      </w:pPr>
      <w:r w:rsidRPr="003B5BDC">
        <w:rPr>
          <w:bCs/>
          <w:sz w:val="36"/>
          <w:szCs w:val="36"/>
        </w:rPr>
        <w:lastRenderedPageBreak/>
        <w:t>Theorem</w:t>
      </w:r>
    </w:p>
    <w:p w:rsidR="00F63418" w:rsidRPr="003B5BDC" w:rsidRDefault="00F63418" w:rsidP="00F63418">
      <w:pPr>
        <w:rPr>
          <w:bCs/>
          <w:sz w:val="36"/>
          <w:szCs w:val="36"/>
        </w:rPr>
      </w:pPr>
      <w:r w:rsidRPr="003B5BDC">
        <w:rPr>
          <w:bCs/>
          <w:sz w:val="36"/>
          <w:szCs w:val="36"/>
        </w:rPr>
        <w:tab/>
      </w:r>
      <w:r w:rsidRPr="003B5BDC">
        <w:rPr>
          <w:b/>
          <w:bCs/>
          <w:sz w:val="36"/>
          <w:szCs w:val="36"/>
          <w:u w:val="single"/>
        </w:rPr>
        <w:t>Statement</w:t>
      </w:r>
      <w:r w:rsidRPr="003B5BDC">
        <w:rPr>
          <w:bCs/>
          <w:sz w:val="36"/>
          <w:szCs w:val="36"/>
        </w:rPr>
        <w:t>:</w:t>
      </w:r>
    </w:p>
    <w:p w:rsidR="00F63418" w:rsidRPr="00395443" w:rsidRDefault="00F63418" w:rsidP="003B5BDC">
      <w:pPr>
        <w:ind w:left="720"/>
        <w:rPr>
          <w:b/>
          <w:bCs/>
        </w:rPr>
      </w:pPr>
      <w:r w:rsidRPr="00395443">
        <w:rPr>
          <w:b/>
          <w:bCs/>
        </w:rPr>
        <w:t xml:space="preserve">For every Mealy machine there is a Moore machine that is equivalent to it (ignoring the extra character printed the Moore machine). </w:t>
      </w:r>
    </w:p>
    <w:p w:rsidR="006E00BD" w:rsidRDefault="00F63418" w:rsidP="00F63418">
      <w:pPr>
        <w:rPr>
          <w:bCs/>
        </w:rPr>
      </w:pPr>
      <w:r w:rsidRPr="00F63418">
        <w:rPr>
          <w:bCs/>
        </w:rPr>
        <w:tab/>
      </w:r>
      <w:r w:rsidRPr="006E00BD">
        <w:rPr>
          <w:b/>
          <w:bCs/>
          <w:sz w:val="28"/>
          <w:u w:val="single"/>
        </w:rPr>
        <w:t>Proof</w:t>
      </w:r>
      <w:r w:rsidRPr="006E00BD">
        <w:rPr>
          <w:bCs/>
          <w:sz w:val="28"/>
        </w:rPr>
        <w:t>:</w:t>
      </w:r>
      <w:r w:rsidRPr="00F63418">
        <w:rPr>
          <w:bCs/>
        </w:rPr>
        <w:t xml:space="preserve"> </w:t>
      </w:r>
    </w:p>
    <w:p w:rsidR="00F63418" w:rsidRPr="00F63418" w:rsidRDefault="00F63418" w:rsidP="006E00BD">
      <w:pPr>
        <w:ind w:firstLine="720"/>
        <w:rPr>
          <w:bCs/>
        </w:rPr>
      </w:pPr>
      <w:r w:rsidRPr="00F63418">
        <w:rPr>
          <w:bCs/>
        </w:rPr>
        <w:t xml:space="preserve">Let M be a Mealy machine. At each state there are two possibilities for incoming transitions </w:t>
      </w:r>
    </w:p>
    <w:p w:rsidR="00F4177F" w:rsidRPr="00F63418" w:rsidRDefault="00ED1C25" w:rsidP="00F63418">
      <w:pPr>
        <w:ind w:left="1080"/>
        <w:rPr>
          <w:bCs/>
        </w:rPr>
      </w:pPr>
      <w:r w:rsidRPr="00F63418">
        <w:rPr>
          <w:bCs/>
        </w:rPr>
        <w:t xml:space="preserve">All incoming transitions have the same output. </w:t>
      </w:r>
    </w:p>
    <w:p w:rsidR="00F4177F" w:rsidRPr="00F63418" w:rsidRDefault="00ED1C25" w:rsidP="00F63418">
      <w:pPr>
        <w:ind w:left="1080"/>
        <w:rPr>
          <w:bCs/>
        </w:rPr>
      </w:pPr>
      <w:r w:rsidRPr="00F63418">
        <w:rPr>
          <w:bCs/>
        </w:rPr>
        <w:t>All incoming transitions have different output.</w:t>
      </w:r>
    </w:p>
    <w:p w:rsidR="00F4177F" w:rsidRPr="00F63418" w:rsidRDefault="00ED1C25" w:rsidP="00F63418">
      <w:pPr>
        <w:ind w:left="360"/>
        <w:rPr>
          <w:bCs/>
        </w:rPr>
      </w:pPr>
      <w:r w:rsidRPr="00F63418">
        <w:rPr>
          <w:bCs/>
        </w:rPr>
        <w:t>If all the transitions have same output characters, handling it is very easy.</w:t>
      </w:r>
    </w:p>
    <w:p w:rsidR="00F4177F" w:rsidRPr="00F63418" w:rsidRDefault="00ED1C25" w:rsidP="00F63418">
      <w:pPr>
        <w:ind w:left="360"/>
        <w:rPr>
          <w:bCs/>
        </w:rPr>
      </w:pPr>
      <w:r w:rsidRPr="00F63418">
        <w:rPr>
          <w:bCs/>
        </w:rPr>
        <w:t xml:space="preserve">If all the transitions have different output characters, then the corresponding state will be divided in to the number of outputs generated by incoming transitions. </w:t>
      </w:r>
    </w:p>
    <w:p w:rsidR="00F4177F" w:rsidRPr="00F63418" w:rsidRDefault="00ED1C25" w:rsidP="00F63418">
      <w:pPr>
        <w:ind w:left="360"/>
        <w:rPr>
          <w:bCs/>
        </w:rPr>
      </w:pPr>
      <w:r w:rsidRPr="00F63418">
        <w:rPr>
          <w:bCs/>
        </w:rPr>
        <w:t>Please note that the divided state shall behave like the undivided one, that is the output should be same.</w:t>
      </w:r>
    </w:p>
    <w:p w:rsidR="00F4177F" w:rsidRPr="00F63418" w:rsidRDefault="00ED1C25" w:rsidP="00F63418">
      <w:pPr>
        <w:ind w:left="360"/>
        <w:rPr>
          <w:bCs/>
        </w:rPr>
      </w:pPr>
      <w:r w:rsidRPr="00F63418">
        <w:rPr>
          <w:bCs/>
        </w:rPr>
        <w:t>Initial state conversion….</w:t>
      </w:r>
    </w:p>
    <w:p w:rsidR="00F4177F" w:rsidRPr="00F63418" w:rsidRDefault="00ED1C25" w:rsidP="00F63418">
      <w:pPr>
        <w:ind w:left="360"/>
        <w:rPr>
          <w:bCs/>
        </w:rPr>
      </w:pPr>
      <w:r w:rsidRPr="00F63418">
        <w:rPr>
          <w:bCs/>
        </w:rPr>
        <w:t>No output on a set of transitions….</w:t>
      </w:r>
    </w:p>
    <w:p w:rsidR="00F4177F" w:rsidRPr="00F63418" w:rsidRDefault="00ED1C25" w:rsidP="00F63418">
      <w:pPr>
        <w:ind w:left="360"/>
        <w:rPr>
          <w:bCs/>
        </w:rPr>
      </w:pPr>
      <w:r w:rsidRPr="00F63418">
        <w:rPr>
          <w:bCs/>
        </w:rPr>
        <w:t>Example</w:t>
      </w:r>
    </w:p>
    <w:p w:rsidR="00F63418" w:rsidRPr="00F63418" w:rsidRDefault="00F63418" w:rsidP="00F63418">
      <w:pPr>
        <w:rPr>
          <w:bCs/>
        </w:rPr>
      </w:pPr>
      <w:r w:rsidRPr="00F63418">
        <w:rPr>
          <w:bCs/>
        </w:rPr>
        <w:tab/>
        <w:t>Consider the following Mealy machine</w:t>
      </w:r>
    </w:p>
    <w:p w:rsidR="00F63418" w:rsidRPr="00F63418" w:rsidRDefault="00F63418" w:rsidP="00F63418">
      <w:pPr>
        <w:rPr>
          <w:bCs/>
        </w:rPr>
      </w:pPr>
      <w:r w:rsidRPr="00F63418">
        <w:rPr>
          <w:bCs/>
        </w:rPr>
        <w:tab/>
      </w:r>
      <w:r w:rsidR="00F55D28" w:rsidRPr="00F55D28">
        <w:rPr>
          <w:bCs/>
          <w:noProof/>
        </w:rPr>
        <w:drawing>
          <wp:inline distT="0" distB="0" distL="0" distR="0">
            <wp:extent cx="2613981" cy="2159306"/>
            <wp:effectExtent l="19050" t="0" r="0" b="0"/>
            <wp:docPr id="57" name="Picture 57"/>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17679" cy="216236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63418" w:rsidRPr="00F63418" w:rsidRDefault="00F63418" w:rsidP="00F63418">
      <w:pPr>
        <w:rPr>
          <w:bCs/>
        </w:rPr>
      </w:pPr>
      <w:r w:rsidRPr="00F63418">
        <w:rPr>
          <w:bCs/>
        </w:rPr>
        <w:tab/>
      </w:r>
    </w:p>
    <w:p w:rsidR="00F63418" w:rsidRPr="00F63418" w:rsidRDefault="00F63418" w:rsidP="00F63418">
      <w:pPr>
        <w:rPr>
          <w:bCs/>
        </w:rPr>
      </w:pPr>
      <w:r w:rsidRPr="00F63418">
        <w:rPr>
          <w:bCs/>
        </w:rPr>
        <w:tab/>
      </w:r>
    </w:p>
    <w:p w:rsidR="00D86125" w:rsidRPr="00D86125" w:rsidRDefault="00D86125" w:rsidP="00D86125">
      <w:pPr>
        <w:ind w:left="360"/>
        <w:rPr>
          <w:bCs/>
        </w:rPr>
      </w:pPr>
      <w:r w:rsidRPr="00D86125">
        <w:rPr>
          <w:bCs/>
        </w:rPr>
        <w:lastRenderedPageBreak/>
        <w:t xml:space="preserve">Dividing the state </w:t>
      </w:r>
      <w:r w:rsidRPr="00D86125">
        <w:rPr>
          <w:b/>
          <w:bCs/>
        </w:rPr>
        <w:t>q0</w:t>
      </w:r>
      <w:r w:rsidRPr="00D86125">
        <w:rPr>
          <w:b/>
          <w:bCs/>
          <w:vertAlign w:val="subscript"/>
        </w:rPr>
        <w:t xml:space="preserve"> </w:t>
      </w:r>
      <w:r w:rsidRPr="00D86125">
        <w:rPr>
          <w:b/>
          <w:bCs/>
        </w:rPr>
        <w:t xml:space="preserve">into q0/0 and q0/1 </w:t>
      </w:r>
    </w:p>
    <w:p w:rsidR="00D86125" w:rsidRDefault="00D86125" w:rsidP="00D86125">
      <w:pPr>
        <w:ind w:left="360"/>
        <w:jc w:val="center"/>
        <w:rPr>
          <w:bCs/>
        </w:rPr>
      </w:pPr>
      <w:r w:rsidRPr="00D86125">
        <w:rPr>
          <w:bCs/>
          <w:noProof/>
        </w:rPr>
        <w:drawing>
          <wp:inline distT="0" distB="0" distL="0" distR="0">
            <wp:extent cx="2371610" cy="2467778"/>
            <wp:effectExtent l="19050" t="0" r="0" b="0"/>
            <wp:docPr id="58" name="Picture 58"/>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72846" cy="246906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4177F" w:rsidRDefault="00D86125" w:rsidP="00F63418">
      <w:pPr>
        <w:ind w:left="360"/>
        <w:rPr>
          <w:bCs/>
        </w:rPr>
      </w:pPr>
      <w:r w:rsidRPr="00D86125">
        <w:rPr>
          <w:bCs/>
        </w:rPr>
        <w:t xml:space="preserve">Shifting the output character 1 of transition a to </w:t>
      </w:r>
      <w:r w:rsidRPr="00D86125">
        <w:rPr>
          <w:b/>
          <w:bCs/>
        </w:rPr>
        <w:t>q</w:t>
      </w:r>
      <w:r w:rsidRPr="00D86125">
        <w:rPr>
          <w:b/>
          <w:bCs/>
          <w:vertAlign w:val="subscript"/>
        </w:rPr>
        <w:t>1</w:t>
      </w:r>
      <w:r w:rsidR="00ED1C25" w:rsidRPr="00F63418">
        <w:rPr>
          <w:bCs/>
        </w:rPr>
        <w:t>Example continued ...</w:t>
      </w:r>
    </w:p>
    <w:p w:rsidR="00D86125" w:rsidRPr="00F63418" w:rsidRDefault="00D86125" w:rsidP="00D86125">
      <w:pPr>
        <w:ind w:left="360"/>
        <w:jc w:val="center"/>
        <w:rPr>
          <w:bCs/>
        </w:rPr>
      </w:pPr>
      <w:r w:rsidRPr="00D86125">
        <w:rPr>
          <w:bCs/>
          <w:noProof/>
        </w:rPr>
        <w:drawing>
          <wp:inline distT="0" distB="0" distL="0" distR="0">
            <wp:extent cx="2162290" cy="2434727"/>
            <wp:effectExtent l="19050" t="0" r="9410" b="0"/>
            <wp:docPr id="59" name="Picture 59"/>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61311" cy="24336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Cs/>
        </w:rPr>
      </w:pPr>
    </w:p>
    <w:p w:rsidR="00D86125" w:rsidRDefault="00D86125" w:rsidP="00F63418">
      <w:pPr>
        <w:ind w:left="360"/>
        <w:rPr>
          <w:b/>
          <w:bCs/>
          <w:vertAlign w:val="subscript"/>
        </w:rPr>
      </w:pPr>
      <w:r w:rsidRPr="00D86125">
        <w:rPr>
          <w:bCs/>
        </w:rPr>
        <w:t xml:space="preserve">Shifting the output character 0 of transition b to </w:t>
      </w:r>
      <w:r w:rsidRPr="00D86125">
        <w:rPr>
          <w:b/>
          <w:bCs/>
        </w:rPr>
        <w:t>q</w:t>
      </w:r>
      <w:r w:rsidRPr="00D86125">
        <w:rPr>
          <w:b/>
          <w:bCs/>
          <w:vertAlign w:val="subscript"/>
        </w:rPr>
        <w:t>3</w:t>
      </w:r>
    </w:p>
    <w:p w:rsidR="00D86125" w:rsidRDefault="00D86125" w:rsidP="00D86125">
      <w:pPr>
        <w:ind w:left="360"/>
        <w:jc w:val="center"/>
        <w:rPr>
          <w:b/>
          <w:bCs/>
          <w:vertAlign w:val="subscript"/>
        </w:rPr>
      </w:pPr>
      <w:r w:rsidRPr="00D86125">
        <w:rPr>
          <w:b/>
          <w:bCs/>
          <w:noProof/>
          <w:vertAlign w:val="subscript"/>
        </w:rPr>
        <w:drawing>
          <wp:inline distT="0" distB="0" distL="0" distR="0">
            <wp:extent cx="2448729" cy="2511846"/>
            <wp:effectExtent l="19050" t="0" r="8721" b="0"/>
            <wp:docPr id="60" name="Picture 60"/>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447430" cy="251051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E2630" w:rsidRPr="006E2630" w:rsidRDefault="006E2630" w:rsidP="006E2630">
      <w:pPr>
        <w:ind w:left="360"/>
        <w:rPr>
          <w:bCs/>
        </w:rPr>
      </w:pPr>
      <w:r w:rsidRPr="006E2630">
        <w:rPr>
          <w:bCs/>
        </w:rPr>
        <w:t xml:space="preserve">Dividing the state </w:t>
      </w:r>
      <w:r w:rsidRPr="006E2630">
        <w:rPr>
          <w:b/>
          <w:bCs/>
        </w:rPr>
        <w:t>q2</w:t>
      </w:r>
      <w:r w:rsidRPr="006E2630">
        <w:rPr>
          <w:b/>
          <w:bCs/>
          <w:vertAlign w:val="subscript"/>
        </w:rPr>
        <w:t xml:space="preserve"> </w:t>
      </w:r>
      <w:r w:rsidRPr="006E2630">
        <w:rPr>
          <w:b/>
          <w:bCs/>
        </w:rPr>
        <w:t xml:space="preserve">into q2/0 and q2/1 </w:t>
      </w:r>
    </w:p>
    <w:p w:rsidR="006E2630" w:rsidRDefault="006E2630" w:rsidP="006E2630">
      <w:pPr>
        <w:ind w:left="360"/>
        <w:jc w:val="center"/>
        <w:rPr>
          <w:bCs/>
        </w:rPr>
      </w:pPr>
      <w:r w:rsidRPr="006E2630">
        <w:rPr>
          <w:bCs/>
          <w:noProof/>
        </w:rPr>
        <w:drawing>
          <wp:inline distT="0" distB="0" distL="0" distR="0">
            <wp:extent cx="2360594" cy="2588964"/>
            <wp:effectExtent l="19050" t="0" r="1606" b="0"/>
            <wp:docPr id="61" name="Picture 6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60416" cy="258876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F4177F" w:rsidRPr="00F63418" w:rsidRDefault="00ED1C25" w:rsidP="00F63418">
      <w:pPr>
        <w:ind w:left="360"/>
        <w:rPr>
          <w:bCs/>
        </w:rPr>
      </w:pPr>
      <w:r w:rsidRPr="00F63418">
        <w:rPr>
          <w:bCs/>
        </w:rPr>
        <w:t>Summing Up</w:t>
      </w:r>
    </w:p>
    <w:p w:rsidR="00F63418" w:rsidRPr="00F63418" w:rsidRDefault="00F63418" w:rsidP="00F63418">
      <w:pPr>
        <w:rPr>
          <w:bCs/>
        </w:rPr>
      </w:pPr>
      <w:r w:rsidRPr="00F63418">
        <w:rPr>
          <w:bCs/>
        </w:rPr>
        <w:tab/>
        <w:t>Applications of complementing and incrementing machines, Equivalent machines, Moore equivalent to Mealy, proof, example, Mealy equivalent to Moore, proof, example</w:t>
      </w:r>
    </w:p>
    <w:p w:rsidR="00997CB8" w:rsidRDefault="00997CB8" w:rsidP="00F63418">
      <w:pPr>
        <w:rPr>
          <w:bCs/>
        </w:rPr>
      </w:pPr>
    </w:p>
    <w:p w:rsidR="002269F3" w:rsidRPr="003026CB" w:rsidRDefault="002269F3" w:rsidP="00F63418">
      <w:pPr>
        <w:rPr>
          <w:bCs/>
        </w:rPr>
      </w:pPr>
    </w:p>
    <w:p w:rsidR="00625C52" w:rsidRPr="003026CB" w:rsidRDefault="00625C52" w:rsidP="00F63418"/>
    <w:p w:rsidR="006E2630" w:rsidRPr="006E2630" w:rsidRDefault="006E2630" w:rsidP="002269F3">
      <w:pPr>
        <w:pStyle w:val="Heading1"/>
      </w:pPr>
      <w:bookmarkStart w:id="119" w:name="_Toc346251719"/>
      <w:r w:rsidRPr="006E2630">
        <w:lastRenderedPageBreak/>
        <w:t>Lecture # 15</w:t>
      </w:r>
      <w:bookmarkEnd w:id="119"/>
    </w:p>
    <w:p w:rsidR="006E2630" w:rsidRPr="006E2630" w:rsidRDefault="006E2630" w:rsidP="006E2630">
      <w:r w:rsidRPr="006E2630">
        <w:t>Example</w:t>
      </w:r>
    </w:p>
    <w:p w:rsidR="006E2630" w:rsidRDefault="006E2630" w:rsidP="006E2630">
      <w:r w:rsidRPr="006E2630">
        <w:t>Consider the following Mealy machine</w:t>
      </w:r>
    </w:p>
    <w:p w:rsidR="006E2630" w:rsidRPr="006E2630" w:rsidRDefault="006E2630" w:rsidP="00A059EF">
      <w:pPr>
        <w:jc w:val="center"/>
      </w:pPr>
      <w:r w:rsidRPr="006E2630">
        <w:rPr>
          <w:noProof/>
        </w:rPr>
        <w:drawing>
          <wp:inline distT="0" distB="0" distL="0" distR="0">
            <wp:extent cx="2240500" cy="1466063"/>
            <wp:effectExtent l="19050" t="0" r="7400" b="0"/>
            <wp:docPr id="63" name="Picture 6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41989" cy="146703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A059EF" w:rsidRPr="00A059EF" w:rsidRDefault="00A059EF" w:rsidP="00A059EF">
      <w:r w:rsidRPr="00A059EF">
        <w:rPr>
          <w:bCs/>
        </w:rPr>
        <w:t>Dividing the state q0 into q0/0 and q0/1</w:t>
      </w:r>
    </w:p>
    <w:p w:rsidR="006E2630" w:rsidRPr="006E2630" w:rsidRDefault="00A059EF" w:rsidP="00A059EF">
      <w:pPr>
        <w:jc w:val="center"/>
      </w:pPr>
      <w:r w:rsidRPr="00A059EF">
        <w:rPr>
          <w:noProof/>
        </w:rPr>
        <w:drawing>
          <wp:inline distT="0" distB="0" distL="0" distR="0">
            <wp:extent cx="1590596" cy="1624760"/>
            <wp:effectExtent l="19050" t="0" r="0" b="0"/>
            <wp:docPr id="64" name="Picture 64"/>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90913" cy="16250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E29ED" w:rsidRDefault="009E29ED" w:rsidP="009E29ED">
      <w:pPr>
        <w:rPr>
          <w:b/>
          <w:bCs/>
          <w:vertAlign w:val="subscript"/>
        </w:rPr>
      </w:pPr>
      <w:r w:rsidRPr="009E29ED">
        <w:rPr>
          <w:b/>
          <w:bCs/>
        </w:rPr>
        <w:t>Shifting the output character 1 of transition a to q</w:t>
      </w:r>
      <w:r w:rsidRPr="009E29ED">
        <w:rPr>
          <w:b/>
          <w:bCs/>
          <w:vertAlign w:val="subscript"/>
        </w:rPr>
        <w:t>1</w:t>
      </w:r>
    </w:p>
    <w:p w:rsidR="009E29ED" w:rsidRPr="009E29ED" w:rsidRDefault="009E29ED" w:rsidP="009E29ED">
      <w:pPr>
        <w:jc w:val="center"/>
      </w:pPr>
      <w:r w:rsidRPr="009E29ED">
        <w:rPr>
          <w:noProof/>
        </w:rPr>
        <w:drawing>
          <wp:inline distT="0" distB="0" distL="0" distR="0">
            <wp:extent cx="1658610" cy="1450949"/>
            <wp:effectExtent l="19050" t="0" r="0" b="0"/>
            <wp:docPr id="65" name="Picture 65"/>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59725" cy="145192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103B5" w:rsidRDefault="006103B5" w:rsidP="006103B5">
      <w:pPr>
        <w:rPr>
          <w:b/>
          <w:bCs/>
        </w:rPr>
      </w:pPr>
    </w:p>
    <w:p w:rsidR="006103B5" w:rsidRDefault="006103B5" w:rsidP="006103B5">
      <w:pPr>
        <w:rPr>
          <w:b/>
          <w:bCs/>
        </w:rPr>
      </w:pPr>
    </w:p>
    <w:p w:rsidR="006103B5" w:rsidRDefault="006103B5" w:rsidP="006103B5">
      <w:pPr>
        <w:rPr>
          <w:b/>
          <w:bCs/>
        </w:rPr>
      </w:pPr>
    </w:p>
    <w:p w:rsidR="006103B5" w:rsidRDefault="006103B5" w:rsidP="006103B5">
      <w:pPr>
        <w:rPr>
          <w:b/>
          <w:bCs/>
        </w:rPr>
      </w:pPr>
    </w:p>
    <w:p w:rsidR="006103B5" w:rsidRDefault="006103B5" w:rsidP="006103B5">
      <w:pPr>
        <w:rPr>
          <w:b/>
          <w:bCs/>
        </w:rPr>
      </w:pPr>
    </w:p>
    <w:p w:rsidR="006103B5" w:rsidRPr="006103B5" w:rsidRDefault="006103B5" w:rsidP="006103B5">
      <w:r w:rsidRPr="006103B5">
        <w:rPr>
          <w:b/>
          <w:bCs/>
        </w:rPr>
        <w:lastRenderedPageBreak/>
        <w:t>Shifting the output character 0 of transition b to q</w:t>
      </w:r>
      <w:r w:rsidRPr="006103B5">
        <w:rPr>
          <w:b/>
          <w:bCs/>
          <w:vertAlign w:val="subscript"/>
        </w:rPr>
        <w:t xml:space="preserve">3 </w:t>
      </w:r>
    </w:p>
    <w:p w:rsidR="006103B5" w:rsidRDefault="006103B5" w:rsidP="006103B5">
      <w:pPr>
        <w:jc w:val="center"/>
      </w:pPr>
      <w:r w:rsidRPr="006103B5">
        <w:rPr>
          <w:noProof/>
        </w:rPr>
        <w:drawing>
          <wp:inline distT="0" distB="0" distL="0" distR="0">
            <wp:extent cx="1983562" cy="1821243"/>
            <wp:effectExtent l="19050" t="0" r="0" b="0"/>
            <wp:docPr id="66" name="Picture 66"/>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82970" cy="182069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103B5" w:rsidRPr="006103B5" w:rsidRDefault="006103B5" w:rsidP="006103B5">
      <w:r w:rsidRPr="006103B5">
        <w:rPr>
          <w:b/>
          <w:bCs/>
        </w:rPr>
        <w:t>Dividing the state q2</w:t>
      </w:r>
      <w:r w:rsidRPr="006103B5">
        <w:rPr>
          <w:b/>
          <w:bCs/>
          <w:vertAlign w:val="subscript"/>
        </w:rPr>
        <w:t xml:space="preserve"> </w:t>
      </w:r>
      <w:r w:rsidRPr="006103B5">
        <w:rPr>
          <w:b/>
          <w:bCs/>
        </w:rPr>
        <w:t xml:space="preserve">into q2/0 and q2/1 </w:t>
      </w:r>
    </w:p>
    <w:p w:rsidR="006103B5" w:rsidRDefault="006103B5" w:rsidP="006103B5">
      <w:pPr>
        <w:jc w:val="center"/>
      </w:pPr>
      <w:r w:rsidRPr="006103B5">
        <w:rPr>
          <w:noProof/>
        </w:rPr>
        <w:drawing>
          <wp:inline distT="0" distB="0" distL="0" distR="0">
            <wp:extent cx="1802193" cy="1866585"/>
            <wp:effectExtent l="19050" t="0" r="7557" b="0"/>
            <wp:docPr id="67" name="Picture 67"/>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02088" cy="186647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E2630" w:rsidRPr="00D9579D" w:rsidRDefault="006E2630" w:rsidP="002B673A">
      <w:pPr>
        <w:pStyle w:val="Heading2"/>
      </w:pPr>
      <w:bookmarkStart w:id="120" w:name="_Toc346251720"/>
      <w:r w:rsidRPr="00D9579D">
        <w:t>Finite Automata as Sequential Circuits</w:t>
      </w:r>
      <w:bookmarkEnd w:id="120"/>
      <w:r w:rsidRPr="00D9579D">
        <w:t xml:space="preserve"> </w:t>
      </w:r>
    </w:p>
    <w:p w:rsidR="006E2630" w:rsidRPr="006E2630" w:rsidRDefault="006E2630" w:rsidP="006E2630">
      <w:r w:rsidRPr="006E2630">
        <w:t>How the state machines that we have studied so far, can be used as sequential circuits.</w:t>
      </w:r>
    </w:p>
    <w:p w:rsidR="006E2630" w:rsidRPr="006E2630" w:rsidRDefault="006E2630" w:rsidP="006E2630">
      <w:r w:rsidRPr="006E2630">
        <w:t xml:space="preserve">We have already seen these systems working in our computer logic and architecture course. </w:t>
      </w:r>
    </w:p>
    <w:p w:rsidR="006E2630" w:rsidRPr="006E2630" w:rsidRDefault="006E2630" w:rsidP="006E2630">
      <w:r w:rsidRPr="006E2630">
        <w:t xml:space="preserve">Automata that we have studied so far, is called transducers because of their similarity to digital circuits. </w:t>
      </w:r>
    </w:p>
    <w:p w:rsidR="006E2630" w:rsidRPr="00D9579D" w:rsidRDefault="006E2630" w:rsidP="002B673A">
      <w:pPr>
        <w:pStyle w:val="Heading2"/>
      </w:pPr>
      <w:bookmarkStart w:id="121" w:name="_Toc346251721"/>
      <w:r w:rsidRPr="00D9579D">
        <w:t>Example Taken from Daniel I Cohen Book</w:t>
      </w:r>
      <w:bookmarkEnd w:id="121"/>
      <w:r w:rsidRPr="00D9579D">
        <w:t xml:space="preserve"> </w:t>
      </w:r>
    </w:p>
    <w:p w:rsidR="006E2630" w:rsidRPr="006E2630" w:rsidRDefault="006E2630" w:rsidP="006E2630">
      <w:r w:rsidRPr="006E2630">
        <w:t xml:space="preserve">Let  us  consider  an  example  of  a  simple  sequential  circuit.  The  box  labeled NAND  means  "not  and.“.  Its  output  wire  carries  the  complement  of  the  Boolean AND  of  its  input  wires.  </w:t>
      </w:r>
    </w:p>
    <w:p w:rsidR="006E2630" w:rsidRPr="006E2630" w:rsidRDefault="006E2630" w:rsidP="006E2630">
      <w:r w:rsidRPr="006E2630">
        <w:t xml:space="preserve">The  output  of  the  box  labeled  DELAY  is  the  same as  its  previous  input.  It  delays  transmission  of  the  signal  along  the  wire  by </w:t>
      </w:r>
    </w:p>
    <w:p w:rsidR="00EB1CD2" w:rsidRDefault="00EB1CD2" w:rsidP="006E2630">
      <w:pPr>
        <w:rPr>
          <w:sz w:val="36"/>
          <w:szCs w:val="36"/>
        </w:rPr>
      </w:pPr>
    </w:p>
    <w:p w:rsidR="002B673A" w:rsidRDefault="002B673A" w:rsidP="002B673A">
      <w:pPr>
        <w:pStyle w:val="Heading2"/>
      </w:pPr>
    </w:p>
    <w:p w:rsidR="006E2630" w:rsidRPr="00D9579D" w:rsidRDefault="006E2630" w:rsidP="002B673A">
      <w:pPr>
        <w:pStyle w:val="Heading2"/>
      </w:pPr>
      <w:bookmarkStart w:id="122" w:name="_Toc346251722"/>
      <w:r w:rsidRPr="00D9579D">
        <w:t>Example1 ..</w:t>
      </w:r>
      <w:bookmarkEnd w:id="122"/>
      <w:r w:rsidRPr="00D9579D">
        <w:t xml:space="preserve"> </w:t>
      </w:r>
    </w:p>
    <w:p w:rsidR="006E2630" w:rsidRPr="006E2630" w:rsidRDefault="006E2630" w:rsidP="006E2630">
      <w:r w:rsidRPr="006E2630">
        <w:t xml:space="preserve">one  step  (clock  pulse).  </w:t>
      </w:r>
    </w:p>
    <w:p w:rsidR="006E2630" w:rsidRPr="006E2630" w:rsidRDefault="006E2630" w:rsidP="006E2630">
      <w:r w:rsidRPr="006E2630">
        <w:t xml:space="preserve">The  DELAY  is  sometimes  called  a  D  flip-flop.  The AND  and  OR  are  as  usual.  Current  in  a  wire  is  denoted  by  the  value  1,  no current  by  0. </w:t>
      </w:r>
    </w:p>
    <w:p w:rsidR="006E2630" w:rsidRDefault="006E2630" w:rsidP="006E2630">
      <w:r w:rsidRPr="006E2630">
        <w:t xml:space="preserve">Example1 .. </w:t>
      </w:r>
    </w:p>
    <w:p w:rsidR="00EB1CD2" w:rsidRPr="006E2630" w:rsidRDefault="00EB1CD2" w:rsidP="00EB1CD2">
      <w:pPr>
        <w:jc w:val="center"/>
      </w:pPr>
      <w:r>
        <w:rPr>
          <w:noProof/>
        </w:rPr>
        <w:drawing>
          <wp:inline distT="0" distB="0" distL="0" distR="0">
            <wp:extent cx="3581900" cy="1581371"/>
            <wp:effectExtent l="19050" t="0" r="0" b="0"/>
            <wp:docPr id="7189" name="Picture 7188" descr="chap15_slid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5_slide11.PNG"/>
                    <pic:cNvPicPr/>
                  </pic:nvPicPr>
                  <pic:blipFill>
                    <a:blip r:embed="rId95"/>
                    <a:stretch>
                      <a:fillRect/>
                    </a:stretch>
                  </pic:blipFill>
                  <pic:spPr>
                    <a:xfrm>
                      <a:off x="0" y="0"/>
                      <a:ext cx="3581900" cy="1581371"/>
                    </a:xfrm>
                    <a:prstGeom prst="rect">
                      <a:avLst/>
                    </a:prstGeom>
                  </pic:spPr>
                </pic:pic>
              </a:graphicData>
            </a:graphic>
          </wp:inline>
        </w:drawing>
      </w:r>
    </w:p>
    <w:p w:rsidR="006E2630" w:rsidRPr="006E2630" w:rsidRDefault="006E2630" w:rsidP="006E2630">
      <w:r w:rsidRPr="006E2630">
        <w:t>We  identify  four  states  based  on  whether  or  not  there  is  current  at  points</w:t>
      </w:r>
      <w:r w:rsidR="00EB1CD2">
        <w:t xml:space="preserve"> </w:t>
      </w:r>
      <w:r w:rsidRPr="006E2630">
        <w:t>A  and  B  in  the  circuit.</w:t>
      </w:r>
    </w:p>
    <w:p w:rsidR="006E2630" w:rsidRPr="006E2630" w:rsidRDefault="006E2630" w:rsidP="00535537">
      <w:pPr>
        <w:pStyle w:val="ListParagraph"/>
        <w:numPr>
          <w:ilvl w:val="0"/>
          <w:numId w:val="9"/>
        </w:numPr>
      </w:pPr>
      <w:r w:rsidRPr="006E2630">
        <w:t>q</w:t>
      </w:r>
      <w:r w:rsidRPr="00EB1CD2">
        <w:rPr>
          <w:vertAlign w:val="subscript"/>
        </w:rPr>
        <w:t>o</w:t>
      </w:r>
      <w:r w:rsidRPr="006E2630">
        <w:t xml:space="preserve">  is  A  =  0  B  =  0</w:t>
      </w:r>
    </w:p>
    <w:p w:rsidR="006E2630" w:rsidRPr="006E2630" w:rsidRDefault="006E2630" w:rsidP="00535537">
      <w:pPr>
        <w:pStyle w:val="ListParagraph"/>
        <w:numPr>
          <w:ilvl w:val="0"/>
          <w:numId w:val="9"/>
        </w:numPr>
      </w:pPr>
      <w:r w:rsidRPr="006E2630">
        <w:t>q</w:t>
      </w:r>
      <w:r w:rsidRPr="00EB1CD2">
        <w:rPr>
          <w:vertAlign w:val="subscript"/>
        </w:rPr>
        <w:t>1</w:t>
      </w:r>
      <w:r w:rsidRPr="006E2630">
        <w:t>,  is  A  =  0  B  =  1</w:t>
      </w:r>
    </w:p>
    <w:p w:rsidR="006E2630" w:rsidRPr="006E2630" w:rsidRDefault="006E2630" w:rsidP="00535537">
      <w:pPr>
        <w:pStyle w:val="ListParagraph"/>
        <w:numPr>
          <w:ilvl w:val="0"/>
          <w:numId w:val="9"/>
        </w:numPr>
      </w:pPr>
      <w:r w:rsidRPr="006E2630">
        <w:t>q</w:t>
      </w:r>
      <w:r w:rsidRPr="00EB1CD2">
        <w:rPr>
          <w:vertAlign w:val="subscript"/>
        </w:rPr>
        <w:t>2</w:t>
      </w:r>
      <w:r w:rsidRPr="006E2630">
        <w:t xml:space="preserve">  is  A  =  1  B  =  0</w:t>
      </w:r>
    </w:p>
    <w:p w:rsidR="006E2630" w:rsidRPr="006E2630" w:rsidRDefault="006E2630" w:rsidP="00535537">
      <w:pPr>
        <w:pStyle w:val="ListParagraph"/>
        <w:numPr>
          <w:ilvl w:val="0"/>
          <w:numId w:val="9"/>
        </w:numPr>
      </w:pPr>
      <w:r w:rsidRPr="006E2630">
        <w:t>q</w:t>
      </w:r>
      <w:r w:rsidRPr="00EB1CD2">
        <w:rPr>
          <w:vertAlign w:val="subscript"/>
        </w:rPr>
        <w:t>3</w:t>
      </w:r>
      <w:r w:rsidRPr="006E2630">
        <w:t xml:space="preserve">  is  A  =  1  B  =  1 </w:t>
      </w:r>
    </w:p>
    <w:p w:rsidR="006E2630" w:rsidRPr="006E2630" w:rsidRDefault="006E2630" w:rsidP="006E2630">
      <w:r w:rsidRPr="006E2630">
        <w:t>The  operation  of  this  circuit  is  such  that  after  an  input  of  0  or  1  the  state changes  according  to  the  following  rules:</w:t>
      </w:r>
    </w:p>
    <w:p w:rsidR="006E2630" w:rsidRPr="006E2630" w:rsidRDefault="006E2630" w:rsidP="00EB1CD2">
      <w:pPr>
        <w:ind w:left="720"/>
      </w:pPr>
      <w:r w:rsidRPr="006E2630">
        <w:t>new  B  =  old  A</w:t>
      </w:r>
      <w:r w:rsidR="00EB1CD2">
        <w:br/>
      </w:r>
      <w:r w:rsidRPr="006E2630">
        <w:t>new  A  =  (input)  NAND  (old  A  OR  old  B)</w:t>
      </w:r>
      <w:r w:rsidR="00EB1CD2">
        <w:br/>
      </w:r>
      <w:r w:rsidRPr="006E2630">
        <w:t>output  =  (input)  OR  (old  B)</w:t>
      </w:r>
    </w:p>
    <w:p w:rsidR="006E2630" w:rsidRPr="006E2630" w:rsidRDefault="006E2630" w:rsidP="006E2630">
      <w:r w:rsidRPr="006E2630">
        <w:t xml:space="preserve">At  various  discrete  pulses  of  a  time  clock  input  is  received,  the  state  changes, and  output  is  generated. </w:t>
      </w:r>
    </w:p>
    <w:p w:rsidR="006E2630" w:rsidRPr="006E2630" w:rsidRDefault="006E2630" w:rsidP="006E2630">
      <w:r w:rsidRPr="006E2630">
        <w:t>Suppose  we  are  in  state  q</w:t>
      </w:r>
      <w:r w:rsidRPr="006E2630">
        <w:rPr>
          <w:vertAlign w:val="subscript"/>
        </w:rPr>
        <w:t>0</w:t>
      </w:r>
      <w:r w:rsidRPr="006E2630">
        <w:t xml:space="preserve">  and  we  receive  the  input  0:</w:t>
      </w:r>
    </w:p>
    <w:p w:rsidR="006E2630" w:rsidRPr="006E2630" w:rsidRDefault="006E2630" w:rsidP="00EB1CD2">
      <w:pPr>
        <w:ind w:left="720"/>
      </w:pPr>
      <w:r w:rsidRPr="006E2630">
        <w:t>new  B  =  old A  =  0</w:t>
      </w:r>
      <w:r w:rsidR="00EB1CD2">
        <w:br/>
      </w:r>
      <w:r w:rsidRPr="006E2630">
        <w:t>new A  =  (input)  NAND  (old  A  OR  old  B)</w:t>
      </w:r>
      <w:r w:rsidR="00EB1CD2">
        <w:br/>
      </w:r>
      <w:r w:rsidRPr="006E2630">
        <w:t>=  (0)  NAND  (0  OR  0)</w:t>
      </w:r>
      <w:r w:rsidR="00EB1CD2">
        <w:br/>
      </w:r>
      <w:r w:rsidRPr="006E2630">
        <w:t>=  0  NAND  0</w:t>
      </w:r>
      <w:r w:rsidR="00EB1CD2">
        <w:br/>
      </w:r>
      <w:r w:rsidRPr="006E2630">
        <w:t>= 1</w:t>
      </w:r>
      <w:r w:rsidR="00EB1CD2">
        <w:br/>
      </w:r>
      <w:r w:rsidRPr="006E2630">
        <w:t xml:space="preserve">output  =  0  OR 0  =  0 </w:t>
      </w:r>
    </w:p>
    <w:p w:rsidR="006E2630" w:rsidRPr="006E2630" w:rsidRDefault="006E2630" w:rsidP="006E2630">
      <w:r w:rsidRPr="006E2630">
        <w:lastRenderedPageBreak/>
        <w:t>The  new  state  is  q</w:t>
      </w:r>
      <w:r w:rsidRPr="006E2630">
        <w:rPr>
          <w:vertAlign w:val="subscript"/>
        </w:rPr>
        <w:t>2</w:t>
      </w:r>
      <w:r w:rsidRPr="006E2630">
        <w:t xml:space="preserve">  (since  new  A  =  1,  </w:t>
      </w:r>
      <w:r w:rsidRPr="006E2630">
        <w:br/>
        <w:t>new  B  =  0).</w:t>
      </w:r>
    </w:p>
    <w:p w:rsidR="006E2630" w:rsidRPr="006E2630" w:rsidRDefault="006E2630" w:rsidP="006E2630">
      <w:r w:rsidRPr="006E2630">
        <w:t>If  we  are  in  state  q</w:t>
      </w:r>
      <w:r w:rsidRPr="006E2630">
        <w:rPr>
          <w:vertAlign w:val="subscript"/>
        </w:rPr>
        <w:t>0</w:t>
      </w:r>
      <w:r w:rsidRPr="006E2630">
        <w:t xml:space="preserve">  and  we  receive  the  input  1:</w:t>
      </w:r>
    </w:p>
    <w:p w:rsidR="006E2630" w:rsidRPr="006E2630" w:rsidRDefault="006E2630" w:rsidP="003B1F21">
      <w:pPr>
        <w:ind w:left="720"/>
      </w:pPr>
      <w:r w:rsidRPr="006E2630">
        <w:t>new  B  =  old A  =  0</w:t>
      </w:r>
      <w:r w:rsidR="003B1F21">
        <w:br/>
      </w:r>
      <w:r w:rsidRPr="006E2630">
        <w:t>new  A  =  1 NAND  (0  OR  0)  =  I</w:t>
      </w:r>
      <w:r w:rsidR="003B1F21">
        <w:br/>
      </w:r>
      <w:r w:rsidRPr="006E2630">
        <w:t>output  =  1 OR0  =  1</w:t>
      </w:r>
    </w:p>
    <w:p w:rsidR="006E2630" w:rsidRPr="006E2630" w:rsidRDefault="006E2630" w:rsidP="006E2630">
      <w:r w:rsidRPr="006E2630">
        <w:t>The  new  state  is  q</w:t>
      </w:r>
      <w:r w:rsidRPr="006E2630">
        <w:rPr>
          <w:vertAlign w:val="subscript"/>
        </w:rPr>
        <w:t>2</w:t>
      </w:r>
      <w:r w:rsidRPr="006E2630">
        <w:t xml:space="preserve">  (since  the  new  A  =  1  and  the  new  B  =  0). </w:t>
      </w:r>
    </w:p>
    <w:p w:rsidR="006E2630" w:rsidRPr="006E2630" w:rsidRDefault="006E2630" w:rsidP="006E2630">
      <w:r w:rsidRPr="006E2630">
        <w:t>If  we  are  in  q</w:t>
      </w:r>
      <w:r w:rsidRPr="006E2630">
        <w:rPr>
          <w:vertAlign w:val="subscript"/>
        </w:rPr>
        <w:t>1</w:t>
      </w:r>
      <w:r w:rsidRPr="006E2630">
        <w:t>,  and  we  receive  the  input  0:</w:t>
      </w:r>
    </w:p>
    <w:p w:rsidR="006E2630" w:rsidRPr="006E2630" w:rsidRDefault="006E2630" w:rsidP="003B1F21">
      <w:pPr>
        <w:ind w:left="720"/>
      </w:pPr>
      <w:r w:rsidRPr="006E2630">
        <w:t>new  B  =  old A  =  0</w:t>
      </w:r>
      <w:r w:rsidR="003B1F21">
        <w:br/>
      </w:r>
      <w:r w:rsidRPr="006E2630">
        <w:t>new  A  =  0  NAND  (0  OR  1)  =  I</w:t>
      </w:r>
      <w:r w:rsidR="003B1F21">
        <w:br/>
      </w:r>
      <w:r w:rsidRPr="006E2630">
        <w:t>output  =  0  OR  1 =  I</w:t>
      </w:r>
    </w:p>
    <w:p w:rsidR="006E2630" w:rsidRPr="006E2630" w:rsidRDefault="006E2630" w:rsidP="006E2630">
      <w:r w:rsidRPr="006E2630">
        <w:t>The  new  state  is  q</w:t>
      </w:r>
      <w:r w:rsidRPr="006E2630">
        <w:rPr>
          <w:vertAlign w:val="subscript"/>
        </w:rPr>
        <w:t>2</w:t>
      </w:r>
      <w:r w:rsidRPr="006E2630">
        <w:t>.</w:t>
      </w:r>
    </w:p>
    <w:p w:rsidR="006E2630" w:rsidRPr="006E2630" w:rsidRDefault="006E2630" w:rsidP="006E2630">
      <w:r w:rsidRPr="006E2630">
        <w:t>If  we  are  in  q</w:t>
      </w:r>
      <w:r w:rsidRPr="006E2630">
        <w:rPr>
          <w:vertAlign w:val="subscript"/>
        </w:rPr>
        <w:t>1</w:t>
      </w:r>
      <w:r w:rsidRPr="006E2630">
        <w:t>,  and  we  receive  the  input  1:</w:t>
      </w:r>
    </w:p>
    <w:p w:rsidR="006E2630" w:rsidRPr="006E2630" w:rsidRDefault="006E2630" w:rsidP="003B1F21">
      <w:pPr>
        <w:ind w:left="720"/>
      </w:pPr>
      <w:r w:rsidRPr="006E2630">
        <w:t>new  B  =  old  A  =  0</w:t>
      </w:r>
      <w:r w:rsidR="003B1F21">
        <w:br/>
      </w:r>
      <w:r w:rsidRPr="006E2630">
        <w:t>New A  =  1 NAND  (0  OR  1)  =  0</w:t>
      </w:r>
      <w:r w:rsidR="003B1F21">
        <w:br/>
      </w:r>
      <w:r w:rsidRPr="006E2630">
        <w:t>output  =  I OR  1  =  1</w:t>
      </w:r>
    </w:p>
    <w:p w:rsidR="006E2630" w:rsidRPr="006E2630" w:rsidRDefault="006E2630" w:rsidP="006E2630">
      <w:r w:rsidRPr="006E2630">
        <w:t>The  new  state  is  q</w:t>
      </w:r>
      <w:r w:rsidRPr="006E2630">
        <w:rPr>
          <w:vertAlign w:val="subscript"/>
        </w:rPr>
        <w:t xml:space="preserve">o </w:t>
      </w:r>
    </w:p>
    <w:p w:rsidR="006E2630" w:rsidRPr="006E2630" w:rsidRDefault="006E2630" w:rsidP="006E2630">
      <w:r w:rsidRPr="006E2630">
        <w:t>If  we  are  in  state  q</w:t>
      </w:r>
      <w:r w:rsidRPr="006E2630">
        <w:rPr>
          <w:vertAlign w:val="subscript"/>
        </w:rPr>
        <w:t>2</w:t>
      </w:r>
      <w:r w:rsidRPr="006E2630">
        <w:t xml:space="preserve">  and  we  receive  the  input  0:</w:t>
      </w:r>
    </w:p>
    <w:p w:rsidR="006E2630" w:rsidRPr="006E2630" w:rsidRDefault="006E2630" w:rsidP="003B1F21">
      <w:pPr>
        <w:ind w:left="720"/>
      </w:pPr>
      <w:r w:rsidRPr="006E2630">
        <w:t>new  B  =  old A  =  1</w:t>
      </w:r>
      <w:r w:rsidR="003B1F21">
        <w:br/>
      </w:r>
      <w:r w:rsidRPr="006E2630">
        <w:t>new  A  =  0  NAND  (1  OR0)  =  1</w:t>
      </w:r>
      <w:r w:rsidR="003B1F21">
        <w:br/>
      </w:r>
      <w:r w:rsidRPr="006E2630">
        <w:t>output  =  0OR0  =  0</w:t>
      </w:r>
    </w:p>
    <w:p w:rsidR="006E2630" w:rsidRPr="006E2630" w:rsidRDefault="006E2630" w:rsidP="006E2630">
      <w:r w:rsidRPr="006E2630">
        <w:t>The  new  state  is  q</w:t>
      </w:r>
      <w:r w:rsidRPr="006E2630">
        <w:rPr>
          <w:vertAlign w:val="subscript"/>
        </w:rPr>
        <w:t>3</w:t>
      </w:r>
      <w:r w:rsidRPr="006E2630">
        <w:t xml:space="preserve">  (since  new  A  =  1,new B = 1).</w:t>
      </w:r>
    </w:p>
    <w:p w:rsidR="006E2630" w:rsidRPr="006E2630" w:rsidRDefault="006E2630" w:rsidP="006E2630">
      <w:r w:rsidRPr="006E2630">
        <w:t>If  we  are  in  q</w:t>
      </w:r>
      <w:r w:rsidRPr="006E2630">
        <w:rPr>
          <w:vertAlign w:val="subscript"/>
        </w:rPr>
        <w:t>2</w:t>
      </w:r>
      <w:r w:rsidRPr="006E2630">
        <w:t xml:space="preserve">  and  we  receive  the  input  1:</w:t>
      </w:r>
    </w:p>
    <w:p w:rsidR="006E2630" w:rsidRPr="006E2630" w:rsidRDefault="006E2630" w:rsidP="002E18D7">
      <w:pPr>
        <w:ind w:left="720"/>
      </w:pPr>
      <w:r w:rsidRPr="006E2630">
        <w:t>New B  =  old A  =  1</w:t>
      </w:r>
      <w:r w:rsidR="002E18D7">
        <w:br/>
      </w:r>
      <w:r w:rsidRPr="006E2630">
        <w:t>new  A  =  1 NAND  (1  OR  0)  =  0</w:t>
      </w:r>
      <w:r w:rsidR="002E18D7">
        <w:br/>
      </w:r>
      <w:r w:rsidRPr="006E2630">
        <w:t>output  =  I OR0  =  I</w:t>
      </w:r>
    </w:p>
    <w:p w:rsidR="006E2630" w:rsidRPr="006E2630" w:rsidRDefault="006E2630" w:rsidP="006E2630">
      <w:r w:rsidRPr="006E2630">
        <w:t>The  new  state  is  q</w:t>
      </w:r>
      <w:r w:rsidRPr="006E2630">
        <w:rPr>
          <w:vertAlign w:val="subscript"/>
        </w:rPr>
        <w:t>1</w:t>
      </w:r>
      <w:r w:rsidRPr="006E2630">
        <w:t xml:space="preserve"> .</w:t>
      </w:r>
      <w:r w:rsidRPr="006E2630">
        <w:rPr>
          <w:vertAlign w:val="subscript"/>
        </w:rPr>
        <w:t xml:space="preserve"> </w:t>
      </w:r>
    </w:p>
    <w:p w:rsidR="006E2630" w:rsidRPr="006E2630" w:rsidRDefault="006E2630" w:rsidP="006E2630">
      <w:r w:rsidRPr="006E2630">
        <w:t>If  we  are  in  q</w:t>
      </w:r>
      <w:r w:rsidRPr="006E2630">
        <w:rPr>
          <w:vertAlign w:val="subscript"/>
        </w:rPr>
        <w:t>3</w:t>
      </w:r>
      <w:r w:rsidRPr="006E2630">
        <w:t xml:space="preserve">  and  we  receive  the  input  0:</w:t>
      </w:r>
    </w:p>
    <w:p w:rsidR="006E2630" w:rsidRPr="006E2630" w:rsidRDefault="006E2630" w:rsidP="002E18D7">
      <w:pPr>
        <w:ind w:left="720"/>
      </w:pPr>
      <w:r w:rsidRPr="006E2630">
        <w:t>newB  =  oldA  =  1</w:t>
      </w:r>
      <w:r w:rsidR="002E18D7">
        <w:br/>
      </w:r>
      <w:r w:rsidRPr="006E2630">
        <w:t xml:space="preserve">new  A  =  0  NAND  (1  OR  1)  = </w:t>
      </w:r>
      <w:r w:rsidR="002E18D7">
        <w:br/>
      </w:r>
      <w:r w:rsidRPr="006E2630">
        <w:t>output  =  0  OR  1 =  1</w:t>
      </w:r>
    </w:p>
    <w:p w:rsidR="006E2630" w:rsidRPr="006E2630" w:rsidRDefault="006E2630" w:rsidP="006E2630">
      <w:r w:rsidRPr="006E2630">
        <w:lastRenderedPageBreak/>
        <w:t>The  new  state  is  q</w:t>
      </w:r>
      <w:r w:rsidRPr="006E2630">
        <w:rPr>
          <w:vertAlign w:val="subscript"/>
        </w:rPr>
        <w:t>3</w:t>
      </w:r>
      <w:r w:rsidRPr="006E2630">
        <w:t>.</w:t>
      </w:r>
    </w:p>
    <w:p w:rsidR="006E2630" w:rsidRPr="006E2630" w:rsidRDefault="006E2630" w:rsidP="006E2630">
      <w:r w:rsidRPr="006E2630">
        <w:t>If  we  are  in  q</w:t>
      </w:r>
      <w:r w:rsidRPr="006E2630">
        <w:rPr>
          <w:vertAlign w:val="subscript"/>
        </w:rPr>
        <w:t>3</w:t>
      </w:r>
      <w:r w:rsidRPr="006E2630">
        <w:t xml:space="preserve">  and  we  receive  the  input  1:</w:t>
      </w:r>
    </w:p>
    <w:p w:rsidR="006E2630" w:rsidRPr="006E2630" w:rsidRDefault="006E2630" w:rsidP="002E18D7">
      <w:pPr>
        <w:ind w:left="720"/>
      </w:pPr>
      <w:r w:rsidRPr="006E2630">
        <w:t>new  B  =  old A  =  I</w:t>
      </w:r>
      <w:r w:rsidR="002E18D7">
        <w:br/>
      </w:r>
      <w:r w:rsidRPr="006E2630">
        <w:t xml:space="preserve">new  A  =  1 NAND  (1  OR  1)  = </w:t>
      </w:r>
      <w:r w:rsidR="002E18D7">
        <w:br/>
      </w:r>
      <w:r w:rsidRPr="006E2630">
        <w:t>output  =  I  OR  1  =  I</w:t>
      </w:r>
    </w:p>
    <w:p w:rsidR="006E2630" w:rsidRPr="006E2630" w:rsidRDefault="006E2630" w:rsidP="006E2630">
      <w:r w:rsidRPr="006E2630">
        <w:t>The  new  state  is  q</w:t>
      </w:r>
      <w:r w:rsidRPr="006E2630">
        <w:rPr>
          <w:vertAlign w:val="subscript"/>
        </w:rPr>
        <w:t>1</w:t>
      </w:r>
      <w:r w:rsidRPr="006E2630">
        <w:t xml:space="preserve"> .</w:t>
      </w:r>
      <w:r w:rsidRPr="006E2630">
        <w:rPr>
          <w:vertAlign w:val="subscript"/>
        </w:rPr>
        <w:t xml:space="preserve"> </w:t>
      </w:r>
    </w:p>
    <w:p w:rsidR="006E2630" w:rsidRPr="006E2630" w:rsidRDefault="006E2630" w:rsidP="006E2630">
      <w:r w:rsidRPr="006E2630">
        <w:t xml:space="preserve">Example1 .. </w:t>
      </w:r>
    </w:p>
    <w:p w:rsidR="006E2630" w:rsidRPr="006E2630" w:rsidRDefault="006E2630" w:rsidP="006E2630">
      <w:r w:rsidRPr="006E2630">
        <w:t>If  we  are  in  q</w:t>
      </w:r>
      <w:r w:rsidRPr="006E2630">
        <w:rPr>
          <w:vertAlign w:val="subscript"/>
        </w:rPr>
        <w:t>3</w:t>
      </w:r>
      <w:r w:rsidRPr="006E2630">
        <w:t xml:space="preserve">  and  we  receive  the  input  0:</w:t>
      </w:r>
    </w:p>
    <w:p w:rsidR="006E2630" w:rsidRPr="006E2630" w:rsidRDefault="006E2630" w:rsidP="002E18D7">
      <w:pPr>
        <w:ind w:left="720"/>
      </w:pPr>
      <w:r w:rsidRPr="006E2630">
        <w:t>newB  =  oldA  =  1</w:t>
      </w:r>
      <w:r w:rsidR="002E18D7">
        <w:br/>
      </w:r>
      <w:r w:rsidRPr="006E2630">
        <w:t xml:space="preserve">new  A  =  0  NAND  (1  OR  1)  = </w:t>
      </w:r>
      <w:r w:rsidR="002E18D7">
        <w:br/>
      </w:r>
      <w:r w:rsidRPr="006E2630">
        <w:t>output  =  0  OR  1 =  1</w:t>
      </w:r>
    </w:p>
    <w:p w:rsidR="006E2630" w:rsidRPr="006E2630" w:rsidRDefault="006E2630" w:rsidP="006E2630">
      <w:r w:rsidRPr="006E2630">
        <w:t>The  new  state  is  q</w:t>
      </w:r>
      <w:r w:rsidRPr="006E2630">
        <w:rPr>
          <w:vertAlign w:val="subscript"/>
        </w:rPr>
        <w:t>3</w:t>
      </w:r>
      <w:r w:rsidRPr="006E2630">
        <w:t>.</w:t>
      </w:r>
    </w:p>
    <w:p w:rsidR="006E2630" w:rsidRPr="006E2630" w:rsidRDefault="006E2630" w:rsidP="006E2630">
      <w:r w:rsidRPr="006E2630">
        <w:t>If  we  are  in  q</w:t>
      </w:r>
      <w:r w:rsidRPr="006E2630">
        <w:rPr>
          <w:vertAlign w:val="subscript"/>
        </w:rPr>
        <w:t>3</w:t>
      </w:r>
      <w:r w:rsidRPr="006E2630">
        <w:t xml:space="preserve">  and  we  receive  the  input  1:</w:t>
      </w:r>
    </w:p>
    <w:p w:rsidR="006E2630" w:rsidRPr="006E2630" w:rsidRDefault="006E2630" w:rsidP="002E18D7">
      <w:pPr>
        <w:ind w:left="720"/>
      </w:pPr>
      <w:r w:rsidRPr="006E2630">
        <w:t>new  B  =  old A  =  I</w:t>
      </w:r>
      <w:r w:rsidR="002E18D7">
        <w:br/>
      </w:r>
      <w:r w:rsidRPr="006E2630">
        <w:t xml:space="preserve">new  A  =  1 NAND  (1  OR  1)  = </w:t>
      </w:r>
      <w:r w:rsidR="002E18D7">
        <w:br/>
      </w:r>
      <w:r w:rsidRPr="006E2630">
        <w:t>output  =  I  OR  1  =  I</w:t>
      </w:r>
    </w:p>
    <w:p w:rsidR="006E2630" w:rsidRPr="006E2630" w:rsidRDefault="006E2630" w:rsidP="006E2630">
      <w:r w:rsidRPr="006E2630">
        <w:t>The  new  state  is  q</w:t>
      </w:r>
      <w:r w:rsidRPr="006E2630">
        <w:rPr>
          <w:vertAlign w:val="subscript"/>
        </w:rPr>
        <w:t>1</w:t>
      </w:r>
      <w:r w:rsidRPr="006E2630">
        <w:t xml:space="preserve"> .</w:t>
      </w:r>
      <w:r w:rsidRPr="006E2630">
        <w:rPr>
          <w:vertAlign w:val="subscript"/>
        </w:rPr>
        <w:t xml:space="preserve"> </w:t>
      </w:r>
    </w:p>
    <w:p w:rsidR="00B94ECA" w:rsidRPr="00915E9F" w:rsidRDefault="002E18D7" w:rsidP="002E18D7">
      <w:pPr>
        <w:jc w:val="center"/>
      </w:pPr>
      <w:r w:rsidRPr="002E18D7">
        <w:rPr>
          <w:noProof/>
        </w:rPr>
        <w:drawing>
          <wp:inline distT="0" distB="0" distL="0" distR="0">
            <wp:extent cx="1137175" cy="1390492"/>
            <wp:effectExtent l="19050" t="0" r="5825" b="0"/>
            <wp:docPr id="68" name="Picture 68"/>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96" cstate="print"/>
                    <a:srcRect/>
                    <a:stretch>
                      <a:fillRect/>
                    </a:stretch>
                  </pic:blipFill>
                  <pic:spPr bwMode="auto">
                    <a:xfrm>
                      <a:off x="0" y="0"/>
                      <a:ext cx="1136011" cy="1389069"/>
                    </a:xfrm>
                    <a:prstGeom prst="rect">
                      <a:avLst/>
                    </a:prstGeom>
                    <a:noFill/>
                    <a:ln w="9525">
                      <a:noFill/>
                      <a:miter lim="800000"/>
                      <a:headEnd/>
                      <a:tailEnd/>
                    </a:ln>
                    <a:effectLst/>
                  </pic:spPr>
                </pic:pic>
              </a:graphicData>
            </a:graphic>
          </wp:inline>
        </w:drawing>
      </w:r>
    </w:p>
    <w:p w:rsidR="00915E9F" w:rsidRPr="00CD4324" w:rsidRDefault="00915E9F" w:rsidP="00F63418"/>
    <w:tbl>
      <w:tblPr>
        <w:tblW w:w="0" w:type="auto"/>
        <w:jc w:val="center"/>
        <w:tblCellMar>
          <w:left w:w="0" w:type="dxa"/>
          <w:right w:w="0" w:type="dxa"/>
        </w:tblCellMar>
        <w:tblLook w:val="04A0" w:firstRow="1" w:lastRow="0" w:firstColumn="1" w:lastColumn="0" w:noHBand="0" w:noVBand="1"/>
      </w:tblPr>
      <w:tblGrid>
        <w:gridCol w:w="1336"/>
        <w:gridCol w:w="1337"/>
        <w:gridCol w:w="1366"/>
        <w:gridCol w:w="1337"/>
        <w:gridCol w:w="1366"/>
      </w:tblGrid>
      <w:tr w:rsidR="002E18D7" w:rsidRPr="002E18D7" w:rsidTr="002E18D7">
        <w:trPr>
          <w:trHeight w:val="261"/>
          <w:jc w:val="center"/>
        </w:trPr>
        <w:tc>
          <w:tcPr>
            <w:tcW w:w="133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2E18D7" w:rsidRPr="002E18D7" w:rsidRDefault="002E18D7" w:rsidP="002E18D7"/>
        </w:tc>
        <w:tc>
          <w:tcPr>
            <w:tcW w:w="2703" w:type="dxa"/>
            <w:gridSpan w:val="2"/>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 xml:space="preserve">After input 0 </w:t>
            </w:r>
          </w:p>
        </w:tc>
        <w:tc>
          <w:tcPr>
            <w:tcW w:w="2703" w:type="dxa"/>
            <w:gridSpan w:val="2"/>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 xml:space="preserve">After input 1 </w:t>
            </w:r>
          </w:p>
        </w:tc>
      </w:tr>
      <w:tr w:rsidR="002E18D7" w:rsidRPr="002E18D7" w:rsidTr="002E18D7">
        <w:trPr>
          <w:trHeight w:val="261"/>
          <w:jc w:val="center"/>
        </w:trPr>
        <w:tc>
          <w:tcPr>
            <w:tcW w:w="1336"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Old State</w:t>
            </w:r>
          </w:p>
        </w:tc>
        <w:tc>
          <w:tcPr>
            <w:tcW w:w="1337"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New State</w:t>
            </w:r>
          </w:p>
        </w:tc>
        <w:tc>
          <w:tcPr>
            <w:tcW w:w="1366"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Output</w:t>
            </w:r>
          </w:p>
        </w:tc>
        <w:tc>
          <w:tcPr>
            <w:tcW w:w="1337"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New State</w:t>
            </w:r>
          </w:p>
        </w:tc>
        <w:tc>
          <w:tcPr>
            <w:tcW w:w="1366"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2E18D7" w:rsidRDefault="002E18D7" w:rsidP="002E18D7">
            <w:r w:rsidRPr="002E18D7">
              <w:rPr>
                <w:b/>
                <w:bCs/>
              </w:rPr>
              <w:t>Output</w:t>
            </w:r>
          </w:p>
        </w:tc>
      </w:tr>
      <w:tr w:rsidR="002E18D7" w:rsidRPr="002E18D7" w:rsidTr="002E18D7">
        <w:trPr>
          <w:trHeight w:val="449"/>
          <w:jc w:val="center"/>
        </w:trPr>
        <w:tc>
          <w:tcPr>
            <w:tcW w:w="133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q</w:t>
            </w:r>
            <w:r w:rsidRPr="002E18D7">
              <w:rPr>
                <w:vertAlign w:val="subscript"/>
              </w:rPr>
              <w:t xml:space="preserve">0 </w:t>
            </w:r>
          </w:p>
        </w:tc>
        <w:tc>
          <w:tcPr>
            <w:tcW w:w="133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q</w:t>
            </w:r>
            <w:r w:rsidRPr="002E18D7">
              <w:rPr>
                <w:vertAlign w:val="subscript"/>
              </w:rPr>
              <w:t>2</w:t>
            </w:r>
          </w:p>
        </w:tc>
        <w:tc>
          <w:tcPr>
            <w:tcW w:w="136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 xml:space="preserve">0 </w:t>
            </w:r>
          </w:p>
        </w:tc>
        <w:tc>
          <w:tcPr>
            <w:tcW w:w="133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q</w:t>
            </w:r>
            <w:r w:rsidRPr="002E18D7">
              <w:rPr>
                <w:vertAlign w:val="subscript"/>
              </w:rPr>
              <w:t>2</w:t>
            </w:r>
          </w:p>
        </w:tc>
        <w:tc>
          <w:tcPr>
            <w:tcW w:w="136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 xml:space="preserve">1 </w:t>
            </w:r>
          </w:p>
        </w:tc>
      </w:tr>
      <w:tr w:rsidR="002E18D7" w:rsidRPr="002E18D7" w:rsidTr="002E18D7">
        <w:trPr>
          <w:trHeight w:val="449"/>
          <w:jc w:val="center"/>
        </w:trPr>
        <w:tc>
          <w:tcPr>
            <w:tcW w:w="133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lastRenderedPageBreak/>
              <w:t>q</w:t>
            </w:r>
            <w:r w:rsidRPr="002E18D7">
              <w:rPr>
                <w:vertAlign w:val="subscript"/>
              </w:rPr>
              <w:t>1</w:t>
            </w:r>
          </w:p>
        </w:tc>
        <w:tc>
          <w:tcPr>
            <w:tcW w:w="133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q</w:t>
            </w:r>
            <w:r w:rsidRPr="002E18D7">
              <w:rPr>
                <w:vertAlign w:val="subscript"/>
              </w:rPr>
              <w:t>2</w:t>
            </w:r>
          </w:p>
        </w:tc>
        <w:tc>
          <w:tcPr>
            <w:tcW w:w="136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 xml:space="preserve">1 </w:t>
            </w:r>
          </w:p>
        </w:tc>
        <w:tc>
          <w:tcPr>
            <w:tcW w:w="133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q</w:t>
            </w:r>
            <w:r w:rsidRPr="002E18D7">
              <w:rPr>
                <w:vertAlign w:val="subscript"/>
              </w:rPr>
              <w:t>0</w:t>
            </w:r>
          </w:p>
        </w:tc>
        <w:tc>
          <w:tcPr>
            <w:tcW w:w="136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 xml:space="preserve">1 </w:t>
            </w:r>
          </w:p>
        </w:tc>
      </w:tr>
      <w:tr w:rsidR="002E18D7" w:rsidRPr="002E18D7" w:rsidTr="002E18D7">
        <w:trPr>
          <w:trHeight w:val="449"/>
          <w:jc w:val="center"/>
        </w:trPr>
        <w:tc>
          <w:tcPr>
            <w:tcW w:w="133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q</w:t>
            </w:r>
            <w:r w:rsidRPr="002E18D7">
              <w:rPr>
                <w:vertAlign w:val="subscript"/>
              </w:rPr>
              <w:t>2</w:t>
            </w:r>
          </w:p>
        </w:tc>
        <w:tc>
          <w:tcPr>
            <w:tcW w:w="133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q</w:t>
            </w:r>
            <w:r w:rsidRPr="002E18D7">
              <w:rPr>
                <w:vertAlign w:val="subscript"/>
              </w:rPr>
              <w:t>3</w:t>
            </w:r>
          </w:p>
        </w:tc>
        <w:tc>
          <w:tcPr>
            <w:tcW w:w="136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 xml:space="preserve">0 </w:t>
            </w:r>
          </w:p>
        </w:tc>
        <w:tc>
          <w:tcPr>
            <w:tcW w:w="133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q</w:t>
            </w:r>
            <w:r w:rsidRPr="002E18D7">
              <w:rPr>
                <w:vertAlign w:val="subscript"/>
              </w:rPr>
              <w:t>1</w:t>
            </w:r>
          </w:p>
        </w:tc>
        <w:tc>
          <w:tcPr>
            <w:tcW w:w="136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2E18D7" w:rsidRDefault="002E18D7" w:rsidP="002E18D7">
            <w:r w:rsidRPr="002E18D7">
              <w:t xml:space="preserve">1 </w:t>
            </w:r>
          </w:p>
        </w:tc>
      </w:tr>
      <w:tr w:rsidR="002E18D7" w:rsidRPr="002E18D7" w:rsidTr="002E18D7">
        <w:trPr>
          <w:trHeight w:val="449"/>
          <w:jc w:val="center"/>
        </w:trPr>
        <w:tc>
          <w:tcPr>
            <w:tcW w:w="133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q</w:t>
            </w:r>
            <w:r w:rsidRPr="002E18D7">
              <w:rPr>
                <w:vertAlign w:val="subscript"/>
              </w:rPr>
              <w:t>3</w:t>
            </w:r>
          </w:p>
        </w:tc>
        <w:tc>
          <w:tcPr>
            <w:tcW w:w="133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q</w:t>
            </w:r>
            <w:r w:rsidRPr="002E18D7">
              <w:rPr>
                <w:vertAlign w:val="subscript"/>
              </w:rPr>
              <w:t>3</w:t>
            </w:r>
          </w:p>
        </w:tc>
        <w:tc>
          <w:tcPr>
            <w:tcW w:w="136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 xml:space="preserve">1 </w:t>
            </w:r>
          </w:p>
        </w:tc>
        <w:tc>
          <w:tcPr>
            <w:tcW w:w="133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q</w:t>
            </w:r>
            <w:r w:rsidRPr="002E18D7">
              <w:rPr>
                <w:vertAlign w:val="subscript"/>
              </w:rPr>
              <w:t>1</w:t>
            </w:r>
          </w:p>
        </w:tc>
        <w:tc>
          <w:tcPr>
            <w:tcW w:w="136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2E18D7" w:rsidRDefault="002E18D7" w:rsidP="002E18D7">
            <w:r w:rsidRPr="002E18D7">
              <w:t xml:space="preserve">1 </w:t>
            </w:r>
          </w:p>
        </w:tc>
      </w:tr>
    </w:tbl>
    <w:p w:rsidR="008B3149" w:rsidRDefault="008B3149" w:rsidP="00F63418"/>
    <w:p w:rsidR="00A44E17" w:rsidRDefault="00A44E17">
      <w:r>
        <w:br w:type="page"/>
      </w:r>
    </w:p>
    <w:p w:rsidR="00B92D07" w:rsidRPr="00CD6A61" w:rsidRDefault="00B92D07" w:rsidP="002B673A">
      <w:pPr>
        <w:pStyle w:val="Heading1"/>
      </w:pPr>
      <w:bookmarkStart w:id="123" w:name="_Toc346251723"/>
      <w:r w:rsidRPr="00CD6A61">
        <w:lastRenderedPageBreak/>
        <w:t>Lecture # 16</w:t>
      </w:r>
      <w:bookmarkEnd w:id="123"/>
    </w:p>
    <w:p w:rsidR="00B92D07" w:rsidRPr="00CD6A61" w:rsidRDefault="00B92D07" w:rsidP="002B673A">
      <w:pPr>
        <w:pStyle w:val="Heading2"/>
      </w:pPr>
      <w:bookmarkStart w:id="124" w:name="_Toc346251724"/>
      <w:r w:rsidRPr="00CD6A61">
        <w:t>Example2 Taken from the Book Exercises</w:t>
      </w:r>
      <w:bookmarkEnd w:id="124"/>
      <w:r w:rsidRPr="00CD6A61">
        <w:t xml:space="preserve"> </w:t>
      </w:r>
    </w:p>
    <w:p w:rsidR="00B92D07" w:rsidRDefault="00B92D07" w:rsidP="00A44E17">
      <w:pPr>
        <w:ind w:left="360"/>
        <w:rPr>
          <w:vertAlign w:val="subscript"/>
        </w:rPr>
      </w:pPr>
      <w:r w:rsidRPr="00A44E17">
        <w:t>Circuit Diagram</w:t>
      </w:r>
      <w:r w:rsidRPr="00A44E17">
        <w:rPr>
          <w:vertAlign w:val="subscript"/>
        </w:rPr>
        <w:t xml:space="preserve"> </w:t>
      </w:r>
    </w:p>
    <w:p w:rsidR="00CD6A61" w:rsidRPr="00A44E17" w:rsidRDefault="00CD6A61" w:rsidP="00CD6A61">
      <w:pPr>
        <w:ind w:left="360"/>
        <w:jc w:val="center"/>
      </w:pPr>
      <w:r>
        <w:rPr>
          <w:noProof/>
        </w:rPr>
        <w:drawing>
          <wp:inline distT="0" distB="0" distL="0" distR="0">
            <wp:extent cx="3047998" cy="1889256"/>
            <wp:effectExtent l="19050" t="0" r="2" b="0"/>
            <wp:docPr id="7190" name="Picture 7189" descr="chap16_slid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6_slide3.PNG"/>
                    <pic:cNvPicPr/>
                  </pic:nvPicPr>
                  <pic:blipFill>
                    <a:blip r:embed="rId97"/>
                    <a:stretch>
                      <a:fillRect/>
                    </a:stretch>
                  </pic:blipFill>
                  <pic:spPr>
                    <a:xfrm>
                      <a:off x="0" y="0"/>
                      <a:ext cx="3052414" cy="1891993"/>
                    </a:xfrm>
                    <a:prstGeom prst="rect">
                      <a:avLst/>
                    </a:prstGeom>
                  </pic:spPr>
                </pic:pic>
              </a:graphicData>
            </a:graphic>
          </wp:inline>
        </w:drawing>
      </w:r>
    </w:p>
    <w:p w:rsidR="00B92D07" w:rsidRPr="00A44E17" w:rsidRDefault="00B92D07" w:rsidP="00A44E17">
      <w:pPr>
        <w:ind w:left="360"/>
      </w:pPr>
      <w:r w:rsidRPr="00A44E17">
        <w:t xml:space="preserve">Example2… </w:t>
      </w:r>
    </w:p>
    <w:p w:rsidR="00A44E17" w:rsidRPr="00A44E17" w:rsidRDefault="00A44E17" w:rsidP="0097563A">
      <w:pPr>
        <w:ind w:left="1440"/>
      </w:pPr>
      <w:r w:rsidRPr="00A44E17">
        <w:t xml:space="preserve">A = 0, B = 0 </w:t>
      </w:r>
      <w:r w:rsidRPr="00A44E17">
        <w:tab/>
        <w:t>q</w:t>
      </w:r>
      <w:r w:rsidRPr="00A44E17">
        <w:rPr>
          <w:vertAlign w:val="subscript"/>
        </w:rPr>
        <w:t>0</w:t>
      </w:r>
    </w:p>
    <w:p w:rsidR="00A44E17" w:rsidRPr="00A44E17" w:rsidRDefault="00A44E17" w:rsidP="0097563A">
      <w:pPr>
        <w:ind w:left="1440"/>
      </w:pPr>
      <w:r w:rsidRPr="00A44E17">
        <w:t>A = 0, B = 1</w:t>
      </w:r>
      <w:r w:rsidRPr="00A44E17">
        <w:tab/>
        <w:t>q</w:t>
      </w:r>
      <w:r w:rsidRPr="00A44E17">
        <w:rPr>
          <w:vertAlign w:val="subscript"/>
        </w:rPr>
        <w:t>1</w:t>
      </w:r>
    </w:p>
    <w:p w:rsidR="00A44E17" w:rsidRPr="00A44E17" w:rsidRDefault="00A44E17" w:rsidP="0097563A">
      <w:pPr>
        <w:ind w:left="1440"/>
      </w:pPr>
      <w:r w:rsidRPr="00A44E17">
        <w:t>A = 1, B = 0</w:t>
      </w:r>
      <w:r w:rsidRPr="00A44E17">
        <w:tab/>
        <w:t>q</w:t>
      </w:r>
      <w:r w:rsidRPr="00A44E17">
        <w:rPr>
          <w:vertAlign w:val="subscript"/>
        </w:rPr>
        <w:t>2</w:t>
      </w:r>
    </w:p>
    <w:p w:rsidR="00A44E17" w:rsidRPr="00A44E17" w:rsidRDefault="00A44E17" w:rsidP="0097563A">
      <w:pPr>
        <w:ind w:left="1440"/>
      </w:pPr>
      <w:r w:rsidRPr="00A44E17">
        <w:t>A = 1, B = 1</w:t>
      </w:r>
      <w:r w:rsidRPr="00A44E17">
        <w:tab/>
        <w:t>q</w:t>
      </w:r>
      <w:r w:rsidRPr="00A44E17">
        <w:rPr>
          <w:vertAlign w:val="subscript"/>
        </w:rPr>
        <w:t>3</w:t>
      </w:r>
    </w:p>
    <w:p w:rsidR="00A44E17" w:rsidRPr="00A44E17" w:rsidRDefault="00A44E17" w:rsidP="00A44E17">
      <w:r w:rsidRPr="00A44E17">
        <w:tab/>
        <w:t>New B = old A</w:t>
      </w:r>
    </w:p>
    <w:p w:rsidR="00A44E17" w:rsidRPr="00A44E17" w:rsidRDefault="00A44E17" w:rsidP="00A44E17">
      <w:r w:rsidRPr="00A44E17">
        <w:tab/>
        <w:t>New A  = input OR(old A OR old B)</w:t>
      </w:r>
    </w:p>
    <w:p w:rsidR="00A44E17" w:rsidRPr="00A44E17" w:rsidRDefault="00A44E17" w:rsidP="00A44E17">
      <w:r w:rsidRPr="00A44E17">
        <w:tab/>
        <w:t>output = old B AND input</w:t>
      </w:r>
    </w:p>
    <w:p w:rsidR="00A44E17" w:rsidRPr="00A44E17" w:rsidRDefault="00A44E17" w:rsidP="00A44E17">
      <w:r w:rsidRPr="00A44E17">
        <w:t>State q</w:t>
      </w:r>
      <w:r w:rsidRPr="00A44E17">
        <w:rPr>
          <w:vertAlign w:val="subscript"/>
        </w:rPr>
        <w:t>0</w:t>
      </w:r>
      <w:r w:rsidRPr="00A44E17">
        <w:t xml:space="preserve"> /input = 0 / A = 0, B = 0</w:t>
      </w:r>
    </w:p>
    <w:p w:rsidR="00A44E17" w:rsidRPr="00A44E17" w:rsidRDefault="00A44E17" w:rsidP="00A44E17">
      <w:r w:rsidRPr="00A44E17">
        <w:t>New B = old A = 0</w:t>
      </w:r>
    </w:p>
    <w:p w:rsidR="00A44E17" w:rsidRPr="00A44E17" w:rsidRDefault="00A44E17" w:rsidP="00A44E17">
      <w:r w:rsidRPr="00A44E17">
        <w:t>New A  = input OR (old A OR old B)</w:t>
      </w:r>
    </w:p>
    <w:p w:rsidR="00A44E17" w:rsidRPr="00A44E17" w:rsidRDefault="00A44E17" w:rsidP="00A44E17">
      <w:r w:rsidRPr="00A44E17">
        <w:tab/>
        <w:t xml:space="preserve"> = 0 OR (0 OR 0)</w:t>
      </w:r>
    </w:p>
    <w:p w:rsidR="00A44E17" w:rsidRPr="00A44E17" w:rsidRDefault="00A44E17" w:rsidP="00A44E17">
      <w:r w:rsidRPr="00A44E17">
        <w:tab/>
        <w:t xml:space="preserve"> = 0 OR 0 = 0</w:t>
      </w:r>
    </w:p>
    <w:p w:rsidR="00A44E17" w:rsidRPr="00A44E17" w:rsidRDefault="00A44E17" w:rsidP="00A44E17">
      <w:r w:rsidRPr="00A44E17">
        <w:t>Output = input AND old B</w:t>
      </w:r>
    </w:p>
    <w:p w:rsidR="00A44E17" w:rsidRPr="00A44E17" w:rsidRDefault="00A44E17" w:rsidP="00A44E17">
      <w:r w:rsidRPr="00A44E17">
        <w:tab/>
        <w:t xml:space="preserve"> = 0 AND 0 = 0</w:t>
      </w:r>
      <w:r w:rsidRPr="00A44E17">
        <w:tab/>
      </w:r>
    </w:p>
    <w:p w:rsidR="00A44E17" w:rsidRPr="00A44E17" w:rsidRDefault="00A44E17" w:rsidP="00A44E17">
      <w:r w:rsidRPr="00A44E17">
        <w:tab/>
        <w:t>State q</w:t>
      </w:r>
      <w:r w:rsidRPr="00A44E17">
        <w:rPr>
          <w:vertAlign w:val="subscript"/>
        </w:rPr>
        <w:t>o</w:t>
      </w:r>
      <w:r w:rsidRPr="00A44E17">
        <w:t xml:space="preserve"> / input  = 1 / A =0, B = 0</w:t>
      </w:r>
    </w:p>
    <w:p w:rsidR="00A44E17" w:rsidRPr="00A44E17" w:rsidRDefault="00A44E17" w:rsidP="00A44E17">
      <w:r w:rsidRPr="00A44E17">
        <w:lastRenderedPageBreak/>
        <w:tab/>
      </w:r>
      <w:r w:rsidRPr="00A44E17">
        <w:tab/>
        <w:t>new B = old A = 0</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r>
      <w:r w:rsidRPr="00A44E17">
        <w:tab/>
        <w:t xml:space="preserve">  = 1 OR (0 OR 0)</w:t>
      </w:r>
    </w:p>
    <w:p w:rsidR="00A44E17" w:rsidRPr="00A44E17" w:rsidRDefault="00A44E17" w:rsidP="00A44E17">
      <w:r w:rsidRPr="00A44E17">
        <w:tab/>
      </w:r>
      <w:r w:rsidRPr="00A44E17">
        <w:tab/>
      </w:r>
      <w:r w:rsidRPr="00A44E17">
        <w:tab/>
        <w:t xml:space="preserve">  =  1 OR 0 = 1</w:t>
      </w:r>
    </w:p>
    <w:p w:rsidR="00A44E17" w:rsidRPr="00A44E17" w:rsidRDefault="00A44E17" w:rsidP="00A44E17">
      <w:r w:rsidRPr="00A44E17">
        <w:tab/>
      </w:r>
      <w:r w:rsidRPr="00A44E17">
        <w:tab/>
        <w:t>output = input AND old B</w:t>
      </w:r>
    </w:p>
    <w:p w:rsidR="00A44E17" w:rsidRPr="00A44E17" w:rsidRDefault="00A44E17" w:rsidP="00A44E17">
      <w:r w:rsidRPr="00A44E17">
        <w:tab/>
      </w:r>
      <w:r w:rsidRPr="00A44E17">
        <w:tab/>
      </w:r>
      <w:r w:rsidRPr="00A44E17">
        <w:tab/>
        <w:t xml:space="preserve">   = 1 AND 0 = 0</w:t>
      </w:r>
      <w:r w:rsidRPr="00A44E17">
        <w:tab/>
      </w:r>
    </w:p>
    <w:p w:rsidR="00A44E17" w:rsidRPr="00A44E17" w:rsidRDefault="00A44E17" w:rsidP="00A44E17">
      <w:r w:rsidRPr="00A44E17">
        <w:tab/>
      </w:r>
      <w:r w:rsidRPr="00A44E17">
        <w:tab/>
      </w:r>
    </w:p>
    <w:p w:rsidR="00A44E17" w:rsidRPr="00A44E17" w:rsidRDefault="00A44E17" w:rsidP="00A44E17">
      <w:r w:rsidRPr="00A44E17">
        <w:tab/>
      </w:r>
    </w:p>
    <w:p w:rsidR="00A44E17" w:rsidRPr="00A44E17" w:rsidRDefault="00A44E17" w:rsidP="00A44E17">
      <w:r w:rsidRPr="00A44E17">
        <w:tab/>
        <w:t>state q</w:t>
      </w:r>
      <w:r w:rsidRPr="00A44E17">
        <w:rPr>
          <w:vertAlign w:val="subscript"/>
        </w:rPr>
        <w:t>1</w:t>
      </w:r>
      <w:r w:rsidRPr="00A44E17">
        <w:t xml:space="preserve"> / input = 0 /A = 0, B= 1</w:t>
      </w:r>
    </w:p>
    <w:p w:rsidR="00A44E17" w:rsidRPr="00A44E17" w:rsidRDefault="00A44E17" w:rsidP="00A44E17">
      <w:r w:rsidRPr="00A44E17">
        <w:tab/>
      </w:r>
      <w:r w:rsidRPr="00A44E17">
        <w:tab/>
        <w:t>new B = old A = 0</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t xml:space="preserve"> = 0 OR (0 OR 1)</w:t>
      </w:r>
    </w:p>
    <w:p w:rsidR="00A44E17" w:rsidRPr="00A44E17" w:rsidRDefault="00A44E17" w:rsidP="00A44E17">
      <w:r w:rsidRPr="00A44E17">
        <w:tab/>
      </w:r>
      <w:r w:rsidRPr="00A44E17">
        <w:tab/>
        <w:t xml:space="preserve"> = 0 OR 1 = 1 </w:t>
      </w:r>
    </w:p>
    <w:p w:rsidR="00A44E17" w:rsidRPr="00A44E17" w:rsidRDefault="00A44E17" w:rsidP="00A44E17">
      <w:r w:rsidRPr="00A44E17">
        <w:tab/>
      </w:r>
      <w:r w:rsidRPr="00A44E17">
        <w:tab/>
        <w:t>output  = old B AND input = 1 AND 0 = 0</w:t>
      </w:r>
    </w:p>
    <w:p w:rsidR="00A44E17" w:rsidRPr="00A44E17" w:rsidRDefault="00A44E17" w:rsidP="00A44E17">
      <w:r w:rsidRPr="00A44E17">
        <w:tab/>
        <w:t>state q</w:t>
      </w:r>
      <w:r w:rsidRPr="00A44E17">
        <w:rPr>
          <w:vertAlign w:val="subscript"/>
        </w:rPr>
        <w:t>1</w:t>
      </w:r>
      <w:r w:rsidRPr="00A44E17">
        <w:t>/ input = 1 /A = 0 , B = 1</w:t>
      </w:r>
    </w:p>
    <w:p w:rsidR="00A44E17" w:rsidRPr="00A44E17" w:rsidRDefault="00A44E17" w:rsidP="00A44E17">
      <w:r w:rsidRPr="00A44E17">
        <w:tab/>
      </w:r>
      <w:r w:rsidRPr="00A44E17">
        <w:tab/>
        <w:t>new B = old A = 0</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r>
      <w:r w:rsidRPr="00A44E17">
        <w:tab/>
        <w:t xml:space="preserve">  = 1 OR (0 OR 1)</w:t>
      </w:r>
    </w:p>
    <w:p w:rsidR="00A44E17" w:rsidRPr="00A44E17" w:rsidRDefault="00A44E17" w:rsidP="00A44E17">
      <w:r w:rsidRPr="00A44E17">
        <w:tab/>
      </w:r>
      <w:r w:rsidRPr="00A44E17">
        <w:tab/>
      </w:r>
      <w:r w:rsidRPr="00A44E17">
        <w:tab/>
        <w:t xml:space="preserve">  = 1 OR 1 = 1</w:t>
      </w:r>
    </w:p>
    <w:p w:rsidR="00A44E17" w:rsidRPr="00A44E17" w:rsidRDefault="00A44E17" w:rsidP="00A44E17">
      <w:r w:rsidRPr="00A44E17">
        <w:tab/>
      </w:r>
      <w:r w:rsidRPr="00A44E17">
        <w:tab/>
        <w:t>output = old B AND input = 1 AND 1 = 1</w:t>
      </w:r>
    </w:p>
    <w:p w:rsidR="00A44E17" w:rsidRPr="00A44E17" w:rsidRDefault="00A44E17" w:rsidP="00A44E17">
      <w:r w:rsidRPr="00A44E17">
        <w:tab/>
        <w:t>state q</w:t>
      </w:r>
      <w:r w:rsidRPr="00A44E17">
        <w:rPr>
          <w:vertAlign w:val="subscript"/>
        </w:rPr>
        <w:t>2</w:t>
      </w:r>
      <w:r w:rsidRPr="00A44E17">
        <w:t>/ input = 0/ A = 1, B= 0</w:t>
      </w:r>
    </w:p>
    <w:p w:rsidR="00A44E17" w:rsidRPr="00A44E17" w:rsidRDefault="00A44E17" w:rsidP="00A44E17">
      <w:r w:rsidRPr="00A44E17">
        <w:tab/>
      </w:r>
      <w:r w:rsidRPr="00A44E17">
        <w:tab/>
        <w:t>new B = old A = 1</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r>
      <w:r w:rsidRPr="00A44E17">
        <w:tab/>
        <w:t xml:space="preserve">  =  0 OR (1 OR 0)</w:t>
      </w:r>
    </w:p>
    <w:p w:rsidR="00A44E17" w:rsidRPr="00A44E17" w:rsidRDefault="00A44E17" w:rsidP="00A44E17">
      <w:r w:rsidRPr="00A44E17">
        <w:tab/>
      </w:r>
      <w:r w:rsidRPr="00A44E17">
        <w:tab/>
      </w:r>
      <w:r w:rsidRPr="00A44E17">
        <w:tab/>
        <w:t xml:space="preserve">  = 0 OR 1 =1 </w:t>
      </w:r>
    </w:p>
    <w:p w:rsidR="00A44E17" w:rsidRPr="00A44E17" w:rsidRDefault="00A44E17" w:rsidP="00A44E17">
      <w:r w:rsidRPr="00A44E17">
        <w:lastRenderedPageBreak/>
        <w:tab/>
      </w:r>
      <w:r w:rsidRPr="00A44E17">
        <w:tab/>
        <w:t xml:space="preserve">output = old B AND input = 0 AND 0 = 0  </w:t>
      </w:r>
    </w:p>
    <w:p w:rsidR="00A44E17" w:rsidRPr="00A44E17" w:rsidRDefault="00A44E17" w:rsidP="00A44E17">
      <w:r w:rsidRPr="00A44E17">
        <w:tab/>
        <w:t>state q</w:t>
      </w:r>
      <w:r w:rsidRPr="00A44E17">
        <w:rPr>
          <w:vertAlign w:val="subscript"/>
        </w:rPr>
        <w:t>2</w:t>
      </w:r>
      <w:r w:rsidRPr="00A44E17">
        <w:t xml:space="preserve"> / input = 1 / A= 1/ B= 0</w:t>
      </w:r>
    </w:p>
    <w:p w:rsidR="00A44E17" w:rsidRPr="00A44E17" w:rsidRDefault="00A44E17" w:rsidP="00A44E17">
      <w:r w:rsidRPr="00A44E17">
        <w:tab/>
      </w:r>
      <w:r w:rsidRPr="00A44E17">
        <w:tab/>
        <w:t>new B = old A = 1</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r>
      <w:r w:rsidRPr="00A44E17">
        <w:tab/>
        <w:t xml:space="preserve">  = 1 OR (1 OR 1)</w:t>
      </w:r>
    </w:p>
    <w:p w:rsidR="00A44E17" w:rsidRPr="00A44E17" w:rsidRDefault="00A44E17" w:rsidP="00A44E17">
      <w:r w:rsidRPr="00A44E17">
        <w:tab/>
      </w:r>
      <w:r w:rsidRPr="00A44E17">
        <w:tab/>
      </w:r>
      <w:r w:rsidRPr="00A44E17">
        <w:tab/>
        <w:t xml:space="preserve">  = 1 OR 1= 1 </w:t>
      </w:r>
    </w:p>
    <w:p w:rsidR="00A44E17" w:rsidRPr="00A44E17" w:rsidRDefault="00A44E17" w:rsidP="00A44E17">
      <w:r w:rsidRPr="00A44E17">
        <w:tab/>
      </w:r>
      <w:r w:rsidRPr="00A44E17">
        <w:tab/>
        <w:t>output = old B AND input = 0 AND 1 = 0</w:t>
      </w:r>
      <w:r w:rsidRPr="00A44E17">
        <w:tab/>
        <w:t xml:space="preserve"> </w:t>
      </w:r>
    </w:p>
    <w:p w:rsidR="00A44E17" w:rsidRPr="00A44E17" w:rsidRDefault="00A44E17" w:rsidP="00A44E17">
      <w:r w:rsidRPr="00A44E17">
        <w:tab/>
        <w:t>state q</w:t>
      </w:r>
      <w:r w:rsidRPr="00A44E17">
        <w:rPr>
          <w:vertAlign w:val="subscript"/>
        </w:rPr>
        <w:t>3</w:t>
      </w:r>
      <w:r w:rsidRPr="00A44E17">
        <w:t xml:space="preserve"> / input = 0 / A= 1/ B= 1</w:t>
      </w:r>
    </w:p>
    <w:p w:rsidR="00A44E17" w:rsidRPr="00A44E17" w:rsidRDefault="00A44E17" w:rsidP="00A44E17">
      <w:r w:rsidRPr="00A44E17">
        <w:tab/>
      </w:r>
      <w:r w:rsidRPr="00A44E17">
        <w:tab/>
        <w:t>new B = old A = 1</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r>
      <w:r w:rsidRPr="00A44E17">
        <w:tab/>
        <w:t xml:space="preserve">  = 0 OR (1 OR 1)</w:t>
      </w:r>
    </w:p>
    <w:p w:rsidR="00A44E17" w:rsidRPr="00A44E17" w:rsidRDefault="00A44E17" w:rsidP="00A44E17">
      <w:r w:rsidRPr="00A44E17">
        <w:tab/>
      </w:r>
      <w:r w:rsidRPr="00A44E17">
        <w:tab/>
      </w:r>
      <w:r w:rsidRPr="00A44E17">
        <w:tab/>
        <w:t xml:space="preserve">  = 0 OR 1= 1 </w:t>
      </w:r>
    </w:p>
    <w:p w:rsidR="00A44E17" w:rsidRPr="00A44E17" w:rsidRDefault="00A44E17" w:rsidP="00A44E17">
      <w:r w:rsidRPr="00A44E17">
        <w:tab/>
      </w:r>
      <w:r w:rsidRPr="00A44E17">
        <w:tab/>
        <w:t>output = old B AND input = 1 AND 0 = 0</w:t>
      </w:r>
      <w:r w:rsidRPr="00A44E17">
        <w:tab/>
        <w:t xml:space="preserve"> </w:t>
      </w:r>
    </w:p>
    <w:p w:rsidR="00A44E17" w:rsidRPr="00A44E17" w:rsidRDefault="00A44E17" w:rsidP="00A44E17">
      <w:r w:rsidRPr="00A44E17">
        <w:tab/>
        <w:t>state q3 / input = 1 / A= 1/ B= 1</w:t>
      </w:r>
    </w:p>
    <w:p w:rsidR="00A44E17" w:rsidRPr="00A44E17" w:rsidRDefault="00A44E17" w:rsidP="00A44E17">
      <w:r w:rsidRPr="00A44E17">
        <w:tab/>
      </w:r>
      <w:r w:rsidRPr="00A44E17">
        <w:tab/>
        <w:t>new B = old A = 1</w:t>
      </w:r>
    </w:p>
    <w:p w:rsidR="00A44E17" w:rsidRPr="00A44E17" w:rsidRDefault="00A44E17" w:rsidP="00A44E17">
      <w:r w:rsidRPr="00A44E17">
        <w:tab/>
      </w:r>
      <w:r w:rsidRPr="00A44E17">
        <w:tab/>
        <w:t>new A = input OR (old A OR old B)</w:t>
      </w:r>
    </w:p>
    <w:p w:rsidR="00A44E17" w:rsidRPr="00A44E17" w:rsidRDefault="00A44E17" w:rsidP="00A44E17">
      <w:r w:rsidRPr="00A44E17">
        <w:tab/>
      </w:r>
      <w:r w:rsidRPr="00A44E17">
        <w:tab/>
      </w:r>
      <w:r w:rsidRPr="00A44E17">
        <w:tab/>
        <w:t xml:space="preserve">  = 1 OR (1 OR 1)</w:t>
      </w:r>
    </w:p>
    <w:p w:rsidR="00A44E17" w:rsidRPr="00A44E17" w:rsidRDefault="00A44E17" w:rsidP="00A44E17">
      <w:r w:rsidRPr="00A44E17">
        <w:tab/>
      </w:r>
      <w:r w:rsidRPr="00A44E17">
        <w:tab/>
      </w:r>
      <w:r w:rsidRPr="00A44E17">
        <w:tab/>
        <w:t xml:space="preserve">  = 1 OR 1= 1 </w:t>
      </w:r>
    </w:p>
    <w:p w:rsidR="00A44E17" w:rsidRPr="00A44E17" w:rsidRDefault="00A44E17" w:rsidP="00A44E17">
      <w:r w:rsidRPr="00A44E17">
        <w:tab/>
      </w:r>
      <w:r w:rsidRPr="00A44E17">
        <w:tab/>
        <w:t>output = old B AND input = 1 AND 1 = 1</w:t>
      </w:r>
      <w:r w:rsidRPr="00A44E17">
        <w:tab/>
        <w:t xml:space="preserve"> </w:t>
      </w:r>
    </w:p>
    <w:p w:rsidR="0097563A" w:rsidRDefault="0097563A" w:rsidP="00A44E17">
      <w:pPr>
        <w:ind w:left="360"/>
      </w:pPr>
    </w:p>
    <w:p w:rsidR="0097563A" w:rsidRDefault="0097563A" w:rsidP="0097563A">
      <w:pPr>
        <w:ind w:left="360"/>
        <w:jc w:val="center"/>
      </w:pPr>
      <w:r w:rsidRPr="0097563A">
        <w:rPr>
          <w:noProof/>
        </w:rPr>
        <w:drawing>
          <wp:inline distT="0" distB="0" distL="0" distR="0">
            <wp:extent cx="1953333" cy="1201567"/>
            <wp:effectExtent l="19050" t="0" r="8817" b="0"/>
            <wp:docPr id="69" name="Picture 69"/>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98"/>
                    <a:srcRect/>
                    <a:stretch>
                      <a:fillRect/>
                    </a:stretch>
                  </pic:blipFill>
                  <pic:spPr bwMode="auto">
                    <a:xfrm>
                      <a:off x="0" y="0"/>
                      <a:ext cx="1954896" cy="1202528"/>
                    </a:xfrm>
                    <a:prstGeom prst="rect">
                      <a:avLst/>
                    </a:prstGeom>
                    <a:noFill/>
                    <a:ln w="9525">
                      <a:noFill/>
                      <a:miter lim="800000"/>
                      <a:headEnd/>
                      <a:tailEnd/>
                    </a:ln>
                    <a:effectLst/>
                  </pic:spPr>
                </pic:pic>
              </a:graphicData>
            </a:graphic>
          </wp:inline>
        </w:drawing>
      </w:r>
    </w:p>
    <w:tbl>
      <w:tblPr>
        <w:tblW w:w="0" w:type="auto"/>
        <w:jc w:val="center"/>
        <w:tblCellMar>
          <w:left w:w="0" w:type="dxa"/>
          <w:right w:w="0" w:type="dxa"/>
        </w:tblCellMar>
        <w:tblLook w:val="04A0" w:firstRow="1" w:lastRow="0" w:firstColumn="1" w:lastColumn="0" w:noHBand="0" w:noVBand="1"/>
      </w:tblPr>
      <w:tblGrid>
        <w:gridCol w:w="1712"/>
        <w:gridCol w:w="1124"/>
        <w:gridCol w:w="1304"/>
        <w:gridCol w:w="1124"/>
        <w:gridCol w:w="1304"/>
      </w:tblGrid>
      <w:tr w:rsidR="00630E70" w:rsidRPr="00630E70" w:rsidTr="00630E70">
        <w:trPr>
          <w:trHeight w:val="247"/>
          <w:jc w:val="center"/>
        </w:trPr>
        <w:tc>
          <w:tcPr>
            <w:tcW w:w="146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30E70" w:rsidRPr="00630E70" w:rsidRDefault="00630E70" w:rsidP="00630E70">
            <w:pPr>
              <w:ind w:left="360"/>
            </w:pPr>
          </w:p>
        </w:tc>
        <w:tc>
          <w:tcPr>
            <w:tcW w:w="2075" w:type="dxa"/>
            <w:gridSpan w:val="2"/>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 xml:space="preserve">After input 0 </w:t>
            </w:r>
          </w:p>
        </w:tc>
        <w:tc>
          <w:tcPr>
            <w:tcW w:w="2075" w:type="dxa"/>
            <w:gridSpan w:val="2"/>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 xml:space="preserve">After input 1 </w:t>
            </w:r>
          </w:p>
        </w:tc>
      </w:tr>
      <w:tr w:rsidR="00630E70" w:rsidRPr="00630E70" w:rsidTr="00630E70">
        <w:trPr>
          <w:trHeight w:val="247"/>
          <w:jc w:val="center"/>
        </w:trPr>
        <w:tc>
          <w:tcPr>
            <w:tcW w:w="1463"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Old State</w:t>
            </w:r>
          </w:p>
        </w:tc>
        <w:tc>
          <w:tcPr>
            <w:tcW w:w="961"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New State</w:t>
            </w:r>
          </w:p>
        </w:tc>
        <w:tc>
          <w:tcPr>
            <w:tcW w:w="1115"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Output</w:t>
            </w:r>
          </w:p>
        </w:tc>
        <w:tc>
          <w:tcPr>
            <w:tcW w:w="961"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New State</w:t>
            </w:r>
          </w:p>
        </w:tc>
        <w:tc>
          <w:tcPr>
            <w:tcW w:w="1115" w:type="dxa"/>
            <w:tcBorders>
              <w:top w:val="single" w:sz="24" w:space="0" w:color="FFFFFF"/>
              <w:left w:val="single" w:sz="8" w:space="0" w:color="FFFFFF"/>
              <w:bottom w:val="single" w:sz="8" w:space="0" w:color="FFFFFF"/>
              <w:right w:val="single" w:sz="8" w:space="0" w:color="FFFFFF"/>
            </w:tcBorders>
            <w:shd w:val="clear" w:color="auto" w:fill="4F81BD"/>
            <w:tcMar>
              <w:top w:w="72" w:type="dxa"/>
              <w:left w:w="144" w:type="dxa"/>
              <w:bottom w:w="72" w:type="dxa"/>
              <w:right w:w="144" w:type="dxa"/>
            </w:tcMar>
            <w:hideMark/>
          </w:tcPr>
          <w:p w:rsidR="00B92D07" w:rsidRPr="00630E70" w:rsidRDefault="00630E70" w:rsidP="00630E70">
            <w:pPr>
              <w:ind w:left="360"/>
            </w:pPr>
            <w:r w:rsidRPr="00630E70">
              <w:rPr>
                <w:b/>
                <w:bCs/>
              </w:rPr>
              <w:t>Output</w:t>
            </w:r>
          </w:p>
        </w:tc>
      </w:tr>
      <w:tr w:rsidR="00630E70" w:rsidRPr="00630E70" w:rsidTr="00630E70">
        <w:trPr>
          <w:trHeight w:val="426"/>
          <w:jc w:val="center"/>
        </w:trPr>
        <w:tc>
          <w:tcPr>
            <w:tcW w:w="146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0</w:t>
            </w:r>
            <w:r w:rsidRPr="00630E70">
              <w:t xml:space="preserve">(A=0,B=0) </w:t>
            </w:r>
          </w:p>
        </w:tc>
        <w:tc>
          <w:tcPr>
            <w:tcW w:w="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0</w:t>
            </w:r>
          </w:p>
        </w:tc>
        <w:tc>
          <w:tcPr>
            <w:tcW w:w="11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 xml:space="preserve">0 </w:t>
            </w:r>
          </w:p>
        </w:tc>
        <w:tc>
          <w:tcPr>
            <w:tcW w:w="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2</w:t>
            </w:r>
          </w:p>
        </w:tc>
        <w:tc>
          <w:tcPr>
            <w:tcW w:w="11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 xml:space="preserve">0 </w:t>
            </w:r>
          </w:p>
        </w:tc>
      </w:tr>
      <w:tr w:rsidR="00630E70" w:rsidRPr="00630E70" w:rsidTr="00630E70">
        <w:trPr>
          <w:trHeight w:val="426"/>
          <w:jc w:val="center"/>
        </w:trPr>
        <w:tc>
          <w:tcPr>
            <w:tcW w:w="146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1</w:t>
            </w:r>
            <w:r w:rsidRPr="00630E70">
              <w:t>(A=0,B=1)</w:t>
            </w:r>
            <w:r w:rsidRPr="00630E70">
              <w:rPr>
                <w:vertAlign w:val="subscript"/>
              </w:rPr>
              <w:t xml:space="preserve"> </w:t>
            </w:r>
          </w:p>
        </w:tc>
        <w:tc>
          <w:tcPr>
            <w:tcW w:w="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2</w:t>
            </w:r>
          </w:p>
        </w:tc>
        <w:tc>
          <w:tcPr>
            <w:tcW w:w="111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 xml:space="preserve">0 </w:t>
            </w:r>
          </w:p>
        </w:tc>
        <w:tc>
          <w:tcPr>
            <w:tcW w:w="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2</w:t>
            </w:r>
          </w:p>
        </w:tc>
        <w:tc>
          <w:tcPr>
            <w:tcW w:w="111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 xml:space="preserve">0 </w:t>
            </w:r>
          </w:p>
        </w:tc>
      </w:tr>
      <w:tr w:rsidR="00630E70" w:rsidRPr="00630E70" w:rsidTr="00630E70">
        <w:trPr>
          <w:trHeight w:val="426"/>
          <w:jc w:val="center"/>
        </w:trPr>
        <w:tc>
          <w:tcPr>
            <w:tcW w:w="146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2</w:t>
            </w:r>
            <w:r w:rsidRPr="00630E70">
              <w:t>(A=1,B=0)</w:t>
            </w:r>
            <w:r w:rsidRPr="00630E70">
              <w:rPr>
                <w:vertAlign w:val="subscript"/>
              </w:rPr>
              <w:t xml:space="preserve"> </w:t>
            </w:r>
          </w:p>
        </w:tc>
        <w:tc>
          <w:tcPr>
            <w:tcW w:w="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3</w:t>
            </w:r>
          </w:p>
        </w:tc>
        <w:tc>
          <w:tcPr>
            <w:tcW w:w="11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 xml:space="preserve">0 </w:t>
            </w:r>
          </w:p>
        </w:tc>
        <w:tc>
          <w:tcPr>
            <w:tcW w:w="96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3</w:t>
            </w:r>
          </w:p>
        </w:tc>
        <w:tc>
          <w:tcPr>
            <w:tcW w:w="11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B92D07" w:rsidRPr="00630E70" w:rsidRDefault="00630E70" w:rsidP="00630E70">
            <w:pPr>
              <w:ind w:left="360"/>
            </w:pPr>
            <w:r w:rsidRPr="00630E70">
              <w:t xml:space="preserve">0 </w:t>
            </w:r>
          </w:p>
        </w:tc>
      </w:tr>
      <w:tr w:rsidR="00630E70" w:rsidRPr="00630E70" w:rsidTr="00630E70">
        <w:trPr>
          <w:trHeight w:val="426"/>
          <w:jc w:val="center"/>
        </w:trPr>
        <w:tc>
          <w:tcPr>
            <w:tcW w:w="146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3</w:t>
            </w:r>
            <w:r w:rsidRPr="00630E70">
              <w:t>(A=1,B=1)</w:t>
            </w:r>
            <w:r w:rsidRPr="00630E70">
              <w:rPr>
                <w:vertAlign w:val="subscript"/>
              </w:rPr>
              <w:t xml:space="preserve"> </w:t>
            </w:r>
          </w:p>
        </w:tc>
        <w:tc>
          <w:tcPr>
            <w:tcW w:w="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3</w:t>
            </w:r>
          </w:p>
        </w:tc>
        <w:tc>
          <w:tcPr>
            <w:tcW w:w="111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 xml:space="preserve">0 </w:t>
            </w:r>
          </w:p>
        </w:tc>
        <w:tc>
          <w:tcPr>
            <w:tcW w:w="96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q</w:t>
            </w:r>
            <w:r w:rsidRPr="00630E70">
              <w:rPr>
                <w:vertAlign w:val="subscript"/>
              </w:rPr>
              <w:t>3</w:t>
            </w:r>
          </w:p>
        </w:tc>
        <w:tc>
          <w:tcPr>
            <w:tcW w:w="111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B92D07" w:rsidRPr="00630E70" w:rsidRDefault="00630E70" w:rsidP="00630E70">
            <w:pPr>
              <w:ind w:left="360"/>
            </w:pPr>
            <w:r w:rsidRPr="00630E70">
              <w:t xml:space="preserve">1 </w:t>
            </w:r>
          </w:p>
        </w:tc>
      </w:tr>
    </w:tbl>
    <w:p w:rsidR="0097563A" w:rsidRDefault="0097563A" w:rsidP="00A44E17">
      <w:pPr>
        <w:ind w:left="360"/>
      </w:pPr>
    </w:p>
    <w:p w:rsidR="00B92D07" w:rsidRPr="00630E70" w:rsidRDefault="00B92D07" w:rsidP="002B673A">
      <w:pPr>
        <w:pStyle w:val="Heading2"/>
      </w:pPr>
      <w:bookmarkStart w:id="125" w:name="_Toc346251725"/>
      <w:r w:rsidRPr="00630E70">
        <w:t>Regular Languages</w:t>
      </w:r>
      <w:bookmarkEnd w:id="125"/>
      <w:r w:rsidRPr="00630E70">
        <w:t xml:space="preserve"> </w:t>
      </w:r>
    </w:p>
    <w:p w:rsidR="00B92D07" w:rsidRPr="00630E70" w:rsidRDefault="00B92D07" w:rsidP="002B673A">
      <w:pPr>
        <w:pStyle w:val="Heading2"/>
      </w:pPr>
      <w:bookmarkStart w:id="126" w:name="_Toc346251726"/>
      <w:r w:rsidRPr="00630E70">
        <w:t>Defined by Regular Expression</w:t>
      </w:r>
      <w:bookmarkEnd w:id="126"/>
      <w:r w:rsidRPr="00630E70">
        <w:t xml:space="preserve"> </w:t>
      </w:r>
    </w:p>
    <w:p w:rsidR="00B92D07" w:rsidRPr="00630E70" w:rsidRDefault="00B92D07" w:rsidP="00A44E17">
      <w:pPr>
        <w:ind w:left="360"/>
        <w:rPr>
          <w:sz w:val="32"/>
          <w:szCs w:val="32"/>
        </w:rPr>
      </w:pPr>
      <w:r w:rsidRPr="00630E70">
        <w:rPr>
          <w:sz w:val="32"/>
          <w:szCs w:val="32"/>
        </w:rPr>
        <w:t>Properties:</w:t>
      </w:r>
    </w:p>
    <w:p w:rsidR="00B92D07" w:rsidRPr="00A44E17" w:rsidRDefault="00B92D07" w:rsidP="00535537">
      <w:pPr>
        <w:pStyle w:val="ListParagraph"/>
        <w:numPr>
          <w:ilvl w:val="0"/>
          <w:numId w:val="10"/>
        </w:numPr>
      </w:pPr>
      <w:r w:rsidRPr="00A44E17">
        <w:t>Closure Properties</w:t>
      </w:r>
    </w:p>
    <w:p w:rsidR="00B92D07" w:rsidRPr="00A44E17" w:rsidRDefault="00B92D07" w:rsidP="00535537">
      <w:pPr>
        <w:pStyle w:val="ListParagraph"/>
        <w:numPr>
          <w:ilvl w:val="0"/>
          <w:numId w:val="10"/>
        </w:numPr>
      </w:pPr>
      <w:r w:rsidRPr="00A44E17">
        <w:t>Complements and intersection</w:t>
      </w:r>
    </w:p>
    <w:p w:rsidR="00B92D07" w:rsidRPr="00A44E17" w:rsidRDefault="00B92D07" w:rsidP="00A44E17">
      <w:pPr>
        <w:ind w:left="1080"/>
      </w:pPr>
      <w:r w:rsidRPr="00A44E17">
        <w:t>See chapter 9 of the Daniel Book. (All theorems are referred from the book)</w:t>
      </w:r>
    </w:p>
    <w:p w:rsidR="00630E70" w:rsidRDefault="00630E70" w:rsidP="00630E70">
      <w:pPr>
        <w:rPr>
          <w:sz w:val="36"/>
          <w:szCs w:val="36"/>
        </w:rPr>
      </w:pPr>
    </w:p>
    <w:p w:rsidR="00630E70" w:rsidRDefault="00630E70" w:rsidP="00630E70">
      <w:pPr>
        <w:rPr>
          <w:sz w:val="36"/>
          <w:szCs w:val="36"/>
        </w:rPr>
      </w:pPr>
    </w:p>
    <w:p w:rsidR="00B92D07" w:rsidRPr="00630E70" w:rsidRDefault="00B92D07" w:rsidP="002B673A">
      <w:pPr>
        <w:pStyle w:val="Heading2"/>
      </w:pPr>
      <w:bookmarkStart w:id="127" w:name="_Toc346251727"/>
      <w:r w:rsidRPr="00630E70">
        <w:t>Theorem 10</w:t>
      </w:r>
      <w:bookmarkEnd w:id="127"/>
      <w:r w:rsidRPr="00630E70">
        <w:t xml:space="preserve"> </w:t>
      </w:r>
    </w:p>
    <w:p w:rsidR="00A44E17" w:rsidRPr="00630E70" w:rsidRDefault="00A44E17" w:rsidP="00A44E17">
      <w:pPr>
        <w:rPr>
          <w:sz w:val="24"/>
          <w:szCs w:val="24"/>
        </w:rPr>
      </w:pPr>
      <w:r w:rsidRPr="00630E70">
        <w:rPr>
          <w:b/>
          <w:bCs/>
          <w:sz w:val="24"/>
          <w:szCs w:val="24"/>
        </w:rPr>
        <w:t>Statement</w:t>
      </w:r>
    </w:p>
    <w:p w:rsidR="00A44E17" w:rsidRPr="00630E70" w:rsidRDefault="00A44E17" w:rsidP="00A44E17">
      <w:pPr>
        <w:rPr>
          <w:b/>
        </w:rPr>
      </w:pPr>
      <w:r w:rsidRPr="00630E70">
        <w:rPr>
          <w:b/>
        </w:rPr>
        <w:t>If L</w:t>
      </w:r>
      <w:r w:rsidRPr="00630E70">
        <w:rPr>
          <w:b/>
          <w:vertAlign w:val="subscript"/>
        </w:rPr>
        <w:t>1</w:t>
      </w:r>
      <w:r w:rsidRPr="00630E70">
        <w:rPr>
          <w:b/>
        </w:rPr>
        <w:t xml:space="preserve"> and L</w:t>
      </w:r>
      <w:r w:rsidRPr="00630E70">
        <w:rPr>
          <w:b/>
          <w:vertAlign w:val="subscript"/>
        </w:rPr>
        <w:t>2</w:t>
      </w:r>
      <w:r w:rsidRPr="00630E70">
        <w:rPr>
          <w:b/>
        </w:rPr>
        <w:t xml:space="preserve"> are regular languages then L</w:t>
      </w:r>
      <w:r w:rsidRPr="00630E70">
        <w:rPr>
          <w:b/>
          <w:vertAlign w:val="subscript"/>
        </w:rPr>
        <w:t>1</w:t>
      </w:r>
      <w:r w:rsidRPr="00630E70">
        <w:rPr>
          <w:b/>
        </w:rPr>
        <w:t xml:space="preserve"> + L</w:t>
      </w:r>
      <w:r w:rsidRPr="00630E70">
        <w:rPr>
          <w:b/>
          <w:vertAlign w:val="subscript"/>
        </w:rPr>
        <w:t>2</w:t>
      </w:r>
      <w:r w:rsidRPr="00630E70">
        <w:rPr>
          <w:b/>
        </w:rPr>
        <w:t>,  L</w:t>
      </w:r>
      <w:r w:rsidRPr="00630E70">
        <w:rPr>
          <w:b/>
          <w:vertAlign w:val="subscript"/>
        </w:rPr>
        <w:t>1</w:t>
      </w:r>
      <w:r w:rsidRPr="00630E70">
        <w:rPr>
          <w:b/>
        </w:rPr>
        <w:t>L</w:t>
      </w:r>
      <w:r w:rsidRPr="00630E70">
        <w:rPr>
          <w:b/>
          <w:vertAlign w:val="subscript"/>
        </w:rPr>
        <w:t>2</w:t>
      </w:r>
      <w:r w:rsidRPr="00630E70">
        <w:rPr>
          <w:b/>
        </w:rPr>
        <w:t>,  L</w:t>
      </w:r>
      <w:r w:rsidRPr="00630E70">
        <w:rPr>
          <w:b/>
          <w:vertAlign w:val="subscript"/>
        </w:rPr>
        <w:t>1</w:t>
      </w:r>
      <w:r w:rsidRPr="00630E70">
        <w:rPr>
          <w:b/>
        </w:rPr>
        <w:t>*  are also regular languages</w:t>
      </w:r>
    </w:p>
    <w:p w:rsidR="00A44E17" w:rsidRPr="00630E70" w:rsidRDefault="00A44E17" w:rsidP="00A44E17">
      <w:pPr>
        <w:rPr>
          <w:b/>
        </w:rPr>
      </w:pPr>
      <w:r w:rsidRPr="00630E70">
        <w:rPr>
          <w:b/>
        </w:rPr>
        <w:t>PROOF: By Regular Expressions</w:t>
      </w:r>
    </w:p>
    <w:p w:rsidR="00B92D07" w:rsidRPr="00A44E17" w:rsidRDefault="00B92D07" w:rsidP="00A44E17">
      <w:pPr>
        <w:ind w:left="360"/>
      </w:pPr>
      <w:r w:rsidRPr="00A44E17">
        <w:t>This proof uses the fact that if L</w:t>
      </w:r>
      <w:r w:rsidRPr="00A44E17">
        <w:rPr>
          <w:vertAlign w:val="subscript"/>
        </w:rPr>
        <w:t>1</w:t>
      </w:r>
      <w:r w:rsidRPr="00A44E17">
        <w:t xml:space="preserve"> and L</w:t>
      </w:r>
      <w:r w:rsidRPr="00A44E17">
        <w:rPr>
          <w:vertAlign w:val="subscript"/>
        </w:rPr>
        <w:t>2</w:t>
      </w:r>
      <w:r w:rsidRPr="00A44E17">
        <w:t xml:space="preserve"> are regular languages, they must be definable by some regular expressions.</w:t>
      </w:r>
    </w:p>
    <w:p w:rsidR="00B92D07" w:rsidRPr="00A44E17" w:rsidRDefault="00B92D07" w:rsidP="00A44E17">
      <w:pPr>
        <w:ind w:left="360"/>
      </w:pPr>
      <w:r w:rsidRPr="00A44E17">
        <w:t>if L</w:t>
      </w:r>
      <w:r w:rsidRPr="00A44E17">
        <w:rPr>
          <w:vertAlign w:val="subscript"/>
        </w:rPr>
        <w:t>1</w:t>
      </w:r>
      <w:r w:rsidRPr="00A44E17">
        <w:t xml:space="preserve"> and L</w:t>
      </w:r>
      <w:r w:rsidRPr="00A44E17">
        <w:rPr>
          <w:vertAlign w:val="subscript"/>
        </w:rPr>
        <w:t>2</w:t>
      </w:r>
      <w:r w:rsidRPr="00A44E17">
        <w:t xml:space="preserve"> are regular languages then there are regular expressions r</w:t>
      </w:r>
      <w:r w:rsidRPr="00A44E17">
        <w:rPr>
          <w:vertAlign w:val="subscript"/>
        </w:rPr>
        <w:t>1</w:t>
      </w:r>
      <w:r w:rsidRPr="00A44E17">
        <w:t>, r</w:t>
      </w:r>
      <w:r w:rsidRPr="00A44E17">
        <w:rPr>
          <w:vertAlign w:val="subscript"/>
        </w:rPr>
        <w:t>2</w:t>
      </w:r>
      <w:r w:rsidRPr="00A44E17">
        <w:t xml:space="preserve"> that define these languages.</w:t>
      </w:r>
    </w:p>
    <w:p w:rsidR="00B92D07" w:rsidRPr="00A44E17" w:rsidRDefault="00B92D07" w:rsidP="00535537">
      <w:pPr>
        <w:pStyle w:val="ListParagraph"/>
        <w:numPr>
          <w:ilvl w:val="0"/>
          <w:numId w:val="11"/>
        </w:numPr>
      </w:pPr>
      <w:r w:rsidRPr="00A44E17">
        <w:lastRenderedPageBreak/>
        <w:t>(r</w:t>
      </w:r>
      <w:r w:rsidRPr="00630E70">
        <w:rPr>
          <w:vertAlign w:val="subscript"/>
        </w:rPr>
        <w:t>1</w:t>
      </w:r>
      <w:r w:rsidRPr="00A44E17">
        <w:t xml:space="preserve"> + r</w:t>
      </w:r>
      <w:r w:rsidRPr="00630E70">
        <w:rPr>
          <w:vertAlign w:val="subscript"/>
        </w:rPr>
        <w:t>2</w:t>
      </w:r>
      <w:r w:rsidRPr="00A44E17">
        <w:t>) defines L</w:t>
      </w:r>
      <w:r w:rsidRPr="00630E70">
        <w:rPr>
          <w:vertAlign w:val="subscript"/>
        </w:rPr>
        <w:t>1</w:t>
      </w:r>
      <w:r w:rsidRPr="00A44E17">
        <w:t xml:space="preserve"> + L</w:t>
      </w:r>
      <w:r w:rsidRPr="00630E70">
        <w:rPr>
          <w:vertAlign w:val="subscript"/>
        </w:rPr>
        <w:t>2</w:t>
      </w:r>
    </w:p>
    <w:p w:rsidR="00B92D07" w:rsidRPr="00A44E17" w:rsidRDefault="00B92D07" w:rsidP="00535537">
      <w:pPr>
        <w:pStyle w:val="ListParagraph"/>
        <w:numPr>
          <w:ilvl w:val="0"/>
          <w:numId w:val="11"/>
        </w:numPr>
      </w:pPr>
      <w:r w:rsidRPr="00A44E17">
        <w:t>r</w:t>
      </w:r>
      <w:r w:rsidRPr="00630E70">
        <w:rPr>
          <w:vertAlign w:val="subscript"/>
        </w:rPr>
        <w:t>1</w:t>
      </w:r>
      <w:r w:rsidRPr="00A44E17">
        <w:t>r</w:t>
      </w:r>
      <w:r w:rsidRPr="00630E70">
        <w:rPr>
          <w:vertAlign w:val="subscript"/>
        </w:rPr>
        <w:t>2</w:t>
      </w:r>
      <w:r w:rsidRPr="00A44E17">
        <w:t xml:space="preserve"> defines L</w:t>
      </w:r>
      <w:r w:rsidRPr="00630E70">
        <w:rPr>
          <w:vertAlign w:val="subscript"/>
        </w:rPr>
        <w:t>1</w:t>
      </w:r>
      <w:r w:rsidRPr="00A44E17">
        <w:t>L</w:t>
      </w:r>
      <w:r w:rsidRPr="00630E70">
        <w:rPr>
          <w:vertAlign w:val="subscript"/>
        </w:rPr>
        <w:t>2</w:t>
      </w:r>
    </w:p>
    <w:p w:rsidR="00B92D07" w:rsidRPr="00A44E17" w:rsidRDefault="00B92D07" w:rsidP="00535537">
      <w:pPr>
        <w:pStyle w:val="ListParagraph"/>
        <w:numPr>
          <w:ilvl w:val="0"/>
          <w:numId w:val="11"/>
        </w:numPr>
      </w:pPr>
      <w:r w:rsidRPr="00A44E17">
        <w:t>(r</w:t>
      </w:r>
      <w:r w:rsidRPr="00630E70">
        <w:rPr>
          <w:vertAlign w:val="subscript"/>
        </w:rPr>
        <w:t>1</w:t>
      </w:r>
      <w:r w:rsidRPr="00A44E17">
        <w:t>)* defines L</w:t>
      </w:r>
      <w:r w:rsidRPr="00630E70">
        <w:rPr>
          <w:vertAlign w:val="subscript"/>
        </w:rPr>
        <w:t>1</w:t>
      </w:r>
      <w:r w:rsidRPr="00A44E17">
        <w:t xml:space="preserve">*  </w:t>
      </w:r>
    </w:p>
    <w:p w:rsidR="00A44E17" w:rsidRPr="00630E70" w:rsidRDefault="00A44E17" w:rsidP="00A44E17">
      <w:pPr>
        <w:rPr>
          <w:b/>
        </w:rPr>
      </w:pPr>
      <w:r w:rsidRPr="00630E70">
        <w:rPr>
          <w:b/>
        </w:rPr>
        <w:t>PROOF: By Machines</w:t>
      </w:r>
    </w:p>
    <w:p w:rsidR="00B92D07" w:rsidRPr="00A44E17" w:rsidRDefault="00B92D07" w:rsidP="00A44E17">
      <w:pPr>
        <w:ind w:left="360"/>
      </w:pPr>
      <w:r w:rsidRPr="00A44E17">
        <w:t>Let there are two TGs that accept L</w:t>
      </w:r>
      <w:r w:rsidRPr="00A44E17">
        <w:rPr>
          <w:vertAlign w:val="subscript"/>
        </w:rPr>
        <w:t>1</w:t>
      </w:r>
      <w:r w:rsidRPr="00A44E17">
        <w:t xml:space="preserve"> and L</w:t>
      </w:r>
      <w:r w:rsidRPr="00A44E17">
        <w:rPr>
          <w:vertAlign w:val="subscript"/>
        </w:rPr>
        <w:t>2</w:t>
      </w:r>
    </w:p>
    <w:p w:rsidR="00B92D07" w:rsidRPr="00A44E17" w:rsidRDefault="00B92D07" w:rsidP="00535537">
      <w:pPr>
        <w:pStyle w:val="ListParagraph"/>
        <w:numPr>
          <w:ilvl w:val="0"/>
          <w:numId w:val="12"/>
        </w:numPr>
      </w:pPr>
      <w:r w:rsidRPr="00A44E17">
        <w:t>TG</w:t>
      </w:r>
      <w:r w:rsidRPr="000D724C">
        <w:rPr>
          <w:vertAlign w:val="subscript"/>
        </w:rPr>
        <w:t>1</w:t>
      </w:r>
      <w:r w:rsidRPr="00A44E17">
        <w:t xml:space="preserve"> accepts L</w:t>
      </w:r>
      <w:r w:rsidRPr="000D724C">
        <w:rPr>
          <w:vertAlign w:val="subscript"/>
        </w:rPr>
        <w:t>1</w:t>
      </w:r>
    </w:p>
    <w:p w:rsidR="00B92D07" w:rsidRPr="00A44E17" w:rsidRDefault="00B92D07" w:rsidP="00535537">
      <w:pPr>
        <w:pStyle w:val="ListParagraph"/>
        <w:numPr>
          <w:ilvl w:val="0"/>
          <w:numId w:val="12"/>
        </w:numPr>
      </w:pPr>
      <w:r w:rsidRPr="00A44E17">
        <w:t>TG</w:t>
      </w:r>
      <w:r w:rsidRPr="000D724C">
        <w:rPr>
          <w:vertAlign w:val="subscript"/>
        </w:rPr>
        <w:t>2</w:t>
      </w:r>
      <w:r w:rsidRPr="00A44E17">
        <w:t xml:space="preserve"> accepts L</w:t>
      </w:r>
      <w:r w:rsidRPr="000D724C">
        <w:rPr>
          <w:vertAlign w:val="subscript"/>
        </w:rPr>
        <w:t>2</w:t>
      </w:r>
    </w:p>
    <w:p w:rsidR="00B92D07" w:rsidRPr="00A44E17" w:rsidRDefault="00B92D07" w:rsidP="00A44E17">
      <w:pPr>
        <w:ind w:left="360"/>
      </w:pPr>
      <w:r w:rsidRPr="00A44E17">
        <w:t xml:space="preserve">Each TG has a unique start state and unique separate final state . </w:t>
      </w:r>
    </w:p>
    <w:p w:rsidR="0010313B" w:rsidRDefault="0010313B" w:rsidP="0010313B">
      <w:pPr>
        <w:jc w:val="center"/>
      </w:pPr>
    </w:p>
    <w:p w:rsidR="0010313B" w:rsidRPr="00A44E17" w:rsidRDefault="0010313B" w:rsidP="0010313B">
      <w:pPr>
        <w:jc w:val="center"/>
      </w:pPr>
      <w:r w:rsidRPr="0010313B">
        <w:rPr>
          <w:noProof/>
        </w:rPr>
        <w:drawing>
          <wp:inline distT="0" distB="0" distL="0" distR="0">
            <wp:extent cx="1639176" cy="1534076"/>
            <wp:effectExtent l="19050" t="0" r="0" b="0"/>
            <wp:docPr id="70" name="Picture 70" descr="T10_proof2.jff.jpg"/>
            <wp:cNvGraphicFramePr/>
            <a:graphic xmlns:a="http://schemas.openxmlformats.org/drawingml/2006/main">
              <a:graphicData uri="http://schemas.openxmlformats.org/drawingml/2006/picture">
                <pic:pic xmlns:pic="http://schemas.openxmlformats.org/drawingml/2006/picture">
                  <pic:nvPicPr>
                    <pic:cNvPr id="21" name="Picture 20" descr="T10_proof2.jff.jpg"/>
                    <pic:cNvPicPr>
                      <a:picLocks noChangeAspect="1"/>
                    </pic:cNvPicPr>
                  </pic:nvPicPr>
                  <pic:blipFill>
                    <a:blip r:embed="rId99"/>
                    <a:stretch>
                      <a:fillRect/>
                    </a:stretch>
                  </pic:blipFill>
                  <pic:spPr>
                    <a:xfrm>
                      <a:off x="0" y="0"/>
                      <a:ext cx="1641490" cy="1536241"/>
                    </a:xfrm>
                    <a:prstGeom prst="rect">
                      <a:avLst/>
                    </a:prstGeom>
                  </pic:spPr>
                </pic:pic>
              </a:graphicData>
            </a:graphic>
          </wp:inline>
        </w:drawing>
      </w:r>
    </w:p>
    <w:p w:rsidR="0010313B" w:rsidRPr="0010313B" w:rsidRDefault="0010313B" w:rsidP="0010313B">
      <w:pPr>
        <w:ind w:left="360"/>
      </w:pPr>
      <w:r w:rsidRPr="0010313B">
        <w:t>TG Accepts L</w:t>
      </w:r>
      <w:r w:rsidRPr="0010313B">
        <w:rPr>
          <w:vertAlign w:val="subscript"/>
        </w:rPr>
        <w:t>1</w:t>
      </w:r>
      <w:r w:rsidRPr="0010313B">
        <w:t xml:space="preserve"> + L</w:t>
      </w:r>
      <w:r w:rsidRPr="0010313B">
        <w:rPr>
          <w:vertAlign w:val="subscript"/>
        </w:rPr>
        <w:t>2</w:t>
      </w:r>
    </w:p>
    <w:p w:rsidR="00B92D07" w:rsidRPr="0010313B" w:rsidRDefault="00B92D07" w:rsidP="00535537">
      <w:pPr>
        <w:numPr>
          <w:ilvl w:val="0"/>
          <w:numId w:val="13"/>
        </w:numPr>
      </w:pPr>
      <w:r w:rsidRPr="0010313B">
        <w:t>Starting at the start state of TG</w:t>
      </w:r>
      <w:r w:rsidRPr="0010313B">
        <w:rPr>
          <w:vertAlign w:val="subscript"/>
        </w:rPr>
        <w:t>1</w:t>
      </w:r>
      <w:r w:rsidRPr="0010313B">
        <w:t xml:space="preserve"> , can only follow a path on TG</w:t>
      </w:r>
      <w:r w:rsidRPr="0010313B">
        <w:rPr>
          <w:vertAlign w:val="subscript"/>
        </w:rPr>
        <w:t>1</w:t>
      </w:r>
    </w:p>
    <w:p w:rsidR="00B92D07" w:rsidRPr="0010313B" w:rsidRDefault="00B92D07" w:rsidP="00535537">
      <w:pPr>
        <w:numPr>
          <w:ilvl w:val="0"/>
          <w:numId w:val="13"/>
        </w:numPr>
      </w:pPr>
      <w:r w:rsidRPr="0010313B">
        <w:t>Starting at the start state of TG</w:t>
      </w:r>
      <w:r w:rsidRPr="0010313B">
        <w:rPr>
          <w:vertAlign w:val="subscript"/>
        </w:rPr>
        <w:t>2</w:t>
      </w:r>
      <w:r w:rsidRPr="0010313B">
        <w:t xml:space="preserve">, can only follow a path on TG2 </w:t>
      </w:r>
    </w:p>
    <w:p w:rsidR="00B92D07" w:rsidRPr="00A44E17" w:rsidRDefault="00B92D07" w:rsidP="00A44E17">
      <w:pPr>
        <w:ind w:left="360"/>
      </w:pPr>
      <w:r w:rsidRPr="00A44E17">
        <w:t xml:space="preserve">Theorem 10 </w:t>
      </w:r>
    </w:p>
    <w:p w:rsidR="00A44E17" w:rsidRDefault="00A44E17" w:rsidP="00A44E17">
      <w:r w:rsidRPr="00A44E17">
        <w:t>PROOF: By Machines</w:t>
      </w:r>
    </w:p>
    <w:p w:rsidR="00AE229E" w:rsidRDefault="00AE229E" w:rsidP="00AE229E"/>
    <w:p w:rsidR="00AE229E" w:rsidRDefault="00AE229E" w:rsidP="00AE229E"/>
    <w:p w:rsidR="00AE229E" w:rsidRDefault="00AE229E" w:rsidP="00AE229E"/>
    <w:p w:rsidR="00AE229E" w:rsidRDefault="00AE229E" w:rsidP="00AE229E">
      <w:pPr>
        <w:jc w:val="center"/>
      </w:pPr>
      <w:r w:rsidRPr="00AE229E">
        <w:rPr>
          <w:noProof/>
        </w:rPr>
        <w:drawing>
          <wp:inline distT="0" distB="0" distL="0" distR="0">
            <wp:extent cx="2725307" cy="899286"/>
            <wp:effectExtent l="19050" t="0" r="0" b="0"/>
            <wp:docPr id="72" name="Picture 7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0"/>
                    <a:srcRect/>
                    <a:stretch>
                      <a:fillRect/>
                    </a:stretch>
                  </pic:blipFill>
                  <pic:spPr bwMode="auto">
                    <a:xfrm>
                      <a:off x="0" y="0"/>
                      <a:ext cx="2730127" cy="900876"/>
                    </a:xfrm>
                    <a:prstGeom prst="rect">
                      <a:avLst/>
                    </a:prstGeom>
                    <a:noFill/>
                    <a:ln w="9525">
                      <a:noFill/>
                      <a:miter lim="800000"/>
                      <a:headEnd/>
                      <a:tailEnd/>
                    </a:ln>
                    <a:effectLst/>
                  </pic:spPr>
                </pic:pic>
              </a:graphicData>
            </a:graphic>
          </wp:inline>
        </w:drawing>
      </w:r>
    </w:p>
    <w:p w:rsidR="00AE229E" w:rsidRPr="00AE229E" w:rsidRDefault="00AE229E" w:rsidP="00AE229E">
      <w:r w:rsidRPr="00AE229E">
        <w:t>TG Accepts L</w:t>
      </w:r>
      <w:r w:rsidRPr="00AE229E">
        <w:rPr>
          <w:vertAlign w:val="subscript"/>
        </w:rPr>
        <w:t>1</w:t>
      </w:r>
      <w:r w:rsidRPr="00AE229E">
        <w:t>L</w:t>
      </w:r>
      <w:r w:rsidRPr="00AE229E">
        <w:rPr>
          <w:vertAlign w:val="subscript"/>
        </w:rPr>
        <w:t>2</w:t>
      </w:r>
    </w:p>
    <w:p w:rsidR="00B92D07" w:rsidRPr="00AE229E" w:rsidRDefault="00B92D07" w:rsidP="00535537">
      <w:pPr>
        <w:numPr>
          <w:ilvl w:val="0"/>
          <w:numId w:val="14"/>
        </w:numPr>
      </w:pPr>
      <w:r w:rsidRPr="00AE229E">
        <w:lastRenderedPageBreak/>
        <w:t xml:space="preserve">Can stop and accept the string or jump back at no cost, and run another segment of input string back down to + </w:t>
      </w:r>
    </w:p>
    <w:p w:rsidR="00AE229E" w:rsidRPr="00A44E17" w:rsidRDefault="00AE229E" w:rsidP="00A44E17"/>
    <w:p w:rsidR="00B92D07" w:rsidRPr="00A44E17" w:rsidRDefault="00B92D07" w:rsidP="00A44E17">
      <w:pPr>
        <w:ind w:left="360"/>
      </w:pPr>
      <w:r w:rsidRPr="00A44E17">
        <w:t xml:space="preserve">Theorem 10 </w:t>
      </w:r>
    </w:p>
    <w:p w:rsidR="00A44E17" w:rsidRDefault="00A44E17" w:rsidP="00A44E17">
      <w:pPr>
        <w:rPr>
          <w:b/>
          <w:bCs/>
        </w:rPr>
      </w:pPr>
      <w:r w:rsidRPr="00A44E17">
        <w:rPr>
          <w:b/>
          <w:bCs/>
        </w:rPr>
        <w:t>Proof Example</w:t>
      </w:r>
    </w:p>
    <w:p w:rsidR="00AE229E" w:rsidRPr="00AE229E" w:rsidRDefault="00AE229E" w:rsidP="00AE229E">
      <w:r w:rsidRPr="00AE229E">
        <w:t>TG Accepts L</w:t>
      </w:r>
      <w:r w:rsidRPr="00AE229E">
        <w:rPr>
          <w:vertAlign w:val="subscript"/>
        </w:rPr>
        <w:t>1</w:t>
      </w:r>
      <w:r w:rsidRPr="00AE229E">
        <w:t>*</w:t>
      </w:r>
      <w:r w:rsidRPr="00AE229E">
        <w:rPr>
          <w:vertAlign w:val="subscript"/>
        </w:rPr>
        <w:t xml:space="preserve"> </w:t>
      </w:r>
    </w:p>
    <w:p w:rsidR="00B92D07" w:rsidRPr="00AE229E" w:rsidRDefault="00B92D07" w:rsidP="00535537">
      <w:pPr>
        <w:numPr>
          <w:ilvl w:val="0"/>
          <w:numId w:val="15"/>
        </w:numPr>
      </w:pPr>
      <w:r w:rsidRPr="00AE229E">
        <w:t>Can stop and accept the string or jump back at no cost</w:t>
      </w:r>
      <w:r w:rsidRPr="00AE229E">
        <w:rPr>
          <w:vertAlign w:val="subscript"/>
        </w:rPr>
        <w:t xml:space="preserve"> </w:t>
      </w:r>
    </w:p>
    <w:p w:rsidR="00B92D07" w:rsidRPr="00AE229E" w:rsidRDefault="00B92D07" w:rsidP="00535537">
      <w:pPr>
        <w:numPr>
          <w:ilvl w:val="0"/>
          <w:numId w:val="15"/>
        </w:numPr>
      </w:pPr>
      <w:r w:rsidRPr="00AE229E">
        <w:t xml:space="preserve">and run another segment of input string back down to + </w:t>
      </w:r>
    </w:p>
    <w:p w:rsidR="00AE229E" w:rsidRPr="00A44E17" w:rsidRDefault="00AE229E" w:rsidP="00AE229E">
      <w:pPr>
        <w:jc w:val="center"/>
      </w:pPr>
      <w:r w:rsidRPr="00AE229E">
        <w:rPr>
          <w:noProof/>
        </w:rPr>
        <w:drawing>
          <wp:inline distT="0" distB="0" distL="0" distR="0">
            <wp:extent cx="2081803" cy="793487"/>
            <wp:effectExtent l="19050" t="0" r="0" b="0"/>
            <wp:docPr id="73" name="Picture 73"/>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3439" cy="79411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A44E17" w:rsidRPr="00A44E17" w:rsidRDefault="00A44E17" w:rsidP="00A44E17">
      <w:r w:rsidRPr="00A44E17">
        <w:t xml:space="preserve"> </w:t>
      </w:r>
    </w:p>
    <w:p w:rsidR="00B92D07" w:rsidRPr="00A44E17" w:rsidRDefault="00061793" w:rsidP="00A44E17">
      <w:pPr>
        <w:ind w:left="360"/>
      </w:pPr>
      <w:r>
        <w:t xml:space="preserve">Proof </w:t>
      </w:r>
      <w:r w:rsidR="00B92D07" w:rsidRPr="00A44E17">
        <w:t xml:space="preserve">Example </w:t>
      </w:r>
    </w:p>
    <w:p w:rsidR="00B92D07" w:rsidRPr="00061793" w:rsidRDefault="00B92D07" w:rsidP="00535537">
      <w:pPr>
        <w:numPr>
          <w:ilvl w:val="0"/>
          <w:numId w:val="16"/>
        </w:numPr>
      </w:pPr>
      <w:r w:rsidRPr="00061793">
        <w:t xml:space="preserve">Let the alphabet be Σ  = {a,b} </w:t>
      </w:r>
    </w:p>
    <w:p w:rsidR="00B92D07" w:rsidRPr="00061793" w:rsidRDefault="00B92D07" w:rsidP="00535537">
      <w:pPr>
        <w:numPr>
          <w:ilvl w:val="1"/>
          <w:numId w:val="16"/>
        </w:numPr>
      </w:pPr>
      <w:r w:rsidRPr="00061793">
        <w:t>L</w:t>
      </w:r>
      <w:r w:rsidRPr="00061793">
        <w:rPr>
          <w:vertAlign w:val="subscript"/>
        </w:rPr>
        <w:t>1</w:t>
      </w:r>
      <w:r w:rsidRPr="00061793">
        <w:t xml:space="preserve"> = all words of two ore more letters that begin and end with the same letter</w:t>
      </w:r>
    </w:p>
    <w:p w:rsidR="00B92D07" w:rsidRPr="00061793" w:rsidRDefault="00B92D07" w:rsidP="00535537">
      <w:pPr>
        <w:numPr>
          <w:ilvl w:val="1"/>
          <w:numId w:val="16"/>
        </w:numPr>
      </w:pPr>
      <w:r w:rsidRPr="00061793">
        <w:t>L</w:t>
      </w:r>
      <w:r w:rsidRPr="00061793">
        <w:rPr>
          <w:vertAlign w:val="subscript"/>
        </w:rPr>
        <w:t>2</w:t>
      </w:r>
      <w:r w:rsidRPr="00061793">
        <w:t xml:space="preserve"> = all words contain the substring aba</w:t>
      </w:r>
    </w:p>
    <w:p w:rsidR="00B92D07" w:rsidRPr="00061793" w:rsidRDefault="00B92D07" w:rsidP="00535537">
      <w:pPr>
        <w:numPr>
          <w:ilvl w:val="0"/>
          <w:numId w:val="16"/>
        </w:numPr>
      </w:pPr>
      <w:r w:rsidRPr="00061793">
        <w:t>The regular Expressions are:</w:t>
      </w:r>
    </w:p>
    <w:p w:rsidR="00B92D07" w:rsidRPr="00061793" w:rsidRDefault="00B92D07" w:rsidP="00535537">
      <w:pPr>
        <w:numPr>
          <w:ilvl w:val="1"/>
          <w:numId w:val="16"/>
        </w:numPr>
      </w:pPr>
      <w:r w:rsidRPr="00061793">
        <w:t>a(a + b )*a + b(a + b)*b</w:t>
      </w:r>
    </w:p>
    <w:p w:rsidR="00B92D07" w:rsidRPr="00061793" w:rsidRDefault="00B92D07" w:rsidP="00535537">
      <w:pPr>
        <w:numPr>
          <w:ilvl w:val="1"/>
          <w:numId w:val="16"/>
        </w:numPr>
      </w:pPr>
      <w:r w:rsidRPr="00061793">
        <w:t>(a + b)*aba(a + b)*</w:t>
      </w:r>
    </w:p>
    <w:p w:rsidR="00B92D07" w:rsidRPr="00DA3851" w:rsidRDefault="00B92D07" w:rsidP="00DA3851">
      <w:pPr>
        <w:ind w:left="360"/>
        <w:rPr>
          <w:b/>
          <w:bCs/>
        </w:rPr>
      </w:pPr>
      <w:r w:rsidRPr="00DA3851">
        <w:rPr>
          <w:b/>
          <w:bCs/>
        </w:rPr>
        <w:t>Σ  = {a,b} L</w:t>
      </w:r>
      <w:r w:rsidRPr="00DA3851">
        <w:rPr>
          <w:b/>
          <w:bCs/>
          <w:vertAlign w:val="subscript"/>
        </w:rPr>
        <w:t>1</w:t>
      </w:r>
      <w:r w:rsidRPr="00DA3851">
        <w:rPr>
          <w:b/>
          <w:bCs/>
        </w:rPr>
        <w:t xml:space="preserve"> + L</w:t>
      </w:r>
      <w:r w:rsidRPr="00DA3851">
        <w:rPr>
          <w:b/>
          <w:bCs/>
          <w:vertAlign w:val="subscript"/>
        </w:rPr>
        <w:t>2</w:t>
      </w:r>
    </w:p>
    <w:p w:rsidR="00B92D07" w:rsidRPr="00DA3851" w:rsidRDefault="00B92D07" w:rsidP="00DA3851">
      <w:pPr>
        <w:ind w:left="360"/>
        <w:rPr>
          <w:b/>
          <w:bCs/>
        </w:rPr>
      </w:pPr>
      <w:r w:rsidRPr="00DA3851">
        <w:rPr>
          <w:b/>
          <w:bCs/>
        </w:rPr>
        <w:t>L</w:t>
      </w:r>
      <w:r w:rsidRPr="00DA3851">
        <w:rPr>
          <w:b/>
          <w:bCs/>
          <w:vertAlign w:val="subscript"/>
        </w:rPr>
        <w:t>1</w:t>
      </w:r>
      <w:r w:rsidRPr="00DA3851">
        <w:rPr>
          <w:b/>
          <w:bCs/>
        </w:rPr>
        <w:t xml:space="preserve"> = all words of two ore more letters that begin and end</w:t>
      </w:r>
      <w:r w:rsidR="00DA3851">
        <w:rPr>
          <w:b/>
          <w:bCs/>
        </w:rPr>
        <w:t xml:space="preserve"> </w:t>
      </w:r>
      <w:r w:rsidRPr="00DA3851">
        <w:rPr>
          <w:b/>
          <w:bCs/>
        </w:rPr>
        <w:t>with the same letter.</w:t>
      </w:r>
    </w:p>
    <w:p w:rsidR="00DA3851" w:rsidRDefault="00DA3851" w:rsidP="00DA3851">
      <w:pPr>
        <w:ind w:left="360"/>
        <w:rPr>
          <w:b/>
          <w:bCs/>
        </w:rPr>
      </w:pPr>
      <w:r w:rsidRPr="00DA3851">
        <w:rPr>
          <w:b/>
          <w:bCs/>
        </w:rPr>
        <w:t>L</w:t>
      </w:r>
      <w:r w:rsidRPr="00DA3851">
        <w:rPr>
          <w:b/>
          <w:bCs/>
          <w:vertAlign w:val="subscript"/>
        </w:rPr>
        <w:t>2</w:t>
      </w:r>
      <w:r w:rsidRPr="00DA3851">
        <w:rPr>
          <w:b/>
          <w:bCs/>
        </w:rPr>
        <w:t xml:space="preserve"> = all words contain the substring aba</w:t>
      </w:r>
    </w:p>
    <w:p w:rsidR="00DA3851" w:rsidRPr="00DA3851" w:rsidRDefault="00DA3851" w:rsidP="00DA3851">
      <w:pPr>
        <w:ind w:left="360"/>
        <w:jc w:val="center"/>
        <w:rPr>
          <w:b/>
          <w:bCs/>
        </w:rPr>
      </w:pPr>
      <w:r w:rsidRPr="00DA3851">
        <w:rPr>
          <w:b/>
          <w:bCs/>
          <w:noProof/>
        </w:rPr>
        <w:lastRenderedPageBreak/>
        <w:drawing>
          <wp:inline distT="0" distB="0" distL="0" distR="0">
            <wp:extent cx="2232943" cy="1382936"/>
            <wp:effectExtent l="19050" t="0" r="0" b="0"/>
            <wp:docPr id="74" name="Picture 74" descr="T10_exampl1_fig1.jff.jpg"/>
            <wp:cNvGraphicFramePr/>
            <a:graphic xmlns:a="http://schemas.openxmlformats.org/drawingml/2006/main">
              <a:graphicData uri="http://schemas.openxmlformats.org/drawingml/2006/picture">
                <pic:pic xmlns:pic="http://schemas.openxmlformats.org/drawingml/2006/picture">
                  <pic:nvPicPr>
                    <pic:cNvPr id="7" name="Picture 6" descr="T10_exampl1_fig1.jff.jpg"/>
                    <pic:cNvPicPr>
                      <a:picLocks noChangeAspect="1"/>
                    </pic:cNvPicPr>
                  </pic:nvPicPr>
                  <pic:blipFill>
                    <a:blip r:embed="rId102"/>
                    <a:stretch>
                      <a:fillRect/>
                    </a:stretch>
                  </pic:blipFill>
                  <pic:spPr>
                    <a:xfrm>
                      <a:off x="0" y="0"/>
                      <a:ext cx="2233859" cy="1383503"/>
                    </a:xfrm>
                    <a:prstGeom prst="rect">
                      <a:avLst/>
                    </a:prstGeom>
                  </pic:spPr>
                </pic:pic>
              </a:graphicData>
            </a:graphic>
          </wp:inline>
        </w:drawing>
      </w:r>
    </w:p>
    <w:p w:rsidR="00B92D07" w:rsidRDefault="00B92D07" w:rsidP="00B92D07">
      <w:pPr>
        <w:rPr>
          <w:b/>
          <w:bCs/>
        </w:rPr>
      </w:pPr>
      <w:r w:rsidRPr="00B92D07">
        <w:rPr>
          <w:b/>
          <w:bCs/>
        </w:rPr>
        <w:t xml:space="preserve">Example </w:t>
      </w:r>
      <w:r w:rsidRPr="00B92D07">
        <w:rPr>
          <w:b/>
          <w:bCs/>
        </w:rPr>
        <w:tab/>
        <w:t xml:space="preserve">Σ  = {a,b} </w:t>
      </w:r>
    </w:p>
    <w:p w:rsidR="00B92D07" w:rsidRPr="00B92D07" w:rsidRDefault="00B92D07" w:rsidP="007C40F3">
      <w:pPr>
        <w:ind w:left="720"/>
        <w:rPr>
          <w:b/>
          <w:bCs/>
        </w:rPr>
      </w:pPr>
      <w:r w:rsidRPr="00B92D07">
        <w:rPr>
          <w:b/>
          <w:bCs/>
        </w:rPr>
        <w:t>Σ  = {a,b} , L</w:t>
      </w:r>
      <w:r w:rsidRPr="00B92D07">
        <w:rPr>
          <w:b/>
          <w:bCs/>
          <w:vertAlign w:val="subscript"/>
        </w:rPr>
        <w:t>1</w:t>
      </w:r>
      <w:r w:rsidRPr="00B92D07">
        <w:rPr>
          <w:b/>
          <w:bCs/>
        </w:rPr>
        <w:t>L</w:t>
      </w:r>
      <w:r w:rsidRPr="00B92D07">
        <w:rPr>
          <w:b/>
          <w:bCs/>
          <w:vertAlign w:val="subscript"/>
        </w:rPr>
        <w:t>2</w:t>
      </w:r>
    </w:p>
    <w:p w:rsidR="00B92D07" w:rsidRPr="00B92D07" w:rsidRDefault="00B92D07" w:rsidP="007C40F3">
      <w:pPr>
        <w:ind w:left="720"/>
        <w:rPr>
          <w:b/>
          <w:bCs/>
        </w:rPr>
      </w:pPr>
      <w:r w:rsidRPr="00B92D07">
        <w:rPr>
          <w:b/>
          <w:bCs/>
        </w:rPr>
        <w:t>L</w:t>
      </w:r>
      <w:r w:rsidRPr="00B92D07">
        <w:rPr>
          <w:b/>
          <w:bCs/>
          <w:vertAlign w:val="subscript"/>
        </w:rPr>
        <w:t>1</w:t>
      </w:r>
      <w:r w:rsidRPr="00B92D07">
        <w:rPr>
          <w:b/>
          <w:bCs/>
        </w:rPr>
        <w:t xml:space="preserve"> = all words of two ore more letters that begin and end</w:t>
      </w:r>
      <w:r>
        <w:rPr>
          <w:b/>
          <w:bCs/>
        </w:rPr>
        <w:t xml:space="preserve"> </w:t>
      </w:r>
      <w:r w:rsidRPr="00B92D07">
        <w:rPr>
          <w:b/>
          <w:bCs/>
        </w:rPr>
        <w:t>with the same letter.</w:t>
      </w:r>
    </w:p>
    <w:p w:rsidR="00B92D07" w:rsidRDefault="00B92D07" w:rsidP="007C40F3">
      <w:pPr>
        <w:ind w:left="720"/>
        <w:rPr>
          <w:b/>
          <w:bCs/>
        </w:rPr>
      </w:pPr>
      <w:r w:rsidRPr="00B92D07">
        <w:rPr>
          <w:b/>
          <w:bCs/>
        </w:rPr>
        <w:t>L</w:t>
      </w:r>
      <w:r w:rsidRPr="00B92D07">
        <w:rPr>
          <w:b/>
          <w:bCs/>
          <w:vertAlign w:val="subscript"/>
        </w:rPr>
        <w:t>2</w:t>
      </w:r>
      <w:r w:rsidRPr="00B92D07">
        <w:rPr>
          <w:b/>
          <w:bCs/>
        </w:rPr>
        <w:t xml:space="preserve"> = all words contain the</w:t>
      </w:r>
      <w:r w:rsidR="007C40F3">
        <w:rPr>
          <w:b/>
          <w:bCs/>
        </w:rPr>
        <w:t xml:space="preserve"> </w:t>
      </w:r>
      <w:r w:rsidRPr="00B92D07">
        <w:rPr>
          <w:b/>
          <w:bCs/>
        </w:rPr>
        <w:t>substring aba.</w:t>
      </w:r>
    </w:p>
    <w:p w:rsidR="009A3EB4" w:rsidRDefault="009A3EB4" w:rsidP="007C40F3">
      <w:pPr>
        <w:ind w:left="720"/>
        <w:rPr>
          <w:b/>
          <w:bCs/>
        </w:rPr>
      </w:pPr>
      <w:r w:rsidRPr="007C40F3">
        <w:rPr>
          <w:b/>
          <w:bCs/>
        </w:rPr>
        <w:t>The language L</w:t>
      </w:r>
      <w:r w:rsidRPr="007C40F3">
        <w:rPr>
          <w:b/>
          <w:bCs/>
          <w:vertAlign w:val="subscript"/>
        </w:rPr>
        <w:t>1</w:t>
      </w:r>
      <w:r w:rsidRPr="007C40F3">
        <w:rPr>
          <w:b/>
          <w:bCs/>
        </w:rPr>
        <w:t xml:space="preserve"> + L</w:t>
      </w:r>
      <w:r w:rsidRPr="007C40F3">
        <w:rPr>
          <w:b/>
          <w:bCs/>
          <w:vertAlign w:val="subscript"/>
        </w:rPr>
        <w:t>2</w:t>
      </w:r>
      <w:r w:rsidRPr="007C40F3">
        <w:rPr>
          <w:b/>
          <w:bCs/>
        </w:rPr>
        <w:t xml:space="preserve"> is regular because it can be defined by regular expression  [a(a + b )*a + b(a + b)*b] + [(a + b)*aba(a + b)*]</w:t>
      </w:r>
    </w:p>
    <w:p w:rsidR="00B6047F" w:rsidRPr="007C40F3" w:rsidRDefault="00B6047F" w:rsidP="00B6047F">
      <w:pPr>
        <w:ind w:left="720"/>
        <w:jc w:val="center"/>
        <w:rPr>
          <w:b/>
          <w:bCs/>
        </w:rPr>
      </w:pPr>
      <w:r w:rsidRPr="00B6047F">
        <w:rPr>
          <w:b/>
          <w:bCs/>
          <w:noProof/>
        </w:rPr>
        <w:drawing>
          <wp:inline distT="0" distB="0" distL="0" distR="0">
            <wp:extent cx="1658609" cy="1178896"/>
            <wp:effectExtent l="19050" t="0" r="0" b="0"/>
            <wp:docPr id="75" name="Picture 75" descr="T10_exampl1_fig2.jff.jpg"/>
            <wp:cNvGraphicFramePr/>
            <a:graphic xmlns:a="http://schemas.openxmlformats.org/drawingml/2006/main">
              <a:graphicData uri="http://schemas.openxmlformats.org/drawingml/2006/picture">
                <pic:pic xmlns:pic="http://schemas.openxmlformats.org/drawingml/2006/picture">
                  <pic:nvPicPr>
                    <pic:cNvPr id="8" name="Picture 7" descr="T10_exampl1_fig2.jff.jpg"/>
                    <pic:cNvPicPr>
                      <a:picLocks noChangeAspect="1"/>
                    </pic:cNvPicPr>
                  </pic:nvPicPr>
                  <pic:blipFill>
                    <a:blip r:embed="rId103"/>
                    <a:stretch>
                      <a:fillRect/>
                    </a:stretch>
                  </pic:blipFill>
                  <pic:spPr>
                    <a:xfrm>
                      <a:off x="0" y="0"/>
                      <a:ext cx="1659661" cy="1179644"/>
                    </a:xfrm>
                    <a:prstGeom prst="rect">
                      <a:avLst/>
                    </a:prstGeom>
                  </pic:spPr>
                </pic:pic>
              </a:graphicData>
            </a:graphic>
          </wp:inline>
        </w:drawing>
      </w:r>
    </w:p>
    <w:p w:rsidR="00B56E9E" w:rsidRPr="00B56E9E" w:rsidRDefault="00B56E9E" w:rsidP="00B56E9E">
      <w:pPr>
        <w:ind w:left="360"/>
        <w:rPr>
          <w:b/>
          <w:bCs/>
        </w:rPr>
      </w:pPr>
      <w:r w:rsidRPr="00B56E9E">
        <w:rPr>
          <w:b/>
          <w:bCs/>
        </w:rPr>
        <w:t xml:space="preserve">Example </w:t>
      </w:r>
      <w:r w:rsidRPr="00B56E9E">
        <w:rPr>
          <w:b/>
          <w:bCs/>
        </w:rPr>
        <w:tab/>
        <w:t xml:space="preserve">Σ  = {a,b} </w:t>
      </w:r>
    </w:p>
    <w:p w:rsidR="009A3EB4" w:rsidRPr="00B56E9E" w:rsidRDefault="009A3EB4" w:rsidP="00B56E9E">
      <w:pPr>
        <w:ind w:left="360"/>
        <w:rPr>
          <w:b/>
          <w:bCs/>
        </w:rPr>
      </w:pPr>
      <w:r w:rsidRPr="00B56E9E">
        <w:rPr>
          <w:b/>
          <w:bCs/>
        </w:rPr>
        <w:t>Σ  = {a,b} , L</w:t>
      </w:r>
      <w:r w:rsidRPr="00B56E9E">
        <w:rPr>
          <w:b/>
          <w:bCs/>
          <w:vertAlign w:val="subscript"/>
        </w:rPr>
        <w:t>1</w:t>
      </w:r>
      <w:r w:rsidRPr="00B56E9E">
        <w:rPr>
          <w:b/>
          <w:bCs/>
        </w:rPr>
        <w:t>*</w:t>
      </w:r>
      <w:r w:rsidRPr="00B56E9E">
        <w:rPr>
          <w:b/>
          <w:bCs/>
          <w:vertAlign w:val="subscript"/>
        </w:rPr>
        <w:t xml:space="preserve"> </w:t>
      </w:r>
    </w:p>
    <w:p w:rsidR="009A3EB4" w:rsidRPr="00B56E9E" w:rsidRDefault="00B56E9E" w:rsidP="00B56E9E">
      <w:pPr>
        <w:rPr>
          <w:b/>
          <w:bCs/>
        </w:rPr>
      </w:pPr>
      <w:r>
        <w:rPr>
          <w:b/>
          <w:bCs/>
        </w:rPr>
        <w:t xml:space="preserve">        </w:t>
      </w:r>
      <w:r w:rsidR="009A3EB4" w:rsidRPr="00B56E9E">
        <w:rPr>
          <w:b/>
          <w:bCs/>
        </w:rPr>
        <w:t>L</w:t>
      </w:r>
      <w:r w:rsidR="009A3EB4" w:rsidRPr="00B56E9E">
        <w:rPr>
          <w:b/>
          <w:bCs/>
          <w:vertAlign w:val="subscript"/>
        </w:rPr>
        <w:t>1</w:t>
      </w:r>
      <w:r w:rsidR="009A3EB4" w:rsidRPr="00B56E9E">
        <w:rPr>
          <w:b/>
          <w:bCs/>
        </w:rPr>
        <w:t xml:space="preserve"> = all words of two ore more letters that begin and end</w:t>
      </w:r>
      <w:r>
        <w:rPr>
          <w:b/>
          <w:bCs/>
        </w:rPr>
        <w:t xml:space="preserve"> </w:t>
      </w:r>
      <w:r w:rsidR="009A3EB4" w:rsidRPr="00B56E9E">
        <w:rPr>
          <w:b/>
          <w:bCs/>
        </w:rPr>
        <w:t>with the same letter.</w:t>
      </w:r>
    </w:p>
    <w:p w:rsidR="00AD2A71" w:rsidRPr="00B56E9E" w:rsidRDefault="00B56E9E" w:rsidP="00AD2A71">
      <w:pPr>
        <w:rPr>
          <w:b/>
          <w:bCs/>
        </w:rPr>
      </w:pPr>
      <w:r>
        <w:rPr>
          <w:b/>
          <w:bCs/>
        </w:rPr>
        <w:t xml:space="preserve">        </w:t>
      </w:r>
      <w:r w:rsidR="009A3EB4" w:rsidRPr="00B56E9E">
        <w:rPr>
          <w:b/>
          <w:bCs/>
        </w:rPr>
        <w:t>L</w:t>
      </w:r>
      <w:r w:rsidR="009A3EB4" w:rsidRPr="00B56E9E">
        <w:rPr>
          <w:b/>
          <w:bCs/>
          <w:vertAlign w:val="subscript"/>
        </w:rPr>
        <w:t>2</w:t>
      </w:r>
      <w:r>
        <w:rPr>
          <w:b/>
          <w:bCs/>
        </w:rPr>
        <w:t xml:space="preserve"> = all words contain the </w:t>
      </w:r>
      <w:r w:rsidR="009A3EB4" w:rsidRPr="00B56E9E">
        <w:rPr>
          <w:b/>
          <w:bCs/>
        </w:rPr>
        <w:t>substring aba.</w:t>
      </w:r>
      <w:r w:rsidR="00AD2A71" w:rsidRPr="00AD2A71">
        <w:rPr>
          <w:b/>
          <w:bCs/>
          <w:noProof/>
        </w:rPr>
        <w:drawing>
          <wp:inline distT="0" distB="0" distL="0" distR="0">
            <wp:extent cx="1847535" cy="1367821"/>
            <wp:effectExtent l="19050" t="0" r="315" b="0"/>
            <wp:docPr id="76" name="Picture 76" descr="T10_exampl1_fig3a.jpg"/>
            <wp:cNvGraphicFramePr/>
            <a:graphic xmlns:a="http://schemas.openxmlformats.org/drawingml/2006/main">
              <a:graphicData uri="http://schemas.openxmlformats.org/drawingml/2006/picture">
                <pic:pic xmlns:pic="http://schemas.openxmlformats.org/drawingml/2006/picture">
                  <pic:nvPicPr>
                    <pic:cNvPr id="7" name="Picture 6" descr="T10_exampl1_fig3a.jpg"/>
                    <pic:cNvPicPr>
                      <a:picLocks noChangeAspect="1"/>
                    </pic:cNvPicPr>
                  </pic:nvPicPr>
                  <pic:blipFill>
                    <a:blip r:embed="rId104"/>
                    <a:stretch>
                      <a:fillRect/>
                    </a:stretch>
                  </pic:blipFill>
                  <pic:spPr>
                    <a:xfrm>
                      <a:off x="0" y="0"/>
                      <a:ext cx="1847820" cy="1368032"/>
                    </a:xfrm>
                    <a:prstGeom prst="rect">
                      <a:avLst/>
                    </a:prstGeom>
                  </pic:spPr>
                </pic:pic>
              </a:graphicData>
            </a:graphic>
          </wp:inline>
        </w:drawing>
      </w:r>
    </w:p>
    <w:p w:rsidR="007C40F3" w:rsidRPr="00B92D07" w:rsidRDefault="007C40F3" w:rsidP="007C40F3">
      <w:pPr>
        <w:ind w:left="720"/>
        <w:rPr>
          <w:b/>
          <w:bCs/>
        </w:rPr>
      </w:pPr>
    </w:p>
    <w:p w:rsidR="000317D1" w:rsidRPr="000317D1" w:rsidRDefault="000317D1" w:rsidP="000317D1">
      <w:pPr>
        <w:rPr>
          <w:b/>
          <w:bCs/>
        </w:rPr>
      </w:pPr>
      <w:r w:rsidRPr="000317D1">
        <w:rPr>
          <w:b/>
          <w:bCs/>
        </w:rPr>
        <w:t xml:space="preserve">Example </w:t>
      </w:r>
      <w:r w:rsidRPr="000317D1">
        <w:rPr>
          <w:b/>
          <w:bCs/>
        </w:rPr>
        <w:tab/>
        <w:t xml:space="preserve">Σ  = {a,b} </w:t>
      </w:r>
    </w:p>
    <w:p w:rsidR="009A3EB4" w:rsidRPr="000317D1" w:rsidRDefault="009A3EB4" w:rsidP="000317D1">
      <w:pPr>
        <w:rPr>
          <w:b/>
          <w:bCs/>
        </w:rPr>
      </w:pPr>
      <w:r w:rsidRPr="000317D1">
        <w:rPr>
          <w:b/>
          <w:bCs/>
        </w:rPr>
        <w:t>Σ  = {a,b} , L</w:t>
      </w:r>
      <w:r w:rsidRPr="000317D1">
        <w:rPr>
          <w:b/>
          <w:bCs/>
          <w:vertAlign w:val="subscript"/>
        </w:rPr>
        <w:t>1</w:t>
      </w:r>
      <w:r w:rsidRPr="000317D1">
        <w:rPr>
          <w:b/>
          <w:bCs/>
        </w:rPr>
        <w:t>*</w:t>
      </w:r>
      <w:r w:rsidRPr="000317D1">
        <w:rPr>
          <w:b/>
          <w:bCs/>
          <w:vertAlign w:val="subscript"/>
        </w:rPr>
        <w:t xml:space="preserve"> </w:t>
      </w:r>
    </w:p>
    <w:p w:rsidR="009A3EB4" w:rsidRDefault="009A3EB4" w:rsidP="000317D1">
      <w:pPr>
        <w:rPr>
          <w:b/>
          <w:bCs/>
        </w:rPr>
      </w:pPr>
      <w:r w:rsidRPr="000317D1">
        <w:rPr>
          <w:b/>
          <w:bCs/>
        </w:rPr>
        <w:lastRenderedPageBreak/>
        <w:t>L</w:t>
      </w:r>
      <w:r w:rsidRPr="000317D1">
        <w:rPr>
          <w:b/>
          <w:bCs/>
          <w:vertAlign w:val="subscript"/>
        </w:rPr>
        <w:t>1</w:t>
      </w:r>
      <w:r w:rsidRPr="000317D1">
        <w:rPr>
          <w:b/>
          <w:bCs/>
        </w:rPr>
        <w:t xml:space="preserve"> = all words of two ore more letters that begin and end  with the same letter.</w:t>
      </w:r>
    </w:p>
    <w:p w:rsidR="00B92D07" w:rsidRDefault="000317D1" w:rsidP="000317D1">
      <w:pPr>
        <w:jc w:val="center"/>
        <w:rPr>
          <w:b/>
          <w:bCs/>
        </w:rPr>
      </w:pPr>
      <w:r w:rsidRPr="000317D1">
        <w:rPr>
          <w:b/>
          <w:bCs/>
          <w:noProof/>
        </w:rPr>
        <w:drawing>
          <wp:inline distT="0" distB="0" distL="0" distR="0">
            <wp:extent cx="2603238" cy="1443392"/>
            <wp:effectExtent l="19050" t="0" r="6612" b="0"/>
            <wp:docPr id="77" name="Picture 77"/>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04081" cy="144385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A3EB4" w:rsidRPr="000317D1" w:rsidRDefault="009A3EB4" w:rsidP="000317D1">
      <w:pPr>
        <w:rPr>
          <w:b/>
          <w:bCs/>
        </w:rPr>
      </w:pPr>
      <w:r w:rsidRPr="000317D1">
        <w:rPr>
          <w:b/>
          <w:bCs/>
        </w:rPr>
        <w:t>The language L</w:t>
      </w:r>
      <w:r w:rsidRPr="000317D1">
        <w:rPr>
          <w:b/>
          <w:bCs/>
          <w:vertAlign w:val="subscript"/>
        </w:rPr>
        <w:t>1</w:t>
      </w:r>
      <w:r w:rsidRPr="000317D1">
        <w:rPr>
          <w:b/>
          <w:bCs/>
        </w:rPr>
        <w:t>* is regular because it can be defined by regular expression  [a(a + b )*a + b(a + b)*b]*</w:t>
      </w:r>
    </w:p>
    <w:p w:rsidR="009A3EB4" w:rsidRPr="000317D1" w:rsidRDefault="009A3EB4" w:rsidP="000317D1">
      <w:pPr>
        <w:rPr>
          <w:b/>
          <w:bCs/>
        </w:rPr>
      </w:pPr>
      <w:r w:rsidRPr="000317D1">
        <w:rPr>
          <w:b/>
          <w:bCs/>
        </w:rPr>
        <w:t>Accepted by TG</w:t>
      </w:r>
    </w:p>
    <w:p w:rsidR="000317D1" w:rsidRPr="00CA103A" w:rsidRDefault="000317D1" w:rsidP="002B673A">
      <w:pPr>
        <w:pStyle w:val="Heading2"/>
      </w:pPr>
      <w:bookmarkStart w:id="128" w:name="_Toc346251728"/>
      <w:r w:rsidRPr="00CA103A">
        <w:t>Complements and Intersections</w:t>
      </w:r>
      <w:bookmarkEnd w:id="128"/>
      <w:r w:rsidRPr="00CA103A">
        <w:t xml:space="preserve"> </w:t>
      </w:r>
    </w:p>
    <w:p w:rsidR="000317D1" w:rsidRDefault="000317D1" w:rsidP="000317D1">
      <w:pPr>
        <w:rPr>
          <w:b/>
        </w:rPr>
      </w:pPr>
      <w:r w:rsidRPr="00CA103A">
        <w:rPr>
          <w:b/>
        </w:rPr>
        <w:t xml:space="preserve">If L is a language over Σ , its  complement is defined L’, the language of all strings of letters from Σ that are not words in L </w:t>
      </w:r>
    </w:p>
    <w:p w:rsidR="00CA103A" w:rsidRDefault="00CA103A" w:rsidP="000317D1">
      <w:pPr>
        <w:rPr>
          <w:b/>
        </w:rPr>
      </w:pPr>
      <w:r>
        <w:rPr>
          <w:b/>
        </w:rPr>
        <w:t>Example</w:t>
      </w:r>
    </w:p>
    <w:p w:rsidR="00CA103A" w:rsidRPr="00CA103A" w:rsidRDefault="00CA103A" w:rsidP="00CA103A">
      <w:r w:rsidRPr="00CA103A">
        <w:t>If L is a language over  = (a,b) of all words that have a double a in them, then L’ is the language of all words that donot have a double a.</w:t>
      </w:r>
    </w:p>
    <w:p w:rsidR="00CA103A" w:rsidRDefault="009A3EB4" w:rsidP="00CA103A">
      <w:r w:rsidRPr="00CA103A">
        <w:t>The complement of a language L’ is the language L</w:t>
      </w:r>
      <w:r w:rsidR="00CA103A">
        <w:t xml:space="preserve"> </w:t>
      </w:r>
      <w:r w:rsidR="00CA103A" w:rsidRPr="00CA103A">
        <w:t>i.e. (L’)’ = L</w:t>
      </w:r>
    </w:p>
    <w:p w:rsidR="005167D8" w:rsidRDefault="005167D8" w:rsidP="00CA103A"/>
    <w:p w:rsidR="000317D1" w:rsidRPr="005167D8" w:rsidRDefault="005167D8" w:rsidP="002B673A">
      <w:pPr>
        <w:pStyle w:val="Heading2"/>
      </w:pPr>
      <w:bookmarkStart w:id="129" w:name="_Toc346251729"/>
      <w:r w:rsidRPr="005167D8">
        <w:t>Theorem 11</w:t>
      </w:r>
      <w:bookmarkEnd w:id="129"/>
    </w:p>
    <w:p w:rsidR="00A44E17" w:rsidRPr="00A44E17" w:rsidRDefault="00A44E17" w:rsidP="00A44E17">
      <w:r w:rsidRPr="00A44E17">
        <w:rPr>
          <w:b/>
          <w:bCs/>
        </w:rPr>
        <w:t>Statement</w:t>
      </w:r>
    </w:p>
    <w:p w:rsidR="00A44E17" w:rsidRPr="00A44E17" w:rsidRDefault="00A44E17" w:rsidP="00A44E17">
      <w:r w:rsidRPr="00A44E17">
        <w:t>The set of regular languages is closed under complement</w:t>
      </w:r>
    </w:p>
    <w:p w:rsidR="00A44E17" w:rsidRPr="00A44E17" w:rsidRDefault="00A44E17" w:rsidP="00A44E17">
      <w:r w:rsidRPr="00A44E17">
        <w:rPr>
          <w:b/>
          <w:bCs/>
        </w:rPr>
        <w:t>If L is a regular language then L’ is also a regular language</w:t>
      </w:r>
    </w:p>
    <w:p w:rsidR="00A44E17" w:rsidRDefault="00A44E17" w:rsidP="00A44E17">
      <w:r w:rsidRPr="00A44E17">
        <w:t>PROOF:</w:t>
      </w:r>
    </w:p>
    <w:p w:rsidR="009A3EB4" w:rsidRPr="005167D8" w:rsidRDefault="009A3EB4" w:rsidP="00535537">
      <w:pPr>
        <w:pStyle w:val="ListParagraph"/>
        <w:numPr>
          <w:ilvl w:val="0"/>
          <w:numId w:val="17"/>
        </w:numPr>
      </w:pPr>
      <w:r w:rsidRPr="005167D8">
        <w:t>If L is a regular language then there is some FA that accepts L.</w:t>
      </w:r>
      <w:r w:rsidRPr="005167D8">
        <w:tab/>
        <w:t xml:space="preserve">(Kleen’s theorem) </w:t>
      </w:r>
    </w:p>
    <w:p w:rsidR="009A3EB4" w:rsidRPr="005167D8" w:rsidRDefault="009A3EB4" w:rsidP="00535537">
      <w:pPr>
        <w:pStyle w:val="ListParagraph"/>
        <w:numPr>
          <w:ilvl w:val="0"/>
          <w:numId w:val="17"/>
        </w:numPr>
      </w:pPr>
      <w:r w:rsidRPr="005167D8">
        <w:t>Make final state nonfinal state.</w:t>
      </w:r>
    </w:p>
    <w:p w:rsidR="009A3EB4" w:rsidRPr="005167D8" w:rsidRDefault="009A3EB4" w:rsidP="00535537">
      <w:pPr>
        <w:pStyle w:val="ListParagraph"/>
        <w:numPr>
          <w:ilvl w:val="0"/>
          <w:numId w:val="17"/>
        </w:numPr>
      </w:pPr>
      <w:r w:rsidRPr="005167D8">
        <w:t>Make nonfinal state final state.</w:t>
      </w:r>
    </w:p>
    <w:p w:rsidR="009A3EB4" w:rsidRPr="005167D8" w:rsidRDefault="009A3EB4" w:rsidP="00535537">
      <w:pPr>
        <w:pStyle w:val="ListParagraph"/>
        <w:numPr>
          <w:ilvl w:val="0"/>
          <w:numId w:val="17"/>
        </w:numPr>
      </w:pPr>
      <w:r w:rsidRPr="005167D8">
        <w:t>The input string now ends in nonfinal state and vice versa.</w:t>
      </w:r>
    </w:p>
    <w:p w:rsidR="009A3EB4" w:rsidRDefault="009A3EB4" w:rsidP="00535537">
      <w:pPr>
        <w:pStyle w:val="ListParagraph"/>
        <w:numPr>
          <w:ilvl w:val="0"/>
          <w:numId w:val="17"/>
        </w:numPr>
      </w:pPr>
      <w:r w:rsidRPr="005167D8">
        <w:t>Make Initial state both initial and final.</w:t>
      </w:r>
    </w:p>
    <w:p w:rsidR="009A3EB4" w:rsidRPr="005167D8" w:rsidRDefault="009A3EB4" w:rsidP="00535537">
      <w:pPr>
        <w:pStyle w:val="ListParagraph"/>
        <w:numPr>
          <w:ilvl w:val="0"/>
          <w:numId w:val="17"/>
        </w:numPr>
      </w:pPr>
      <w:r w:rsidRPr="005167D8">
        <w:t>Accepts words of L’.</w:t>
      </w:r>
    </w:p>
    <w:p w:rsidR="009A3EB4" w:rsidRPr="005167D8" w:rsidRDefault="009A3EB4" w:rsidP="00535537">
      <w:pPr>
        <w:pStyle w:val="ListParagraph"/>
        <w:numPr>
          <w:ilvl w:val="0"/>
          <w:numId w:val="17"/>
        </w:numPr>
      </w:pPr>
      <w:r w:rsidRPr="005167D8">
        <w:t>Rejects words in L.</w:t>
      </w:r>
    </w:p>
    <w:p w:rsidR="009A3EB4" w:rsidRPr="005167D8" w:rsidRDefault="009A3EB4" w:rsidP="00535537">
      <w:pPr>
        <w:pStyle w:val="ListParagraph"/>
        <w:numPr>
          <w:ilvl w:val="0"/>
          <w:numId w:val="17"/>
        </w:numPr>
      </w:pPr>
      <w:r w:rsidRPr="005167D8">
        <w:t>This machine accepts exactly words in L’.</w:t>
      </w:r>
    </w:p>
    <w:p w:rsidR="009A3EB4" w:rsidRPr="005167D8" w:rsidRDefault="009A3EB4" w:rsidP="00535537">
      <w:pPr>
        <w:pStyle w:val="ListParagraph"/>
        <w:numPr>
          <w:ilvl w:val="0"/>
          <w:numId w:val="17"/>
        </w:numPr>
      </w:pPr>
      <w:r w:rsidRPr="005167D8">
        <w:t xml:space="preserve">So L’ is regular. </w:t>
      </w:r>
      <w:r w:rsidRPr="005167D8">
        <w:tab/>
        <w:t xml:space="preserve">(Kleen’s theorem) </w:t>
      </w:r>
    </w:p>
    <w:p w:rsidR="005167D8" w:rsidRPr="005167D8" w:rsidRDefault="005167D8" w:rsidP="00535537">
      <w:pPr>
        <w:pStyle w:val="ListParagraph"/>
        <w:numPr>
          <w:ilvl w:val="0"/>
          <w:numId w:val="17"/>
        </w:numPr>
      </w:pPr>
    </w:p>
    <w:p w:rsidR="005167D8" w:rsidRPr="00A44E17" w:rsidRDefault="005167D8" w:rsidP="00A44E17"/>
    <w:p w:rsidR="00A44E17" w:rsidRDefault="00A44E17" w:rsidP="00A44E17">
      <w:r w:rsidRPr="00A44E17">
        <w:t>Example:</w:t>
      </w:r>
    </w:p>
    <w:p w:rsidR="00C35934" w:rsidRDefault="00C35934" w:rsidP="00C35934">
      <w:r w:rsidRPr="00C35934">
        <w:rPr>
          <w:bCs/>
        </w:rPr>
        <w:t>A FA that accepts only the string aba and abb</w:t>
      </w:r>
    </w:p>
    <w:p w:rsidR="00015DF7" w:rsidRDefault="00015DF7" w:rsidP="00C35934">
      <w:r w:rsidRPr="00015DF7">
        <w:rPr>
          <w:noProof/>
        </w:rPr>
        <w:drawing>
          <wp:inline distT="0" distB="0" distL="0" distR="0">
            <wp:extent cx="1933265" cy="1417287"/>
            <wp:effectExtent l="19050" t="0" r="0" b="0"/>
            <wp:docPr id="78" name="Picture 78" descr="T11_exampl1_fig1.jpg"/>
            <wp:cNvGraphicFramePr/>
            <a:graphic xmlns:a="http://schemas.openxmlformats.org/drawingml/2006/main">
              <a:graphicData uri="http://schemas.openxmlformats.org/drawingml/2006/picture">
                <pic:pic xmlns:pic="http://schemas.openxmlformats.org/drawingml/2006/picture">
                  <pic:nvPicPr>
                    <pic:cNvPr id="6" name="Picture 5" descr="T11_exampl1_fig1.jpg"/>
                    <pic:cNvPicPr>
                      <a:picLocks noChangeAspect="1"/>
                    </pic:cNvPicPr>
                  </pic:nvPicPr>
                  <pic:blipFill>
                    <a:blip r:embed="rId106"/>
                    <a:stretch>
                      <a:fillRect/>
                    </a:stretch>
                  </pic:blipFill>
                  <pic:spPr>
                    <a:xfrm>
                      <a:off x="0" y="0"/>
                      <a:ext cx="1933521" cy="1417475"/>
                    </a:xfrm>
                    <a:prstGeom prst="rect">
                      <a:avLst/>
                    </a:prstGeom>
                  </pic:spPr>
                </pic:pic>
              </a:graphicData>
            </a:graphic>
          </wp:inline>
        </w:drawing>
      </w:r>
    </w:p>
    <w:p w:rsidR="00C35934" w:rsidRPr="00C35934" w:rsidRDefault="00C35934" w:rsidP="00C35934">
      <w:r w:rsidRPr="00C35934">
        <w:rPr>
          <w:bCs/>
        </w:rPr>
        <w:t>A FA that accepts all strings but not aba and abb</w:t>
      </w:r>
    </w:p>
    <w:p w:rsidR="00C35934" w:rsidRDefault="00C35934" w:rsidP="00C35934">
      <w:pPr>
        <w:ind w:left="360"/>
      </w:pPr>
    </w:p>
    <w:p w:rsidR="00B92D07" w:rsidRDefault="00C35934" w:rsidP="00C35934">
      <w:pPr>
        <w:ind w:left="360"/>
      </w:pPr>
      <w:r w:rsidRPr="00015DF7">
        <w:rPr>
          <w:noProof/>
        </w:rPr>
        <w:drawing>
          <wp:inline distT="0" distB="0" distL="0" distR="0">
            <wp:extent cx="1993596" cy="1209124"/>
            <wp:effectExtent l="19050" t="0" r="6654" b="0"/>
            <wp:docPr id="7191" name="Picture 79" descr="T11_exampl1_fig2.jpg"/>
            <wp:cNvGraphicFramePr/>
            <a:graphic xmlns:a="http://schemas.openxmlformats.org/drawingml/2006/main">
              <a:graphicData uri="http://schemas.openxmlformats.org/drawingml/2006/picture">
                <pic:pic xmlns:pic="http://schemas.openxmlformats.org/drawingml/2006/picture">
                  <pic:nvPicPr>
                    <pic:cNvPr id="7" name="Picture 6" descr="T11_exampl1_fig2.jpg"/>
                    <pic:cNvPicPr>
                      <a:picLocks noChangeAspect="1"/>
                    </pic:cNvPicPr>
                  </pic:nvPicPr>
                  <pic:blipFill>
                    <a:blip r:embed="rId107"/>
                    <a:stretch>
                      <a:fillRect/>
                    </a:stretch>
                  </pic:blipFill>
                  <pic:spPr>
                    <a:xfrm>
                      <a:off x="0" y="0"/>
                      <a:ext cx="1994058" cy="1209404"/>
                    </a:xfrm>
                    <a:prstGeom prst="rect">
                      <a:avLst/>
                    </a:prstGeom>
                  </pic:spPr>
                </pic:pic>
              </a:graphicData>
            </a:graphic>
          </wp:inline>
        </w:drawing>
      </w:r>
    </w:p>
    <w:p w:rsidR="00C35934" w:rsidRDefault="00C35934" w:rsidP="00C35934">
      <w:pPr>
        <w:ind w:left="360"/>
      </w:pPr>
    </w:p>
    <w:p w:rsidR="00C35934" w:rsidRPr="00C35934" w:rsidRDefault="00C35934" w:rsidP="002B673A">
      <w:pPr>
        <w:pStyle w:val="Heading2"/>
      </w:pPr>
      <w:bookmarkStart w:id="130" w:name="_Toc346251730"/>
      <w:r w:rsidRPr="00C35934">
        <w:t>Theorem 12</w:t>
      </w:r>
      <w:bookmarkEnd w:id="130"/>
    </w:p>
    <w:p w:rsidR="00A44E17" w:rsidRPr="00C35934" w:rsidRDefault="00A44E17" w:rsidP="00A44E17">
      <w:pPr>
        <w:rPr>
          <w:sz w:val="32"/>
          <w:szCs w:val="32"/>
        </w:rPr>
      </w:pPr>
      <w:r w:rsidRPr="00C35934">
        <w:rPr>
          <w:b/>
          <w:bCs/>
          <w:sz w:val="32"/>
          <w:szCs w:val="32"/>
        </w:rPr>
        <w:t>Statement</w:t>
      </w:r>
    </w:p>
    <w:p w:rsidR="00A44E17" w:rsidRPr="00C35934" w:rsidRDefault="00A44E17" w:rsidP="00A44E17">
      <w:pPr>
        <w:rPr>
          <w:b/>
        </w:rPr>
      </w:pPr>
      <w:r w:rsidRPr="00C35934">
        <w:rPr>
          <w:b/>
        </w:rPr>
        <w:t>The set of regular languages is closed under intersection.</w:t>
      </w:r>
    </w:p>
    <w:p w:rsidR="00A44E17" w:rsidRPr="00A44E17" w:rsidRDefault="00A44E17" w:rsidP="00A44E17">
      <w:r w:rsidRPr="00A44E17">
        <w:t>If L1 and L2  are regular languages then L</w:t>
      </w:r>
      <w:r w:rsidRPr="00A44E17">
        <w:rPr>
          <w:vertAlign w:val="subscript"/>
        </w:rPr>
        <w:t>1</w:t>
      </w:r>
      <w:r w:rsidRPr="00A44E17">
        <w:t>∩ L</w:t>
      </w:r>
      <w:r w:rsidRPr="00A44E17">
        <w:rPr>
          <w:vertAlign w:val="subscript"/>
        </w:rPr>
        <w:t>2</w:t>
      </w:r>
      <w:r w:rsidRPr="00A44E17">
        <w:t xml:space="preserve">  is also a regular language.</w:t>
      </w:r>
    </w:p>
    <w:p w:rsidR="002B673A" w:rsidRDefault="002B673A" w:rsidP="002B673A">
      <w:pPr>
        <w:pStyle w:val="Heading2"/>
      </w:pPr>
    </w:p>
    <w:p w:rsidR="00B92D07" w:rsidRPr="00C35934" w:rsidRDefault="00B92D07" w:rsidP="002B673A">
      <w:pPr>
        <w:pStyle w:val="Heading2"/>
      </w:pPr>
      <w:bookmarkStart w:id="131" w:name="_Toc346251731"/>
      <w:r w:rsidRPr="00C35934">
        <w:t>Theorem 12 (Regular Languages Intersection Theorem)</w:t>
      </w:r>
      <w:bookmarkEnd w:id="131"/>
      <w:r w:rsidRPr="00C35934">
        <w:t xml:space="preserve"> </w:t>
      </w:r>
    </w:p>
    <w:p w:rsidR="00A44E17" w:rsidRPr="00A44E17" w:rsidRDefault="00A44E17" w:rsidP="00A44E17">
      <w:r w:rsidRPr="00A44E17">
        <w:t>PROOF: By Demorgan’s Law</w:t>
      </w:r>
    </w:p>
    <w:p w:rsidR="009A3EB4" w:rsidRPr="00C35934" w:rsidRDefault="009A3EB4" w:rsidP="00C35934">
      <w:pPr>
        <w:ind w:left="360"/>
      </w:pPr>
      <w:r w:rsidRPr="00C35934">
        <w:t>For sets of any kind (regular or not)</w:t>
      </w:r>
    </w:p>
    <w:p w:rsidR="00C35934" w:rsidRPr="00C35934" w:rsidRDefault="00C35934" w:rsidP="00C35934">
      <w:pPr>
        <w:ind w:left="1080"/>
      </w:pPr>
      <w:r w:rsidRPr="00C35934">
        <w:t>L</w:t>
      </w:r>
      <w:r w:rsidRPr="00C35934">
        <w:rPr>
          <w:vertAlign w:val="subscript"/>
        </w:rPr>
        <w:t>1</w:t>
      </w:r>
      <w:r w:rsidRPr="00C35934">
        <w:t>∩L</w:t>
      </w:r>
      <w:r w:rsidRPr="00C35934">
        <w:rPr>
          <w:vertAlign w:val="subscript"/>
        </w:rPr>
        <w:t>2</w:t>
      </w:r>
      <w:r w:rsidRPr="00C35934">
        <w:t xml:space="preserve">  =  (L</w:t>
      </w:r>
      <w:r w:rsidRPr="00C35934">
        <w:rPr>
          <w:vertAlign w:val="subscript"/>
        </w:rPr>
        <w:t>1</w:t>
      </w:r>
      <w:r w:rsidRPr="00C35934">
        <w:t>'  +  L</w:t>
      </w:r>
      <w:r w:rsidRPr="00C35934">
        <w:rPr>
          <w:vertAlign w:val="subscript"/>
        </w:rPr>
        <w:t>2</w:t>
      </w:r>
      <w:r w:rsidRPr="00C35934">
        <w:t>')‘</w:t>
      </w:r>
    </w:p>
    <w:p w:rsidR="009A3EB4" w:rsidRPr="00C35934" w:rsidRDefault="009A3EB4" w:rsidP="00C35934">
      <w:pPr>
        <w:ind w:left="360"/>
      </w:pPr>
      <w:r w:rsidRPr="00C35934">
        <w:t>L</w:t>
      </w:r>
      <w:r w:rsidRPr="00C35934">
        <w:rPr>
          <w:vertAlign w:val="subscript"/>
        </w:rPr>
        <w:t>1</w:t>
      </w:r>
      <w:r w:rsidRPr="00C35934">
        <w:t>∩L</w:t>
      </w:r>
      <w:r w:rsidRPr="00C35934">
        <w:rPr>
          <w:vertAlign w:val="subscript"/>
        </w:rPr>
        <w:t xml:space="preserve">2 </w:t>
      </w:r>
      <w:r w:rsidRPr="00C35934">
        <w:t>consists of all words that are not in L1’ or L2’.</w:t>
      </w:r>
    </w:p>
    <w:p w:rsidR="009A3EB4" w:rsidRPr="00C35934" w:rsidRDefault="009A3EB4" w:rsidP="00C35934">
      <w:pPr>
        <w:ind w:left="360"/>
      </w:pPr>
      <w:r w:rsidRPr="00C35934">
        <w:lastRenderedPageBreak/>
        <w:t>Because L1 is regular then L1’ is also regular (using Theorem 11) and so as L2’ is regular</w:t>
      </w:r>
    </w:p>
    <w:p w:rsidR="009A3EB4" w:rsidRPr="00C35934" w:rsidRDefault="009A3EB4" w:rsidP="00C35934">
      <w:pPr>
        <w:ind w:left="360"/>
      </w:pPr>
      <w:r w:rsidRPr="00C35934">
        <w:t>Also L</w:t>
      </w:r>
      <w:r w:rsidRPr="00C35934">
        <w:rPr>
          <w:vertAlign w:val="subscript"/>
        </w:rPr>
        <w:t>1</w:t>
      </w:r>
      <w:r w:rsidRPr="00C35934">
        <w:t>'  +  L</w:t>
      </w:r>
      <w:r w:rsidRPr="00C35934">
        <w:rPr>
          <w:vertAlign w:val="subscript"/>
        </w:rPr>
        <w:t>2</w:t>
      </w:r>
      <w:r w:rsidRPr="00C35934">
        <w:t>'  is regular, therefore (L</w:t>
      </w:r>
      <w:r w:rsidRPr="00C35934">
        <w:rPr>
          <w:vertAlign w:val="subscript"/>
        </w:rPr>
        <w:t>1</w:t>
      </w:r>
      <w:r w:rsidRPr="00C35934">
        <w:t>'  +  L</w:t>
      </w:r>
      <w:r w:rsidRPr="00C35934">
        <w:rPr>
          <w:vertAlign w:val="subscript"/>
        </w:rPr>
        <w:t>2</w:t>
      </w:r>
      <w:r w:rsidRPr="00C35934">
        <w:t>')‘ is also regular (using Theorem 11)</w:t>
      </w:r>
    </w:p>
    <w:p w:rsidR="00A44E17" w:rsidRPr="00A44E17" w:rsidRDefault="00A44E17" w:rsidP="00A44E17">
      <w:r w:rsidRPr="00A44E17">
        <w:t>Example</w:t>
      </w:r>
    </w:p>
    <w:p w:rsidR="009A3EB4" w:rsidRPr="004A5196" w:rsidRDefault="009A3EB4" w:rsidP="004A5196">
      <w:r w:rsidRPr="004A5196">
        <w:t>Two languages over Σ =  {a,b}</w:t>
      </w:r>
    </w:p>
    <w:p w:rsidR="004A5196" w:rsidRPr="004A5196" w:rsidRDefault="004A5196" w:rsidP="004A5196">
      <w:pPr>
        <w:ind w:firstLine="360"/>
      </w:pPr>
      <w:r w:rsidRPr="004A5196">
        <w:t>L</w:t>
      </w:r>
      <w:r w:rsidRPr="004A5196">
        <w:rPr>
          <w:vertAlign w:val="subscript"/>
        </w:rPr>
        <w:t>1</w:t>
      </w:r>
      <w:r w:rsidRPr="004A5196">
        <w:t xml:space="preserve">  =  all  strings  with  a  double  a</w:t>
      </w:r>
    </w:p>
    <w:p w:rsidR="004A5196" w:rsidRPr="004A5196" w:rsidRDefault="004A5196" w:rsidP="004A5196">
      <w:pPr>
        <w:ind w:firstLine="360"/>
      </w:pPr>
      <w:r w:rsidRPr="004A5196">
        <w:t>L</w:t>
      </w:r>
      <w:r w:rsidRPr="004A5196">
        <w:rPr>
          <w:vertAlign w:val="subscript"/>
        </w:rPr>
        <w:t>2</w:t>
      </w:r>
      <w:r w:rsidRPr="004A5196">
        <w:t xml:space="preserve">  =  all  strings  with  an  even  number  of  a's. </w:t>
      </w:r>
    </w:p>
    <w:p w:rsidR="009A3EB4" w:rsidRPr="004A5196" w:rsidRDefault="009A3EB4" w:rsidP="004A5196">
      <w:r w:rsidRPr="004A5196">
        <w:t>L</w:t>
      </w:r>
      <w:r w:rsidRPr="004A5196">
        <w:rPr>
          <w:vertAlign w:val="subscript"/>
        </w:rPr>
        <w:t>1</w:t>
      </w:r>
      <w:r w:rsidRPr="004A5196">
        <w:t xml:space="preserve"> and L</w:t>
      </w:r>
      <w:r w:rsidRPr="004A5196">
        <w:rPr>
          <w:vertAlign w:val="subscript"/>
        </w:rPr>
        <w:t>2</w:t>
      </w:r>
      <w:r w:rsidRPr="004A5196">
        <w:t xml:space="preserve"> are not the same, since aaa is in L</w:t>
      </w:r>
      <w:r w:rsidRPr="004A5196">
        <w:rPr>
          <w:vertAlign w:val="subscript"/>
        </w:rPr>
        <w:t>1</w:t>
      </w:r>
      <w:r w:rsidRPr="004A5196">
        <w:t xml:space="preserve"> but not in L</w:t>
      </w:r>
      <w:r w:rsidRPr="004A5196">
        <w:rPr>
          <w:vertAlign w:val="subscript"/>
        </w:rPr>
        <w:t>2</w:t>
      </w:r>
      <w:r w:rsidRPr="004A5196">
        <w:t xml:space="preserve"> and aba in in L</w:t>
      </w:r>
      <w:r w:rsidRPr="004A5196">
        <w:rPr>
          <w:vertAlign w:val="subscript"/>
        </w:rPr>
        <w:t>2</w:t>
      </w:r>
      <w:r w:rsidRPr="004A5196">
        <w:t xml:space="preserve"> but not in L</w:t>
      </w:r>
      <w:r w:rsidRPr="004A5196">
        <w:rPr>
          <w:vertAlign w:val="subscript"/>
        </w:rPr>
        <w:t>1</w:t>
      </w:r>
    </w:p>
    <w:p w:rsidR="00A44E17" w:rsidRPr="00A44E17" w:rsidRDefault="00A44E17" w:rsidP="00A44E17">
      <w:r w:rsidRPr="00A44E17">
        <w:t>Example</w:t>
      </w:r>
    </w:p>
    <w:p w:rsidR="009A3EB4" w:rsidRPr="004A5196" w:rsidRDefault="009A3EB4" w:rsidP="004A5196">
      <w:pPr>
        <w:ind w:left="360"/>
      </w:pPr>
      <w:r w:rsidRPr="004A5196">
        <w:t>L</w:t>
      </w:r>
      <w:r w:rsidRPr="004A5196">
        <w:rPr>
          <w:vertAlign w:val="subscript"/>
        </w:rPr>
        <w:t>1</w:t>
      </w:r>
      <w:r w:rsidRPr="004A5196">
        <w:t xml:space="preserve"> and L</w:t>
      </w:r>
      <w:r w:rsidRPr="004A5196">
        <w:rPr>
          <w:vertAlign w:val="subscript"/>
        </w:rPr>
        <w:t>2</w:t>
      </w:r>
      <w:r w:rsidRPr="004A5196">
        <w:t xml:space="preserve"> are regular languages defined by the regular expressions below.</w:t>
      </w:r>
    </w:p>
    <w:p w:rsidR="004A5196" w:rsidRPr="004A5196" w:rsidRDefault="004A5196" w:rsidP="004A5196">
      <w:pPr>
        <w:ind w:left="720"/>
      </w:pPr>
      <w:r w:rsidRPr="004A5196">
        <w:rPr>
          <w:lang w:val="pt-BR"/>
        </w:rPr>
        <w:t>r</w:t>
      </w:r>
      <w:r w:rsidRPr="004A5196">
        <w:rPr>
          <w:vertAlign w:val="subscript"/>
          <w:lang w:val="pt-BR"/>
        </w:rPr>
        <w:t>1</w:t>
      </w:r>
      <w:r w:rsidRPr="004A5196">
        <w:rPr>
          <w:lang w:val="pt-BR"/>
        </w:rPr>
        <w:t xml:space="preserve">  =  (a  +  b)*aa(a  +  b)*</w:t>
      </w:r>
    </w:p>
    <w:p w:rsidR="004A5196" w:rsidRPr="004A5196" w:rsidRDefault="004A5196" w:rsidP="004A5196">
      <w:pPr>
        <w:ind w:left="720"/>
      </w:pPr>
      <w:r w:rsidRPr="004A5196">
        <w:rPr>
          <w:lang w:val="pt-BR"/>
        </w:rPr>
        <w:t>r</w:t>
      </w:r>
      <w:r w:rsidRPr="004A5196">
        <w:rPr>
          <w:vertAlign w:val="subscript"/>
          <w:lang w:val="pt-BR"/>
        </w:rPr>
        <w:t>2</w:t>
      </w:r>
      <w:r w:rsidRPr="004A5196">
        <w:rPr>
          <w:lang w:val="pt-BR"/>
        </w:rPr>
        <w:t xml:space="preserve">  =  b*(ab*ab*)*</w:t>
      </w:r>
    </w:p>
    <w:p w:rsidR="009A3EB4" w:rsidRPr="004A5196" w:rsidRDefault="009A3EB4" w:rsidP="004A5196">
      <w:pPr>
        <w:ind w:left="360"/>
      </w:pPr>
      <w:r w:rsidRPr="004A5196">
        <w:rPr>
          <w:lang w:val="pt-BR"/>
        </w:rPr>
        <w:t>A word in L</w:t>
      </w:r>
      <w:r w:rsidRPr="004A5196">
        <w:rPr>
          <w:vertAlign w:val="subscript"/>
          <w:lang w:val="pt-BR"/>
        </w:rPr>
        <w:t>2</w:t>
      </w:r>
      <w:r w:rsidRPr="004A5196">
        <w:rPr>
          <w:lang w:val="pt-BR"/>
        </w:rPr>
        <w:t xml:space="preserve"> can have some b’s in the front </w:t>
      </w:r>
    </w:p>
    <w:p w:rsidR="009A3EB4" w:rsidRPr="004A5196" w:rsidRDefault="009A3EB4" w:rsidP="004A5196">
      <w:pPr>
        <w:ind w:left="360"/>
      </w:pPr>
      <w:r w:rsidRPr="004A5196">
        <w:rPr>
          <w:lang w:val="pt-BR"/>
        </w:rPr>
        <w:t>But whenever there is an a, it balanced by an other a (after some b’s).</w:t>
      </w:r>
    </w:p>
    <w:p w:rsidR="009A3EB4" w:rsidRPr="004A5196" w:rsidRDefault="009A3EB4" w:rsidP="004A5196">
      <w:pPr>
        <w:ind w:left="360"/>
      </w:pPr>
      <w:r w:rsidRPr="004A5196">
        <w:rPr>
          <w:lang w:val="pt-BR"/>
        </w:rPr>
        <w:t>Gives the factor of the form (ab*ab*)</w:t>
      </w:r>
    </w:p>
    <w:p w:rsidR="009A3EB4" w:rsidRPr="004A5196" w:rsidRDefault="009A3EB4" w:rsidP="004A5196">
      <w:pPr>
        <w:ind w:left="360"/>
      </w:pPr>
      <w:r w:rsidRPr="004A5196">
        <w:rPr>
          <w:lang w:val="pt-BR"/>
        </w:rPr>
        <w:t>The words can have as many factors of this from as it wants. It can end an a or ab.</w:t>
      </w:r>
    </w:p>
    <w:p w:rsidR="00A44E17" w:rsidRPr="00A44E17" w:rsidRDefault="00A44E17" w:rsidP="00A44E17">
      <w:r w:rsidRPr="00A44E17">
        <w:t>Example</w:t>
      </w:r>
    </w:p>
    <w:p w:rsidR="009A3EB4" w:rsidRDefault="00ED04D8" w:rsidP="00ED04D8">
      <w:r>
        <w:t xml:space="preserve">        </w:t>
      </w:r>
      <w:r w:rsidR="009A3EB4" w:rsidRPr="00ED04D8">
        <w:t>These two languages can also be defined by FA (Kleen’s theorem)</w:t>
      </w:r>
    </w:p>
    <w:p w:rsidR="00ED04D8" w:rsidRDefault="00ED04D8" w:rsidP="00A44E17">
      <w:r w:rsidRPr="00ED04D8">
        <w:rPr>
          <w:noProof/>
        </w:rPr>
        <w:drawing>
          <wp:inline distT="0" distB="0" distL="0" distR="0">
            <wp:extent cx="1855092" cy="1163782"/>
            <wp:effectExtent l="19050" t="0" r="0" b="0"/>
            <wp:docPr id="81" name="Picture 8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56047" cy="116438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A3EB4" w:rsidRPr="00ED04D8" w:rsidRDefault="009A3EB4" w:rsidP="00535537">
      <w:pPr>
        <w:pStyle w:val="ListParagraph"/>
        <w:numPr>
          <w:ilvl w:val="0"/>
          <w:numId w:val="18"/>
        </w:numPr>
      </w:pPr>
      <w:r w:rsidRPr="00ED04D8">
        <w:t>In  the  first  machine  we  stay  in  the  start  state  until  we  read  our  first  a.</w:t>
      </w:r>
    </w:p>
    <w:p w:rsidR="009A3EB4" w:rsidRPr="00ED04D8" w:rsidRDefault="009A3EB4" w:rsidP="00535537">
      <w:pPr>
        <w:pStyle w:val="ListParagraph"/>
        <w:numPr>
          <w:ilvl w:val="0"/>
          <w:numId w:val="18"/>
        </w:numPr>
      </w:pPr>
      <w:r w:rsidRPr="00ED04D8">
        <w:t xml:space="preserve">Then  we  move  to  the  middle  state. </w:t>
      </w:r>
    </w:p>
    <w:p w:rsidR="009A3EB4" w:rsidRPr="00ED04D8" w:rsidRDefault="009A3EB4" w:rsidP="00535537">
      <w:pPr>
        <w:pStyle w:val="ListParagraph"/>
        <w:numPr>
          <w:ilvl w:val="0"/>
          <w:numId w:val="18"/>
        </w:numPr>
      </w:pPr>
      <w:r w:rsidRPr="00ED04D8">
        <w:t>Here we can find  a  double a.</w:t>
      </w:r>
    </w:p>
    <w:p w:rsidR="009A3EB4" w:rsidRPr="00ED04D8" w:rsidRDefault="009A3EB4" w:rsidP="00535537">
      <w:pPr>
        <w:pStyle w:val="ListParagraph"/>
        <w:numPr>
          <w:ilvl w:val="0"/>
          <w:numId w:val="18"/>
        </w:numPr>
      </w:pPr>
      <w:r w:rsidRPr="00ED04D8">
        <w:t>If  we  read  another  a  from  the  input  string  while  in  the  middle  state,  we move  to  the  final  state  where  we  remain.</w:t>
      </w:r>
    </w:p>
    <w:p w:rsidR="00B92D07" w:rsidRPr="00A44E17" w:rsidRDefault="00ED04D8" w:rsidP="00ED04D8">
      <w:pPr>
        <w:ind w:left="360"/>
      </w:pPr>
      <w:r w:rsidRPr="00ED04D8">
        <w:lastRenderedPageBreak/>
        <w:t>If  we  read  a b,  we  go  back  to  -.  If  we  never  get  past  the  middle  state,  the  word  has no  double  a  and  is  rejected</w:t>
      </w:r>
      <w:r w:rsidR="00B92D07" w:rsidRPr="00A44E17">
        <w:t xml:space="preserve">Theorem 12 </w:t>
      </w:r>
    </w:p>
    <w:p w:rsidR="009A3EB4" w:rsidRPr="00044CBB" w:rsidRDefault="009A3EB4" w:rsidP="00535537">
      <w:pPr>
        <w:numPr>
          <w:ilvl w:val="0"/>
          <w:numId w:val="19"/>
        </w:numPr>
      </w:pPr>
      <w:r w:rsidRPr="00044CBB">
        <w:t xml:space="preserve">The  second  machine  switches  from  left  state  to  right  state  or  from  right state  to  left  state  every  time  it  reads  an  a.  </w:t>
      </w:r>
    </w:p>
    <w:p w:rsidR="009A3EB4" w:rsidRPr="00044CBB" w:rsidRDefault="009A3EB4" w:rsidP="00535537">
      <w:pPr>
        <w:numPr>
          <w:ilvl w:val="0"/>
          <w:numId w:val="19"/>
        </w:numPr>
      </w:pPr>
      <w:r w:rsidRPr="00044CBB">
        <w:t xml:space="preserve">It  ignores  all  b's.  If  the  string begins  on  the  left  and  ends  on  the  left,  it  must  have  made  an  even  number of  left/right  switches.  </w:t>
      </w:r>
    </w:p>
    <w:p w:rsidR="009A3EB4" w:rsidRPr="00044CBB" w:rsidRDefault="009A3EB4" w:rsidP="00535537">
      <w:pPr>
        <w:numPr>
          <w:ilvl w:val="0"/>
          <w:numId w:val="19"/>
        </w:numPr>
      </w:pPr>
      <w:r w:rsidRPr="00044CBB">
        <w:t>Therefore,  the  strings  this  machine  accepts  are  exactly those  in  L</w:t>
      </w:r>
      <w:r w:rsidRPr="00044CBB">
        <w:rPr>
          <w:vertAlign w:val="subscript"/>
        </w:rPr>
        <w:t xml:space="preserve">2 </w:t>
      </w:r>
      <w:r w:rsidRPr="00044CBB">
        <w:t>.</w:t>
      </w:r>
    </w:p>
    <w:p w:rsidR="009A3EB4" w:rsidRPr="00044CBB" w:rsidRDefault="009A3EB4" w:rsidP="00535537">
      <w:pPr>
        <w:numPr>
          <w:ilvl w:val="0"/>
          <w:numId w:val="19"/>
        </w:numPr>
      </w:pPr>
      <w:r w:rsidRPr="00044CBB">
        <w:t>The  first  step  in  building  the  machine  (and  regular  expression)  for L</w:t>
      </w:r>
      <w:r w:rsidRPr="00044CBB">
        <w:rPr>
          <w:vertAlign w:val="subscript"/>
        </w:rPr>
        <w:t>1</w:t>
      </w:r>
      <w:r w:rsidRPr="00044CBB">
        <w:t>∩L</w:t>
      </w:r>
      <w:r w:rsidRPr="00044CBB">
        <w:rPr>
          <w:vertAlign w:val="subscript"/>
        </w:rPr>
        <w:t>2</w:t>
      </w:r>
      <w:r w:rsidRPr="00044CBB">
        <w:t xml:space="preserve">  is  to  find  the  machines  that  accept  the  complementary  languages  L</w:t>
      </w:r>
      <w:r w:rsidRPr="00044CBB">
        <w:rPr>
          <w:vertAlign w:val="subscript"/>
        </w:rPr>
        <w:t>1</w:t>
      </w:r>
      <w:r w:rsidRPr="00044CBB">
        <w:t>'  and  L</w:t>
      </w:r>
      <w:r w:rsidRPr="00044CBB">
        <w:rPr>
          <w:vertAlign w:val="subscript"/>
        </w:rPr>
        <w:t>2</w:t>
      </w:r>
      <w:r w:rsidRPr="00044CBB">
        <w:t xml:space="preserve">'.  </w:t>
      </w:r>
    </w:p>
    <w:p w:rsidR="009A3EB4" w:rsidRPr="00044CBB" w:rsidRDefault="009A3EB4" w:rsidP="00535537">
      <w:pPr>
        <w:numPr>
          <w:ilvl w:val="0"/>
          <w:numId w:val="19"/>
        </w:numPr>
      </w:pPr>
      <w:r w:rsidRPr="00044CBB">
        <w:t>The  English  description  of  these  languages  is:</w:t>
      </w:r>
    </w:p>
    <w:p w:rsidR="00044CBB" w:rsidRPr="00044CBB" w:rsidRDefault="00044CBB" w:rsidP="00044CBB">
      <w:pPr>
        <w:ind w:left="1440"/>
      </w:pPr>
      <w:r w:rsidRPr="00044CBB">
        <w:t>L</w:t>
      </w:r>
      <w:r w:rsidRPr="00044CBB">
        <w:rPr>
          <w:vertAlign w:val="subscript"/>
        </w:rPr>
        <w:t>1</w:t>
      </w:r>
      <w:r w:rsidRPr="00044CBB">
        <w:t>'  =  all  strings  that  do  not  contain  the  substring  a</w:t>
      </w:r>
    </w:p>
    <w:p w:rsidR="00044CBB" w:rsidRPr="00044CBB" w:rsidRDefault="00044CBB" w:rsidP="00044CBB">
      <w:pPr>
        <w:ind w:left="1440"/>
      </w:pPr>
      <w:r w:rsidRPr="00044CBB">
        <w:t>L</w:t>
      </w:r>
      <w:r w:rsidRPr="00044CBB">
        <w:rPr>
          <w:vertAlign w:val="subscript"/>
        </w:rPr>
        <w:t>2</w:t>
      </w:r>
      <w:r w:rsidRPr="00044CBB">
        <w:t xml:space="preserve">'  =  all  strings  having  an  odd  number  of a's </w:t>
      </w:r>
    </w:p>
    <w:p w:rsidR="009A3EB4" w:rsidRPr="00510719" w:rsidRDefault="009A3EB4" w:rsidP="00535537">
      <w:pPr>
        <w:numPr>
          <w:ilvl w:val="0"/>
          <w:numId w:val="20"/>
        </w:numPr>
      </w:pPr>
      <w:r w:rsidRPr="00510719">
        <w:t xml:space="preserve">In  the  proof  of  the  theorem  that  the  complement  of  a  regular  language  is regular  an algorithm is given for  building  the  machines  that  accept  these languages.  </w:t>
      </w:r>
    </w:p>
    <w:p w:rsidR="009A3EB4" w:rsidRPr="00510719" w:rsidRDefault="009A3EB4" w:rsidP="00535537">
      <w:pPr>
        <w:numPr>
          <w:ilvl w:val="0"/>
          <w:numId w:val="20"/>
        </w:numPr>
      </w:pPr>
      <w:r w:rsidRPr="00510719">
        <w:t xml:space="preserve">Now reverse  what  is  a  final  state  and  what is  not  a  final  state.  </w:t>
      </w:r>
    </w:p>
    <w:p w:rsidR="009A3EB4" w:rsidRPr="00510719" w:rsidRDefault="009A3EB4" w:rsidP="00535537">
      <w:pPr>
        <w:numPr>
          <w:ilvl w:val="0"/>
          <w:numId w:val="20"/>
        </w:numPr>
      </w:pPr>
      <w:r w:rsidRPr="00510719">
        <w:t>The  machines  for  these  languages  are  then</w:t>
      </w:r>
    </w:p>
    <w:p w:rsidR="00510719" w:rsidRPr="00510719" w:rsidRDefault="00510719" w:rsidP="00510719">
      <w:pPr>
        <w:ind w:left="360"/>
      </w:pPr>
      <w:r w:rsidRPr="00510719">
        <w:tab/>
        <w:t xml:space="preserve"> </w:t>
      </w:r>
    </w:p>
    <w:p w:rsidR="00510719" w:rsidRDefault="009A3EB4" w:rsidP="00535537">
      <w:pPr>
        <w:numPr>
          <w:ilvl w:val="0"/>
          <w:numId w:val="21"/>
        </w:numPr>
        <w:ind w:left="360"/>
      </w:pPr>
      <w:r w:rsidRPr="00510719">
        <w:t xml:space="preserve">The  machines  for  these  languages  are </w:t>
      </w:r>
    </w:p>
    <w:p w:rsidR="00510719" w:rsidRDefault="00510719" w:rsidP="00510719">
      <w:pPr>
        <w:ind w:left="360"/>
      </w:pPr>
      <w:r>
        <w:rPr>
          <w:noProof/>
        </w:rPr>
        <w:drawing>
          <wp:inline distT="0" distB="0" distL="0" distR="0">
            <wp:extent cx="2059132" cy="1311549"/>
            <wp:effectExtent l="19050" t="0" r="0" b="0"/>
            <wp:docPr id="7192" name="Picture 7191" descr="chap16_slid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6_slide41.PNG"/>
                    <pic:cNvPicPr/>
                  </pic:nvPicPr>
                  <pic:blipFill>
                    <a:blip r:embed="rId109"/>
                    <a:stretch>
                      <a:fillRect/>
                    </a:stretch>
                  </pic:blipFill>
                  <pic:spPr>
                    <a:xfrm>
                      <a:off x="0" y="0"/>
                      <a:ext cx="2060939" cy="1312700"/>
                    </a:xfrm>
                    <a:prstGeom prst="rect">
                      <a:avLst/>
                    </a:prstGeom>
                  </pic:spPr>
                </pic:pic>
              </a:graphicData>
            </a:graphic>
          </wp:inline>
        </w:drawing>
      </w:r>
    </w:p>
    <w:p w:rsidR="009A3EB4" w:rsidRPr="00510719" w:rsidRDefault="009A3EB4" w:rsidP="00535537">
      <w:pPr>
        <w:numPr>
          <w:ilvl w:val="0"/>
          <w:numId w:val="21"/>
        </w:numPr>
      </w:pPr>
      <w:r w:rsidRPr="00510719">
        <w:t>Recall  that  how we  go  through  stages  of  transition  graphs  with  edges  labeled by  regular  expressions.  Thus, FA</w:t>
      </w:r>
      <w:r w:rsidRPr="00510719">
        <w:rPr>
          <w:vertAlign w:val="subscript"/>
        </w:rPr>
        <w:t>1</w:t>
      </w:r>
      <w:r w:rsidRPr="00510719">
        <w:t xml:space="preserve">'  becomes: </w:t>
      </w:r>
    </w:p>
    <w:p w:rsidR="00510719" w:rsidRDefault="00510719" w:rsidP="00A44E17">
      <w:pPr>
        <w:ind w:left="360"/>
      </w:pPr>
      <w:r w:rsidRPr="00510719">
        <w:rPr>
          <w:noProof/>
        </w:rPr>
        <w:drawing>
          <wp:inline distT="0" distB="0" distL="0" distR="0">
            <wp:extent cx="2285842" cy="982414"/>
            <wp:effectExtent l="19050" t="0" r="158" b="0"/>
            <wp:docPr id="82" name="Picture 82" descr="T12_fig3.jpg"/>
            <wp:cNvGraphicFramePr/>
            <a:graphic xmlns:a="http://schemas.openxmlformats.org/drawingml/2006/main">
              <a:graphicData uri="http://schemas.openxmlformats.org/drawingml/2006/picture">
                <pic:pic xmlns:pic="http://schemas.openxmlformats.org/drawingml/2006/picture">
                  <pic:nvPicPr>
                    <pic:cNvPr id="9" name="Picture 8" descr="T12_fig3.jpg"/>
                    <pic:cNvPicPr>
                      <a:picLocks noChangeAspect="1"/>
                    </pic:cNvPicPr>
                  </pic:nvPicPr>
                  <pic:blipFill>
                    <a:blip r:embed="rId110"/>
                    <a:stretch>
                      <a:fillRect/>
                    </a:stretch>
                  </pic:blipFill>
                  <pic:spPr>
                    <a:xfrm>
                      <a:off x="0" y="0"/>
                      <a:ext cx="2285903" cy="982440"/>
                    </a:xfrm>
                    <a:prstGeom prst="rect">
                      <a:avLst/>
                    </a:prstGeom>
                  </pic:spPr>
                </pic:pic>
              </a:graphicData>
            </a:graphic>
          </wp:inline>
        </w:drawing>
      </w:r>
    </w:p>
    <w:p w:rsidR="009A3EB4" w:rsidRPr="00841EAC" w:rsidRDefault="009A3EB4" w:rsidP="00535537">
      <w:pPr>
        <w:numPr>
          <w:ilvl w:val="0"/>
          <w:numId w:val="22"/>
        </w:numPr>
      </w:pPr>
      <w:r w:rsidRPr="00841EAC">
        <w:lastRenderedPageBreak/>
        <w:t>State  q</w:t>
      </w:r>
      <w:r w:rsidRPr="00841EAC">
        <w:rPr>
          <w:vertAlign w:val="subscript"/>
        </w:rPr>
        <w:t>3</w:t>
      </w:r>
      <w:r w:rsidRPr="00841EAC">
        <w:t xml:space="preserve">  is  part  of  no  path  from  - to  +,  so  it  can  be  dropped.  </w:t>
      </w:r>
    </w:p>
    <w:p w:rsidR="009A3EB4" w:rsidRPr="00841EAC" w:rsidRDefault="009A3EB4" w:rsidP="00535537">
      <w:pPr>
        <w:numPr>
          <w:ilvl w:val="0"/>
          <w:numId w:val="22"/>
        </w:numPr>
      </w:pPr>
      <w:r w:rsidRPr="00841EAC">
        <w:t>We need to join incoming a edge with both outgoing edges(b to q1 and q2 to +).</w:t>
      </w:r>
    </w:p>
    <w:p w:rsidR="009A3EB4" w:rsidRDefault="009A3EB4" w:rsidP="00535537">
      <w:pPr>
        <w:numPr>
          <w:ilvl w:val="0"/>
          <w:numId w:val="22"/>
        </w:numPr>
      </w:pPr>
      <w:r w:rsidRPr="00841EAC">
        <w:t xml:space="preserve">When we add the two loops, we get b + ab and the sum of the two edges from q1 to + is a + ʎ so the machine looks like </w:t>
      </w:r>
    </w:p>
    <w:p w:rsidR="00841EAC" w:rsidRPr="00841EAC" w:rsidRDefault="00841EAC" w:rsidP="00841EAC">
      <w:pPr>
        <w:ind w:left="720"/>
      </w:pPr>
      <w:r w:rsidRPr="00841EAC">
        <w:rPr>
          <w:noProof/>
        </w:rPr>
        <w:drawing>
          <wp:inline distT="0" distB="0" distL="0" distR="0">
            <wp:extent cx="2089359" cy="559219"/>
            <wp:effectExtent l="19050" t="0" r="6141" b="0"/>
            <wp:docPr id="83" name="Picture 83"/>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1"/>
                    <a:srcRect/>
                    <a:stretch>
                      <a:fillRect/>
                    </a:stretch>
                  </pic:blipFill>
                  <pic:spPr bwMode="auto">
                    <a:xfrm>
                      <a:off x="0" y="0"/>
                      <a:ext cx="2093090" cy="560218"/>
                    </a:xfrm>
                    <a:prstGeom prst="rect">
                      <a:avLst/>
                    </a:prstGeom>
                    <a:noFill/>
                    <a:ln w="9525">
                      <a:noFill/>
                      <a:miter lim="800000"/>
                      <a:headEnd/>
                      <a:tailEnd/>
                    </a:ln>
                    <a:effectLst/>
                  </pic:spPr>
                </pic:pic>
              </a:graphicData>
            </a:graphic>
          </wp:inline>
        </w:drawing>
      </w:r>
    </w:p>
    <w:p w:rsidR="009A3EB4" w:rsidRPr="00841EAC" w:rsidRDefault="009A3EB4" w:rsidP="00535537">
      <w:pPr>
        <w:numPr>
          <w:ilvl w:val="0"/>
          <w:numId w:val="23"/>
        </w:numPr>
      </w:pPr>
      <w:r w:rsidRPr="00841EAC">
        <w:t>The last step is to bypass state q</w:t>
      </w:r>
      <w:r w:rsidRPr="00841EAC">
        <w:rPr>
          <w:vertAlign w:val="subscript"/>
        </w:rPr>
        <w:t>1</w:t>
      </w:r>
      <w:r w:rsidRPr="00841EAC">
        <w:t>.</w:t>
      </w:r>
    </w:p>
    <w:p w:rsidR="009A3EB4" w:rsidRPr="00841EAC" w:rsidRDefault="009A3EB4" w:rsidP="00535537">
      <w:pPr>
        <w:numPr>
          <w:ilvl w:val="0"/>
          <w:numId w:val="23"/>
        </w:numPr>
      </w:pPr>
      <w:r w:rsidRPr="00841EAC">
        <w:t>Concentrate the incoming ʎ label with the loop label starred (b + ab)*</w:t>
      </w:r>
    </w:p>
    <w:p w:rsidR="00841EAC" w:rsidRPr="00841EAC" w:rsidRDefault="009A3EB4" w:rsidP="00535537">
      <w:pPr>
        <w:numPr>
          <w:ilvl w:val="0"/>
          <w:numId w:val="23"/>
        </w:numPr>
        <w:ind w:left="360"/>
      </w:pPr>
      <w:r w:rsidRPr="00841EAC">
        <w:t>Concentrated with outgoing (a + ʎ) to produce one edge from – to + with the regular expression for L</w:t>
      </w:r>
      <w:r w:rsidRPr="00841EAC">
        <w:rPr>
          <w:vertAlign w:val="subscript"/>
        </w:rPr>
        <w:t>1</w:t>
      </w:r>
      <w:r w:rsidRPr="00841EAC">
        <w:t>’</w:t>
      </w:r>
      <w:r w:rsidR="00841EAC">
        <w:t xml:space="preserve"> , </w:t>
      </w:r>
      <w:r w:rsidR="00841EAC" w:rsidRPr="00841EAC">
        <w:t>r</w:t>
      </w:r>
      <w:r w:rsidR="00841EAC" w:rsidRPr="00841EAC">
        <w:rPr>
          <w:vertAlign w:val="subscript"/>
        </w:rPr>
        <w:t>1</w:t>
      </w:r>
      <w:r w:rsidR="00841EAC" w:rsidRPr="00841EAC">
        <w:t xml:space="preserve">’ = (b +ab)*(a + ʎ) </w:t>
      </w:r>
    </w:p>
    <w:p w:rsidR="009A3EB4" w:rsidRPr="00182F5F" w:rsidRDefault="009A3EB4" w:rsidP="00535537">
      <w:pPr>
        <w:numPr>
          <w:ilvl w:val="0"/>
          <w:numId w:val="23"/>
        </w:numPr>
      </w:pPr>
      <w:r w:rsidRPr="00182F5F">
        <w:t>Lets do the same thing for the language L</w:t>
      </w:r>
      <w:r w:rsidRPr="00182F5F">
        <w:rPr>
          <w:vertAlign w:val="subscript"/>
        </w:rPr>
        <w:t>2</w:t>
      </w:r>
    </w:p>
    <w:p w:rsidR="009A3EB4" w:rsidRDefault="009A3EB4" w:rsidP="00182F5F">
      <w:pPr>
        <w:ind w:left="720"/>
      </w:pPr>
      <w:r w:rsidRPr="00182F5F">
        <w:t>FA2 becomes</w:t>
      </w:r>
    </w:p>
    <w:p w:rsidR="00182F5F" w:rsidRDefault="00182F5F" w:rsidP="00182F5F">
      <w:pPr>
        <w:ind w:left="720"/>
      </w:pPr>
      <w:r w:rsidRPr="00182F5F">
        <w:rPr>
          <w:noProof/>
        </w:rPr>
        <w:drawing>
          <wp:inline distT="0" distB="0" distL="0" distR="0">
            <wp:extent cx="1809750" cy="755702"/>
            <wp:effectExtent l="19050" t="0" r="0" b="0"/>
            <wp:docPr id="84" name="Picture 84" descr="T12_fig5.jpg"/>
            <wp:cNvGraphicFramePr/>
            <a:graphic xmlns:a="http://schemas.openxmlformats.org/drawingml/2006/main">
              <a:graphicData uri="http://schemas.openxmlformats.org/drawingml/2006/picture">
                <pic:pic xmlns:pic="http://schemas.openxmlformats.org/drawingml/2006/picture">
                  <pic:nvPicPr>
                    <pic:cNvPr id="9" name="Picture 8" descr="T12_fig5.jpg"/>
                    <pic:cNvPicPr>
                      <a:picLocks noChangeAspect="1"/>
                    </pic:cNvPicPr>
                  </pic:nvPicPr>
                  <pic:blipFill>
                    <a:blip r:embed="rId112"/>
                    <a:stretch>
                      <a:fillRect/>
                    </a:stretch>
                  </pic:blipFill>
                  <pic:spPr>
                    <a:xfrm>
                      <a:off x="0" y="0"/>
                      <a:ext cx="1810902" cy="756183"/>
                    </a:xfrm>
                    <a:prstGeom prst="rect">
                      <a:avLst/>
                    </a:prstGeom>
                  </pic:spPr>
                </pic:pic>
              </a:graphicData>
            </a:graphic>
          </wp:inline>
        </w:drawing>
      </w:r>
    </w:p>
    <w:p w:rsidR="00182F5F" w:rsidRPr="00182F5F" w:rsidRDefault="00182F5F" w:rsidP="00182F5F">
      <w:pPr>
        <w:ind w:left="720"/>
      </w:pPr>
    </w:p>
    <w:p w:rsidR="009A3EB4" w:rsidRDefault="009A3EB4" w:rsidP="00535537">
      <w:pPr>
        <w:numPr>
          <w:ilvl w:val="0"/>
          <w:numId w:val="24"/>
        </w:numPr>
      </w:pPr>
      <w:r w:rsidRPr="00182F5F">
        <w:t>When state q</w:t>
      </w:r>
      <w:r w:rsidRPr="00182F5F">
        <w:rPr>
          <w:vertAlign w:val="subscript"/>
        </w:rPr>
        <w:t>2</w:t>
      </w:r>
      <w:r w:rsidRPr="00182F5F">
        <w:t xml:space="preserve"> is bypassed and adding the two loop labels we get,</w:t>
      </w:r>
    </w:p>
    <w:p w:rsidR="00517163" w:rsidRDefault="00517163" w:rsidP="00517163">
      <w:pPr>
        <w:ind w:left="720"/>
      </w:pPr>
      <w:r w:rsidRPr="00517163">
        <w:rPr>
          <w:noProof/>
        </w:rPr>
        <w:drawing>
          <wp:inline distT="0" distB="0" distL="0" distR="0">
            <wp:extent cx="1749293" cy="589448"/>
            <wp:effectExtent l="19050" t="0" r="3307" b="0"/>
            <wp:docPr id="85" name="Picture 85" descr="T12_fig6.jpg"/>
            <wp:cNvGraphicFramePr/>
            <a:graphic xmlns:a="http://schemas.openxmlformats.org/drawingml/2006/main">
              <a:graphicData uri="http://schemas.openxmlformats.org/drawingml/2006/picture">
                <pic:pic xmlns:pic="http://schemas.openxmlformats.org/drawingml/2006/picture">
                  <pic:nvPicPr>
                    <pic:cNvPr id="11" name="Picture 10" descr="T12_fig6.jpg"/>
                    <pic:cNvPicPr>
                      <a:picLocks noChangeAspect="1"/>
                    </pic:cNvPicPr>
                  </pic:nvPicPr>
                  <pic:blipFill>
                    <a:blip r:embed="rId113"/>
                    <a:stretch>
                      <a:fillRect/>
                    </a:stretch>
                  </pic:blipFill>
                  <pic:spPr>
                    <a:xfrm>
                      <a:off x="0" y="0"/>
                      <a:ext cx="1748565" cy="589203"/>
                    </a:xfrm>
                    <a:prstGeom prst="rect">
                      <a:avLst/>
                    </a:prstGeom>
                  </pic:spPr>
                </pic:pic>
              </a:graphicData>
            </a:graphic>
          </wp:inline>
        </w:drawing>
      </w:r>
    </w:p>
    <w:p w:rsidR="00477DEC" w:rsidRPr="00182F5F" w:rsidRDefault="00477DEC" w:rsidP="00517163">
      <w:pPr>
        <w:ind w:left="720"/>
      </w:pPr>
      <w:r w:rsidRPr="00477DEC">
        <w:rPr>
          <w:noProof/>
        </w:rPr>
        <w:drawing>
          <wp:inline distT="0" distB="0" distL="0" distR="0">
            <wp:extent cx="1258087" cy="430750"/>
            <wp:effectExtent l="19050" t="0" r="0" b="0"/>
            <wp:docPr id="86" name="Picture 86" descr="T12_fig7.jpg"/>
            <wp:cNvGraphicFramePr/>
            <a:graphic xmlns:a="http://schemas.openxmlformats.org/drawingml/2006/main">
              <a:graphicData uri="http://schemas.openxmlformats.org/drawingml/2006/picture">
                <pic:pic xmlns:pic="http://schemas.openxmlformats.org/drawingml/2006/picture">
                  <pic:nvPicPr>
                    <pic:cNvPr id="13" name="Picture 12" descr="T12_fig7.jpg"/>
                    <pic:cNvPicPr>
                      <a:picLocks noChangeAspect="1"/>
                    </pic:cNvPicPr>
                  </pic:nvPicPr>
                  <pic:blipFill>
                    <a:blip r:embed="rId114"/>
                    <a:stretch>
                      <a:fillRect/>
                    </a:stretch>
                  </pic:blipFill>
                  <pic:spPr>
                    <a:xfrm>
                      <a:off x="0" y="0"/>
                      <a:ext cx="1257940" cy="430700"/>
                    </a:xfrm>
                    <a:prstGeom prst="rect">
                      <a:avLst/>
                    </a:prstGeom>
                  </pic:spPr>
                </pic:pic>
              </a:graphicData>
            </a:graphic>
          </wp:inline>
        </w:drawing>
      </w:r>
    </w:p>
    <w:p w:rsidR="009A3EB4" w:rsidRPr="00477DEC" w:rsidRDefault="009A3EB4" w:rsidP="00535537">
      <w:pPr>
        <w:numPr>
          <w:ilvl w:val="0"/>
          <w:numId w:val="25"/>
        </w:numPr>
      </w:pPr>
      <w:r w:rsidRPr="00477DEC">
        <w:t>It gives the regular expression</w:t>
      </w:r>
    </w:p>
    <w:p w:rsidR="00477DEC" w:rsidRPr="00477DEC" w:rsidRDefault="00477DEC" w:rsidP="00477DEC">
      <w:pPr>
        <w:ind w:left="360"/>
      </w:pPr>
      <w:r w:rsidRPr="00477DEC">
        <w:tab/>
      </w:r>
      <w:r w:rsidRPr="00477DEC">
        <w:tab/>
        <w:t>r</w:t>
      </w:r>
      <w:r w:rsidRPr="00477DEC">
        <w:rPr>
          <w:vertAlign w:val="subscript"/>
        </w:rPr>
        <w:t>2</w:t>
      </w:r>
      <w:r w:rsidRPr="00477DEC">
        <w:t>’ = (b + ab*a)*ab*</w:t>
      </w:r>
    </w:p>
    <w:p w:rsidR="009A3EB4" w:rsidRPr="00477DEC" w:rsidRDefault="009A3EB4" w:rsidP="00535537">
      <w:pPr>
        <w:numPr>
          <w:ilvl w:val="0"/>
          <w:numId w:val="26"/>
        </w:numPr>
      </w:pPr>
      <w:r w:rsidRPr="00477DEC">
        <w:t>This is one of the regular expression that define the language of all words with an odd number of a’s.</w:t>
      </w:r>
      <w:r w:rsidR="00477DEC">
        <w:t xml:space="preserve"> </w:t>
      </w:r>
      <w:r w:rsidRPr="00477DEC">
        <w:t>Another expression that define the same language</w:t>
      </w:r>
    </w:p>
    <w:p w:rsidR="009A3EB4" w:rsidRPr="00477DEC" w:rsidRDefault="009A3EB4" w:rsidP="00535537">
      <w:pPr>
        <w:numPr>
          <w:ilvl w:val="0"/>
          <w:numId w:val="26"/>
        </w:numPr>
      </w:pPr>
      <w:r w:rsidRPr="00477DEC">
        <w:t>Add b*a in the front of regular expression for L1</w:t>
      </w:r>
    </w:p>
    <w:p w:rsidR="00B92D07" w:rsidRDefault="00477DEC" w:rsidP="00477DEC">
      <w:pPr>
        <w:ind w:left="360"/>
      </w:pPr>
      <w:r w:rsidRPr="00477DEC">
        <w:t>We get</w:t>
      </w:r>
      <w:r>
        <w:t xml:space="preserve">  </w:t>
      </w:r>
      <w:r w:rsidRPr="00477DEC">
        <w:t>b*ab*(ab*ab*)*</w:t>
      </w:r>
      <w:r w:rsidR="00B92D07" w:rsidRPr="00A44E17">
        <w:t xml:space="preserve">Theorem 12 </w:t>
      </w:r>
    </w:p>
    <w:p w:rsidR="009A3EB4" w:rsidRPr="00477DEC" w:rsidRDefault="009A3EB4" w:rsidP="00535537">
      <w:pPr>
        <w:numPr>
          <w:ilvl w:val="0"/>
          <w:numId w:val="27"/>
        </w:numPr>
      </w:pPr>
      <w:r w:rsidRPr="00477DEC">
        <w:lastRenderedPageBreak/>
        <w:t xml:space="preserve">This  works  because  words  with  an  odd  number  of  a's  can  be  interpreted as  b*a  in  front  of  words  with  an  even  number  of  a's.  </w:t>
      </w:r>
    </w:p>
    <w:p w:rsidR="009A3EB4" w:rsidRPr="00477DEC" w:rsidRDefault="009A3EB4" w:rsidP="00535537">
      <w:pPr>
        <w:numPr>
          <w:ilvl w:val="0"/>
          <w:numId w:val="27"/>
        </w:numPr>
      </w:pPr>
      <w:r w:rsidRPr="00477DEC">
        <w:t xml:space="preserve">The  fact  that  these two  different  regular  expressions  define  the  same  language  is  not  obvious.  </w:t>
      </w:r>
    </w:p>
    <w:p w:rsidR="009A3EB4" w:rsidRPr="00477DEC" w:rsidRDefault="009A3EB4" w:rsidP="00535537">
      <w:pPr>
        <w:numPr>
          <w:ilvl w:val="0"/>
          <w:numId w:val="28"/>
        </w:numPr>
      </w:pPr>
      <w:r w:rsidRPr="00477DEC">
        <w:t>As we have regular expression for L</w:t>
      </w:r>
      <w:r w:rsidRPr="00477DEC">
        <w:rPr>
          <w:vertAlign w:val="subscript"/>
        </w:rPr>
        <w:t>1</w:t>
      </w:r>
      <w:r w:rsidRPr="00477DEC">
        <w:t>’ and L</w:t>
      </w:r>
      <w:r w:rsidRPr="00477DEC">
        <w:rPr>
          <w:vertAlign w:val="subscript"/>
        </w:rPr>
        <w:t>2</w:t>
      </w:r>
      <w:r w:rsidRPr="00477DEC">
        <w:t>’</w:t>
      </w:r>
    </w:p>
    <w:p w:rsidR="009A3EB4" w:rsidRPr="00477DEC" w:rsidRDefault="009A3EB4" w:rsidP="00535537">
      <w:pPr>
        <w:numPr>
          <w:ilvl w:val="0"/>
          <w:numId w:val="28"/>
        </w:numPr>
      </w:pPr>
      <w:r w:rsidRPr="00477DEC">
        <w:t>We can write the regular expression for L</w:t>
      </w:r>
      <w:r w:rsidRPr="00477DEC">
        <w:rPr>
          <w:vertAlign w:val="subscript"/>
        </w:rPr>
        <w:t>1</w:t>
      </w:r>
      <w:r w:rsidRPr="00477DEC">
        <w:t>’+L</w:t>
      </w:r>
      <w:r w:rsidRPr="00477DEC">
        <w:rPr>
          <w:vertAlign w:val="subscript"/>
        </w:rPr>
        <w:t>2</w:t>
      </w:r>
      <w:r w:rsidRPr="00477DEC">
        <w:t>’</w:t>
      </w:r>
    </w:p>
    <w:p w:rsidR="00477DEC" w:rsidRPr="00477DEC" w:rsidRDefault="00477DEC" w:rsidP="00477DEC">
      <w:pPr>
        <w:ind w:left="360"/>
      </w:pPr>
      <w:r w:rsidRPr="00477DEC">
        <w:rPr>
          <w:lang w:val="pt-BR"/>
        </w:rPr>
        <w:tab/>
        <w:t>r</w:t>
      </w:r>
      <w:r w:rsidRPr="00477DEC">
        <w:rPr>
          <w:vertAlign w:val="subscript"/>
          <w:lang w:val="pt-BR"/>
        </w:rPr>
        <w:t>l</w:t>
      </w:r>
      <w:r w:rsidRPr="00477DEC">
        <w:rPr>
          <w:lang w:val="pt-BR"/>
        </w:rPr>
        <w:t xml:space="preserve">'  +  r </w:t>
      </w:r>
      <w:r w:rsidRPr="00477DEC">
        <w:rPr>
          <w:vertAlign w:val="subscript"/>
          <w:lang w:val="pt-BR"/>
        </w:rPr>
        <w:t>2</w:t>
      </w:r>
      <w:r w:rsidRPr="00477DEC">
        <w:rPr>
          <w:lang w:val="pt-BR"/>
        </w:rPr>
        <w:t xml:space="preserve">'  =  (b  +  ab)*(a  + </w:t>
      </w:r>
      <w:r w:rsidRPr="00477DEC">
        <w:t>ʎ</w:t>
      </w:r>
      <w:r w:rsidRPr="00477DEC">
        <w:rPr>
          <w:lang w:val="pt-BR"/>
        </w:rPr>
        <w:t>)  +  (b  +  ab*a)*ab*</w:t>
      </w:r>
    </w:p>
    <w:p w:rsidR="009A3EB4" w:rsidRPr="00477DEC" w:rsidRDefault="009A3EB4" w:rsidP="00535537">
      <w:pPr>
        <w:numPr>
          <w:ilvl w:val="0"/>
          <w:numId w:val="29"/>
        </w:numPr>
      </w:pPr>
      <w:r w:rsidRPr="00477DEC">
        <w:rPr>
          <w:lang w:val="pt-BR"/>
        </w:rPr>
        <w:t>Make this regular expression in to FA</w:t>
      </w:r>
    </w:p>
    <w:p w:rsidR="009A3EB4" w:rsidRPr="00477DEC" w:rsidRDefault="009A3EB4" w:rsidP="00535537">
      <w:pPr>
        <w:numPr>
          <w:ilvl w:val="0"/>
          <w:numId w:val="29"/>
        </w:numPr>
      </w:pPr>
      <w:r w:rsidRPr="00477DEC">
        <w:t xml:space="preserve"> so  that  we  can  take  its  complement  to  get  the  FA  that  defines L</w:t>
      </w:r>
      <w:r w:rsidRPr="00477DEC">
        <w:rPr>
          <w:vertAlign w:val="subscript"/>
        </w:rPr>
        <w:t>1</w:t>
      </w:r>
      <w:r w:rsidRPr="00477DEC">
        <w:t>∩L</w:t>
      </w:r>
      <w:r w:rsidRPr="00477DEC">
        <w:rPr>
          <w:vertAlign w:val="subscript"/>
        </w:rPr>
        <w:t>2</w:t>
      </w:r>
      <w:r w:rsidRPr="00477DEC">
        <w:t>.</w:t>
      </w:r>
    </w:p>
    <w:p w:rsidR="00477DEC" w:rsidRDefault="00477DEC" w:rsidP="00477DEC">
      <w:pPr>
        <w:ind w:left="360"/>
      </w:pPr>
    </w:p>
    <w:p w:rsidR="00837CDC" w:rsidRDefault="00837CDC">
      <w:r>
        <w:br w:type="page"/>
      </w:r>
    </w:p>
    <w:p w:rsidR="009A3EB4" w:rsidRPr="00386FC6" w:rsidRDefault="009A3EB4" w:rsidP="002B673A">
      <w:pPr>
        <w:pStyle w:val="Heading2"/>
      </w:pPr>
      <w:bookmarkStart w:id="132" w:name="_Toc346251732"/>
      <w:r w:rsidRPr="00386FC6">
        <w:lastRenderedPageBreak/>
        <w:t>Lecture # 17</w:t>
      </w:r>
      <w:bookmarkEnd w:id="132"/>
    </w:p>
    <w:p w:rsidR="009A3EB4" w:rsidRPr="00386FC6" w:rsidRDefault="009A3EB4" w:rsidP="00386FC6">
      <w:pPr>
        <w:ind w:left="360"/>
      </w:pPr>
      <w:r w:rsidRPr="00386FC6">
        <w:t xml:space="preserve">Theorem 12 – Repeat </w:t>
      </w:r>
    </w:p>
    <w:p w:rsidR="00386FC6" w:rsidRPr="00386FC6" w:rsidRDefault="00386FC6" w:rsidP="00386FC6">
      <w:pPr>
        <w:ind w:left="360"/>
      </w:pPr>
      <w:r w:rsidRPr="00386FC6">
        <w:rPr>
          <w:b/>
          <w:bCs/>
        </w:rPr>
        <w:t>Statement</w:t>
      </w:r>
    </w:p>
    <w:p w:rsidR="00386FC6" w:rsidRPr="00386FC6" w:rsidRDefault="00386FC6" w:rsidP="00386FC6">
      <w:pPr>
        <w:ind w:left="360"/>
      </w:pPr>
      <w:r w:rsidRPr="00386FC6">
        <w:t>The set of regular languages is closed under intersection.</w:t>
      </w:r>
    </w:p>
    <w:p w:rsidR="00386FC6" w:rsidRPr="00386FC6" w:rsidRDefault="00386FC6" w:rsidP="00386FC6">
      <w:pPr>
        <w:ind w:left="360"/>
      </w:pPr>
      <w:r w:rsidRPr="00386FC6">
        <w:t>If L1 and L2  are regular languages then L</w:t>
      </w:r>
      <w:r w:rsidRPr="00386FC6">
        <w:rPr>
          <w:vertAlign w:val="subscript"/>
        </w:rPr>
        <w:t>1</w:t>
      </w:r>
      <w:r w:rsidRPr="00386FC6">
        <w:t>∩ L</w:t>
      </w:r>
      <w:r w:rsidRPr="00386FC6">
        <w:rPr>
          <w:vertAlign w:val="subscript"/>
        </w:rPr>
        <w:t>2</w:t>
      </w:r>
      <w:r w:rsidRPr="00386FC6">
        <w:t xml:space="preserve">  is also a regular language.</w:t>
      </w:r>
    </w:p>
    <w:p w:rsidR="009A3EB4" w:rsidRPr="00386FC6" w:rsidRDefault="009A3EB4" w:rsidP="00386FC6">
      <w:pPr>
        <w:ind w:left="360"/>
        <w:rPr>
          <w:sz w:val="36"/>
          <w:szCs w:val="36"/>
        </w:rPr>
      </w:pPr>
      <w:r w:rsidRPr="00386FC6">
        <w:rPr>
          <w:sz w:val="36"/>
          <w:szCs w:val="36"/>
        </w:rPr>
        <w:t xml:space="preserve">Theorem 12 – Repeat </w:t>
      </w:r>
    </w:p>
    <w:p w:rsidR="00386FC6" w:rsidRPr="00386FC6" w:rsidRDefault="00386FC6" w:rsidP="00386FC6">
      <w:pPr>
        <w:ind w:left="360"/>
        <w:rPr>
          <w:sz w:val="36"/>
          <w:szCs w:val="36"/>
        </w:rPr>
      </w:pPr>
      <w:r w:rsidRPr="00386FC6">
        <w:rPr>
          <w:sz w:val="36"/>
          <w:szCs w:val="36"/>
        </w:rPr>
        <w:t>PROOF: By Demorgan’s Law</w:t>
      </w:r>
    </w:p>
    <w:p w:rsidR="009A3EB4" w:rsidRPr="00386FC6" w:rsidRDefault="009A3EB4" w:rsidP="00535537">
      <w:pPr>
        <w:numPr>
          <w:ilvl w:val="0"/>
          <w:numId w:val="30"/>
        </w:numPr>
      </w:pPr>
      <w:r w:rsidRPr="00386FC6">
        <w:t>For sets of any kind (regular or not)</w:t>
      </w:r>
    </w:p>
    <w:p w:rsidR="00386FC6" w:rsidRPr="00386FC6" w:rsidRDefault="00386FC6" w:rsidP="00386FC6">
      <w:pPr>
        <w:ind w:left="360"/>
      </w:pPr>
      <w:r w:rsidRPr="00386FC6">
        <w:tab/>
      </w:r>
      <w:r w:rsidRPr="00386FC6">
        <w:tab/>
      </w:r>
      <w:r w:rsidRPr="00386FC6">
        <w:tab/>
        <w:t>L</w:t>
      </w:r>
      <w:r w:rsidRPr="00386FC6">
        <w:rPr>
          <w:vertAlign w:val="subscript"/>
        </w:rPr>
        <w:t>1</w:t>
      </w:r>
      <w:r w:rsidRPr="00386FC6">
        <w:t>∩L</w:t>
      </w:r>
      <w:r w:rsidRPr="00386FC6">
        <w:rPr>
          <w:vertAlign w:val="subscript"/>
        </w:rPr>
        <w:t>2</w:t>
      </w:r>
      <w:r w:rsidRPr="00386FC6">
        <w:t xml:space="preserve">  =  (L</w:t>
      </w:r>
      <w:r w:rsidRPr="00386FC6">
        <w:rPr>
          <w:vertAlign w:val="subscript"/>
        </w:rPr>
        <w:t>1</w:t>
      </w:r>
      <w:r w:rsidRPr="00386FC6">
        <w:t>'  +  L</w:t>
      </w:r>
      <w:r w:rsidRPr="00386FC6">
        <w:rPr>
          <w:vertAlign w:val="subscript"/>
        </w:rPr>
        <w:t>2</w:t>
      </w:r>
      <w:r w:rsidRPr="00386FC6">
        <w:t>')‘</w:t>
      </w:r>
    </w:p>
    <w:p w:rsidR="009A3EB4" w:rsidRPr="00386FC6" w:rsidRDefault="009A3EB4" w:rsidP="00535537">
      <w:pPr>
        <w:numPr>
          <w:ilvl w:val="0"/>
          <w:numId w:val="31"/>
        </w:numPr>
      </w:pPr>
      <w:r w:rsidRPr="00386FC6">
        <w:t>L</w:t>
      </w:r>
      <w:r w:rsidRPr="00386FC6">
        <w:rPr>
          <w:vertAlign w:val="subscript"/>
        </w:rPr>
        <w:t>1</w:t>
      </w:r>
      <w:r w:rsidRPr="00386FC6">
        <w:t>∩L</w:t>
      </w:r>
      <w:r w:rsidRPr="00386FC6">
        <w:rPr>
          <w:vertAlign w:val="subscript"/>
        </w:rPr>
        <w:t xml:space="preserve">2 </w:t>
      </w:r>
      <w:r w:rsidRPr="00386FC6">
        <w:t>consists of all words that are not in L1’ or L2’.</w:t>
      </w:r>
    </w:p>
    <w:p w:rsidR="009A3EB4" w:rsidRPr="00386FC6" w:rsidRDefault="009A3EB4" w:rsidP="00535537">
      <w:pPr>
        <w:numPr>
          <w:ilvl w:val="0"/>
          <w:numId w:val="31"/>
        </w:numPr>
      </w:pPr>
      <w:r w:rsidRPr="00386FC6">
        <w:t>Because L1 is regular then L1’ is also regular (using Theorem 11) and so as L2’ is regular</w:t>
      </w:r>
    </w:p>
    <w:p w:rsidR="009A3EB4" w:rsidRPr="00386FC6" w:rsidRDefault="009A3EB4" w:rsidP="00535537">
      <w:pPr>
        <w:numPr>
          <w:ilvl w:val="0"/>
          <w:numId w:val="31"/>
        </w:numPr>
      </w:pPr>
      <w:r w:rsidRPr="00386FC6">
        <w:t>Also L</w:t>
      </w:r>
      <w:r w:rsidRPr="00386FC6">
        <w:rPr>
          <w:vertAlign w:val="subscript"/>
        </w:rPr>
        <w:t>1</w:t>
      </w:r>
      <w:r w:rsidRPr="00386FC6">
        <w:t>'  +  L</w:t>
      </w:r>
      <w:r w:rsidRPr="00386FC6">
        <w:rPr>
          <w:vertAlign w:val="subscript"/>
        </w:rPr>
        <w:t>2</w:t>
      </w:r>
      <w:r w:rsidRPr="00386FC6">
        <w:t>'  is regular, therefore (L</w:t>
      </w:r>
      <w:r w:rsidRPr="00386FC6">
        <w:rPr>
          <w:vertAlign w:val="subscript"/>
        </w:rPr>
        <w:t>1</w:t>
      </w:r>
      <w:r w:rsidRPr="00386FC6">
        <w:t>'  +  L</w:t>
      </w:r>
      <w:r w:rsidRPr="00386FC6">
        <w:rPr>
          <w:vertAlign w:val="subscript"/>
        </w:rPr>
        <w:t>2</w:t>
      </w:r>
      <w:r w:rsidRPr="00386FC6">
        <w:t>')‘ is also regular (using Theorem 11)</w:t>
      </w:r>
    </w:p>
    <w:p w:rsidR="00386FC6" w:rsidRPr="00386FC6" w:rsidRDefault="00386FC6" w:rsidP="00386FC6">
      <w:pPr>
        <w:ind w:left="360"/>
      </w:pPr>
    </w:p>
    <w:p w:rsidR="00386FC6" w:rsidRPr="00386FC6" w:rsidRDefault="00386FC6" w:rsidP="00386FC6">
      <w:pPr>
        <w:ind w:left="360"/>
        <w:rPr>
          <w:sz w:val="36"/>
          <w:szCs w:val="36"/>
        </w:rPr>
      </w:pPr>
      <w:r w:rsidRPr="00386FC6">
        <w:rPr>
          <w:sz w:val="36"/>
          <w:szCs w:val="36"/>
        </w:rPr>
        <w:t>Example</w:t>
      </w:r>
    </w:p>
    <w:p w:rsidR="009A3EB4" w:rsidRPr="00386FC6" w:rsidRDefault="009A3EB4" w:rsidP="00535537">
      <w:pPr>
        <w:numPr>
          <w:ilvl w:val="0"/>
          <w:numId w:val="32"/>
        </w:numPr>
      </w:pPr>
      <w:r w:rsidRPr="00386FC6">
        <w:t>Two languages over Σ =  {a,b}</w:t>
      </w:r>
    </w:p>
    <w:p w:rsidR="00386FC6" w:rsidRPr="00386FC6" w:rsidRDefault="00386FC6" w:rsidP="00386FC6">
      <w:pPr>
        <w:ind w:left="360"/>
      </w:pPr>
      <w:r w:rsidRPr="00386FC6">
        <w:t>L</w:t>
      </w:r>
      <w:r w:rsidRPr="00386FC6">
        <w:rPr>
          <w:vertAlign w:val="subscript"/>
        </w:rPr>
        <w:t>1</w:t>
      </w:r>
      <w:r w:rsidRPr="00386FC6">
        <w:t xml:space="preserve">  =  all  strings  with  a  double  a</w:t>
      </w:r>
    </w:p>
    <w:p w:rsidR="00386FC6" w:rsidRPr="00386FC6" w:rsidRDefault="00386FC6" w:rsidP="00386FC6">
      <w:pPr>
        <w:ind w:left="360"/>
      </w:pPr>
      <w:r w:rsidRPr="00386FC6">
        <w:t>L</w:t>
      </w:r>
      <w:r w:rsidRPr="00386FC6">
        <w:rPr>
          <w:vertAlign w:val="subscript"/>
        </w:rPr>
        <w:t>2</w:t>
      </w:r>
      <w:r w:rsidRPr="00386FC6">
        <w:t xml:space="preserve">  =  all  strings  with  an  even  number  of  a's. </w:t>
      </w:r>
    </w:p>
    <w:p w:rsidR="009A3EB4" w:rsidRPr="00386FC6" w:rsidRDefault="009A3EB4" w:rsidP="00535537">
      <w:pPr>
        <w:numPr>
          <w:ilvl w:val="0"/>
          <w:numId w:val="33"/>
        </w:numPr>
      </w:pPr>
      <w:r w:rsidRPr="00386FC6">
        <w:t>L</w:t>
      </w:r>
      <w:r w:rsidRPr="00386FC6">
        <w:rPr>
          <w:vertAlign w:val="subscript"/>
        </w:rPr>
        <w:t>1</w:t>
      </w:r>
      <w:r w:rsidRPr="00386FC6">
        <w:t xml:space="preserve"> and L</w:t>
      </w:r>
      <w:r w:rsidRPr="00386FC6">
        <w:rPr>
          <w:vertAlign w:val="subscript"/>
        </w:rPr>
        <w:t>2</w:t>
      </w:r>
      <w:r w:rsidRPr="00386FC6">
        <w:t xml:space="preserve"> are not the same, since aaa is in L</w:t>
      </w:r>
      <w:r w:rsidRPr="00386FC6">
        <w:rPr>
          <w:vertAlign w:val="subscript"/>
        </w:rPr>
        <w:t>1</w:t>
      </w:r>
      <w:r w:rsidRPr="00386FC6">
        <w:t xml:space="preserve"> but not in L</w:t>
      </w:r>
      <w:r w:rsidRPr="00386FC6">
        <w:rPr>
          <w:vertAlign w:val="subscript"/>
        </w:rPr>
        <w:t>2</w:t>
      </w:r>
      <w:r w:rsidRPr="00386FC6">
        <w:t xml:space="preserve"> and aba in in L</w:t>
      </w:r>
      <w:r w:rsidRPr="00386FC6">
        <w:rPr>
          <w:vertAlign w:val="subscript"/>
        </w:rPr>
        <w:t>2</w:t>
      </w:r>
      <w:r w:rsidRPr="00386FC6">
        <w:t xml:space="preserve"> but not in L</w:t>
      </w:r>
      <w:r w:rsidRPr="00386FC6">
        <w:rPr>
          <w:vertAlign w:val="subscript"/>
        </w:rPr>
        <w:t>1</w:t>
      </w:r>
    </w:p>
    <w:p w:rsidR="00386FC6" w:rsidRPr="00386FC6" w:rsidRDefault="00386FC6" w:rsidP="00386FC6">
      <w:pPr>
        <w:ind w:left="360"/>
        <w:rPr>
          <w:sz w:val="36"/>
          <w:szCs w:val="36"/>
        </w:rPr>
      </w:pPr>
      <w:r w:rsidRPr="00386FC6">
        <w:rPr>
          <w:sz w:val="36"/>
          <w:szCs w:val="36"/>
        </w:rPr>
        <w:t>Example</w:t>
      </w:r>
    </w:p>
    <w:p w:rsidR="009A3EB4" w:rsidRPr="00386FC6" w:rsidRDefault="009A3EB4" w:rsidP="00535537">
      <w:pPr>
        <w:numPr>
          <w:ilvl w:val="0"/>
          <w:numId w:val="34"/>
        </w:numPr>
      </w:pPr>
      <w:r w:rsidRPr="00386FC6">
        <w:t>L</w:t>
      </w:r>
      <w:r w:rsidRPr="00386FC6">
        <w:rPr>
          <w:vertAlign w:val="subscript"/>
        </w:rPr>
        <w:t>1</w:t>
      </w:r>
      <w:r w:rsidRPr="00386FC6">
        <w:t xml:space="preserve"> and L</w:t>
      </w:r>
      <w:r w:rsidRPr="00386FC6">
        <w:rPr>
          <w:vertAlign w:val="subscript"/>
        </w:rPr>
        <w:t>2</w:t>
      </w:r>
      <w:r w:rsidRPr="00386FC6">
        <w:t xml:space="preserve"> are regular languages defined by the regular expressions below.</w:t>
      </w:r>
    </w:p>
    <w:p w:rsidR="00386FC6" w:rsidRPr="00386FC6" w:rsidRDefault="00386FC6" w:rsidP="00386FC6">
      <w:pPr>
        <w:ind w:left="360"/>
      </w:pPr>
      <w:r w:rsidRPr="00386FC6">
        <w:rPr>
          <w:lang w:val="pt-BR"/>
        </w:rPr>
        <w:t>r</w:t>
      </w:r>
      <w:r w:rsidRPr="00386FC6">
        <w:rPr>
          <w:vertAlign w:val="subscript"/>
          <w:lang w:val="pt-BR"/>
        </w:rPr>
        <w:t>1</w:t>
      </w:r>
      <w:r w:rsidRPr="00386FC6">
        <w:rPr>
          <w:lang w:val="pt-BR"/>
        </w:rPr>
        <w:t xml:space="preserve">  =  (a  +  b)*aa(a  +  b)*</w:t>
      </w:r>
    </w:p>
    <w:p w:rsidR="00386FC6" w:rsidRPr="00386FC6" w:rsidRDefault="00386FC6" w:rsidP="00386FC6">
      <w:pPr>
        <w:ind w:left="360"/>
      </w:pPr>
      <w:r w:rsidRPr="00386FC6">
        <w:rPr>
          <w:lang w:val="pt-BR"/>
        </w:rPr>
        <w:t>r</w:t>
      </w:r>
      <w:r w:rsidRPr="00386FC6">
        <w:rPr>
          <w:vertAlign w:val="subscript"/>
          <w:lang w:val="pt-BR"/>
        </w:rPr>
        <w:t>2</w:t>
      </w:r>
      <w:r w:rsidRPr="00386FC6">
        <w:rPr>
          <w:lang w:val="pt-BR"/>
        </w:rPr>
        <w:t xml:space="preserve">  =  b*(ab*ab*)*</w:t>
      </w:r>
    </w:p>
    <w:p w:rsidR="009A3EB4" w:rsidRPr="00386FC6" w:rsidRDefault="009A3EB4" w:rsidP="00535537">
      <w:pPr>
        <w:numPr>
          <w:ilvl w:val="0"/>
          <w:numId w:val="35"/>
        </w:numPr>
      </w:pPr>
      <w:r w:rsidRPr="00386FC6">
        <w:rPr>
          <w:lang w:val="pt-BR"/>
        </w:rPr>
        <w:t>A word in L</w:t>
      </w:r>
      <w:r w:rsidRPr="00386FC6">
        <w:rPr>
          <w:vertAlign w:val="subscript"/>
          <w:lang w:val="pt-BR"/>
        </w:rPr>
        <w:t>2</w:t>
      </w:r>
      <w:r w:rsidRPr="00386FC6">
        <w:rPr>
          <w:lang w:val="pt-BR"/>
        </w:rPr>
        <w:t xml:space="preserve"> can have some b’s in the front </w:t>
      </w:r>
    </w:p>
    <w:p w:rsidR="009A3EB4" w:rsidRPr="00386FC6" w:rsidRDefault="009A3EB4" w:rsidP="00535537">
      <w:pPr>
        <w:numPr>
          <w:ilvl w:val="0"/>
          <w:numId w:val="35"/>
        </w:numPr>
      </w:pPr>
      <w:r w:rsidRPr="00386FC6">
        <w:rPr>
          <w:lang w:val="pt-BR"/>
        </w:rPr>
        <w:t>But whenever there is an a, it balanced by an other a (after some b’s).</w:t>
      </w:r>
    </w:p>
    <w:p w:rsidR="009A3EB4" w:rsidRPr="00386FC6" w:rsidRDefault="009A3EB4" w:rsidP="00535537">
      <w:pPr>
        <w:numPr>
          <w:ilvl w:val="0"/>
          <w:numId w:val="35"/>
        </w:numPr>
      </w:pPr>
      <w:r w:rsidRPr="00386FC6">
        <w:rPr>
          <w:lang w:val="pt-BR"/>
        </w:rPr>
        <w:lastRenderedPageBreak/>
        <w:t>Gives the factor of the form (ab*ab*)</w:t>
      </w:r>
    </w:p>
    <w:p w:rsidR="009A3EB4" w:rsidRPr="00386FC6" w:rsidRDefault="009A3EB4" w:rsidP="00535537">
      <w:pPr>
        <w:numPr>
          <w:ilvl w:val="0"/>
          <w:numId w:val="35"/>
        </w:numPr>
      </w:pPr>
      <w:r w:rsidRPr="00386FC6">
        <w:rPr>
          <w:lang w:val="pt-BR"/>
        </w:rPr>
        <w:t>The words can have as many factors of this from as it wants. It can end an a or ab.</w:t>
      </w:r>
    </w:p>
    <w:p w:rsidR="009A3EB4" w:rsidRDefault="009A3EB4" w:rsidP="00535537">
      <w:pPr>
        <w:numPr>
          <w:ilvl w:val="0"/>
          <w:numId w:val="36"/>
        </w:numPr>
      </w:pPr>
      <w:r w:rsidRPr="00386FC6">
        <w:t>These two languages can also be defined by FA (Kleen’s theorem)</w:t>
      </w:r>
    </w:p>
    <w:p w:rsidR="00386FC6" w:rsidRPr="00386FC6" w:rsidRDefault="00386FC6" w:rsidP="00386FC6">
      <w:pPr>
        <w:ind w:left="720"/>
      </w:pPr>
      <w:r>
        <w:rPr>
          <w:noProof/>
        </w:rPr>
        <w:drawing>
          <wp:inline distT="0" distB="0" distL="0" distR="0">
            <wp:extent cx="2542781" cy="1156998"/>
            <wp:effectExtent l="19050" t="0" r="0" b="0"/>
            <wp:docPr id="7193" name="Picture 7192" descr="chap17_slid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7_slide7.PNG"/>
                    <pic:cNvPicPr/>
                  </pic:nvPicPr>
                  <pic:blipFill>
                    <a:blip r:embed="rId115"/>
                    <a:stretch>
                      <a:fillRect/>
                    </a:stretch>
                  </pic:blipFill>
                  <pic:spPr>
                    <a:xfrm>
                      <a:off x="0" y="0"/>
                      <a:ext cx="2544204" cy="1157645"/>
                    </a:xfrm>
                    <a:prstGeom prst="rect">
                      <a:avLst/>
                    </a:prstGeom>
                  </pic:spPr>
                </pic:pic>
              </a:graphicData>
            </a:graphic>
          </wp:inline>
        </w:drawing>
      </w:r>
    </w:p>
    <w:p w:rsidR="00386FC6" w:rsidRPr="00ED2A8D" w:rsidRDefault="00386FC6" w:rsidP="00386FC6">
      <w:pPr>
        <w:ind w:left="360"/>
        <w:rPr>
          <w:sz w:val="36"/>
          <w:szCs w:val="36"/>
        </w:rPr>
      </w:pPr>
      <w:r w:rsidRPr="00ED2A8D">
        <w:rPr>
          <w:sz w:val="36"/>
          <w:szCs w:val="36"/>
        </w:rPr>
        <w:t>Example</w:t>
      </w:r>
    </w:p>
    <w:p w:rsidR="009A3EB4" w:rsidRPr="00ED2A8D" w:rsidRDefault="009A3EB4" w:rsidP="00535537">
      <w:pPr>
        <w:numPr>
          <w:ilvl w:val="0"/>
          <w:numId w:val="37"/>
        </w:numPr>
      </w:pPr>
      <w:r w:rsidRPr="00ED2A8D">
        <w:t xml:space="preserve">In  the  proof  of  the  theorem  that  the  complement  of  a  regular  language  is regular  an algorithm is given for  building  the  machines  that  accept  these languages.  </w:t>
      </w:r>
    </w:p>
    <w:p w:rsidR="009A3EB4" w:rsidRPr="00ED2A8D" w:rsidRDefault="009A3EB4" w:rsidP="00535537">
      <w:pPr>
        <w:numPr>
          <w:ilvl w:val="0"/>
          <w:numId w:val="37"/>
        </w:numPr>
      </w:pPr>
      <w:r w:rsidRPr="00ED2A8D">
        <w:t xml:space="preserve">Now reverse  what  is  a  final  state  and  what is  not  a  final  state.  </w:t>
      </w:r>
    </w:p>
    <w:p w:rsidR="009A3EB4" w:rsidRPr="00ED2A8D" w:rsidRDefault="009A3EB4" w:rsidP="00535537">
      <w:pPr>
        <w:numPr>
          <w:ilvl w:val="0"/>
          <w:numId w:val="37"/>
        </w:numPr>
      </w:pPr>
      <w:r w:rsidRPr="00ED2A8D">
        <w:t>The  machines  for  these  languages  are  then</w:t>
      </w:r>
    </w:p>
    <w:p w:rsidR="00ED2A8D" w:rsidRPr="00ED2A8D" w:rsidRDefault="00ED2A8D" w:rsidP="00ED2A8D">
      <w:pPr>
        <w:ind w:left="360"/>
      </w:pPr>
      <w:r w:rsidRPr="00ED2A8D">
        <w:rPr>
          <w:noProof/>
        </w:rPr>
        <w:drawing>
          <wp:inline distT="0" distB="0" distL="0" distR="0">
            <wp:extent cx="2350235" cy="1184304"/>
            <wp:effectExtent l="0" t="0" r="0" b="0"/>
            <wp:docPr id="87" name="Picture 87" descr="T12_fig3.jpg"/>
            <wp:cNvGraphicFramePr/>
            <a:graphic xmlns:a="http://schemas.openxmlformats.org/drawingml/2006/main">
              <a:graphicData uri="http://schemas.openxmlformats.org/drawingml/2006/picture">
                <pic:pic xmlns:pic="http://schemas.openxmlformats.org/drawingml/2006/picture">
                  <pic:nvPicPr>
                    <pic:cNvPr id="9" name="Picture 8" descr="T12_fig3.jpg"/>
                    <pic:cNvPicPr>
                      <a:picLocks noChangeAspect="1"/>
                    </pic:cNvPicPr>
                  </pic:nvPicPr>
                  <pic:blipFill>
                    <a:blip r:embed="rId110"/>
                    <a:stretch>
                      <a:fillRect/>
                    </a:stretch>
                  </pic:blipFill>
                  <pic:spPr>
                    <a:xfrm>
                      <a:off x="0" y="0"/>
                      <a:ext cx="2357928" cy="1188180"/>
                    </a:xfrm>
                    <a:prstGeom prst="rect">
                      <a:avLst/>
                    </a:prstGeom>
                  </pic:spPr>
                </pic:pic>
              </a:graphicData>
            </a:graphic>
          </wp:inline>
        </w:drawing>
      </w:r>
    </w:p>
    <w:p w:rsidR="00ED2A8D" w:rsidRPr="00386FC6" w:rsidRDefault="00ED2A8D" w:rsidP="00386FC6">
      <w:pPr>
        <w:ind w:left="360"/>
      </w:pPr>
    </w:p>
    <w:p w:rsidR="009A3EB4" w:rsidRPr="005C57AE" w:rsidRDefault="009A3EB4" w:rsidP="00535537">
      <w:pPr>
        <w:numPr>
          <w:ilvl w:val="0"/>
          <w:numId w:val="38"/>
        </w:numPr>
      </w:pPr>
      <w:r w:rsidRPr="005C57AE">
        <w:t>State  q</w:t>
      </w:r>
      <w:r w:rsidRPr="005C57AE">
        <w:rPr>
          <w:vertAlign w:val="subscript"/>
        </w:rPr>
        <w:t>3</w:t>
      </w:r>
      <w:r w:rsidRPr="005C57AE">
        <w:t xml:space="preserve">  is  part  of  no  path  from  - to  +,  so  it  can  be  dropped.  </w:t>
      </w:r>
    </w:p>
    <w:p w:rsidR="009A3EB4" w:rsidRPr="005C57AE" w:rsidRDefault="009A3EB4" w:rsidP="00535537">
      <w:pPr>
        <w:numPr>
          <w:ilvl w:val="0"/>
          <w:numId w:val="38"/>
        </w:numPr>
      </w:pPr>
      <w:r w:rsidRPr="005C57AE">
        <w:t>We need to join incoming a edge with both outgoing edges(b to q1 and q2 to +).</w:t>
      </w:r>
    </w:p>
    <w:p w:rsidR="009A3EB4" w:rsidRDefault="009A3EB4" w:rsidP="00535537">
      <w:pPr>
        <w:numPr>
          <w:ilvl w:val="0"/>
          <w:numId w:val="38"/>
        </w:numPr>
      </w:pPr>
      <w:r w:rsidRPr="005C57AE">
        <w:t xml:space="preserve">When we add the two loops, we get b + ab and the sum of the two edges from q1 to + is a + ʎ so the machine looks like </w:t>
      </w:r>
    </w:p>
    <w:p w:rsidR="005C57AE" w:rsidRPr="005C57AE" w:rsidRDefault="005C57AE" w:rsidP="005C57AE">
      <w:pPr>
        <w:ind w:left="720"/>
      </w:pPr>
      <w:r w:rsidRPr="005C57AE">
        <w:rPr>
          <w:noProof/>
        </w:rPr>
        <w:drawing>
          <wp:inline distT="0" distB="0" distL="0" distR="0">
            <wp:extent cx="1907991" cy="604562"/>
            <wp:effectExtent l="19050" t="0" r="0" b="0"/>
            <wp:docPr id="88" name="Picture 88"/>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1"/>
                    <a:srcRect/>
                    <a:stretch>
                      <a:fillRect/>
                    </a:stretch>
                  </pic:blipFill>
                  <pic:spPr bwMode="auto">
                    <a:xfrm>
                      <a:off x="0" y="0"/>
                      <a:ext cx="1911398" cy="605642"/>
                    </a:xfrm>
                    <a:prstGeom prst="rect">
                      <a:avLst/>
                    </a:prstGeom>
                    <a:noFill/>
                    <a:ln w="9525">
                      <a:noFill/>
                      <a:miter lim="800000"/>
                      <a:headEnd/>
                      <a:tailEnd/>
                    </a:ln>
                    <a:effectLst/>
                  </pic:spPr>
                </pic:pic>
              </a:graphicData>
            </a:graphic>
          </wp:inline>
        </w:drawing>
      </w:r>
    </w:p>
    <w:p w:rsidR="005C57AE" w:rsidRDefault="005C57AE" w:rsidP="00535537">
      <w:pPr>
        <w:numPr>
          <w:ilvl w:val="0"/>
          <w:numId w:val="39"/>
        </w:numPr>
      </w:pPr>
    </w:p>
    <w:p w:rsidR="009A3EB4" w:rsidRDefault="009A3EB4" w:rsidP="00535537">
      <w:pPr>
        <w:numPr>
          <w:ilvl w:val="0"/>
          <w:numId w:val="39"/>
        </w:numPr>
      </w:pPr>
      <w:r w:rsidRPr="005C57AE">
        <w:t>The same thing for the language L</w:t>
      </w:r>
      <w:r w:rsidRPr="005C57AE">
        <w:rPr>
          <w:vertAlign w:val="subscript"/>
        </w:rPr>
        <w:t>2</w:t>
      </w:r>
      <w:r w:rsidR="005C57AE" w:rsidRPr="005C57AE">
        <w:rPr>
          <w:vertAlign w:val="subscript"/>
        </w:rPr>
        <w:t xml:space="preserve"> </w:t>
      </w:r>
      <w:r w:rsidRPr="005C57AE">
        <w:t>FA2 becomes</w:t>
      </w:r>
    </w:p>
    <w:p w:rsidR="005C57AE" w:rsidRPr="005C57AE" w:rsidRDefault="005C57AE" w:rsidP="005C57AE">
      <w:pPr>
        <w:ind w:left="720"/>
      </w:pPr>
      <w:r w:rsidRPr="005C57AE">
        <w:rPr>
          <w:noProof/>
        </w:rPr>
        <w:lastRenderedPageBreak/>
        <w:drawing>
          <wp:inline distT="0" distB="0" distL="0" distR="0">
            <wp:extent cx="1972383" cy="784883"/>
            <wp:effectExtent l="0" t="0" r="0" b="0"/>
            <wp:docPr id="89" name="Picture 89" descr="T12_fig5.jpg"/>
            <wp:cNvGraphicFramePr/>
            <a:graphic xmlns:a="http://schemas.openxmlformats.org/drawingml/2006/main">
              <a:graphicData uri="http://schemas.openxmlformats.org/drawingml/2006/picture">
                <pic:pic xmlns:pic="http://schemas.openxmlformats.org/drawingml/2006/picture">
                  <pic:nvPicPr>
                    <pic:cNvPr id="9" name="Picture 8" descr="T12_fig5.jpg"/>
                    <pic:cNvPicPr>
                      <a:picLocks noChangeAspect="1"/>
                    </pic:cNvPicPr>
                  </pic:nvPicPr>
                  <pic:blipFill>
                    <a:blip r:embed="rId112"/>
                    <a:stretch>
                      <a:fillRect/>
                    </a:stretch>
                  </pic:blipFill>
                  <pic:spPr>
                    <a:xfrm>
                      <a:off x="0" y="0"/>
                      <a:ext cx="1976272" cy="786431"/>
                    </a:xfrm>
                    <a:prstGeom prst="rect">
                      <a:avLst/>
                    </a:prstGeom>
                  </pic:spPr>
                </pic:pic>
              </a:graphicData>
            </a:graphic>
          </wp:inline>
        </w:drawing>
      </w:r>
    </w:p>
    <w:p w:rsidR="009A3EB4" w:rsidRPr="005C57AE" w:rsidRDefault="009A3EB4" w:rsidP="00535537">
      <w:pPr>
        <w:pStyle w:val="ListParagraph"/>
        <w:numPr>
          <w:ilvl w:val="0"/>
          <w:numId w:val="40"/>
        </w:numPr>
      </w:pPr>
      <w:r w:rsidRPr="005C57AE">
        <w:t xml:space="preserve">Simplify: </w:t>
      </w:r>
    </w:p>
    <w:p w:rsidR="009A3EB4" w:rsidRPr="005C57AE" w:rsidRDefault="009A3EB4" w:rsidP="00535537">
      <w:pPr>
        <w:pStyle w:val="ListParagraph"/>
        <w:numPr>
          <w:ilvl w:val="0"/>
          <w:numId w:val="40"/>
        </w:numPr>
      </w:pPr>
      <w:r w:rsidRPr="005C57AE">
        <w:t>Eliminate state q</w:t>
      </w:r>
      <w:r w:rsidRPr="005C57AE">
        <w:rPr>
          <w:vertAlign w:val="subscript"/>
        </w:rPr>
        <w:t>2</w:t>
      </w:r>
    </w:p>
    <w:p w:rsidR="009A3EB4" w:rsidRPr="005C57AE" w:rsidRDefault="009A3EB4" w:rsidP="00535537">
      <w:pPr>
        <w:pStyle w:val="ListParagraph"/>
        <w:numPr>
          <w:ilvl w:val="0"/>
          <w:numId w:val="40"/>
        </w:numPr>
      </w:pPr>
      <w:r w:rsidRPr="005C57AE">
        <w:t>There is one incoming edge a loop, and two outgoing edges,</w:t>
      </w:r>
    </w:p>
    <w:p w:rsidR="009A3EB4" w:rsidRPr="005C57AE" w:rsidRDefault="009A3EB4" w:rsidP="00535537">
      <w:pPr>
        <w:pStyle w:val="ListParagraph"/>
        <w:numPr>
          <w:ilvl w:val="0"/>
          <w:numId w:val="40"/>
        </w:numPr>
      </w:pPr>
      <w:r w:rsidRPr="005C57AE">
        <w:t>Now to replace them with only two edges:</w:t>
      </w:r>
    </w:p>
    <w:p w:rsidR="009A3EB4" w:rsidRPr="005C57AE" w:rsidRDefault="009A3EB4" w:rsidP="00535537">
      <w:pPr>
        <w:pStyle w:val="ListParagraph"/>
        <w:numPr>
          <w:ilvl w:val="0"/>
          <w:numId w:val="40"/>
        </w:numPr>
      </w:pPr>
      <w:r w:rsidRPr="005C57AE">
        <w:t>The path q</w:t>
      </w:r>
      <w:r w:rsidRPr="005C57AE">
        <w:rPr>
          <w:vertAlign w:val="subscript"/>
        </w:rPr>
        <w:t>1</w:t>
      </w:r>
      <w:r w:rsidRPr="005C57AE">
        <w:t xml:space="preserve"> – q</w:t>
      </w:r>
      <w:r w:rsidRPr="005C57AE">
        <w:rPr>
          <w:vertAlign w:val="subscript"/>
        </w:rPr>
        <w:t>2</w:t>
      </w:r>
      <w:r w:rsidRPr="005C57AE">
        <w:t xml:space="preserve"> – q</w:t>
      </w:r>
      <w:r w:rsidRPr="005C57AE">
        <w:rPr>
          <w:vertAlign w:val="subscript"/>
        </w:rPr>
        <w:t>2</w:t>
      </w:r>
      <w:r w:rsidRPr="005C57AE">
        <w:t xml:space="preserve"> – q</w:t>
      </w:r>
      <w:r w:rsidRPr="005C57AE">
        <w:rPr>
          <w:vertAlign w:val="subscript"/>
        </w:rPr>
        <w:t xml:space="preserve">1 </w:t>
      </w:r>
      <w:r w:rsidRPr="005C57AE">
        <w:t>becomes a loop at q</w:t>
      </w:r>
      <w:r w:rsidRPr="005C57AE">
        <w:rPr>
          <w:vertAlign w:val="subscript"/>
        </w:rPr>
        <w:t>1</w:t>
      </w:r>
    </w:p>
    <w:p w:rsidR="009A3EB4" w:rsidRPr="005C57AE" w:rsidRDefault="009A3EB4" w:rsidP="00535537">
      <w:pPr>
        <w:pStyle w:val="ListParagraph"/>
        <w:numPr>
          <w:ilvl w:val="0"/>
          <w:numId w:val="40"/>
        </w:numPr>
      </w:pPr>
      <w:r w:rsidRPr="005C57AE">
        <w:t>The path q</w:t>
      </w:r>
      <w:r w:rsidRPr="005C57AE">
        <w:rPr>
          <w:vertAlign w:val="subscript"/>
        </w:rPr>
        <w:t>1</w:t>
      </w:r>
      <w:r w:rsidRPr="005C57AE">
        <w:t xml:space="preserve"> – q</w:t>
      </w:r>
      <w:r w:rsidRPr="005C57AE">
        <w:rPr>
          <w:vertAlign w:val="subscript"/>
        </w:rPr>
        <w:t>2</w:t>
      </w:r>
      <w:r w:rsidRPr="005C57AE">
        <w:t xml:space="preserve"> – q</w:t>
      </w:r>
      <w:r w:rsidRPr="005C57AE">
        <w:rPr>
          <w:vertAlign w:val="subscript"/>
        </w:rPr>
        <w:t>2</w:t>
      </w:r>
      <w:r w:rsidRPr="005C57AE">
        <w:t xml:space="preserve"> – +</w:t>
      </w:r>
      <w:r w:rsidRPr="005C57AE">
        <w:rPr>
          <w:vertAlign w:val="subscript"/>
        </w:rPr>
        <w:t xml:space="preserve">   </w:t>
      </w:r>
      <w:r w:rsidRPr="005C57AE">
        <w:t>becomes an edge from q1 to +.</w:t>
      </w:r>
    </w:p>
    <w:p w:rsidR="009A3EB4" w:rsidRPr="005C57AE" w:rsidRDefault="009A3EB4" w:rsidP="00535537">
      <w:pPr>
        <w:numPr>
          <w:ilvl w:val="0"/>
          <w:numId w:val="40"/>
        </w:numPr>
      </w:pPr>
      <w:r w:rsidRPr="005C57AE">
        <w:t>When state q</w:t>
      </w:r>
      <w:r w:rsidRPr="005C57AE">
        <w:rPr>
          <w:vertAlign w:val="subscript"/>
        </w:rPr>
        <w:t>2</w:t>
      </w:r>
      <w:r w:rsidRPr="005C57AE">
        <w:t xml:space="preserve"> is bypassed and adding the two loop labels we get,</w:t>
      </w:r>
    </w:p>
    <w:p w:rsidR="005C57AE" w:rsidRDefault="005C57AE" w:rsidP="00386FC6">
      <w:pPr>
        <w:ind w:left="360"/>
      </w:pPr>
      <w:r w:rsidRPr="005C57AE">
        <w:rPr>
          <w:noProof/>
        </w:rPr>
        <w:drawing>
          <wp:inline distT="0" distB="0" distL="0" distR="0">
            <wp:extent cx="1997977" cy="544106"/>
            <wp:effectExtent l="19050" t="0" r="2273" b="0"/>
            <wp:docPr id="90" name="Picture 90" descr="T12_fig6.jpg"/>
            <wp:cNvGraphicFramePr/>
            <a:graphic xmlns:a="http://schemas.openxmlformats.org/drawingml/2006/main">
              <a:graphicData uri="http://schemas.openxmlformats.org/drawingml/2006/picture">
                <pic:pic xmlns:pic="http://schemas.openxmlformats.org/drawingml/2006/picture">
                  <pic:nvPicPr>
                    <pic:cNvPr id="11" name="Picture 10" descr="T12_fig6.jpg"/>
                    <pic:cNvPicPr>
                      <a:picLocks noChangeAspect="1"/>
                    </pic:cNvPicPr>
                  </pic:nvPicPr>
                  <pic:blipFill>
                    <a:blip r:embed="rId113"/>
                    <a:stretch>
                      <a:fillRect/>
                    </a:stretch>
                  </pic:blipFill>
                  <pic:spPr>
                    <a:xfrm>
                      <a:off x="0" y="0"/>
                      <a:ext cx="1997145" cy="543879"/>
                    </a:xfrm>
                    <a:prstGeom prst="rect">
                      <a:avLst/>
                    </a:prstGeom>
                  </pic:spPr>
                </pic:pic>
              </a:graphicData>
            </a:graphic>
          </wp:inline>
        </w:drawing>
      </w:r>
    </w:p>
    <w:p w:rsidR="009A3EB4" w:rsidRDefault="00B450F1" w:rsidP="00386FC6">
      <w:pPr>
        <w:ind w:left="360"/>
      </w:pPr>
      <w:r w:rsidRPr="00B450F1">
        <w:t>We can eliminate state q</w:t>
      </w:r>
      <w:r w:rsidRPr="00B450F1">
        <w:rPr>
          <w:vertAlign w:val="subscript"/>
        </w:rPr>
        <w:t>1</w:t>
      </w:r>
      <w:r w:rsidRPr="00B450F1">
        <w:t xml:space="preserve"> we get</w:t>
      </w:r>
    </w:p>
    <w:p w:rsidR="00B450F1" w:rsidRPr="00386FC6" w:rsidRDefault="00B450F1" w:rsidP="00386FC6">
      <w:pPr>
        <w:ind w:left="360"/>
      </w:pPr>
      <w:r w:rsidRPr="00B450F1">
        <w:rPr>
          <w:noProof/>
        </w:rPr>
        <w:drawing>
          <wp:inline distT="0" distB="0" distL="0" distR="0">
            <wp:extent cx="1481177" cy="459962"/>
            <wp:effectExtent l="0" t="0" r="0" b="0"/>
            <wp:docPr id="91" name="Picture 91" descr="T12_fig7.jpg"/>
            <wp:cNvGraphicFramePr/>
            <a:graphic xmlns:a="http://schemas.openxmlformats.org/drawingml/2006/main">
              <a:graphicData uri="http://schemas.openxmlformats.org/drawingml/2006/picture">
                <pic:pic xmlns:pic="http://schemas.openxmlformats.org/drawingml/2006/picture">
                  <pic:nvPicPr>
                    <pic:cNvPr id="13" name="Picture 12" descr="T12_fig7.jpg"/>
                    <pic:cNvPicPr>
                      <a:picLocks noChangeAspect="1"/>
                    </pic:cNvPicPr>
                  </pic:nvPicPr>
                  <pic:blipFill>
                    <a:blip r:embed="rId114"/>
                    <a:stretch>
                      <a:fillRect/>
                    </a:stretch>
                  </pic:blipFill>
                  <pic:spPr>
                    <a:xfrm>
                      <a:off x="0" y="0"/>
                      <a:ext cx="1485082" cy="461175"/>
                    </a:xfrm>
                    <a:prstGeom prst="rect">
                      <a:avLst/>
                    </a:prstGeom>
                  </pic:spPr>
                </pic:pic>
              </a:graphicData>
            </a:graphic>
          </wp:inline>
        </w:drawing>
      </w:r>
    </w:p>
    <w:p w:rsidR="009A3EB4" w:rsidRPr="001F5FFC" w:rsidRDefault="009A3EB4" w:rsidP="00535537">
      <w:pPr>
        <w:numPr>
          <w:ilvl w:val="0"/>
          <w:numId w:val="41"/>
        </w:numPr>
      </w:pPr>
      <w:r w:rsidRPr="001F5FFC">
        <w:t>As we have regular expression for L</w:t>
      </w:r>
      <w:r w:rsidRPr="001F5FFC">
        <w:rPr>
          <w:vertAlign w:val="subscript"/>
        </w:rPr>
        <w:t>1</w:t>
      </w:r>
      <w:r w:rsidRPr="001F5FFC">
        <w:t>’ and L</w:t>
      </w:r>
      <w:r w:rsidRPr="001F5FFC">
        <w:rPr>
          <w:vertAlign w:val="subscript"/>
        </w:rPr>
        <w:t>2</w:t>
      </w:r>
      <w:r w:rsidRPr="001F5FFC">
        <w:t>’</w:t>
      </w:r>
    </w:p>
    <w:p w:rsidR="009A3EB4" w:rsidRPr="001F5FFC" w:rsidRDefault="009A3EB4" w:rsidP="00535537">
      <w:pPr>
        <w:numPr>
          <w:ilvl w:val="0"/>
          <w:numId w:val="41"/>
        </w:numPr>
      </w:pPr>
      <w:r w:rsidRPr="001F5FFC">
        <w:t>We can write the regular expression for L</w:t>
      </w:r>
      <w:r w:rsidRPr="001F5FFC">
        <w:rPr>
          <w:vertAlign w:val="subscript"/>
        </w:rPr>
        <w:t>1</w:t>
      </w:r>
      <w:r w:rsidRPr="001F5FFC">
        <w:t>’+L</w:t>
      </w:r>
      <w:r w:rsidRPr="001F5FFC">
        <w:rPr>
          <w:vertAlign w:val="subscript"/>
        </w:rPr>
        <w:t>2</w:t>
      </w:r>
      <w:r w:rsidRPr="001F5FFC">
        <w:t>’</w:t>
      </w:r>
    </w:p>
    <w:p w:rsidR="001F5FFC" w:rsidRPr="001F5FFC" w:rsidRDefault="001F5FFC" w:rsidP="001F5FFC">
      <w:pPr>
        <w:ind w:left="360"/>
      </w:pPr>
      <w:r w:rsidRPr="001F5FFC">
        <w:rPr>
          <w:lang w:val="pt-BR"/>
        </w:rPr>
        <w:tab/>
        <w:t>r</w:t>
      </w:r>
      <w:r w:rsidRPr="001F5FFC">
        <w:rPr>
          <w:vertAlign w:val="subscript"/>
          <w:lang w:val="pt-BR"/>
        </w:rPr>
        <w:t>l</w:t>
      </w:r>
      <w:r w:rsidRPr="001F5FFC">
        <w:rPr>
          <w:lang w:val="pt-BR"/>
        </w:rPr>
        <w:t xml:space="preserve">'  +  r </w:t>
      </w:r>
      <w:r w:rsidRPr="001F5FFC">
        <w:rPr>
          <w:vertAlign w:val="subscript"/>
          <w:lang w:val="pt-BR"/>
        </w:rPr>
        <w:t>2</w:t>
      </w:r>
      <w:r w:rsidRPr="001F5FFC">
        <w:rPr>
          <w:lang w:val="pt-BR"/>
        </w:rPr>
        <w:t xml:space="preserve">'  =  (b  +  ab)*(a  + </w:t>
      </w:r>
      <w:r w:rsidRPr="001F5FFC">
        <w:t>ʎ</w:t>
      </w:r>
      <w:r w:rsidRPr="001F5FFC">
        <w:rPr>
          <w:lang w:val="pt-BR"/>
        </w:rPr>
        <w:t>)  +  (b  +  ab*a)*ab*</w:t>
      </w:r>
    </w:p>
    <w:p w:rsidR="009A3EB4" w:rsidRPr="001F5FFC" w:rsidRDefault="009A3EB4" w:rsidP="00535537">
      <w:pPr>
        <w:numPr>
          <w:ilvl w:val="0"/>
          <w:numId w:val="42"/>
        </w:numPr>
      </w:pPr>
      <w:r w:rsidRPr="00D84D56">
        <w:rPr>
          <w:lang w:val="pt-BR"/>
        </w:rPr>
        <w:t>Make this regular expression in to FA</w:t>
      </w:r>
      <w:r w:rsidR="00D84D56" w:rsidRPr="00D84D56">
        <w:rPr>
          <w:lang w:val="pt-BR"/>
        </w:rPr>
        <w:t xml:space="preserve"> </w:t>
      </w:r>
      <w:r w:rsidRPr="001F5FFC">
        <w:t xml:space="preserve"> so  that  we  can  take  its  complement  to  get  the  FA  that  defines L</w:t>
      </w:r>
      <w:r w:rsidRPr="00D84D56">
        <w:rPr>
          <w:vertAlign w:val="subscript"/>
        </w:rPr>
        <w:t>1</w:t>
      </w:r>
      <w:r w:rsidRPr="001F5FFC">
        <w:t>∩L</w:t>
      </w:r>
      <w:r w:rsidRPr="00D84D56">
        <w:rPr>
          <w:vertAlign w:val="subscript"/>
        </w:rPr>
        <w:t>2</w:t>
      </w:r>
      <w:r w:rsidRPr="001F5FFC">
        <w:t>.</w:t>
      </w:r>
    </w:p>
    <w:p w:rsidR="009A3EB4" w:rsidRPr="00D84D56" w:rsidRDefault="009A3EB4" w:rsidP="00535537">
      <w:pPr>
        <w:numPr>
          <w:ilvl w:val="0"/>
          <w:numId w:val="42"/>
        </w:numPr>
      </w:pPr>
      <w:r w:rsidRPr="00D84D56">
        <w:t>To  build  the  FA  that  corresponds  to  a complicated  regular  expression  is  not easy job,  as  (from  the  proof  of  Kleene's  Theorem).</w:t>
      </w:r>
    </w:p>
    <w:p w:rsidR="009A3EB4" w:rsidRPr="00D84D56" w:rsidRDefault="009A3EB4" w:rsidP="00535537">
      <w:pPr>
        <w:numPr>
          <w:ilvl w:val="0"/>
          <w:numId w:val="42"/>
        </w:numPr>
      </w:pPr>
      <w:r w:rsidRPr="00D84D56">
        <w:t>Alternatively:</w:t>
      </w:r>
    </w:p>
    <w:p w:rsidR="009A3EB4" w:rsidRPr="00D84D56" w:rsidRDefault="009A3EB4" w:rsidP="00535537">
      <w:pPr>
        <w:numPr>
          <w:ilvl w:val="1"/>
          <w:numId w:val="42"/>
        </w:numPr>
      </w:pPr>
      <w:r w:rsidRPr="00D84D56">
        <w:t>Make  the  machine  for  L</w:t>
      </w:r>
      <w:r w:rsidRPr="00D84D56">
        <w:rPr>
          <w:vertAlign w:val="subscript"/>
        </w:rPr>
        <w:t>1</w:t>
      </w:r>
      <w:r w:rsidRPr="00D84D56">
        <w:t xml:space="preserve"> '  +  L </w:t>
      </w:r>
      <w:r w:rsidRPr="00D84D56">
        <w:rPr>
          <w:vertAlign w:val="subscript"/>
        </w:rPr>
        <w:t>2</w:t>
      </w:r>
      <w:r w:rsidRPr="00D84D56">
        <w:t xml:space="preserve"> '  directly  from the  machines  for  L</w:t>
      </w:r>
      <w:r w:rsidRPr="00D84D56">
        <w:rPr>
          <w:vertAlign w:val="subscript"/>
        </w:rPr>
        <w:t>1</w:t>
      </w:r>
      <w:r w:rsidRPr="00D84D56">
        <w:t xml:space="preserve"> '  and  L</w:t>
      </w:r>
      <w:r w:rsidRPr="00D84D56">
        <w:rPr>
          <w:vertAlign w:val="subscript"/>
        </w:rPr>
        <w:t>2</w:t>
      </w:r>
      <w:r w:rsidRPr="00D84D56">
        <w:t xml:space="preserve">'  without  resorting  to  regular  expressions.  </w:t>
      </w:r>
    </w:p>
    <w:p w:rsidR="009A3EB4" w:rsidRPr="00D84D56" w:rsidRDefault="009A3EB4" w:rsidP="00535537">
      <w:pPr>
        <w:numPr>
          <w:ilvl w:val="1"/>
          <w:numId w:val="42"/>
        </w:numPr>
      </w:pPr>
      <w:r w:rsidRPr="00D84D56">
        <w:t>The  method  of  building  a  machine  that  is  the  sum  of  two FA's is already  developed .</w:t>
      </w:r>
    </w:p>
    <w:p w:rsidR="009A3EB4" w:rsidRPr="00D84D56" w:rsidRDefault="009A3EB4" w:rsidP="00535537">
      <w:pPr>
        <w:numPr>
          <w:ilvl w:val="1"/>
          <w:numId w:val="42"/>
        </w:numPr>
      </w:pPr>
      <w:r w:rsidRPr="00D84D56">
        <w:t xml:space="preserve"> Also  in  the  proof  of  Kleene's  Theorem.</w:t>
      </w:r>
    </w:p>
    <w:p w:rsidR="009A3EB4" w:rsidRPr="00D84D56" w:rsidRDefault="009A3EB4" w:rsidP="00535537">
      <w:pPr>
        <w:numPr>
          <w:ilvl w:val="0"/>
          <w:numId w:val="42"/>
        </w:numPr>
      </w:pPr>
      <w:r w:rsidRPr="00D84D56">
        <w:t>Let  us  label  the  states  in  the  two  machines  for  FA</w:t>
      </w:r>
      <w:r w:rsidRPr="00D84D56">
        <w:rPr>
          <w:vertAlign w:val="subscript"/>
        </w:rPr>
        <w:t>1</w:t>
      </w:r>
      <w:r w:rsidRPr="00D84D56">
        <w:t>'  and  FA</w:t>
      </w:r>
      <w:r w:rsidRPr="00D84D56">
        <w:rPr>
          <w:vertAlign w:val="subscript"/>
        </w:rPr>
        <w:t>2</w:t>
      </w:r>
      <w:r w:rsidRPr="00D84D56">
        <w:t>‘.</w:t>
      </w:r>
    </w:p>
    <w:p w:rsidR="009A3EB4" w:rsidRDefault="00D84D56" w:rsidP="00386FC6">
      <w:pPr>
        <w:ind w:left="360"/>
      </w:pPr>
      <w:r w:rsidRPr="00D84D56">
        <w:rPr>
          <w:noProof/>
        </w:rPr>
        <w:lastRenderedPageBreak/>
        <w:drawing>
          <wp:inline distT="0" distB="0" distL="0" distR="0">
            <wp:extent cx="2909454" cy="893421"/>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6"/>
                    <a:srcRect/>
                    <a:stretch>
                      <a:fillRect/>
                    </a:stretch>
                  </pic:blipFill>
                  <pic:spPr bwMode="auto">
                    <a:xfrm>
                      <a:off x="0" y="0"/>
                      <a:ext cx="2919496" cy="896505"/>
                    </a:xfrm>
                    <a:prstGeom prst="rect">
                      <a:avLst/>
                    </a:prstGeom>
                    <a:noFill/>
                    <a:ln w="9525">
                      <a:noFill/>
                      <a:miter lim="800000"/>
                      <a:headEnd/>
                      <a:tailEnd/>
                    </a:ln>
                    <a:effectLst/>
                  </pic:spPr>
                </pic:pic>
              </a:graphicData>
            </a:graphic>
          </wp:inline>
        </w:drawing>
      </w:r>
      <w:r>
        <w:t xml:space="preserve"> </w:t>
      </w:r>
    </w:p>
    <w:tbl>
      <w:tblPr>
        <w:tblW w:w="0" w:type="auto"/>
        <w:tblCellMar>
          <w:left w:w="0" w:type="dxa"/>
          <w:right w:w="0" w:type="dxa"/>
        </w:tblCellMar>
        <w:tblLook w:val="04A0" w:firstRow="1" w:lastRow="0" w:firstColumn="1" w:lastColumn="0" w:noHBand="0" w:noVBand="1"/>
      </w:tblPr>
      <w:tblGrid>
        <w:gridCol w:w="1911"/>
        <w:gridCol w:w="1879"/>
        <w:gridCol w:w="1879"/>
      </w:tblGrid>
      <w:tr w:rsidR="009A3EB4" w:rsidRPr="009A3EB4" w:rsidTr="002E30FB">
        <w:trPr>
          <w:trHeight w:val="54"/>
        </w:trPr>
        <w:tc>
          <w:tcPr>
            <w:tcW w:w="1911" w:type="dxa"/>
            <w:tcBorders>
              <w:top w:val="single" w:sz="8" w:space="0" w:color="FFFFFF"/>
              <w:left w:val="single" w:sz="8" w:space="0" w:color="FFFFFF"/>
              <w:bottom w:val="single" w:sz="24"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Old States </w:t>
            </w:r>
          </w:p>
        </w:tc>
        <w:tc>
          <w:tcPr>
            <w:tcW w:w="1879" w:type="dxa"/>
            <w:tcBorders>
              <w:top w:val="single" w:sz="8" w:space="0" w:color="FFFFFF"/>
              <w:left w:val="single" w:sz="8" w:space="0" w:color="FFFFFF"/>
              <w:bottom w:val="single" w:sz="24"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Reading at a </w:t>
            </w:r>
          </w:p>
        </w:tc>
        <w:tc>
          <w:tcPr>
            <w:tcW w:w="1879" w:type="dxa"/>
            <w:tcBorders>
              <w:top w:val="single" w:sz="8" w:space="0" w:color="FFFFFF"/>
              <w:left w:val="single" w:sz="8" w:space="0" w:color="FFFFFF"/>
              <w:bottom w:val="single" w:sz="24"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Reading at b </w:t>
            </w:r>
          </w:p>
        </w:tc>
      </w:tr>
      <w:tr w:rsidR="009A3EB4" w:rsidRPr="009A3EB4" w:rsidTr="002E30FB">
        <w:trPr>
          <w:trHeight w:val="385"/>
        </w:trPr>
        <w:tc>
          <w:tcPr>
            <w:tcW w:w="1911" w:type="dxa"/>
            <w:tcBorders>
              <w:top w:val="single" w:sz="24"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z1-+≡(x1,y1) </w:t>
            </w:r>
          </w:p>
        </w:tc>
        <w:tc>
          <w:tcPr>
            <w:tcW w:w="1879" w:type="dxa"/>
            <w:tcBorders>
              <w:top w:val="single" w:sz="24"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9A3EB4" w:rsidRPr="009A3EB4" w:rsidRDefault="009A3EB4" w:rsidP="009A3EB4">
            <w:pPr>
              <w:ind w:left="360"/>
            </w:pPr>
            <w:r w:rsidRPr="009A3EB4">
              <w:rPr>
                <w:b/>
                <w:bCs/>
              </w:rPr>
              <w:t xml:space="preserve">(x2,y2)≡z2 </w:t>
            </w:r>
          </w:p>
        </w:tc>
        <w:tc>
          <w:tcPr>
            <w:tcW w:w="1879" w:type="dxa"/>
            <w:tcBorders>
              <w:top w:val="single" w:sz="24"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9A3EB4" w:rsidRPr="009A3EB4" w:rsidRDefault="009A3EB4" w:rsidP="009A3EB4">
            <w:pPr>
              <w:ind w:left="360"/>
            </w:pPr>
            <w:r w:rsidRPr="009A3EB4">
              <w:rPr>
                <w:b/>
                <w:bCs/>
              </w:rPr>
              <w:t xml:space="preserve">(x1,y1)≡z1 </w:t>
            </w:r>
          </w:p>
        </w:tc>
      </w:tr>
      <w:tr w:rsidR="009A3EB4" w:rsidRPr="009A3EB4" w:rsidTr="002E30FB">
        <w:trPr>
          <w:trHeight w:val="385"/>
        </w:trPr>
        <w:tc>
          <w:tcPr>
            <w:tcW w:w="1911"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Z2+≡(x2,y2) </w:t>
            </w:r>
          </w:p>
        </w:tc>
        <w:tc>
          <w:tcPr>
            <w:tcW w:w="1879"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9A3EB4" w:rsidRPr="009A3EB4" w:rsidRDefault="009A3EB4" w:rsidP="009A3EB4">
            <w:pPr>
              <w:ind w:left="360"/>
            </w:pPr>
            <w:r w:rsidRPr="009A3EB4">
              <w:rPr>
                <w:b/>
                <w:bCs/>
              </w:rPr>
              <w:t xml:space="preserve">(x3,y1)≡z3 </w:t>
            </w:r>
          </w:p>
        </w:tc>
        <w:tc>
          <w:tcPr>
            <w:tcW w:w="1879"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9A3EB4" w:rsidRPr="009A3EB4" w:rsidRDefault="009A3EB4" w:rsidP="009A3EB4">
            <w:pPr>
              <w:ind w:left="360"/>
            </w:pPr>
            <w:r w:rsidRPr="009A3EB4">
              <w:rPr>
                <w:b/>
                <w:bCs/>
              </w:rPr>
              <w:t xml:space="preserve">(x1,y2)≡z4 </w:t>
            </w:r>
          </w:p>
        </w:tc>
      </w:tr>
      <w:tr w:rsidR="009A3EB4" w:rsidRPr="009A3EB4" w:rsidTr="002E30FB">
        <w:trPr>
          <w:trHeight w:val="385"/>
        </w:trPr>
        <w:tc>
          <w:tcPr>
            <w:tcW w:w="1911"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z3≡(x3,y1) </w:t>
            </w:r>
          </w:p>
        </w:tc>
        <w:tc>
          <w:tcPr>
            <w:tcW w:w="1879"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9A3EB4" w:rsidRPr="009A3EB4" w:rsidRDefault="009A3EB4" w:rsidP="009A3EB4">
            <w:pPr>
              <w:ind w:left="360"/>
            </w:pPr>
            <w:r w:rsidRPr="009A3EB4">
              <w:rPr>
                <w:b/>
                <w:bCs/>
              </w:rPr>
              <w:t xml:space="preserve">(x3,y2)≡z5 </w:t>
            </w:r>
          </w:p>
        </w:tc>
        <w:tc>
          <w:tcPr>
            <w:tcW w:w="1879"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9A3EB4" w:rsidRPr="009A3EB4" w:rsidRDefault="009A3EB4" w:rsidP="009A3EB4">
            <w:pPr>
              <w:ind w:left="360"/>
            </w:pPr>
            <w:r w:rsidRPr="009A3EB4">
              <w:rPr>
                <w:b/>
                <w:bCs/>
              </w:rPr>
              <w:t xml:space="preserve">(x3,y1)≡z3 </w:t>
            </w:r>
          </w:p>
        </w:tc>
      </w:tr>
      <w:tr w:rsidR="009A3EB4" w:rsidRPr="009A3EB4" w:rsidTr="002E30FB">
        <w:trPr>
          <w:trHeight w:val="385"/>
        </w:trPr>
        <w:tc>
          <w:tcPr>
            <w:tcW w:w="1911"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Z4+≡(x1,y2) </w:t>
            </w:r>
          </w:p>
        </w:tc>
        <w:tc>
          <w:tcPr>
            <w:tcW w:w="1879"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9A3EB4" w:rsidRPr="009A3EB4" w:rsidRDefault="009A3EB4" w:rsidP="009A3EB4">
            <w:pPr>
              <w:ind w:left="360"/>
            </w:pPr>
            <w:r w:rsidRPr="009A3EB4">
              <w:rPr>
                <w:b/>
                <w:bCs/>
              </w:rPr>
              <w:t xml:space="preserve">(x2,y1)≡z6 </w:t>
            </w:r>
          </w:p>
        </w:tc>
        <w:tc>
          <w:tcPr>
            <w:tcW w:w="1879"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9A3EB4" w:rsidRPr="009A3EB4" w:rsidRDefault="009A3EB4" w:rsidP="009A3EB4">
            <w:pPr>
              <w:ind w:left="360"/>
            </w:pPr>
            <w:r w:rsidRPr="009A3EB4">
              <w:rPr>
                <w:b/>
                <w:bCs/>
              </w:rPr>
              <w:t xml:space="preserve">(x1,y2)≡z4 </w:t>
            </w:r>
          </w:p>
        </w:tc>
      </w:tr>
      <w:tr w:rsidR="009A3EB4" w:rsidRPr="009A3EB4" w:rsidTr="002E30FB">
        <w:trPr>
          <w:trHeight w:val="385"/>
        </w:trPr>
        <w:tc>
          <w:tcPr>
            <w:tcW w:w="1911"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Z5+≡(x3,y2) </w:t>
            </w:r>
          </w:p>
        </w:tc>
        <w:tc>
          <w:tcPr>
            <w:tcW w:w="1879"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9A3EB4" w:rsidRPr="009A3EB4" w:rsidRDefault="009A3EB4" w:rsidP="009A3EB4">
            <w:pPr>
              <w:ind w:left="360"/>
            </w:pPr>
            <w:r w:rsidRPr="009A3EB4">
              <w:rPr>
                <w:b/>
                <w:bCs/>
              </w:rPr>
              <w:t xml:space="preserve">(x3,y1)≡z3 </w:t>
            </w:r>
          </w:p>
        </w:tc>
        <w:tc>
          <w:tcPr>
            <w:tcW w:w="1879"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9A3EB4" w:rsidRPr="009A3EB4" w:rsidRDefault="009A3EB4" w:rsidP="009A3EB4">
            <w:pPr>
              <w:ind w:left="360"/>
            </w:pPr>
            <w:r w:rsidRPr="009A3EB4">
              <w:rPr>
                <w:b/>
                <w:bCs/>
              </w:rPr>
              <w:t xml:space="preserve">(x3,y2)≡z5 </w:t>
            </w:r>
          </w:p>
        </w:tc>
      </w:tr>
      <w:tr w:rsidR="009A3EB4" w:rsidRPr="009A3EB4" w:rsidTr="002E30FB">
        <w:trPr>
          <w:trHeight w:val="385"/>
        </w:trPr>
        <w:tc>
          <w:tcPr>
            <w:tcW w:w="1911"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9A3EB4" w:rsidRPr="009A3EB4" w:rsidRDefault="009A3EB4" w:rsidP="009A3EB4">
            <w:pPr>
              <w:ind w:left="360"/>
            </w:pPr>
            <w:r w:rsidRPr="009A3EB4">
              <w:rPr>
                <w:b/>
                <w:bCs/>
              </w:rPr>
              <w:t xml:space="preserve">Z6+≡(x2,y1) </w:t>
            </w:r>
          </w:p>
        </w:tc>
        <w:tc>
          <w:tcPr>
            <w:tcW w:w="1879"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9A3EB4" w:rsidRPr="009A3EB4" w:rsidRDefault="009A3EB4" w:rsidP="009A3EB4">
            <w:pPr>
              <w:ind w:left="360"/>
            </w:pPr>
            <w:r w:rsidRPr="009A3EB4">
              <w:rPr>
                <w:b/>
                <w:bCs/>
              </w:rPr>
              <w:t xml:space="preserve">(x3,y2)≡z5 </w:t>
            </w:r>
          </w:p>
        </w:tc>
        <w:tc>
          <w:tcPr>
            <w:tcW w:w="1879"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9A3EB4" w:rsidRPr="009A3EB4" w:rsidRDefault="009A3EB4" w:rsidP="009A3EB4">
            <w:pPr>
              <w:ind w:left="360"/>
            </w:pPr>
            <w:r w:rsidRPr="009A3EB4">
              <w:rPr>
                <w:b/>
                <w:bCs/>
              </w:rPr>
              <w:t xml:space="preserve">(x1,y1)≡z1 </w:t>
            </w:r>
          </w:p>
        </w:tc>
      </w:tr>
    </w:tbl>
    <w:p w:rsidR="009A3EB4" w:rsidRPr="00386FC6" w:rsidRDefault="009A3EB4" w:rsidP="00386FC6">
      <w:pPr>
        <w:ind w:left="360"/>
      </w:pPr>
    </w:p>
    <w:p w:rsidR="009A3EB4" w:rsidRPr="00D84D56" w:rsidRDefault="009A3EB4" w:rsidP="00535537">
      <w:pPr>
        <w:numPr>
          <w:ilvl w:val="0"/>
          <w:numId w:val="43"/>
        </w:numPr>
      </w:pPr>
      <w:r w:rsidRPr="00D84D56">
        <w:t>The  start  states  are  x</w:t>
      </w:r>
      <w:r w:rsidRPr="00D84D56">
        <w:rPr>
          <w:vertAlign w:val="subscript"/>
        </w:rPr>
        <w:t>1</w:t>
      </w:r>
      <w:r w:rsidRPr="00D84D56">
        <w:t>,  and  y</w:t>
      </w:r>
      <w:r w:rsidRPr="00D84D56">
        <w:rPr>
          <w:vertAlign w:val="subscript"/>
        </w:rPr>
        <w:t>1</w:t>
      </w:r>
      <w:r w:rsidRPr="00D84D56">
        <w:t xml:space="preserve"> and  the  final  states  are  x</w:t>
      </w:r>
      <w:r w:rsidRPr="00D84D56">
        <w:rPr>
          <w:vertAlign w:val="subscript"/>
        </w:rPr>
        <w:t>1</w:t>
      </w:r>
      <w:r w:rsidRPr="00D84D56">
        <w:t xml:space="preserve"> ,  x</w:t>
      </w:r>
      <w:r w:rsidRPr="00D84D56">
        <w:rPr>
          <w:vertAlign w:val="subscript"/>
        </w:rPr>
        <w:t>2</w:t>
      </w:r>
      <w:r w:rsidRPr="00D84D56">
        <w:t>,  and  y</w:t>
      </w:r>
      <w:r w:rsidRPr="00D84D56">
        <w:rPr>
          <w:vertAlign w:val="subscript"/>
        </w:rPr>
        <w:t>2</w:t>
      </w:r>
      <w:r w:rsidRPr="00D84D56">
        <w:t>.</w:t>
      </w:r>
    </w:p>
    <w:p w:rsidR="009A3EB4" w:rsidRDefault="002E30FB" w:rsidP="00386FC6">
      <w:pPr>
        <w:ind w:left="360"/>
      </w:pPr>
      <w:r>
        <w:t>The Union Machine</w:t>
      </w:r>
    </w:p>
    <w:p w:rsidR="007A4072" w:rsidRPr="00386FC6" w:rsidRDefault="007A4072" w:rsidP="00386FC6">
      <w:pPr>
        <w:ind w:left="360"/>
      </w:pPr>
      <w:r w:rsidRPr="007A4072">
        <w:rPr>
          <w:noProof/>
        </w:rPr>
        <w:drawing>
          <wp:inline distT="0" distB="0" distL="0" distR="0">
            <wp:extent cx="2289778" cy="1893074"/>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294610" cy="1897069"/>
                    </a:xfrm>
                    <a:prstGeom prst="rect">
                      <a:avLst/>
                    </a:prstGeom>
                    <a:noFill/>
                    <a:ln>
                      <a:noFill/>
                    </a:ln>
                    <a:effectLst/>
                    <a:extLst/>
                  </pic:spPr>
                </pic:pic>
              </a:graphicData>
            </a:graphic>
          </wp:inline>
        </w:drawing>
      </w:r>
    </w:p>
    <w:p w:rsidR="00EC7C3D" w:rsidRPr="007A4072" w:rsidRDefault="009300A4" w:rsidP="00535537">
      <w:pPr>
        <w:numPr>
          <w:ilvl w:val="0"/>
          <w:numId w:val="44"/>
        </w:numPr>
      </w:pPr>
      <w:r w:rsidRPr="007A4072">
        <w:t>This FA can accept the language L</w:t>
      </w:r>
      <w:r w:rsidRPr="007A4072">
        <w:rPr>
          <w:vertAlign w:val="subscript"/>
        </w:rPr>
        <w:t>1</w:t>
      </w:r>
      <w:r w:rsidRPr="007A4072">
        <w:t>’+L</w:t>
      </w:r>
      <w:r w:rsidRPr="007A4072">
        <w:rPr>
          <w:vertAlign w:val="subscript"/>
        </w:rPr>
        <w:t>2</w:t>
      </w:r>
      <w:r w:rsidRPr="007A4072">
        <w:t>’</w:t>
      </w:r>
    </w:p>
    <w:p w:rsidR="00EC7C3D" w:rsidRPr="007A4072" w:rsidRDefault="009300A4" w:rsidP="00535537">
      <w:pPr>
        <w:numPr>
          <w:ilvl w:val="0"/>
          <w:numId w:val="44"/>
        </w:numPr>
      </w:pPr>
      <w:r w:rsidRPr="007A4072">
        <w:t>Reverse the status of each state from final to non-final and vice versa, an FA is going to be produced for the language L</w:t>
      </w:r>
      <w:r w:rsidRPr="007A4072">
        <w:rPr>
          <w:vertAlign w:val="subscript"/>
        </w:rPr>
        <w:t>1</w:t>
      </w:r>
      <w:r w:rsidRPr="007A4072">
        <w:t>∩L</w:t>
      </w:r>
      <w:r w:rsidRPr="007A4072">
        <w:rPr>
          <w:vertAlign w:val="subscript"/>
        </w:rPr>
        <w:t xml:space="preserve">2 </w:t>
      </w:r>
      <w:r w:rsidRPr="007A4072">
        <w:t xml:space="preserve"> after taking the complement again. </w:t>
      </w:r>
    </w:p>
    <w:p w:rsidR="007A4072" w:rsidRDefault="007A4072" w:rsidP="00386FC6">
      <w:pPr>
        <w:ind w:left="360"/>
      </w:pPr>
      <w:r w:rsidRPr="007A4072">
        <w:rPr>
          <w:noProof/>
        </w:rPr>
        <w:lastRenderedPageBreak/>
        <w:drawing>
          <wp:inline distT="0" distB="0" distL="0" distR="0">
            <wp:extent cx="2263171" cy="1685217"/>
            <wp:effectExtent l="19050" t="0" r="3779" b="0"/>
            <wp:docPr id="94" name="Picture 94"/>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62088" cy="168441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FB7ECB" w:rsidRDefault="009300A4" w:rsidP="00535537">
      <w:pPr>
        <w:numPr>
          <w:ilvl w:val="0"/>
          <w:numId w:val="45"/>
        </w:numPr>
        <w:rPr>
          <w:b/>
        </w:rPr>
      </w:pPr>
      <w:r w:rsidRPr="00FB7ECB">
        <w:rPr>
          <w:b/>
        </w:rPr>
        <w:t>Bypassing z</w:t>
      </w:r>
      <w:r w:rsidRPr="00FB7ECB">
        <w:rPr>
          <w:b/>
          <w:vertAlign w:val="subscript"/>
        </w:rPr>
        <w:t>4</w:t>
      </w:r>
      <w:r w:rsidRPr="00FB7ECB">
        <w:rPr>
          <w:b/>
        </w:rPr>
        <w:t xml:space="preserve"> and z</w:t>
      </w:r>
      <w:r w:rsidRPr="00FB7ECB">
        <w:rPr>
          <w:b/>
          <w:vertAlign w:val="subscript"/>
        </w:rPr>
        <w:t>5</w:t>
      </w:r>
      <w:r w:rsidRPr="00FB7ECB">
        <w:rPr>
          <w:b/>
        </w:rPr>
        <w:t xml:space="preserve"> gives</w:t>
      </w:r>
    </w:p>
    <w:p w:rsidR="00FB7ECB" w:rsidRDefault="00FB7ECB" w:rsidP="00386FC6">
      <w:pPr>
        <w:ind w:left="360"/>
      </w:pPr>
      <w:r w:rsidRPr="00FB7ECB">
        <w:rPr>
          <w:noProof/>
        </w:rPr>
        <w:drawing>
          <wp:inline distT="0" distB="0" distL="0" distR="0">
            <wp:extent cx="1583039" cy="1201567"/>
            <wp:effectExtent l="19050" t="0" r="0" b="0"/>
            <wp:docPr id="95" name="Picture 95"/>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84304" cy="12025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FB7ECB">
        <w:rPr>
          <w:noProof/>
        </w:rPr>
        <w:drawing>
          <wp:inline distT="0" distB="0" distL="0" distR="0">
            <wp:extent cx="1839978" cy="1405607"/>
            <wp:effectExtent l="19050" t="0" r="7872" b="0"/>
            <wp:docPr id="96" name="Picture 96"/>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839641" cy="140534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Default="009300A4" w:rsidP="00535537">
      <w:pPr>
        <w:numPr>
          <w:ilvl w:val="0"/>
          <w:numId w:val="46"/>
        </w:numPr>
      </w:pPr>
      <w:r w:rsidRPr="00F07C48">
        <w:t>Then bypassing z</w:t>
      </w:r>
      <w:r w:rsidRPr="00F07C48">
        <w:rPr>
          <w:vertAlign w:val="subscript"/>
        </w:rPr>
        <w:t>3</w:t>
      </w:r>
      <w:r w:rsidRPr="00F07C48">
        <w:t xml:space="preserve"> gives</w:t>
      </w:r>
    </w:p>
    <w:p w:rsidR="00F07C48" w:rsidRPr="00F07C48" w:rsidRDefault="00F07C48" w:rsidP="00535537">
      <w:pPr>
        <w:numPr>
          <w:ilvl w:val="0"/>
          <w:numId w:val="46"/>
        </w:numPr>
      </w:pPr>
      <w:r w:rsidRPr="00F07C48">
        <w:rPr>
          <w:noProof/>
        </w:rPr>
        <w:drawing>
          <wp:inline distT="0" distB="0" distL="0" distR="0">
            <wp:extent cx="2131081" cy="891729"/>
            <wp:effectExtent l="19050" t="0" r="2519" b="0"/>
            <wp:docPr id="97" name="Picture 97"/>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32336" cy="89225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F07C48">
        <w:rPr>
          <w:noProof/>
        </w:rPr>
        <w:drawing>
          <wp:inline distT="0" distB="0" distL="0" distR="0">
            <wp:extent cx="1265644" cy="1065541"/>
            <wp:effectExtent l="19050" t="0" r="0" b="0"/>
            <wp:docPr id="98" name="Picture 98"/>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67271" cy="106691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F07C48" w:rsidRDefault="009300A4" w:rsidP="00535537">
      <w:pPr>
        <w:numPr>
          <w:ilvl w:val="0"/>
          <w:numId w:val="46"/>
        </w:numPr>
      </w:pPr>
      <w:r w:rsidRPr="00F07C48">
        <w:t>So the whole machine reduces to regular expression</w:t>
      </w:r>
    </w:p>
    <w:p w:rsidR="00F07C48" w:rsidRPr="00F07C48" w:rsidRDefault="00F07C48" w:rsidP="00F07C48">
      <w:pPr>
        <w:ind w:left="360"/>
      </w:pPr>
      <w:r w:rsidRPr="00F07C48">
        <w:rPr>
          <w:lang w:val="pt-BR"/>
        </w:rPr>
        <w:tab/>
      </w:r>
      <w:r w:rsidRPr="00F07C48">
        <w:rPr>
          <w:lang w:val="pt-BR"/>
        </w:rPr>
        <w:tab/>
        <w:t>(b  +  abb*ab)*a(a  +  bb*aab*a)(b  +  ab*a)*</w:t>
      </w:r>
      <w:r w:rsidRPr="00F07C48">
        <w:t xml:space="preserve"> </w:t>
      </w:r>
    </w:p>
    <w:p w:rsidR="00EC7C3D" w:rsidRPr="00F07C48" w:rsidRDefault="009300A4" w:rsidP="00535537">
      <w:pPr>
        <w:numPr>
          <w:ilvl w:val="0"/>
          <w:numId w:val="47"/>
        </w:numPr>
      </w:pPr>
      <w:r w:rsidRPr="00F07C48">
        <w:t>As  it  stands,  there  are  four  factors  (the  second  is  just  an  a  and  the  first and  fourth  are  starred).</w:t>
      </w:r>
    </w:p>
    <w:p w:rsidR="00EC7C3D" w:rsidRPr="00F07C48" w:rsidRDefault="009300A4" w:rsidP="00535537">
      <w:pPr>
        <w:numPr>
          <w:ilvl w:val="0"/>
          <w:numId w:val="47"/>
        </w:numPr>
      </w:pPr>
      <w:r w:rsidRPr="00F07C48">
        <w:t xml:space="preserve">  Every  time  we  use  one  of  the  options  from  the  two end  factors  we  incorporate  an  even  number  of  a's  into  the  word  (either  none or  two).  </w:t>
      </w:r>
    </w:p>
    <w:p w:rsidR="00EC7C3D" w:rsidRDefault="009300A4" w:rsidP="00535537">
      <w:pPr>
        <w:numPr>
          <w:ilvl w:val="0"/>
          <w:numId w:val="47"/>
        </w:numPr>
      </w:pPr>
      <w:r w:rsidRPr="00F07C48">
        <w:t xml:space="preserve">The  second  factor  gives  us  an  odd  number  of  a's  (exactly  one).  </w:t>
      </w:r>
    </w:p>
    <w:p w:rsidR="00EC7C3D" w:rsidRPr="00F07C48" w:rsidRDefault="009300A4" w:rsidP="00535537">
      <w:pPr>
        <w:numPr>
          <w:ilvl w:val="0"/>
          <w:numId w:val="47"/>
        </w:numPr>
      </w:pPr>
      <w:r w:rsidRPr="00F07C48">
        <w:t>The third  factor  gives  us  the  option  of  taking  either  one  or  three  a's.  In  total,  the number  of  a's  must  be  even.</w:t>
      </w:r>
    </w:p>
    <w:p w:rsidR="00EC7C3D" w:rsidRPr="00F07C48" w:rsidRDefault="009300A4" w:rsidP="00535537">
      <w:pPr>
        <w:numPr>
          <w:ilvl w:val="0"/>
          <w:numId w:val="47"/>
        </w:numPr>
      </w:pPr>
      <w:r w:rsidRPr="00F07C48">
        <w:t>So  all  the  words  in  this  language  are  in  L</w:t>
      </w:r>
      <w:r w:rsidRPr="00F07C48">
        <w:rPr>
          <w:vertAlign w:val="subscript"/>
        </w:rPr>
        <w:t>2</w:t>
      </w:r>
      <w:r w:rsidRPr="00F07C48">
        <w:t>.</w:t>
      </w:r>
    </w:p>
    <w:p w:rsidR="00EC7C3D" w:rsidRPr="00923AAB" w:rsidRDefault="009300A4" w:rsidP="00535537">
      <w:pPr>
        <w:numPr>
          <w:ilvl w:val="0"/>
          <w:numId w:val="47"/>
        </w:numPr>
      </w:pPr>
      <w:r w:rsidRPr="00923AAB">
        <w:lastRenderedPageBreak/>
        <w:t xml:space="preserve">The  second  factor  gives  us  an  a,  and  then  we  must  immediately  concatenate  this  with  one  of  the  choices  from  the  third  factor.  </w:t>
      </w:r>
    </w:p>
    <w:p w:rsidR="00EC7C3D" w:rsidRPr="00923AAB" w:rsidRDefault="009300A4" w:rsidP="00535537">
      <w:pPr>
        <w:numPr>
          <w:ilvl w:val="0"/>
          <w:numId w:val="47"/>
        </w:numPr>
      </w:pPr>
      <w:r w:rsidRPr="00923AAB">
        <w:t>If  we  choose  the  other  expression,  bb*aab*a,</w:t>
      </w:r>
    </w:p>
    <w:p w:rsidR="00923AAB" w:rsidRPr="00923AAB" w:rsidRDefault="00923AAB" w:rsidP="00535537">
      <w:pPr>
        <w:numPr>
          <w:ilvl w:val="0"/>
          <w:numId w:val="47"/>
        </w:numPr>
      </w:pPr>
      <w:r w:rsidRPr="00923AAB">
        <w:t xml:space="preserve">then  we  have  formed  a  double  a  in  a  different  way.  </w:t>
      </w:r>
    </w:p>
    <w:p w:rsidR="00EC7C3D" w:rsidRPr="00923AAB" w:rsidRDefault="009300A4" w:rsidP="00535537">
      <w:pPr>
        <w:numPr>
          <w:ilvl w:val="0"/>
          <w:numId w:val="47"/>
        </w:numPr>
      </w:pPr>
      <w:r w:rsidRPr="00923AAB">
        <w:t>By  either  choice  the words  in  this  language  all  have  a  double  a  and  are  therefore  in  L</w:t>
      </w:r>
      <w:r w:rsidRPr="00923AAB">
        <w:rPr>
          <w:vertAlign w:val="subscript"/>
        </w:rPr>
        <w:t>1</w:t>
      </w:r>
      <w:r w:rsidRPr="00923AAB">
        <w:t>.</w:t>
      </w:r>
    </w:p>
    <w:p w:rsidR="00EC7C3D" w:rsidRPr="00923AAB" w:rsidRDefault="009300A4" w:rsidP="00535537">
      <w:pPr>
        <w:numPr>
          <w:ilvl w:val="0"/>
          <w:numId w:val="47"/>
        </w:numPr>
      </w:pPr>
      <w:r w:rsidRPr="00923AAB">
        <w:t>This  means  that  all  the  words  in  the  language  of  this  regular  expression are  contained  in  the  language L</w:t>
      </w:r>
      <w:r w:rsidRPr="00923AAB">
        <w:rPr>
          <w:vertAlign w:val="subscript"/>
        </w:rPr>
        <w:t>1</w:t>
      </w:r>
      <w:r w:rsidRPr="00923AAB">
        <w:t>∩L</w:t>
      </w:r>
      <w:r w:rsidRPr="00923AAB">
        <w:rPr>
          <w:vertAlign w:val="subscript"/>
        </w:rPr>
        <w:t>2</w:t>
      </w:r>
      <w:r w:rsidRPr="00923AAB">
        <w:t xml:space="preserve">. </w:t>
      </w:r>
    </w:p>
    <w:p w:rsidR="00EC7C3D" w:rsidRPr="00923AAB" w:rsidRDefault="009300A4" w:rsidP="00535537">
      <w:pPr>
        <w:numPr>
          <w:ilvl w:val="0"/>
          <w:numId w:val="47"/>
        </w:numPr>
      </w:pPr>
      <w:r w:rsidRPr="00923AAB">
        <w:t>Are  all  the  words  in L</w:t>
      </w:r>
      <w:r w:rsidRPr="00923AAB">
        <w:rPr>
          <w:vertAlign w:val="subscript"/>
        </w:rPr>
        <w:t>1</w:t>
      </w:r>
      <w:r w:rsidRPr="00923AAB">
        <w:t>∩L</w:t>
      </w:r>
      <w:r w:rsidRPr="00923AAB">
        <w:rPr>
          <w:vertAlign w:val="subscript"/>
        </w:rPr>
        <w:t xml:space="preserve">2 </w:t>
      </w:r>
      <w:r w:rsidRPr="00923AAB">
        <w:t>included  in  the  language  of  this  expression?</w:t>
      </w:r>
      <w:r w:rsidR="00923AAB">
        <w:t xml:space="preserve"> </w:t>
      </w:r>
      <w:r w:rsidRPr="00923AAB">
        <w:t>YES</w:t>
      </w:r>
    </w:p>
    <w:p w:rsidR="00EC7C3D" w:rsidRPr="00923AAB" w:rsidRDefault="009300A4" w:rsidP="00535537">
      <w:pPr>
        <w:numPr>
          <w:ilvl w:val="0"/>
          <w:numId w:val="47"/>
        </w:numPr>
      </w:pPr>
      <w:r w:rsidRPr="00923AAB">
        <w:t>Look at any word that is in L</w:t>
      </w:r>
      <w:r w:rsidRPr="00923AAB">
        <w:rPr>
          <w:vertAlign w:val="subscript"/>
        </w:rPr>
        <w:t>1</w:t>
      </w:r>
      <w:r w:rsidRPr="00923AAB">
        <w:t>∩L</w:t>
      </w:r>
      <w:r w:rsidRPr="00923AAB">
        <w:rPr>
          <w:vertAlign w:val="subscript"/>
        </w:rPr>
        <w:t xml:space="preserve">2 </w:t>
      </w:r>
    </w:p>
    <w:p w:rsidR="00EC7C3D" w:rsidRPr="00923AAB" w:rsidRDefault="009300A4" w:rsidP="00535537">
      <w:pPr>
        <w:numPr>
          <w:ilvl w:val="0"/>
          <w:numId w:val="47"/>
        </w:numPr>
      </w:pPr>
      <w:r w:rsidRPr="00923AAB">
        <w:t xml:space="preserve">It has an even number a’s and a double a somewhere </w:t>
      </w:r>
    </w:p>
    <w:p w:rsidR="00EC7C3D" w:rsidRPr="00923AAB" w:rsidRDefault="009300A4" w:rsidP="00535537">
      <w:pPr>
        <w:numPr>
          <w:ilvl w:val="0"/>
          <w:numId w:val="47"/>
        </w:numPr>
      </w:pPr>
      <w:r w:rsidRPr="00923AAB">
        <w:t>Two possibilities, to consider separately</w:t>
      </w:r>
    </w:p>
    <w:p w:rsidR="00EC7C3D" w:rsidRPr="00923AAB" w:rsidRDefault="009300A4" w:rsidP="00535537">
      <w:pPr>
        <w:numPr>
          <w:ilvl w:val="0"/>
          <w:numId w:val="47"/>
        </w:numPr>
      </w:pPr>
      <w:r w:rsidRPr="00923AAB">
        <w:t>Before  the  first  double  a  there  are  an  even  number  of  a's.</w:t>
      </w:r>
    </w:p>
    <w:p w:rsidR="00EC7C3D" w:rsidRPr="00923AAB" w:rsidRDefault="009300A4" w:rsidP="00535537">
      <w:pPr>
        <w:numPr>
          <w:ilvl w:val="0"/>
          <w:numId w:val="47"/>
        </w:numPr>
      </w:pPr>
      <w:r w:rsidRPr="00923AAB">
        <w:t>Before  the  first  double  a  there  are  an  odd  number  of  a's.</w:t>
      </w:r>
    </w:p>
    <w:p w:rsidR="00EC7C3D" w:rsidRPr="00923AAB" w:rsidRDefault="009300A4" w:rsidP="00535537">
      <w:pPr>
        <w:numPr>
          <w:ilvl w:val="0"/>
          <w:numId w:val="47"/>
        </w:numPr>
      </w:pPr>
      <w:r w:rsidRPr="00923AAB">
        <w:t>Words of type 1 come from expression</w:t>
      </w:r>
    </w:p>
    <w:p w:rsidR="00923AAB" w:rsidRPr="00923AAB" w:rsidRDefault="00923AAB" w:rsidP="00535537">
      <w:pPr>
        <w:numPr>
          <w:ilvl w:val="0"/>
          <w:numId w:val="47"/>
        </w:numPr>
      </w:pPr>
      <w:r w:rsidRPr="00923AAB">
        <w:t>(even  number  of a's but  not doubled)  (first aa)</w:t>
      </w:r>
    </w:p>
    <w:p w:rsidR="00923AAB" w:rsidRPr="00923AAB" w:rsidRDefault="00923AAB" w:rsidP="00535537">
      <w:pPr>
        <w:numPr>
          <w:ilvl w:val="0"/>
          <w:numId w:val="47"/>
        </w:numPr>
      </w:pPr>
      <w:r w:rsidRPr="00923AAB">
        <w:t>(even  number  of a's  may  be  doubled)</w:t>
      </w:r>
    </w:p>
    <w:p w:rsidR="00923AAB" w:rsidRPr="00923AAB" w:rsidRDefault="00923AAB" w:rsidP="00923AAB">
      <w:pPr>
        <w:ind w:left="1080"/>
      </w:pPr>
      <w:r w:rsidRPr="00923AAB">
        <w:t>=  (b  +  abb*ab)*  (aa)(b  +  ab*a)*</w:t>
      </w:r>
    </w:p>
    <w:p w:rsidR="00923AAB" w:rsidRPr="00923AAB" w:rsidRDefault="00923AAB" w:rsidP="00923AAB">
      <w:pPr>
        <w:ind w:left="1080"/>
      </w:pPr>
      <w:r w:rsidRPr="00923AAB">
        <w:t>=  type 1</w:t>
      </w:r>
    </w:p>
    <w:p w:rsidR="00EC7C3D" w:rsidRPr="00923AAB" w:rsidRDefault="009300A4" w:rsidP="00535537">
      <w:pPr>
        <w:numPr>
          <w:ilvl w:val="0"/>
          <w:numId w:val="47"/>
        </w:numPr>
      </w:pPr>
      <w:r w:rsidRPr="00923AAB">
        <w:t>Notice  that</w:t>
      </w:r>
    </w:p>
    <w:p w:rsidR="00923AAB" w:rsidRPr="00923AAB" w:rsidRDefault="00923AAB" w:rsidP="00535537">
      <w:pPr>
        <w:numPr>
          <w:ilvl w:val="0"/>
          <w:numId w:val="47"/>
        </w:numPr>
      </w:pPr>
      <w:r>
        <w:t>T</w:t>
      </w:r>
      <w:r w:rsidRPr="00923AAB">
        <w:t>he  third  factor  defines  the  language  L,  and  is  a  shorter  expression than  the  r</w:t>
      </w:r>
      <w:r w:rsidRPr="00923AAB">
        <w:rPr>
          <w:vertAlign w:val="subscript"/>
        </w:rPr>
        <w:t>1</w:t>
      </w:r>
      <w:r w:rsidRPr="00923AAB">
        <w:t>, used  in previous slide.</w:t>
      </w:r>
    </w:p>
    <w:p w:rsidR="00EC7C3D" w:rsidRPr="00923AAB" w:rsidRDefault="009300A4" w:rsidP="00535537">
      <w:pPr>
        <w:numPr>
          <w:ilvl w:val="0"/>
          <w:numId w:val="47"/>
        </w:numPr>
      </w:pPr>
      <w:r w:rsidRPr="00923AAB">
        <w:t>Words  of  type  2  come  from  the  expression:</w:t>
      </w:r>
    </w:p>
    <w:p w:rsidR="00923AAB" w:rsidRPr="00923AAB" w:rsidRDefault="00923AAB" w:rsidP="00535537">
      <w:pPr>
        <w:numPr>
          <w:ilvl w:val="0"/>
          <w:numId w:val="47"/>
        </w:numPr>
      </w:pPr>
      <w:r w:rsidRPr="00923AAB">
        <w:t>(odd  number  of  not  doubled  a's)  (first  aa)</w:t>
      </w:r>
    </w:p>
    <w:p w:rsidR="00923AAB" w:rsidRPr="00923AAB" w:rsidRDefault="00923AAB" w:rsidP="00535537">
      <w:pPr>
        <w:numPr>
          <w:ilvl w:val="0"/>
          <w:numId w:val="47"/>
        </w:numPr>
      </w:pPr>
      <w:r w:rsidRPr="00923AAB">
        <w:t>(odd  number  of  a's  may  be  doubled)</w:t>
      </w:r>
    </w:p>
    <w:p w:rsidR="00EC7C3D" w:rsidRPr="00923AAB" w:rsidRDefault="009300A4" w:rsidP="00535537">
      <w:pPr>
        <w:numPr>
          <w:ilvl w:val="0"/>
          <w:numId w:val="47"/>
        </w:numPr>
      </w:pPr>
      <w:r w:rsidRPr="00923AAB">
        <w:t>Notice  that</w:t>
      </w:r>
    </w:p>
    <w:p w:rsidR="00923AAB" w:rsidRPr="00923AAB" w:rsidRDefault="00923AAB" w:rsidP="00535537">
      <w:pPr>
        <w:numPr>
          <w:ilvl w:val="0"/>
          <w:numId w:val="47"/>
        </w:numPr>
      </w:pPr>
      <w:r w:rsidRPr="00923AAB">
        <w:tab/>
        <w:t>The  first  factor  must  end  in  b,  since  none  of  its  a's  is  part  of  a double  a.</w:t>
      </w:r>
    </w:p>
    <w:p w:rsidR="00923AAB" w:rsidRPr="00923AAB" w:rsidRDefault="00923AAB" w:rsidP="00535537">
      <w:pPr>
        <w:numPr>
          <w:ilvl w:val="0"/>
          <w:numId w:val="47"/>
        </w:numPr>
      </w:pPr>
      <w:r w:rsidRPr="00923AAB">
        <w:t>=  [(b  +  abb*ab)*abb*]  aa  [b*a(b  +  ab*a)*]</w:t>
      </w:r>
    </w:p>
    <w:p w:rsidR="00923AAB" w:rsidRPr="00923AAB" w:rsidRDefault="00923AAB" w:rsidP="00535537">
      <w:pPr>
        <w:numPr>
          <w:ilvl w:val="0"/>
          <w:numId w:val="47"/>
        </w:numPr>
      </w:pPr>
      <w:r w:rsidRPr="00923AAB">
        <w:lastRenderedPageBreak/>
        <w:t>=  (b  +  abb*ab)*(a)(bb*  aab*a)(b  +  ab*a)*</w:t>
      </w:r>
    </w:p>
    <w:p w:rsidR="00923AAB" w:rsidRPr="00923AAB" w:rsidRDefault="00923AAB" w:rsidP="00535537">
      <w:pPr>
        <w:numPr>
          <w:ilvl w:val="0"/>
          <w:numId w:val="47"/>
        </w:numPr>
      </w:pPr>
      <w:r w:rsidRPr="00923AAB">
        <w:t>=  type  2</w:t>
      </w:r>
    </w:p>
    <w:p w:rsidR="00EC7C3D" w:rsidRPr="00923AAB" w:rsidRDefault="009300A4" w:rsidP="00535537">
      <w:pPr>
        <w:numPr>
          <w:ilvl w:val="0"/>
          <w:numId w:val="47"/>
        </w:numPr>
      </w:pPr>
      <w:r w:rsidRPr="00923AAB">
        <w:t>Adding  type  1  and  type  2  together  (and  factoring  out  like  terms  using  the distributive  law),  we  obtain  the  same  expression  we  got  from  the  algorithm.</w:t>
      </w:r>
    </w:p>
    <w:p w:rsidR="00EC7C3D" w:rsidRPr="00923AAB" w:rsidRDefault="009300A4" w:rsidP="00535537">
      <w:pPr>
        <w:numPr>
          <w:ilvl w:val="0"/>
          <w:numId w:val="47"/>
        </w:numPr>
      </w:pPr>
      <w:r w:rsidRPr="00923AAB">
        <w:t>We  now  have  two  proofs  that  this  is  indeed  a  regular  expression  for  the language  L</w:t>
      </w:r>
      <w:r w:rsidRPr="00923AAB">
        <w:rPr>
          <w:vertAlign w:val="subscript"/>
        </w:rPr>
        <w:t>1</w:t>
      </w:r>
      <w:r w:rsidRPr="00923AAB">
        <w:t xml:space="preserve"> ∩ L</w:t>
      </w:r>
      <w:r w:rsidRPr="00923AAB">
        <w:rPr>
          <w:vertAlign w:val="subscript"/>
        </w:rPr>
        <w:t>2</w:t>
      </w:r>
    </w:p>
    <w:p w:rsidR="00F07C48" w:rsidRPr="00F07C48" w:rsidRDefault="00F07C48" w:rsidP="00535537">
      <w:pPr>
        <w:numPr>
          <w:ilvl w:val="0"/>
          <w:numId w:val="47"/>
        </w:numPr>
      </w:pPr>
    </w:p>
    <w:p w:rsidR="009A3EB4" w:rsidRPr="00F07C48" w:rsidRDefault="009A3EB4" w:rsidP="002B673A">
      <w:pPr>
        <w:pStyle w:val="Heading2"/>
      </w:pPr>
      <w:bookmarkStart w:id="133" w:name="_Toc346251733"/>
      <w:r w:rsidRPr="00F07C48">
        <w:t>Non-regular languages</w:t>
      </w:r>
      <w:bookmarkEnd w:id="133"/>
      <w:r w:rsidRPr="00F07C48">
        <w:t xml:space="preserve"> </w:t>
      </w:r>
    </w:p>
    <w:p w:rsidR="009A3EB4" w:rsidRPr="00386FC6" w:rsidRDefault="009A3EB4" w:rsidP="00386FC6">
      <w:pPr>
        <w:ind w:left="360"/>
      </w:pPr>
      <w:r w:rsidRPr="00386FC6">
        <w:t>Many Languages can be defined using FA’s.</w:t>
      </w:r>
    </w:p>
    <w:p w:rsidR="009A3EB4" w:rsidRPr="00386FC6" w:rsidRDefault="009A3EB4" w:rsidP="00386FC6">
      <w:pPr>
        <w:ind w:left="360"/>
      </w:pPr>
      <w:r w:rsidRPr="00386FC6">
        <w:t>These  languages  have  had  many  different  structures,  they took  only  a  few  basic  forms:  languages  with  required  substrings,  languages that  forbid  some  substrings,  languages  that  begin  or  end  with  certain  strings,</w:t>
      </w:r>
      <w:r w:rsidR="00923AAB">
        <w:t xml:space="preserve"> </w:t>
      </w:r>
      <w:r w:rsidRPr="00386FC6">
        <w:t xml:space="preserve">languages  with  certain  even/odd  properties,  and  so  on.  </w:t>
      </w:r>
    </w:p>
    <w:p w:rsidR="009A3EB4" w:rsidRPr="00386FC6" w:rsidRDefault="009A3EB4" w:rsidP="00386FC6">
      <w:pPr>
        <w:ind w:left="360"/>
      </w:pPr>
      <w:r w:rsidRPr="00386FC6">
        <w:t>Lets take a look to  some  new  forms,  such  as  the  language  PALINDROME or  the  language  PRIME  of  all  words  a</w:t>
      </w:r>
      <w:r w:rsidRPr="00386FC6">
        <w:rPr>
          <w:vertAlign w:val="superscript"/>
        </w:rPr>
        <w:t>P</w:t>
      </w:r>
      <w:r w:rsidRPr="00386FC6">
        <w:t xml:space="preserve"> where  p  is  a  prime  number. </w:t>
      </w:r>
    </w:p>
    <w:p w:rsidR="009A3EB4" w:rsidRPr="00386FC6" w:rsidRDefault="009A3EB4" w:rsidP="00386FC6">
      <w:pPr>
        <w:ind w:left="360"/>
      </w:pPr>
      <w:r w:rsidRPr="00386FC6">
        <w:t>Neither  of  these  is  a  regular  language.</w:t>
      </w:r>
    </w:p>
    <w:p w:rsidR="009A3EB4" w:rsidRPr="00386FC6" w:rsidRDefault="009A3EB4" w:rsidP="00386FC6">
      <w:pPr>
        <w:ind w:left="360"/>
      </w:pPr>
      <w:r w:rsidRPr="00386FC6">
        <w:t xml:space="preserve">They can be described in English,  but  they  cannot  be  defined  by  an  FA.  </w:t>
      </w:r>
    </w:p>
    <w:p w:rsidR="009A3EB4" w:rsidRPr="00386FC6" w:rsidRDefault="009A3EB4" w:rsidP="00386FC6">
      <w:pPr>
        <w:ind w:left="360"/>
      </w:pPr>
      <w:r w:rsidRPr="00386FC6">
        <w:t>Conclusion: More  powerful machines  are  needed  to  define  them</w:t>
      </w:r>
    </w:p>
    <w:p w:rsidR="00386FC6" w:rsidRPr="00386FC6" w:rsidRDefault="00386FC6" w:rsidP="00386FC6">
      <w:pPr>
        <w:ind w:left="360"/>
      </w:pPr>
      <w:r w:rsidRPr="00386FC6">
        <w:rPr>
          <w:b/>
          <w:bCs/>
        </w:rPr>
        <w:t>Definition</w:t>
      </w:r>
    </w:p>
    <w:p w:rsidR="00386FC6" w:rsidRPr="00386FC6" w:rsidRDefault="00386FC6" w:rsidP="00386FC6">
      <w:pPr>
        <w:ind w:left="360"/>
      </w:pPr>
      <w:r w:rsidRPr="00386FC6">
        <w:t xml:space="preserve">A  language  that  cannot  be  defined  by  a regular expression  is  called  a  non-regular language. </w:t>
      </w:r>
    </w:p>
    <w:p w:rsidR="009A3EB4" w:rsidRPr="00386FC6" w:rsidRDefault="009A3EB4" w:rsidP="00386FC6">
      <w:pPr>
        <w:ind w:left="360"/>
      </w:pPr>
      <w:r w:rsidRPr="00386FC6">
        <w:t>Non-regular languages</w:t>
      </w:r>
    </w:p>
    <w:p w:rsidR="009A3EB4" w:rsidRPr="00386FC6" w:rsidRDefault="009A3EB4" w:rsidP="00386FC6">
      <w:pPr>
        <w:ind w:left="360"/>
      </w:pPr>
      <w:r w:rsidRPr="00386FC6">
        <w:t>Cannot  be  accepted  by any  FA  or  TG.</w:t>
      </w:r>
      <w:r w:rsidRPr="00386FC6">
        <w:br/>
        <w:t xml:space="preserve">(Kleene's  theorem, ) </w:t>
      </w:r>
    </w:p>
    <w:p w:rsidR="009A3EB4" w:rsidRPr="00386FC6" w:rsidRDefault="009A3EB4" w:rsidP="00386FC6">
      <w:pPr>
        <w:ind w:left="360"/>
      </w:pPr>
      <w:r w:rsidRPr="00386FC6">
        <w:t xml:space="preserve"> All  languages  are  either  regular  or  nonregular,  but not both of them.</w:t>
      </w:r>
    </w:p>
    <w:p w:rsidR="009A3EB4" w:rsidRPr="00386FC6" w:rsidRDefault="009A3EB4" w:rsidP="00386FC6">
      <w:pPr>
        <w:ind w:left="360"/>
      </w:pPr>
      <w:r w:rsidRPr="00386FC6">
        <w:t>Non-regular languages</w:t>
      </w:r>
    </w:p>
    <w:p w:rsidR="009A3EB4" w:rsidRPr="00386FC6" w:rsidRDefault="009A3EB4" w:rsidP="00386FC6">
      <w:pPr>
        <w:ind w:left="360"/>
      </w:pPr>
      <w:r w:rsidRPr="00386FC6">
        <w:t>Consider  a  simple  case.  Let  us  define  the  language  L.</w:t>
      </w:r>
    </w:p>
    <w:p w:rsidR="009A3EB4" w:rsidRPr="00386FC6" w:rsidRDefault="009A3EB4" w:rsidP="00923AAB">
      <w:pPr>
        <w:ind w:left="360" w:firstLine="360"/>
      </w:pPr>
      <w:r w:rsidRPr="00386FC6">
        <w:t>L  =  {a,  ab,  aabb,  aaabbb,  aaaabbbb,  aaaaabbbbb . ..}</w:t>
      </w:r>
    </w:p>
    <w:p w:rsidR="009A3EB4" w:rsidRPr="00386FC6" w:rsidRDefault="009A3EB4" w:rsidP="00386FC6">
      <w:pPr>
        <w:ind w:left="360"/>
      </w:pPr>
      <w:r w:rsidRPr="00386FC6">
        <w:t>We  could  also  define  this  language  by  the  formula</w:t>
      </w:r>
    </w:p>
    <w:p w:rsidR="00386FC6" w:rsidRPr="00386FC6" w:rsidRDefault="00386FC6" w:rsidP="00386FC6">
      <w:pPr>
        <w:ind w:left="360"/>
      </w:pPr>
      <w:r w:rsidRPr="00386FC6">
        <w:tab/>
      </w:r>
      <w:r w:rsidRPr="00386FC6">
        <w:tab/>
      </w:r>
    </w:p>
    <w:p w:rsidR="00386FC6" w:rsidRPr="00386FC6" w:rsidRDefault="00386FC6" w:rsidP="00386FC6">
      <w:pPr>
        <w:ind w:left="360"/>
      </w:pPr>
      <w:r w:rsidRPr="00386FC6">
        <w:tab/>
      </w:r>
      <w:r w:rsidRPr="00386FC6">
        <w:tab/>
      </w:r>
      <w:r w:rsidRPr="00386FC6">
        <w:tab/>
        <w:t>L  = {a</w:t>
      </w:r>
      <w:r w:rsidRPr="00386FC6">
        <w:rPr>
          <w:vertAlign w:val="superscript"/>
        </w:rPr>
        <w:t>n</w:t>
      </w:r>
      <w:r w:rsidRPr="00386FC6">
        <w:t>b</w:t>
      </w:r>
      <w:r w:rsidRPr="00386FC6">
        <w:rPr>
          <w:vertAlign w:val="superscript"/>
        </w:rPr>
        <w:t>n</w:t>
      </w:r>
      <w:r w:rsidRPr="00386FC6">
        <w:t xml:space="preserve">  for  n  =  0  1  2  3  4  5  ... }</w:t>
      </w:r>
    </w:p>
    <w:p w:rsidR="00386FC6" w:rsidRPr="00386FC6" w:rsidRDefault="00386FC6" w:rsidP="00386FC6">
      <w:pPr>
        <w:ind w:left="360"/>
      </w:pPr>
      <w:r w:rsidRPr="00386FC6">
        <w:lastRenderedPageBreak/>
        <w:tab/>
        <w:t xml:space="preserve">Or short for </w:t>
      </w:r>
    </w:p>
    <w:p w:rsidR="00386FC6" w:rsidRPr="00386FC6" w:rsidRDefault="00386FC6" w:rsidP="00386FC6">
      <w:pPr>
        <w:ind w:left="360"/>
      </w:pPr>
      <w:r w:rsidRPr="00386FC6">
        <w:tab/>
      </w:r>
      <w:r w:rsidRPr="00386FC6">
        <w:tab/>
      </w:r>
      <w:r w:rsidRPr="00386FC6">
        <w:tab/>
        <w:t xml:space="preserve"> L  = {a</w:t>
      </w:r>
      <w:r w:rsidRPr="00386FC6">
        <w:rPr>
          <w:vertAlign w:val="superscript"/>
        </w:rPr>
        <w:t>n</w:t>
      </w:r>
      <w:r w:rsidRPr="00386FC6">
        <w:t>b</w:t>
      </w:r>
      <w:r w:rsidRPr="00386FC6">
        <w:rPr>
          <w:vertAlign w:val="superscript"/>
        </w:rPr>
        <w:t>n</w:t>
      </w:r>
      <w:r w:rsidRPr="00386FC6">
        <w:t xml:space="preserve">} </w:t>
      </w:r>
    </w:p>
    <w:p w:rsidR="009A3EB4" w:rsidRPr="00386FC6" w:rsidRDefault="009A3EB4" w:rsidP="00386FC6">
      <w:pPr>
        <w:ind w:left="360"/>
      </w:pPr>
      <w:r w:rsidRPr="00386FC6">
        <w:t>Please not that when  the  range  of  the  abstract  exponent  n  is  unspecified  we  mean  to  imply that  it  is  0,1,2,3, ...</w:t>
      </w:r>
    </w:p>
    <w:p w:rsidR="009A3EB4" w:rsidRPr="00386FC6" w:rsidRDefault="009A3EB4" w:rsidP="00386FC6">
      <w:pPr>
        <w:ind w:left="360"/>
      </w:pPr>
      <w:r w:rsidRPr="00386FC6">
        <w:t xml:space="preserve">Lets show that this  language  is  nonregular.  </w:t>
      </w:r>
    </w:p>
    <w:p w:rsidR="009A3EB4" w:rsidRPr="00386FC6" w:rsidRDefault="009A3EB4" w:rsidP="00386FC6">
      <w:pPr>
        <w:ind w:left="360"/>
      </w:pPr>
      <w:r w:rsidRPr="00386FC6">
        <w:t>It is  a  subset  of  many  regular  languages,  such  as  a*b*,  which,  however, also  includes  such  strings  as  aab  and  bb  that {a</w:t>
      </w:r>
      <w:r w:rsidRPr="00386FC6">
        <w:rPr>
          <w:vertAlign w:val="superscript"/>
        </w:rPr>
        <w:t>n</w:t>
      </w:r>
      <w:r w:rsidRPr="00386FC6">
        <w:t>b</w:t>
      </w:r>
      <w:r w:rsidRPr="00386FC6">
        <w:rPr>
          <w:vertAlign w:val="superscript"/>
        </w:rPr>
        <w:t>n</w:t>
      </w:r>
      <w:r w:rsidRPr="00386FC6">
        <w:t xml:space="preserve">}  does  not. </w:t>
      </w:r>
    </w:p>
    <w:p w:rsidR="009A3EB4" w:rsidRPr="00386FC6" w:rsidRDefault="009A3EB4" w:rsidP="00386FC6">
      <w:pPr>
        <w:ind w:left="360"/>
      </w:pPr>
      <w:r w:rsidRPr="00386FC6">
        <w:t xml:space="preserve">Suppose  this language  is  regular and some  FA  must be developed that accepts  it.  </w:t>
      </w:r>
    </w:p>
    <w:p w:rsidR="009A3EB4" w:rsidRPr="00386FC6" w:rsidRDefault="009A3EB4" w:rsidP="00386FC6">
      <w:pPr>
        <w:ind w:left="360"/>
      </w:pPr>
      <w:r w:rsidRPr="00386FC6">
        <w:t xml:space="preserve">Let  us  picture  one  of  these  FA's .This  FA  might  have  many  states.  </w:t>
      </w:r>
    </w:p>
    <w:p w:rsidR="009A3EB4" w:rsidRPr="00386FC6" w:rsidRDefault="009A3EB4" w:rsidP="00386FC6">
      <w:pPr>
        <w:ind w:left="360"/>
      </w:pPr>
      <w:r w:rsidRPr="00386FC6">
        <w:t xml:space="preserve">Say that  it  has  95  states,  just  for  the  sake  of  argument.  </w:t>
      </w:r>
    </w:p>
    <w:p w:rsidR="009A3EB4" w:rsidRPr="00386FC6" w:rsidRDefault="009A3EB4" w:rsidP="00386FC6">
      <w:pPr>
        <w:ind w:left="360"/>
      </w:pPr>
      <w:r w:rsidRPr="00386FC6">
        <w:t>Yet  we  know  it  accepts the  word  a</w:t>
      </w:r>
      <w:r w:rsidRPr="00386FC6">
        <w:rPr>
          <w:vertAlign w:val="superscript"/>
        </w:rPr>
        <w:t>96</w:t>
      </w:r>
      <w:r w:rsidRPr="00386FC6">
        <w:t>b</w:t>
      </w:r>
      <w:r w:rsidRPr="00386FC6">
        <w:rPr>
          <w:vertAlign w:val="superscript"/>
        </w:rPr>
        <w:t>96</w:t>
      </w:r>
      <w:r w:rsidRPr="00386FC6">
        <w:t xml:space="preserve"> . The  first  96  letters  of  this  input  string  are  all  a's  and  they trace  a  path  through  this  hypothetical machine. </w:t>
      </w:r>
    </w:p>
    <w:p w:rsidR="009A3EB4" w:rsidRPr="00386FC6" w:rsidRDefault="009A3EB4" w:rsidP="00386FC6">
      <w:pPr>
        <w:ind w:left="360"/>
      </w:pPr>
      <w:r w:rsidRPr="00386FC6">
        <w:t xml:space="preserve">Because  there  are  only  95  states ,The  path  cannot  visit  a  new  state  with  each input  letter  read.  </w:t>
      </w:r>
    </w:p>
    <w:p w:rsidR="009A3EB4" w:rsidRPr="00386FC6" w:rsidRDefault="009A3EB4" w:rsidP="00386FC6">
      <w:pPr>
        <w:ind w:left="360"/>
      </w:pPr>
      <w:r w:rsidRPr="00386FC6">
        <w:t xml:space="preserve">The  path  returns  to  a  state  that  it  has  already  visited at  some  point.  </w:t>
      </w:r>
    </w:p>
    <w:p w:rsidR="009A3EB4" w:rsidRPr="00386FC6" w:rsidRDefault="009A3EB4" w:rsidP="00386FC6">
      <w:pPr>
        <w:ind w:left="360"/>
      </w:pPr>
      <w:r w:rsidRPr="00386FC6">
        <w:t xml:space="preserve">The  first  time  it  was  in that  state  it  left  by  the  a-road.  </w:t>
      </w:r>
    </w:p>
    <w:p w:rsidR="009A3EB4" w:rsidRPr="00386FC6" w:rsidRDefault="009A3EB4" w:rsidP="00386FC6">
      <w:pPr>
        <w:ind w:left="360"/>
      </w:pPr>
      <w:r w:rsidRPr="00386FC6">
        <w:t xml:space="preserve">The  second  time  it  is  in  that  state  it  leaves by  the  a-road  again.  </w:t>
      </w:r>
    </w:p>
    <w:p w:rsidR="009A3EB4" w:rsidRPr="00386FC6" w:rsidRDefault="009A3EB4" w:rsidP="00386FC6">
      <w:pPr>
        <w:ind w:left="360"/>
      </w:pPr>
      <w:r w:rsidRPr="00386FC6">
        <w:t xml:space="preserve">Even  if  it  only  returns  once  we  say  that  the  path  contains a  circuit  in  it.  </w:t>
      </w:r>
    </w:p>
    <w:p w:rsidR="00386FC6" w:rsidRPr="00386FC6" w:rsidRDefault="00386FC6" w:rsidP="00386FC6">
      <w:pPr>
        <w:ind w:left="360"/>
      </w:pPr>
      <w:r w:rsidRPr="00386FC6">
        <w:t>(A  circuit  is  a  loop  that  can  be  made  of  several  edges.)</w:t>
      </w:r>
    </w:p>
    <w:p w:rsidR="009A3EB4" w:rsidRPr="00386FC6" w:rsidRDefault="009A3EB4" w:rsidP="00386FC6">
      <w:pPr>
        <w:ind w:left="360"/>
      </w:pPr>
      <w:r w:rsidRPr="00386FC6">
        <w:t xml:space="preserve">The  path  goes up  to  the  circuit  and  then  it  starts  to  loop  around  the  circuit, maybe  0 or more times.  </w:t>
      </w:r>
    </w:p>
    <w:p w:rsidR="009A3EB4" w:rsidRPr="00386FC6" w:rsidRDefault="009A3EB4" w:rsidP="00386FC6">
      <w:pPr>
        <w:ind w:left="360"/>
      </w:pPr>
      <w:r w:rsidRPr="00386FC6">
        <w:t xml:space="preserve">It  cannot  leave  the  circuit  until,  b  is  read  in.  </w:t>
      </w:r>
    </w:p>
    <w:p w:rsidR="009A3EB4" w:rsidRPr="00386FC6" w:rsidRDefault="009A3EB4" w:rsidP="00386FC6">
      <w:pPr>
        <w:ind w:left="360"/>
      </w:pPr>
      <w:r w:rsidRPr="00386FC6">
        <w:t>Then  the path  can  take  a  different  turn.  In  this  hypothetical  example  the  path  could make  30  loops  around  a  three-state  circuit  before  the  first  b  is  read.</w:t>
      </w:r>
    </w:p>
    <w:p w:rsidR="009A3EB4" w:rsidRPr="00386FC6" w:rsidRDefault="009A3EB4" w:rsidP="00386FC6">
      <w:pPr>
        <w:ind w:left="360"/>
      </w:pPr>
      <w:r w:rsidRPr="00386FC6">
        <w:t>After  the  first  b  is  read,  the  path  goes  off  and  does  some  other  stuff  following  b  edges  and  eventually  winds  up  at  a  final  state  where  the  word  a</w:t>
      </w:r>
      <w:r w:rsidRPr="00386FC6">
        <w:rPr>
          <w:vertAlign w:val="superscript"/>
        </w:rPr>
        <w:t>96</w:t>
      </w:r>
      <w:r w:rsidRPr="00386FC6">
        <w:t>b</w:t>
      </w:r>
      <w:r w:rsidRPr="00386FC6">
        <w:rPr>
          <w:vertAlign w:val="superscript"/>
        </w:rPr>
        <w:t xml:space="preserve">9 6 </w:t>
      </w:r>
      <w:r w:rsidRPr="00386FC6">
        <w:t>is  accepted.</w:t>
      </w:r>
    </w:p>
    <w:p w:rsidR="009A3EB4" w:rsidRPr="00386FC6" w:rsidRDefault="009A3EB4" w:rsidP="00386FC6">
      <w:pPr>
        <w:ind w:left="360"/>
      </w:pPr>
      <w:r w:rsidRPr="00386FC6">
        <w:t xml:space="preserve">Let  us, say  that  the  circuit  that  the  a-edge path  loops  'around  has  seven  states  in  it.  The  path  enters  the  circuit,  loops around  it  continuously and  then  goes  off  on  the  b-line  to  a  final  state. </w:t>
      </w:r>
    </w:p>
    <w:p w:rsidR="009A3EB4" w:rsidRPr="00386FC6" w:rsidRDefault="009A3EB4" w:rsidP="00386FC6">
      <w:pPr>
        <w:ind w:left="360"/>
      </w:pPr>
      <w:r w:rsidRPr="00386FC6">
        <w:lastRenderedPageBreak/>
        <w:t>What will happen  to  the  input  string  a</w:t>
      </w:r>
      <w:r w:rsidRPr="00386FC6">
        <w:rPr>
          <w:vertAlign w:val="superscript"/>
        </w:rPr>
        <w:t>96+7</w:t>
      </w:r>
      <w:r w:rsidRPr="00386FC6">
        <w:t xml:space="preserve"> b</w:t>
      </w:r>
      <w:r w:rsidRPr="00386FC6">
        <w:rPr>
          <w:vertAlign w:val="superscript"/>
        </w:rPr>
        <w:t>96</w:t>
      </w:r>
      <w:r w:rsidRPr="00386FC6">
        <w:t xml:space="preserve"> ?  Just  as  in  the  case  of  the  input  string a</w:t>
      </w:r>
      <w:r w:rsidRPr="00386FC6">
        <w:rPr>
          <w:vertAlign w:val="superscript"/>
        </w:rPr>
        <w:t>96</w:t>
      </w:r>
      <w:r w:rsidRPr="00386FC6">
        <w:t xml:space="preserve"> b</w:t>
      </w:r>
      <w:r w:rsidRPr="00386FC6">
        <w:rPr>
          <w:vertAlign w:val="superscript"/>
        </w:rPr>
        <w:t>96</w:t>
      </w:r>
      <w:r w:rsidRPr="00386FC6">
        <w:t xml:space="preserve"> ,</w:t>
      </w:r>
    </w:p>
    <w:p w:rsidR="009A3EB4" w:rsidRPr="00386FC6" w:rsidRDefault="00386FC6" w:rsidP="00386FC6">
      <w:pPr>
        <w:ind w:left="360"/>
      </w:pPr>
      <w:r w:rsidRPr="00386FC6">
        <w:t xml:space="preserve"> </w:t>
      </w:r>
      <w:r w:rsidR="009A3EB4" w:rsidRPr="00386FC6">
        <w:t xml:space="preserve">This  string  would  produce  a  path  through  the  machine  that  would  walk up  to  the  same  circuit  (reading  in  only  a's)  and  begin  to  loop  around  it  in exactly  the  same  way.  </w:t>
      </w:r>
    </w:p>
    <w:p w:rsidR="009A3EB4" w:rsidRPr="00386FC6" w:rsidRDefault="009A3EB4" w:rsidP="00386FC6">
      <w:pPr>
        <w:ind w:left="360"/>
      </w:pPr>
      <w:r w:rsidRPr="00386FC6">
        <w:t>However,  the  path  for a</w:t>
      </w:r>
      <w:r w:rsidRPr="00386FC6">
        <w:rPr>
          <w:vertAlign w:val="superscript"/>
        </w:rPr>
        <w:t>96+7</w:t>
      </w:r>
      <w:r w:rsidRPr="00386FC6">
        <w:t xml:space="preserve"> b</w:t>
      </w:r>
      <w:r w:rsidRPr="00386FC6">
        <w:rPr>
          <w:vertAlign w:val="superscript"/>
        </w:rPr>
        <w:t>96</w:t>
      </w:r>
      <w:r w:rsidRPr="00386FC6">
        <w:t xml:space="preserve"> loops  around  this  circuit one  more  time  than  the  path  for a</w:t>
      </w:r>
      <w:r w:rsidRPr="00386FC6">
        <w:rPr>
          <w:vertAlign w:val="superscript"/>
        </w:rPr>
        <w:t>96</w:t>
      </w:r>
      <w:r w:rsidRPr="00386FC6">
        <w:t xml:space="preserve"> b</w:t>
      </w:r>
      <w:r w:rsidRPr="00386FC6">
        <w:rPr>
          <w:vertAlign w:val="superscript"/>
        </w:rPr>
        <w:t>96</w:t>
      </w:r>
      <w:r w:rsidRPr="00386FC6">
        <w:t xml:space="preserve"> --precisely  one  extra  time.</w:t>
      </w:r>
    </w:p>
    <w:p w:rsidR="009A3EB4" w:rsidRPr="00386FC6" w:rsidRDefault="009A3EB4" w:rsidP="00386FC6">
      <w:pPr>
        <w:ind w:left="360"/>
      </w:pPr>
      <w:r w:rsidRPr="00386FC6">
        <w:t>Both  paths, at  exactly  the  same  state  in  the  circuit,  begin  to  branch  off  on  the  b-road.</w:t>
      </w:r>
    </w:p>
    <w:p w:rsidR="009A3EB4" w:rsidRPr="00386FC6" w:rsidRDefault="009A3EB4" w:rsidP="00386FC6">
      <w:pPr>
        <w:ind w:left="360"/>
      </w:pPr>
      <w:r w:rsidRPr="00386FC6">
        <w:t xml:space="preserve">Once  on  the  b-road,  they  both  go  the  same  96  b-steps  and  arrive  at  the  same final  state.  </w:t>
      </w:r>
    </w:p>
    <w:p w:rsidR="009A3EB4" w:rsidRPr="00386FC6" w:rsidRDefault="009A3EB4" w:rsidP="00386FC6">
      <w:pPr>
        <w:ind w:left="360"/>
      </w:pPr>
      <w:r w:rsidRPr="00386FC6">
        <w:t>But  this  would  mean  that  the  input  string a</w:t>
      </w:r>
      <w:r w:rsidRPr="00386FC6">
        <w:rPr>
          <w:vertAlign w:val="superscript"/>
        </w:rPr>
        <w:t>103</w:t>
      </w:r>
      <w:r w:rsidRPr="00386FC6">
        <w:t xml:space="preserve"> b</w:t>
      </w:r>
      <w:r w:rsidRPr="00386FC6">
        <w:rPr>
          <w:vertAlign w:val="superscript"/>
        </w:rPr>
        <w:t xml:space="preserve">96   </w:t>
      </w:r>
      <w:r w:rsidRPr="00386FC6">
        <w:t xml:space="preserve">is  accepted  by this  machine.  </w:t>
      </w:r>
    </w:p>
    <w:p w:rsidR="009A3EB4" w:rsidRPr="00386FC6" w:rsidRDefault="009A3EB4" w:rsidP="00386FC6">
      <w:pPr>
        <w:ind w:left="360"/>
      </w:pPr>
      <w:r w:rsidRPr="00386FC6">
        <w:t>But  that  string  is  not  in  the  language  L  =  {a</w:t>
      </w:r>
      <w:r w:rsidRPr="00386FC6">
        <w:rPr>
          <w:vertAlign w:val="superscript"/>
        </w:rPr>
        <w:t>n</w:t>
      </w:r>
      <w:r w:rsidRPr="00386FC6">
        <w:t>b</w:t>
      </w:r>
      <w:r w:rsidRPr="00386FC6">
        <w:rPr>
          <w:vertAlign w:val="superscript"/>
        </w:rPr>
        <w:t>n</w:t>
      </w:r>
      <w:r w:rsidRPr="00386FC6">
        <w:t>}.</w:t>
      </w:r>
    </w:p>
    <w:p w:rsidR="009A3EB4" w:rsidRPr="00386FC6" w:rsidRDefault="009A3EB4" w:rsidP="00386FC6">
      <w:pPr>
        <w:ind w:left="360"/>
      </w:pPr>
      <w:r w:rsidRPr="00386FC6">
        <w:t xml:space="preserve">This  is  a  contradiction.  We  assumed  that  we  were  talking  about  an  FA  that accepts  exactly  the  words  in  L  and  then  we  were  able  to  prove  that  the  same machine  accepts  some  word  that  is  not  in  L. </w:t>
      </w:r>
    </w:p>
    <w:p w:rsidR="009A3EB4" w:rsidRPr="00386FC6" w:rsidRDefault="00386FC6" w:rsidP="00386FC6">
      <w:pPr>
        <w:ind w:left="360"/>
      </w:pPr>
      <w:r w:rsidRPr="00386FC6">
        <w:t xml:space="preserve"> </w:t>
      </w:r>
      <w:r w:rsidR="009A3EB4" w:rsidRPr="00386FC6">
        <w:t>This  contradiction  means  that the  machine  that  accepts  exactly  the  words  in  L  does  not  exist.  In  other  words, L  is  nonregular.</w:t>
      </w:r>
    </w:p>
    <w:p w:rsidR="009A3EB4" w:rsidRPr="00386FC6" w:rsidRDefault="009A3EB4" w:rsidP="00386FC6">
      <w:pPr>
        <w:ind w:left="360"/>
      </w:pPr>
      <w:r w:rsidRPr="00386FC6">
        <w:t xml:space="preserve">Let  us  review  what  happened.  </w:t>
      </w:r>
    </w:p>
    <w:p w:rsidR="009A3EB4" w:rsidRPr="00386FC6" w:rsidRDefault="009A3EB4" w:rsidP="00386FC6">
      <w:pPr>
        <w:ind w:left="360"/>
      </w:pPr>
      <w:r w:rsidRPr="00386FC6">
        <w:t>We  chose  a  word  in  L  that  was  so  large (had  so  many  letters)  that  its  path  through  the  FA  had  to  contain  a  circuit.</w:t>
      </w:r>
    </w:p>
    <w:p w:rsidR="009A3EB4" w:rsidRPr="00386FC6" w:rsidRDefault="009A3EB4" w:rsidP="00386FC6">
      <w:pPr>
        <w:ind w:left="360"/>
      </w:pPr>
      <w:r w:rsidRPr="00386FC6">
        <w:t xml:space="preserve">Once  we  found  that  some  path  with  a  circuit  could  reach  a  final  state,  we asked  ourselves  what  happens  to  a  path  that  is  just  like  the  first  one, </w:t>
      </w:r>
    </w:p>
    <w:p w:rsidR="009A3EB4" w:rsidRPr="00386FC6" w:rsidRDefault="009A3EB4" w:rsidP="00386FC6">
      <w:pPr>
        <w:ind w:left="360"/>
      </w:pPr>
      <w:r w:rsidRPr="00386FC6">
        <w:t xml:space="preserve"> But  that loops  around  the  circuit  one  extra  time  and  then  proceeds  identically  through the  machine.  </w:t>
      </w:r>
    </w:p>
    <w:p w:rsidR="009A3EB4" w:rsidRDefault="009A3EB4" w:rsidP="00386FC6">
      <w:pPr>
        <w:ind w:left="360"/>
      </w:pPr>
      <w:r w:rsidRPr="00386FC6">
        <w:t>Suppose the following FA for a</w:t>
      </w:r>
      <w:r w:rsidRPr="00386FC6">
        <w:rPr>
          <w:vertAlign w:val="superscript"/>
        </w:rPr>
        <w:t>2</w:t>
      </w:r>
      <w:r w:rsidRPr="00386FC6">
        <w:t>b</w:t>
      </w:r>
      <w:r w:rsidRPr="00386FC6">
        <w:rPr>
          <w:vertAlign w:val="superscript"/>
        </w:rPr>
        <w:t>2</w:t>
      </w:r>
      <w:r w:rsidRPr="00386FC6">
        <w:t xml:space="preserve"> </w:t>
      </w:r>
    </w:p>
    <w:p w:rsidR="00D727B6" w:rsidRPr="00386FC6" w:rsidRDefault="00D727B6" w:rsidP="00386FC6">
      <w:pPr>
        <w:ind w:left="360"/>
      </w:pPr>
      <w:r w:rsidRPr="00D727B6">
        <w:rPr>
          <w:noProof/>
        </w:rPr>
        <w:drawing>
          <wp:inline distT="0" distB="0" distL="0" distR="0">
            <wp:extent cx="2021346" cy="634790"/>
            <wp:effectExtent l="19050" t="0" r="0" b="0"/>
            <wp:docPr id="99" name="Picture 99" descr="ch_10_fig_01.jpg"/>
            <wp:cNvGraphicFramePr/>
            <a:graphic xmlns:a="http://schemas.openxmlformats.org/drawingml/2006/main">
              <a:graphicData uri="http://schemas.openxmlformats.org/drawingml/2006/picture">
                <pic:pic xmlns:pic="http://schemas.openxmlformats.org/drawingml/2006/picture">
                  <pic:nvPicPr>
                    <pic:cNvPr id="6" name="Picture 5" descr="ch_10_fig_01.jpg"/>
                    <pic:cNvPicPr>
                      <a:picLocks noChangeAspect="1"/>
                    </pic:cNvPicPr>
                  </pic:nvPicPr>
                  <pic:blipFill>
                    <a:blip r:embed="rId122"/>
                    <a:stretch>
                      <a:fillRect/>
                    </a:stretch>
                  </pic:blipFill>
                  <pic:spPr>
                    <a:xfrm>
                      <a:off x="0" y="0"/>
                      <a:ext cx="2021400" cy="634807"/>
                    </a:xfrm>
                    <a:prstGeom prst="rect">
                      <a:avLst/>
                    </a:prstGeom>
                  </pic:spPr>
                </pic:pic>
              </a:graphicData>
            </a:graphic>
          </wp:inline>
        </w:drawing>
      </w:r>
    </w:p>
    <w:p w:rsidR="00505676" w:rsidRDefault="00505676" w:rsidP="00386FC6">
      <w:pPr>
        <w:ind w:left="360"/>
        <w:rPr>
          <w:vertAlign w:val="superscript"/>
        </w:rPr>
      </w:pPr>
      <w:r w:rsidRPr="00505676">
        <w:t>Only those used in the path of a</w:t>
      </w:r>
      <w:r w:rsidRPr="00505676">
        <w:rPr>
          <w:vertAlign w:val="superscript"/>
        </w:rPr>
        <w:t>2</w:t>
      </w:r>
      <w:r w:rsidRPr="00505676">
        <w:t>b</w:t>
      </w:r>
      <w:r w:rsidRPr="00505676">
        <w:rPr>
          <w:vertAlign w:val="superscript"/>
        </w:rPr>
        <w:t>2</w:t>
      </w:r>
      <w:r>
        <w:rPr>
          <w:vertAlign w:val="superscript"/>
        </w:rPr>
        <w:br/>
      </w:r>
    </w:p>
    <w:p w:rsidR="009A3EB4" w:rsidRPr="00386FC6" w:rsidRDefault="009A3EB4" w:rsidP="00386FC6">
      <w:pPr>
        <w:ind w:left="360"/>
      </w:pPr>
      <w:r w:rsidRPr="00386FC6">
        <w:t>Consider the following FA with Circuit….</w:t>
      </w:r>
    </w:p>
    <w:p w:rsidR="009A3EB4" w:rsidRPr="00386FC6" w:rsidRDefault="009A3EB4" w:rsidP="00386FC6">
      <w:pPr>
        <w:ind w:left="360"/>
      </w:pPr>
      <w:r w:rsidRPr="00386FC6">
        <w:t>However,  the  path  for  a</w:t>
      </w:r>
      <w:r w:rsidRPr="00386FC6">
        <w:rPr>
          <w:vertAlign w:val="superscript"/>
        </w:rPr>
        <w:t>13</w:t>
      </w:r>
      <w:r w:rsidRPr="00386FC6">
        <w:t xml:space="preserve"> b</w:t>
      </w:r>
      <w:r w:rsidRPr="00386FC6">
        <w:rPr>
          <w:vertAlign w:val="superscript"/>
        </w:rPr>
        <w:t>9</w:t>
      </w:r>
      <w:r w:rsidRPr="00386FC6">
        <w:t xml:space="preserve">  still  has  four  more a-steps  to  take,  which  is  one  more  time  around  the  circuit,  and  then  it  follows the  nine  b-steps.</w:t>
      </w:r>
    </w:p>
    <w:p w:rsidR="00505676" w:rsidRDefault="00505676" w:rsidP="00386FC6">
      <w:pPr>
        <w:ind w:left="360"/>
      </w:pPr>
      <w:r w:rsidRPr="00505676">
        <w:rPr>
          <w:noProof/>
        </w:rPr>
        <w:lastRenderedPageBreak/>
        <w:drawing>
          <wp:inline distT="0" distB="0" distL="0" distR="0">
            <wp:extent cx="1688837" cy="453421"/>
            <wp:effectExtent l="19050" t="0" r="6613" b="0"/>
            <wp:docPr id="100" name="Picture 100"/>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87804" cy="45314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A3EB4" w:rsidRPr="00386FC6" w:rsidRDefault="009A3EB4" w:rsidP="00386FC6">
      <w:pPr>
        <w:ind w:left="360"/>
      </w:pPr>
      <w:r w:rsidRPr="00386FC6">
        <w:t>Let  us  return  to.</w:t>
      </w:r>
    </w:p>
    <w:p w:rsidR="009A3EB4" w:rsidRPr="00386FC6" w:rsidRDefault="009A3EB4" w:rsidP="00386FC6">
      <w:pPr>
        <w:ind w:left="360"/>
      </w:pPr>
      <w:r w:rsidRPr="00386FC6">
        <w:t>With our  first assumptions  we  made  above  (that  there  were  95  states  and  that the  circuit  was  7  states  long),  we  could  also  say  that  a</w:t>
      </w:r>
      <w:r w:rsidRPr="00386FC6">
        <w:rPr>
          <w:vertAlign w:val="superscript"/>
        </w:rPr>
        <w:t>110</w:t>
      </w:r>
      <w:r w:rsidRPr="00386FC6">
        <w:t>b</w:t>
      </w:r>
      <w:r w:rsidRPr="00386FC6">
        <w:rPr>
          <w:vertAlign w:val="superscript"/>
        </w:rPr>
        <w:t>96</w:t>
      </w:r>
      <w:r w:rsidRPr="00386FC6">
        <w:t xml:space="preserve"> , a</w:t>
      </w:r>
      <w:r w:rsidRPr="00386FC6">
        <w:rPr>
          <w:vertAlign w:val="superscript"/>
        </w:rPr>
        <w:t>117</w:t>
      </w:r>
      <w:r w:rsidRPr="00386FC6">
        <w:t>b</w:t>
      </w:r>
      <w:r w:rsidRPr="00386FC6">
        <w:rPr>
          <w:vertAlign w:val="superscript"/>
        </w:rPr>
        <w:t>96</w:t>
      </w:r>
      <w:r w:rsidRPr="00386FC6">
        <w:t>, a</w:t>
      </w:r>
      <w:r w:rsidRPr="00386FC6">
        <w:rPr>
          <w:vertAlign w:val="superscript"/>
        </w:rPr>
        <w:t>124</w:t>
      </w:r>
      <w:r w:rsidRPr="00386FC6">
        <w:t>b</w:t>
      </w:r>
      <w:r w:rsidRPr="00386FC6">
        <w:rPr>
          <w:vertAlign w:val="superscript"/>
        </w:rPr>
        <w:t>96</w:t>
      </w:r>
      <w:r w:rsidRPr="00386FC6">
        <w:t xml:space="preserve"> ... are  also  accepted  by  this  machine.</w:t>
      </w:r>
    </w:p>
    <w:p w:rsidR="009A3EB4" w:rsidRPr="00386FC6" w:rsidRDefault="009A3EB4" w:rsidP="00386FC6">
      <w:pPr>
        <w:ind w:left="360"/>
      </w:pPr>
      <w:r w:rsidRPr="00386FC6">
        <w:t xml:space="preserve">All can be  written  the form </w:t>
      </w:r>
    </w:p>
    <w:p w:rsidR="00386FC6" w:rsidRPr="00386FC6" w:rsidRDefault="00386FC6" w:rsidP="00386FC6">
      <w:pPr>
        <w:ind w:left="360"/>
      </w:pPr>
      <w:r w:rsidRPr="00386FC6">
        <w:rPr>
          <w:b/>
          <w:bCs/>
        </w:rPr>
        <w:tab/>
      </w:r>
      <w:r w:rsidRPr="00386FC6">
        <w:rPr>
          <w:b/>
          <w:bCs/>
        </w:rPr>
        <w:tab/>
      </w:r>
      <w:r w:rsidRPr="00386FC6">
        <w:rPr>
          <w:b/>
          <w:bCs/>
        </w:rPr>
        <w:tab/>
      </w:r>
      <w:r w:rsidRPr="00386FC6">
        <w:rPr>
          <w:b/>
          <w:bCs/>
        </w:rPr>
        <w:tab/>
        <w:t>a</w:t>
      </w:r>
      <w:r w:rsidRPr="00386FC6">
        <w:rPr>
          <w:b/>
          <w:bCs/>
          <w:vertAlign w:val="superscript"/>
        </w:rPr>
        <w:t>96</w:t>
      </w:r>
      <w:r w:rsidRPr="00386FC6">
        <w:rPr>
          <w:b/>
          <w:bCs/>
        </w:rPr>
        <w:t>(a</w:t>
      </w:r>
      <w:r w:rsidRPr="00386FC6">
        <w:rPr>
          <w:b/>
          <w:bCs/>
          <w:vertAlign w:val="superscript"/>
        </w:rPr>
        <w:t>7</w:t>
      </w:r>
      <w:r w:rsidRPr="00386FC6">
        <w:rPr>
          <w:b/>
          <w:bCs/>
        </w:rPr>
        <w:t>)</w:t>
      </w:r>
      <w:r w:rsidRPr="00386FC6">
        <w:rPr>
          <w:b/>
          <w:bCs/>
          <w:vertAlign w:val="superscript"/>
        </w:rPr>
        <w:t>m</w:t>
      </w:r>
      <w:r w:rsidRPr="00386FC6">
        <w:rPr>
          <w:b/>
          <w:bCs/>
        </w:rPr>
        <w:t>b</w:t>
      </w:r>
      <w:r w:rsidRPr="00386FC6">
        <w:rPr>
          <w:b/>
          <w:bCs/>
          <w:vertAlign w:val="superscript"/>
        </w:rPr>
        <w:t xml:space="preserve">96 </w:t>
      </w:r>
    </w:p>
    <w:p w:rsidR="009A3EB4" w:rsidRPr="00386FC6" w:rsidRDefault="009A3EB4" w:rsidP="00386FC6">
      <w:pPr>
        <w:ind w:left="360"/>
      </w:pPr>
      <w:r w:rsidRPr="00386FC6">
        <w:t>where  m  is  any  integer  0,1,2,3 .....  If  m  is  0,  the  path  through  this  machine is  the  path  for  the  word a</w:t>
      </w:r>
      <w:r w:rsidRPr="00386FC6">
        <w:rPr>
          <w:vertAlign w:val="superscript"/>
        </w:rPr>
        <w:t>96</w:t>
      </w:r>
      <w:r w:rsidRPr="00386FC6">
        <w:t>b</w:t>
      </w:r>
      <w:r w:rsidRPr="00386FC6">
        <w:rPr>
          <w:vertAlign w:val="superscript"/>
        </w:rPr>
        <w:t>96 .</w:t>
      </w:r>
      <w:r w:rsidRPr="00386FC6">
        <w:t xml:space="preserve"> </w:t>
      </w:r>
    </w:p>
    <w:p w:rsidR="009A3EB4" w:rsidRPr="00386FC6" w:rsidRDefault="009A3EB4" w:rsidP="00386FC6">
      <w:pPr>
        <w:ind w:left="360"/>
      </w:pPr>
      <w:r w:rsidRPr="00386FC6">
        <w:t xml:space="preserve">If  m  is  (1,  that  looks  the  same,  but  it loops  the  circuit  one  more  time.  </w:t>
      </w:r>
    </w:p>
    <w:p w:rsidR="009A3EB4" w:rsidRPr="00386FC6" w:rsidRDefault="009A3EB4" w:rsidP="00386FC6">
      <w:pPr>
        <w:ind w:left="360"/>
      </w:pPr>
      <w:r w:rsidRPr="00386FC6">
        <w:t xml:space="preserve">If  m  2,  the  path  loops  the  circuit  two more  times.  </w:t>
      </w:r>
    </w:p>
    <w:p w:rsidR="009A3EB4" w:rsidRPr="00386FC6" w:rsidRDefault="009A3EB4" w:rsidP="00386FC6">
      <w:pPr>
        <w:ind w:left="360"/>
      </w:pPr>
      <w:r w:rsidRPr="00386FC6">
        <w:t xml:space="preserve">In  general, </w:t>
      </w:r>
      <w:r w:rsidRPr="00386FC6">
        <w:rPr>
          <w:b/>
          <w:bCs/>
        </w:rPr>
        <w:t>a</w:t>
      </w:r>
      <w:r w:rsidRPr="00386FC6">
        <w:rPr>
          <w:b/>
          <w:bCs/>
          <w:vertAlign w:val="superscript"/>
        </w:rPr>
        <w:t>96</w:t>
      </w:r>
      <w:r w:rsidRPr="00386FC6">
        <w:rPr>
          <w:b/>
          <w:bCs/>
        </w:rPr>
        <w:t>(a</w:t>
      </w:r>
      <w:r w:rsidRPr="00386FC6">
        <w:rPr>
          <w:b/>
          <w:bCs/>
          <w:vertAlign w:val="superscript"/>
        </w:rPr>
        <w:t>7</w:t>
      </w:r>
      <w:r w:rsidRPr="00386FC6">
        <w:rPr>
          <w:b/>
          <w:bCs/>
        </w:rPr>
        <w:t>)</w:t>
      </w:r>
      <w:r w:rsidRPr="00386FC6">
        <w:rPr>
          <w:b/>
          <w:bCs/>
          <w:vertAlign w:val="superscript"/>
        </w:rPr>
        <w:t>m</w:t>
      </w:r>
      <w:r w:rsidRPr="00386FC6">
        <w:rPr>
          <w:b/>
          <w:bCs/>
        </w:rPr>
        <w:t>b</w:t>
      </w:r>
      <w:r w:rsidRPr="00386FC6">
        <w:rPr>
          <w:b/>
          <w:bCs/>
          <w:vertAlign w:val="superscript"/>
        </w:rPr>
        <w:t>96</w:t>
      </w:r>
      <w:r w:rsidRPr="00386FC6">
        <w:t xml:space="preserve">  loops  the  circuit  exactly  m  more  times.</w:t>
      </w:r>
    </w:p>
    <w:p w:rsidR="009A3EB4" w:rsidRPr="00386FC6" w:rsidRDefault="009A3EB4" w:rsidP="00386FC6">
      <w:pPr>
        <w:ind w:left="360"/>
      </w:pPr>
      <w:r w:rsidRPr="00386FC6">
        <w:t>After  doing  this  looping  it  gets  off  the  circuit  at  exactly  the  same  place  a</w:t>
      </w:r>
      <w:r w:rsidRPr="00386FC6">
        <w:rPr>
          <w:vertAlign w:val="superscript"/>
        </w:rPr>
        <w:t>96</w:t>
      </w:r>
      <w:r w:rsidRPr="00386FC6">
        <w:t>b</w:t>
      </w:r>
      <w:r w:rsidRPr="00386FC6">
        <w:rPr>
          <w:vertAlign w:val="superscript"/>
        </w:rPr>
        <w:t xml:space="preserve">96 </w:t>
      </w:r>
      <w:r w:rsidRPr="00386FC6">
        <w:t xml:space="preserve">does  and  proceeds  along  exactly  the  same  route  to  the  final  state.  </w:t>
      </w:r>
    </w:p>
    <w:p w:rsidR="009A3EB4" w:rsidRPr="00386FC6" w:rsidRDefault="009A3EB4" w:rsidP="00386FC6">
      <w:pPr>
        <w:ind w:left="360"/>
      </w:pPr>
      <w:r w:rsidRPr="00386FC6">
        <w:t>All  these words,  though  not  in  L,  must  be  accepted.</w:t>
      </w:r>
    </w:p>
    <w:p w:rsidR="009A3EB4" w:rsidRPr="00386FC6" w:rsidRDefault="009A3EB4" w:rsidP="00386FC6">
      <w:pPr>
        <w:ind w:left="360"/>
      </w:pPr>
      <w:r w:rsidRPr="00386FC6">
        <w:t xml:space="preserve"> Suppose  that  we  had  considered  a  different  machine  to  accept  the  language L, a  machine  that  has  732  states.  </w:t>
      </w:r>
    </w:p>
    <w:p w:rsidR="009A3EB4" w:rsidRPr="00386FC6" w:rsidRDefault="009A3EB4" w:rsidP="00386FC6">
      <w:pPr>
        <w:ind w:left="360"/>
      </w:pPr>
      <w:r w:rsidRPr="00386FC6">
        <w:t>When  we  input  the  word  a</w:t>
      </w:r>
      <w:r w:rsidRPr="00386FC6">
        <w:rPr>
          <w:vertAlign w:val="superscript"/>
        </w:rPr>
        <w:t>733</w:t>
      </w:r>
      <w:r w:rsidRPr="00386FC6">
        <w:t xml:space="preserve"> b</w:t>
      </w:r>
      <w:r w:rsidRPr="00386FC6">
        <w:rPr>
          <w:vertAlign w:val="superscript"/>
        </w:rPr>
        <w:t>733</w:t>
      </w:r>
      <w:r w:rsidRPr="00386FC6">
        <w:t xml:space="preserve"> ,</w:t>
      </w:r>
    </w:p>
    <w:p w:rsidR="009A3EB4" w:rsidRPr="00386FC6" w:rsidRDefault="009A3EB4" w:rsidP="00386FC6">
      <w:pPr>
        <w:ind w:left="360"/>
      </w:pPr>
      <w:r w:rsidRPr="00386FC6">
        <w:t xml:space="preserve">the  path  that  the  a's  take  must  contain  a  circuit. </w:t>
      </w:r>
    </w:p>
    <w:p w:rsidR="009A3EB4" w:rsidRPr="00386FC6" w:rsidRDefault="009A3EB4" w:rsidP="00386FC6">
      <w:pPr>
        <w:ind w:left="360"/>
      </w:pPr>
      <w:r w:rsidRPr="00386FC6">
        <w:t>The  word  a</w:t>
      </w:r>
      <w:r w:rsidRPr="00386FC6">
        <w:rPr>
          <w:vertAlign w:val="superscript"/>
        </w:rPr>
        <w:t>9999</w:t>
      </w:r>
      <w:r w:rsidRPr="00386FC6">
        <w:t>b</w:t>
      </w:r>
      <w:r w:rsidRPr="00386FC6">
        <w:rPr>
          <w:vertAlign w:val="superscript"/>
        </w:rPr>
        <w:t xml:space="preserve">9999 </w:t>
      </w:r>
      <w:r w:rsidRPr="00386FC6">
        <w:t xml:space="preserve"> also  must  loop  around  a  circuit  in  its  a-part  of  the  path.  </w:t>
      </w:r>
    </w:p>
    <w:p w:rsidR="009A3EB4" w:rsidRPr="00386FC6" w:rsidRDefault="009A3EB4" w:rsidP="00386FC6">
      <w:pPr>
        <w:ind w:left="360"/>
      </w:pPr>
      <w:r w:rsidRPr="00386FC6">
        <w:t xml:space="preserve"> Suppose  the  circuit  that  the  a-part  follows  has  101  states.</w:t>
      </w:r>
    </w:p>
    <w:p w:rsidR="009A3EB4" w:rsidRPr="00386FC6" w:rsidRDefault="009A3EB4" w:rsidP="00386FC6">
      <w:pPr>
        <w:ind w:left="360"/>
      </w:pPr>
      <w:r w:rsidRPr="00386FC6">
        <w:t>Then a</w:t>
      </w:r>
      <w:r w:rsidRPr="00386FC6">
        <w:rPr>
          <w:vertAlign w:val="superscript"/>
        </w:rPr>
        <w:t xml:space="preserve">733+101 </w:t>
      </w:r>
      <w:r w:rsidRPr="00386FC6">
        <w:t xml:space="preserve"> b</w:t>
      </w:r>
      <w:r w:rsidRPr="00386FC6">
        <w:rPr>
          <w:vertAlign w:val="superscript"/>
        </w:rPr>
        <w:t>733</w:t>
      </w:r>
      <w:r w:rsidRPr="00386FC6">
        <w:t xml:space="preserve">  would  also  have  to  be  accepted  by  this  machine,  because</w:t>
      </w:r>
    </w:p>
    <w:p w:rsidR="009A3EB4" w:rsidRPr="00386FC6" w:rsidRDefault="009A3EB4" w:rsidP="00386FC6">
      <w:pPr>
        <w:ind w:left="360"/>
      </w:pPr>
      <w:r w:rsidRPr="00386FC6">
        <w:t xml:space="preserve">its  path  is  the  same  in  every  detail  except  that  it  loops  the  circuit  one  more time.  </w:t>
      </w:r>
    </w:p>
    <w:p w:rsidR="009A3EB4" w:rsidRPr="00386FC6" w:rsidRDefault="009A3EB4" w:rsidP="00386FC6">
      <w:pPr>
        <w:ind w:left="360"/>
      </w:pPr>
      <w:r w:rsidRPr="00386FC6">
        <w:t>This  second  machine  must  also  accept  some  strings,  that  are  not  in  L:</w:t>
      </w:r>
    </w:p>
    <w:p w:rsidR="00386FC6" w:rsidRPr="00386FC6" w:rsidRDefault="00386FC6" w:rsidP="00386FC6">
      <w:pPr>
        <w:ind w:left="360"/>
      </w:pPr>
      <w:r w:rsidRPr="00386FC6">
        <w:tab/>
        <w:t xml:space="preserve"> a</w:t>
      </w:r>
      <w:r w:rsidRPr="00386FC6">
        <w:rPr>
          <w:vertAlign w:val="superscript"/>
        </w:rPr>
        <w:t xml:space="preserve">834 </w:t>
      </w:r>
      <w:r w:rsidRPr="00386FC6">
        <w:t xml:space="preserve"> b</w:t>
      </w:r>
      <w:r w:rsidRPr="00386FC6">
        <w:rPr>
          <w:vertAlign w:val="superscript"/>
        </w:rPr>
        <w:t>733</w:t>
      </w:r>
      <w:r w:rsidRPr="00386FC6">
        <w:t xml:space="preserve"> </w:t>
      </w:r>
      <w:r w:rsidRPr="00386FC6">
        <w:tab/>
        <w:t xml:space="preserve"> a</w:t>
      </w:r>
      <w:r w:rsidRPr="00386FC6">
        <w:rPr>
          <w:vertAlign w:val="superscript"/>
        </w:rPr>
        <w:t xml:space="preserve">935 </w:t>
      </w:r>
      <w:r w:rsidRPr="00386FC6">
        <w:t xml:space="preserve"> b</w:t>
      </w:r>
      <w:r w:rsidRPr="00386FC6">
        <w:rPr>
          <w:vertAlign w:val="superscript"/>
        </w:rPr>
        <w:t>733</w:t>
      </w:r>
      <w:r w:rsidRPr="00386FC6">
        <w:t xml:space="preserve"> </w:t>
      </w:r>
      <w:r w:rsidRPr="00386FC6">
        <w:tab/>
        <w:t xml:space="preserve"> a</w:t>
      </w:r>
      <w:r w:rsidRPr="00386FC6">
        <w:rPr>
          <w:vertAlign w:val="superscript"/>
        </w:rPr>
        <w:t xml:space="preserve">1036 </w:t>
      </w:r>
      <w:r w:rsidRPr="00386FC6">
        <w:t xml:space="preserve"> b</w:t>
      </w:r>
      <w:r w:rsidRPr="00386FC6">
        <w:rPr>
          <w:vertAlign w:val="superscript"/>
        </w:rPr>
        <w:t>733</w:t>
      </w:r>
      <w:r w:rsidRPr="00386FC6">
        <w:t xml:space="preserve"> ……</w:t>
      </w:r>
    </w:p>
    <w:p w:rsidR="00386FC6" w:rsidRPr="00386FC6" w:rsidRDefault="00386FC6" w:rsidP="00386FC6">
      <w:pPr>
        <w:ind w:left="360"/>
      </w:pPr>
      <w:r w:rsidRPr="00386FC6">
        <w:tab/>
        <w:t>= a</w:t>
      </w:r>
      <w:r w:rsidRPr="00386FC6">
        <w:rPr>
          <w:vertAlign w:val="superscript"/>
        </w:rPr>
        <w:t xml:space="preserve">733 </w:t>
      </w:r>
      <w:r w:rsidRPr="00386FC6">
        <w:t xml:space="preserve"> (a</w:t>
      </w:r>
      <w:r w:rsidRPr="00386FC6">
        <w:rPr>
          <w:vertAlign w:val="superscript"/>
        </w:rPr>
        <w:t>101</w:t>
      </w:r>
      <w:r w:rsidRPr="00386FC6">
        <w:t xml:space="preserve"> )</w:t>
      </w:r>
      <w:r w:rsidRPr="00386FC6">
        <w:rPr>
          <w:vertAlign w:val="superscript"/>
        </w:rPr>
        <w:t xml:space="preserve">m </w:t>
      </w:r>
      <w:r w:rsidRPr="00386FC6">
        <w:t>b</w:t>
      </w:r>
      <w:r w:rsidRPr="00386FC6">
        <w:rPr>
          <w:vertAlign w:val="superscript"/>
        </w:rPr>
        <w:t>733</w:t>
      </w:r>
    </w:p>
    <w:p w:rsidR="009A3EB4" w:rsidRPr="00B56B00" w:rsidRDefault="009A3EB4" w:rsidP="002B673A">
      <w:pPr>
        <w:pStyle w:val="Heading2"/>
      </w:pPr>
      <w:bookmarkStart w:id="134" w:name="_Toc346251734"/>
      <w:r w:rsidRPr="00B56B00">
        <w:lastRenderedPageBreak/>
        <w:t>PUMPING LEMMA (Version I)</w:t>
      </w:r>
      <w:bookmarkEnd w:id="134"/>
      <w:r w:rsidRPr="00B56B00">
        <w:t xml:space="preserve"> </w:t>
      </w:r>
    </w:p>
    <w:p w:rsidR="00386FC6" w:rsidRPr="00386FC6" w:rsidRDefault="00386FC6" w:rsidP="00386FC6">
      <w:pPr>
        <w:ind w:left="360"/>
      </w:pPr>
      <w:r w:rsidRPr="00386FC6">
        <w:t xml:space="preserve">Let  L  be  any  regular  language  that  has  infinitely  many  words.  Then  there  exist some  three  strings  x,  y,  and  z  (where  y  is  not  the  null  string)  such  that  all the  strings  of  the  form </w:t>
      </w:r>
      <w:r w:rsidRPr="00386FC6">
        <w:rPr>
          <w:lang w:val="pt-BR"/>
        </w:rPr>
        <w:t>xy</w:t>
      </w:r>
      <w:r w:rsidRPr="00386FC6">
        <w:rPr>
          <w:vertAlign w:val="superscript"/>
          <w:lang w:val="pt-BR"/>
        </w:rPr>
        <w:t>n</w:t>
      </w:r>
      <w:r w:rsidRPr="00386FC6">
        <w:rPr>
          <w:lang w:val="pt-BR"/>
        </w:rPr>
        <w:t>z  for  n  =  1  2  3  ...</w:t>
      </w:r>
      <w:r w:rsidRPr="00386FC6">
        <w:rPr>
          <w:vertAlign w:val="superscript"/>
        </w:rPr>
        <w:t xml:space="preserve"> </w:t>
      </w:r>
    </w:p>
    <w:p w:rsidR="009A3EB4" w:rsidRPr="00B56B00" w:rsidRDefault="009A3EB4" w:rsidP="002B673A">
      <w:pPr>
        <w:pStyle w:val="Heading2"/>
      </w:pPr>
      <w:bookmarkStart w:id="135" w:name="_Toc346251735"/>
      <w:r w:rsidRPr="00B56B00">
        <w:t>Theorem  13</w:t>
      </w:r>
      <w:bookmarkEnd w:id="135"/>
      <w:r w:rsidRPr="00B56B00">
        <w:t xml:space="preserve"> </w:t>
      </w:r>
    </w:p>
    <w:p w:rsidR="00386FC6" w:rsidRPr="00B56B00" w:rsidRDefault="00386FC6" w:rsidP="00386FC6">
      <w:pPr>
        <w:ind w:left="360"/>
        <w:rPr>
          <w:sz w:val="36"/>
          <w:szCs w:val="36"/>
        </w:rPr>
      </w:pPr>
      <w:r w:rsidRPr="00B56B00">
        <w:rPr>
          <w:sz w:val="36"/>
          <w:szCs w:val="36"/>
        </w:rPr>
        <w:t xml:space="preserve"> PROOF</w:t>
      </w:r>
    </w:p>
    <w:p w:rsidR="009A3EB4" w:rsidRPr="00386FC6" w:rsidRDefault="009A3EB4" w:rsidP="00386FC6">
      <w:pPr>
        <w:ind w:left="360"/>
      </w:pPr>
      <w:r w:rsidRPr="00386FC6">
        <w:t xml:space="preserve">If  L  is  a  regular  language,  then  there  is  an  FA  that  accepts  exactly  the  words in  L.  </w:t>
      </w:r>
    </w:p>
    <w:p w:rsidR="009A3EB4" w:rsidRPr="00386FC6" w:rsidRDefault="009A3EB4" w:rsidP="00386FC6">
      <w:pPr>
        <w:ind w:left="360"/>
      </w:pPr>
      <w:r w:rsidRPr="00386FC6">
        <w:t xml:space="preserve">Let  us  focus  on  one  such  machine.  </w:t>
      </w:r>
    </w:p>
    <w:p w:rsidR="009A3EB4" w:rsidRPr="00386FC6" w:rsidRDefault="009A3EB4" w:rsidP="00386FC6">
      <w:pPr>
        <w:ind w:left="360"/>
      </w:pPr>
      <w:r w:rsidRPr="00386FC6">
        <w:t xml:space="preserve">Like  all  FA's,  this  machine  has only  finitely  many  states.  But  L  has  infinitely  many  words  in  it.  </w:t>
      </w:r>
    </w:p>
    <w:p w:rsidR="009A3EB4" w:rsidRPr="00386FC6" w:rsidRDefault="009A3EB4" w:rsidP="00386FC6">
      <w:pPr>
        <w:ind w:left="360"/>
      </w:pPr>
      <w:r w:rsidRPr="00386FC6">
        <w:t>This  means that  there  are  arbitrarily  long'  words  in  L.  (If  there  were  some  maximum  on the  length  of  all  the  words  in  L,  then  L  could  have  only  finitely  many  words in  total.)</w:t>
      </w:r>
      <w:r w:rsidRPr="00386FC6">
        <w:rPr>
          <w:vertAlign w:val="superscript"/>
        </w:rPr>
        <w:t xml:space="preserve"> </w:t>
      </w:r>
    </w:p>
    <w:p w:rsidR="009A3EB4" w:rsidRPr="00386FC6" w:rsidRDefault="009A3EB4" w:rsidP="00386FC6">
      <w:pPr>
        <w:ind w:left="360"/>
      </w:pPr>
      <w:r w:rsidRPr="00386FC6">
        <w:t xml:space="preserve">Let  w  be  some  word  in  L  that  has  more  letters  in  it  than  there  are  states in  the  machine  we  are  considering.  </w:t>
      </w:r>
    </w:p>
    <w:p w:rsidR="009A3EB4" w:rsidRPr="00386FC6" w:rsidRDefault="009A3EB4" w:rsidP="00386FC6">
      <w:pPr>
        <w:ind w:left="360"/>
      </w:pPr>
      <w:r w:rsidRPr="00386FC6">
        <w:t xml:space="preserve">When  this  word  generates  a  path  through the machine,  the  path  cannot  visit  a  new  state  for  each  letter  because  there are  more  letters  than  states.  </w:t>
      </w:r>
    </w:p>
    <w:p w:rsidR="009A3EB4" w:rsidRPr="00386FC6" w:rsidRDefault="009A3EB4" w:rsidP="00386FC6">
      <w:pPr>
        <w:ind w:left="360"/>
      </w:pPr>
      <w:r w:rsidRPr="00386FC6">
        <w:t xml:space="preserve">Therefore,  it  must  at  some  point  revisit  a  state that  it  has  been  to  before. </w:t>
      </w:r>
    </w:p>
    <w:p w:rsidR="009A3EB4" w:rsidRPr="00386FC6" w:rsidRDefault="009A3EB4" w:rsidP="00386FC6">
      <w:pPr>
        <w:ind w:left="360"/>
      </w:pPr>
      <w:r w:rsidRPr="00386FC6">
        <w:t xml:space="preserve">Part  1  </w:t>
      </w:r>
    </w:p>
    <w:p w:rsidR="00386FC6" w:rsidRPr="00386FC6" w:rsidRDefault="00386FC6" w:rsidP="00386FC6">
      <w:pPr>
        <w:ind w:left="360"/>
      </w:pPr>
      <w:r w:rsidRPr="00386FC6">
        <w:tab/>
        <w:t>All  the  letters  of w  starting  at  the  beginning  that  lead  up  to  the  first  state that  is  revisited.  Call  this  part  x.  Notice  that  x may  be  the  null  string  if the  path  for  w  revisits  the  start  state  as  its  first  revisit.</w:t>
      </w:r>
    </w:p>
    <w:p w:rsidR="009A3EB4" w:rsidRPr="00386FC6" w:rsidRDefault="009A3EB4" w:rsidP="00386FC6">
      <w:pPr>
        <w:ind w:left="360"/>
      </w:pPr>
      <w:r w:rsidRPr="00386FC6">
        <w:t xml:space="preserve">Part 2 </w:t>
      </w:r>
    </w:p>
    <w:p w:rsidR="00386FC6" w:rsidRPr="00386FC6" w:rsidRDefault="00386FC6" w:rsidP="00386FC6">
      <w:pPr>
        <w:ind w:left="360"/>
      </w:pPr>
      <w:r w:rsidRPr="00386FC6">
        <w:t xml:space="preserve">     Starting  at  the  letter  after  the  substring x,  let  y  denote  the  substring  of  w that  travels  around  the  circuit  coming  back  to  the  same  state  the  circuit began  with.  </w:t>
      </w:r>
    </w:p>
    <w:p w:rsidR="00386FC6" w:rsidRPr="00386FC6" w:rsidRDefault="00386FC6" w:rsidP="00386FC6">
      <w:pPr>
        <w:ind w:left="360"/>
      </w:pPr>
      <w:r w:rsidRPr="00386FC6">
        <w:t xml:space="preserve">     Since  there  must  be  a  circuit,  y  cannot  be  the  null  string.  y contains  the  letters  of  w  for  exactly  one  loop  around  this  circuit.</w:t>
      </w:r>
    </w:p>
    <w:p w:rsidR="00653EC4" w:rsidRDefault="00653EC4" w:rsidP="00386FC6">
      <w:pPr>
        <w:ind w:left="360"/>
      </w:pPr>
    </w:p>
    <w:p w:rsidR="009A3EB4" w:rsidRPr="00386FC6" w:rsidRDefault="009A3EB4" w:rsidP="00386FC6">
      <w:pPr>
        <w:ind w:left="360"/>
      </w:pPr>
      <w:r w:rsidRPr="00386FC6">
        <w:t xml:space="preserve"> Part  3  </w:t>
      </w:r>
    </w:p>
    <w:p w:rsidR="00386FC6" w:rsidRPr="00386FC6" w:rsidRDefault="00386FC6" w:rsidP="00386FC6">
      <w:pPr>
        <w:ind w:left="360"/>
      </w:pPr>
      <w:r w:rsidRPr="00386FC6">
        <w:tab/>
        <w:t xml:space="preserve">Let  z  be  the  rest  of  w  starting  with  the  letter  after  the  substring  y  and going  to  the  end  of  the  string  w.  This  z  could  be  null.  </w:t>
      </w:r>
    </w:p>
    <w:p w:rsidR="00386FC6" w:rsidRPr="00386FC6" w:rsidRDefault="00386FC6" w:rsidP="00386FC6">
      <w:pPr>
        <w:ind w:left="360"/>
      </w:pPr>
      <w:r w:rsidRPr="00386FC6">
        <w:lastRenderedPageBreak/>
        <w:t xml:space="preserve">    The  path  for  z could  also  possibly  loop  around  the  y  circuit  or  any  other.  What  z  does is  arbitrary. </w:t>
      </w:r>
    </w:p>
    <w:p w:rsidR="009A3EB4" w:rsidRPr="00386FC6" w:rsidRDefault="009A3EB4" w:rsidP="00386FC6">
      <w:pPr>
        <w:ind w:left="360"/>
      </w:pPr>
      <w:r w:rsidRPr="00386FC6">
        <w:t>From the  definition  of  these  three  substrings</w:t>
      </w:r>
    </w:p>
    <w:p w:rsidR="00386FC6" w:rsidRPr="00386FC6" w:rsidRDefault="00386FC6" w:rsidP="00386FC6">
      <w:pPr>
        <w:ind w:left="360"/>
      </w:pPr>
      <w:r w:rsidRPr="00386FC6">
        <w:t>w  =  xyz</w:t>
      </w:r>
    </w:p>
    <w:p w:rsidR="009A3EB4" w:rsidRPr="00386FC6" w:rsidRDefault="009A3EB4" w:rsidP="00386FC6">
      <w:pPr>
        <w:ind w:left="360"/>
      </w:pPr>
      <w:r w:rsidRPr="00386FC6">
        <w:t>w  is  accepted  by  this  machine.</w:t>
      </w:r>
    </w:p>
    <w:p w:rsidR="009A3EB4" w:rsidRPr="00386FC6" w:rsidRDefault="009A3EB4" w:rsidP="00386FC6">
      <w:pPr>
        <w:ind w:left="360"/>
      </w:pPr>
      <w:r w:rsidRPr="00386FC6">
        <w:t xml:space="preserve">Theorem  13 </w:t>
      </w:r>
    </w:p>
    <w:p w:rsidR="00386FC6" w:rsidRPr="00386FC6" w:rsidRDefault="00386FC6" w:rsidP="00386FC6">
      <w:pPr>
        <w:ind w:left="360"/>
      </w:pPr>
      <w:r w:rsidRPr="00386FC6">
        <w:tab/>
        <w:t xml:space="preserve">Example </w:t>
      </w:r>
    </w:p>
    <w:p w:rsidR="009A3EB4" w:rsidRPr="00386FC6" w:rsidRDefault="009A3EB4" w:rsidP="00386FC6">
      <w:pPr>
        <w:ind w:left="360"/>
      </w:pPr>
      <w:r w:rsidRPr="00386FC6">
        <w:t xml:space="preserve">Let  us  illustrate  the  action  of  the  Pumping  Lemma  on  a  concrete  example  of a  regular  language.  </w:t>
      </w:r>
    </w:p>
    <w:p w:rsidR="009A3EB4" w:rsidRDefault="009A3EB4" w:rsidP="00386FC6">
      <w:pPr>
        <w:ind w:left="360"/>
      </w:pPr>
      <w:r w:rsidRPr="00386FC6">
        <w:t>The  machine  below  accepts  an  infinite  language  and  has only  six  states</w:t>
      </w:r>
    </w:p>
    <w:p w:rsidR="00653EC4" w:rsidRPr="00386FC6" w:rsidRDefault="003550AB" w:rsidP="00386FC6">
      <w:pPr>
        <w:ind w:left="360"/>
      </w:pPr>
      <w:r w:rsidRPr="003550AB">
        <w:rPr>
          <w:noProof/>
        </w:rPr>
        <w:drawing>
          <wp:inline distT="0" distB="0" distL="0" distR="0">
            <wp:extent cx="1696394" cy="1269580"/>
            <wp:effectExtent l="19050" t="0" r="0" b="0"/>
            <wp:docPr id="101" name="Picture 10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696011" cy="126929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86FC6" w:rsidRPr="00386FC6" w:rsidRDefault="00386FC6" w:rsidP="00386FC6">
      <w:pPr>
        <w:ind w:left="360"/>
      </w:pPr>
      <w:r w:rsidRPr="00386FC6">
        <w:tab/>
        <w:t xml:space="preserve">Example </w:t>
      </w:r>
    </w:p>
    <w:p w:rsidR="009A3EB4" w:rsidRPr="00386FC6" w:rsidRDefault="009A3EB4" w:rsidP="00386FC6">
      <w:pPr>
        <w:ind w:left="360"/>
      </w:pPr>
      <w:r w:rsidRPr="00386FC6">
        <w:t xml:space="preserve">Any  word  with  six  or  more  letters  must  correspond  to  a  path  that  includes a  circuit.  </w:t>
      </w:r>
    </w:p>
    <w:p w:rsidR="009A3EB4" w:rsidRPr="00386FC6" w:rsidRDefault="009A3EB4" w:rsidP="00386FC6">
      <w:pPr>
        <w:ind w:left="360"/>
      </w:pPr>
      <w:r w:rsidRPr="00386FC6">
        <w:t xml:space="preserve">Some  words  with  fewer  than  six  letters  correspond  to  paths  with circuits,  such  as  baaa. </w:t>
      </w:r>
    </w:p>
    <w:p w:rsidR="009A3EB4" w:rsidRPr="00386FC6" w:rsidRDefault="009A3EB4" w:rsidP="00386FC6">
      <w:pPr>
        <w:ind w:left="360"/>
      </w:pPr>
      <w:r w:rsidRPr="00386FC6">
        <w:t xml:space="preserve">The  word  we  will  consider  in  detail  is </w:t>
      </w:r>
    </w:p>
    <w:p w:rsidR="00386FC6" w:rsidRPr="00386FC6" w:rsidRDefault="00386FC6" w:rsidP="00386FC6">
      <w:pPr>
        <w:ind w:left="360"/>
      </w:pPr>
      <w:r w:rsidRPr="00386FC6">
        <w:tab/>
      </w:r>
      <w:r w:rsidRPr="00386FC6">
        <w:tab/>
      </w:r>
      <w:r w:rsidRPr="00386FC6">
        <w:tab/>
        <w:t xml:space="preserve">w  =  bbbababa </w:t>
      </w:r>
    </w:p>
    <w:p w:rsidR="009A3EB4" w:rsidRPr="00386FC6" w:rsidRDefault="009A3EB4" w:rsidP="00386FC6">
      <w:pPr>
        <w:ind w:left="360"/>
      </w:pPr>
      <w:r w:rsidRPr="00386FC6">
        <w:t xml:space="preserve">Which  has  more  than  six  letters  and  therefore  includes  a  circuit.  </w:t>
      </w:r>
    </w:p>
    <w:p w:rsidR="009A3EB4" w:rsidRPr="00386FC6" w:rsidRDefault="009A3EB4" w:rsidP="00386FC6">
      <w:pPr>
        <w:ind w:left="360"/>
      </w:pPr>
      <w:r w:rsidRPr="00386FC6">
        <w:t>The  path  that this  word  generates  through  the  FA  can  be  decomposed  into  three  stages:</w:t>
      </w:r>
    </w:p>
    <w:p w:rsidR="009A3EB4" w:rsidRPr="00386FC6" w:rsidRDefault="009A3EB4" w:rsidP="00386FC6">
      <w:pPr>
        <w:ind w:left="360"/>
      </w:pPr>
      <w:r w:rsidRPr="00386FC6">
        <w:t xml:space="preserve">The  first  part,  the  x-part,  goes  from  the  - state  up  to  the  first  circuit.  </w:t>
      </w:r>
    </w:p>
    <w:p w:rsidR="009A3EB4" w:rsidRPr="00386FC6" w:rsidRDefault="009A3EB4" w:rsidP="00386FC6">
      <w:pPr>
        <w:ind w:left="360"/>
      </w:pPr>
      <w:r w:rsidRPr="00386FC6">
        <w:t xml:space="preserve">This is  only  one  edge  and  corresponds  to  the  letter  b  alone.  </w:t>
      </w:r>
    </w:p>
    <w:p w:rsidR="009A3EB4" w:rsidRPr="00386FC6" w:rsidRDefault="009A3EB4" w:rsidP="00386FC6">
      <w:pPr>
        <w:ind w:left="360"/>
      </w:pPr>
      <w:r w:rsidRPr="00386FC6">
        <w:t xml:space="preserve">The  second  stage  is the  circuit  around  states  q2,  q3,  and  q5.  </w:t>
      </w:r>
    </w:p>
    <w:p w:rsidR="009A3EB4" w:rsidRPr="00386FC6" w:rsidRDefault="009A3EB4" w:rsidP="00386FC6">
      <w:pPr>
        <w:ind w:left="360"/>
      </w:pPr>
      <w:r w:rsidRPr="00386FC6">
        <w:t xml:space="preserve">This  corresponds  to  edges  labeled  b,  b, and  a.  </w:t>
      </w:r>
    </w:p>
    <w:p w:rsidR="009A3EB4" w:rsidRPr="00386FC6" w:rsidRDefault="009A3EB4" w:rsidP="00386FC6">
      <w:pPr>
        <w:ind w:left="360"/>
      </w:pPr>
      <w:r w:rsidRPr="00386FC6">
        <w:t>We  therefore  say  that  the  substring  bba  is  the  y-part  of  the  word  w.</w:t>
      </w:r>
    </w:p>
    <w:p w:rsidR="009A3EB4" w:rsidRPr="00386FC6" w:rsidRDefault="009A3EB4" w:rsidP="00386FC6">
      <w:pPr>
        <w:ind w:left="360"/>
      </w:pPr>
      <w:r w:rsidRPr="00386FC6">
        <w:lastRenderedPageBreak/>
        <w:t>After  going  around  the  circuit,  the  path  proceeds  to  states  q3,  q6,  q3,  and  q6.</w:t>
      </w:r>
    </w:p>
    <w:p w:rsidR="003550AB" w:rsidRDefault="009A3EB4" w:rsidP="00386FC6">
      <w:pPr>
        <w:ind w:left="360"/>
      </w:pPr>
      <w:r w:rsidRPr="00386FC6">
        <w:t>This  corresponds  to  the  substring  baba  of  w,  which  constitutes  the  z-part.</w:t>
      </w:r>
    </w:p>
    <w:p w:rsidR="003550AB" w:rsidRDefault="003550AB" w:rsidP="00386FC6">
      <w:pPr>
        <w:ind w:left="360"/>
      </w:pPr>
      <w:r w:rsidRPr="003550AB">
        <w:rPr>
          <w:noProof/>
        </w:rPr>
        <w:drawing>
          <wp:inline distT="0" distB="0" distL="0" distR="0">
            <wp:extent cx="4190213" cy="649904"/>
            <wp:effectExtent l="19050" t="0" r="787" b="0"/>
            <wp:docPr id="102" name="Picture 102" descr="ch_10_exapnle01_fig_04.jpg"/>
            <wp:cNvGraphicFramePr/>
            <a:graphic xmlns:a="http://schemas.openxmlformats.org/drawingml/2006/main">
              <a:graphicData uri="http://schemas.openxmlformats.org/drawingml/2006/picture">
                <pic:pic xmlns:pic="http://schemas.openxmlformats.org/drawingml/2006/picture">
                  <pic:nvPicPr>
                    <pic:cNvPr id="11" name="Picture 10" descr="ch_10_exapnle01_fig_04.jpg"/>
                    <pic:cNvPicPr>
                      <a:picLocks noChangeAspect="1"/>
                    </pic:cNvPicPr>
                  </pic:nvPicPr>
                  <pic:blipFill>
                    <a:blip r:embed="rId125"/>
                    <a:stretch>
                      <a:fillRect/>
                    </a:stretch>
                  </pic:blipFill>
                  <pic:spPr>
                    <a:xfrm>
                      <a:off x="0" y="0"/>
                      <a:ext cx="4190324" cy="649921"/>
                    </a:xfrm>
                    <a:prstGeom prst="rect">
                      <a:avLst/>
                    </a:prstGeom>
                  </pic:spPr>
                </pic:pic>
              </a:graphicData>
            </a:graphic>
          </wp:inline>
        </w:drawing>
      </w:r>
    </w:p>
    <w:p w:rsidR="003550AB" w:rsidRDefault="003550AB" w:rsidP="00386FC6">
      <w:pPr>
        <w:ind w:left="360"/>
      </w:pPr>
    </w:p>
    <w:p w:rsidR="00386FC6" w:rsidRPr="00386FC6" w:rsidRDefault="00386FC6" w:rsidP="00386FC6">
      <w:pPr>
        <w:ind w:left="360"/>
      </w:pPr>
      <w:r w:rsidRPr="00386FC6">
        <w:tab/>
      </w:r>
      <w:r w:rsidRPr="00386FC6">
        <w:tab/>
        <w:t xml:space="preserve">w  =  b    bba    baba </w:t>
      </w:r>
    </w:p>
    <w:p w:rsidR="00EC7C3D" w:rsidRPr="003550AB" w:rsidRDefault="009300A4" w:rsidP="00535537">
      <w:pPr>
        <w:numPr>
          <w:ilvl w:val="0"/>
          <w:numId w:val="48"/>
        </w:numPr>
      </w:pPr>
      <w:r w:rsidRPr="003550AB">
        <w:t>what  would  happen  to  the  input  string  xyyz.</w:t>
      </w:r>
    </w:p>
    <w:p w:rsidR="003550AB" w:rsidRPr="003550AB" w:rsidRDefault="003550AB" w:rsidP="003550AB">
      <w:pPr>
        <w:ind w:left="360"/>
      </w:pPr>
      <w:r w:rsidRPr="003550AB">
        <w:tab/>
        <w:t xml:space="preserve">       x  y  y  z  =  b  bba  bba  baba </w:t>
      </w:r>
    </w:p>
    <w:p w:rsidR="00EC7C3D" w:rsidRPr="003550AB" w:rsidRDefault="009300A4" w:rsidP="00535537">
      <w:pPr>
        <w:numPr>
          <w:ilvl w:val="0"/>
          <w:numId w:val="49"/>
        </w:numPr>
      </w:pPr>
      <w:r w:rsidRPr="003550AB">
        <w:t xml:space="preserve">Clearly,  the  x-part  (the  letter  b)  would  take  this  path  from  --  to  the  beginning of  the  circuit  in  the  path  of  w. </w:t>
      </w:r>
    </w:p>
    <w:p w:rsidR="00EC7C3D" w:rsidRPr="003550AB" w:rsidRDefault="009300A4" w:rsidP="00535537">
      <w:pPr>
        <w:numPr>
          <w:ilvl w:val="0"/>
          <w:numId w:val="49"/>
        </w:numPr>
      </w:pPr>
      <w:r w:rsidRPr="003550AB">
        <w:t xml:space="preserve">Then  the  y-part  would  circle  the  circuit  in the  same  way  that  the  path  for  w  does  when  it  begins  xy. </w:t>
      </w:r>
    </w:p>
    <w:p w:rsidR="009A3EB4" w:rsidRPr="00C67504" w:rsidRDefault="009A3EB4" w:rsidP="002B673A">
      <w:pPr>
        <w:pStyle w:val="Heading2"/>
      </w:pPr>
      <w:bookmarkStart w:id="136" w:name="_Toc346251736"/>
      <w:r w:rsidRPr="00C67504">
        <w:t>Theorem  13</w:t>
      </w:r>
      <w:bookmarkEnd w:id="136"/>
      <w:r w:rsidRPr="00C67504">
        <w:t xml:space="preserve"> </w:t>
      </w:r>
    </w:p>
    <w:p w:rsidR="009A3EB4" w:rsidRPr="00386FC6" w:rsidRDefault="009A3EB4" w:rsidP="00386FC6">
      <w:pPr>
        <w:ind w:left="360"/>
      </w:pPr>
      <w:r w:rsidRPr="00386FC6">
        <w:t>At  this  point,  we  are  back  at  the  beginning  of  the  circuit.  We  mark  off the  circuit  starting  at  the  first  repeated  state,  which  in  this  case  is  state  q2.</w:t>
      </w:r>
    </w:p>
    <w:p w:rsidR="009A3EB4" w:rsidRPr="00386FC6" w:rsidRDefault="009A3EB4" w:rsidP="00386FC6">
      <w:pPr>
        <w:ind w:left="360"/>
      </w:pPr>
      <w:r w:rsidRPr="00386FC6">
        <w:t xml:space="preserve">Consider  it  to  be  made  up  of  exactly  as  many  edges  as  it  takes  to  get  back there  (in  this  case  3  edges). </w:t>
      </w:r>
    </w:p>
    <w:p w:rsidR="009A3EB4" w:rsidRPr="00386FC6" w:rsidRDefault="009A3EB4" w:rsidP="00386FC6">
      <w:pPr>
        <w:ind w:left="360"/>
      </w:pPr>
      <w:r w:rsidRPr="00386FC6">
        <w:t>In  the  original  path  for  w  we  proceed again  from  state  q2  to  state  q3  as  in  the  circuit,  this  is  not  part  of  the  first simple-  looping  and  so  not  part  of  y.</w:t>
      </w:r>
    </w:p>
    <w:p w:rsidR="009A3EB4" w:rsidRPr="00386FC6" w:rsidRDefault="009A3EB4" w:rsidP="00386FC6">
      <w:pPr>
        <w:ind w:left="360"/>
      </w:pPr>
      <w:r w:rsidRPr="00386FC6">
        <w:t>so,  we  can  string  two  y-parts together  since  the  second  y  begins  in  the  state  in  which  the  first  leaves  us.</w:t>
      </w:r>
    </w:p>
    <w:p w:rsidR="009A3EB4" w:rsidRPr="00386FC6" w:rsidRDefault="009A3EB4" w:rsidP="00386FC6">
      <w:pPr>
        <w:ind w:left="360"/>
      </w:pPr>
      <w:r w:rsidRPr="00386FC6">
        <w:t xml:space="preserve">The  second  y-part  circles  the  circuit  again  and  leaves  us  in  the  correct  state to  resume  the  path  of  the  word  w.  </w:t>
      </w:r>
    </w:p>
    <w:p w:rsidR="009A3EB4" w:rsidRDefault="009A3EB4" w:rsidP="00386FC6">
      <w:pPr>
        <w:ind w:left="360"/>
      </w:pPr>
      <w:r w:rsidRPr="00386FC6">
        <w:t xml:space="preserve">We  can  continue  after  xyy  with  the  z  path exactly  as  we  continued  w  with  the  z  path  after  its  y-part.  </w:t>
      </w:r>
    </w:p>
    <w:p w:rsidR="002B673A" w:rsidRDefault="002B673A" w:rsidP="00386FC6">
      <w:pPr>
        <w:ind w:left="360"/>
      </w:pPr>
    </w:p>
    <w:p w:rsidR="002B673A" w:rsidRDefault="002B673A" w:rsidP="00386FC6">
      <w:pPr>
        <w:ind w:left="360"/>
      </w:pPr>
    </w:p>
    <w:p w:rsidR="002B673A" w:rsidRPr="00386FC6" w:rsidRDefault="002B673A" w:rsidP="00386FC6">
      <w:pPr>
        <w:ind w:left="360"/>
      </w:pPr>
    </w:p>
    <w:p w:rsidR="00386FC6" w:rsidRDefault="009A3EB4" w:rsidP="002B673A">
      <w:pPr>
        <w:pStyle w:val="Heading1"/>
      </w:pPr>
      <w:bookmarkStart w:id="137" w:name="_Toc346251737"/>
      <w:r w:rsidRPr="005D0FEC">
        <w:lastRenderedPageBreak/>
        <w:t>Lecture 1</w:t>
      </w:r>
      <w:r w:rsidR="005D0FEC" w:rsidRPr="005D0FEC">
        <w:t>8</w:t>
      </w:r>
      <w:bookmarkEnd w:id="137"/>
    </w:p>
    <w:p w:rsidR="00EC7C3D" w:rsidRPr="006F0805" w:rsidRDefault="009300A4" w:rsidP="002B673A">
      <w:pPr>
        <w:pStyle w:val="Heading2"/>
      </w:pPr>
      <w:bookmarkStart w:id="138" w:name="_Toc346251738"/>
      <w:r w:rsidRPr="006F0805">
        <w:t>Theorem 12 – Repeat</w:t>
      </w:r>
      <w:bookmarkEnd w:id="138"/>
      <w:r w:rsidRPr="006F0805">
        <w:t xml:space="preserve"> </w:t>
      </w:r>
    </w:p>
    <w:p w:rsidR="006F0805" w:rsidRPr="006F0805" w:rsidRDefault="006F0805" w:rsidP="006F0805">
      <w:pPr>
        <w:ind w:left="360"/>
        <w:rPr>
          <w:bCs/>
          <w:sz w:val="36"/>
          <w:szCs w:val="36"/>
        </w:rPr>
      </w:pPr>
      <w:r w:rsidRPr="006F0805">
        <w:rPr>
          <w:bCs/>
          <w:sz w:val="36"/>
          <w:szCs w:val="36"/>
        </w:rPr>
        <w:t>Statement</w:t>
      </w:r>
    </w:p>
    <w:p w:rsidR="006F0805" w:rsidRPr="006F0805" w:rsidRDefault="006F0805" w:rsidP="006F0805">
      <w:pPr>
        <w:ind w:left="360"/>
        <w:rPr>
          <w:b/>
          <w:bCs/>
        </w:rPr>
      </w:pPr>
      <w:r w:rsidRPr="006F0805">
        <w:rPr>
          <w:b/>
          <w:bCs/>
        </w:rPr>
        <w:t>The set of regular languages is closed under intersection.</w:t>
      </w:r>
    </w:p>
    <w:p w:rsidR="006F0805" w:rsidRPr="006F0805" w:rsidRDefault="006F0805" w:rsidP="006F0805">
      <w:pPr>
        <w:ind w:left="360"/>
        <w:rPr>
          <w:b/>
          <w:bCs/>
        </w:rPr>
      </w:pPr>
      <w:r w:rsidRPr="006F0805">
        <w:rPr>
          <w:b/>
          <w:bCs/>
        </w:rPr>
        <w:t>If L1 and L2  are regular languages then L</w:t>
      </w:r>
      <w:r w:rsidRPr="006F0805">
        <w:rPr>
          <w:b/>
          <w:bCs/>
          <w:vertAlign w:val="subscript"/>
        </w:rPr>
        <w:t>1</w:t>
      </w:r>
      <w:r w:rsidRPr="006F0805">
        <w:rPr>
          <w:b/>
          <w:bCs/>
        </w:rPr>
        <w:t>∩ L</w:t>
      </w:r>
      <w:r w:rsidRPr="006F0805">
        <w:rPr>
          <w:b/>
          <w:bCs/>
          <w:vertAlign w:val="subscript"/>
        </w:rPr>
        <w:t>2</w:t>
      </w:r>
      <w:r w:rsidRPr="006F0805">
        <w:rPr>
          <w:b/>
          <w:bCs/>
        </w:rPr>
        <w:t xml:space="preserve">  is also a regular language.</w:t>
      </w:r>
    </w:p>
    <w:p w:rsidR="006F0805" w:rsidRPr="006F0805" w:rsidRDefault="006F0805" w:rsidP="006F0805">
      <w:pPr>
        <w:ind w:left="360"/>
        <w:rPr>
          <w:bCs/>
          <w:sz w:val="36"/>
          <w:szCs w:val="36"/>
        </w:rPr>
      </w:pPr>
      <w:r w:rsidRPr="006F0805">
        <w:rPr>
          <w:bCs/>
          <w:sz w:val="36"/>
          <w:szCs w:val="36"/>
        </w:rPr>
        <w:t>PROOF: By Demorgan’s Law</w:t>
      </w:r>
    </w:p>
    <w:p w:rsidR="00EC7C3D" w:rsidRPr="006F0805" w:rsidRDefault="009300A4" w:rsidP="00535537">
      <w:pPr>
        <w:numPr>
          <w:ilvl w:val="0"/>
          <w:numId w:val="69"/>
        </w:numPr>
        <w:rPr>
          <w:bCs/>
        </w:rPr>
      </w:pPr>
      <w:r w:rsidRPr="006F0805">
        <w:rPr>
          <w:bCs/>
        </w:rPr>
        <w:t>For sets of any kind (regular or not)</w:t>
      </w:r>
    </w:p>
    <w:p w:rsidR="006F0805" w:rsidRPr="006F0805" w:rsidRDefault="006F0805" w:rsidP="006F0805">
      <w:pPr>
        <w:ind w:left="360"/>
        <w:rPr>
          <w:bCs/>
        </w:rPr>
      </w:pPr>
      <w:r w:rsidRPr="006F0805">
        <w:rPr>
          <w:bCs/>
        </w:rPr>
        <w:tab/>
      </w:r>
      <w:r w:rsidRPr="006F0805">
        <w:rPr>
          <w:bCs/>
        </w:rPr>
        <w:tab/>
      </w:r>
      <w:r w:rsidRPr="006F0805">
        <w:rPr>
          <w:bCs/>
        </w:rPr>
        <w:tab/>
        <w:t>L</w:t>
      </w:r>
      <w:r w:rsidRPr="006F0805">
        <w:rPr>
          <w:bCs/>
          <w:vertAlign w:val="subscript"/>
        </w:rPr>
        <w:t>1</w:t>
      </w:r>
      <w:r w:rsidRPr="006F0805">
        <w:rPr>
          <w:bCs/>
        </w:rPr>
        <w:t>∩L</w:t>
      </w:r>
      <w:r w:rsidRPr="006F0805">
        <w:rPr>
          <w:bCs/>
          <w:vertAlign w:val="subscript"/>
        </w:rPr>
        <w:t>2</w:t>
      </w:r>
      <w:r w:rsidRPr="006F0805">
        <w:rPr>
          <w:bCs/>
        </w:rPr>
        <w:t xml:space="preserve">  =  (L</w:t>
      </w:r>
      <w:r w:rsidRPr="006F0805">
        <w:rPr>
          <w:bCs/>
          <w:vertAlign w:val="subscript"/>
        </w:rPr>
        <w:t>1</w:t>
      </w:r>
      <w:r w:rsidRPr="006F0805">
        <w:rPr>
          <w:bCs/>
        </w:rPr>
        <w:t>'  +  L</w:t>
      </w:r>
      <w:r w:rsidRPr="006F0805">
        <w:rPr>
          <w:bCs/>
          <w:vertAlign w:val="subscript"/>
        </w:rPr>
        <w:t>2</w:t>
      </w:r>
      <w:r w:rsidRPr="006F0805">
        <w:rPr>
          <w:bCs/>
        </w:rPr>
        <w:t>')‘</w:t>
      </w:r>
    </w:p>
    <w:p w:rsidR="00EC7C3D" w:rsidRPr="006F0805" w:rsidRDefault="009300A4" w:rsidP="00535537">
      <w:pPr>
        <w:numPr>
          <w:ilvl w:val="0"/>
          <w:numId w:val="70"/>
        </w:numPr>
        <w:rPr>
          <w:bCs/>
        </w:rPr>
      </w:pPr>
      <w:r w:rsidRPr="006F0805">
        <w:rPr>
          <w:bCs/>
        </w:rPr>
        <w:t>L</w:t>
      </w:r>
      <w:r w:rsidRPr="006F0805">
        <w:rPr>
          <w:bCs/>
          <w:vertAlign w:val="subscript"/>
        </w:rPr>
        <w:t>1</w:t>
      </w:r>
      <w:r w:rsidRPr="006F0805">
        <w:rPr>
          <w:bCs/>
        </w:rPr>
        <w:t>∩L</w:t>
      </w:r>
      <w:r w:rsidRPr="006F0805">
        <w:rPr>
          <w:bCs/>
          <w:vertAlign w:val="subscript"/>
        </w:rPr>
        <w:t xml:space="preserve">2 </w:t>
      </w:r>
      <w:r w:rsidRPr="006F0805">
        <w:rPr>
          <w:bCs/>
        </w:rPr>
        <w:t>consists of all words that are not in L1’ or L2’.</w:t>
      </w:r>
    </w:p>
    <w:p w:rsidR="00EC7C3D" w:rsidRPr="006F0805" w:rsidRDefault="009300A4" w:rsidP="00535537">
      <w:pPr>
        <w:numPr>
          <w:ilvl w:val="0"/>
          <w:numId w:val="70"/>
        </w:numPr>
        <w:rPr>
          <w:bCs/>
        </w:rPr>
      </w:pPr>
      <w:r w:rsidRPr="006F0805">
        <w:rPr>
          <w:bCs/>
        </w:rPr>
        <w:t>Because L1 is regular then L1’ is also regular (using Theorem 11) and so as L2’ is regular</w:t>
      </w:r>
    </w:p>
    <w:p w:rsidR="00EC7C3D" w:rsidRPr="006F0805" w:rsidRDefault="009300A4" w:rsidP="00535537">
      <w:pPr>
        <w:numPr>
          <w:ilvl w:val="0"/>
          <w:numId w:val="70"/>
        </w:numPr>
        <w:rPr>
          <w:bCs/>
        </w:rPr>
      </w:pPr>
      <w:r w:rsidRPr="006F0805">
        <w:rPr>
          <w:bCs/>
        </w:rPr>
        <w:t>Also L</w:t>
      </w:r>
      <w:r w:rsidRPr="006F0805">
        <w:rPr>
          <w:bCs/>
          <w:vertAlign w:val="subscript"/>
        </w:rPr>
        <w:t>1</w:t>
      </w:r>
      <w:r w:rsidRPr="006F0805">
        <w:rPr>
          <w:bCs/>
        </w:rPr>
        <w:t>'  +  L</w:t>
      </w:r>
      <w:r w:rsidRPr="006F0805">
        <w:rPr>
          <w:bCs/>
          <w:vertAlign w:val="subscript"/>
        </w:rPr>
        <w:t>2</w:t>
      </w:r>
      <w:r w:rsidRPr="006F0805">
        <w:rPr>
          <w:bCs/>
        </w:rPr>
        <w:t>'  is regular, therefore (L</w:t>
      </w:r>
      <w:r w:rsidRPr="006F0805">
        <w:rPr>
          <w:bCs/>
          <w:vertAlign w:val="subscript"/>
        </w:rPr>
        <w:t>1</w:t>
      </w:r>
      <w:r w:rsidRPr="006F0805">
        <w:rPr>
          <w:bCs/>
        </w:rPr>
        <w:t>'  +  L</w:t>
      </w:r>
      <w:r w:rsidRPr="006F0805">
        <w:rPr>
          <w:bCs/>
          <w:vertAlign w:val="subscript"/>
        </w:rPr>
        <w:t>2</w:t>
      </w:r>
      <w:r w:rsidRPr="006F0805">
        <w:rPr>
          <w:bCs/>
        </w:rPr>
        <w:t>')‘ is also regular (using Theorem 11)</w:t>
      </w:r>
    </w:p>
    <w:p w:rsidR="006F0805" w:rsidRPr="006F0805" w:rsidRDefault="006F0805" w:rsidP="006F0805">
      <w:pPr>
        <w:ind w:left="360"/>
        <w:rPr>
          <w:bCs/>
        </w:rPr>
      </w:pPr>
    </w:p>
    <w:p w:rsidR="006F0805" w:rsidRDefault="006F0805" w:rsidP="006F0805">
      <w:pPr>
        <w:ind w:left="360"/>
        <w:rPr>
          <w:bCs/>
        </w:rPr>
      </w:pPr>
      <w:r w:rsidRPr="006F0805">
        <w:rPr>
          <w:bCs/>
        </w:rPr>
        <w:t>Example</w:t>
      </w:r>
    </w:p>
    <w:p w:rsidR="00EC7C3D" w:rsidRPr="006F0805" w:rsidRDefault="009300A4" w:rsidP="006F0805">
      <w:pPr>
        <w:ind w:left="720"/>
        <w:rPr>
          <w:bCs/>
        </w:rPr>
      </w:pPr>
      <w:r w:rsidRPr="006F0805">
        <w:rPr>
          <w:bCs/>
        </w:rPr>
        <w:t>Two languages over Σ =  {a,b}</w:t>
      </w:r>
    </w:p>
    <w:p w:rsidR="006F0805" w:rsidRPr="006F0805" w:rsidRDefault="006F0805" w:rsidP="006F0805">
      <w:pPr>
        <w:ind w:left="1080" w:firstLine="360"/>
        <w:rPr>
          <w:bCs/>
        </w:rPr>
      </w:pPr>
      <w:r w:rsidRPr="006F0805">
        <w:rPr>
          <w:bCs/>
        </w:rPr>
        <w:t>L</w:t>
      </w:r>
      <w:r w:rsidRPr="006F0805">
        <w:rPr>
          <w:bCs/>
          <w:vertAlign w:val="subscript"/>
        </w:rPr>
        <w:t>1</w:t>
      </w:r>
      <w:r w:rsidRPr="006F0805">
        <w:rPr>
          <w:bCs/>
        </w:rPr>
        <w:t xml:space="preserve">  =  all  strings  with  a  double  a</w:t>
      </w:r>
    </w:p>
    <w:p w:rsidR="006F0805" w:rsidRPr="006F0805" w:rsidRDefault="006F0805" w:rsidP="006F0805">
      <w:pPr>
        <w:ind w:left="720" w:firstLine="720"/>
        <w:rPr>
          <w:bCs/>
        </w:rPr>
      </w:pPr>
      <w:r w:rsidRPr="006F0805">
        <w:rPr>
          <w:bCs/>
        </w:rPr>
        <w:t>L</w:t>
      </w:r>
      <w:r w:rsidRPr="006F0805">
        <w:rPr>
          <w:bCs/>
          <w:vertAlign w:val="subscript"/>
        </w:rPr>
        <w:t>2</w:t>
      </w:r>
      <w:r w:rsidRPr="006F0805">
        <w:rPr>
          <w:bCs/>
        </w:rPr>
        <w:t xml:space="preserve">  =  all  strings  with  an  even  number  of  a's. </w:t>
      </w:r>
    </w:p>
    <w:p w:rsidR="00EC7C3D" w:rsidRPr="006F0805" w:rsidRDefault="009300A4" w:rsidP="00535537">
      <w:pPr>
        <w:numPr>
          <w:ilvl w:val="0"/>
          <w:numId w:val="71"/>
        </w:numPr>
        <w:rPr>
          <w:bCs/>
        </w:rPr>
      </w:pPr>
      <w:r w:rsidRPr="006F0805">
        <w:rPr>
          <w:bCs/>
        </w:rPr>
        <w:t>L</w:t>
      </w:r>
      <w:r w:rsidRPr="006F0805">
        <w:rPr>
          <w:bCs/>
          <w:vertAlign w:val="subscript"/>
        </w:rPr>
        <w:t>1</w:t>
      </w:r>
      <w:r w:rsidRPr="006F0805">
        <w:rPr>
          <w:bCs/>
        </w:rPr>
        <w:t xml:space="preserve"> and L</w:t>
      </w:r>
      <w:r w:rsidRPr="006F0805">
        <w:rPr>
          <w:bCs/>
          <w:vertAlign w:val="subscript"/>
        </w:rPr>
        <w:t>2</w:t>
      </w:r>
      <w:r w:rsidRPr="006F0805">
        <w:rPr>
          <w:bCs/>
        </w:rPr>
        <w:t xml:space="preserve"> are not the same, since aaa is in L</w:t>
      </w:r>
      <w:r w:rsidRPr="006F0805">
        <w:rPr>
          <w:bCs/>
          <w:vertAlign w:val="subscript"/>
        </w:rPr>
        <w:t>1</w:t>
      </w:r>
      <w:r w:rsidRPr="006F0805">
        <w:rPr>
          <w:bCs/>
        </w:rPr>
        <w:t xml:space="preserve"> but not in L</w:t>
      </w:r>
      <w:r w:rsidRPr="006F0805">
        <w:rPr>
          <w:bCs/>
          <w:vertAlign w:val="subscript"/>
        </w:rPr>
        <w:t>2</w:t>
      </w:r>
      <w:r w:rsidRPr="006F0805">
        <w:rPr>
          <w:bCs/>
        </w:rPr>
        <w:t xml:space="preserve"> and aba in in L</w:t>
      </w:r>
      <w:r w:rsidRPr="006F0805">
        <w:rPr>
          <w:bCs/>
          <w:vertAlign w:val="subscript"/>
        </w:rPr>
        <w:t>2</w:t>
      </w:r>
      <w:r w:rsidRPr="006F0805">
        <w:rPr>
          <w:bCs/>
        </w:rPr>
        <w:t xml:space="preserve"> but not in L</w:t>
      </w:r>
      <w:r w:rsidRPr="006F0805">
        <w:rPr>
          <w:bCs/>
          <w:vertAlign w:val="subscript"/>
        </w:rPr>
        <w:t>1</w:t>
      </w:r>
    </w:p>
    <w:p w:rsidR="006F0805" w:rsidRDefault="006F0805" w:rsidP="006F0805">
      <w:pPr>
        <w:ind w:left="360"/>
        <w:rPr>
          <w:bCs/>
        </w:rPr>
      </w:pPr>
      <w:r w:rsidRPr="006F0805">
        <w:rPr>
          <w:bCs/>
        </w:rPr>
        <w:t>Example</w:t>
      </w:r>
    </w:p>
    <w:p w:rsidR="00EC7C3D" w:rsidRPr="006F0805" w:rsidRDefault="009300A4" w:rsidP="00535537">
      <w:pPr>
        <w:numPr>
          <w:ilvl w:val="0"/>
          <w:numId w:val="72"/>
        </w:numPr>
        <w:rPr>
          <w:bCs/>
        </w:rPr>
      </w:pPr>
      <w:r w:rsidRPr="006F0805">
        <w:rPr>
          <w:bCs/>
        </w:rPr>
        <w:t>L</w:t>
      </w:r>
      <w:r w:rsidRPr="006F0805">
        <w:rPr>
          <w:bCs/>
          <w:vertAlign w:val="subscript"/>
        </w:rPr>
        <w:t>1</w:t>
      </w:r>
      <w:r w:rsidRPr="006F0805">
        <w:rPr>
          <w:bCs/>
        </w:rPr>
        <w:t xml:space="preserve"> and L</w:t>
      </w:r>
      <w:r w:rsidRPr="006F0805">
        <w:rPr>
          <w:bCs/>
          <w:vertAlign w:val="subscript"/>
        </w:rPr>
        <w:t>2</w:t>
      </w:r>
      <w:r w:rsidRPr="006F0805">
        <w:rPr>
          <w:bCs/>
        </w:rPr>
        <w:t xml:space="preserve"> are regular languages defined by the regular expressions below.</w:t>
      </w:r>
    </w:p>
    <w:p w:rsidR="006F0805" w:rsidRPr="006F0805" w:rsidRDefault="006F0805" w:rsidP="006F0805">
      <w:pPr>
        <w:ind w:left="1080" w:firstLine="360"/>
        <w:rPr>
          <w:bCs/>
        </w:rPr>
      </w:pPr>
      <w:r w:rsidRPr="006F0805">
        <w:rPr>
          <w:bCs/>
          <w:lang w:val="pt-BR"/>
        </w:rPr>
        <w:t>r</w:t>
      </w:r>
      <w:r w:rsidRPr="006F0805">
        <w:rPr>
          <w:bCs/>
          <w:vertAlign w:val="subscript"/>
          <w:lang w:val="pt-BR"/>
        </w:rPr>
        <w:t>1</w:t>
      </w:r>
      <w:r w:rsidRPr="006F0805">
        <w:rPr>
          <w:bCs/>
          <w:lang w:val="pt-BR"/>
        </w:rPr>
        <w:t xml:space="preserve">  =  (a  +  b)*aa(a  +  b)*</w:t>
      </w:r>
    </w:p>
    <w:p w:rsidR="006F0805" w:rsidRPr="006F0805" w:rsidRDefault="006F0805" w:rsidP="006F0805">
      <w:pPr>
        <w:ind w:left="720" w:firstLine="720"/>
        <w:rPr>
          <w:bCs/>
        </w:rPr>
      </w:pPr>
      <w:r w:rsidRPr="006F0805">
        <w:rPr>
          <w:bCs/>
          <w:lang w:val="pt-BR"/>
        </w:rPr>
        <w:t>r</w:t>
      </w:r>
      <w:r w:rsidRPr="006F0805">
        <w:rPr>
          <w:bCs/>
          <w:vertAlign w:val="subscript"/>
          <w:lang w:val="pt-BR"/>
        </w:rPr>
        <w:t>2</w:t>
      </w:r>
      <w:r w:rsidRPr="006F0805">
        <w:rPr>
          <w:bCs/>
          <w:lang w:val="pt-BR"/>
        </w:rPr>
        <w:t xml:space="preserve">  =  b*(ab*ab*)*</w:t>
      </w:r>
    </w:p>
    <w:p w:rsidR="00EC7C3D" w:rsidRPr="006F0805" w:rsidRDefault="009300A4" w:rsidP="00535537">
      <w:pPr>
        <w:numPr>
          <w:ilvl w:val="0"/>
          <w:numId w:val="73"/>
        </w:numPr>
        <w:rPr>
          <w:bCs/>
        </w:rPr>
      </w:pPr>
      <w:r w:rsidRPr="006F0805">
        <w:rPr>
          <w:bCs/>
          <w:lang w:val="pt-BR"/>
        </w:rPr>
        <w:t>A word in L</w:t>
      </w:r>
      <w:r w:rsidRPr="006F0805">
        <w:rPr>
          <w:bCs/>
          <w:vertAlign w:val="subscript"/>
          <w:lang w:val="pt-BR"/>
        </w:rPr>
        <w:t>2</w:t>
      </w:r>
      <w:r w:rsidRPr="006F0805">
        <w:rPr>
          <w:bCs/>
          <w:lang w:val="pt-BR"/>
        </w:rPr>
        <w:t xml:space="preserve"> can have some b’s in the front </w:t>
      </w:r>
    </w:p>
    <w:p w:rsidR="00EC7C3D" w:rsidRPr="006F0805" w:rsidRDefault="009300A4" w:rsidP="00535537">
      <w:pPr>
        <w:numPr>
          <w:ilvl w:val="0"/>
          <w:numId w:val="73"/>
        </w:numPr>
        <w:rPr>
          <w:bCs/>
        </w:rPr>
      </w:pPr>
      <w:r w:rsidRPr="006F0805">
        <w:rPr>
          <w:bCs/>
          <w:lang w:val="pt-BR"/>
        </w:rPr>
        <w:t>But whenever there is an a, it balanced by an other a (after some b’s).</w:t>
      </w:r>
    </w:p>
    <w:p w:rsidR="00EC7C3D" w:rsidRPr="006F0805" w:rsidRDefault="009300A4" w:rsidP="00535537">
      <w:pPr>
        <w:numPr>
          <w:ilvl w:val="0"/>
          <w:numId w:val="73"/>
        </w:numPr>
        <w:rPr>
          <w:bCs/>
        </w:rPr>
      </w:pPr>
      <w:r w:rsidRPr="006F0805">
        <w:rPr>
          <w:bCs/>
          <w:lang w:val="pt-BR"/>
        </w:rPr>
        <w:t>Gives the factor of the form (ab*ab*)</w:t>
      </w:r>
    </w:p>
    <w:p w:rsidR="00EC7C3D" w:rsidRPr="006F0805" w:rsidRDefault="009300A4" w:rsidP="00535537">
      <w:pPr>
        <w:numPr>
          <w:ilvl w:val="0"/>
          <w:numId w:val="73"/>
        </w:numPr>
        <w:rPr>
          <w:bCs/>
        </w:rPr>
      </w:pPr>
      <w:r w:rsidRPr="006F0805">
        <w:rPr>
          <w:bCs/>
          <w:lang w:val="pt-BR"/>
        </w:rPr>
        <w:t>The words can have as many factors of this from as it wants. It can end an a or ab.</w:t>
      </w:r>
    </w:p>
    <w:p w:rsidR="00EC7C3D" w:rsidRPr="006F0805" w:rsidRDefault="009300A4" w:rsidP="00535537">
      <w:pPr>
        <w:numPr>
          <w:ilvl w:val="0"/>
          <w:numId w:val="73"/>
        </w:numPr>
        <w:rPr>
          <w:bCs/>
        </w:rPr>
      </w:pPr>
      <w:r w:rsidRPr="006F0805">
        <w:rPr>
          <w:bCs/>
        </w:rPr>
        <w:lastRenderedPageBreak/>
        <w:t>These two languages can also be defined by FA (Kleen’s theorem)</w:t>
      </w:r>
    </w:p>
    <w:p w:rsidR="006F0805" w:rsidRPr="006F0805" w:rsidRDefault="006F0805" w:rsidP="006F0805">
      <w:pPr>
        <w:ind w:left="360"/>
        <w:rPr>
          <w:bCs/>
        </w:rPr>
      </w:pPr>
      <w:r>
        <w:rPr>
          <w:bCs/>
          <w:noProof/>
        </w:rPr>
        <w:drawing>
          <wp:inline distT="0" distB="0" distL="0" distR="0">
            <wp:extent cx="2400371" cy="1162483"/>
            <wp:effectExtent l="19050" t="0" r="0" b="0"/>
            <wp:docPr id="7195" name="Picture 7194" descr="chp18_slid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p18_slide7.PNG"/>
                    <pic:cNvPicPr/>
                  </pic:nvPicPr>
                  <pic:blipFill>
                    <a:blip r:embed="rId126"/>
                    <a:stretch>
                      <a:fillRect/>
                    </a:stretch>
                  </pic:blipFill>
                  <pic:spPr>
                    <a:xfrm>
                      <a:off x="0" y="0"/>
                      <a:ext cx="2402530" cy="1163529"/>
                    </a:xfrm>
                    <a:prstGeom prst="rect">
                      <a:avLst/>
                    </a:prstGeom>
                  </pic:spPr>
                </pic:pic>
              </a:graphicData>
            </a:graphic>
          </wp:inline>
        </w:drawing>
      </w:r>
    </w:p>
    <w:p w:rsidR="00EC7C3D" w:rsidRPr="00C7283C" w:rsidRDefault="009300A4" w:rsidP="00535537">
      <w:pPr>
        <w:numPr>
          <w:ilvl w:val="0"/>
          <w:numId w:val="50"/>
        </w:numPr>
        <w:rPr>
          <w:bCs/>
        </w:rPr>
      </w:pPr>
      <w:r w:rsidRPr="00C7283C">
        <w:rPr>
          <w:bCs/>
        </w:rPr>
        <w:t xml:space="preserve">In  the  proof  of  the  theorem  that  the  complement  of  a  regular  language  is regular  an algorithm is given for  building  the  machines  that  accept  these languages.  </w:t>
      </w:r>
    </w:p>
    <w:p w:rsidR="00EC7C3D" w:rsidRPr="00C7283C" w:rsidRDefault="009300A4" w:rsidP="00535537">
      <w:pPr>
        <w:numPr>
          <w:ilvl w:val="0"/>
          <w:numId w:val="50"/>
        </w:numPr>
        <w:rPr>
          <w:bCs/>
        </w:rPr>
      </w:pPr>
      <w:r w:rsidRPr="00C7283C">
        <w:rPr>
          <w:bCs/>
        </w:rPr>
        <w:t xml:space="preserve">Now reverse  what  is  a  final  state  and  what is  not  a  final  state.  </w:t>
      </w:r>
    </w:p>
    <w:p w:rsidR="00EC7C3D" w:rsidRPr="00C7283C" w:rsidRDefault="009300A4" w:rsidP="00535537">
      <w:pPr>
        <w:numPr>
          <w:ilvl w:val="0"/>
          <w:numId w:val="50"/>
        </w:numPr>
        <w:rPr>
          <w:bCs/>
        </w:rPr>
      </w:pPr>
      <w:r w:rsidRPr="00C7283C">
        <w:rPr>
          <w:bCs/>
        </w:rPr>
        <w:t>The  machines  for  these  languages  are  then</w:t>
      </w:r>
    </w:p>
    <w:p w:rsidR="00C7283C" w:rsidRDefault="009300A4" w:rsidP="00535537">
      <w:pPr>
        <w:numPr>
          <w:ilvl w:val="0"/>
          <w:numId w:val="50"/>
        </w:numPr>
        <w:rPr>
          <w:bCs/>
        </w:rPr>
      </w:pPr>
      <w:r w:rsidRPr="00C7283C">
        <w:rPr>
          <w:bCs/>
        </w:rPr>
        <w:t>Recall  that  how we  go  through  stages  of  transition  graphs  with  edges  labeled by  regular  expressions.  Thus, FA</w:t>
      </w:r>
      <w:r w:rsidRPr="00C7283C">
        <w:rPr>
          <w:bCs/>
          <w:vertAlign w:val="subscript"/>
        </w:rPr>
        <w:t>1</w:t>
      </w:r>
      <w:r w:rsidRPr="00C7283C">
        <w:rPr>
          <w:bCs/>
        </w:rPr>
        <w:t xml:space="preserve">'  becomes: </w:t>
      </w:r>
    </w:p>
    <w:p w:rsidR="00C7283C" w:rsidRDefault="00C7283C" w:rsidP="00C7283C">
      <w:pPr>
        <w:ind w:left="720"/>
        <w:rPr>
          <w:bCs/>
        </w:rPr>
      </w:pPr>
      <w:r w:rsidRPr="00C7283C">
        <w:rPr>
          <w:bCs/>
          <w:noProof/>
        </w:rPr>
        <w:drawing>
          <wp:inline distT="0" distB="0" distL="0" distR="0">
            <wp:extent cx="2013789" cy="1465285"/>
            <wp:effectExtent l="19050" t="0" r="5511" b="0"/>
            <wp:docPr id="103" name="Picture 103" descr="T12_fig3.jpg"/>
            <wp:cNvGraphicFramePr/>
            <a:graphic xmlns:a="http://schemas.openxmlformats.org/drawingml/2006/main">
              <a:graphicData uri="http://schemas.openxmlformats.org/drawingml/2006/picture">
                <pic:pic xmlns:pic="http://schemas.openxmlformats.org/drawingml/2006/picture">
                  <pic:nvPicPr>
                    <pic:cNvPr id="9" name="Picture 8" descr="T12_fig3.jpg"/>
                    <pic:cNvPicPr>
                      <a:picLocks noChangeAspect="1"/>
                    </pic:cNvPicPr>
                  </pic:nvPicPr>
                  <pic:blipFill>
                    <a:blip r:embed="rId110"/>
                    <a:stretch>
                      <a:fillRect/>
                    </a:stretch>
                  </pic:blipFill>
                  <pic:spPr>
                    <a:xfrm>
                      <a:off x="0" y="0"/>
                      <a:ext cx="2013843" cy="1465324"/>
                    </a:xfrm>
                    <a:prstGeom prst="rect">
                      <a:avLst/>
                    </a:prstGeom>
                  </pic:spPr>
                </pic:pic>
              </a:graphicData>
            </a:graphic>
          </wp:inline>
        </w:drawing>
      </w:r>
    </w:p>
    <w:p w:rsidR="00EC7C3D" w:rsidRPr="00C7283C" w:rsidRDefault="009300A4" w:rsidP="00535537">
      <w:pPr>
        <w:numPr>
          <w:ilvl w:val="0"/>
          <w:numId w:val="50"/>
        </w:numPr>
        <w:rPr>
          <w:bCs/>
        </w:rPr>
      </w:pPr>
      <w:r w:rsidRPr="00C7283C">
        <w:rPr>
          <w:bCs/>
        </w:rPr>
        <w:t>State  q</w:t>
      </w:r>
      <w:r w:rsidRPr="00C7283C">
        <w:rPr>
          <w:bCs/>
          <w:vertAlign w:val="subscript"/>
        </w:rPr>
        <w:t>3</w:t>
      </w:r>
      <w:r w:rsidRPr="00C7283C">
        <w:rPr>
          <w:bCs/>
        </w:rPr>
        <w:t xml:space="preserve">  is  part  of  no  path  from  - to  +,  so  it  can  be  dropped.  </w:t>
      </w:r>
    </w:p>
    <w:p w:rsidR="00EC7C3D" w:rsidRPr="00C7283C" w:rsidRDefault="009300A4" w:rsidP="00535537">
      <w:pPr>
        <w:numPr>
          <w:ilvl w:val="0"/>
          <w:numId w:val="50"/>
        </w:numPr>
        <w:rPr>
          <w:bCs/>
        </w:rPr>
      </w:pPr>
      <w:r w:rsidRPr="00C7283C">
        <w:rPr>
          <w:bCs/>
        </w:rPr>
        <w:t>We need to join incoming a edge with both outgoing edges(b to q1 and q2 to +).</w:t>
      </w:r>
    </w:p>
    <w:p w:rsidR="00EC7C3D" w:rsidRDefault="009300A4" w:rsidP="00535537">
      <w:pPr>
        <w:numPr>
          <w:ilvl w:val="0"/>
          <w:numId w:val="50"/>
        </w:numPr>
        <w:rPr>
          <w:bCs/>
        </w:rPr>
      </w:pPr>
      <w:r w:rsidRPr="00C7283C">
        <w:rPr>
          <w:bCs/>
        </w:rPr>
        <w:t xml:space="preserve">When we add the two loops, we get b + ab and the sum of the two edges from q1 to + is a + ʎ so the machine looks like </w:t>
      </w:r>
    </w:p>
    <w:p w:rsidR="00C7283C" w:rsidRPr="00C7283C" w:rsidRDefault="00C7283C" w:rsidP="00C7283C">
      <w:pPr>
        <w:ind w:left="720"/>
        <w:rPr>
          <w:bCs/>
        </w:rPr>
      </w:pPr>
      <w:r w:rsidRPr="00C7283C">
        <w:rPr>
          <w:bCs/>
          <w:noProof/>
        </w:rPr>
        <w:drawing>
          <wp:inline distT="0" distB="0" distL="0" distR="0">
            <wp:extent cx="1756850" cy="665018"/>
            <wp:effectExtent l="19050" t="0" r="0" b="0"/>
            <wp:docPr id="104" name="Picture 104"/>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1"/>
                    <a:srcRect/>
                    <a:stretch>
                      <a:fillRect/>
                    </a:stretch>
                  </pic:blipFill>
                  <pic:spPr bwMode="auto">
                    <a:xfrm>
                      <a:off x="0" y="0"/>
                      <a:ext cx="1759986" cy="666205"/>
                    </a:xfrm>
                    <a:prstGeom prst="rect">
                      <a:avLst/>
                    </a:prstGeom>
                    <a:noFill/>
                    <a:ln w="9525">
                      <a:noFill/>
                      <a:miter lim="800000"/>
                      <a:headEnd/>
                      <a:tailEnd/>
                    </a:ln>
                    <a:effectLst/>
                  </pic:spPr>
                </pic:pic>
              </a:graphicData>
            </a:graphic>
          </wp:inline>
        </w:drawing>
      </w:r>
    </w:p>
    <w:p w:rsidR="00EC7C3D" w:rsidRPr="00CA2AE7" w:rsidRDefault="009300A4" w:rsidP="00535537">
      <w:pPr>
        <w:numPr>
          <w:ilvl w:val="0"/>
          <w:numId w:val="50"/>
        </w:numPr>
        <w:rPr>
          <w:bCs/>
        </w:rPr>
      </w:pPr>
      <w:r w:rsidRPr="00CA2AE7">
        <w:rPr>
          <w:bCs/>
        </w:rPr>
        <w:t>The same thing for the language L</w:t>
      </w:r>
      <w:r w:rsidRPr="00CA2AE7">
        <w:rPr>
          <w:bCs/>
          <w:vertAlign w:val="subscript"/>
        </w:rPr>
        <w:t>2</w:t>
      </w:r>
    </w:p>
    <w:p w:rsidR="00EC7C3D" w:rsidRDefault="009300A4" w:rsidP="00535537">
      <w:pPr>
        <w:numPr>
          <w:ilvl w:val="0"/>
          <w:numId w:val="50"/>
        </w:numPr>
        <w:rPr>
          <w:bCs/>
        </w:rPr>
      </w:pPr>
      <w:r w:rsidRPr="00CA2AE7">
        <w:rPr>
          <w:bCs/>
        </w:rPr>
        <w:t>FA2 becomes</w:t>
      </w:r>
    </w:p>
    <w:p w:rsidR="00CA2AE7" w:rsidRDefault="00CA2AE7" w:rsidP="00CA2AE7">
      <w:pPr>
        <w:pStyle w:val="ListParagraph"/>
        <w:rPr>
          <w:bCs/>
        </w:rPr>
      </w:pPr>
      <w:r w:rsidRPr="00CA2AE7">
        <w:rPr>
          <w:bCs/>
          <w:noProof/>
        </w:rPr>
        <w:lastRenderedPageBreak/>
        <w:drawing>
          <wp:inline distT="0" distB="0" distL="0" distR="0">
            <wp:extent cx="1855092" cy="906843"/>
            <wp:effectExtent l="19050" t="0" r="0" b="0"/>
            <wp:docPr id="106" name="Picture 105" descr="T12_fig5.jpg"/>
            <wp:cNvGraphicFramePr/>
            <a:graphic xmlns:a="http://schemas.openxmlformats.org/drawingml/2006/main">
              <a:graphicData uri="http://schemas.openxmlformats.org/drawingml/2006/picture">
                <pic:pic xmlns:pic="http://schemas.openxmlformats.org/drawingml/2006/picture">
                  <pic:nvPicPr>
                    <pic:cNvPr id="9" name="Picture 8" descr="T12_fig5.jpg"/>
                    <pic:cNvPicPr>
                      <a:picLocks noChangeAspect="1"/>
                    </pic:cNvPicPr>
                  </pic:nvPicPr>
                  <pic:blipFill>
                    <a:blip r:embed="rId112"/>
                    <a:stretch>
                      <a:fillRect/>
                    </a:stretch>
                  </pic:blipFill>
                  <pic:spPr>
                    <a:xfrm>
                      <a:off x="0" y="0"/>
                      <a:ext cx="1856273" cy="907420"/>
                    </a:xfrm>
                    <a:prstGeom prst="rect">
                      <a:avLst/>
                    </a:prstGeom>
                  </pic:spPr>
                </pic:pic>
              </a:graphicData>
            </a:graphic>
          </wp:inline>
        </w:drawing>
      </w:r>
    </w:p>
    <w:p w:rsidR="00EC7C3D" w:rsidRPr="00CA2AE7" w:rsidRDefault="009300A4" w:rsidP="00535537">
      <w:pPr>
        <w:numPr>
          <w:ilvl w:val="0"/>
          <w:numId w:val="50"/>
        </w:numPr>
        <w:rPr>
          <w:bCs/>
        </w:rPr>
      </w:pPr>
      <w:r w:rsidRPr="00CA2AE7">
        <w:rPr>
          <w:bCs/>
        </w:rPr>
        <w:t xml:space="preserve">Simplify: </w:t>
      </w:r>
    </w:p>
    <w:p w:rsidR="00EC7C3D" w:rsidRPr="00CA2AE7" w:rsidRDefault="009300A4" w:rsidP="00535537">
      <w:pPr>
        <w:numPr>
          <w:ilvl w:val="0"/>
          <w:numId w:val="50"/>
        </w:numPr>
        <w:rPr>
          <w:bCs/>
        </w:rPr>
      </w:pPr>
      <w:r w:rsidRPr="00CA2AE7">
        <w:rPr>
          <w:bCs/>
        </w:rPr>
        <w:t>Eliminate state q</w:t>
      </w:r>
      <w:r w:rsidRPr="00CA2AE7">
        <w:rPr>
          <w:bCs/>
          <w:vertAlign w:val="subscript"/>
        </w:rPr>
        <w:t>2</w:t>
      </w:r>
    </w:p>
    <w:p w:rsidR="00EC7C3D" w:rsidRPr="00CA2AE7" w:rsidRDefault="009300A4" w:rsidP="00535537">
      <w:pPr>
        <w:numPr>
          <w:ilvl w:val="0"/>
          <w:numId w:val="50"/>
        </w:numPr>
        <w:rPr>
          <w:bCs/>
        </w:rPr>
      </w:pPr>
      <w:r w:rsidRPr="00CA2AE7">
        <w:rPr>
          <w:bCs/>
        </w:rPr>
        <w:t>There is one incoming edge a loop, and two outgoing edges,</w:t>
      </w:r>
    </w:p>
    <w:p w:rsidR="00EC7C3D" w:rsidRPr="00CA2AE7" w:rsidRDefault="009300A4" w:rsidP="00535537">
      <w:pPr>
        <w:numPr>
          <w:ilvl w:val="0"/>
          <w:numId w:val="50"/>
        </w:numPr>
        <w:rPr>
          <w:bCs/>
        </w:rPr>
      </w:pPr>
      <w:r w:rsidRPr="00CA2AE7">
        <w:rPr>
          <w:bCs/>
        </w:rPr>
        <w:t>Now to replace them with only two edges:</w:t>
      </w:r>
    </w:p>
    <w:p w:rsidR="00EC7C3D" w:rsidRPr="00CA2AE7" w:rsidRDefault="009300A4" w:rsidP="00535537">
      <w:pPr>
        <w:numPr>
          <w:ilvl w:val="0"/>
          <w:numId w:val="50"/>
        </w:numPr>
        <w:rPr>
          <w:bCs/>
        </w:rPr>
      </w:pPr>
      <w:r w:rsidRPr="00CA2AE7">
        <w:rPr>
          <w:bCs/>
        </w:rPr>
        <w:t>The path q</w:t>
      </w:r>
      <w:r w:rsidRPr="00CA2AE7">
        <w:rPr>
          <w:bCs/>
          <w:vertAlign w:val="subscript"/>
        </w:rPr>
        <w:t>1</w:t>
      </w:r>
      <w:r w:rsidRPr="00CA2AE7">
        <w:rPr>
          <w:bCs/>
        </w:rPr>
        <w:t xml:space="preserve"> – q</w:t>
      </w:r>
      <w:r w:rsidRPr="00CA2AE7">
        <w:rPr>
          <w:bCs/>
          <w:vertAlign w:val="subscript"/>
        </w:rPr>
        <w:t>2</w:t>
      </w:r>
      <w:r w:rsidRPr="00CA2AE7">
        <w:rPr>
          <w:bCs/>
        </w:rPr>
        <w:t xml:space="preserve"> – q</w:t>
      </w:r>
      <w:r w:rsidRPr="00CA2AE7">
        <w:rPr>
          <w:bCs/>
          <w:vertAlign w:val="subscript"/>
        </w:rPr>
        <w:t>2</w:t>
      </w:r>
      <w:r w:rsidRPr="00CA2AE7">
        <w:rPr>
          <w:bCs/>
        </w:rPr>
        <w:t xml:space="preserve"> – q</w:t>
      </w:r>
      <w:r w:rsidRPr="00CA2AE7">
        <w:rPr>
          <w:bCs/>
          <w:vertAlign w:val="subscript"/>
        </w:rPr>
        <w:t xml:space="preserve">1 </w:t>
      </w:r>
      <w:r w:rsidRPr="00CA2AE7">
        <w:rPr>
          <w:bCs/>
        </w:rPr>
        <w:t>becomes a loop at q</w:t>
      </w:r>
      <w:r w:rsidRPr="00CA2AE7">
        <w:rPr>
          <w:bCs/>
          <w:vertAlign w:val="subscript"/>
        </w:rPr>
        <w:t>1</w:t>
      </w:r>
    </w:p>
    <w:p w:rsidR="00EC7C3D" w:rsidRPr="00CA2AE7" w:rsidRDefault="009300A4" w:rsidP="00535537">
      <w:pPr>
        <w:numPr>
          <w:ilvl w:val="0"/>
          <w:numId w:val="50"/>
        </w:numPr>
        <w:rPr>
          <w:bCs/>
        </w:rPr>
      </w:pPr>
      <w:r w:rsidRPr="00CA2AE7">
        <w:rPr>
          <w:bCs/>
        </w:rPr>
        <w:t>The path q</w:t>
      </w:r>
      <w:r w:rsidRPr="00CA2AE7">
        <w:rPr>
          <w:bCs/>
          <w:vertAlign w:val="subscript"/>
        </w:rPr>
        <w:t>1</w:t>
      </w:r>
      <w:r w:rsidRPr="00CA2AE7">
        <w:rPr>
          <w:bCs/>
        </w:rPr>
        <w:t xml:space="preserve"> – q</w:t>
      </w:r>
      <w:r w:rsidRPr="00CA2AE7">
        <w:rPr>
          <w:bCs/>
          <w:vertAlign w:val="subscript"/>
        </w:rPr>
        <w:t>2</w:t>
      </w:r>
      <w:r w:rsidRPr="00CA2AE7">
        <w:rPr>
          <w:bCs/>
        </w:rPr>
        <w:t xml:space="preserve"> – q</w:t>
      </w:r>
      <w:r w:rsidRPr="00CA2AE7">
        <w:rPr>
          <w:bCs/>
          <w:vertAlign w:val="subscript"/>
        </w:rPr>
        <w:t>2</w:t>
      </w:r>
      <w:r w:rsidRPr="00CA2AE7">
        <w:rPr>
          <w:bCs/>
        </w:rPr>
        <w:t xml:space="preserve"> – +</w:t>
      </w:r>
      <w:r w:rsidRPr="00CA2AE7">
        <w:rPr>
          <w:bCs/>
          <w:vertAlign w:val="subscript"/>
        </w:rPr>
        <w:t xml:space="preserve">   </w:t>
      </w:r>
      <w:r w:rsidRPr="00CA2AE7">
        <w:rPr>
          <w:bCs/>
        </w:rPr>
        <w:t>becomes an edge from q1 to +.</w:t>
      </w:r>
    </w:p>
    <w:p w:rsidR="00EC7C3D" w:rsidRPr="00CA2AE7" w:rsidRDefault="009300A4" w:rsidP="00535537">
      <w:pPr>
        <w:numPr>
          <w:ilvl w:val="0"/>
          <w:numId w:val="50"/>
        </w:numPr>
        <w:rPr>
          <w:bCs/>
        </w:rPr>
      </w:pPr>
      <w:r w:rsidRPr="00CA2AE7">
        <w:rPr>
          <w:bCs/>
        </w:rPr>
        <w:t>When state q</w:t>
      </w:r>
      <w:r w:rsidRPr="00CA2AE7">
        <w:rPr>
          <w:bCs/>
          <w:vertAlign w:val="subscript"/>
        </w:rPr>
        <w:t>2</w:t>
      </w:r>
      <w:r w:rsidRPr="00CA2AE7">
        <w:rPr>
          <w:bCs/>
        </w:rPr>
        <w:t xml:space="preserve"> is bypassed and adding the two loop labels we get,</w:t>
      </w:r>
    </w:p>
    <w:p w:rsidR="00CA2AE7" w:rsidRDefault="00CA2AE7" w:rsidP="00CA2AE7">
      <w:pPr>
        <w:ind w:left="720"/>
        <w:rPr>
          <w:bCs/>
        </w:rPr>
      </w:pPr>
      <w:r w:rsidRPr="00CA2AE7">
        <w:rPr>
          <w:bCs/>
          <w:noProof/>
        </w:rPr>
        <w:drawing>
          <wp:inline distT="0" distB="0" distL="0" distR="0">
            <wp:extent cx="1477240" cy="869058"/>
            <wp:effectExtent l="19050" t="0" r="8660" b="0"/>
            <wp:docPr id="107" name="Picture 107" descr="T12_fig6.jpg"/>
            <wp:cNvGraphicFramePr/>
            <a:graphic xmlns:a="http://schemas.openxmlformats.org/drawingml/2006/main">
              <a:graphicData uri="http://schemas.openxmlformats.org/drawingml/2006/picture">
                <pic:pic xmlns:pic="http://schemas.openxmlformats.org/drawingml/2006/picture">
                  <pic:nvPicPr>
                    <pic:cNvPr id="11" name="Picture 10" descr="T12_fig6.jpg"/>
                    <pic:cNvPicPr>
                      <a:picLocks noChangeAspect="1"/>
                    </pic:cNvPicPr>
                  </pic:nvPicPr>
                  <pic:blipFill>
                    <a:blip r:embed="rId113"/>
                    <a:stretch>
                      <a:fillRect/>
                    </a:stretch>
                  </pic:blipFill>
                  <pic:spPr>
                    <a:xfrm>
                      <a:off x="0" y="0"/>
                      <a:ext cx="1476625" cy="868696"/>
                    </a:xfrm>
                    <a:prstGeom prst="rect">
                      <a:avLst/>
                    </a:prstGeom>
                  </pic:spPr>
                </pic:pic>
              </a:graphicData>
            </a:graphic>
          </wp:inline>
        </w:drawing>
      </w:r>
    </w:p>
    <w:p w:rsidR="00EC7C3D" w:rsidRPr="006F0805" w:rsidRDefault="00CA2AE7" w:rsidP="00535537">
      <w:pPr>
        <w:numPr>
          <w:ilvl w:val="0"/>
          <w:numId w:val="50"/>
        </w:numPr>
        <w:rPr>
          <w:bCs/>
        </w:rPr>
      </w:pPr>
      <w:r w:rsidRPr="00CA2AE7">
        <w:rPr>
          <w:bCs/>
        </w:rPr>
        <w:t>We can eliminate state q</w:t>
      </w:r>
      <w:r w:rsidRPr="00CA2AE7">
        <w:rPr>
          <w:bCs/>
          <w:vertAlign w:val="subscript"/>
        </w:rPr>
        <w:t>1</w:t>
      </w:r>
      <w:r w:rsidRPr="00CA2AE7">
        <w:rPr>
          <w:bCs/>
        </w:rPr>
        <w:t xml:space="preserve"> we get</w:t>
      </w:r>
      <w:r w:rsidR="009300A4" w:rsidRPr="006F0805">
        <w:rPr>
          <w:bCs/>
        </w:rPr>
        <w:t xml:space="preserve">Theorem 12 </w:t>
      </w:r>
    </w:p>
    <w:p w:rsidR="00EC7C3D" w:rsidRPr="00A95574" w:rsidRDefault="009300A4" w:rsidP="00535537">
      <w:pPr>
        <w:numPr>
          <w:ilvl w:val="0"/>
          <w:numId w:val="50"/>
        </w:numPr>
        <w:rPr>
          <w:bCs/>
        </w:rPr>
      </w:pPr>
      <w:r w:rsidRPr="00A95574">
        <w:rPr>
          <w:bCs/>
        </w:rPr>
        <w:t>As we have regular expression for L</w:t>
      </w:r>
      <w:r w:rsidRPr="00A95574">
        <w:rPr>
          <w:bCs/>
          <w:vertAlign w:val="subscript"/>
        </w:rPr>
        <w:t>1</w:t>
      </w:r>
      <w:r w:rsidRPr="00A95574">
        <w:rPr>
          <w:bCs/>
        </w:rPr>
        <w:t>’ and L</w:t>
      </w:r>
      <w:r w:rsidRPr="00A95574">
        <w:rPr>
          <w:bCs/>
          <w:vertAlign w:val="subscript"/>
        </w:rPr>
        <w:t>2</w:t>
      </w:r>
      <w:r w:rsidRPr="00A95574">
        <w:rPr>
          <w:bCs/>
        </w:rPr>
        <w:t>’</w:t>
      </w:r>
    </w:p>
    <w:p w:rsidR="00EC7C3D" w:rsidRPr="00A95574" w:rsidRDefault="009300A4" w:rsidP="00535537">
      <w:pPr>
        <w:numPr>
          <w:ilvl w:val="0"/>
          <w:numId w:val="50"/>
        </w:numPr>
        <w:rPr>
          <w:bCs/>
        </w:rPr>
      </w:pPr>
      <w:r w:rsidRPr="00A95574">
        <w:rPr>
          <w:bCs/>
        </w:rPr>
        <w:t>We can write the regular expression for L</w:t>
      </w:r>
      <w:r w:rsidRPr="00A95574">
        <w:rPr>
          <w:bCs/>
          <w:vertAlign w:val="subscript"/>
        </w:rPr>
        <w:t>1</w:t>
      </w:r>
      <w:r w:rsidRPr="00A95574">
        <w:rPr>
          <w:bCs/>
        </w:rPr>
        <w:t>’+L</w:t>
      </w:r>
      <w:r w:rsidRPr="00A95574">
        <w:rPr>
          <w:bCs/>
          <w:vertAlign w:val="subscript"/>
        </w:rPr>
        <w:t>2</w:t>
      </w:r>
      <w:r w:rsidRPr="00A95574">
        <w:rPr>
          <w:bCs/>
        </w:rPr>
        <w:t>’</w:t>
      </w:r>
    </w:p>
    <w:p w:rsidR="00A95574" w:rsidRPr="00A95574" w:rsidRDefault="00A95574" w:rsidP="00A95574">
      <w:pPr>
        <w:ind w:left="720"/>
        <w:rPr>
          <w:bCs/>
        </w:rPr>
      </w:pPr>
      <w:r w:rsidRPr="00A95574">
        <w:rPr>
          <w:bCs/>
          <w:lang w:val="pt-BR"/>
        </w:rPr>
        <w:tab/>
        <w:t>r</w:t>
      </w:r>
      <w:r w:rsidRPr="00A95574">
        <w:rPr>
          <w:bCs/>
          <w:vertAlign w:val="subscript"/>
          <w:lang w:val="pt-BR"/>
        </w:rPr>
        <w:t>l</w:t>
      </w:r>
      <w:r w:rsidRPr="00A95574">
        <w:rPr>
          <w:bCs/>
          <w:lang w:val="pt-BR"/>
        </w:rPr>
        <w:t xml:space="preserve">'  +  r </w:t>
      </w:r>
      <w:r w:rsidRPr="00A95574">
        <w:rPr>
          <w:bCs/>
          <w:vertAlign w:val="subscript"/>
          <w:lang w:val="pt-BR"/>
        </w:rPr>
        <w:t>2</w:t>
      </w:r>
      <w:r w:rsidRPr="00A95574">
        <w:rPr>
          <w:bCs/>
          <w:lang w:val="pt-BR"/>
        </w:rPr>
        <w:t xml:space="preserve">'  =  (b  +  ab)*(a  + </w:t>
      </w:r>
      <w:r w:rsidRPr="00A95574">
        <w:rPr>
          <w:bCs/>
        </w:rPr>
        <w:t>ʎ</w:t>
      </w:r>
      <w:r w:rsidRPr="00A95574">
        <w:rPr>
          <w:bCs/>
          <w:lang w:val="pt-BR"/>
        </w:rPr>
        <w:t>)  +  (b  +  ab*a)*ab*</w:t>
      </w:r>
    </w:p>
    <w:p w:rsidR="00EC7C3D" w:rsidRPr="00A95574" w:rsidRDefault="009300A4" w:rsidP="00535537">
      <w:pPr>
        <w:numPr>
          <w:ilvl w:val="0"/>
          <w:numId w:val="50"/>
        </w:numPr>
        <w:rPr>
          <w:bCs/>
        </w:rPr>
      </w:pPr>
      <w:r w:rsidRPr="00A95574">
        <w:rPr>
          <w:bCs/>
          <w:lang w:val="pt-BR"/>
        </w:rPr>
        <w:t>Make this regular expression in to FA</w:t>
      </w:r>
    </w:p>
    <w:p w:rsidR="00EC7C3D" w:rsidRPr="00A95574" w:rsidRDefault="009300A4" w:rsidP="00535537">
      <w:pPr>
        <w:numPr>
          <w:ilvl w:val="0"/>
          <w:numId w:val="50"/>
        </w:numPr>
        <w:rPr>
          <w:bCs/>
        </w:rPr>
      </w:pPr>
      <w:r w:rsidRPr="00A95574">
        <w:rPr>
          <w:bCs/>
        </w:rPr>
        <w:t xml:space="preserve"> so  that  we  can  take  its  complement  to  get  the  FA  that  defines L</w:t>
      </w:r>
      <w:r w:rsidRPr="00A95574">
        <w:rPr>
          <w:bCs/>
          <w:vertAlign w:val="subscript"/>
        </w:rPr>
        <w:t>1</w:t>
      </w:r>
      <w:r w:rsidRPr="00A95574">
        <w:rPr>
          <w:bCs/>
        </w:rPr>
        <w:t>∩L</w:t>
      </w:r>
      <w:r w:rsidRPr="00A95574">
        <w:rPr>
          <w:bCs/>
          <w:vertAlign w:val="subscript"/>
        </w:rPr>
        <w:t>2</w:t>
      </w:r>
      <w:r w:rsidRPr="00A95574">
        <w:rPr>
          <w:bCs/>
        </w:rPr>
        <w:t>.</w:t>
      </w:r>
    </w:p>
    <w:p w:rsidR="00EC7C3D" w:rsidRPr="00A95574" w:rsidRDefault="009300A4" w:rsidP="00535537">
      <w:pPr>
        <w:numPr>
          <w:ilvl w:val="0"/>
          <w:numId w:val="50"/>
        </w:numPr>
        <w:rPr>
          <w:bCs/>
        </w:rPr>
      </w:pPr>
      <w:r w:rsidRPr="00A95574">
        <w:rPr>
          <w:bCs/>
        </w:rPr>
        <w:t>To  build  the  FA  that  corresponds  to  a complicated  regular  expression  is  not easy job,  as  (from  the  proof  of  Kleene's  Theorem).</w:t>
      </w:r>
    </w:p>
    <w:p w:rsidR="00EC7C3D" w:rsidRPr="00A95574" w:rsidRDefault="009300A4" w:rsidP="00535537">
      <w:pPr>
        <w:numPr>
          <w:ilvl w:val="0"/>
          <w:numId w:val="50"/>
        </w:numPr>
        <w:rPr>
          <w:bCs/>
        </w:rPr>
      </w:pPr>
      <w:r w:rsidRPr="00A95574">
        <w:rPr>
          <w:bCs/>
        </w:rPr>
        <w:t>Alternatively:</w:t>
      </w:r>
    </w:p>
    <w:p w:rsidR="00EC7C3D" w:rsidRPr="00A95574" w:rsidRDefault="009300A4" w:rsidP="00535537">
      <w:pPr>
        <w:numPr>
          <w:ilvl w:val="0"/>
          <w:numId w:val="50"/>
        </w:numPr>
        <w:tabs>
          <w:tab w:val="num" w:pos="1440"/>
        </w:tabs>
        <w:rPr>
          <w:bCs/>
        </w:rPr>
      </w:pPr>
      <w:r w:rsidRPr="00A95574">
        <w:rPr>
          <w:bCs/>
        </w:rPr>
        <w:t>Make  the  machine  for  L</w:t>
      </w:r>
      <w:r w:rsidRPr="00A95574">
        <w:rPr>
          <w:bCs/>
          <w:vertAlign w:val="subscript"/>
        </w:rPr>
        <w:t>1</w:t>
      </w:r>
      <w:r w:rsidRPr="00A95574">
        <w:rPr>
          <w:bCs/>
        </w:rPr>
        <w:t xml:space="preserve"> '  +  L </w:t>
      </w:r>
      <w:r w:rsidRPr="00A95574">
        <w:rPr>
          <w:bCs/>
          <w:vertAlign w:val="subscript"/>
        </w:rPr>
        <w:t>2</w:t>
      </w:r>
      <w:r w:rsidRPr="00A95574">
        <w:rPr>
          <w:bCs/>
        </w:rPr>
        <w:t xml:space="preserve"> '  directly  from the  machines  for  L</w:t>
      </w:r>
      <w:r w:rsidRPr="00A95574">
        <w:rPr>
          <w:bCs/>
          <w:vertAlign w:val="subscript"/>
        </w:rPr>
        <w:t>1</w:t>
      </w:r>
      <w:r w:rsidRPr="00A95574">
        <w:rPr>
          <w:bCs/>
        </w:rPr>
        <w:t xml:space="preserve"> '  and  L</w:t>
      </w:r>
      <w:r w:rsidRPr="00A95574">
        <w:rPr>
          <w:bCs/>
          <w:vertAlign w:val="subscript"/>
        </w:rPr>
        <w:t>2</w:t>
      </w:r>
      <w:r w:rsidRPr="00A95574">
        <w:rPr>
          <w:bCs/>
        </w:rPr>
        <w:t xml:space="preserve">'  without  resorting  to  regular  expressions.  </w:t>
      </w:r>
    </w:p>
    <w:p w:rsidR="00EC7C3D" w:rsidRPr="00A95574" w:rsidRDefault="009300A4" w:rsidP="00535537">
      <w:pPr>
        <w:numPr>
          <w:ilvl w:val="0"/>
          <w:numId w:val="50"/>
        </w:numPr>
        <w:tabs>
          <w:tab w:val="num" w:pos="1440"/>
        </w:tabs>
        <w:rPr>
          <w:bCs/>
        </w:rPr>
      </w:pPr>
      <w:r w:rsidRPr="00A95574">
        <w:rPr>
          <w:bCs/>
        </w:rPr>
        <w:t>The  method  of  building  a  machine  that  is  the  sum  of  two FA's is already  developed .</w:t>
      </w:r>
    </w:p>
    <w:p w:rsidR="00A95574" w:rsidRDefault="00A95574" w:rsidP="00535537">
      <w:pPr>
        <w:numPr>
          <w:ilvl w:val="0"/>
          <w:numId w:val="50"/>
        </w:numPr>
        <w:rPr>
          <w:bCs/>
        </w:rPr>
      </w:pPr>
      <w:r w:rsidRPr="00A95574">
        <w:rPr>
          <w:bCs/>
        </w:rPr>
        <w:t xml:space="preserve"> Also  in  the  proof  of  Kleene's  Theorem</w:t>
      </w:r>
    </w:p>
    <w:p w:rsidR="00EC7C3D" w:rsidRDefault="009300A4" w:rsidP="00535537">
      <w:pPr>
        <w:numPr>
          <w:ilvl w:val="0"/>
          <w:numId w:val="50"/>
        </w:numPr>
        <w:rPr>
          <w:bCs/>
        </w:rPr>
      </w:pPr>
      <w:r w:rsidRPr="00A95574">
        <w:rPr>
          <w:bCs/>
        </w:rPr>
        <w:lastRenderedPageBreak/>
        <w:t>Let  us  label  the  states  in  the  two  machines  for  FA</w:t>
      </w:r>
      <w:r w:rsidRPr="00A95574">
        <w:rPr>
          <w:bCs/>
          <w:vertAlign w:val="subscript"/>
        </w:rPr>
        <w:t>1</w:t>
      </w:r>
      <w:r w:rsidRPr="00A95574">
        <w:rPr>
          <w:bCs/>
        </w:rPr>
        <w:t>'  and  FA</w:t>
      </w:r>
      <w:r w:rsidRPr="00A95574">
        <w:rPr>
          <w:bCs/>
          <w:vertAlign w:val="subscript"/>
        </w:rPr>
        <w:t>2</w:t>
      </w:r>
      <w:r w:rsidRPr="00A95574">
        <w:rPr>
          <w:bCs/>
        </w:rPr>
        <w:t>‘.</w:t>
      </w:r>
    </w:p>
    <w:p w:rsidR="00A95574" w:rsidRPr="00A95574" w:rsidRDefault="00A95574" w:rsidP="00A95574">
      <w:pPr>
        <w:ind w:left="720"/>
        <w:rPr>
          <w:bCs/>
        </w:rPr>
      </w:pPr>
      <w:r>
        <w:rPr>
          <w:bCs/>
          <w:noProof/>
        </w:rPr>
        <w:drawing>
          <wp:inline distT="0" distB="0" distL="0" distR="0">
            <wp:extent cx="2877968" cy="906843"/>
            <wp:effectExtent l="19050" t="0" r="0" b="0"/>
            <wp:docPr id="7197" name="Picture 7196" descr="chap18_slid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18_slide15.PNG"/>
                    <pic:cNvPicPr/>
                  </pic:nvPicPr>
                  <pic:blipFill>
                    <a:blip r:embed="rId127"/>
                    <a:stretch>
                      <a:fillRect/>
                    </a:stretch>
                  </pic:blipFill>
                  <pic:spPr>
                    <a:xfrm>
                      <a:off x="0" y="0"/>
                      <a:ext cx="2876909" cy="906509"/>
                    </a:xfrm>
                    <a:prstGeom prst="rect">
                      <a:avLst/>
                    </a:prstGeom>
                  </pic:spPr>
                </pic:pic>
              </a:graphicData>
            </a:graphic>
          </wp:inline>
        </w:drawing>
      </w:r>
    </w:p>
    <w:tbl>
      <w:tblPr>
        <w:tblW w:w="0" w:type="auto"/>
        <w:tblCellMar>
          <w:left w:w="0" w:type="dxa"/>
          <w:right w:w="0" w:type="dxa"/>
        </w:tblCellMar>
        <w:tblLook w:val="04A0" w:firstRow="1" w:lastRow="0" w:firstColumn="1" w:lastColumn="0" w:noHBand="0" w:noVBand="1"/>
      </w:tblPr>
      <w:tblGrid>
        <w:gridCol w:w="1676"/>
        <w:gridCol w:w="1638"/>
        <w:gridCol w:w="1638"/>
      </w:tblGrid>
      <w:tr w:rsidR="00A95574" w:rsidRPr="00A95574" w:rsidTr="00A95574">
        <w:trPr>
          <w:trHeight w:val="40"/>
        </w:trPr>
        <w:tc>
          <w:tcPr>
            <w:tcW w:w="1676" w:type="dxa"/>
            <w:tcBorders>
              <w:top w:val="single" w:sz="8" w:space="0" w:color="FFFFFF"/>
              <w:left w:val="single" w:sz="8" w:space="0" w:color="FFFFFF"/>
              <w:bottom w:val="single" w:sz="24"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Old States </w:t>
            </w:r>
          </w:p>
        </w:tc>
        <w:tc>
          <w:tcPr>
            <w:tcW w:w="1638" w:type="dxa"/>
            <w:tcBorders>
              <w:top w:val="single" w:sz="8" w:space="0" w:color="FFFFFF"/>
              <w:left w:val="single" w:sz="8" w:space="0" w:color="FFFFFF"/>
              <w:bottom w:val="single" w:sz="24"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Reading at a </w:t>
            </w:r>
          </w:p>
        </w:tc>
        <w:tc>
          <w:tcPr>
            <w:tcW w:w="1638" w:type="dxa"/>
            <w:tcBorders>
              <w:top w:val="single" w:sz="8" w:space="0" w:color="FFFFFF"/>
              <w:left w:val="single" w:sz="8" w:space="0" w:color="FFFFFF"/>
              <w:bottom w:val="single" w:sz="24"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Reading at b </w:t>
            </w:r>
          </w:p>
        </w:tc>
      </w:tr>
      <w:tr w:rsidR="00A95574" w:rsidRPr="00A95574" w:rsidTr="00A95574">
        <w:trPr>
          <w:trHeight w:val="285"/>
        </w:trPr>
        <w:tc>
          <w:tcPr>
            <w:tcW w:w="1676" w:type="dxa"/>
            <w:tcBorders>
              <w:top w:val="single" w:sz="24"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z1-+≡(x1,y1) </w:t>
            </w:r>
          </w:p>
        </w:tc>
        <w:tc>
          <w:tcPr>
            <w:tcW w:w="1638" w:type="dxa"/>
            <w:tcBorders>
              <w:top w:val="single" w:sz="24"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(x2,y2)≡z2 </w:t>
            </w:r>
          </w:p>
        </w:tc>
        <w:tc>
          <w:tcPr>
            <w:tcW w:w="1638" w:type="dxa"/>
            <w:tcBorders>
              <w:top w:val="single" w:sz="24"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(x1,y1)≡z1 </w:t>
            </w:r>
          </w:p>
        </w:tc>
      </w:tr>
      <w:tr w:rsidR="00A95574" w:rsidRPr="00A95574" w:rsidTr="00A95574">
        <w:trPr>
          <w:trHeight w:val="285"/>
        </w:trPr>
        <w:tc>
          <w:tcPr>
            <w:tcW w:w="1676"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Z2+≡(x2,y2) </w:t>
            </w:r>
          </w:p>
        </w:tc>
        <w:tc>
          <w:tcPr>
            <w:tcW w:w="163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(x3,y1)≡z3 </w:t>
            </w:r>
          </w:p>
        </w:tc>
        <w:tc>
          <w:tcPr>
            <w:tcW w:w="163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(x1,y2)≡z4 </w:t>
            </w:r>
          </w:p>
        </w:tc>
      </w:tr>
      <w:tr w:rsidR="00A95574" w:rsidRPr="00A95574" w:rsidTr="00A95574">
        <w:trPr>
          <w:trHeight w:val="285"/>
        </w:trPr>
        <w:tc>
          <w:tcPr>
            <w:tcW w:w="1676"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z3≡(x3,y1) </w:t>
            </w:r>
          </w:p>
        </w:tc>
        <w:tc>
          <w:tcPr>
            <w:tcW w:w="1638"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(x3,y2)≡z5 </w:t>
            </w:r>
          </w:p>
        </w:tc>
        <w:tc>
          <w:tcPr>
            <w:tcW w:w="1638"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(x3,y1)≡z3 </w:t>
            </w:r>
          </w:p>
        </w:tc>
      </w:tr>
      <w:tr w:rsidR="00A95574" w:rsidRPr="00A95574" w:rsidTr="00A95574">
        <w:trPr>
          <w:trHeight w:val="285"/>
        </w:trPr>
        <w:tc>
          <w:tcPr>
            <w:tcW w:w="1676"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Z4+≡(x1,y2) </w:t>
            </w:r>
          </w:p>
        </w:tc>
        <w:tc>
          <w:tcPr>
            <w:tcW w:w="163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(x2,y1)≡z6 </w:t>
            </w:r>
          </w:p>
        </w:tc>
        <w:tc>
          <w:tcPr>
            <w:tcW w:w="163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(x1,y2)≡z4 </w:t>
            </w:r>
          </w:p>
        </w:tc>
      </w:tr>
      <w:tr w:rsidR="00A95574" w:rsidRPr="00A95574" w:rsidTr="00A95574">
        <w:trPr>
          <w:trHeight w:val="285"/>
        </w:trPr>
        <w:tc>
          <w:tcPr>
            <w:tcW w:w="1676"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Z5+≡(x3,y2) </w:t>
            </w:r>
          </w:p>
        </w:tc>
        <w:tc>
          <w:tcPr>
            <w:tcW w:w="1638"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(x3,y1)≡z3 </w:t>
            </w:r>
          </w:p>
        </w:tc>
        <w:tc>
          <w:tcPr>
            <w:tcW w:w="1638" w:type="dxa"/>
            <w:tcBorders>
              <w:top w:val="single" w:sz="8" w:space="0" w:color="FFFFFF"/>
              <w:left w:val="single" w:sz="8" w:space="0" w:color="FFFFFF"/>
              <w:bottom w:val="single" w:sz="8" w:space="0" w:color="FFFFFF"/>
              <w:right w:val="single" w:sz="8" w:space="0" w:color="FFFFFF"/>
            </w:tcBorders>
            <w:shd w:val="clear" w:color="auto" w:fill="D0D8E8"/>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(x3,y2)≡z5 </w:t>
            </w:r>
          </w:p>
        </w:tc>
      </w:tr>
      <w:tr w:rsidR="00A95574" w:rsidRPr="00A95574" w:rsidTr="00A95574">
        <w:trPr>
          <w:trHeight w:val="285"/>
        </w:trPr>
        <w:tc>
          <w:tcPr>
            <w:tcW w:w="1676" w:type="dxa"/>
            <w:tcBorders>
              <w:top w:val="single" w:sz="8" w:space="0" w:color="FFFFFF"/>
              <w:left w:val="single" w:sz="8" w:space="0" w:color="FFFFFF"/>
              <w:bottom w:val="single" w:sz="8" w:space="0" w:color="FFFFFF"/>
              <w:right w:val="single" w:sz="8" w:space="0" w:color="FFFFFF"/>
            </w:tcBorders>
            <w:shd w:val="clear" w:color="auto" w:fill="4F81BD"/>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Z6+≡(x2,y1) </w:t>
            </w:r>
          </w:p>
        </w:tc>
        <w:tc>
          <w:tcPr>
            <w:tcW w:w="163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(x3,y2)≡z5 </w:t>
            </w:r>
          </w:p>
        </w:tc>
        <w:tc>
          <w:tcPr>
            <w:tcW w:w="1638" w:type="dxa"/>
            <w:tcBorders>
              <w:top w:val="single" w:sz="8" w:space="0" w:color="FFFFFF"/>
              <w:left w:val="single" w:sz="8" w:space="0" w:color="FFFFFF"/>
              <w:bottom w:val="single" w:sz="8" w:space="0" w:color="FFFFFF"/>
              <w:right w:val="single" w:sz="8" w:space="0" w:color="FFFFFF"/>
            </w:tcBorders>
            <w:shd w:val="clear" w:color="auto" w:fill="E9EDF4"/>
            <w:tcMar>
              <w:top w:w="12" w:type="dxa"/>
              <w:left w:w="108" w:type="dxa"/>
              <w:bottom w:w="0" w:type="dxa"/>
              <w:right w:w="108" w:type="dxa"/>
            </w:tcMar>
            <w:hideMark/>
          </w:tcPr>
          <w:p w:rsidR="00EC7C3D" w:rsidRPr="00A95574" w:rsidRDefault="00A95574" w:rsidP="00A95574">
            <w:pPr>
              <w:ind w:left="360"/>
              <w:rPr>
                <w:bCs/>
              </w:rPr>
            </w:pPr>
            <w:r w:rsidRPr="00A95574">
              <w:rPr>
                <w:b/>
                <w:bCs/>
              </w:rPr>
              <w:t xml:space="preserve">(x1,y1)≡z1 </w:t>
            </w:r>
          </w:p>
        </w:tc>
      </w:tr>
    </w:tbl>
    <w:p w:rsidR="00A95574" w:rsidRDefault="00A95574" w:rsidP="00A95574">
      <w:pPr>
        <w:ind w:left="720"/>
        <w:rPr>
          <w:bCs/>
        </w:rPr>
      </w:pPr>
    </w:p>
    <w:p w:rsidR="00EC7C3D" w:rsidRDefault="00A95574" w:rsidP="00535537">
      <w:pPr>
        <w:numPr>
          <w:ilvl w:val="0"/>
          <w:numId w:val="50"/>
        </w:numPr>
        <w:rPr>
          <w:bCs/>
        </w:rPr>
      </w:pPr>
      <w:r>
        <w:rPr>
          <w:bCs/>
        </w:rPr>
        <w:t>The Union Machine</w:t>
      </w:r>
    </w:p>
    <w:p w:rsidR="00A95574" w:rsidRPr="006F0805" w:rsidRDefault="00A95574" w:rsidP="00535537">
      <w:pPr>
        <w:numPr>
          <w:ilvl w:val="0"/>
          <w:numId w:val="50"/>
        </w:numPr>
        <w:rPr>
          <w:bCs/>
        </w:rPr>
      </w:pPr>
      <w:r w:rsidRPr="00A95574">
        <w:rPr>
          <w:bCs/>
          <w:noProof/>
        </w:rPr>
        <w:drawing>
          <wp:inline distT="0" distB="0" distL="0" distR="0">
            <wp:extent cx="2157373" cy="1866585"/>
            <wp:effectExtent l="19050" t="0" r="0" b="0"/>
            <wp:docPr id="108" name="Picture 108"/>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57430" cy="186663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456D9C" w:rsidRDefault="009300A4" w:rsidP="00535537">
      <w:pPr>
        <w:numPr>
          <w:ilvl w:val="0"/>
          <w:numId w:val="50"/>
        </w:numPr>
        <w:rPr>
          <w:bCs/>
        </w:rPr>
      </w:pPr>
      <w:r w:rsidRPr="00456D9C">
        <w:rPr>
          <w:bCs/>
        </w:rPr>
        <w:t>This FA can accept the language L</w:t>
      </w:r>
      <w:r w:rsidRPr="00456D9C">
        <w:rPr>
          <w:bCs/>
          <w:vertAlign w:val="subscript"/>
        </w:rPr>
        <w:t>1</w:t>
      </w:r>
      <w:r w:rsidRPr="00456D9C">
        <w:rPr>
          <w:bCs/>
        </w:rPr>
        <w:t>’+L</w:t>
      </w:r>
      <w:r w:rsidRPr="00456D9C">
        <w:rPr>
          <w:bCs/>
          <w:vertAlign w:val="subscript"/>
        </w:rPr>
        <w:t>2</w:t>
      </w:r>
      <w:r w:rsidRPr="00456D9C">
        <w:rPr>
          <w:bCs/>
        </w:rPr>
        <w:t>’</w:t>
      </w:r>
    </w:p>
    <w:p w:rsidR="00EC7C3D" w:rsidRPr="00456D9C" w:rsidRDefault="009300A4" w:rsidP="00535537">
      <w:pPr>
        <w:numPr>
          <w:ilvl w:val="0"/>
          <w:numId w:val="50"/>
        </w:numPr>
        <w:rPr>
          <w:bCs/>
        </w:rPr>
      </w:pPr>
      <w:r w:rsidRPr="00456D9C">
        <w:rPr>
          <w:bCs/>
        </w:rPr>
        <w:t>Reverse the status of each state from final to non-final and vice versa, an FA is going to be produced for the language L</w:t>
      </w:r>
      <w:r w:rsidRPr="00456D9C">
        <w:rPr>
          <w:bCs/>
          <w:vertAlign w:val="subscript"/>
        </w:rPr>
        <w:t>1</w:t>
      </w:r>
      <w:r w:rsidRPr="00456D9C">
        <w:rPr>
          <w:bCs/>
        </w:rPr>
        <w:t>∩L</w:t>
      </w:r>
      <w:r w:rsidRPr="00456D9C">
        <w:rPr>
          <w:bCs/>
          <w:vertAlign w:val="subscript"/>
        </w:rPr>
        <w:t xml:space="preserve">2 </w:t>
      </w:r>
      <w:r w:rsidRPr="00456D9C">
        <w:rPr>
          <w:bCs/>
        </w:rPr>
        <w:t xml:space="preserve"> after taking the complement again. </w:t>
      </w:r>
    </w:p>
    <w:p w:rsidR="00456D9C" w:rsidRDefault="00456D9C" w:rsidP="00456D9C">
      <w:pPr>
        <w:ind w:left="720"/>
        <w:rPr>
          <w:bCs/>
        </w:rPr>
      </w:pPr>
      <w:r w:rsidRPr="00456D9C">
        <w:rPr>
          <w:bCs/>
          <w:noProof/>
        </w:rPr>
        <w:lastRenderedPageBreak/>
        <w:drawing>
          <wp:inline distT="0" distB="0" distL="0" distR="0">
            <wp:extent cx="2096916" cy="1269580"/>
            <wp:effectExtent l="19050" t="0" r="0" b="0"/>
            <wp:docPr id="109" name="Picture 109"/>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095912" cy="12689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456D9C" w:rsidRDefault="009300A4" w:rsidP="00535537">
      <w:pPr>
        <w:numPr>
          <w:ilvl w:val="0"/>
          <w:numId w:val="50"/>
        </w:numPr>
        <w:rPr>
          <w:bCs/>
        </w:rPr>
      </w:pPr>
      <w:r w:rsidRPr="00456D9C">
        <w:rPr>
          <w:bCs/>
        </w:rPr>
        <w:t>Bypassing z</w:t>
      </w:r>
      <w:r w:rsidRPr="00456D9C">
        <w:rPr>
          <w:bCs/>
          <w:vertAlign w:val="subscript"/>
        </w:rPr>
        <w:t>4</w:t>
      </w:r>
      <w:r w:rsidRPr="00456D9C">
        <w:rPr>
          <w:bCs/>
        </w:rPr>
        <w:t xml:space="preserve"> and z</w:t>
      </w:r>
      <w:r w:rsidRPr="00456D9C">
        <w:rPr>
          <w:bCs/>
          <w:vertAlign w:val="subscript"/>
        </w:rPr>
        <w:t>5</w:t>
      </w:r>
      <w:r w:rsidRPr="00456D9C">
        <w:rPr>
          <w:bCs/>
        </w:rPr>
        <w:t xml:space="preserve"> gives</w:t>
      </w:r>
    </w:p>
    <w:p w:rsidR="00456D9C" w:rsidRDefault="00456D9C" w:rsidP="00456D9C">
      <w:pPr>
        <w:ind w:left="720"/>
        <w:rPr>
          <w:bCs/>
        </w:rPr>
      </w:pPr>
      <w:r w:rsidRPr="00456D9C">
        <w:rPr>
          <w:bCs/>
          <w:noProof/>
        </w:rPr>
        <w:drawing>
          <wp:inline distT="0" distB="0" distL="0" distR="0">
            <wp:extent cx="1326100" cy="1450948"/>
            <wp:effectExtent l="19050" t="0" r="7400" b="0"/>
            <wp:docPr id="110" name="Picture 110"/>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327160" cy="145210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456D9C">
        <w:rPr>
          <w:bCs/>
          <w:noProof/>
        </w:rPr>
        <w:drawing>
          <wp:inline distT="0" distB="0" distL="0" distR="0">
            <wp:extent cx="1870206" cy="1382935"/>
            <wp:effectExtent l="19050" t="0" r="0" b="0"/>
            <wp:docPr id="111" name="Picture 11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69866" cy="13826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040FBC" w:rsidRDefault="009300A4" w:rsidP="00535537">
      <w:pPr>
        <w:numPr>
          <w:ilvl w:val="0"/>
          <w:numId w:val="50"/>
        </w:numPr>
        <w:rPr>
          <w:bCs/>
        </w:rPr>
      </w:pPr>
      <w:r w:rsidRPr="00040FBC">
        <w:rPr>
          <w:bCs/>
        </w:rPr>
        <w:t>Then bypassing z</w:t>
      </w:r>
      <w:r w:rsidRPr="00040FBC">
        <w:rPr>
          <w:bCs/>
          <w:vertAlign w:val="subscript"/>
        </w:rPr>
        <w:t>3</w:t>
      </w:r>
      <w:r w:rsidRPr="00040FBC">
        <w:rPr>
          <w:bCs/>
        </w:rPr>
        <w:t xml:space="preserve"> gives</w:t>
      </w:r>
    </w:p>
    <w:p w:rsidR="00040FBC" w:rsidRDefault="00040FBC" w:rsidP="00535537">
      <w:pPr>
        <w:numPr>
          <w:ilvl w:val="0"/>
          <w:numId w:val="50"/>
        </w:numPr>
        <w:rPr>
          <w:bCs/>
        </w:rPr>
      </w:pPr>
      <w:r w:rsidRPr="00040FBC">
        <w:rPr>
          <w:bCs/>
          <w:noProof/>
        </w:rPr>
        <w:drawing>
          <wp:inline distT="0" distB="0" distL="0" distR="0">
            <wp:extent cx="2701478" cy="1133554"/>
            <wp:effectExtent l="19050" t="0" r="3622" b="0"/>
            <wp:docPr id="112" name="Picture 112"/>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699996" cy="113293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040FBC">
        <w:rPr>
          <w:bCs/>
          <w:noProof/>
        </w:rPr>
        <w:drawing>
          <wp:inline distT="0" distB="0" distL="0" distR="0">
            <wp:extent cx="1658610" cy="1602089"/>
            <wp:effectExtent l="19050" t="0" r="0" b="0"/>
            <wp:docPr id="113" name="Picture 113"/>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660743" cy="160414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040FBC" w:rsidRDefault="009300A4" w:rsidP="00535537">
      <w:pPr>
        <w:numPr>
          <w:ilvl w:val="0"/>
          <w:numId w:val="50"/>
        </w:numPr>
        <w:rPr>
          <w:bCs/>
        </w:rPr>
      </w:pPr>
      <w:r w:rsidRPr="00040FBC">
        <w:rPr>
          <w:bCs/>
        </w:rPr>
        <w:t>So the whole machine reduces to regular expression</w:t>
      </w:r>
    </w:p>
    <w:p w:rsidR="00040FBC" w:rsidRPr="00040FBC" w:rsidRDefault="00040FBC" w:rsidP="00040FBC">
      <w:pPr>
        <w:ind w:left="720"/>
        <w:rPr>
          <w:bCs/>
        </w:rPr>
      </w:pPr>
      <w:r w:rsidRPr="00040FBC">
        <w:rPr>
          <w:bCs/>
          <w:lang w:val="pt-BR"/>
        </w:rPr>
        <w:t>(b  +  abb*ab)*a(a  +  bb*aab*a)(b  +  ab*a)*</w:t>
      </w:r>
      <w:r w:rsidRPr="00040FBC">
        <w:rPr>
          <w:bCs/>
        </w:rPr>
        <w:t xml:space="preserve"> </w:t>
      </w:r>
    </w:p>
    <w:p w:rsidR="00EC7C3D" w:rsidRPr="00601314" w:rsidRDefault="009300A4" w:rsidP="00535537">
      <w:pPr>
        <w:numPr>
          <w:ilvl w:val="0"/>
          <w:numId w:val="50"/>
        </w:numPr>
        <w:rPr>
          <w:bCs/>
        </w:rPr>
      </w:pPr>
      <w:r w:rsidRPr="00601314">
        <w:rPr>
          <w:bCs/>
        </w:rPr>
        <w:t>As  it  stands,  there  are  four  factors  (the  second  is  just  an  a  and  the  first and  fourth  are  starred).</w:t>
      </w:r>
    </w:p>
    <w:p w:rsidR="00EC7C3D" w:rsidRPr="00601314" w:rsidRDefault="009300A4" w:rsidP="00535537">
      <w:pPr>
        <w:numPr>
          <w:ilvl w:val="0"/>
          <w:numId w:val="50"/>
        </w:numPr>
        <w:rPr>
          <w:bCs/>
        </w:rPr>
      </w:pPr>
      <w:r w:rsidRPr="00601314">
        <w:rPr>
          <w:bCs/>
        </w:rPr>
        <w:t xml:space="preserve">  Every  time  we  use  one  of  the  options  from  the  two end  factors  we  incorporate  an  even  number  of  a's  into  the  word  (either  none or  two).  </w:t>
      </w:r>
    </w:p>
    <w:p w:rsidR="00EC7C3D" w:rsidRPr="00601314" w:rsidRDefault="009300A4" w:rsidP="00535537">
      <w:pPr>
        <w:numPr>
          <w:ilvl w:val="0"/>
          <w:numId w:val="50"/>
        </w:numPr>
        <w:rPr>
          <w:bCs/>
        </w:rPr>
      </w:pPr>
      <w:r w:rsidRPr="00601314">
        <w:rPr>
          <w:bCs/>
        </w:rPr>
        <w:t xml:space="preserve">The  second  factor  gives  us  an  odd  number  of  a's  (exactly  one).  </w:t>
      </w:r>
    </w:p>
    <w:p w:rsidR="00EC7C3D" w:rsidRPr="00601314" w:rsidRDefault="009300A4" w:rsidP="00535537">
      <w:pPr>
        <w:numPr>
          <w:ilvl w:val="0"/>
          <w:numId w:val="50"/>
        </w:numPr>
        <w:rPr>
          <w:bCs/>
        </w:rPr>
      </w:pPr>
      <w:r w:rsidRPr="00601314">
        <w:rPr>
          <w:bCs/>
        </w:rPr>
        <w:t>The third  factor  gives  us  the  option  of  taking  either  one  or  three  a's.  In  total,  the number  of  a's  must  be  even.</w:t>
      </w:r>
    </w:p>
    <w:p w:rsidR="00EC7C3D" w:rsidRPr="00601314" w:rsidRDefault="009300A4" w:rsidP="00535537">
      <w:pPr>
        <w:numPr>
          <w:ilvl w:val="0"/>
          <w:numId w:val="50"/>
        </w:numPr>
        <w:rPr>
          <w:bCs/>
        </w:rPr>
      </w:pPr>
      <w:r w:rsidRPr="00601314">
        <w:rPr>
          <w:bCs/>
        </w:rPr>
        <w:t>So  all  the  words  in  this  language  are  in  L</w:t>
      </w:r>
      <w:r w:rsidRPr="00601314">
        <w:rPr>
          <w:bCs/>
          <w:vertAlign w:val="subscript"/>
        </w:rPr>
        <w:t>2</w:t>
      </w:r>
      <w:r w:rsidRPr="00601314">
        <w:rPr>
          <w:bCs/>
        </w:rPr>
        <w:t>.</w:t>
      </w:r>
    </w:p>
    <w:p w:rsidR="00EC7C3D" w:rsidRPr="00601314" w:rsidRDefault="009300A4" w:rsidP="00535537">
      <w:pPr>
        <w:numPr>
          <w:ilvl w:val="0"/>
          <w:numId w:val="50"/>
        </w:numPr>
        <w:rPr>
          <w:bCs/>
        </w:rPr>
      </w:pPr>
      <w:r w:rsidRPr="00601314">
        <w:rPr>
          <w:bCs/>
        </w:rPr>
        <w:lastRenderedPageBreak/>
        <w:t xml:space="preserve">The  second  factor  gives  us  an  a,  and  then  we  must  immediately  concatenate  this  with  one  of  the  choices  from  the  third  factor.  </w:t>
      </w:r>
    </w:p>
    <w:p w:rsidR="00EC7C3D" w:rsidRPr="00601314" w:rsidRDefault="009300A4" w:rsidP="00535537">
      <w:pPr>
        <w:numPr>
          <w:ilvl w:val="0"/>
          <w:numId w:val="50"/>
        </w:numPr>
        <w:rPr>
          <w:bCs/>
        </w:rPr>
      </w:pPr>
      <w:r w:rsidRPr="00601314">
        <w:rPr>
          <w:bCs/>
        </w:rPr>
        <w:t>If  we  choose  the  other  expression,  bb*aab*a,</w:t>
      </w:r>
    </w:p>
    <w:p w:rsidR="00601314" w:rsidRPr="00601314" w:rsidRDefault="00601314" w:rsidP="00535537">
      <w:pPr>
        <w:numPr>
          <w:ilvl w:val="0"/>
          <w:numId w:val="50"/>
        </w:numPr>
        <w:rPr>
          <w:bCs/>
        </w:rPr>
      </w:pPr>
      <w:r w:rsidRPr="00601314">
        <w:rPr>
          <w:bCs/>
        </w:rPr>
        <w:t xml:space="preserve">then  we  have  formed  a  double  a  in  a  different  way.  </w:t>
      </w:r>
    </w:p>
    <w:p w:rsidR="00EC7C3D" w:rsidRPr="00601314" w:rsidRDefault="009300A4" w:rsidP="00535537">
      <w:pPr>
        <w:numPr>
          <w:ilvl w:val="0"/>
          <w:numId w:val="50"/>
        </w:numPr>
        <w:rPr>
          <w:bCs/>
        </w:rPr>
      </w:pPr>
      <w:r w:rsidRPr="00601314">
        <w:rPr>
          <w:bCs/>
        </w:rPr>
        <w:t>By  either  choice  the words  in  this  language  all  have  a  double  a  and  are  therefore  in  L</w:t>
      </w:r>
      <w:r w:rsidRPr="00601314">
        <w:rPr>
          <w:bCs/>
          <w:vertAlign w:val="subscript"/>
        </w:rPr>
        <w:t>1</w:t>
      </w:r>
      <w:r w:rsidRPr="00601314">
        <w:rPr>
          <w:bCs/>
        </w:rPr>
        <w:t>.</w:t>
      </w:r>
    </w:p>
    <w:p w:rsidR="00EC7C3D" w:rsidRPr="00601314" w:rsidRDefault="009300A4" w:rsidP="00535537">
      <w:pPr>
        <w:numPr>
          <w:ilvl w:val="0"/>
          <w:numId w:val="50"/>
        </w:numPr>
        <w:rPr>
          <w:bCs/>
        </w:rPr>
      </w:pPr>
      <w:r w:rsidRPr="00601314">
        <w:rPr>
          <w:bCs/>
        </w:rPr>
        <w:t>This  means  that  all  the  words  in  the  language  of  this  regular  expression are  contained  in  the  language L</w:t>
      </w:r>
      <w:r w:rsidRPr="00601314">
        <w:rPr>
          <w:bCs/>
          <w:vertAlign w:val="subscript"/>
        </w:rPr>
        <w:t>1</w:t>
      </w:r>
      <w:r w:rsidRPr="00601314">
        <w:rPr>
          <w:bCs/>
        </w:rPr>
        <w:t>∩L</w:t>
      </w:r>
      <w:r w:rsidRPr="00601314">
        <w:rPr>
          <w:bCs/>
          <w:vertAlign w:val="subscript"/>
        </w:rPr>
        <w:t>2</w:t>
      </w:r>
      <w:r w:rsidRPr="00601314">
        <w:rPr>
          <w:bCs/>
        </w:rPr>
        <w:t xml:space="preserve">. </w:t>
      </w:r>
    </w:p>
    <w:p w:rsidR="00EC7C3D" w:rsidRPr="00601314" w:rsidRDefault="009300A4" w:rsidP="00535537">
      <w:pPr>
        <w:numPr>
          <w:ilvl w:val="0"/>
          <w:numId w:val="50"/>
        </w:numPr>
        <w:rPr>
          <w:bCs/>
        </w:rPr>
      </w:pPr>
      <w:r w:rsidRPr="00601314">
        <w:rPr>
          <w:bCs/>
        </w:rPr>
        <w:t>Are  all  the  words  in L</w:t>
      </w:r>
      <w:r w:rsidRPr="00601314">
        <w:rPr>
          <w:bCs/>
          <w:vertAlign w:val="subscript"/>
        </w:rPr>
        <w:t>1</w:t>
      </w:r>
      <w:r w:rsidRPr="00601314">
        <w:rPr>
          <w:bCs/>
        </w:rPr>
        <w:t>∩L</w:t>
      </w:r>
      <w:r w:rsidRPr="00601314">
        <w:rPr>
          <w:bCs/>
          <w:vertAlign w:val="subscript"/>
        </w:rPr>
        <w:t xml:space="preserve">2 </w:t>
      </w:r>
      <w:r w:rsidRPr="00601314">
        <w:rPr>
          <w:bCs/>
        </w:rPr>
        <w:t>included  in  the  language  of  this  expression?</w:t>
      </w:r>
      <w:r w:rsidR="00601314" w:rsidRPr="00601314">
        <w:rPr>
          <w:bCs/>
        </w:rPr>
        <w:t xml:space="preserve"> </w:t>
      </w:r>
      <w:r w:rsidRPr="00601314">
        <w:rPr>
          <w:bCs/>
        </w:rPr>
        <w:t>YES</w:t>
      </w:r>
    </w:p>
    <w:p w:rsidR="00EC7C3D" w:rsidRPr="00601314" w:rsidRDefault="009300A4" w:rsidP="00535537">
      <w:pPr>
        <w:numPr>
          <w:ilvl w:val="0"/>
          <w:numId w:val="50"/>
        </w:numPr>
        <w:rPr>
          <w:bCs/>
        </w:rPr>
      </w:pPr>
      <w:r w:rsidRPr="00601314">
        <w:rPr>
          <w:bCs/>
        </w:rPr>
        <w:t>Look at any word that is in L</w:t>
      </w:r>
      <w:r w:rsidRPr="00601314">
        <w:rPr>
          <w:bCs/>
          <w:vertAlign w:val="subscript"/>
        </w:rPr>
        <w:t>1</w:t>
      </w:r>
      <w:r w:rsidRPr="00601314">
        <w:rPr>
          <w:bCs/>
        </w:rPr>
        <w:t>∩L</w:t>
      </w:r>
      <w:r w:rsidRPr="00601314">
        <w:rPr>
          <w:bCs/>
          <w:vertAlign w:val="subscript"/>
        </w:rPr>
        <w:t xml:space="preserve">2 </w:t>
      </w:r>
    </w:p>
    <w:p w:rsidR="00EC7C3D" w:rsidRPr="00601314" w:rsidRDefault="009300A4" w:rsidP="00535537">
      <w:pPr>
        <w:numPr>
          <w:ilvl w:val="0"/>
          <w:numId w:val="50"/>
        </w:numPr>
        <w:rPr>
          <w:bCs/>
        </w:rPr>
      </w:pPr>
      <w:r w:rsidRPr="00601314">
        <w:rPr>
          <w:bCs/>
        </w:rPr>
        <w:t xml:space="preserve">It has an even number a’s and a double a somewhere </w:t>
      </w:r>
    </w:p>
    <w:p w:rsidR="00EC7C3D" w:rsidRPr="00601314" w:rsidRDefault="009300A4" w:rsidP="00535537">
      <w:pPr>
        <w:numPr>
          <w:ilvl w:val="0"/>
          <w:numId w:val="50"/>
        </w:numPr>
        <w:rPr>
          <w:bCs/>
        </w:rPr>
      </w:pPr>
      <w:r w:rsidRPr="00601314">
        <w:rPr>
          <w:bCs/>
        </w:rPr>
        <w:t>Two possibilities, to consider separately</w:t>
      </w:r>
    </w:p>
    <w:p w:rsidR="00EC7C3D" w:rsidRPr="00601314" w:rsidRDefault="009300A4" w:rsidP="00535537">
      <w:pPr>
        <w:numPr>
          <w:ilvl w:val="0"/>
          <w:numId w:val="50"/>
        </w:numPr>
        <w:rPr>
          <w:bCs/>
        </w:rPr>
      </w:pPr>
      <w:r w:rsidRPr="00601314">
        <w:rPr>
          <w:bCs/>
        </w:rPr>
        <w:t>Before  the  first  double  a  there  are  an  even  number  of  a's.</w:t>
      </w:r>
    </w:p>
    <w:p w:rsidR="00EC7C3D" w:rsidRPr="00601314" w:rsidRDefault="009300A4" w:rsidP="00535537">
      <w:pPr>
        <w:numPr>
          <w:ilvl w:val="0"/>
          <w:numId w:val="50"/>
        </w:numPr>
        <w:rPr>
          <w:bCs/>
        </w:rPr>
      </w:pPr>
      <w:r w:rsidRPr="00601314">
        <w:rPr>
          <w:bCs/>
        </w:rPr>
        <w:t>Before  the  first  double  a  there  are  an  odd  number  of  a's.</w:t>
      </w:r>
    </w:p>
    <w:p w:rsidR="00EC7C3D" w:rsidRPr="00601314" w:rsidRDefault="009300A4" w:rsidP="00535537">
      <w:pPr>
        <w:numPr>
          <w:ilvl w:val="0"/>
          <w:numId w:val="50"/>
        </w:numPr>
        <w:rPr>
          <w:bCs/>
        </w:rPr>
      </w:pPr>
      <w:r w:rsidRPr="00601314">
        <w:rPr>
          <w:bCs/>
        </w:rPr>
        <w:t>Words of type 1 come from expression</w:t>
      </w:r>
    </w:p>
    <w:p w:rsidR="00601314" w:rsidRPr="00601314" w:rsidRDefault="00601314" w:rsidP="00535537">
      <w:pPr>
        <w:numPr>
          <w:ilvl w:val="0"/>
          <w:numId w:val="50"/>
        </w:numPr>
        <w:rPr>
          <w:bCs/>
        </w:rPr>
      </w:pPr>
      <w:r w:rsidRPr="00601314">
        <w:rPr>
          <w:bCs/>
        </w:rPr>
        <w:t>(even  number  of a's but  not doubled)  (first aa)</w:t>
      </w:r>
    </w:p>
    <w:p w:rsidR="00601314" w:rsidRPr="00601314" w:rsidRDefault="00601314" w:rsidP="00535537">
      <w:pPr>
        <w:numPr>
          <w:ilvl w:val="0"/>
          <w:numId w:val="50"/>
        </w:numPr>
        <w:rPr>
          <w:bCs/>
        </w:rPr>
      </w:pPr>
      <w:r w:rsidRPr="00601314">
        <w:rPr>
          <w:bCs/>
        </w:rPr>
        <w:t>(even  number  of a's  may  be  doubled)</w:t>
      </w:r>
    </w:p>
    <w:p w:rsidR="00601314" w:rsidRPr="00601314" w:rsidRDefault="00601314" w:rsidP="00601314">
      <w:pPr>
        <w:ind w:left="1440"/>
        <w:rPr>
          <w:bCs/>
        </w:rPr>
      </w:pPr>
      <w:r w:rsidRPr="00601314">
        <w:rPr>
          <w:bCs/>
        </w:rPr>
        <w:t>=  (b  +  abb*ab)*  (aa)(b  +  ab*a)*</w:t>
      </w:r>
    </w:p>
    <w:p w:rsidR="00601314" w:rsidRPr="00601314" w:rsidRDefault="00601314" w:rsidP="00601314">
      <w:pPr>
        <w:ind w:left="1440"/>
        <w:rPr>
          <w:bCs/>
        </w:rPr>
      </w:pPr>
      <w:r w:rsidRPr="00601314">
        <w:rPr>
          <w:bCs/>
        </w:rPr>
        <w:t>=  type 1</w:t>
      </w:r>
    </w:p>
    <w:p w:rsidR="00EC7C3D" w:rsidRPr="00601314" w:rsidRDefault="009300A4" w:rsidP="00535537">
      <w:pPr>
        <w:numPr>
          <w:ilvl w:val="0"/>
          <w:numId w:val="50"/>
        </w:numPr>
        <w:rPr>
          <w:bCs/>
        </w:rPr>
      </w:pPr>
      <w:r w:rsidRPr="00601314">
        <w:rPr>
          <w:bCs/>
        </w:rPr>
        <w:t>Notice  that</w:t>
      </w:r>
    </w:p>
    <w:p w:rsidR="00601314" w:rsidRPr="00601314" w:rsidRDefault="00601314" w:rsidP="00535537">
      <w:pPr>
        <w:numPr>
          <w:ilvl w:val="0"/>
          <w:numId w:val="50"/>
        </w:numPr>
        <w:rPr>
          <w:bCs/>
        </w:rPr>
      </w:pPr>
      <w:r>
        <w:rPr>
          <w:bCs/>
        </w:rPr>
        <w:t>T</w:t>
      </w:r>
      <w:r w:rsidRPr="00601314">
        <w:rPr>
          <w:bCs/>
        </w:rPr>
        <w:t>he  third  factor  defines  the  language  L,  and  is  a  shorter  expression than  the  r</w:t>
      </w:r>
      <w:r w:rsidRPr="00601314">
        <w:rPr>
          <w:bCs/>
          <w:vertAlign w:val="subscript"/>
        </w:rPr>
        <w:t>1</w:t>
      </w:r>
      <w:r w:rsidRPr="00601314">
        <w:rPr>
          <w:bCs/>
        </w:rPr>
        <w:t>, used  in previous slide.</w:t>
      </w:r>
    </w:p>
    <w:p w:rsidR="00EC7C3D" w:rsidRPr="00601314" w:rsidRDefault="009300A4" w:rsidP="00535537">
      <w:pPr>
        <w:numPr>
          <w:ilvl w:val="0"/>
          <w:numId w:val="50"/>
        </w:numPr>
        <w:rPr>
          <w:bCs/>
        </w:rPr>
      </w:pPr>
      <w:r w:rsidRPr="00601314">
        <w:rPr>
          <w:bCs/>
        </w:rPr>
        <w:t>Words  of  type  2  come  from  the  expression:</w:t>
      </w:r>
    </w:p>
    <w:p w:rsidR="00601314" w:rsidRPr="00601314" w:rsidRDefault="00601314" w:rsidP="00535537">
      <w:pPr>
        <w:numPr>
          <w:ilvl w:val="0"/>
          <w:numId w:val="50"/>
        </w:numPr>
        <w:rPr>
          <w:bCs/>
        </w:rPr>
      </w:pPr>
      <w:r w:rsidRPr="00601314">
        <w:rPr>
          <w:bCs/>
        </w:rPr>
        <w:t>(odd  number  of  not  doubled  a's)  (first  aa)</w:t>
      </w:r>
    </w:p>
    <w:p w:rsidR="00601314" w:rsidRPr="00601314" w:rsidRDefault="00601314" w:rsidP="00535537">
      <w:pPr>
        <w:numPr>
          <w:ilvl w:val="0"/>
          <w:numId w:val="50"/>
        </w:numPr>
        <w:rPr>
          <w:bCs/>
        </w:rPr>
      </w:pPr>
      <w:r w:rsidRPr="00601314">
        <w:rPr>
          <w:bCs/>
        </w:rPr>
        <w:t>(odd  number  of  a's  may  be  doubled)</w:t>
      </w:r>
    </w:p>
    <w:p w:rsidR="000355E6" w:rsidRPr="000355E6" w:rsidRDefault="000355E6" w:rsidP="00535537">
      <w:pPr>
        <w:numPr>
          <w:ilvl w:val="0"/>
          <w:numId w:val="50"/>
        </w:numPr>
        <w:rPr>
          <w:bCs/>
        </w:rPr>
      </w:pPr>
      <w:r w:rsidRPr="000355E6">
        <w:rPr>
          <w:bCs/>
        </w:rPr>
        <w:t>The  first  factor  must  end  in  b,  since  none  of  its  a's  is  part  of  a double  a.</w:t>
      </w:r>
    </w:p>
    <w:p w:rsidR="000355E6" w:rsidRPr="000355E6" w:rsidRDefault="000355E6" w:rsidP="00535537">
      <w:pPr>
        <w:numPr>
          <w:ilvl w:val="0"/>
          <w:numId w:val="50"/>
        </w:numPr>
        <w:rPr>
          <w:bCs/>
        </w:rPr>
      </w:pPr>
      <w:r w:rsidRPr="000355E6">
        <w:rPr>
          <w:bCs/>
        </w:rPr>
        <w:t>=  [(b  +  abb*ab)*abb*]  aa  [b*a(b  +  ab*a)*]</w:t>
      </w:r>
    </w:p>
    <w:p w:rsidR="000355E6" w:rsidRPr="000355E6" w:rsidRDefault="000355E6" w:rsidP="00535537">
      <w:pPr>
        <w:numPr>
          <w:ilvl w:val="0"/>
          <w:numId w:val="50"/>
        </w:numPr>
        <w:rPr>
          <w:bCs/>
        </w:rPr>
      </w:pPr>
      <w:r w:rsidRPr="000355E6">
        <w:rPr>
          <w:bCs/>
        </w:rPr>
        <w:t>=  (b  +  abb*ab)*(a)(bb*  aab*a)(b  +  ab*a)*</w:t>
      </w:r>
    </w:p>
    <w:p w:rsidR="000355E6" w:rsidRDefault="000355E6" w:rsidP="00535537">
      <w:pPr>
        <w:numPr>
          <w:ilvl w:val="0"/>
          <w:numId w:val="50"/>
        </w:numPr>
        <w:rPr>
          <w:bCs/>
        </w:rPr>
      </w:pPr>
      <w:r w:rsidRPr="000355E6">
        <w:rPr>
          <w:bCs/>
        </w:rPr>
        <w:lastRenderedPageBreak/>
        <w:t>=  type  2</w:t>
      </w:r>
    </w:p>
    <w:p w:rsidR="000355E6" w:rsidRPr="000355E6" w:rsidRDefault="000355E6" w:rsidP="00535537">
      <w:pPr>
        <w:numPr>
          <w:ilvl w:val="0"/>
          <w:numId w:val="50"/>
        </w:numPr>
        <w:rPr>
          <w:bCs/>
        </w:rPr>
      </w:pPr>
    </w:p>
    <w:p w:rsidR="00EC7C3D" w:rsidRPr="000355E6" w:rsidRDefault="009300A4" w:rsidP="00F43718">
      <w:pPr>
        <w:pStyle w:val="Heading2"/>
      </w:pPr>
      <w:bookmarkStart w:id="139" w:name="_Toc346251739"/>
      <w:r w:rsidRPr="000355E6">
        <w:t>Non-regular languages</w:t>
      </w:r>
      <w:bookmarkEnd w:id="139"/>
      <w:r w:rsidRPr="000355E6">
        <w:t xml:space="preserve"> </w:t>
      </w:r>
    </w:p>
    <w:p w:rsidR="00EC7C3D" w:rsidRPr="006F0805" w:rsidRDefault="009300A4" w:rsidP="00535537">
      <w:pPr>
        <w:numPr>
          <w:ilvl w:val="0"/>
          <w:numId w:val="50"/>
        </w:numPr>
        <w:rPr>
          <w:bCs/>
        </w:rPr>
      </w:pPr>
      <w:r w:rsidRPr="006F0805">
        <w:rPr>
          <w:bCs/>
        </w:rPr>
        <w:t>Many Languages can be defined using FA’s.</w:t>
      </w:r>
    </w:p>
    <w:p w:rsidR="00EC7C3D" w:rsidRPr="006F0805" w:rsidRDefault="009300A4" w:rsidP="00535537">
      <w:pPr>
        <w:numPr>
          <w:ilvl w:val="0"/>
          <w:numId w:val="50"/>
        </w:numPr>
        <w:rPr>
          <w:bCs/>
        </w:rPr>
      </w:pPr>
      <w:r w:rsidRPr="006F0805">
        <w:rPr>
          <w:bCs/>
        </w:rPr>
        <w:t>These  languages  have  had  many  different  structures,  they took  only  a  few  basic  forms:  languages  with  required  substrings,  languages that  forbid  some  substrings,  languages  that  begin  or  end  with  certain  strings,</w:t>
      </w:r>
    </w:p>
    <w:p w:rsidR="00EC7C3D" w:rsidRPr="006F0805" w:rsidRDefault="009300A4" w:rsidP="00535537">
      <w:pPr>
        <w:numPr>
          <w:ilvl w:val="0"/>
          <w:numId w:val="50"/>
        </w:numPr>
        <w:rPr>
          <w:bCs/>
        </w:rPr>
      </w:pPr>
      <w:r w:rsidRPr="006F0805">
        <w:rPr>
          <w:bCs/>
        </w:rPr>
        <w:t xml:space="preserve">languages  with  certain  even/odd  properties,  and  so  on.  </w:t>
      </w:r>
    </w:p>
    <w:p w:rsidR="00EC7C3D" w:rsidRPr="006F0805" w:rsidRDefault="009300A4" w:rsidP="00535537">
      <w:pPr>
        <w:numPr>
          <w:ilvl w:val="0"/>
          <w:numId w:val="50"/>
        </w:numPr>
        <w:rPr>
          <w:bCs/>
        </w:rPr>
      </w:pPr>
      <w:r w:rsidRPr="006F0805">
        <w:rPr>
          <w:bCs/>
        </w:rPr>
        <w:t>Lets take a look to  some  new  forms,  such  as  the  language  PALINDROME or  the  language  PRIME  of  all  words  a</w:t>
      </w:r>
      <w:r w:rsidRPr="006F0805">
        <w:rPr>
          <w:bCs/>
          <w:vertAlign w:val="superscript"/>
        </w:rPr>
        <w:t>P</w:t>
      </w:r>
      <w:r w:rsidRPr="006F0805">
        <w:rPr>
          <w:bCs/>
        </w:rPr>
        <w:t xml:space="preserve"> where  p  is  a  prime  number. </w:t>
      </w:r>
    </w:p>
    <w:p w:rsidR="00EC7C3D" w:rsidRPr="006F0805" w:rsidRDefault="009300A4" w:rsidP="00535537">
      <w:pPr>
        <w:numPr>
          <w:ilvl w:val="0"/>
          <w:numId w:val="50"/>
        </w:numPr>
        <w:rPr>
          <w:bCs/>
        </w:rPr>
      </w:pPr>
      <w:r w:rsidRPr="006F0805">
        <w:rPr>
          <w:bCs/>
        </w:rPr>
        <w:t>Neither  of  these  is  a  regular  language.</w:t>
      </w:r>
    </w:p>
    <w:p w:rsidR="00EC7C3D" w:rsidRPr="006F0805" w:rsidRDefault="009300A4" w:rsidP="00535537">
      <w:pPr>
        <w:numPr>
          <w:ilvl w:val="0"/>
          <w:numId w:val="50"/>
        </w:numPr>
        <w:rPr>
          <w:bCs/>
        </w:rPr>
      </w:pPr>
      <w:r w:rsidRPr="006F0805">
        <w:rPr>
          <w:bCs/>
        </w:rPr>
        <w:t xml:space="preserve">They can be described in English,  but  they  cannot  be  defined  by  an  FA.  </w:t>
      </w:r>
    </w:p>
    <w:p w:rsidR="00EC7C3D" w:rsidRPr="006F0805" w:rsidRDefault="009300A4" w:rsidP="00535537">
      <w:pPr>
        <w:numPr>
          <w:ilvl w:val="0"/>
          <w:numId w:val="50"/>
        </w:numPr>
        <w:rPr>
          <w:bCs/>
        </w:rPr>
      </w:pPr>
      <w:r w:rsidRPr="006F0805">
        <w:rPr>
          <w:bCs/>
        </w:rPr>
        <w:t>Conclusion: More  powerful machines  are  needed  to  define  them</w:t>
      </w:r>
    </w:p>
    <w:p w:rsidR="006F0805" w:rsidRPr="000355E6" w:rsidRDefault="006F0805" w:rsidP="006F0805">
      <w:pPr>
        <w:ind w:left="360"/>
        <w:rPr>
          <w:bCs/>
          <w:sz w:val="36"/>
          <w:szCs w:val="36"/>
        </w:rPr>
      </w:pPr>
      <w:r w:rsidRPr="000355E6">
        <w:rPr>
          <w:bCs/>
          <w:sz w:val="36"/>
          <w:szCs w:val="36"/>
        </w:rPr>
        <w:t>Definition</w:t>
      </w:r>
    </w:p>
    <w:p w:rsidR="006F0805" w:rsidRPr="006F0805" w:rsidRDefault="006F0805" w:rsidP="006F0805">
      <w:pPr>
        <w:ind w:left="360"/>
        <w:rPr>
          <w:bCs/>
        </w:rPr>
      </w:pPr>
      <w:r w:rsidRPr="006F0805">
        <w:rPr>
          <w:bCs/>
        </w:rPr>
        <w:t xml:space="preserve">A  language  that  cannot  be  defined  by  a regular expression  is  called  a  non-regular language. </w:t>
      </w:r>
    </w:p>
    <w:p w:rsidR="00EC7C3D" w:rsidRPr="000355E6" w:rsidRDefault="009300A4" w:rsidP="00535537">
      <w:pPr>
        <w:pStyle w:val="ListParagraph"/>
        <w:numPr>
          <w:ilvl w:val="0"/>
          <w:numId w:val="74"/>
        </w:numPr>
        <w:rPr>
          <w:bCs/>
        </w:rPr>
      </w:pPr>
      <w:r w:rsidRPr="000355E6">
        <w:rPr>
          <w:bCs/>
        </w:rPr>
        <w:t>Cannot  be  accepted  by any  FA  or  TG.</w:t>
      </w:r>
      <w:r w:rsidRPr="000355E6">
        <w:rPr>
          <w:bCs/>
        </w:rPr>
        <w:br/>
        <w:t xml:space="preserve">(Kleene's  theorem, ) </w:t>
      </w:r>
    </w:p>
    <w:p w:rsidR="00EC7C3D" w:rsidRPr="000355E6" w:rsidRDefault="009300A4" w:rsidP="00535537">
      <w:pPr>
        <w:pStyle w:val="ListParagraph"/>
        <w:numPr>
          <w:ilvl w:val="0"/>
          <w:numId w:val="74"/>
        </w:numPr>
        <w:rPr>
          <w:bCs/>
        </w:rPr>
      </w:pPr>
      <w:r w:rsidRPr="000355E6">
        <w:rPr>
          <w:bCs/>
        </w:rPr>
        <w:t>All  languages  are  either  regular  or  nonregular,  but not both of them.</w:t>
      </w:r>
    </w:p>
    <w:p w:rsidR="00EC7C3D" w:rsidRPr="006F0805" w:rsidRDefault="009300A4" w:rsidP="00535537">
      <w:pPr>
        <w:numPr>
          <w:ilvl w:val="0"/>
          <w:numId w:val="51"/>
        </w:numPr>
        <w:rPr>
          <w:bCs/>
        </w:rPr>
      </w:pPr>
      <w:r w:rsidRPr="006F0805">
        <w:rPr>
          <w:bCs/>
        </w:rPr>
        <w:t>Consider  a  simple  case.  Let  us  define  the  language  L.</w:t>
      </w:r>
    </w:p>
    <w:p w:rsidR="00EC7C3D" w:rsidRPr="006F0805" w:rsidRDefault="009300A4" w:rsidP="00535537">
      <w:pPr>
        <w:numPr>
          <w:ilvl w:val="0"/>
          <w:numId w:val="51"/>
        </w:numPr>
        <w:rPr>
          <w:bCs/>
        </w:rPr>
      </w:pPr>
      <w:r w:rsidRPr="006F0805">
        <w:rPr>
          <w:bCs/>
        </w:rPr>
        <w:t>L  =  {a,  ab,  aabb,  aaabbb,  aaaabbbb,  aaaaabbbbb . ..}</w:t>
      </w:r>
    </w:p>
    <w:p w:rsidR="00EC7C3D" w:rsidRPr="006F0805" w:rsidRDefault="009300A4" w:rsidP="00535537">
      <w:pPr>
        <w:numPr>
          <w:ilvl w:val="0"/>
          <w:numId w:val="51"/>
        </w:numPr>
        <w:rPr>
          <w:bCs/>
        </w:rPr>
      </w:pPr>
      <w:r w:rsidRPr="006F0805">
        <w:rPr>
          <w:bCs/>
        </w:rPr>
        <w:t>We  could  also  define  this  language  by  the  formula</w:t>
      </w:r>
    </w:p>
    <w:p w:rsidR="006F0805" w:rsidRPr="006F0805" w:rsidRDefault="006F0805" w:rsidP="006F0805">
      <w:pPr>
        <w:ind w:left="360"/>
        <w:rPr>
          <w:bCs/>
        </w:rPr>
      </w:pPr>
      <w:r w:rsidRPr="006F0805">
        <w:rPr>
          <w:bCs/>
        </w:rPr>
        <w:tab/>
      </w:r>
      <w:r w:rsidRPr="006F0805">
        <w:rPr>
          <w:bCs/>
        </w:rPr>
        <w:tab/>
      </w:r>
    </w:p>
    <w:p w:rsidR="006F0805" w:rsidRPr="006F0805" w:rsidRDefault="006F0805" w:rsidP="006F0805">
      <w:pPr>
        <w:ind w:left="360"/>
        <w:rPr>
          <w:bCs/>
        </w:rPr>
      </w:pPr>
      <w:r w:rsidRPr="006F0805">
        <w:rPr>
          <w:bCs/>
        </w:rPr>
        <w:tab/>
      </w:r>
      <w:r w:rsidRPr="006F0805">
        <w:rPr>
          <w:bCs/>
        </w:rPr>
        <w:tab/>
      </w:r>
      <w:r w:rsidRPr="006F0805">
        <w:rPr>
          <w:bCs/>
        </w:rPr>
        <w:tab/>
        <w:t>L  = {a</w:t>
      </w:r>
      <w:r w:rsidRPr="006F0805">
        <w:rPr>
          <w:bCs/>
          <w:vertAlign w:val="superscript"/>
        </w:rPr>
        <w:t>n</w:t>
      </w:r>
      <w:r w:rsidRPr="006F0805">
        <w:rPr>
          <w:bCs/>
        </w:rPr>
        <w:t>b</w:t>
      </w:r>
      <w:r w:rsidRPr="006F0805">
        <w:rPr>
          <w:bCs/>
          <w:vertAlign w:val="superscript"/>
        </w:rPr>
        <w:t>n</w:t>
      </w:r>
      <w:r w:rsidRPr="006F0805">
        <w:rPr>
          <w:bCs/>
        </w:rPr>
        <w:t xml:space="preserve">  for  n  =  0  1  2  3  4  5  ... }</w:t>
      </w:r>
    </w:p>
    <w:p w:rsidR="006F0805" w:rsidRPr="006F0805" w:rsidRDefault="006F0805" w:rsidP="006F0805">
      <w:pPr>
        <w:ind w:left="360"/>
        <w:rPr>
          <w:bCs/>
        </w:rPr>
      </w:pPr>
      <w:r w:rsidRPr="006F0805">
        <w:rPr>
          <w:bCs/>
        </w:rPr>
        <w:tab/>
        <w:t xml:space="preserve">Or short for </w:t>
      </w:r>
    </w:p>
    <w:p w:rsidR="006F0805" w:rsidRPr="006F0805" w:rsidRDefault="006F0805" w:rsidP="006F0805">
      <w:pPr>
        <w:ind w:left="360"/>
        <w:rPr>
          <w:bCs/>
        </w:rPr>
      </w:pPr>
      <w:r w:rsidRPr="006F0805">
        <w:rPr>
          <w:bCs/>
        </w:rPr>
        <w:tab/>
      </w:r>
      <w:r w:rsidRPr="006F0805">
        <w:rPr>
          <w:bCs/>
        </w:rPr>
        <w:tab/>
      </w:r>
      <w:r w:rsidRPr="006F0805">
        <w:rPr>
          <w:bCs/>
        </w:rPr>
        <w:tab/>
        <w:t xml:space="preserve"> L  = {a</w:t>
      </w:r>
      <w:r w:rsidRPr="006F0805">
        <w:rPr>
          <w:bCs/>
          <w:vertAlign w:val="superscript"/>
        </w:rPr>
        <w:t>n</w:t>
      </w:r>
      <w:r w:rsidRPr="006F0805">
        <w:rPr>
          <w:bCs/>
        </w:rPr>
        <w:t>b</w:t>
      </w:r>
      <w:r w:rsidRPr="006F0805">
        <w:rPr>
          <w:bCs/>
          <w:vertAlign w:val="superscript"/>
        </w:rPr>
        <w:t>n</w:t>
      </w:r>
      <w:r w:rsidRPr="006F0805">
        <w:rPr>
          <w:bCs/>
        </w:rPr>
        <w:t xml:space="preserve">} </w:t>
      </w:r>
    </w:p>
    <w:p w:rsidR="00EC7C3D" w:rsidRPr="006F0805" w:rsidRDefault="009300A4" w:rsidP="00535537">
      <w:pPr>
        <w:numPr>
          <w:ilvl w:val="0"/>
          <w:numId w:val="52"/>
        </w:numPr>
        <w:rPr>
          <w:bCs/>
        </w:rPr>
      </w:pPr>
      <w:r w:rsidRPr="006F0805">
        <w:rPr>
          <w:bCs/>
        </w:rPr>
        <w:t>Please not that when  the  range  of  the  abstract  exponent  n  is  unspecified  we  mean  to  imply that  it  is  0,1,2,3, ...</w:t>
      </w:r>
    </w:p>
    <w:p w:rsidR="00EC7C3D" w:rsidRPr="006F0805" w:rsidRDefault="009300A4" w:rsidP="00535537">
      <w:pPr>
        <w:numPr>
          <w:ilvl w:val="0"/>
          <w:numId w:val="52"/>
        </w:numPr>
        <w:rPr>
          <w:bCs/>
        </w:rPr>
      </w:pPr>
      <w:r w:rsidRPr="006F0805">
        <w:rPr>
          <w:bCs/>
        </w:rPr>
        <w:t xml:space="preserve">Lets show that this  language  is  nonregular.  </w:t>
      </w:r>
    </w:p>
    <w:p w:rsidR="00EC7C3D" w:rsidRPr="006F0805" w:rsidRDefault="009300A4" w:rsidP="00535537">
      <w:pPr>
        <w:numPr>
          <w:ilvl w:val="0"/>
          <w:numId w:val="52"/>
        </w:numPr>
        <w:rPr>
          <w:bCs/>
        </w:rPr>
      </w:pPr>
      <w:r w:rsidRPr="006F0805">
        <w:rPr>
          <w:bCs/>
        </w:rPr>
        <w:lastRenderedPageBreak/>
        <w:t>It is  a  subset  of  many  regular  languages,  such  as  a*b*,  which,  however, also  includes  such  strings  as  aab  and  bb  that {a</w:t>
      </w:r>
      <w:r w:rsidRPr="006F0805">
        <w:rPr>
          <w:bCs/>
          <w:vertAlign w:val="superscript"/>
        </w:rPr>
        <w:t>n</w:t>
      </w:r>
      <w:r w:rsidRPr="006F0805">
        <w:rPr>
          <w:bCs/>
        </w:rPr>
        <w:t>b</w:t>
      </w:r>
      <w:r w:rsidRPr="006F0805">
        <w:rPr>
          <w:bCs/>
          <w:vertAlign w:val="superscript"/>
        </w:rPr>
        <w:t>n</w:t>
      </w:r>
      <w:r w:rsidRPr="006F0805">
        <w:rPr>
          <w:bCs/>
        </w:rPr>
        <w:t xml:space="preserve">}  does  not. </w:t>
      </w:r>
    </w:p>
    <w:p w:rsidR="00EC7C3D" w:rsidRPr="006F0805" w:rsidRDefault="009300A4" w:rsidP="00535537">
      <w:pPr>
        <w:numPr>
          <w:ilvl w:val="0"/>
          <w:numId w:val="52"/>
        </w:numPr>
        <w:rPr>
          <w:bCs/>
        </w:rPr>
      </w:pPr>
      <w:r w:rsidRPr="006F0805">
        <w:rPr>
          <w:bCs/>
        </w:rPr>
        <w:t xml:space="preserve">Suppose  this language  is  regular and some  FA  must be developed that accepts  it.  </w:t>
      </w:r>
    </w:p>
    <w:p w:rsidR="00EC7C3D" w:rsidRPr="006F0805" w:rsidRDefault="009300A4" w:rsidP="00535537">
      <w:pPr>
        <w:numPr>
          <w:ilvl w:val="0"/>
          <w:numId w:val="52"/>
        </w:numPr>
        <w:rPr>
          <w:bCs/>
        </w:rPr>
      </w:pPr>
      <w:r w:rsidRPr="006F0805">
        <w:rPr>
          <w:bCs/>
        </w:rPr>
        <w:t xml:space="preserve">Let  us  picture  one  of  these  FA's .This  FA  might  have  many  states.  </w:t>
      </w:r>
    </w:p>
    <w:p w:rsidR="00EC7C3D" w:rsidRPr="006F0805" w:rsidRDefault="009300A4" w:rsidP="00535537">
      <w:pPr>
        <w:numPr>
          <w:ilvl w:val="0"/>
          <w:numId w:val="52"/>
        </w:numPr>
        <w:rPr>
          <w:bCs/>
        </w:rPr>
      </w:pPr>
      <w:r w:rsidRPr="006F0805">
        <w:rPr>
          <w:bCs/>
        </w:rPr>
        <w:t xml:space="preserve">Say that  it  has  95  states,  just  for  the  sake  of  argument.  </w:t>
      </w:r>
    </w:p>
    <w:p w:rsidR="00EC7C3D" w:rsidRPr="006F0805" w:rsidRDefault="009300A4" w:rsidP="00535537">
      <w:pPr>
        <w:numPr>
          <w:ilvl w:val="0"/>
          <w:numId w:val="52"/>
        </w:numPr>
        <w:rPr>
          <w:bCs/>
        </w:rPr>
      </w:pPr>
      <w:r w:rsidRPr="006F0805">
        <w:rPr>
          <w:bCs/>
        </w:rPr>
        <w:t>Yet  we  know  it  accepts the  word  a</w:t>
      </w:r>
      <w:r w:rsidRPr="006F0805">
        <w:rPr>
          <w:bCs/>
          <w:vertAlign w:val="superscript"/>
        </w:rPr>
        <w:t>96</w:t>
      </w:r>
      <w:r w:rsidRPr="006F0805">
        <w:rPr>
          <w:bCs/>
        </w:rPr>
        <w:t>b</w:t>
      </w:r>
      <w:r w:rsidRPr="006F0805">
        <w:rPr>
          <w:bCs/>
          <w:vertAlign w:val="superscript"/>
        </w:rPr>
        <w:t>96</w:t>
      </w:r>
      <w:r w:rsidRPr="006F0805">
        <w:rPr>
          <w:bCs/>
        </w:rPr>
        <w:t xml:space="preserve"> . The  first  96  letters  of  this  input  string  are  all  a's  and  they trace  a  path  through  this  hypothetical machine. </w:t>
      </w:r>
    </w:p>
    <w:p w:rsidR="00EC7C3D" w:rsidRPr="006F0805" w:rsidRDefault="009300A4" w:rsidP="00535537">
      <w:pPr>
        <w:numPr>
          <w:ilvl w:val="0"/>
          <w:numId w:val="52"/>
        </w:numPr>
        <w:rPr>
          <w:bCs/>
        </w:rPr>
      </w:pPr>
      <w:r w:rsidRPr="006F0805">
        <w:rPr>
          <w:bCs/>
        </w:rPr>
        <w:t xml:space="preserve">Because  there  are  only  95  states ,The  path  cannot  visit  a  new  state  with  each input  letter  read.  </w:t>
      </w:r>
    </w:p>
    <w:p w:rsidR="00EC7C3D" w:rsidRPr="006F0805" w:rsidRDefault="009300A4" w:rsidP="00535537">
      <w:pPr>
        <w:numPr>
          <w:ilvl w:val="0"/>
          <w:numId w:val="52"/>
        </w:numPr>
        <w:rPr>
          <w:bCs/>
        </w:rPr>
      </w:pPr>
      <w:r w:rsidRPr="006F0805">
        <w:rPr>
          <w:bCs/>
        </w:rPr>
        <w:t xml:space="preserve">The  path  returns  to  a  state  that  it  has  already  visited at  some  point.  </w:t>
      </w:r>
    </w:p>
    <w:p w:rsidR="00EC7C3D" w:rsidRPr="006F0805" w:rsidRDefault="009300A4" w:rsidP="00535537">
      <w:pPr>
        <w:numPr>
          <w:ilvl w:val="0"/>
          <w:numId w:val="52"/>
        </w:numPr>
        <w:rPr>
          <w:bCs/>
        </w:rPr>
      </w:pPr>
      <w:r w:rsidRPr="006F0805">
        <w:rPr>
          <w:bCs/>
        </w:rPr>
        <w:t xml:space="preserve">The  first  time  it  was  in that  state  it  left  by  the  a-road.  </w:t>
      </w:r>
    </w:p>
    <w:p w:rsidR="00EC7C3D" w:rsidRPr="006F0805" w:rsidRDefault="009300A4" w:rsidP="00535537">
      <w:pPr>
        <w:numPr>
          <w:ilvl w:val="0"/>
          <w:numId w:val="52"/>
        </w:numPr>
        <w:rPr>
          <w:bCs/>
        </w:rPr>
      </w:pPr>
      <w:r w:rsidRPr="006F0805">
        <w:rPr>
          <w:bCs/>
        </w:rPr>
        <w:t xml:space="preserve">The  second  time  it  is  in  that  state  it  leaves by  the  a-road  again.  </w:t>
      </w:r>
    </w:p>
    <w:p w:rsidR="00EC7C3D" w:rsidRPr="006F0805" w:rsidRDefault="009300A4" w:rsidP="00535537">
      <w:pPr>
        <w:numPr>
          <w:ilvl w:val="0"/>
          <w:numId w:val="52"/>
        </w:numPr>
        <w:rPr>
          <w:bCs/>
        </w:rPr>
      </w:pPr>
      <w:r w:rsidRPr="006F0805">
        <w:rPr>
          <w:bCs/>
        </w:rPr>
        <w:t xml:space="preserve">Even  if  it  only  returns  once  we  say  that  the  path  contains a  circuit  in  it.  </w:t>
      </w:r>
    </w:p>
    <w:p w:rsidR="006F0805" w:rsidRPr="006F0805" w:rsidRDefault="006F0805" w:rsidP="006F0805">
      <w:pPr>
        <w:ind w:left="360"/>
        <w:rPr>
          <w:bCs/>
        </w:rPr>
      </w:pPr>
      <w:r w:rsidRPr="006F0805">
        <w:rPr>
          <w:bCs/>
        </w:rPr>
        <w:t>(A  circuit  is  a  loop  that  can  be  made  of  several  edges.)</w:t>
      </w:r>
    </w:p>
    <w:p w:rsidR="00EC7C3D" w:rsidRPr="006F0805" w:rsidRDefault="009300A4" w:rsidP="00535537">
      <w:pPr>
        <w:numPr>
          <w:ilvl w:val="0"/>
          <w:numId w:val="53"/>
        </w:numPr>
        <w:rPr>
          <w:bCs/>
        </w:rPr>
      </w:pPr>
      <w:r w:rsidRPr="006F0805">
        <w:rPr>
          <w:bCs/>
        </w:rPr>
        <w:t xml:space="preserve">The  path  goes up  to  the  circuit  and  then  it  starts  to  loop  around  the  circuit, maybe  0 or more times.  </w:t>
      </w:r>
    </w:p>
    <w:p w:rsidR="00EC7C3D" w:rsidRPr="006F0805" w:rsidRDefault="009300A4" w:rsidP="00535537">
      <w:pPr>
        <w:numPr>
          <w:ilvl w:val="0"/>
          <w:numId w:val="53"/>
        </w:numPr>
        <w:rPr>
          <w:bCs/>
        </w:rPr>
      </w:pPr>
      <w:r w:rsidRPr="006F0805">
        <w:rPr>
          <w:bCs/>
        </w:rPr>
        <w:t xml:space="preserve">It  cannot  leave  the  circuit  until,  b  is  read  in.  </w:t>
      </w:r>
    </w:p>
    <w:p w:rsidR="00EC7C3D" w:rsidRPr="006F0805" w:rsidRDefault="009300A4" w:rsidP="00535537">
      <w:pPr>
        <w:numPr>
          <w:ilvl w:val="0"/>
          <w:numId w:val="53"/>
        </w:numPr>
        <w:rPr>
          <w:bCs/>
        </w:rPr>
      </w:pPr>
      <w:r w:rsidRPr="006F0805">
        <w:rPr>
          <w:bCs/>
        </w:rPr>
        <w:t>Then  the path  can  take  a  different  turn.  In  this  hypothetical  example  the  path  could make  30  loops  around  a  three-state  circuit  before  the  first  b  is  read.</w:t>
      </w:r>
    </w:p>
    <w:p w:rsidR="00EC7C3D" w:rsidRPr="006F0805" w:rsidRDefault="009300A4" w:rsidP="00535537">
      <w:pPr>
        <w:numPr>
          <w:ilvl w:val="0"/>
          <w:numId w:val="53"/>
        </w:numPr>
        <w:rPr>
          <w:bCs/>
        </w:rPr>
      </w:pPr>
      <w:r w:rsidRPr="006F0805">
        <w:rPr>
          <w:bCs/>
        </w:rPr>
        <w:t>After  the  first  b  is  read,  the  path  goes  off  and  does  some  other  stuff  following  b  edges  and  eventually  winds  up  at  a  final  state  where  the  word  a</w:t>
      </w:r>
      <w:r w:rsidRPr="006F0805">
        <w:rPr>
          <w:bCs/>
          <w:vertAlign w:val="superscript"/>
        </w:rPr>
        <w:t>96</w:t>
      </w:r>
      <w:r w:rsidRPr="006F0805">
        <w:rPr>
          <w:bCs/>
        </w:rPr>
        <w:t>b</w:t>
      </w:r>
      <w:r w:rsidRPr="006F0805">
        <w:rPr>
          <w:bCs/>
          <w:vertAlign w:val="superscript"/>
        </w:rPr>
        <w:t xml:space="preserve">9 6 </w:t>
      </w:r>
      <w:r w:rsidRPr="006F0805">
        <w:rPr>
          <w:bCs/>
        </w:rPr>
        <w:t>is  accepted.</w:t>
      </w:r>
    </w:p>
    <w:p w:rsidR="00EC7C3D" w:rsidRPr="006F0805" w:rsidRDefault="009300A4" w:rsidP="00535537">
      <w:pPr>
        <w:numPr>
          <w:ilvl w:val="0"/>
          <w:numId w:val="53"/>
        </w:numPr>
        <w:rPr>
          <w:bCs/>
        </w:rPr>
      </w:pPr>
      <w:r w:rsidRPr="006F0805">
        <w:rPr>
          <w:bCs/>
        </w:rPr>
        <w:t xml:space="preserve">Let  us, say  that  the  circuit  that  the  a-edge path  loops  'around  has  seven  states  in  it.  The  path  enters  the  circuit,  loops around  it  continuously and  then  goes  off  on  the  b-line  to  a  final  state. </w:t>
      </w:r>
    </w:p>
    <w:p w:rsidR="00EC7C3D" w:rsidRPr="006F0805" w:rsidRDefault="009300A4" w:rsidP="00535537">
      <w:pPr>
        <w:numPr>
          <w:ilvl w:val="0"/>
          <w:numId w:val="53"/>
        </w:numPr>
        <w:rPr>
          <w:bCs/>
        </w:rPr>
      </w:pPr>
      <w:r w:rsidRPr="006F0805">
        <w:rPr>
          <w:bCs/>
        </w:rPr>
        <w:t>What will happen  to  the  input  string  a</w:t>
      </w:r>
      <w:r w:rsidRPr="006F0805">
        <w:rPr>
          <w:bCs/>
          <w:vertAlign w:val="superscript"/>
        </w:rPr>
        <w:t>96+7</w:t>
      </w:r>
      <w:r w:rsidRPr="006F0805">
        <w:rPr>
          <w:bCs/>
        </w:rPr>
        <w:t xml:space="preserve"> b</w:t>
      </w:r>
      <w:r w:rsidRPr="006F0805">
        <w:rPr>
          <w:bCs/>
          <w:vertAlign w:val="superscript"/>
        </w:rPr>
        <w:t>96</w:t>
      </w:r>
      <w:r w:rsidRPr="006F0805">
        <w:rPr>
          <w:bCs/>
        </w:rPr>
        <w:t xml:space="preserve"> ?  Just  as  in  the  case  of  the  input  string a</w:t>
      </w:r>
      <w:r w:rsidRPr="006F0805">
        <w:rPr>
          <w:bCs/>
          <w:vertAlign w:val="superscript"/>
        </w:rPr>
        <w:t>96</w:t>
      </w:r>
      <w:r w:rsidRPr="006F0805">
        <w:rPr>
          <w:bCs/>
        </w:rPr>
        <w:t xml:space="preserve"> b</w:t>
      </w:r>
      <w:r w:rsidRPr="006F0805">
        <w:rPr>
          <w:bCs/>
          <w:vertAlign w:val="superscript"/>
        </w:rPr>
        <w:t>96</w:t>
      </w:r>
      <w:r w:rsidRPr="006F0805">
        <w:rPr>
          <w:bCs/>
        </w:rPr>
        <w:t xml:space="preserve"> ,</w:t>
      </w:r>
    </w:p>
    <w:p w:rsidR="006F0805" w:rsidRPr="006F0805" w:rsidRDefault="006F0805" w:rsidP="006F0805">
      <w:pPr>
        <w:ind w:left="360"/>
        <w:rPr>
          <w:bCs/>
        </w:rPr>
      </w:pPr>
      <w:r w:rsidRPr="006F0805">
        <w:rPr>
          <w:bCs/>
        </w:rPr>
        <w:t xml:space="preserve"> </w:t>
      </w:r>
    </w:p>
    <w:p w:rsidR="00EC7C3D" w:rsidRPr="006F0805" w:rsidRDefault="009300A4" w:rsidP="00535537">
      <w:pPr>
        <w:numPr>
          <w:ilvl w:val="0"/>
          <w:numId w:val="54"/>
        </w:numPr>
        <w:rPr>
          <w:bCs/>
        </w:rPr>
      </w:pPr>
      <w:r w:rsidRPr="006F0805">
        <w:rPr>
          <w:bCs/>
        </w:rPr>
        <w:t xml:space="preserve">This  string  would  produce  a  path  through  the  machine  that  would  walk up  to  the  same  circuit  (reading  in  only  a's)  and  begin  to  loop  around  it  in exactly  the  same  way.  </w:t>
      </w:r>
    </w:p>
    <w:p w:rsidR="00EC7C3D" w:rsidRPr="006F0805" w:rsidRDefault="009300A4" w:rsidP="00535537">
      <w:pPr>
        <w:numPr>
          <w:ilvl w:val="0"/>
          <w:numId w:val="54"/>
        </w:numPr>
        <w:rPr>
          <w:bCs/>
        </w:rPr>
      </w:pPr>
      <w:r w:rsidRPr="006F0805">
        <w:rPr>
          <w:bCs/>
        </w:rPr>
        <w:lastRenderedPageBreak/>
        <w:t>However,  the  path  for a</w:t>
      </w:r>
      <w:r w:rsidRPr="006F0805">
        <w:rPr>
          <w:bCs/>
          <w:vertAlign w:val="superscript"/>
        </w:rPr>
        <w:t>96+7</w:t>
      </w:r>
      <w:r w:rsidRPr="006F0805">
        <w:rPr>
          <w:bCs/>
        </w:rPr>
        <w:t xml:space="preserve"> b</w:t>
      </w:r>
      <w:r w:rsidRPr="006F0805">
        <w:rPr>
          <w:bCs/>
          <w:vertAlign w:val="superscript"/>
        </w:rPr>
        <w:t>96</w:t>
      </w:r>
      <w:r w:rsidRPr="006F0805">
        <w:rPr>
          <w:bCs/>
        </w:rPr>
        <w:t xml:space="preserve"> loops  around  this  circuit one  more  time  than  the  path  for a</w:t>
      </w:r>
      <w:r w:rsidRPr="006F0805">
        <w:rPr>
          <w:bCs/>
          <w:vertAlign w:val="superscript"/>
        </w:rPr>
        <w:t>96</w:t>
      </w:r>
      <w:r w:rsidRPr="006F0805">
        <w:rPr>
          <w:bCs/>
        </w:rPr>
        <w:t xml:space="preserve"> b</w:t>
      </w:r>
      <w:r w:rsidRPr="006F0805">
        <w:rPr>
          <w:bCs/>
          <w:vertAlign w:val="superscript"/>
        </w:rPr>
        <w:t>96</w:t>
      </w:r>
      <w:r w:rsidRPr="006F0805">
        <w:rPr>
          <w:bCs/>
        </w:rPr>
        <w:t xml:space="preserve"> --precisely  one  extra  time.</w:t>
      </w:r>
    </w:p>
    <w:p w:rsidR="00EC7C3D" w:rsidRPr="006F0805" w:rsidRDefault="009300A4" w:rsidP="00535537">
      <w:pPr>
        <w:numPr>
          <w:ilvl w:val="0"/>
          <w:numId w:val="54"/>
        </w:numPr>
        <w:rPr>
          <w:bCs/>
        </w:rPr>
      </w:pPr>
      <w:r w:rsidRPr="006F0805">
        <w:rPr>
          <w:bCs/>
        </w:rPr>
        <w:t>Both  paths, at  exactly  the  same  state  in  the  circuit,  begin  to  branch  off  on  the  b-road.</w:t>
      </w:r>
    </w:p>
    <w:p w:rsidR="00EC7C3D" w:rsidRPr="006F0805" w:rsidRDefault="009300A4" w:rsidP="00535537">
      <w:pPr>
        <w:numPr>
          <w:ilvl w:val="0"/>
          <w:numId w:val="54"/>
        </w:numPr>
        <w:rPr>
          <w:bCs/>
        </w:rPr>
      </w:pPr>
      <w:r w:rsidRPr="006F0805">
        <w:rPr>
          <w:bCs/>
        </w:rPr>
        <w:t xml:space="preserve">Once  on  the  b-road,  they  both  go  the  same  96  b-steps  and  arrive  at  the  same final  state.  </w:t>
      </w:r>
    </w:p>
    <w:p w:rsidR="00EC7C3D" w:rsidRPr="006F0805" w:rsidRDefault="009300A4" w:rsidP="00535537">
      <w:pPr>
        <w:numPr>
          <w:ilvl w:val="0"/>
          <w:numId w:val="54"/>
        </w:numPr>
        <w:rPr>
          <w:bCs/>
        </w:rPr>
      </w:pPr>
      <w:r w:rsidRPr="006F0805">
        <w:rPr>
          <w:bCs/>
        </w:rPr>
        <w:t>But  this  would  mean  that  the  input  string a</w:t>
      </w:r>
      <w:r w:rsidRPr="006F0805">
        <w:rPr>
          <w:bCs/>
          <w:vertAlign w:val="superscript"/>
        </w:rPr>
        <w:t>103</w:t>
      </w:r>
      <w:r w:rsidRPr="006F0805">
        <w:rPr>
          <w:bCs/>
        </w:rPr>
        <w:t xml:space="preserve"> b</w:t>
      </w:r>
      <w:r w:rsidRPr="006F0805">
        <w:rPr>
          <w:bCs/>
          <w:vertAlign w:val="superscript"/>
        </w:rPr>
        <w:t xml:space="preserve">96   </w:t>
      </w:r>
      <w:r w:rsidRPr="006F0805">
        <w:rPr>
          <w:bCs/>
        </w:rPr>
        <w:t xml:space="preserve">is  accepted  by this  machine.  </w:t>
      </w:r>
    </w:p>
    <w:p w:rsidR="00EC7C3D" w:rsidRPr="006F0805" w:rsidRDefault="009300A4" w:rsidP="00535537">
      <w:pPr>
        <w:numPr>
          <w:ilvl w:val="0"/>
          <w:numId w:val="54"/>
        </w:numPr>
        <w:rPr>
          <w:bCs/>
        </w:rPr>
      </w:pPr>
      <w:r w:rsidRPr="006F0805">
        <w:rPr>
          <w:bCs/>
        </w:rPr>
        <w:t>But  that  string  is  not  in  the  language  L  =  {a</w:t>
      </w:r>
      <w:r w:rsidRPr="006F0805">
        <w:rPr>
          <w:bCs/>
          <w:vertAlign w:val="superscript"/>
        </w:rPr>
        <w:t>n</w:t>
      </w:r>
      <w:r w:rsidRPr="006F0805">
        <w:rPr>
          <w:bCs/>
        </w:rPr>
        <w:t>b</w:t>
      </w:r>
      <w:r w:rsidRPr="006F0805">
        <w:rPr>
          <w:bCs/>
          <w:vertAlign w:val="superscript"/>
        </w:rPr>
        <w:t>n</w:t>
      </w:r>
      <w:r w:rsidRPr="006F0805">
        <w:rPr>
          <w:bCs/>
        </w:rPr>
        <w:t>}.</w:t>
      </w:r>
    </w:p>
    <w:p w:rsidR="00EC7C3D" w:rsidRPr="006F0805" w:rsidRDefault="009300A4" w:rsidP="00535537">
      <w:pPr>
        <w:numPr>
          <w:ilvl w:val="0"/>
          <w:numId w:val="54"/>
        </w:numPr>
        <w:rPr>
          <w:bCs/>
        </w:rPr>
      </w:pPr>
      <w:r w:rsidRPr="006F0805">
        <w:rPr>
          <w:bCs/>
        </w:rPr>
        <w:t xml:space="preserve">This  is  a  contradiction.  We  assumed  that  we  were  talking  about  an  FA  that accepts  exactly  the  words  in  L  and  then  we  were  able  to  prove  that  the  same machine  accepts  some  word  that  is  not  in  L. </w:t>
      </w:r>
    </w:p>
    <w:p w:rsidR="006F0805" w:rsidRPr="006F0805" w:rsidRDefault="006F0805" w:rsidP="006F0805">
      <w:pPr>
        <w:ind w:left="360"/>
        <w:rPr>
          <w:bCs/>
        </w:rPr>
      </w:pPr>
      <w:r w:rsidRPr="006F0805">
        <w:rPr>
          <w:bCs/>
        </w:rPr>
        <w:t xml:space="preserve"> </w:t>
      </w:r>
    </w:p>
    <w:p w:rsidR="00EC7C3D" w:rsidRPr="006F0805" w:rsidRDefault="009300A4" w:rsidP="00535537">
      <w:pPr>
        <w:numPr>
          <w:ilvl w:val="0"/>
          <w:numId w:val="55"/>
        </w:numPr>
        <w:rPr>
          <w:bCs/>
        </w:rPr>
      </w:pPr>
      <w:r w:rsidRPr="006F0805">
        <w:rPr>
          <w:bCs/>
        </w:rPr>
        <w:t xml:space="preserve">This  contradiction  means  that the  machine  that  accepts  exactly  the  words  in  L  does  not  exist.  </w:t>
      </w:r>
    </w:p>
    <w:p w:rsidR="00EC7C3D" w:rsidRPr="006F0805" w:rsidRDefault="009300A4" w:rsidP="00535537">
      <w:pPr>
        <w:numPr>
          <w:ilvl w:val="0"/>
          <w:numId w:val="55"/>
        </w:numPr>
        <w:rPr>
          <w:bCs/>
        </w:rPr>
      </w:pPr>
      <w:r w:rsidRPr="006F0805">
        <w:rPr>
          <w:bCs/>
        </w:rPr>
        <w:t>In  other  words, L  is  nonregular.</w:t>
      </w:r>
    </w:p>
    <w:p w:rsidR="00EC7C3D" w:rsidRPr="006F0805" w:rsidRDefault="009300A4" w:rsidP="00535537">
      <w:pPr>
        <w:numPr>
          <w:ilvl w:val="0"/>
          <w:numId w:val="55"/>
        </w:numPr>
        <w:rPr>
          <w:bCs/>
        </w:rPr>
      </w:pPr>
      <w:r w:rsidRPr="006F0805">
        <w:rPr>
          <w:bCs/>
        </w:rPr>
        <w:t xml:space="preserve">Let  us  review  what  happened.  </w:t>
      </w:r>
    </w:p>
    <w:p w:rsidR="00EC7C3D" w:rsidRPr="006F0805" w:rsidRDefault="009300A4" w:rsidP="00535537">
      <w:pPr>
        <w:numPr>
          <w:ilvl w:val="0"/>
          <w:numId w:val="55"/>
        </w:numPr>
        <w:rPr>
          <w:bCs/>
        </w:rPr>
      </w:pPr>
      <w:r w:rsidRPr="006F0805">
        <w:rPr>
          <w:bCs/>
        </w:rPr>
        <w:t>We  chose  a  word  in  L  that  was  so  large (had  so  many  letters)  that  its  path  through  the  FA  had  to  contain  a  circuit.</w:t>
      </w:r>
    </w:p>
    <w:p w:rsidR="00EC7C3D" w:rsidRPr="006F0805" w:rsidRDefault="009300A4" w:rsidP="00535537">
      <w:pPr>
        <w:numPr>
          <w:ilvl w:val="0"/>
          <w:numId w:val="55"/>
        </w:numPr>
        <w:rPr>
          <w:bCs/>
        </w:rPr>
      </w:pPr>
      <w:r w:rsidRPr="006F0805">
        <w:rPr>
          <w:bCs/>
        </w:rPr>
        <w:t xml:space="preserve">Once  we  found  that  some  path  with  a  circuit  could  reach  a  final  state,  we asked  ourselves  what  happens  to  a  path  that  is  just  like  the  first  one, </w:t>
      </w:r>
    </w:p>
    <w:p w:rsidR="00EC7C3D" w:rsidRPr="006F0805" w:rsidRDefault="009300A4" w:rsidP="00535537">
      <w:pPr>
        <w:numPr>
          <w:ilvl w:val="0"/>
          <w:numId w:val="55"/>
        </w:numPr>
        <w:rPr>
          <w:bCs/>
        </w:rPr>
      </w:pPr>
      <w:r w:rsidRPr="006F0805">
        <w:rPr>
          <w:bCs/>
        </w:rPr>
        <w:t xml:space="preserve"> But  that loops  around  the  circuit  one  extra  time  and  then  proceeds  identically  through the  machine.  </w:t>
      </w:r>
    </w:p>
    <w:p w:rsidR="00EC7C3D" w:rsidRDefault="009300A4" w:rsidP="00535537">
      <w:pPr>
        <w:numPr>
          <w:ilvl w:val="0"/>
          <w:numId w:val="55"/>
        </w:numPr>
        <w:rPr>
          <w:bCs/>
        </w:rPr>
      </w:pPr>
      <w:r w:rsidRPr="006F0805">
        <w:rPr>
          <w:bCs/>
        </w:rPr>
        <w:t>Suppose the following FA for a</w:t>
      </w:r>
      <w:r w:rsidRPr="006F0805">
        <w:rPr>
          <w:bCs/>
          <w:vertAlign w:val="superscript"/>
        </w:rPr>
        <w:t>2</w:t>
      </w:r>
      <w:r w:rsidRPr="006F0805">
        <w:rPr>
          <w:bCs/>
        </w:rPr>
        <w:t>b</w:t>
      </w:r>
      <w:r w:rsidRPr="006F0805">
        <w:rPr>
          <w:bCs/>
          <w:vertAlign w:val="superscript"/>
        </w:rPr>
        <w:t>2</w:t>
      </w:r>
      <w:r w:rsidRPr="006F0805">
        <w:rPr>
          <w:bCs/>
        </w:rPr>
        <w:t xml:space="preserve"> </w:t>
      </w:r>
    </w:p>
    <w:p w:rsidR="000355E6" w:rsidRPr="006F0805" w:rsidRDefault="000355E6" w:rsidP="000355E6">
      <w:pPr>
        <w:ind w:left="720"/>
        <w:rPr>
          <w:bCs/>
        </w:rPr>
      </w:pPr>
      <w:r w:rsidRPr="000355E6">
        <w:rPr>
          <w:bCs/>
          <w:noProof/>
        </w:rPr>
        <w:drawing>
          <wp:inline distT="0" distB="0" distL="0" distR="0">
            <wp:extent cx="2686364" cy="566777"/>
            <wp:effectExtent l="19050" t="0" r="0" b="0"/>
            <wp:docPr id="114" name="Picture 114" descr="ch_10_fig_01.jpg"/>
            <wp:cNvGraphicFramePr/>
            <a:graphic xmlns:a="http://schemas.openxmlformats.org/drawingml/2006/main">
              <a:graphicData uri="http://schemas.openxmlformats.org/drawingml/2006/picture">
                <pic:pic xmlns:pic="http://schemas.openxmlformats.org/drawingml/2006/picture">
                  <pic:nvPicPr>
                    <pic:cNvPr id="6" name="Picture 5" descr="ch_10_fig_01.jpg"/>
                    <pic:cNvPicPr>
                      <a:picLocks noChangeAspect="1"/>
                    </pic:cNvPicPr>
                  </pic:nvPicPr>
                  <pic:blipFill>
                    <a:blip r:embed="rId122"/>
                    <a:stretch>
                      <a:fillRect/>
                    </a:stretch>
                  </pic:blipFill>
                  <pic:spPr>
                    <a:xfrm>
                      <a:off x="0" y="0"/>
                      <a:ext cx="2686435" cy="566792"/>
                    </a:xfrm>
                    <a:prstGeom prst="rect">
                      <a:avLst/>
                    </a:prstGeom>
                  </pic:spPr>
                </pic:pic>
              </a:graphicData>
            </a:graphic>
          </wp:inline>
        </w:drawing>
      </w:r>
    </w:p>
    <w:p w:rsidR="00EC7C3D" w:rsidRPr="00A769C1" w:rsidRDefault="009300A4" w:rsidP="00535537">
      <w:pPr>
        <w:numPr>
          <w:ilvl w:val="0"/>
          <w:numId w:val="55"/>
        </w:numPr>
        <w:rPr>
          <w:bCs/>
        </w:rPr>
      </w:pPr>
      <w:r w:rsidRPr="00A769C1">
        <w:rPr>
          <w:bCs/>
        </w:rPr>
        <w:t>Only those used in the path of a</w:t>
      </w:r>
      <w:r w:rsidRPr="00A769C1">
        <w:rPr>
          <w:bCs/>
          <w:vertAlign w:val="superscript"/>
        </w:rPr>
        <w:t>2</w:t>
      </w:r>
      <w:r w:rsidRPr="00A769C1">
        <w:rPr>
          <w:bCs/>
        </w:rPr>
        <w:t>b</w:t>
      </w:r>
      <w:r w:rsidRPr="00A769C1">
        <w:rPr>
          <w:bCs/>
          <w:vertAlign w:val="superscript"/>
        </w:rPr>
        <w:t xml:space="preserve">2. </w:t>
      </w:r>
    </w:p>
    <w:p w:rsidR="00EC7C3D" w:rsidRPr="00A769C1" w:rsidRDefault="009300A4" w:rsidP="00F43718">
      <w:pPr>
        <w:pStyle w:val="Heading2"/>
      </w:pPr>
      <w:bookmarkStart w:id="140" w:name="_Toc346251740"/>
      <w:r w:rsidRPr="00A769C1">
        <w:t>Consider the following FA with Circuit….</w:t>
      </w:r>
      <w:bookmarkEnd w:id="140"/>
    </w:p>
    <w:p w:rsidR="00EC7C3D" w:rsidRDefault="009300A4" w:rsidP="00535537">
      <w:pPr>
        <w:numPr>
          <w:ilvl w:val="0"/>
          <w:numId w:val="55"/>
        </w:numPr>
        <w:rPr>
          <w:bCs/>
        </w:rPr>
      </w:pPr>
      <w:r w:rsidRPr="006F0805">
        <w:rPr>
          <w:bCs/>
        </w:rPr>
        <w:t>However,  the  path  for  a</w:t>
      </w:r>
      <w:r w:rsidRPr="006F0805">
        <w:rPr>
          <w:bCs/>
          <w:vertAlign w:val="superscript"/>
        </w:rPr>
        <w:t>13</w:t>
      </w:r>
      <w:r w:rsidRPr="006F0805">
        <w:rPr>
          <w:bCs/>
        </w:rPr>
        <w:t xml:space="preserve"> b</w:t>
      </w:r>
      <w:r w:rsidRPr="006F0805">
        <w:rPr>
          <w:bCs/>
          <w:vertAlign w:val="superscript"/>
        </w:rPr>
        <w:t>9</w:t>
      </w:r>
      <w:r w:rsidRPr="006F0805">
        <w:rPr>
          <w:bCs/>
        </w:rPr>
        <w:t xml:space="preserve">  still  has  four  more a-steps  to  take,  which  is  one  more  time  around  the  circuit,  and  then  it  follows the  nine  b-steps.</w:t>
      </w:r>
    </w:p>
    <w:p w:rsidR="00A769C1" w:rsidRPr="006F0805" w:rsidRDefault="00A769C1" w:rsidP="00A769C1">
      <w:pPr>
        <w:ind w:left="720"/>
        <w:rPr>
          <w:bCs/>
        </w:rPr>
      </w:pPr>
      <w:r w:rsidRPr="00A769C1">
        <w:rPr>
          <w:bCs/>
          <w:noProof/>
        </w:rPr>
        <w:lastRenderedPageBreak/>
        <w:drawing>
          <wp:inline distT="0" distB="0" distL="0" distR="0">
            <wp:extent cx="1862649" cy="604562"/>
            <wp:effectExtent l="19050" t="0" r="4251" b="0"/>
            <wp:docPr id="115" name="Picture 115"/>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61509" cy="60419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C7C3D" w:rsidRPr="006F0805" w:rsidRDefault="009300A4" w:rsidP="00535537">
      <w:pPr>
        <w:numPr>
          <w:ilvl w:val="0"/>
          <w:numId w:val="55"/>
        </w:numPr>
        <w:rPr>
          <w:bCs/>
        </w:rPr>
      </w:pPr>
      <w:r w:rsidRPr="006F0805">
        <w:rPr>
          <w:bCs/>
        </w:rPr>
        <w:t>Let  us  return  to.</w:t>
      </w:r>
    </w:p>
    <w:p w:rsidR="00EC7C3D" w:rsidRPr="006F0805" w:rsidRDefault="009300A4" w:rsidP="00535537">
      <w:pPr>
        <w:numPr>
          <w:ilvl w:val="0"/>
          <w:numId w:val="55"/>
        </w:numPr>
        <w:rPr>
          <w:bCs/>
        </w:rPr>
      </w:pPr>
      <w:r w:rsidRPr="006F0805">
        <w:rPr>
          <w:bCs/>
        </w:rPr>
        <w:t>With our  first assumptions  we  made  above  (that  there  were  95  states  and  that the  circuit  was  7  states  long),  we  could  also  say  that  a</w:t>
      </w:r>
      <w:r w:rsidRPr="006F0805">
        <w:rPr>
          <w:bCs/>
          <w:vertAlign w:val="superscript"/>
        </w:rPr>
        <w:t>110</w:t>
      </w:r>
      <w:r w:rsidRPr="006F0805">
        <w:rPr>
          <w:bCs/>
        </w:rPr>
        <w:t>b</w:t>
      </w:r>
      <w:r w:rsidRPr="006F0805">
        <w:rPr>
          <w:bCs/>
          <w:vertAlign w:val="superscript"/>
        </w:rPr>
        <w:t>96</w:t>
      </w:r>
      <w:r w:rsidRPr="006F0805">
        <w:rPr>
          <w:bCs/>
        </w:rPr>
        <w:t xml:space="preserve"> , a</w:t>
      </w:r>
      <w:r w:rsidRPr="006F0805">
        <w:rPr>
          <w:bCs/>
          <w:vertAlign w:val="superscript"/>
        </w:rPr>
        <w:t>117</w:t>
      </w:r>
      <w:r w:rsidRPr="006F0805">
        <w:rPr>
          <w:bCs/>
        </w:rPr>
        <w:t>b</w:t>
      </w:r>
      <w:r w:rsidRPr="006F0805">
        <w:rPr>
          <w:bCs/>
          <w:vertAlign w:val="superscript"/>
        </w:rPr>
        <w:t>96</w:t>
      </w:r>
      <w:r w:rsidRPr="006F0805">
        <w:rPr>
          <w:bCs/>
        </w:rPr>
        <w:t>, a</w:t>
      </w:r>
      <w:r w:rsidRPr="006F0805">
        <w:rPr>
          <w:bCs/>
          <w:vertAlign w:val="superscript"/>
        </w:rPr>
        <w:t>124</w:t>
      </w:r>
      <w:r w:rsidRPr="006F0805">
        <w:rPr>
          <w:bCs/>
        </w:rPr>
        <w:t>b</w:t>
      </w:r>
      <w:r w:rsidRPr="006F0805">
        <w:rPr>
          <w:bCs/>
          <w:vertAlign w:val="superscript"/>
        </w:rPr>
        <w:t>96</w:t>
      </w:r>
      <w:r w:rsidRPr="006F0805">
        <w:rPr>
          <w:bCs/>
        </w:rPr>
        <w:t xml:space="preserve"> ... are  also  accepted  by  this  machine.</w:t>
      </w:r>
    </w:p>
    <w:p w:rsidR="00EC7C3D" w:rsidRPr="006F0805" w:rsidRDefault="009300A4" w:rsidP="00535537">
      <w:pPr>
        <w:numPr>
          <w:ilvl w:val="0"/>
          <w:numId w:val="55"/>
        </w:numPr>
        <w:rPr>
          <w:bCs/>
        </w:rPr>
      </w:pPr>
      <w:r w:rsidRPr="006F0805">
        <w:rPr>
          <w:bCs/>
        </w:rPr>
        <w:t xml:space="preserve">All can be  written  the form </w:t>
      </w:r>
    </w:p>
    <w:p w:rsidR="006F0805" w:rsidRPr="006F0805" w:rsidRDefault="006F0805" w:rsidP="006F0805">
      <w:pPr>
        <w:ind w:left="360"/>
        <w:rPr>
          <w:bCs/>
        </w:rPr>
      </w:pPr>
      <w:r w:rsidRPr="006F0805">
        <w:rPr>
          <w:bCs/>
        </w:rPr>
        <w:tab/>
      </w:r>
      <w:r w:rsidRPr="006F0805">
        <w:rPr>
          <w:bCs/>
        </w:rPr>
        <w:tab/>
      </w:r>
      <w:r w:rsidRPr="006F0805">
        <w:rPr>
          <w:bCs/>
        </w:rPr>
        <w:tab/>
      </w:r>
      <w:r w:rsidRPr="006F0805">
        <w:rPr>
          <w:bCs/>
        </w:rPr>
        <w:tab/>
        <w:t>a</w:t>
      </w:r>
      <w:r w:rsidRPr="006F0805">
        <w:rPr>
          <w:bCs/>
          <w:vertAlign w:val="superscript"/>
        </w:rPr>
        <w:t>96</w:t>
      </w:r>
      <w:r w:rsidRPr="006F0805">
        <w:rPr>
          <w:bCs/>
        </w:rPr>
        <w:t>(a</w:t>
      </w:r>
      <w:r w:rsidRPr="006F0805">
        <w:rPr>
          <w:bCs/>
          <w:vertAlign w:val="superscript"/>
        </w:rPr>
        <w:t>7</w:t>
      </w:r>
      <w:r w:rsidRPr="006F0805">
        <w:rPr>
          <w:bCs/>
        </w:rPr>
        <w:t>)</w:t>
      </w:r>
      <w:r w:rsidRPr="006F0805">
        <w:rPr>
          <w:bCs/>
          <w:vertAlign w:val="superscript"/>
        </w:rPr>
        <w:t>m</w:t>
      </w:r>
      <w:r w:rsidRPr="006F0805">
        <w:rPr>
          <w:bCs/>
        </w:rPr>
        <w:t>b</w:t>
      </w:r>
      <w:r w:rsidRPr="006F0805">
        <w:rPr>
          <w:bCs/>
          <w:vertAlign w:val="superscript"/>
        </w:rPr>
        <w:t xml:space="preserve">96 </w:t>
      </w:r>
    </w:p>
    <w:p w:rsidR="00EC7C3D" w:rsidRPr="006F0805" w:rsidRDefault="009300A4" w:rsidP="00535537">
      <w:pPr>
        <w:numPr>
          <w:ilvl w:val="0"/>
          <w:numId w:val="56"/>
        </w:numPr>
        <w:rPr>
          <w:bCs/>
        </w:rPr>
      </w:pPr>
      <w:r w:rsidRPr="006F0805">
        <w:rPr>
          <w:bCs/>
        </w:rPr>
        <w:t>where  m  is  any  integer  0,1,2,3 .....  If  m  is  0,  the  path  through  this  machine is  the  path  for  the  word a</w:t>
      </w:r>
      <w:r w:rsidRPr="006F0805">
        <w:rPr>
          <w:bCs/>
          <w:vertAlign w:val="superscript"/>
        </w:rPr>
        <w:t>96</w:t>
      </w:r>
      <w:r w:rsidRPr="006F0805">
        <w:rPr>
          <w:bCs/>
        </w:rPr>
        <w:t>b</w:t>
      </w:r>
      <w:r w:rsidRPr="006F0805">
        <w:rPr>
          <w:bCs/>
          <w:vertAlign w:val="superscript"/>
        </w:rPr>
        <w:t>96 .</w:t>
      </w:r>
      <w:r w:rsidRPr="006F0805">
        <w:rPr>
          <w:bCs/>
        </w:rPr>
        <w:t xml:space="preserve"> </w:t>
      </w:r>
    </w:p>
    <w:p w:rsidR="00EC7C3D" w:rsidRPr="006F0805" w:rsidRDefault="009300A4" w:rsidP="00535537">
      <w:pPr>
        <w:numPr>
          <w:ilvl w:val="0"/>
          <w:numId w:val="56"/>
        </w:numPr>
        <w:rPr>
          <w:bCs/>
        </w:rPr>
      </w:pPr>
      <w:r w:rsidRPr="006F0805">
        <w:rPr>
          <w:bCs/>
        </w:rPr>
        <w:t xml:space="preserve"> If  m  is  (1,  that  looks  the  same,  but  it loops  the  circuit  one  more  time.  </w:t>
      </w:r>
    </w:p>
    <w:p w:rsidR="00EC7C3D" w:rsidRPr="006F0805" w:rsidRDefault="009300A4" w:rsidP="00535537">
      <w:pPr>
        <w:numPr>
          <w:ilvl w:val="0"/>
          <w:numId w:val="56"/>
        </w:numPr>
        <w:rPr>
          <w:bCs/>
        </w:rPr>
      </w:pPr>
      <w:r w:rsidRPr="006F0805">
        <w:rPr>
          <w:bCs/>
        </w:rPr>
        <w:t xml:space="preserve">If  m  2,  the  path  loops  the  circuit  two more  times.  </w:t>
      </w:r>
    </w:p>
    <w:p w:rsidR="00EC7C3D" w:rsidRPr="006F0805" w:rsidRDefault="009300A4" w:rsidP="00535537">
      <w:pPr>
        <w:numPr>
          <w:ilvl w:val="0"/>
          <w:numId w:val="56"/>
        </w:numPr>
        <w:rPr>
          <w:bCs/>
        </w:rPr>
      </w:pPr>
      <w:r w:rsidRPr="006F0805">
        <w:rPr>
          <w:bCs/>
        </w:rPr>
        <w:t>In  general, a</w:t>
      </w:r>
      <w:r w:rsidRPr="006F0805">
        <w:rPr>
          <w:bCs/>
          <w:vertAlign w:val="superscript"/>
        </w:rPr>
        <w:t>96</w:t>
      </w:r>
      <w:r w:rsidRPr="006F0805">
        <w:rPr>
          <w:bCs/>
        </w:rPr>
        <w:t>(a</w:t>
      </w:r>
      <w:r w:rsidRPr="006F0805">
        <w:rPr>
          <w:bCs/>
          <w:vertAlign w:val="superscript"/>
        </w:rPr>
        <w:t>7</w:t>
      </w:r>
      <w:r w:rsidRPr="006F0805">
        <w:rPr>
          <w:bCs/>
        </w:rPr>
        <w:t>)</w:t>
      </w:r>
      <w:r w:rsidRPr="006F0805">
        <w:rPr>
          <w:bCs/>
          <w:vertAlign w:val="superscript"/>
        </w:rPr>
        <w:t>m</w:t>
      </w:r>
      <w:r w:rsidRPr="006F0805">
        <w:rPr>
          <w:bCs/>
        </w:rPr>
        <w:t>b</w:t>
      </w:r>
      <w:r w:rsidRPr="006F0805">
        <w:rPr>
          <w:bCs/>
          <w:vertAlign w:val="superscript"/>
        </w:rPr>
        <w:t>96</w:t>
      </w:r>
      <w:r w:rsidRPr="006F0805">
        <w:rPr>
          <w:bCs/>
        </w:rPr>
        <w:t xml:space="preserve">  loops  the  circuit  exactly  m  more  times.</w:t>
      </w:r>
    </w:p>
    <w:p w:rsidR="00EC7C3D" w:rsidRPr="006F0805" w:rsidRDefault="009300A4" w:rsidP="00535537">
      <w:pPr>
        <w:numPr>
          <w:ilvl w:val="0"/>
          <w:numId w:val="56"/>
        </w:numPr>
        <w:rPr>
          <w:bCs/>
        </w:rPr>
      </w:pPr>
      <w:r w:rsidRPr="006F0805">
        <w:rPr>
          <w:bCs/>
        </w:rPr>
        <w:t>After  doing  this  looping  it  gets  off  the  circuit  at  exactly  the  same  place  a</w:t>
      </w:r>
      <w:r w:rsidRPr="006F0805">
        <w:rPr>
          <w:bCs/>
          <w:vertAlign w:val="superscript"/>
        </w:rPr>
        <w:t>96</w:t>
      </w:r>
      <w:r w:rsidRPr="006F0805">
        <w:rPr>
          <w:bCs/>
        </w:rPr>
        <w:t>b</w:t>
      </w:r>
      <w:r w:rsidRPr="006F0805">
        <w:rPr>
          <w:bCs/>
          <w:vertAlign w:val="superscript"/>
        </w:rPr>
        <w:t xml:space="preserve">96 </w:t>
      </w:r>
      <w:r w:rsidRPr="006F0805">
        <w:rPr>
          <w:bCs/>
        </w:rPr>
        <w:t xml:space="preserve">does  and  proceeds  along  exactly  the  same  route  to  the  final  state.  </w:t>
      </w:r>
    </w:p>
    <w:p w:rsidR="00EC7C3D" w:rsidRPr="006F0805" w:rsidRDefault="009300A4" w:rsidP="00535537">
      <w:pPr>
        <w:numPr>
          <w:ilvl w:val="0"/>
          <w:numId w:val="56"/>
        </w:numPr>
        <w:rPr>
          <w:bCs/>
        </w:rPr>
      </w:pPr>
      <w:r w:rsidRPr="006F0805">
        <w:rPr>
          <w:bCs/>
        </w:rPr>
        <w:t>All  these words,  though  not  in  L,  must  be  accepted.</w:t>
      </w:r>
    </w:p>
    <w:p w:rsidR="00EC7C3D" w:rsidRPr="006F0805" w:rsidRDefault="009300A4" w:rsidP="00535537">
      <w:pPr>
        <w:numPr>
          <w:ilvl w:val="0"/>
          <w:numId w:val="56"/>
        </w:numPr>
        <w:rPr>
          <w:bCs/>
        </w:rPr>
      </w:pPr>
      <w:r w:rsidRPr="006F0805">
        <w:rPr>
          <w:bCs/>
        </w:rPr>
        <w:t xml:space="preserve"> Suppose  that  we  had  considered  a  different  machine  to  accept  the  language L, a  machine  that  has  732  states.  </w:t>
      </w:r>
    </w:p>
    <w:p w:rsidR="00EC7C3D" w:rsidRPr="006F0805" w:rsidRDefault="009300A4" w:rsidP="00535537">
      <w:pPr>
        <w:numPr>
          <w:ilvl w:val="0"/>
          <w:numId w:val="56"/>
        </w:numPr>
        <w:rPr>
          <w:bCs/>
        </w:rPr>
      </w:pPr>
      <w:r w:rsidRPr="006F0805">
        <w:rPr>
          <w:bCs/>
        </w:rPr>
        <w:t>When  we  input  the  word  a</w:t>
      </w:r>
      <w:r w:rsidRPr="006F0805">
        <w:rPr>
          <w:bCs/>
          <w:vertAlign w:val="superscript"/>
        </w:rPr>
        <w:t>733</w:t>
      </w:r>
      <w:r w:rsidRPr="006F0805">
        <w:rPr>
          <w:bCs/>
        </w:rPr>
        <w:t xml:space="preserve"> b</w:t>
      </w:r>
      <w:r w:rsidRPr="006F0805">
        <w:rPr>
          <w:bCs/>
          <w:vertAlign w:val="superscript"/>
        </w:rPr>
        <w:t>733</w:t>
      </w:r>
      <w:r w:rsidRPr="006F0805">
        <w:rPr>
          <w:bCs/>
        </w:rPr>
        <w:t xml:space="preserve"> ,</w:t>
      </w:r>
    </w:p>
    <w:p w:rsidR="00EC7C3D" w:rsidRPr="006F0805" w:rsidRDefault="009300A4" w:rsidP="00535537">
      <w:pPr>
        <w:numPr>
          <w:ilvl w:val="0"/>
          <w:numId w:val="56"/>
        </w:numPr>
        <w:rPr>
          <w:bCs/>
        </w:rPr>
      </w:pPr>
      <w:r w:rsidRPr="006F0805">
        <w:rPr>
          <w:bCs/>
        </w:rPr>
        <w:t xml:space="preserve">the  path  that  the  a's  take  must  contain  a  circuit. </w:t>
      </w:r>
    </w:p>
    <w:p w:rsidR="00EC7C3D" w:rsidRPr="006F0805" w:rsidRDefault="009300A4" w:rsidP="00535537">
      <w:pPr>
        <w:numPr>
          <w:ilvl w:val="0"/>
          <w:numId w:val="56"/>
        </w:numPr>
        <w:rPr>
          <w:bCs/>
        </w:rPr>
      </w:pPr>
      <w:r w:rsidRPr="006F0805">
        <w:rPr>
          <w:bCs/>
        </w:rPr>
        <w:t>The  word  a</w:t>
      </w:r>
      <w:r w:rsidRPr="006F0805">
        <w:rPr>
          <w:bCs/>
          <w:vertAlign w:val="superscript"/>
        </w:rPr>
        <w:t>9999</w:t>
      </w:r>
      <w:r w:rsidRPr="006F0805">
        <w:rPr>
          <w:bCs/>
        </w:rPr>
        <w:t>b</w:t>
      </w:r>
      <w:r w:rsidRPr="006F0805">
        <w:rPr>
          <w:bCs/>
          <w:vertAlign w:val="superscript"/>
        </w:rPr>
        <w:t xml:space="preserve">9999 </w:t>
      </w:r>
      <w:r w:rsidRPr="006F0805">
        <w:rPr>
          <w:bCs/>
        </w:rPr>
        <w:t xml:space="preserve"> also  must  loop  around  a  circuit  in  its  a-part  of  the  path.  </w:t>
      </w:r>
    </w:p>
    <w:p w:rsidR="00EC7C3D" w:rsidRPr="006F0805" w:rsidRDefault="009300A4" w:rsidP="00535537">
      <w:pPr>
        <w:numPr>
          <w:ilvl w:val="0"/>
          <w:numId w:val="56"/>
        </w:numPr>
        <w:rPr>
          <w:bCs/>
        </w:rPr>
      </w:pPr>
      <w:r w:rsidRPr="006F0805">
        <w:rPr>
          <w:bCs/>
        </w:rPr>
        <w:t xml:space="preserve"> Suppose  the  circuit  that  the  a-part  follows  has  101  states.</w:t>
      </w:r>
    </w:p>
    <w:p w:rsidR="00EC7C3D" w:rsidRPr="006F0805" w:rsidRDefault="009300A4" w:rsidP="00535537">
      <w:pPr>
        <w:numPr>
          <w:ilvl w:val="0"/>
          <w:numId w:val="56"/>
        </w:numPr>
        <w:rPr>
          <w:bCs/>
        </w:rPr>
      </w:pPr>
      <w:r w:rsidRPr="006F0805">
        <w:rPr>
          <w:bCs/>
        </w:rPr>
        <w:t>Then a</w:t>
      </w:r>
      <w:r w:rsidRPr="006F0805">
        <w:rPr>
          <w:bCs/>
          <w:vertAlign w:val="superscript"/>
        </w:rPr>
        <w:t xml:space="preserve">733+101 </w:t>
      </w:r>
      <w:r w:rsidRPr="006F0805">
        <w:rPr>
          <w:bCs/>
        </w:rPr>
        <w:t xml:space="preserve"> b</w:t>
      </w:r>
      <w:r w:rsidRPr="006F0805">
        <w:rPr>
          <w:bCs/>
          <w:vertAlign w:val="superscript"/>
        </w:rPr>
        <w:t>733</w:t>
      </w:r>
      <w:r w:rsidRPr="006F0805">
        <w:rPr>
          <w:bCs/>
        </w:rPr>
        <w:t xml:space="preserve">  would  also  have  to  be  accepted  by  this  machine,  because</w:t>
      </w:r>
    </w:p>
    <w:p w:rsidR="00EC7C3D" w:rsidRPr="006F0805" w:rsidRDefault="009300A4" w:rsidP="00535537">
      <w:pPr>
        <w:numPr>
          <w:ilvl w:val="0"/>
          <w:numId w:val="56"/>
        </w:numPr>
        <w:rPr>
          <w:bCs/>
        </w:rPr>
      </w:pPr>
      <w:r w:rsidRPr="006F0805">
        <w:rPr>
          <w:bCs/>
        </w:rPr>
        <w:t xml:space="preserve">its  path  is  the  same  in  every  detail  except  that  it  loops  the  circuit  one  more time.  </w:t>
      </w:r>
    </w:p>
    <w:p w:rsidR="00EC7C3D" w:rsidRPr="006F0805" w:rsidRDefault="009300A4" w:rsidP="00535537">
      <w:pPr>
        <w:numPr>
          <w:ilvl w:val="0"/>
          <w:numId w:val="56"/>
        </w:numPr>
        <w:rPr>
          <w:bCs/>
        </w:rPr>
      </w:pPr>
      <w:r w:rsidRPr="006F0805">
        <w:rPr>
          <w:bCs/>
        </w:rPr>
        <w:t>This  second  machine  must  also  accept  some  strings,  that  are  not  in  L:</w:t>
      </w:r>
    </w:p>
    <w:p w:rsidR="006F0805" w:rsidRPr="006F0805" w:rsidRDefault="006F0805" w:rsidP="006F0805">
      <w:pPr>
        <w:ind w:left="360"/>
        <w:rPr>
          <w:bCs/>
        </w:rPr>
      </w:pPr>
      <w:r w:rsidRPr="006F0805">
        <w:rPr>
          <w:bCs/>
        </w:rPr>
        <w:tab/>
        <w:t xml:space="preserve"> a</w:t>
      </w:r>
      <w:r w:rsidRPr="006F0805">
        <w:rPr>
          <w:bCs/>
          <w:vertAlign w:val="superscript"/>
        </w:rPr>
        <w:t xml:space="preserve">834 </w:t>
      </w:r>
      <w:r w:rsidRPr="006F0805">
        <w:rPr>
          <w:bCs/>
        </w:rPr>
        <w:t xml:space="preserve"> b</w:t>
      </w:r>
      <w:r w:rsidRPr="006F0805">
        <w:rPr>
          <w:bCs/>
          <w:vertAlign w:val="superscript"/>
        </w:rPr>
        <w:t>733</w:t>
      </w:r>
      <w:r w:rsidRPr="006F0805">
        <w:rPr>
          <w:bCs/>
        </w:rPr>
        <w:t xml:space="preserve"> </w:t>
      </w:r>
      <w:r w:rsidRPr="006F0805">
        <w:rPr>
          <w:bCs/>
        </w:rPr>
        <w:tab/>
        <w:t xml:space="preserve"> a</w:t>
      </w:r>
      <w:r w:rsidRPr="006F0805">
        <w:rPr>
          <w:bCs/>
          <w:vertAlign w:val="superscript"/>
        </w:rPr>
        <w:t xml:space="preserve">935 </w:t>
      </w:r>
      <w:r w:rsidRPr="006F0805">
        <w:rPr>
          <w:bCs/>
        </w:rPr>
        <w:t xml:space="preserve"> b</w:t>
      </w:r>
      <w:r w:rsidRPr="006F0805">
        <w:rPr>
          <w:bCs/>
          <w:vertAlign w:val="superscript"/>
        </w:rPr>
        <w:t>733</w:t>
      </w:r>
      <w:r w:rsidRPr="006F0805">
        <w:rPr>
          <w:bCs/>
        </w:rPr>
        <w:t xml:space="preserve"> </w:t>
      </w:r>
      <w:r w:rsidRPr="006F0805">
        <w:rPr>
          <w:bCs/>
        </w:rPr>
        <w:tab/>
        <w:t xml:space="preserve"> a</w:t>
      </w:r>
      <w:r w:rsidRPr="006F0805">
        <w:rPr>
          <w:bCs/>
          <w:vertAlign w:val="superscript"/>
        </w:rPr>
        <w:t xml:space="preserve">1036 </w:t>
      </w:r>
      <w:r w:rsidRPr="006F0805">
        <w:rPr>
          <w:bCs/>
        </w:rPr>
        <w:t xml:space="preserve"> b</w:t>
      </w:r>
      <w:r w:rsidRPr="006F0805">
        <w:rPr>
          <w:bCs/>
          <w:vertAlign w:val="superscript"/>
        </w:rPr>
        <w:t>733</w:t>
      </w:r>
      <w:r w:rsidRPr="006F0805">
        <w:rPr>
          <w:bCs/>
        </w:rPr>
        <w:t xml:space="preserve"> ……</w:t>
      </w:r>
    </w:p>
    <w:p w:rsidR="006F0805" w:rsidRPr="006F0805" w:rsidRDefault="006F0805" w:rsidP="006F0805">
      <w:pPr>
        <w:ind w:left="360"/>
        <w:rPr>
          <w:bCs/>
        </w:rPr>
      </w:pPr>
      <w:r w:rsidRPr="006F0805">
        <w:rPr>
          <w:bCs/>
        </w:rPr>
        <w:tab/>
        <w:t>= a</w:t>
      </w:r>
      <w:r w:rsidRPr="006F0805">
        <w:rPr>
          <w:bCs/>
          <w:vertAlign w:val="superscript"/>
        </w:rPr>
        <w:t xml:space="preserve">733 </w:t>
      </w:r>
      <w:r w:rsidRPr="006F0805">
        <w:rPr>
          <w:bCs/>
        </w:rPr>
        <w:t xml:space="preserve"> (a</w:t>
      </w:r>
      <w:r w:rsidRPr="006F0805">
        <w:rPr>
          <w:bCs/>
          <w:vertAlign w:val="superscript"/>
        </w:rPr>
        <w:t>101</w:t>
      </w:r>
      <w:r w:rsidRPr="006F0805">
        <w:rPr>
          <w:bCs/>
        </w:rPr>
        <w:t xml:space="preserve"> )</w:t>
      </w:r>
      <w:r w:rsidRPr="006F0805">
        <w:rPr>
          <w:bCs/>
          <w:vertAlign w:val="superscript"/>
        </w:rPr>
        <w:t xml:space="preserve">m </w:t>
      </w:r>
      <w:r w:rsidRPr="006F0805">
        <w:rPr>
          <w:bCs/>
        </w:rPr>
        <w:t>b</w:t>
      </w:r>
      <w:r w:rsidRPr="006F0805">
        <w:rPr>
          <w:bCs/>
          <w:vertAlign w:val="superscript"/>
        </w:rPr>
        <w:t>733</w:t>
      </w:r>
    </w:p>
    <w:p w:rsidR="00EC7C3D" w:rsidRPr="005A78E4" w:rsidRDefault="009300A4" w:rsidP="00F43718">
      <w:pPr>
        <w:pStyle w:val="Heading2"/>
      </w:pPr>
      <w:bookmarkStart w:id="141" w:name="_Toc346251741"/>
      <w:r w:rsidRPr="005A78E4">
        <w:lastRenderedPageBreak/>
        <w:t>PUMPING LEMMA (Version I)</w:t>
      </w:r>
      <w:bookmarkEnd w:id="141"/>
      <w:r w:rsidRPr="005A78E4">
        <w:t xml:space="preserve"> </w:t>
      </w:r>
    </w:p>
    <w:p w:rsidR="006F0805" w:rsidRPr="006F0805" w:rsidRDefault="006F0805" w:rsidP="006F0805">
      <w:pPr>
        <w:ind w:left="360"/>
        <w:rPr>
          <w:bCs/>
        </w:rPr>
      </w:pPr>
      <w:r w:rsidRPr="006F0805">
        <w:rPr>
          <w:bCs/>
        </w:rPr>
        <w:t xml:space="preserve">Let  L  be  any  regular  language  that  has  infinitely  many  words.  Then  there  exist some  three  strings  x,  y,  and  z  (where  y  is  not  the  null  string)  such  that  all the  strings  of  the  form </w:t>
      </w:r>
      <w:r w:rsidRPr="006F0805">
        <w:rPr>
          <w:bCs/>
          <w:lang w:val="pt-BR"/>
        </w:rPr>
        <w:t>xy</w:t>
      </w:r>
      <w:r w:rsidRPr="006F0805">
        <w:rPr>
          <w:bCs/>
          <w:vertAlign w:val="superscript"/>
          <w:lang w:val="pt-BR"/>
        </w:rPr>
        <w:t>n</w:t>
      </w:r>
      <w:r w:rsidRPr="006F0805">
        <w:rPr>
          <w:bCs/>
          <w:lang w:val="pt-BR"/>
        </w:rPr>
        <w:t>z  for  n  =  1  2  3  ...</w:t>
      </w:r>
      <w:r w:rsidRPr="006F0805">
        <w:rPr>
          <w:bCs/>
          <w:vertAlign w:val="superscript"/>
        </w:rPr>
        <w:t xml:space="preserve"> </w:t>
      </w:r>
    </w:p>
    <w:p w:rsidR="00EC7C3D" w:rsidRPr="005A78E4" w:rsidRDefault="009300A4" w:rsidP="00F43718">
      <w:pPr>
        <w:pStyle w:val="Heading2"/>
      </w:pPr>
      <w:bookmarkStart w:id="142" w:name="_Toc346251742"/>
      <w:r w:rsidRPr="005A78E4">
        <w:t>Theorem  13</w:t>
      </w:r>
      <w:bookmarkEnd w:id="142"/>
      <w:r w:rsidRPr="005A78E4">
        <w:t xml:space="preserve"> </w:t>
      </w:r>
    </w:p>
    <w:p w:rsidR="006F0805" w:rsidRPr="005A78E4" w:rsidRDefault="006F0805" w:rsidP="006F0805">
      <w:pPr>
        <w:ind w:left="360"/>
        <w:rPr>
          <w:bCs/>
          <w:sz w:val="32"/>
          <w:szCs w:val="32"/>
        </w:rPr>
      </w:pPr>
      <w:r w:rsidRPr="005A78E4">
        <w:rPr>
          <w:bCs/>
          <w:sz w:val="32"/>
          <w:szCs w:val="32"/>
        </w:rPr>
        <w:t xml:space="preserve"> PROOF</w:t>
      </w:r>
    </w:p>
    <w:p w:rsidR="00EC7C3D" w:rsidRPr="006F0805" w:rsidRDefault="009300A4" w:rsidP="00535537">
      <w:pPr>
        <w:numPr>
          <w:ilvl w:val="0"/>
          <w:numId w:val="57"/>
        </w:numPr>
        <w:rPr>
          <w:bCs/>
        </w:rPr>
      </w:pPr>
      <w:r w:rsidRPr="006F0805">
        <w:rPr>
          <w:bCs/>
        </w:rPr>
        <w:t xml:space="preserve">If  L  is  a  regular  language,  then  there  is  an  FA  that  accepts  exactly  the  words in  L.  </w:t>
      </w:r>
    </w:p>
    <w:p w:rsidR="00EC7C3D" w:rsidRPr="006F0805" w:rsidRDefault="009300A4" w:rsidP="00535537">
      <w:pPr>
        <w:numPr>
          <w:ilvl w:val="0"/>
          <w:numId w:val="57"/>
        </w:numPr>
        <w:rPr>
          <w:bCs/>
        </w:rPr>
      </w:pPr>
      <w:r w:rsidRPr="006F0805">
        <w:rPr>
          <w:bCs/>
        </w:rPr>
        <w:t xml:space="preserve">Let  us  focus  on  one  such  machine.  </w:t>
      </w:r>
    </w:p>
    <w:p w:rsidR="00EC7C3D" w:rsidRPr="006F0805" w:rsidRDefault="009300A4" w:rsidP="00535537">
      <w:pPr>
        <w:numPr>
          <w:ilvl w:val="0"/>
          <w:numId w:val="57"/>
        </w:numPr>
        <w:rPr>
          <w:bCs/>
        </w:rPr>
      </w:pPr>
      <w:r w:rsidRPr="006F0805">
        <w:rPr>
          <w:bCs/>
        </w:rPr>
        <w:t xml:space="preserve">Like  all  FA's,  this  machine  has only  finitely  many  states.  But  L  has  infinitely  many  words  in  it.  </w:t>
      </w:r>
    </w:p>
    <w:p w:rsidR="00EC7C3D" w:rsidRPr="006F0805" w:rsidRDefault="009300A4" w:rsidP="00535537">
      <w:pPr>
        <w:numPr>
          <w:ilvl w:val="0"/>
          <w:numId w:val="57"/>
        </w:numPr>
        <w:rPr>
          <w:bCs/>
        </w:rPr>
      </w:pPr>
      <w:r w:rsidRPr="006F0805">
        <w:rPr>
          <w:bCs/>
        </w:rPr>
        <w:t>This  means that  there  are  arbitrarily  long'  words  in  L.  (If  there  were  some  maximum  on the  length  of  all  the  words  in  L,  then  L  could  have  only  finitely  many  words in  total.)</w:t>
      </w:r>
      <w:r w:rsidRPr="006F0805">
        <w:rPr>
          <w:bCs/>
          <w:vertAlign w:val="superscript"/>
        </w:rPr>
        <w:t xml:space="preserve"> </w:t>
      </w:r>
    </w:p>
    <w:p w:rsidR="00EC7C3D" w:rsidRPr="006F0805" w:rsidRDefault="009300A4" w:rsidP="005A78E4">
      <w:pPr>
        <w:ind w:left="360"/>
        <w:rPr>
          <w:bCs/>
        </w:rPr>
      </w:pPr>
      <w:r w:rsidRPr="006F0805">
        <w:rPr>
          <w:bCs/>
        </w:rPr>
        <w:t xml:space="preserve">Let  w  be  some  word  in  L  that  has  more  letters  in  it  than  there  are  states in  the  machine  we  are  considering.  </w:t>
      </w:r>
    </w:p>
    <w:p w:rsidR="00EC7C3D" w:rsidRPr="006F0805" w:rsidRDefault="009300A4" w:rsidP="00535537">
      <w:pPr>
        <w:numPr>
          <w:ilvl w:val="0"/>
          <w:numId w:val="58"/>
        </w:numPr>
        <w:rPr>
          <w:bCs/>
        </w:rPr>
      </w:pPr>
      <w:r w:rsidRPr="006F0805">
        <w:rPr>
          <w:bCs/>
        </w:rPr>
        <w:t xml:space="preserve">When  this  word  generates  a  path  through the machine,  the  path  cannot  visit  a  new  state  for  each  letter  because  there are  more  letters  than  states.  </w:t>
      </w:r>
    </w:p>
    <w:p w:rsidR="00EC7C3D" w:rsidRPr="006F0805" w:rsidRDefault="009300A4" w:rsidP="00535537">
      <w:pPr>
        <w:numPr>
          <w:ilvl w:val="0"/>
          <w:numId w:val="58"/>
        </w:numPr>
        <w:rPr>
          <w:bCs/>
        </w:rPr>
      </w:pPr>
      <w:r w:rsidRPr="006F0805">
        <w:rPr>
          <w:bCs/>
        </w:rPr>
        <w:t xml:space="preserve">Therefore,  it  must  at  some  point  revisit  a  state that  it  has  been  to  before. </w:t>
      </w:r>
    </w:p>
    <w:p w:rsidR="00EC7C3D" w:rsidRPr="006F0805" w:rsidRDefault="009300A4" w:rsidP="00535537">
      <w:pPr>
        <w:numPr>
          <w:ilvl w:val="0"/>
          <w:numId w:val="58"/>
        </w:numPr>
        <w:rPr>
          <w:bCs/>
        </w:rPr>
      </w:pPr>
      <w:r w:rsidRPr="006F0805">
        <w:rPr>
          <w:bCs/>
        </w:rPr>
        <w:t xml:space="preserve">Theorem  13 </w:t>
      </w:r>
    </w:p>
    <w:p w:rsidR="00EC7C3D" w:rsidRPr="006F0805" w:rsidRDefault="009300A4" w:rsidP="00535537">
      <w:pPr>
        <w:numPr>
          <w:ilvl w:val="0"/>
          <w:numId w:val="58"/>
        </w:numPr>
        <w:rPr>
          <w:bCs/>
        </w:rPr>
      </w:pPr>
      <w:r w:rsidRPr="006F0805">
        <w:rPr>
          <w:bCs/>
        </w:rPr>
        <w:t xml:space="preserve"> Part  1  </w:t>
      </w:r>
    </w:p>
    <w:p w:rsidR="006F0805" w:rsidRPr="006F0805" w:rsidRDefault="006F0805" w:rsidP="006F0805">
      <w:pPr>
        <w:ind w:left="360"/>
        <w:rPr>
          <w:bCs/>
        </w:rPr>
      </w:pPr>
      <w:r w:rsidRPr="006F0805">
        <w:rPr>
          <w:bCs/>
        </w:rPr>
        <w:tab/>
        <w:t>All  the  letters  of w  starting  at  the  beginning  that  lead  up  to  the  first  state that  is  revisited.  Call  this  part  x.  Notice  that  x may  be  the  null  string  if the  path  for  w  revisits  the  start  state  as  its  first  revisit.</w:t>
      </w:r>
    </w:p>
    <w:p w:rsidR="00EC7C3D" w:rsidRPr="006F0805" w:rsidRDefault="009300A4" w:rsidP="00535537">
      <w:pPr>
        <w:numPr>
          <w:ilvl w:val="0"/>
          <w:numId w:val="59"/>
        </w:numPr>
        <w:rPr>
          <w:bCs/>
        </w:rPr>
      </w:pPr>
      <w:r w:rsidRPr="006F0805">
        <w:rPr>
          <w:bCs/>
        </w:rPr>
        <w:t xml:space="preserve">Part 2 </w:t>
      </w:r>
    </w:p>
    <w:p w:rsidR="006F0805" w:rsidRPr="006F0805" w:rsidRDefault="006F0805" w:rsidP="006F0805">
      <w:pPr>
        <w:ind w:left="360"/>
        <w:rPr>
          <w:bCs/>
        </w:rPr>
      </w:pPr>
      <w:r w:rsidRPr="006F0805">
        <w:rPr>
          <w:bCs/>
        </w:rPr>
        <w:t xml:space="preserve">     Starting  at  the  letter  after  the  substring x,  let  y  denote  the  substring  of  w that  travels  around  the  circuit  coming  back  to  the  same  state  the  circuit began  with.  </w:t>
      </w:r>
    </w:p>
    <w:p w:rsidR="006F0805" w:rsidRPr="006F0805" w:rsidRDefault="006F0805" w:rsidP="006F0805">
      <w:pPr>
        <w:ind w:left="360"/>
        <w:rPr>
          <w:bCs/>
        </w:rPr>
      </w:pPr>
      <w:r w:rsidRPr="006F0805">
        <w:rPr>
          <w:bCs/>
        </w:rPr>
        <w:t xml:space="preserve">     Since  there  must  be  a  circuit,  y  cannot  be  the  null  string.  y contains  the  letters  of  w  for  exactly  one  loop  around  this  circuit.</w:t>
      </w:r>
    </w:p>
    <w:p w:rsidR="00EC7C3D" w:rsidRPr="006F0805" w:rsidRDefault="009300A4" w:rsidP="00535537">
      <w:pPr>
        <w:numPr>
          <w:ilvl w:val="0"/>
          <w:numId w:val="60"/>
        </w:numPr>
        <w:rPr>
          <w:bCs/>
        </w:rPr>
      </w:pPr>
      <w:r w:rsidRPr="006F0805">
        <w:rPr>
          <w:bCs/>
        </w:rPr>
        <w:t xml:space="preserve"> Part  3  </w:t>
      </w:r>
    </w:p>
    <w:p w:rsidR="006F0805" w:rsidRPr="006F0805" w:rsidRDefault="006F0805" w:rsidP="006F0805">
      <w:pPr>
        <w:ind w:left="360"/>
        <w:rPr>
          <w:bCs/>
        </w:rPr>
      </w:pPr>
      <w:r w:rsidRPr="006F0805">
        <w:rPr>
          <w:bCs/>
        </w:rPr>
        <w:tab/>
        <w:t xml:space="preserve">Let  z  be  the  rest  of  w  starting  with  the  letter  after  the  substring  y  and going  to  the  end  of  the  string  w.  This  z  could  be  null.  </w:t>
      </w:r>
    </w:p>
    <w:p w:rsidR="006F0805" w:rsidRPr="006F0805" w:rsidRDefault="006F0805" w:rsidP="005A78E4">
      <w:pPr>
        <w:ind w:left="540"/>
        <w:rPr>
          <w:bCs/>
        </w:rPr>
      </w:pPr>
      <w:r w:rsidRPr="006F0805">
        <w:rPr>
          <w:bCs/>
        </w:rPr>
        <w:lastRenderedPageBreak/>
        <w:t xml:space="preserve">The  path  for  z could  also  possibly  loop  around  the  y  circuit  or  any  other.  What  z  does is  arbitrary. </w:t>
      </w:r>
    </w:p>
    <w:p w:rsidR="00EC7C3D" w:rsidRPr="006F0805" w:rsidRDefault="009300A4" w:rsidP="00535537">
      <w:pPr>
        <w:numPr>
          <w:ilvl w:val="0"/>
          <w:numId w:val="61"/>
        </w:numPr>
        <w:rPr>
          <w:bCs/>
        </w:rPr>
      </w:pPr>
      <w:r w:rsidRPr="006F0805">
        <w:rPr>
          <w:bCs/>
        </w:rPr>
        <w:t>From the  definition  of  these  three  substrings</w:t>
      </w:r>
    </w:p>
    <w:p w:rsidR="006F0805" w:rsidRPr="006F0805" w:rsidRDefault="006F0805" w:rsidP="005A78E4">
      <w:pPr>
        <w:ind w:left="360" w:firstLine="360"/>
        <w:rPr>
          <w:bCs/>
        </w:rPr>
      </w:pPr>
      <w:r w:rsidRPr="006F0805">
        <w:rPr>
          <w:bCs/>
        </w:rPr>
        <w:t>w  =  xyz</w:t>
      </w:r>
    </w:p>
    <w:p w:rsidR="00EC7C3D" w:rsidRPr="006F0805" w:rsidRDefault="009300A4" w:rsidP="00535537">
      <w:pPr>
        <w:numPr>
          <w:ilvl w:val="0"/>
          <w:numId w:val="62"/>
        </w:numPr>
        <w:rPr>
          <w:bCs/>
        </w:rPr>
      </w:pPr>
      <w:r w:rsidRPr="006F0805">
        <w:rPr>
          <w:bCs/>
        </w:rPr>
        <w:t>w  is  accepted  by  this  machine.</w:t>
      </w:r>
    </w:p>
    <w:p w:rsidR="006F0805" w:rsidRPr="005A78E4" w:rsidRDefault="006F0805" w:rsidP="006F0805">
      <w:pPr>
        <w:ind w:left="360"/>
        <w:rPr>
          <w:bCs/>
          <w:sz w:val="36"/>
          <w:szCs w:val="36"/>
        </w:rPr>
      </w:pPr>
      <w:r w:rsidRPr="006F0805">
        <w:rPr>
          <w:bCs/>
        </w:rPr>
        <w:tab/>
      </w:r>
      <w:r w:rsidRPr="005A78E4">
        <w:rPr>
          <w:bCs/>
          <w:sz w:val="36"/>
          <w:szCs w:val="36"/>
        </w:rPr>
        <w:t xml:space="preserve">Example </w:t>
      </w:r>
    </w:p>
    <w:p w:rsidR="00EC7C3D" w:rsidRPr="006F0805" w:rsidRDefault="009300A4" w:rsidP="00535537">
      <w:pPr>
        <w:numPr>
          <w:ilvl w:val="0"/>
          <w:numId w:val="63"/>
        </w:numPr>
        <w:rPr>
          <w:bCs/>
        </w:rPr>
      </w:pPr>
      <w:r w:rsidRPr="006F0805">
        <w:rPr>
          <w:bCs/>
        </w:rPr>
        <w:t xml:space="preserve">Let  us  illustrate  the  action  of  the  Pumping  Lemma  on  a  concrete  example  of a  regular  language.  </w:t>
      </w:r>
    </w:p>
    <w:p w:rsidR="00EC7C3D" w:rsidRPr="006F0805" w:rsidRDefault="009300A4" w:rsidP="00535537">
      <w:pPr>
        <w:numPr>
          <w:ilvl w:val="0"/>
          <w:numId w:val="63"/>
        </w:numPr>
        <w:rPr>
          <w:bCs/>
        </w:rPr>
      </w:pPr>
      <w:r w:rsidRPr="006F0805">
        <w:rPr>
          <w:bCs/>
        </w:rPr>
        <w:t>The  machine  below  accepts  an  infinite  language  and  has only  six  states</w:t>
      </w:r>
    </w:p>
    <w:p w:rsidR="005A78E4" w:rsidRDefault="005A78E4" w:rsidP="005A78E4">
      <w:pPr>
        <w:ind w:left="720"/>
        <w:rPr>
          <w:bCs/>
        </w:rPr>
      </w:pPr>
      <w:r w:rsidRPr="005A78E4">
        <w:rPr>
          <w:bCs/>
          <w:noProof/>
        </w:rPr>
        <w:drawing>
          <wp:inline distT="0" distB="0" distL="0" distR="0">
            <wp:extent cx="1749293" cy="1171338"/>
            <wp:effectExtent l="19050" t="0" r="3307" b="0"/>
            <wp:docPr id="116" name="Picture 116"/>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48898" cy="117107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F0805" w:rsidRPr="006F0805" w:rsidRDefault="006F0805" w:rsidP="006F0805">
      <w:pPr>
        <w:ind w:left="360"/>
        <w:rPr>
          <w:bCs/>
        </w:rPr>
      </w:pPr>
      <w:r w:rsidRPr="006F0805">
        <w:rPr>
          <w:bCs/>
        </w:rPr>
        <w:t xml:space="preserve">Example </w:t>
      </w:r>
    </w:p>
    <w:p w:rsidR="00EC7C3D" w:rsidRPr="006F0805" w:rsidRDefault="009300A4" w:rsidP="00535537">
      <w:pPr>
        <w:numPr>
          <w:ilvl w:val="0"/>
          <w:numId w:val="64"/>
        </w:numPr>
        <w:rPr>
          <w:bCs/>
        </w:rPr>
      </w:pPr>
      <w:r w:rsidRPr="006F0805">
        <w:rPr>
          <w:bCs/>
        </w:rPr>
        <w:t xml:space="preserve">Any  word  with  six  or  more  letters  must  correspond  to  a  path  that  includes a  circuit.  </w:t>
      </w:r>
    </w:p>
    <w:p w:rsidR="00EC7C3D" w:rsidRPr="006F0805" w:rsidRDefault="009300A4" w:rsidP="00535537">
      <w:pPr>
        <w:numPr>
          <w:ilvl w:val="0"/>
          <w:numId w:val="64"/>
        </w:numPr>
        <w:rPr>
          <w:bCs/>
        </w:rPr>
      </w:pPr>
      <w:r w:rsidRPr="006F0805">
        <w:rPr>
          <w:bCs/>
        </w:rPr>
        <w:t xml:space="preserve">Some  words  with  fewer  than  six  letters  correspond  to  paths  with circuits,  such  as  baaa. </w:t>
      </w:r>
    </w:p>
    <w:p w:rsidR="00EC7C3D" w:rsidRPr="006F0805" w:rsidRDefault="009300A4" w:rsidP="00535537">
      <w:pPr>
        <w:numPr>
          <w:ilvl w:val="0"/>
          <w:numId w:val="64"/>
        </w:numPr>
        <w:rPr>
          <w:bCs/>
        </w:rPr>
      </w:pPr>
      <w:r w:rsidRPr="006F0805">
        <w:rPr>
          <w:bCs/>
        </w:rPr>
        <w:t xml:space="preserve">The  word  we  will  consider  in  detail  is </w:t>
      </w:r>
    </w:p>
    <w:p w:rsidR="006F0805" w:rsidRPr="006F0805" w:rsidRDefault="006F0805" w:rsidP="006F0805">
      <w:pPr>
        <w:ind w:left="360"/>
        <w:rPr>
          <w:bCs/>
        </w:rPr>
      </w:pPr>
      <w:r w:rsidRPr="006F0805">
        <w:rPr>
          <w:bCs/>
        </w:rPr>
        <w:tab/>
      </w:r>
      <w:r w:rsidRPr="006F0805">
        <w:rPr>
          <w:bCs/>
        </w:rPr>
        <w:tab/>
      </w:r>
      <w:r w:rsidRPr="006F0805">
        <w:rPr>
          <w:bCs/>
        </w:rPr>
        <w:tab/>
        <w:t xml:space="preserve">w  =  bbbababa </w:t>
      </w:r>
    </w:p>
    <w:p w:rsidR="00EC7C3D" w:rsidRPr="006F0805" w:rsidRDefault="009300A4" w:rsidP="00535537">
      <w:pPr>
        <w:numPr>
          <w:ilvl w:val="0"/>
          <w:numId w:val="65"/>
        </w:numPr>
        <w:rPr>
          <w:bCs/>
        </w:rPr>
      </w:pPr>
      <w:r w:rsidRPr="006F0805">
        <w:rPr>
          <w:bCs/>
        </w:rPr>
        <w:t xml:space="preserve">Which  has  more  than  six  letters  and  therefore  includes  a  circuit.  </w:t>
      </w:r>
    </w:p>
    <w:p w:rsidR="006F0805" w:rsidRPr="006F0805" w:rsidRDefault="006F0805" w:rsidP="006F0805">
      <w:pPr>
        <w:ind w:left="360"/>
        <w:rPr>
          <w:bCs/>
        </w:rPr>
      </w:pPr>
      <w:r w:rsidRPr="006F0805">
        <w:rPr>
          <w:bCs/>
        </w:rPr>
        <w:tab/>
        <w:t xml:space="preserve">Example </w:t>
      </w:r>
    </w:p>
    <w:p w:rsidR="00EC7C3D" w:rsidRPr="006F0805" w:rsidRDefault="009300A4" w:rsidP="00535537">
      <w:pPr>
        <w:numPr>
          <w:ilvl w:val="0"/>
          <w:numId w:val="66"/>
        </w:numPr>
        <w:rPr>
          <w:bCs/>
        </w:rPr>
      </w:pPr>
      <w:r w:rsidRPr="006F0805">
        <w:rPr>
          <w:bCs/>
        </w:rPr>
        <w:t>The  path  that this  word  generates  through  the  FA  can  be  decomposed  into  three  stages:</w:t>
      </w:r>
    </w:p>
    <w:p w:rsidR="00EC7C3D" w:rsidRPr="006F0805" w:rsidRDefault="009300A4" w:rsidP="00535537">
      <w:pPr>
        <w:numPr>
          <w:ilvl w:val="0"/>
          <w:numId w:val="66"/>
        </w:numPr>
        <w:rPr>
          <w:bCs/>
        </w:rPr>
      </w:pPr>
      <w:r w:rsidRPr="006F0805">
        <w:rPr>
          <w:bCs/>
        </w:rPr>
        <w:t xml:space="preserve">The  first  part,  the  x-part,  goes  from  the  - state  up  to  the  first  circuit.  </w:t>
      </w:r>
    </w:p>
    <w:p w:rsidR="00EC7C3D" w:rsidRPr="006F0805" w:rsidRDefault="009300A4" w:rsidP="00535537">
      <w:pPr>
        <w:numPr>
          <w:ilvl w:val="0"/>
          <w:numId w:val="66"/>
        </w:numPr>
        <w:rPr>
          <w:bCs/>
        </w:rPr>
      </w:pPr>
      <w:r w:rsidRPr="006F0805">
        <w:rPr>
          <w:bCs/>
        </w:rPr>
        <w:t xml:space="preserve">This is  only  one  edge  and  corresponds  to  the  letter  b  alone.  </w:t>
      </w:r>
    </w:p>
    <w:p w:rsidR="00EC7C3D" w:rsidRPr="006F0805" w:rsidRDefault="009300A4" w:rsidP="00535537">
      <w:pPr>
        <w:numPr>
          <w:ilvl w:val="0"/>
          <w:numId w:val="66"/>
        </w:numPr>
        <w:rPr>
          <w:bCs/>
        </w:rPr>
      </w:pPr>
      <w:r w:rsidRPr="006F0805">
        <w:rPr>
          <w:bCs/>
        </w:rPr>
        <w:t xml:space="preserve">The  second  stage  is the  circuit  around  states  q2,  q3,  and  q5.  </w:t>
      </w:r>
    </w:p>
    <w:p w:rsidR="006F0805" w:rsidRPr="006F0805" w:rsidRDefault="006F0805" w:rsidP="006F0805">
      <w:pPr>
        <w:ind w:left="360"/>
        <w:rPr>
          <w:bCs/>
        </w:rPr>
      </w:pPr>
      <w:r w:rsidRPr="006F0805">
        <w:rPr>
          <w:bCs/>
        </w:rPr>
        <w:tab/>
        <w:t xml:space="preserve">Example </w:t>
      </w:r>
    </w:p>
    <w:p w:rsidR="00EC7C3D" w:rsidRPr="006F0805" w:rsidRDefault="009300A4" w:rsidP="00535537">
      <w:pPr>
        <w:numPr>
          <w:ilvl w:val="0"/>
          <w:numId w:val="67"/>
        </w:numPr>
        <w:rPr>
          <w:bCs/>
        </w:rPr>
      </w:pPr>
      <w:r w:rsidRPr="006F0805">
        <w:rPr>
          <w:bCs/>
        </w:rPr>
        <w:t xml:space="preserve">This  corresponds  to  edges  labeled  b,  b, and  a.  </w:t>
      </w:r>
    </w:p>
    <w:p w:rsidR="00EC7C3D" w:rsidRPr="006F0805" w:rsidRDefault="009300A4" w:rsidP="00535537">
      <w:pPr>
        <w:numPr>
          <w:ilvl w:val="0"/>
          <w:numId w:val="67"/>
        </w:numPr>
        <w:rPr>
          <w:bCs/>
        </w:rPr>
      </w:pPr>
      <w:r w:rsidRPr="006F0805">
        <w:rPr>
          <w:bCs/>
        </w:rPr>
        <w:lastRenderedPageBreak/>
        <w:t>We  therefore  say  that  the  substring  bba  is  the  y-part  of  the  word  w.</w:t>
      </w:r>
    </w:p>
    <w:p w:rsidR="00EC7C3D" w:rsidRPr="006F0805" w:rsidRDefault="009300A4" w:rsidP="00535537">
      <w:pPr>
        <w:numPr>
          <w:ilvl w:val="0"/>
          <w:numId w:val="67"/>
        </w:numPr>
        <w:rPr>
          <w:bCs/>
        </w:rPr>
      </w:pPr>
      <w:r w:rsidRPr="006F0805">
        <w:rPr>
          <w:bCs/>
        </w:rPr>
        <w:t>After  going  around  the  circuit,  the  path  proceeds  to  states  q3,  q6,  q3,  and  q6.</w:t>
      </w:r>
    </w:p>
    <w:p w:rsidR="00EC7C3D" w:rsidRPr="006F0805" w:rsidRDefault="009300A4" w:rsidP="00535537">
      <w:pPr>
        <w:numPr>
          <w:ilvl w:val="0"/>
          <w:numId w:val="67"/>
        </w:numPr>
        <w:rPr>
          <w:bCs/>
        </w:rPr>
      </w:pPr>
      <w:r w:rsidRPr="006F0805">
        <w:rPr>
          <w:bCs/>
        </w:rPr>
        <w:t>This  corresponds  to  the  substring  baba  of  w,  which  constitutes  the  z-part.</w:t>
      </w:r>
    </w:p>
    <w:p w:rsidR="006F0805" w:rsidRDefault="006F0805" w:rsidP="006F0805">
      <w:pPr>
        <w:ind w:left="360"/>
        <w:rPr>
          <w:bCs/>
        </w:rPr>
      </w:pPr>
      <w:r w:rsidRPr="006F0805">
        <w:rPr>
          <w:bCs/>
        </w:rPr>
        <w:tab/>
      </w:r>
      <w:r w:rsidRPr="006F0805">
        <w:rPr>
          <w:bCs/>
        </w:rPr>
        <w:tab/>
        <w:t xml:space="preserve">w  =  b    bba    baba </w:t>
      </w:r>
    </w:p>
    <w:p w:rsidR="005A78E4" w:rsidRPr="006F0805" w:rsidRDefault="005A78E4" w:rsidP="006F0805">
      <w:pPr>
        <w:ind w:left="360"/>
        <w:rPr>
          <w:bCs/>
        </w:rPr>
      </w:pPr>
      <w:r w:rsidRPr="005A78E4">
        <w:rPr>
          <w:bCs/>
          <w:noProof/>
        </w:rPr>
        <w:drawing>
          <wp:inline distT="0" distB="0" distL="0" distR="0">
            <wp:extent cx="4568064" cy="657462"/>
            <wp:effectExtent l="19050" t="0" r="3936" b="0"/>
            <wp:docPr id="117" name="Picture 117" descr="ch_10_exapnle01_fig_04.jpg"/>
            <wp:cNvGraphicFramePr/>
            <a:graphic xmlns:a="http://schemas.openxmlformats.org/drawingml/2006/main">
              <a:graphicData uri="http://schemas.openxmlformats.org/drawingml/2006/picture">
                <pic:pic xmlns:pic="http://schemas.openxmlformats.org/drawingml/2006/picture">
                  <pic:nvPicPr>
                    <pic:cNvPr id="11" name="Picture 10" descr="ch_10_exapnle01_fig_04.jpg"/>
                    <pic:cNvPicPr>
                      <a:picLocks noChangeAspect="1"/>
                    </pic:cNvPicPr>
                  </pic:nvPicPr>
                  <pic:blipFill>
                    <a:blip r:embed="rId125"/>
                    <a:stretch>
                      <a:fillRect/>
                    </a:stretch>
                  </pic:blipFill>
                  <pic:spPr>
                    <a:xfrm>
                      <a:off x="0" y="0"/>
                      <a:ext cx="4568185" cy="657479"/>
                    </a:xfrm>
                    <a:prstGeom prst="rect">
                      <a:avLst/>
                    </a:prstGeom>
                  </pic:spPr>
                </pic:pic>
              </a:graphicData>
            </a:graphic>
          </wp:inline>
        </w:drawing>
      </w:r>
    </w:p>
    <w:p w:rsidR="00EC7C3D" w:rsidRPr="005A78E4" w:rsidRDefault="006F0805" w:rsidP="005A78E4">
      <w:pPr>
        <w:ind w:left="720"/>
        <w:rPr>
          <w:bCs/>
        </w:rPr>
      </w:pPr>
      <w:r w:rsidRPr="006F0805">
        <w:rPr>
          <w:bCs/>
        </w:rPr>
        <w:t xml:space="preserve"> </w:t>
      </w:r>
      <w:r w:rsidR="009300A4" w:rsidRPr="005A78E4">
        <w:rPr>
          <w:bCs/>
        </w:rPr>
        <w:t>what  would  happen  to  the  input  string  xyyz.</w:t>
      </w:r>
    </w:p>
    <w:p w:rsidR="005A78E4" w:rsidRPr="005A78E4" w:rsidRDefault="005A78E4" w:rsidP="005A78E4">
      <w:pPr>
        <w:ind w:left="360"/>
        <w:rPr>
          <w:bCs/>
        </w:rPr>
      </w:pPr>
      <w:r w:rsidRPr="005A78E4">
        <w:rPr>
          <w:bCs/>
        </w:rPr>
        <w:tab/>
        <w:t xml:space="preserve">       x  y  y  z  =  b  bba  bba  baba </w:t>
      </w:r>
    </w:p>
    <w:p w:rsidR="00EC7C3D" w:rsidRPr="005A78E4" w:rsidRDefault="009300A4" w:rsidP="00535537">
      <w:pPr>
        <w:numPr>
          <w:ilvl w:val="0"/>
          <w:numId w:val="75"/>
        </w:numPr>
        <w:rPr>
          <w:bCs/>
        </w:rPr>
      </w:pPr>
      <w:r w:rsidRPr="005A78E4">
        <w:rPr>
          <w:bCs/>
        </w:rPr>
        <w:t xml:space="preserve">Clearly,  the  x-part  (the  letter  b)  would  take  this  path  from  --  to  the  beginning of  the  circuit  in  the  path  of  w. </w:t>
      </w:r>
    </w:p>
    <w:p w:rsidR="00EC7C3D" w:rsidRPr="005A78E4" w:rsidRDefault="009300A4" w:rsidP="00535537">
      <w:pPr>
        <w:numPr>
          <w:ilvl w:val="0"/>
          <w:numId w:val="75"/>
        </w:numPr>
        <w:rPr>
          <w:bCs/>
        </w:rPr>
      </w:pPr>
      <w:r w:rsidRPr="005A78E4">
        <w:rPr>
          <w:bCs/>
        </w:rPr>
        <w:t xml:space="preserve">Then  the  y-part  would  circle  the  circuit  in the  same  way  that  the  path  for  w  does  when  it  begins  xy. </w:t>
      </w:r>
    </w:p>
    <w:p w:rsidR="00EC7C3D" w:rsidRPr="006F0805" w:rsidRDefault="009300A4" w:rsidP="005A78E4">
      <w:pPr>
        <w:ind w:left="360"/>
        <w:rPr>
          <w:bCs/>
        </w:rPr>
      </w:pPr>
      <w:r w:rsidRPr="006F0805">
        <w:rPr>
          <w:bCs/>
        </w:rPr>
        <w:t>At  this  point,  we  are  back  at  the  beginning  of  the  circuit.  We  mark  off the  circuit  starting  at  the  first  repeated  state,  which  in  this  case  is  state  q2.</w:t>
      </w:r>
    </w:p>
    <w:p w:rsidR="00EC7C3D" w:rsidRPr="006F0805" w:rsidRDefault="009300A4" w:rsidP="00535537">
      <w:pPr>
        <w:numPr>
          <w:ilvl w:val="0"/>
          <w:numId w:val="68"/>
        </w:numPr>
        <w:rPr>
          <w:bCs/>
        </w:rPr>
      </w:pPr>
      <w:r w:rsidRPr="006F0805">
        <w:rPr>
          <w:bCs/>
        </w:rPr>
        <w:t xml:space="preserve">Consider  it  to  be  made  up  of  exactly  as  many  edges  as  it  takes  to  get  back there  (in  this  case  3  edges). </w:t>
      </w:r>
    </w:p>
    <w:p w:rsidR="00EC7C3D" w:rsidRPr="006F0805" w:rsidRDefault="009300A4" w:rsidP="00535537">
      <w:pPr>
        <w:numPr>
          <w:ilvl w:val="0"/>
          <w:numId w:val="68"/>
        </w:numPr>
        <w:rPr>
          <w:bCs/>
        </w:rPr>
      </w:pPr>
      <w:r w:rsidRPr="006F0805">
        <w:rPr>
          <w:bCs/>
        </w:rPr>
        <w:t>In  the  original  path  for  w  we  proceed again  from  state  q2  to  state  q3  as  in  the  circuit,  this  is  not  part  of  the  first simple-  looping  and  so  not  part  of  y.</w:t>
      </w:r>
    </w:p>
    <w:p w:rsidR="00EC7C3D" w:rsidRPr="006F0805" w:rsidRDefault="009300A4" w:rsidP="00535537">
      <w:pPr>
        <w:numPr>
          <w:ilvl w:val="0"/>
          <w:numId w:val="68"/>
        </w:numPr>
        <w:rPr>
          <w:bCs/>
        </w:rPr>
      </w:pPr>
      <w:r w:rsidRPr="006F0805">
        <w:rPr>
          <w:bCs/>
        </w:rPr>
        <w:t>so,  we  can  string  two  y-parts together  since  the  second  y  begins  in  the  state  in  which  the  first  leaves  us.</w:t>
      </w:r>
    </w:p>
    <w:p w:rsidR="00EC7C3D" w:rsidRPr="006F0805" w:rsidRDefault="009300A4" w:rsidP="00535537">
      <w:pPr>
        <w:numPr>
          <w:ilvl w:val="0"/>
          <w:numId w:val="68"/>
        </w:numPr>
        <w:rPr>
          <w:bCs/>
        </w:rPr>
      </w:pPr>
      <w:r w:rsidRPr="006F0805">
        <w:rPr>
          <w:bCs/>
        </w:rPr>
        <w:t xml:space="preserve">The  second  y-part  circles  the  circuit  again  and  leaves  us  in  the  correct  state to  resume  the  path  of  the  word  w.  </w:t>
      </w:r>
    </w:p>
    <w:p w:rsidR="00C70F81" w:rsidRDefault="009300A4" w:rsidP="00535537">
      <w:pPr>
        <w:numPr>
          <w:ilvl w:val="0"/>
          <w:numId w:val="68"/>
        </w:numPr>
        <w:rPr>
          <w:bCs/>
        </w:rPr>
      </w:pPr>
      <w:r w:rsidRPr="006F0805">
        <w:rPr>
          <w:bCs/>
        </w:rPr>
        <w:t>We  can  continue  after  xyy  with  the  z  path exactly  as  we  continued  w  with  the  z  path  after  its  y-part.</w:t>
      </w:r>
    </w:p>
    <w:p w:rsidR="00C70F81" w:rsidRDefault="00C70F81">
      <w:pPr>
        <w:rPr>
          <w:bCs/>
        </w:rPr>
      </w:pPr>
      <w:r>
        <w:rPr>
          <w:bCs/>
        </w:rPr>
        <w:br w:type="page"/>
      </w:r>
    </w:p>
    <w:p w:rsidR="00E87719" w:rsidRPr="00885D6C" w:rsidRDefault="00E87719" w:rsidP="00F43718">
      <w:pPr>
        <w:pStyle w:val="Heading1"/>
      </w:pPr>
      <w:bookmarkStart w:id="143" w:name="_Toc346251743"/>
      <w:r w:rsidRPr="00885D6C">
        <w:lastRenderedPageBreak/>
        <w:t>Lecture # 19</w:t>
      </w:r>
      <w:bookmarkEnd w:id="143"/>
    </w:p>
    <w:p w:rsidR="00885D6C" w:rsidRPr="00885D6C" w:rsidRDefault="00885D6C" w:rsidP="00454FBF">
      <w:pPr>
        <w:pStyle w:val="Heading2"/>
      </w:pPr>
      <w:bookmarkStart w:id="144" w:name="_Toc346251744"/>
      <w:r w:rsidRPr="00885D6C">
        <w:t>PUMPING LEMMA Example1</w:t>
      </w:r>
      <w:bookmarkEnd w:id="144"/>
    </w:p>
    <w:p w:rsidR="00E87719" w:rsidRPr="00885D6C" w:rsidRDefault="00E87719" w:rsidP="00535537">
      <w:pPr>
        <w:numPr>
          <w:ilvl w:val="0"/>
          <w:numId w:val="194"/>
        </w:numPr>
        <w:rPr>
          <w:bCs/>
          <w:color w:val="000000" w:themeColor="text1"/>
        </w:rPr>
      </w:pPr>
      <w:r w:rsidRPr="00885D6C">
        <w:rPr>
          <w:bCs/>
          <w:color w:val="000000" w:themeColor="text1"/>
        </w:rPr>
        <w:t>Consider the language</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a</w:t>
      </w:r>
      <w:r w:rsidRPr="00885D6C">
        <w:rPr>
          <w:bCs/>
          <w:color w:val="000000" w:themeColor="text1"/>
          <w:vertAlign w:val="superscript"/>
        </w:rPr>
        <w:t>n</w:t>
      </w:r>
      <w:r w:rsidRPr="00885D6C">
        <w:rPr>
          <w:bCs/>
          <w:color w:val="000000" w:themeColor="text1"/>
        </w:rPr>
        <w:t>ba</w:t>
      </w:r>
      <w:r w:rsidRPr="00885D6C">
        <w:rPr>
          <w:bCs/>
          <w:color w:val="000000" w:themeColor="text1"/>
          <w:vertAlign w:val="superscript"/>
        </w:rPr>
        <w:t xml:space="preserve">n </w:t>
      </w:r>
      <w:r w:rsidRPr="00885D6C">
        <w:rPr>
          <w:bCs/>
          <w:color w:val="000000" w:themeColor="text1"/>
        </w:rPr>
        <w:t>= {b ,aba,aabaa}</w:t>
      </w:r>
    </w:p>
    <w:p w:rsidR="00E87719" w:rsidRPr="00885D6C" w:rsidRDefault="00E87719" w:rsidP="00535537">
      <w:pPr>
        <w:numPr>
          <w:ilvl w:val="0"/>
          <w:numId w:val="195"/>
        </w:numPr>
        <w:rPr>
          <w:bCs/>
          <w:color w:val="000000" w:themeColor="text1"/>
        </w:rPr>
      </w:pPr>
      <w:r w:rsidRPr="00885D6C">
        <w:rPr>
          <w:bCs/>
          <w:color w:val="000000" w:themeColor="text1"/>
        </w:rPr>
        <w:t>If these languages are regular, then there exists three strings x,y,z such that xyz and xyyz are both words in the language, we can show that this is impossible.</w:t>
      </w:r>
    </w:p>
    <w:p w:rsidR="00E87719" w:rsidRPr="00885D6C" w:rsidRDefault="00E87719" w:rsidP="00535537">
      <w:pPr>
        <w:numPr>
          <w:ilvl w:val="0"/>
          <w:numId w:val="195"/>
        </w:numPr>
        <w:rPr>
          <w:b/>
          <w:bCs/>
          <w:color w:val="000000" w:themeColor="text1"/>
        </w:rPr>
      </w:pPr>
      <w:r w:rsidRPr="00885D6C">
        <w:rPr>
          <w:b/>
          <w:bCs/>
          <w:color w:val="000000" w:themeColor="text1"/>
        </w:rPr>
        <w:t>Observation 1</w:t>
      </w:r>
    </w:p>
    <w:p w:rsidR="00885D6C" w:rsidRPr="00885D6C" w:rsidRDefault="00885D6C" w:rsidP="00885D6C">
      <w:pPr>
        <w:ind w:left="720"/>
        <w:rPr>
          <w:bCs/>
          <w:color w:val="000000" w:themeColor="text1"/>
        </w:rPr>
      </w:pPr>
      <w:r>
        <w:rPr>
          <w:bCs/>
          <w:color w:val="000000" w:themeColor="text1"/>
        </w:rPr>
        <w:t>I</w:t>
      </w:r>
      <w:r w:rsidRPr="00885D6C">
        <w:rPr>
          <w:bCs/>
          <w:color w:val="000000" w:themeColor="text1"/>
        </w:rPr>
        <w:t>f the y string contained the b, then xyyz will contain double b’s which word in this language can have.</w:t>
      </w:r>
    </w:p>
    <w:p w:rsidR="00E87719" w:rsidRPr="00885D6C" w:rsidRDefault="00E87719" w:rsidP="00535537">
      <w:pPr>
        <w:numPr>
          <w:ilvl w:val="0"/>
          <w:numId w:val="196"/>
        </w:numPr>
        <w:rPr>
          <w:b/>
          <w:bCs/>
          <w:color w:val="000000" w:themeColor="text1"/>
        </w:rPr>
      </w:pPr>
      <w:r w:rsidRPr="00885D6C">
        <w:rPr>
          <w:b/>
          <w:bCs/>
          <w:color w:val="000000" w:themeColor="text1"/>
        </w:rPr>
        <w:t>Observation 2</w:t>
      </w:r>
    </w:p>
    <w:p w:rsidR="00885D6C" w:rsidRPr="00885D6C" w:rsidRDefault="00885D6C" w:rsidP="00885D6C">
      <w:pPr>
        <w:ind w:left="720"/>
        <w:rPr>
          <w:bCs/>
          <w:color w:val="000000" w:themeColor="text1"/>
        </w:rPr>
      </w:pPr>
      <w:r>
        <w:rPr>
          <w:bCs/>
          <w:color w:val="000000" w:themeColor="text1"/>
        </w:rPr>
        <w:t>I</w:t>
      </w:r>
      <w:r w:rsidRPr="00885D6C">
        <w:rPr>
          <w:bCs/>
          <w:color w:val="000000" w:themeColor="text1"/>
        </w:rPr>
        <w:t>f y string is all a’s, then the b in the middle of the word xyz  is in the x-side or z-side.</w:t>
      </w:r>
    </w:p>
    <w:p w:rsidR="00E87719" w:rsidRPr="00885D6C" w:rsidRDefault="00E87719" w:rsidP="00535537">
      <w:pPr>
        <w:numPr>
          <w:ilvl w:val="0"/>
          <w:numId w:val="197"/>
        </w:numPr>
        <w:rPr>
          <w:bCs/>
          <w:color w:val="000000" w:themeColor="text1"/>
        </w:rPr>
      </w:pPr>
      <w:r w:rsidRPr="00885D6C">
        <w:rPr>
          <w:bCs/>
          <w:color w:val="000000" w:themeColor="text1"/>
        </w:rPr>
        <w:t>In either case xyz is has increased the number a’s either in front of the b or after the b.</w:t>
      </w:r>
    </w:p>
    <w:p w:rsidR="00E87719" w:rsidRPr="00885D6C" w:rsidRDefault="00E87719" w:rsidP="00535537">
      <w:pPr>
        <w:numPr>
          <w:ilvl w:val="0"/>
          <w:numId w:val="197"/>
        </w:numPr>
        <w:rPr>
          <w:bCs/>
          <w:color w:val="000000" w:themeColor="text1"/>
        </w:rPr>
      </w:pPr>
      <w:r w:rsidRPr="00885D6C">
        <w:rPr>
          <w:bCs/>
          <w:color w:val="000000" w:themeColor="text1"/>
        </w:rPr>
        <w:t>But not both.</w:t>
      </w:r>
    </w:p>
    <w:p w:rsidR="00E87719" w:rsidRPr="00885D6C" w:rsidRDefault="00E87719" w:rsidP="00535537">
      <w:pPr>
        <w:numPr>
          <w:ilvl w:val="0"/>
          <w:numId w:val="197"/>
        </w:numPr>
        <w:rPr>
          <w:b/>
          <w:bCs/>
          <w:color w:val="000000" w:themeColor="text1"/>
        </w:rPr>
      </w:pPr>
      <w:r w:rsidRPr="00885D6C">
        <w:rPr>
          <w:b/>
          <w:bCs/>
          <w:color w:val="000000" w:themeColor="text1"/>
        </w:rPr>
        <w:t>Conclusion 1:</w:t>
      </w:r>
    </w:p>
    <w:p w:rsidR="00E87719" w:rsidRPr="00885D6C" w:rsidRDefault="00E87719" w:rsidP="00535537">
      <w:pPr>
        <w:numPr>
          <w:ilvl w:val="1"/>
          <w:numId w:val="197"/>
        </w:numPr>
        <w:rPr>
          <w:bCs/>
          <w:color w:val="000000" w:themeColor="text1"/>
        </w:rPr>
      </w:pPr>
      <w:r w:rsidRPr="00885D6C">
        <w:rPr>
          <w:bCs/>
          <w:color w:val="000000" w:themeColor="text1"/>
        </w:rPr>
        <w:t>xyyz donot have its b in the middle and not its form a</w:t>
      </w:r>
      <w:r w:rsidRPr="00885D6C">
        <w:rPr>
          <w:bCs/>
          <w:color w:val="000000" w:themeColor="text1"/>
          <w:vertAlign w:val="superscript"/>
        </w:rPr>
        <w:t>n</w:t>
      </w:r>
      <w:r w:rsidRPr="00885D6C">
        <w:rPr>
          <w:bCs/>
          <w:color w:val="000000" w:themeColor="text1"/>
        </w:rPr>
        <w:t>ba</w:t>
      </w:r>
      <w:r w:rsidRPr="00885D6C">
        <w:rPr>
          <w:bCs/>
          <w:color w:val="000000" w:themeColor="text1"/>
          <w:vertAlign w:val="superscript"/>
        </w:rPr>
        <w:t>n</w:t>
      </w:r>
      <w:r w:rsidRPr="00885D6C">
        <w:rPr>
          <w:bCs/>
          <w:color w:val="000000" w:themeColor="text1"/>
        </w:rPr>
        <w:t xml:space="preserve">a </w:t>
      </w:r>
    </w:p>
    <w:p w:rsidR="00E87719" w:rsidRPr="00885D6C" w:rsidRDefault="00E87719" w:rsidP="00535537">
      <w:pPr>
        <w:numPr>
          <w:ilvl w:val="0"/>
          <w:numId w:val="197"/>
        </w:numPr>
        <w:rPr>
          <w:b/>
          <w:bCs/>
          <w:color w:val="000000" w:themeColor="text1"/>
        </w:rPr>
      </w:pPr>
      <w:r w:rsidRPr="00885D6C">
        <w:rPr>
          <w:b/>
          <w:bCs/>
          <w:color w:val="000000" w:themeColor="text1"/>
        </w:rPr>
        <w:t>Conclusion 2:</w:t>
      </w:r>
    </w:p>
    <w:p w:rsidR="00E87719" w:rsidRPr="00885D6C" w:rsidRDefault="00E87719" w:rsidP="00535537">
      <w:pPr>
        <w:numPr>
          <w:ilvl w:val="1"/>
          <w:numId w:val="197"/>
        </w:numPr>
        <w:rPr>
          <w:bCs/>
          <w:color w:val="000000" w:themeColor="text1"/>
        </w:rPr>
      </w:pPr>
      <w:r w:rsidRPr="00885D6C">
        <w:rPr>
          <w:bCs/>
          <w:color w:val="000000" w:themeColor="text1"/>
        </w:rPr>
        <w:t>The language cannot be pumped and therfore not regular.</w:t>
      </w:r>
    </w:p>
    <w:p w:rsidR="00E87719" w:rsidRPr="00885D6C" w:rsidRDefault="00E87719" w:rsidP="00535537">
      <w:pPr>
        <w:numPr>
          <w:ilvl w:val="0"/>
          <w:numId w:val="197"/>
        </w:numPr>
        <w:rPr>
          <w:bCs/>
          <w:color w:val="000000" w:themeColor="text1"/>
        </w:rPr>
      </w:pPr>
      <w:r w:rsidRPr="00885D6C">
        <w:rPr>
          <w:bCs/>
          <w:color w:val="000000" w:themeColor="text1"/>
        </w:rPr>
        <w:t>Example</w:t>
      </w:r>
    </w:p>
    <w:p w:rsidR="00885D6C" w:rsidRPr="00885D6C" w:rsidRDefault="00885D6C" w:rsidP="00885D6C">
      <w:pPr>
        <w:ind w:left="720"/>
        <w:rPr>
          <w:bCs/>
          <w:color w:val="000000" w:themeColor="text1"/>
        </w:rPr>
      </w:pPr>
      <w:r>
        <w:rPr>
          <w:bCs/>
          <w:color w:val="000000" w:themeColor="text1"/>
        </w:rPr>
        <w:t>C</w:t>
      </w:r>
      <w:r w:rsidRPr="00885D6C">
        <w:rPr>
          <w:bCs/>
          <w:color w:val="000000" w:themeColor="text1"/>
        </w:rPr>
        <w:t xml:space="preserve">onsider the language </w:t>
      </w:r>
      <w:r w:rsidRPr="00885D6C">
        <w:rPr>
          <w:bCs/>
          <w:color w:val="000000" w:themeColor="text1"/>
        </w:rPr>
        <w:tab/>
      </w:r>
      <w:r w:rsidRPr="00885D6C">
        <w:rPr>
          <w:b/>
          <w:bCs/>
          <w:color w:val="000000" w:themeColor="text1"/>
        </w:rPr>
        <w:t>a</w:t>
      </w:r>
      <w:r w:rsidRPr="00885D6C">
        <w:rPr>
          <w:b/>
          <w:bCs/>
          <w:color w:val="000000" w:themeColor="text1"/>
          <w:vertAlign w:val="superscript"/>
        </w:rPr>
        <w:t>n</w:t>
      </w:r>
      <w:r w:rsidRPr="00885D6C">
        <w:rPr>
          <w:b/>
          <w:bCs/>
          <w:color w:val="000000" w:themeColor="text1"/>
        </w:rPr>
        <w:t>b</w:t>
      </w:r>
      <w:r w:rsidRPr="00885D6C">
        <w:rPr>
          <w:b/>
          <w:bCs/>
          <w:color w:val="000000" w:themeColor="text1"/>
          <w:vertAlign w:val="superscript"/>
        </w:rPr>
        <w:t>n</w:t>
      </w:r>
      <w:r w:rsidRPr="00885D6C">
        <w:rPr>
          <w:b/>
          <w:bCs/>
          <w:color w:val="000000" w:themeColor="text1"/>
        </w:rPr>
        <w:t>ab</w:t>
      </w:r>
      <w:r w:rsidRPr="00885D6C">
        <w:rPr>
          <w:b/>
          <w:bCs/>
          <w:color w:val="000000" w:themeColor="text1"/>
          <w:vertAlign w:val="superscript"/>
        </w:rPr>
        <w:t xml:space="preserve">n+1 </w:t>
      </w:r>
      <w:r w:rsidRPr="00885D6C">
        <w:rPr>
          <w:b/>
          <w:bCs/>
          <w:color w:val="000000" w:themeColor="text1"/>
        </w:rPr>
        <w:t xml:space="preserve"> for n = 1,2,3. . .</w:t>
      </w:r>
      <w:r w:rsidRPr="00885D6C">
        <w:rPr>
          <w:bCs/>
          <w:color w:val="000000" w:themeColor="text1"/>
        </w:rPr>
        <w:t xml:space="preserve"> </w:t>
      </w:r>
    </w:p>
    <w:p w:rsidR="00E87719" w:rsidRPr="00885D6C" w:rsidRDefault="00E87719" w:rsidP="00535537">
      <w:pPr>
        <w:numPr>
          <w:ilvl w:val="0"/>
          <w:numId w:val="198"/>
        </w:numPr>
        <w:rPr>
          <w:bCs/>
          <w:color w:val="000000" w:themeColor="text1"/>
        </w:rPr>
      </w:pPr>
      <w:r w:rsidRPr="00885D6C">
        <w:rPr>
          <w:bCs/>
          <w:color w:val="000000" w:themeColor="text1"/>
        </w:rPr>
        <w:t>The first two words of infinite language are ababb aabbabbb, we will show that this language is too not a regular language.</w:t>
      </w:r>
    </w:p>
    <w:p w:rsidR="00E87719" w:rsidRPr="00885D6C" w:rsidRDefault="00E87719" w:rsidP="00535537">
      <w:pPr>
        <w:numPr>
          <w:ilvl w:val="0"/>
          <w:numId w:val="198"/>
        </w:numPr>
        <w:rPr>
          <w:bCs/>
          <w:color w:val="000000" w:themeColor="text1"/>
        </w:rPr>
      </w:pPr>
      <w:r w:rsidRPr="00885D6C">
        <w:rPr>
          <w:bCs/>
          <w:color w:val="000000" w:themeColor="text1"/>
        </w:rPr>
        <w:t xml:space="preserve">We will show that if xyz in this language for any three strings x,y,z then xyz is not in this language. </w:t>
      </w:r>
    </w:p>
    <w:p w:rsidR="00885D6C" w:rsidRPr="00F64D09" w:rsidRDefault="00885D6C" w:rsidP="00885D6C">
      <w:pPr>
        <w:ind w:left="720"/>
        <w:rPr>
          <w:b/>
          <w:bCs/>
          <w:color w:val="000000" w:themeColor="text1"/>
        </w:rPr>
      </w:pPr>
      <w:r w:rsidRPr="00F64D09">
        <w:rPr>
          <w:b/>
          <w:bCs/>
          <w:color w:val="000000" w:themeColor="text1"/>
        </w:rPr>
        <w:t>Observation 1:</w:t>
      </w:r>
    </w:p>
    <w:p w:rsidR="00E87719" w:rsidRPr="00885D6C" w:rsidRDefault="00E87719" w:rsidP="00535537">
      <w:pPr>
        <w:numPr>
          <w:ilvl w:val="0"/>
          <w:numId w:val="199"/>
        </w:numPr>
        <w:rPr>
          <w:bCs/>
          <w:color w:val="000000" w:themeColor="text1"/>
        </w:rPr>
      </w:pPr>
      <w:r w:rsidRPr="00885D6C">
        <w:rPr>
          <w:bCs/>
          <w:color w:val="000000" w:themeColor="text1"/>
        </w:rPr>
        <w:t>For every word in this language if we know that total number of a’s, we can calculate the exact number of b’s. and conversely.</w:t>
      </w:r>
    </w:p>
    <w:p w:rsidR="00E87719" w:rsidRPr="00885D6C" w:rsidRDefault="00E87719" w:rsidP="00535537">
      <w:pPr>
        <w:numPr>
          <w:ilvl w:val="0"/>
          <w:numId w:val="199"/>
        </w:numPr>
        <w:rPr>
          <w:bCs/>
          <w:color w:val="000000" w:themeColor="text1"/>
        </w:rPr>
      </w:pPr>
      <w:r w:rsidRPr="00885D6C">
        <w:rPr>
          <w:bCs/>
          <w:color w:val="000000" w:themeColor="text1"/>
        </w:rPr>
        <w:t>If we know the total number of b’s then we can calculate the unique number of a’s</w:t>
      </w:r>
    </w:p>
    <w:p w:rsidR="00E87719" w:rsidRPr="00885D6C" w:rsidRDefault="00E87719" w:rsidP="00535537">
      <w:pPr>
        <w:numPr>
          <w:ilvl w:val="0"/>
          <w:numId w:val="199"/>
        </w:numPr>
        <w:rPr>
          <w:bCs/>
          <w:color w:val="000000" w:themeColor="text1"/>
        </w:rPr>
      </w:pPr>
      <w:r w:rsidRPr="00885D6C">
        <w:rPr>
          <w:bCs/>
          <w:color w:val="000000" w:themeColor="text1"/>
        </w:rPr>
        <w:t xml:space="preserve">So no two different words have the same number of a’s and b’s. </w:t>
      </w:r>
    </w:p>
    <w:p w:rsidR="00885D6C" w:rsidRPr="00F64D09" w:rsidRDefault="00885D6C" w:rsidP="00885D6C">
      <w:pPr>
        <w:ind w:left="720"/>
        <w:rPr>
          <w:b/>
          <w:bCs/>
          <w:color w:val="000000" w:themeColor="text1"/>
        </w:rPr>
      </w:pPr>
      <w:r w:rsidRPr="00F64D09">
        <w:rPr>
          <w:b/>
          <w:bCs/>
          <w:color w:val="000000" w:themeColor="text1"/>
        </w:rPr>
        <w:lastRenderedPageBreak/>
        <w:t>Observation 2:</w:t>
      </w:r>
    </w:p>
    <w:p w:rsidR="00E87719" w:rsidRPr="00885D6C" w:rsidRDefault="00E87719" w:rsidP="00535537">
      <w:pPr>
        <w:numPr>
          <w:ilvl w:val="0"/>
          <w:numId w:val="200"/>
        </w:numPr>
        <w:rPr>
          <w:bCs/>
          <w:color w:val="000000" w:themeColor="text1"/>
        </w:rPr>
      </w:pPr>
      <w:r w:rsidRPr="00885D6C">
        <w:rPr>
          <w:bCs/>
          <w:color w:val="000000" w:themeColor="text1"/>
        </w:rPr>
        <w:t>All words in this language have exactly two substrings equal to ab and one equal to ba.</w:t>
      </w:r>
    </w:p>
    <w:p w:rsidR="00E87719" w:rsidRPr="00F64D09" w:rsidRDefault="00E87719" w:rsidP="00535537">
      <w:pPr>
        <w:numPr>
          <w:ilvl w:val="0"/>
          <w:numId w:val="200"/>
        </w:numPr>
        <w:rPr>
          <w:b/>
          <w:bCs/>
          <w:color w:val="000000" w:themeColor="text1"/>
        </w:rPr>
      </w:pPr>
      <w:r w:rsidRPr="00F64D09">
        <w:rPr>
          <w:b/>
          <w:bCs/>
          <w:color w:val="000000" w:themeColor="text1"/>
        </w:rPr>
        <w:t>Observation 3:</w:t>
      </w:r>
    </w:p>
    <w:p w:rsidR="00E87719" w:rsidRPr="00885D6C" w:rsidRDefault="00E87719" w:rsidP="00535537">
      <w:pPr>
        <w:numPr>
          <w:ilvl w:val="0"/>
          <w:numId w:val="200"/>
        </w:numPr>
        <w:rPr>
          <w:bCs/>
          <w:color w:val="000000" w:themeColor="text1"/>
        </w:rPr>
      </w:pPr>
      <w:r w:rsidRPr="00885D6C">
        <w:rPr>
          <w:bCs/>
          <w:color w:val="000000" w:themeColor="text1"/>
        </w:rPr>
        <w:t>If xyz and xyyz both are in this language, then y cannot contain either the substring ab or the substring ba.</w:t>
      </w:r>
    </w:p>
    <w:p w:rsidR="00E87719" w:rsidRPr="00F64D09" w:rsidRDefault="00E87719" w:rsidP="00535537">
      <w:pPr>
        <w:numPr>
          <w:ilvl w:val="0"/>
          <w:numId w:val="200"/>
        </w:numPr>
        <w:rPr>
          <w:b/>
          <w:bCs/>
          <w:color w:val="000000" w:themeColor="text1"/>
        </w:rPr>
      </w:pPr>
      <w:r w:rsidRPr="00F64D09">
        <w:rPr>
          <w:b/>
          <w:bCs/>
          <w:color w:val="000000" w:themeColor="text1"/>
        </w:rPr>
        <w:t>Conclusion 1:</w:t>
      </w:r>
    </w:p>
    <w:p w:rsidR="00E87719" w:rsidRPr="00885D6C" w:rsidRDefault="00E87719" w:rsidP="00535537">
      <w:pPr>
        <w:numPr>
          <w:ilvl w:val="0"/>
          <w:numId w:val="200"/>
        </w:numPr>
        <w:rPr>
          <w:bCs/>
          <w:color w:val="000000" w:themeColor="text1"/>
        </w:rPr>
      </w:pPr>
      <w:r w:rsidRPr="00885D6C">
        <w:rPr>
          <w:bCs/>
          <w:color w:val="000000" w:themeColor="text1"/>
        </w:rPr>
        <w:t>Because y cannot b ʎ, it must be solid clump of a’s and solid clump of b’s.</w:t>
      </w:r>
    </w:p>
    <w:p w:rsidR="00885D6C" w:rsidRPr="00F64D09" w:rsidRDefault="00885D6C" w:rsidP="00885D6C">
      <w:pPr>
        <w:ind w:left="720"/>
        <w:rPr>
          <w:bCs/>
          <w:color w:val="000000" w:themeColor="text1"/>
          <w:sz w:val="32"/>
          <w:szCs w:val="32"/>
        </w:rPr>
      </w:pPr>
      <w:r w:rsidRPr="00F64D09">
        <w:rPr>
          <w:bCs/>
          <w:color w:val="000000" w:themeColor="text1"/>
          <w:sz w:val="32"/>
          <w:szCs w:val="32"/>
        </w:rPr>
        <w:t>Example</w:t>
      </w:r>
    </w:p>
    <w:p w:rsidR="00885D6C" w:rsidRPr="00F64D09" w:rsidRDefault="00885D6C" w:rsidP="00885D6C">
      <w:pPr>
        <w:ind w:left="720"/>
        <w:rPr>
          <w:b/>
          <w:bCs/>
          <w:color w:val="000000" w:themeColor="text1"/>
        </w:rPr>
      </w:pPr>
      <w:r w:rsidRPr="00F64D09">
        <w:rPr>
          <w:b/>
          <w:bCs/>
          <w:color w:val="000000" w:themeColor="text1"/>
        </w:rPr>
        <w:t>Conclusion 2:</w:t>
      </w:r>
    </w:p>
    <w:p w:rsidR="00E87719" w:rsidRPr="00885D6C" w:rsidRDefault="00E87719" w:rsidP="00535537">
      <w:pPr>
        <w:numPr>
          <w:ilvl w:val="0"/>
          <w:numId w:val="201"/>
        </w:numPr>
        <w:rPr>
          <w:bCs/>
          <w:color w:val="000000" w:themeColor="text1"/>
        </w:rPr>
      </w:pPr>
      <w:r w:rsidRPr="00885D6C">
        <w:rPr>
          <w:bCs/>
          <w:color w:val="000000" w:themeColor="text1"/>
        </w:rPr>
        <w:t>If y is solid a’s then xyz xyyz are different word with the same total b’s violating observation 1.</w:t>
      </w:r>
    </w:p>
    <w:p w:rsidR="00E87719" w:rsidRPr="00885D6C" w:rsidRDefault="00E87719" w:rsidP="00535537">
      <w:pPr>
        <w:numPr>
          <w:ilvl w:val="0"/>
          <w:numId w:val="201"/>
        </w:numPr>
        <w:rPr>
          <w:bCs/>
          <w:color w:val="000000" w:themeColor="text1"/>
        </w:rPr>
      </w:pPr>
      <w:r w:rsidRPr="00885D6C">
        <w:rPr>
          <w:bCs/>
          <w:color w:val="000000" w:themeColor="text1"/>
        </w:rPr>
        <w:t xml:space="preserve"> if y is solid b’s then xyz xyyz are different word with the same number of a’s violating </w:t>
      </w:r>
      <w:r w:rsidRPr="00E50960">
        <w:rPr>
          <w:b/>
          <w:bCs/>
          <w:color w:val="000000" w:themeColor="text1"/>
        </w:rPr>
        <w:t>observation 1.</w:t>
      </w:r>
    </w:p>
    <w:p w:rsidR="00E87719" w:rsidRPr="00E50960" w:rsidRDefault="00E87719" w:rsidP="00535537">
      <w:pPr>
        <w:numPr>
          <w:ilvl w:val="0"/>
          <w:numId w:val="201"/>
        </w:numPr>
        <w:rPr>
          <w:b/>
          <w:bCs/>
          <w:color w:val="000000" w:themeColor="text1"/>
        </w:rPr>
      </w:pPr>
      <w:r w:rsidRPr="00E50960">
        <w:rPr>
          <w:b/>
          <w:bCs/>
          <w:color w:val="000000" w:themeColor="text1"/>
        </w:rPr>
        <w:t>Conclusion 3:</w:t>
      </w:r>
    </w:p>
    <w:p w:rsidR="00E87719" w:rsidRPr="00885D6C" w:rsidRDefault="00E87719" w:rsidP="00535537">
      <w:pPr>
        <w:numPr>
          <w:ilvl w:val="0"/>
          <w:numId w:val="201"/>
        </w:numPr>
        <w:rPr>
          <w:bCs/>
          <w:color w:val="000000" w:themeColor="text1"/>
        </w:rPr>
      </w:pPr>
      <w:r w:rsidRPr="00885D6C">
        <w:rPr>
          <w:bCs/>
          <w:color w:val="000000" w:themeColor="text1"/>
        </w:rPr>
        <w:t>It is impossible for both xyz xyyz to be in this language for any string xyz.</w:t>
      </w:r>
    </w:p>
    <w:p w:rsidR="00E87719" w:rsidRPr="00885D6C" w:rsidRDefault="00E87719" w:rsidP="00535537">
      <w:pPr>
        <w:numPr>
          <w:ilvl w:val="0"/>
          <w:numId w:val="201"/>
        </w:numPr>
        <w:rPr>
          <w:bCs/>
          <w:color w:val="000000" w:themeColor="text1"/>
        </w:rPr>
      </w:pPr>
      <w:r w:rsidRPr="00885D6C">
        <w:rPr>
          <w:bCs/>
          <w:color w:val="000000" w:themeColor="text1"/>
        </w:rPr>
        <w:t>Therefore the language is un-pumpable and not regular.</w:t>
      </w:r>
    </w:p>
    <w:p w:rsidR="00E87719" w:rsidRPr="00E50960" w:rsidRDefault="00E87719" w:rsidP="00D13F44">
      <w:pPr>
        <w:pStyle w:val="Heading2"/>
      </w:pPr>
      <w:bookmarkStart w:id="145" w:name="_Toc346251745"/>
      <w:r w:rsidRPr="00E50960">
        <w:t>Pumping Lemma Version II</w:t>
      </w:r>
      <w:bookmarkEnd w:id="145"/>
      <w:r w:rsidRPr="00E50960">
        <w:t xml:space="preserve"> </w:t>
      </w:r>
    </w:p>
    <w:p w:rsidR="00E87719" w:rsidRPr="00885D6C" w:rsidRDefault="00E87719" w:rsidP="00535537">
      <w:pPr>
        <w:numPr>
          <w:ilvl w:val="0"/>
          <w:numId w:val="201"/>
        </w:numPr>
        <w:rPr>
          <w:bCs/>
          <w:color w:val="000000" w:themeColor="text1"/>
        </w:rPr>
      </w:pPr>
      <w:r w:rsidRPr="00885D6C">
        <w:rPr>
          <w:bCs/>
          <w:color w:val="000000" w:themeColor="text1"/>
        </w:rPr>
        <w:t>Let  L  be  an  infinite  language  accepted  by  a  finite  automaton  with  N  states.</w:t>
      </w:r>
    </w:p>
    <w:p w:rsidR="00885D6C" w:rsidRPr="00885D6C" w:rsidRDefault="00885D6C" w:rsidP="00885D6C">
      <w:pPr>
        <w:ind w:left="720"/>
        <w:rPr>
          <w:bCs/>
          <w:color w:val="000000" w:themeColor="text1"/>
        </w:rPr>
      </w:pPr>
      <w:r w:rsidRPr="00885D6C">
        <w:rPr>
          <w:bCs/>
          <w:color w:val="000000" w:themeColor="text1"/>
        </w:rPr>
        <w:t xml:space="preserve">Then  for  all  words  w  in  L  that  have  more  than  N  letters  there  are  strings  x, y,  and  z </w:t>
      </w:r>
    </w:p>
    <w:p w:rsidR="00885D6C" w:rsidRPr="00885D6C" w:rsidRDefault="00885D6C" w:rsidP="00885D6C">
      <w:pPr>
        <w:ind w:left="720"/>
        <w:rPr>
          <w:bCs/>
          <w:color w:val="000000" w:themeColor="text1"/>
        </w:rPr>
      </w:pPr>
      <w:r w:rsidRPr="00885D6C">
        <w:rPr>
          <w:bCs/>
          <w:color w:val="000000" w:themeColor="text1"/>
        </w:rPr>
        <w:t>where  y  is  not  null and  where  length(x)  +  length(y)  does  not  exceed  N</w:t>
      </w:r>
    </w:p>
    <w:p w:rsidR="00885D6C" w:rsidRPr="00885D6C" w:rsidRDefault="00885D6C" w:rsidP="00885D6C">
      <w:pPr>
        <w:ind w:left="720"/>
        <w:rPr>
          <w:bCs/>
          <w:color w:val="000000" w:themeColor="text1"/>
        </w:rPr>
      </w:pPr>
      <w:r w:rsidRPr="00885D6C">
        <w:rPr>
          <w:bCs/>
          <w:color w:val="000000" w:themeColor="text1"/>
        </w:rPr>
        <w:t>such  that</w:t>
      </w:r>
    </w:p>
    <w:p w:rsidR="00885D6C" w:rsidRPr="00885D6C" w:rsidRDefault="00885D6C" w:rsidP="00885D6C">
      <w:pPr>
        <w:ind w:left="720"/>
        <w:rPr>
          <w:bCs/>
          <w:color w:val="000000" w:themeColor="text1"/>
        </w:rPr>
      </w:pPr>
      <w:r w:rsidRPr="00885D6C">
        <w:rPr>
          <w:bCs/>
          <w:color w:val="000000" w:themeColor="text1"/>
        </w:rPr>
        <w:t>W  =xyz</w:t>
      </w:r>
    </w:p>
    <w:p w:rsidR="00885D6C" w:rsidRPr="00885D6C" w:rsidRDefault="00885D6C" w:rsidP="00885D6C">
      <w:pPr>
        <w:ind w:left="720"/>
        <w:rPr>
          <w:bCs/>
          <w:color w:val="000000" w:themeColor="text1"/>
        </w:rPr>
      </w:pPr>
      <w:r w:rsidRPr="00885D6C">
        <w:rPr>
          <w:bCs/>
          <w:color w:val="000000" w:themeColor="text1"/>
        </w:rPr>
        <w:t>and  all  strings  of  the  form</w:t>
      </w:r>
    </w:p>
    <w:p w:rsidR="00885D6C" w:rsidRPr="00885D6C" w:rsidRDefault="00885D6C" w:rsidP="00885D6C">
      <w:pPr>
        <w:ind w:left="720"/>
        <w:rPr>
          <w:bCs/>
          <w:color w:val="000000" w:themeColor="text1"/>
        </w:rPr>
      </w:pPr>
      <w:r w:rsidRPr="00885D6C">
        <w:rPr>
          <w:bCs/>
          <w:color w:val="000000" w:themeColor="text1"/>
        </w:rPr>
        <w:t>xy</w:t>
      </w:r>
      <w:r w:rsidRPr="00885D6C">
        <w:rPr>
          <w:bCs/>
          <w:color w:val="000000" w:themeColor="text1"/>
          <w:vertAlign w:val="superscript"/>
        </w:rPr>
        <w:t>n</w:t>
      </w:r>
      <w:r w:rsidRPr="00885D6C">
        <w:rPr>
          <w:bCs/>
          <w:color w:val="000000" w:themeColor="text1"/>
        </w:rPr>
        <w:t xml:space="preserve">z  </w:t>
      </w:r>
      <w:r w:rsidRPr="00885D6C">
        <w:rPr>
          <w:bCs/>
          <w:color w:val="000000" w:themeColor="text1"/>
        </w:rPr>
        <w:tab/>
        <w:t xml:space="preserve">(for  n  =1  2  3  ... ) </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 xml:space="preserve"> are  in  L. </w:t>
      </w:r>
    </w:p>
    <w:p w:rsidR="00D13F44" w:rsidRDefault="00D13F44" w:rsidP="00E50960">
      <w:pPr>
        <w:ind w:left="720"/>
        <w:rPr>
          <w:bCs/>
          <w:color w:val="000000" w:themeColor="text1"/>
          <w:sz w:val="32"/>
          <w:szCs w:val="32"/>
        </w:rPr>
      </w:pPr>
    </w:p>
    <w:p w:rsidR="00D13F44" w:rsidRDefault="00D13F44" w:rsidP="00E50960">
      <w:pPr>
        <w:ind w:left="720"/>
        <w:rPr>
          <w:bCs/>
          <w:color w:val="000000" w:themeColor="text1"/>
          <w:sz w:val="32"/>
          <w:szCs w:val="32"/>
        </w:rPr>
      </w:pPr>
    </w:p>
    <w:p w:rsidR="00E87719" w:rsidRPr="00E50960" w:rsidRDefault="00E87719" w:rsidP="00D13F44">
      <w:pPr>
        <w:pStyle w:val="Heading2"/>
      </w:pPr>
      <w:bookmarkStart w:id="146" w:name="_Toc346251746"/>
      <w:r w:rsidRPr="00E50960">
        <w:lastRenderedPageBreak/>
        <w:t>Why Pumping Lemma Version II?</w:t>
      </w:r>
      <w:bookmarkEnd w:id="146"/>
      <w:r w:rsidRPr="00E50960">
        <w:t xml:space="preserve"> </w:t>
      </w:r>
    </w:p>
    <w:p w:rsidR="00E87719" w:rsidRPr="00E50960" w:rsidRDefault="00E87719" w:rsidP="00E50960">
      <w:pPr>
        <w:ind w:left="720"/>
        <w:rPr>
          <w:bCs/>
          <w:color w:val="000000" w:themeColor="text1"/>
          <w:sz w:val="32"/>
          <w:szCs w:val="32"/>
        </w:rPr>
      </w:pPr>
      <w:r w:rsidRPr="00E50960">
        <w:rPr>
          <w:bCs/>
          <w:color w:val="000000" w:themeColor="text1"/>
          <w:sz w:val="32"/>
          <w:szCs w:val="32"/>
        </w:rPr>
        <w:t>Example</w:t>
      </w:r>
    </w:p>
    <w:p w:rsidR="00E87719" w:rsidRPr="00885D6C" w:rsidRDefault="00E87719" w:rsidP="00535537">
      <w:pPr>
        <w:numPr>
          <w:ilvl w:val="0"/>
          <w:numId w:val="202"/>
        </w:numPr>
        <w:rPr>
          <w:bCs/>
          <w:color w:val="000000" w:themeColor="text1"/>
        </w:rPr>
      </w:pPr>
      <w:r w:rsidRPr="00885D6C">
        <w:rPr>
          <w:bCs/>
          <w:color w:val="000000" w:themeColor="text1"/>
        </w:rPr>
        <w:t>We  shall  show  that  the  language  PALINDROME  is  nonregular.  We  cannot use  the  first  version  of  the  Pumping  Lemma  to  do  this  because  the  strings</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 xml:space="preserve"> x=a</w:t>
      </w:r>
      <w:r w:rsidRPr="00885D6C">
        <w:rPr>
          <w:bCs/>
          <w:color w:val="000000" w:themeColor="text1"/>
        </w:rPr>
        <w:tab/>
        <w:t xml:space="preserve">  y=b </w:t>
      </w:r>
      <w:r w:rsidRPr="00885D6C">
        <w:rPr>
          <w:bCs/>
          <w:color w:val="000000" w:themeColor="text1"/>
        </w:rPr>
        <w:tab/>
        <w:t xml:space="preserve"> z=a</w:t>
      </w:r>
    </w:p>
    <w:p w:rsidR="00E87719" w:rsidRPr="00885D6C" w:rsidRDefault="00E87719" w:rsidP="00535537">
      <w:pPr>
        <w:numPr>
          <w:ilvl w:val="0"/>
          <w:numId w:val="203"/>
        </w:numPr>
        <w:rPr>
          <w:bCs/>
          <w:color w:val="000000" w:themeColor="text1"/>
        </w:rPr>
      </w:pPr>
      <w:r w:rsidRPr="00885D6C">
        <w:rPr>
          <w:bCs/>
          <w:color w:val="000000" w:themeColor="text1"/>
        </w:rPr>
        <w:t xml:space="preserve">satisfy  the  lemma  and  do  not  contradict  the  language.  All  words  of  the  form </w:t>
      </w:r>
    </w:p>
    <w:p w:rsidR="00885D6C" w:rsidRPr="00885D6C" w:rsidRDefault="00885D6C" w:rsidP="00885D6C">
      <w:pPr>
        <w:ind w:left="720"/>
        <w:rPr>
          <w:bCs/>
          <w:color w:val="000000" w:themeColor="text1"/>
        </w:rPr>
      </w:pPr>
      <w:r w:rsidRPr="00885D6C">
        <w:rPr>
          <w:bCs/>
          <w:color w:val="000000" w:themeColor="text1"/>
        </w:rPr>
        <w:tab/>
        <w:t>xy</w:t>
      </w:r>
      <w:r w:rsidRPr="00885D6C">
        <w:rPr>
          <w:bCs/>
          <w:color w:val="000000" w:themeColor="text1"/>
          <w:vertAlign w:val="superscript"/>
        </w:rPr>
        <w:t>n</w:t>
      </w:r>
      <w:r w:rsidRPr="00885D6C">
        <w:rPr>
          <w:bCs/>
          <w:color w:val="000000" w:themeColor="text1"/>
        </w:rPr>
        <w:t>z  =  ab</w:t>
      </w:r>
      <w:r w:rsidRPr="00885D6C">
        <w:rPr>
          <w:bCs/>
          <w:color w:val="000000" w:themeColor="text1"/>
          <w:vertAlign w:val="superscript"/>
        </w:rPr>
        <w:t>n</w:t>
      </w:r>
      <w:r w:rsidRPr="00885D6C">
        <w:rPr>
          <w:bCs/>
          <w:color w:val="000000" w:themeColor="text1"/>
        </w:rPr>
        <w:t xml:space="preserve">a </w:t>
      </w:r>
    </w:p>
    <w:p w:rsidR="00885D6C" w:rsidRPr="00885D6C" w:rsidRDefault="00885D6C" w:rsidP="00885D6C">
      <w:pPr>
        <w:ind w:left="720"/>
        <w:rPr>
          <w:bCs/>
          <w:color w:val="000000" w:themeColor="text1"/>
        </w:rPr>
      </w:pPr>
      <w:r w:rsidRPr="00885D6C">
        <w:rPr>
          <w:bCs/>
          <w:color w:val="000000" w:themeColor="text1"/>
        </w:rPr>
        <w:t>are  in  PALINDROME.</w:t>
      </w:r>
    </w:p>
    <w:p w:rsidR="00E87719" w:rsidRPr="00885D6C" w:rsidRDefault="00E87719" w:rsidP="00535537">
      <w:pPr>
        <w:numPr>
          <w:ilvl w:val="0"/>
          <w:numId w:val="204"/>
        </w:numPr>
        <w:rPr>
          <w:bCs/>
          <w:color w:val="000000" w:themeColor="text1"/>
        </w:rPr>
      </w:pPr>
      <w:r w:rsidRPr="00885D6C">
        <w:rPr>
          <w:bCs/>
          <w:color w:val="000000" w:themeColor="text1"/>
        </w:rPr>
        <w:t>However,  let  us  consider  one  of  the  FA's  that  might  accept  this  language.</w:t>
      </w:r>
    </w:p>
    <w:p w:rsidR="00E87719" w:rsidRPr="00885D6C" w:rsidRDefault="00E87719" w:rsidP="00535537">
      <w:pPr>
        <w:numPr>
          <w:ilvl w:val="0"/>
          <w:numId w:val="204"/>
        </w:numPr>
        <w:rPr>
          <w:bCs/>
          <w:color w:val="000000" w:themeColor="text1"/>
        </w:rPr>
      </w:pPr>
      <w:r w:rsidRPr="00885D6C">
        <w:rPr>
          <w:bCs/>
          <w:color w:val="000000" w:themeColor="text1"/>
        </w:rPr>
        <w:t>Let  us  say  that  the  machine  we  have  in  mind  has  77  states.  Now  the  palindrome</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r>
      <w:r w:rsidRPr="00885D6C">
        <w:rPr>
          <w:bCs/>
          <w:color w:val="000000" w:themeColor="text1"/>
        </w:rPr>
        <w:tab/>
        <w:t>w  =  a</w:t>
      </w:r>
      <w:r w:rsidRPr="00885D6C">
        <w:rPr>
          <w:bCs/>
          <w:color w:val="000000" w:themeColor="text1"/>
          <w:vertAlign w:val="superscript"/>
        </w:rPr>
        <w:t>80</w:t>
      </w:r>
      <w:r w:rsidRPr="00885D6C">
        <w:rPr>
          <w:bCs/>
          <w:color w:val="000000" w:themeColor="text1"/>
        </w:rPr>
        <w:t>ba</w:t>
      </w:r>
      <w:r w:rsidRPr="00885D6C">
        <w:rPr>
          <w:bCs/>
          <w:color w:val="000000" w:themeColor="text1"/>
          <w:vertAlign w:val="superscript"/>
        </w:rPr>
        <w:t>80</w:t>
      </w:r>
    </w:p>
    <w:p w:rsidR="00885D6C" w:rsidRPr="00885D6C" w:rsidRDefault="00885D6C" w:rsidP="00885D6C">
      <w:pPr>
        <w:ind w:left="720"/>
        <w:rPr>
          <w:bCs/>
          <w:color w:val="000000" w:themeColor="text1"/>
        </w:rPr>
      </w:pPr>
      <w:r w:rsidRPr="00885D6C">
        <w:rPr>
          <w:bCs/>
          <w:color w:val="000000" w:themeColor="text1"/>
        </w:rPr>
        <w:t xml:space="preserve">must  be  accepted  by  this  machine  and  it  has  more  letters  than  the  machine has  states.  </w:t>
      </w:r>
    </w:p>
    <w:p w:rsidR="00E87719" w:rsidRPr="00885D6C" w:rsidRDefault="00E87719" w:rsidP="00535537">
      <w:pPr>
        <w:numPr>
          <w:ilvl w:val="0"/>
          <w:numId w:val="205"/>
        </w:numPr>
        <w:rPr>
          <w:bCs/>
          <w:color w:val="000000" w:themeColor="text1"/>
        </w:rPr>
      </w:pPr>
      <w:r w:rsidRPr="00885D6C">
        <w:rPr>
          <w:bCs/>
          <w:color w:val="000000" w:themeColor="text1"/>
        </w:rPr>
        <w:t>This  means  that  we  can  break  w  into  the  three  parts,  x,  y,  and z.  But  since  the  length  of  x  and  y  must  be  in  total  77  or  less,  they  must both  be  made  of  solid  a's,  since  the  first  77  letters  of  w  are  all  a's.</w:t>
      </w:r>
    </w:p>
    <w:p w:rsidR="00E87719" w:rsidRPr="00885D6C" w:rsidRDefault="00E87719" w:rsidP="00535537">
      <w:pPr>
        <w:numPr>
          <w:ilvl w:val="0"/>
          <w:numId w:val="205"/>
        </w:numPr>
        <w:rPr>
          <w:bCs/>
          <w:color w:val="000000" w:themeColor="text1"/>
        </w:rPr>
      </w:pPr>
      <w:r w:rsidRPr="00885D6C">
        <w:rPr>
          <w:bCs/>
          <w:color w:val="000000" w:themeColor="text1"/>
        </w:rPr>
        <w:t xml:space="preserve">It means  when  we  form  the  word  xyyz  we  are  adding  more  a's  on  to  the  front of  w.  </w:t>
      </w:r>
    </w:p>
    <w:p w:rsidR="00E87719" w:rsidRPr="00885D6C" w:rsidRDefault="00E87719" w:rsidP="00535537">
      <w:pPr>
        <w:numPr>
          <w:ilvl w:val="0"/>
          <w:numId w:val="205"/>
        </w:numPr>
        <w:rPr>
          <w:bCs/>
          <w:color w:val="000000" w:themeColor="text1"/>
        </w:rPr>
      </w:pPr>
      <w:r w:rsidRPr="00885D6C">
        <w:rPr>
          <w:bCs/>
          <w:color w:val="000000" w:themeColor="text1"/>
        </w:rPr>
        <w:t xml:space="preserve">But  we  are  not  adding  more  a's  on  to  the  back  of  w  since  all  the  rear a's  are  in  the  z  part,  </w:t>
      </w:r>
    </w:p>
    <w:p w:rsidR="00885D6C" w:rsidRPr="003B3BD9" w:rsidRDefault="00E87719" w:rsidP="00535537">
      <w:pPr>
        <w:numPr>
          <w:ilvl w:val="0"/>
          <w:numId w:val="205"/>
        </w:numPr>
        <w:rPr>
          <w:b/>
          <w:bCs/>
          <w:color w:val="000000" w:themeColor="text1"/>
        </w:rPr>
      </w:pPr>
      <w:r w:rsidRPr="003B3BD9">
        <w:rPr>
          <w:bCs/>
          <w:color w:val="000000" w:themeColor="text1"/>
        </w:rPr>
        <w:t>Which  stays  fixed  at  80  a's.  This  means  that  the  string xyyz  is  not  a  palindrome  since  it  will  be  of  the  form</w:t>
      </w:r>
      <w:r w:rsidR="003B3BD9" w:rsidRPr="003B3BD9">
        <w:rPr>
          <w:bCs/>
          <w:color w:val="000000" w:themeColor="text1"/>
        </w:rPr>
        <w:t xml:space="preserve"> </w:t>
      </w:r>
      <w:r w:rsidR="003B3BD9" w:rsidRPr="003B3BD9">
        <w:rPr>
          <w:bCs/>
          <w:color w:val="000000" w:themeColor="text1"/>
        </w:rPr>
        <w:tab/>
      </w:r>
      <w:r w:rsidR="00885D6C" w:rsidRPr="003B3BD9">
        <w:rPr>
          <w:b/>
          <w:bCs/>
          <w:color w:val="000000" w:themeColor="text1"/>
        </w:rPr>
        <w:t>a</w:t>
      </w:r>
      <w:r w:rsidR="00885D6C" w:rsidRPr="003B3BD9">
        <w:rPr>
          <w:b/>
          <w:bCs/>
          <w:color w:val="000000" w:themeColor="text1"/>
          <w:vertAlign w:val="superscript"/>
        </w:rPr>
        <w:t>more than 80</w:t>
      </w:r>
      <w:r w:rsidR="00885D6C" w:rsidRPr="003B3BD9">
        <w:rPr>
          <w:b/>
          <w:bCs/>
          <w:color w:val="000000" w:themeColor="text1"/>
        </w:rPr>
        <w:t>ba</w:t>
      </w:r>
      <w:r w:rsidR="00885D6C" w:rsidRPr="003B3BD9">
        <w:rPr>
          <w:b/>
          <w:bCs/>
          <w:color w:val="000000" w:themeColor="text1"/>
          <w:vertAlign w:val="superscript"/>
        </w:rPr>
        <w:t>80</w:t>
      </w:r>
    </w:p>
    <w:p w:rsidR="00E87719" w:rsidRPr="00885D6C" w:rsidRDefault="00E87719" w:rsidP="00535537">
      <w:pPr>
        <w:numPr>
          <w:ilvl w:val="0"/>
          <w:numId w:val="206"/>
        </w:numPr>
        <w:rPr>
          <w:bCs/>
          <w:color w:val="000000" w:themeColor="text1"/>
        </w:rPr>
      </w:pPr>
      <w:r w:rsidRPr="00885D6C">
        <w:rPr>
          <w:bCs/>
          <w:color w:val="000000" w:themeColor="text1"/>
        </w:rPr>
        <w:t>Which  stays  fixed  at  80  a's.  This  means  that  the  string xyyz  is  not  a  palindrome  since  it  will  be  of  the  form</w:t>
      </w:r>
    </w:p>
    <w:p w:rsidR="00E87719" w:rsidRPr="00885D6C" w:rsidRDefault="00E87719" w:rsidP="00535537">
      <w:pPr>
        <w:numPr>
          <w:ilvl w:val="0"/>
          <w:numId w:val="206"/>
        </w:numPr>
        <w:rPr>
          <w:bCs/>
          <w:color w:val="000000" w:themeColor="text1"/>
        </w:rPr>
      </w:pPr>
      <w:r w:rsidRPr="00885D6C">
        <w:rPr>
          <w:bCs/>
          <w:color w:val="000000" w:themeColor="text1"/>
        </w:rPr>
        <w:t xml:space="preserve">Why Pumping Lemma Version II? </w:t>
      </w:r>
    </w:p>
    <w:p w:rsidR="00E87719" w:rsidRPr="00885D6C" w:rsidRDefault="00E87719" w:rsidP="00535537">
      <w:pPr>
        <w:numPr>
          <w:ilvl w:val="0"/>
          <w:numId w:val="206"/>
        </w:numPr>
        <w:rPr>
          <w:bCs/>
          <w:color w:val="000000" w:themeColor="text1"/>
        </w:rPr>
      </w:pPr>
      <w:r w:rsidRPr="00885D6C">
        <w:rPr>
          <w:bCs/>
          <w:color w:val="000000" w:themeColor="text1"/>
        </w:rPr>
        <w:t xml:space="preserve">It means  when  we  form  the  word  xyyz  we  are  adding  more  a's  on  to  the  front of  w.  </w:t>
      </w:r>
    </w:p>
    <w:p w:rsidR="00E87719" w:rsidRPr="00885D6C" w:rsidRDefault="00E87719" w:rsidP="00535537">
      <w:pPr>
        <w:numPr>
          <w:ilvl w:val="0"/>
          <w:numId w:val="206"/>
        </w:numPr>
        <w:rPr>
          <w:bCs/>
          <w:color w:val="000000" w:themeColor="text1"/>
        </w:rPr>
      </w:pPr>
      <w:r w:rsidRPr="00885D6C">
        <w:rPr>
          <w:bCs/>
          <w:color w:val="000000" w:themeColor="text1"/>
        </w:rPr>
        <w:t xml:space="preserve">But  we  are  not  adding  more  a's  on  to  the  back  of  w  since  all  the  rear a's  are  in  the  z  part,  </w:t>
      </w:r>
    </w:p>
    <w:p w:rsidR="00E87719" w:rsidRPr="00885D6C" w:rsidRDefault="00E87719" w:rsidP="00535537">
      <w:pPr>
        <w:numPr>
          <w:ilvl w:val="0"/>
          <w:numId w:val="206"/>
        </w:numPr>
        <w:rPr>
          <w:bCs/>
          <w:color w:val="000000" w:themeColor="text1"/>
        </w:rPr>
      </w:pPr>
      <w:r w:rsidRPr="00885D6C">
        <w:rPr>
          <w:bCs/>
          <w:color w:val="000000" w:themeColor="text1"/>
        </w:rPr>
        <w:t>Which  stays  fixed  at  80  a's.  This  means  that  the  string xyyz  is  not  a  palindrome  since  it  will  be  of  the  form</w:t>
      </w:r>
    </w:p>
    <w:p w:rsidR="00885D6C" w:rsidRPr="00A53DD8" w:rsidRDefault="00885D6C" w:rsidP="00885D6C">
      <w:pPr>
        <w:ind w:left="720"/>
        <w:rPr>
          <w:b/>
          <w:bCs/>
          <w:color w:val="000000" w:themeColor="text1"/>
        </w:rPr>
      </w:pPr>
      <w:r w:rsidRPr="00885D6C">
        <w:rPr>
          <w:bCs/>
          <w:color w:val="000000" w:themeColor="text1"/>
        </w:rPr>
        <w:tab/>
      </w:r>
      <w:r w:rsidRPr="00885D6C">
        <w:rPr>
          <w:bCs/>
          <w:color w:val="000000" w:themeColor="text1"/>
        </w:rPr>
        <w:tab/>
      </w:r>
      <w:r w:rsidRPr="00885D6C">
        <w:rPr>
          <w:bCs/>
          <w:color w:val="000000" w:themeColor="text1"/>
        </w:rPr>
        <w:tab/>
      </w:r>
      <w:r w:rsidRPr="00A53DD8">
        <w:rPr>
          <w:b/>
          <w:bCs/>
          <w:color w:val="000000" w:themeColor="text1"/>
        </w:rPr>
        <w:t>a</w:t>
      </w:r>
      <w:r w:rsidRPr="00A53DD8">
        <w:rPr>
          <w:b/>
          <w:bCs/>
          <w:color w:val="000000" w:themeColor="text1"/>
          <w:vertAlign w:val="superscript"/>
        </w:rPr>
        <w:t>more than 80</w:t>
      </w:r>
      <w:r w:rsidRPr="00A53DD8">
        <w:rPr>
          <w:b/>
          <w:bCs/>
          <w:color w:val="000000" w:themeColor="text1"/>
        </w:rPr>
        <w:t>ba</w:t>
      </w:r>
      <w:r w:rsidRPr="00A53DD8">
        <w:rPr>
          <w:b/>
          <w:bCs/>
          <w:color w:val="000000" w:themeColor="text1"/>
          <w:vertAlign w:val="superscript"/>
        </w:rPr>
        <w:t>80</w:t>
      </w:r>
    </w:p>
    <w:p w:rsidR="00E87719" w:rsidRPr="00885D6C" w:rsidRDefault="00E87719" w:rsidP="00535537">
      <w:pPr>
        <w:numPr>
          <w:ilvl w:val="0"/>
          <w:numId w:val="207"/>
        </w:numPr>
        <w:rPr>
          <w:bCs/>
          <w:color w:val="000000" w:themeColor="text1"/>
        </w:rPr>
      </w:pPr>
      <w:r w:rsidRPr="00885D6C">
        <w:rPr>
          <w:bCs/>
          <w:color w:val="000000" w:themeColor="text1"/>
        </w:rPr>
        <w:lastRenderedPageBreak/>
        <w:t xml:space="preserve">But  the  second  version  of  the  Pumping  Lemma  said  that  PALINDROME  has to  include.  this  string.  </w:t>
      </w:r>
    </w:p>
    <w:p w:rsidR="00E87719" w:rsidRPr="00885D6C" w:rsidRDefault="00E87719" w:rsidP="00535537">
      <w:pPr>
        <w:numPr>
          <w:ilvl w:val="0"/>
          <w:numId w:val="207"/>
        </w:numPr>
        <w:rPr>
          <w:bCs/>
          <w:color w:val="000000" w:themeColor="text1"/>
        </w:rPr>
      </w:pPr>
      <w:r w:rsidRPr="00885D6C">
        <w:rPr>
          <w:bCs/>
          <w:color w:val="000000" w:themeColor="text1"/>
        </w:rPr>
        <w:t>Therefore,  the  second  version  does  not  apply  to  the language  PALINDROME,  which  means  that  PALINDROME  is  nonregular.</w:t>
      </w:r>
    </w:p>
    <w:p w:rsidR="00E87719" w:rsidRPr="00A53DD8" w:rsidRDefault="00E87719" w:rsidP="00A53DD8">
      <w:pPr>
        <w:ind w:left="720"/>
        <w:rPr>
          <w:bCs/>
          <w:color w:val="000000" w:themeColor="text1"/>
          <w:sz w:val="32"/>
          <w:szCs w:val="32"/>
        </w:rPr>
      </w:pPr>
      <w:r w:rsidRPr="00A53DD8">
        <w:rPr>
          <w:bCs/>
          <w:color w:val="000000" w:themeColor="text1"/>
          <w:sz w:val="32"/>
          <w:szCs w:val="32"/>
        </w:rPr>
        <w:t>Example</w:t>
      </w:r>
    </w:p>
    <w:p w:rsidR="00E87719" w:rsidRPr="00885D6C" w:rsidRDefault="00E87719" w:rsidP="00535537">
      <w:pPr>
        <w:numPr>
          <w:ilvl w:val="0"/>
          <w:numId w:val="207"/>
        </w:numPr>
        <w:rPr>
          <w:bCs/>
          <w:color w:val="000000" w:themeColor="text1"/>
        </w:rPr>
      </w:pPr>
      <w:r w:rsidRPr="00885D6C">
        <w:rPr>
          <w:bCs/>
          <w:color w:val="000000" w:themeColor="text1"/>
        </w:rPr>
        <w:t>Let  us  consider  the  language</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PRIME  =  {a</w:t>
      </w:r>
      <w:r w:rsidRPr="00885D6C">
        <w:rPr>
          <w:bCs/>
          <w:color w:val="000000" w:themeColor="text1"/>
          <w:vertAlign w:val="superscript"/>
        </w:rPr>
        <w:t>P</w:t>
      </w:r>
      <w:r w:rsidRPr="00885D6C">
        <w:rPr>
          <w:bCs/>
          <w:color w:val="000000" w:themeColor="text1"/>
        </w:rPr>
        <w:t xml:space="preserve">  where p  is  a  prime}</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  {aa,  aaa,  aaaaa,  aaaaaaa,  ...  .</w:t>
      </w:r>
    </w:p>
    <w:p w:rsidR="00E87719" w:rsidRPr="00885D6C" w:rsidRDefault="00E87719" w:rsidP="00535537">
      <w:pPr>
        <w:numPr>
          <w:ilvl w:val="0"/>
          <w:numId w:val="208"/>
        </w:numPr>
        <w:rPr>
          <w:bCs/>
          <w:color w:val="000000" w:themeColor="text1"/>
        </w:rPr>
      </w:pPr>
      <w:r w:rsidRPr="00885D6C">
        <w:rPr>
          <w:bCs/>
          <w:color w:val="000000" w:themeColor="text1"/>
        </w:rPr>
        <w:t xml:space="preserve">Is  PRIME  a  regular  language?  If  it  is,  then  there  is  some  some  FA  that accepts  exactly  these  words.  </w:t>
      </w:r>
    </w:p>
    <w:p w:rsidR="00E87719" w:rsidRPr="00885D6C" w:rsidRDefault="00E87719" w:rsidP="00535537">
      <w:pPr>
        <w:numPr>
          <w:ilvl w:val="0"/>
          <w:numId w:val="208"/>
        </w:numPr>
        <w:rPr>
          <w:bCs/>
          <w:color w:val="000000" w:themeColor="text1"/>
        </w:rPr>
      </w:pPr>
      <w:r w:rsidRPr="00885D6C">
        <w:rPr>
          <w:bCs/>
          <w:color w:val="000000" w:themeColor="text1"/>
        </w:rPr>
        <w:t xml:space="preserve">Let us  suppose, that  it  has  345  states.  Let  us  choose a  prime  number  bigger  than  345,  for  example  347.  </w:t>
      </w:r>
    </w:p>
    <w:p w:rsidR="00E87719" w:rsidRPr="00885D6C" w:rsidRDefault="00E87719" w:rsidP="00535537">
      <w:pPr>
        <w:numPr>
          <w:ilvl w:val="0"/>
          <w:numId w:val="208"/>
        </w:numPr>
        <w:rPr>
          <w:bCs/>
          <w:color w:val="000000" w:themeColor="text1"/>
        </w:rPr>
      </w:pPr>
      <w:r w:rsidRPr="00885D6C">
        <w:rPr>
          <w:bCs/>
          <w:color w:val="000000" w:themeColor="text1"/>
        </w:rPr>
        <w:t>Then  a</w:t>
      </w:r>
      <w:r w:rsidRPr="00885D6C">
        <w:rPr>
          <w:bCs/>
          <w:color w:val="000000" w:themeColor="text1"/>
          <w:vertAlign w:val="superscript"/>
        </w:rPr>
        <w:t>347</w:t>
      </w:r>
      <w:r w:rsidRPr="00885D6C">
        <w:rPr>
          <w:bCs/>
          <w:color w:val="000000" w:themeColor="text1"/>
        </w:rPr>
        <w:t xml:space="preserve">  can  be  broken into  parts  x,  y,  and  z  such  that  xy</w:t>
      </w:r>
      <w:r w:rsidRPr="00885D6C">
        <w:rPr>
          <w:bCs/>
          <w:color w:val="000000" w:themeColor="text1"/>
          <w:vertAlign w:val="superscript"/>
        </w:rPr>
        <w:t>n</w:t>
      </w:r>
      <w:r w:rsidRPr="00885D6C">
        <w:rPr>
          <w:bCs/>
          <w:color w:val="000000" w:themeColor="text1"/>
        </w:rPr>
        <w:t xml:space="preserve">z  is  in  PRIME  for  any  value  of  n.  </w:t>
      </w:r>
    </w:p>
    <w:p w:rsidR="00E87719" w:rsidRPr="00885D6C" w:rsidRDefault="00E87719" w:rsidP="00535537">
      <w:pPr>
        <w:numPr>
          <w:ilvl w:val="0"/>
          <w:numId w:val="208"/>
        </w:numPr>
        <w:rPr>
          <w:bCs/>
          <w:color w:val="000000" w:themeColor="text1"/>
        </w:rPr>
      </w:pPr>
      <w:r w:rsidRPr="00885D6C">
        <w:rPr>
          <w:bCs/>
          <w:color w:val="000000" w:themeColor="text1"/>
        </w:rPr>
        <w:t>The parts  x,  y,  and  z  are  all  just  strings  of  a's.  Let  us  take  the  value  of n  =  348.</w:t>
      </w:r>
    </w:p>
    <w:p w:rsidR="00E87719" w:rsidRPr="00885D6C" w:rsidRDefault="00E87719" w:rsidP="00535537">
      <w:pPr>
        <w:numPr>
          <w:ilvl w:val="0"/>
          <w:numId w:val="208"/>
        </w:numPr>
        <w:rPr>
          <w:bCs/>
          <w:color w:val="000000" w:themeColor="text1"/>
        </w:rPr>
      </w:pPr>
      <w:r w:rsidRPr="00885D6C">
        <w:rPr>
          <w:bCs/>
          <w:color w:val="000000" w:themeColor="text1"/>
        </w:rPr>
        <w:t>By  the  Pumping  Lemma,  the  word  xy</w:t>
      </w:r>
      <w:r w:rsidRPr="00885D6C">
        <w:rPr>
          <w:bCs/>
          <w:color w:val="000000" w:themeColor="text1"/>
          <w:vertAlign w:val="superscript"/>
        </w:rPr>
        <w:t>348</w:t>
      </w:r>
      <w:r w:rsidRPr="00885D6C">
        <w:rPr>
          <w:bCs/>
          <w:color w:val="000000" w:themeColor="text1"/>
        </w:rPr>
        <w:t xml:space="preserve">z  must  be  in  PRIME.  </w:t>
      </w:r>
      <w:r w:rsidRPr="00885D6C">
        <w:rPr>
          <w:bCs/>
          <w:color w:val="000000" w:themeColor="text1"/>
        </w:rPr>
        <w:tab/>
        <w:t>Now</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 xml:space="preserve"> xy</w:t>
      </w:r>
      <w:r w:rsidRPr="00885D6C">
        <w:rPr>
          <w:bCs/>
          <w:color w:val="000000" w:themeColor="text1"/>
          <w:vertAlign w:val="superscript"/>
        </w:rPr>
        <w:t>348</w:t>
      </w:r>
      <w:r w:rsidRPr="00885D6C">
        <w:rPr>
          <w:bCs/>
          <w:color w:val="000000" w:themeColor="text1"/>
        </w:rPr>
        <w:t>z =  X  y  Z  y</w:t>
      </w:r>
      <w:r w:rsidRPr="00885D6C">
        <w:rPr>
          <w:bCs/>
          <w:color w:val="000000" w:themeColor="text1"/>
          <w:vertAlign w:val="superscript"/>
        </w:rPr>
        <w:t>347</w:t>
      </w:r>
    </w:p>
    <w:p w:rsidR="00E87719" w:rsidRPr="00885D6C" w:rsidRDefault="00E87719" w:rsidP="00535537">
      <w:pPr>
        <w:numPr>
          <w:ilvl w:val="0"/>
          <w:numId w:val="209"/>
        </w:numPr>
        <w:rPr>
          <w:bCs/>
          <w:color w:val="000000" w:themeColor="text1"/>
        </w:rPr>
      </w:pPr>
      <w:r w:rsidRPr="00885D6C">
        <w:rPr>
          <w:bCs/>
          <w:color w:val="000000" w:themeColor="text1"/>
        </w:rPr>
        <w:t xml:space="preserve">We  can  write  this  because  the  factors  x,  y,  and  z  are  all  solid  clumps  of  a's, and  it  does  not  matter  in  what  order  we  concatenate  them. </w:t>
      </w:r>
    </w:p>
    <w:p w:rsidR="00E87719" w:rsidRPr="00885D6C" w:rsidRDefault="00E87719" w:rsidP="00535537">
      <w:pPr>
        <w:numPr>
          <w:ilvl w:val="0"/>
          <w:numId w:val="209"/>
        </w:numPr>
        <w:rPr>
          <w:bCs/>
          <w:color w:val="000000" w:themeColor="text1"/>
        </w:rPr>
      </w:pPr>
      <w:r w:rsidRPr="00885D6C">
        <w:rPr>
          <w:bCs/>
          <w:color w:val="000000" w:themeColor="text1"/>
        </w:rPr>
        <w:t xml:space="preserve"> All  that  matters is  how  many  a's  we  end  up  with.</w:t>
      </w:r>
    </w:p>
    <w:p w:rsidR="00E87719" w:rsidRPr="00885D6C" w:rsidRDefault="00E87719" w:rsidP="00535537">
      <w:pPr>
        <w:numPr>
          <w:ilvl w:val="0"/>
          <w:numId w:val="209"/>
        </w:numPr>
        <w:rPr>
          <w:bCs/>
          <w:color w:val="000000" w:themeColor="text1"/>
        </w:rPr>
      </w:pPr>
      <w:r w:rsidRPr="00885D6C">
        <w:rPr>
          <w:bCs/>
          <w:color w:val="000000" w:themeColor="text1"/>
        </w:rPr>
        <w:t>Let  us  write</w:t>
      </w:r>
    </w:p>
    <w:p w:rsidR="00885D6C" w:rsidRPr="00885D6C" w:rsidRDefault="00885D6C" w:rsidP="00885D6C">
      <w:pPr>
        <w:ind w:left="720"/>
        <w:rPr>
          <w:bCs/>
          <w:color w:val="000000" w:themeColor="text1"/>
        </w:rPr>
      </w:pPr>
      <w:r w:rsidRPr="00885D6C">
        <w:rPr>
          <w:bCs/>
          <w:color w:val="000000" w:themeColor="text1"/>
        </w:rPr>
        <w:tab/>
        <w:t xml:space="preserve"> X  y  Z  y</w:t>
      </w:r>
      <w:r w:rsidRPr="00885D6C">
        <w:rPr>
          <w:bCs/>
          <w:color w:val="000000" w:themeColor="text1"/>
          <w:vertAlign w:val="superscript"/>
        </w:rPr>
        <w:t xml:space="preserve">347 </w:t>
      </w:r>
      <w:r w:rsidRPr="00885D6C">
        <w:rPr>
          <w:bCs/>
          <w:color w:val="000000" w:themeColor="text1"/>
        </w:rPr>
        <w:t>= a</w:t>
      </w:r>
      <w:r w:rsidRPr="00885D6C">
        <w:rPr>
          <w:bCs/>
          <w:color w:val="000000" w:themeColor="text1"/>
          <w:vertAlign w:val="superscript"/>
        </w:rPr>
        <w:t>347</w:t>
      </w:r>
      <w:r w:rsidRPr="00885D6C">
        <w:rPr>
          <w:bCs/>
          <w:color w:val="000000" w:themeColor="text1"/>
        </w:rPr>
        <w:t xml:space="preserve"> y</w:t>
      </w:r>
      <w:r w:rsidRPr="00885D6C">
        <w:rPr>
          <w:bCs/>
          <w:color w:val="000000" w:themeColor="text1"/>
          <w:vertAlign w:val="superscript"/>
        </w:rPr>
        <w:t>347</w:t>
      </w:r>
      <w:r w:rsidRPr="00885D6C">
        <w:rPr>
          <w:bCs/>
          <w:color w:val="000000" w:themeColor="text1"/>
        </w:rPr>
        <w:t xml:space="preserve"> </w:t>
      </w:r>
    </w:p>
    <w:p w:rsidR="00E87719" w:rsidRPr="00885D6C" w:rsidRDefault="00E87719" w:rsidP="00535537">
      <w:pPr>
        <w:numPr>
          <w:ilvl w:val="0"/>
          <w:numId w:val="210"/>
        </w:numPr>
        <w:rPr>
          <w:bCs/>
          <w:color w:val="000000" w:themeColor="text1"/>
        </w:rPr>
      </w:pPr>
      <w:r w:rsidRPr="00885D6C">
        <w:rPr>
          <w:bCs/>
          <w:color w:val="000000" w:themeColor="text1"/>
        </w:rPr>
        <w:t>This  is  because  x,  y,  and  z  came  originally  from  breaking  up  a</w:t>
      </w:r>
      <w:r w:rsidRPr="00885D6C">
        <w:rPr>
          <w:bCs/>
          <w:color w:val="000000" w:themeColor="text1"/>
          <w:vertAlign w:val="superscript"/>
        </w:rPr>
        <w:t xml:space="preserve">34 7 </w:t>
      </w:r>
      <w:r w:rsidRPr="00885D6C">
        <w:rPr>
          <w:bCs/>
          <w:color w:val="000000" w:themeColor="text1"/>
          <w:vertAlign w:val="superscript"/>
        </w:rPr>
        <w:tab/>
      </w:r>
      <w:r w:rsidRPr="00885D6C">
        <w:rPr>
          <w:bCs/>
          <w:color w:val="000000" w:themeColor="text1"/>
        </w:rPr>
        <w:t xml:space="preserve">into  three parts.  </w:t>
      </w:r>
    </w:p>
    <w:p w:rsidR="00E87719" w:rsidRPr="00885D6C" w:rsidRDefault="00E87719" w:rsidP="00535537">
      <w:pPr>
        <w:numPr>
          <w:ilvl w:val="0"/>
          <w:numId w:val="210"/>
        </w:numPr>
        <w:rPr>
          <w:bCs/>
          <w:color w:val="000000" w:themeColor="text1"/>
        </w:rPr>
      </w:pPr>
      <w:r w:rsidRPr="00885D6C">
        <w:rPr>
          <w:bCs/>
          <w:color w:val="000000" w:themeColor="text1"/>
        </w:rPr>
        <w:t xml:space="preserve">We  also  know  that  y  is  some  (nonempty)  string  of  a's.  </w:t>
      </w:r>
    </w:p>
    <w:p w:rsidR="00E87719" w:rsidRPr="00885D6C" w:rsidRDefault="00E87719" w:rsidP="00535537">
      <w:pPr>
        <w:numPr>
          <w:ilvl w:val="0"/>
          <w:numId w:val="210"/>
        </w:numPr>
        <w:rPr>
          <w:bCs/>
          <w:color w:val="000000" w:themeColor="text1"/>
        </w:rPr>
      </w:pPr>
      <w:r w:rsidRPr="00885D6C">
        <w:rPr>
          <w:bCs/>
          <w:color w:val="000000" w:themeColor="text1"/>
        </w:rPr>
        <w:t>Let  us  say  that</w:t>
      </w:r>
    </w:p>
    <w:p w:rsidR="00885D6C" w:rsidRPr="00885D6C" w:rsidRDefault="00885D6C" w:rsidP="00885D6C">
      <w:pPr>
        <w:ind w:left="720"/>
        <w:rPr>
          <w:bCs/>
          <w:color w:val="000000" w:themeColor="text1"/>
        </w:rPr>
      </w:pPr>
      <w:r w:rsidRPr="00885D6C">
        <w:rPr>
          <w:bCs/>
          <w:color w:val="000000" w:themeColor="text1"/>
        </w:rPr>
        <w:tab/>
        <w:t>y  =  a</w:t>
      </w:r>
      <w:r w:rsidRPr="00885D6C">
        <w:rPr>
          <w:bCs/>
          <w:color w:val="000000" w:themeColor="text1"/>
          <w:vertAlign w:val="superscript"/>
        </w:rPr>
        <w:t>m</w:t>
      </w:r>
      <w:r w:rsidRPr="00885D6C">
        <w:rPr>
          <w:bCs/>
          <w:color w:val="000000" w:themeColor="text1"/>
        </w:rPr>
        <w:t xml:space="preserve">  for  some  integer  m  that  we  do  not  know</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t xml:space="preserve"> a</w:t>
      </w:r>
      <w:r w:rsidRPr="00885D6C">
        <w:rPr>
          <w:bCs/>
          <w:color w:val="000000" w:themeColor="text1"/>
          <w:vertAlign w:val="superscript"/>
        </w:rPr>
        <w:t xml:space="preserve">34 7 </w:t>
      </w:r>
      <w:r w:rsidRPr="00885D6C">
        <w:rPr>
          <w:bCs/>
          <w:color w:val="000000" w:themeColor="text1"/>
        </w:rPr>
        <w:t xml:space="preserve">y </w:t>
      </w:r>
      <w:r w:rsidRPr="00885D6C">
        <w:rPr>
          <w:bCs/>
          <w:color w:val="000000" w:themeColor="text1"/>
          <w:vertAlign w:val="superscript"/>
        </w:rPr>
        <w:t>34 7</w:t>
      </w:r>
      <w:r w:rsidRPr="00885D6C">
        <w:rPr>
          <w:bCs/>
          <w:color w:val="000000" w:themeColor="text1"/>
        </w:rPr>
        <w:t xml:space="preserve">  = a</w:t>
      </w:r>
      <w:r w:rsidRPr="00885D6C">
        <w:rPr>
          <w:bCs/>
          <w:color w:val="000000" w:themeColor="text1"/>
          <w:vertAlign w:val="superscript"/>
        </w:rPr>
        <w:t>34 7</w:t>
      </w:r>
      <w:r w:rsidRPr="00885D6C">
        <w:rPr>
          <w:bCs/>
          <w:color w:val="000000" w:themeColor="text1"/>
        </w:rPr>
        <w:t>(a</w:t>
      </w:r>
      <w:r w:rsidRPr="00885D6C">
        <w:rPr>
          <w:bCs/>
          <w:color w:val="000000" w:themeColor="text1"/>
          <w:vertAlign w:val="superscript"/>
        </w:rPr>
        <w:t>m</w:t>
      </w:r>
      <w:r w:rsidRPr="00885D6C">
        <w:rPr>
          <w:bCs/>
          <w:color w:val="000000" w:themeColor="text1"/>
        </w:rPr>
        <w:t xml:space="preserve">) </w:t>
      </w:r>
      <w:r w:rsidRPr="00885D6C">
        <w:rPr>
          <w:bCs/>
          <w:color w:val="000000" w:themeColor="text1"/>
          <w:vertAlign w:val="superscript"/>
        </w:rPr>
        <w:t>347</w:t>
      </w:r>
    </w:p>
    <w:p w:rsidR="00885D6C" w:rsidRPr="00885D6C" w:rsidRDefault="00885D6C" w:rsidP="00885D6C">
      <w:pPr>
        <w:ind w:left="720"/>
        <w:rPr>
          <w:bCs/>
          <w:color w:val="000000" w:themeColor="text1"/>
        </w:rPr>
      </w:pPr>
      <w:r w:rsidRPr="00885D6C">
        <w:rPr>
          <w:bCs/>
          <w:color w:val="000000" w:themeColor="text1"/>
        </w:rPr>
        <w:tab/>
      </w:r>
      <w:r w:rsidRPr="00885D6C">
        <w:rPr>
          <w:bCs/>
          <w:color w:val="000000" w:themeColor="text1"/>
        </w:rPr>
        <w:tab/>
      </w:r>
      <w:r w:rsidRPr="00885D6C">
        <w:rPr>
          <w:bCs/>
          <w:color w:val="000000" w:themeColor="text1"/>
        </w:rPr>
        <w:tab/>
        <w:t xml:space="preserve">      = a </w:t>
      </w:r>
      <w:r w:rsidRPr="00885D6C">
        <w:rPr>
          <w:bCs/>
          <w:color w:val="000000" w:themeColor="text1"/>
          <w:vertAlign w:val="superscript"/>
        </w:rPr>
        <w:t>347 + 347m</w:t>
      </w:r>
    </w:p>
    <w:p w:rsidR="00885D6C" w:rsidRPr="00885D6C" w:rsidRDefault="00885D6C" w:rsidP="00885D6C">
      <w:pPr>
        <w:ind w:left="720"/>
        <w:rPr>
          <w:bCs/>
          <w:color w:val="000000" w:themeColor="text1"/>
        </w:rPr>
      </w:pPr>
      <w:r w:rsidRPr="00885D6C">
        <w:rPr>
          <w:bCs/>
          <w:color w:val="000000" w:themeColor="text1"/>
        </w:rPr>
        <w:lastRenderedPageBreak/>
        <w:tab/>
      </w:r>
      <w:r w:rsidRPr="00885D6C">
        <w:rPr>
          <w:bCs/>
          <w:color w:val="000000" w:themeColor="text1"/>
        </w:rPr>
        <w:tab/>
      </w:r>
      <w:r w:rsidRPr="00885D6C">
        <w:rPr>
          <w:bCs/>
          <w:color w:val="000000" w:themeColor="text1"/>
        </w:rPr>
        <w:tab/>
        <w:t xml:space="preserve">      = a </w:t>
      </w:r>
      <w:r w:rsidRPr="00885D6C">
        <w:rPr>
          <w:bCs/>
          <w:color w:val="000000" w:themeColor="text1"/>
          <w:vertAlign w:val="superscript"/>
        </w:rPr>
        <w:t>347(m  +  1)</w:t>
      </w:r>
    </w:p>
    <w:p w:rsidR="00E87719" w:rsidRPr="00885D6C" w:rsidRDefault="00E87719" w:rsidP="00535537">
      <w:pPr>
        <w:numPr>
          <w:ilvl w:val="0"/>
          <w:numId w:val="211"/>
        </w:numPr>
        <w:rPr>
          <w:bCs/>
          <w:color w:val="000000" w:themeColor="text1"/>
        </w:rPr>
      </w:pPr>
      <w:r w:rsidRPr="00885D6C">
        <w:rPr>
          <w:bCs/>
          <w:color w:val="000000" w:themeColor="text1"/>
          <w:vertAlign w:val="superscript"/>
        </w:rPr>
        <w:t>these  operations  are  all  standard  algebraic  manipulations.</w:t>
      </w:r>
    </w:p>
    <w:p w:rsidR="00E87719" w:rsidRPr="00885D6C" w:rsidRDefault="00E87719" w:rsidP="00535537">
      <w:pPr>
        <w:numPr>
          <w:ilvl w:val="0"/>
          <w:numId w:val="211"/>
        </w:numPr>
        <w:rPr>
          <w:bCs/>
          <w:color w:val="000000" w:themeColor="text1"/>
        </w:rPr>
      </w:pPr>
      <w:r w:rsidRPr="00885D6C">
        <w:rPr>
          <w:bCs/>
          <w:color w:val="000000" w:themeColor="text1"/>
        </w:rPr>
        <w:t xml:space="preserve">What  we  have  arrived  at  is  that  there  is  an  element  in  PRIME  that  is  of the  form  a to  the  power  347(m  + 1).  </w:t>
      </w:r>
    </w:p>
    <w:p w:rsidR="00E87719" w:rsidRPr="00885D6C" w:rsidRDefault="00E87719" w:rsidP="00535537">
      <w:pPr>
        <w:numPr>
          <w:ilvl w:val="0"/>
          <w:numId w:val="211"/>
        </w:numPr>
        <w:rPr>
          <w:bCs/>
          <w:color w:val="000000" w:themeColor="text1"/>
        </w:rPr>
      </w:pPr>
      <w:r w:rsidRPr="00885D6C">
        <w:rPr>
          <w:bCs/>
          <w:color w:val="000000" w:themeColor="text1"/>
        </w:rPr>
        <w:t>Now  since  m is not equal to 0,  we  know  that  347(m+  1)</w:t>
      </w:r>
    </w:p>
    <w:p w:rsidR="00E87719" w:rsidRPr="00885D6C" w:rsidRDefault="00E87719" w:rsidP="00535537">
      <w:pPr>
        <w:numPr>
          <w:ilvl w:val="0"/>
          <w:numId w:val="211"/>
        </w:numPr>
        <w:rPr>
          <w:bCs/>
          <w:color w:val="000000" w:themeColor="text1"/>
        </w:rPr>
      </w:pPr>
      <w:r w:rsidRPr="00885D6C">
        <w:rPr>
          <w:bCs/>
          <w:color w:val="000000" w:themeColor="text1"/>
        </w:rPr>
        <w:t>is  not  a  prime  number.  But  this  is  a  contradiction,  since  all  the  strings  in PRIME  are  of  the  form  a</w:t>
      </w:r>
      <w:r w:rsidRPr="00885D6C">
        <w:rPr>
          <w:bCs/>
          <w:color w:val="000000" w:themeColor="text1"/>
          <w:vertAlign w:val="superscript"/>
        </w:rPr>
        <w:t>p</w:t>
      </w:r>
      <w:r w:rsidRPr="00885D6C">
        <w:rPr>
          <w:bCs/>
          <w:color w:val="000000" w:themeColor="text1"/>
        </w:rPr>
        <w:t xml:space="preserve">  where  the  exponent  is  a  prime  number.  </w:t>
      </w:r>
    </w:p>
    <w:p w:rsidR="00E87719" w:rsidRPr="00885D6C" w:rsidRDefault="00E87719" w:rsidP="00535537">
      <w:pPr>
        <w:numPr>
          <w:ilvl w:val="0"/>
          <w:numId w:val="211"/>
        </w:numPr>
        <w:rPr>
          <w:bCs/>
          <w:color w:val="000000" w:themeColor="text1"/>
        </w:rPr>
      </w:pPr>
      <w:r w:rsidRPr="00885D6C">
        <w:rPr>
          <w:bCs/>
          <w:color w:val="000000" w:themeColor="text1"/>
        </w:rPr>
        <w:t>This  contradiction  arose  from  the  assumption  that  PRIME  was  a  regular  language.</w:t>
      </w:r>
    </w:p>
    <w:p w:rsidR="00E87719" w:rsidRPr="00885D6C" w:rsidRDefault="00E87719" w:rsidP="00535537">
      <w:pPr>
        <w:numPr>
          <w:ilvl w:val="0"/>
          <w:numId w:val="211"/>
        </w:numPr>
        <w:rPr>
          <w:bCs/>
          <w:color w:val="000000" w:themeColor="text1"/>
        </w:rPr>
      </w:pPr>
      <w:r w:rsidRPr="00885D6C">
        <w:rPr>
          <w:bCs/>
          <w:color w:val="000000" w:themeColor="text1"/>
        </w:rPr>
        <w:t>Therefore  PRIME  is  nonregular.</w:t>
      </w:r>
    </w:p>
    <w:p w:rsidR="00E87719" w:rsidRPr="00DF55E1" w:rsidRDefault="00E87719" w:rsidP="00D13F44">
      <w:pPr>
        <w:pStyle w:val="Heading2"/>
      </w:pPr>
      <w:bookmarkStart w:id="147" w:name="_Toc346251747"/>
      <w:r w:rsidRPr="00DF55E1">
        <w:t>Theorem  15</w:t>
      </w:r>
      <w:bookmarkEnd w:id="147"/>
      <w:r w:rsidRPr="00DF55E1">
        <w:t xml:space="preserve"> </w:t>
      </w:r>
    </w:p>
    <w:p w:rsidR="00E87719" w:rsidRPr="00885D6C" w:rsidRDefault="00E87719" w:rsidP="00535537">
      <w:pPr>
        <w:numPr>
          <w:ilvl w:val="0"/>
          <w:numId w:val="211"/>
        </w:numPr>
        <w:rPr>
          <w:bCs/>
          <w:color w:val="000000" w:themeColor="text1"/>
        </w:rPr>
      </w:pPr>
      <w:r w:rsidRPr="00885D6C">
        <w:rPr>
          <w:bCs/>
          <w:color w:val="000000" w:themeColor="text1"/>
        </w:rPr>
        <w:t>Given a language L, we shall say that any two strings x and y are in the same class if for all possible strings z  either both xz and yz are in L or both are not.</w:t>
      </w:r>
    </w:p>
    <w:p w:rsidR="00E87719" w:rsidRPr="00885D6C" w:rsidRDefault="00E87719" w:rsidP="00535537">
      <w:pPr>
        <w:numPr>
          <w:ilvl w:val="1"/>
          <w:numId w:val="211"/>
        </w:numPr>
        <w:rPr>
          <w:bCs/>
          <w:color w:val="000000" w:themeColor="text1"/>
        </w:rPr>
      </w:pPr>
      <w:r w:rsidRPr="00885D6C">
        <w:rPr>
          <w:bCs/>
          <w:color w:val="000000" w:themeColor="text1"/>
        </w:rPr>
        <w:t>The language L divides the set of all possible strings into separate classes.</w:t>
      </w:r>
    </w:p>
    <w:p w:rsidR="00E87719" w:rsidRPr="00885D6C" w:rsidRDefault="00E87719" w:rsidP="00535537">
      <w:pPr>
        <w:numPr>
          <w:ilvl w:val="1"/>
          <w:numId w:val="211"/>
        </w:numPr>
        <w:rPr>
          <w:bCs/>
          <w:color w:val="000000" w:themeColor="text1"/>
        </w:rPr>
      </w:pPr>
      <w:r w:rsidRPr="00885D6C">
        <w:rPr>
          <w:bCs/>
          <w:color w:val="000000" w:themeColor="text1"/>
        </w:rPr>
        <w:t>If L is regular the number of classes L creates is finite.</w:t>
      </w:r>
    </w:p>
    <w:p w:rsidR="00E87719" w:rsidRPr="00885D6C" w:rsidRDefault="00E87719" w:rsidP="00535537">
      <w:pPr>
        <w:numPr>
          <w:ilvl w:val="1"/>
          <w:numId w:val="211"/>
        </w:numPr>
        <w:rPr>
          <w:bCs/>
          <w:color w:val="000000" w:themeColor="text1"/>
        </w:rPr>
      </w:pPr>
      <w:r w:rsidRPr="00885D6C">
        <w:rPr>
          <w:bCs/>
          <w:color w:val="000000" w:themeColor="text1"/>
        </w:rPr>
        <w:t>If the number of classes L creates , is finite then L is regular.</w:t>
      </w:r>
    </w:p>
    <w:p w:rsidR="00E87719" w:rsidRPr="00395C07" w:rsidRDefault="00E87719" w:rsidP="00395C07">
      <w:pPr>
        <w:ind w:left="720"/>
        <w:rPr>
          <w:bCs/>
          <w:color w:val="000000" w:themeColor="text1"/>
          <w:sz w:val="36"/>
          <w:szCs w:val="36"/>
        </w:rPr>
      </w:pPr>
      <w:r w:rsidRPr="00395C07">
        <w:rPr>
          <w:bCs/>
          <w:color w:val="000000" w:themeColor="text1"/>
          <w:sz w:val="36"/>
          <w:szCs w:val="36"/>
        </w:rPr>
        <w:t xml:space="preserve">Theorem  15 </w:t>
      </w:r>
    </w:p>
    <w:p w:rsidR="00E87719" w:rsidRPr="00395C07" w:rsidRDefault="00E87719" w:rsidP="00395C07">
      <w:pPr>
        <w:ind w:left="720"/>
        <w:rPr>
          <w:bCs/>
          <w:color w:val="000000" w:themeColor="text1"/>
          <w:sz w:val="32"/>
          <w:szCs w:val="32"/>
        </w:rPr>
      </w:pPr>
      <w:r w:rsidRPr="00395C07">
        <w:rPr>
          <w:bCs/>
          <w:color w:val="000000" w:themeColor="text1"/>
          <w:sz w:val="32"/>
          <w:szCs w:val="32"/>
        </w:rPr>
        <w:t>Example 1</w:t>
      </w:r>
    </w:p>
    <w:p w:rsidR="00E87719" w:rsidRPr="00885D6C" w:rsidRDefault="00E87719" w:rsidP="00535537">
      <w:pPr>
        <w:numPr>
          <w:ilvl w:val="0"/>
          <w:numId w:val="211"/>
        </w:numPr>
        <w:rPr>
          <w:bCs/>
          <w:color w:val="000000" w:themeColor="text1"/>
        </w:rPr>
      </w:pPr>
      <w:r w:rsidRPr="00885D6C">
        <w:rPr>
          <w:bCs/>
          <w:color w:val="000000" w:themeColor="text1"/>
        </w:rPr>
        <w:t>Let us consider a language of all words that end with an a , at first it may seem that there is only one class here because for all x and y , both xz and yz end an a or not, depending on z alone.</w:t>
      </w:r>
    </w:p>
    <w:p w:rsidR="00E87719" w:rsidRPr="00885D6C" w:rsidRDefault="00E87719" w:rsidP="00535537">
      <w:pPr>
        <w:numPr>
          <w:ilvl w:val="0"/>
          <w:numId w:val="211"/>
        </w:numPr>
        <w:rPr>
          <w:bCs/>
          <w:color w:val="000000" w:themeColor="text1"/>
        </w:rPr>
      </w:pPr>
      <w:r w:rsidRPr="00885D6C">
        <w:rPr>
          <w:bCs/>
          <w:color w:val="000000" w:themeColor="text1"/>
        </w:rPr>
        <w:t>But this overlooks the fact that if z is ʎ.</w:t>
      </w:r>
    </w:p>
    <w:p w:rsidR="00E87719" w:rsidRPr="00885D6C" w:rsidRDefault="00E87719" w:rsidP="00535537">
      <w:pPr>
        <w:numPr>
          <w:ilvl w:val="0"/>
          <w:numId w:val="211"/>
        </w:numPr>
        <w:rPr>
          <w:bCs/>
          <w:color w:val="000000" w:themeColor="text1"/>
        </w:rPr>
      </w:pPr>
      <w:r w:rsidRPr="00885D6C">
        <w:rPr>
          <w:bCs/>
          <w:color w:val="000000" w:themeColor="text1"/>
        </w:rPr>
        <w:t>Then xz and yz are in the same class depending on whether x and y end an a themselves.</w:t>
      </w:r>
    </w:p>
    <w:p w:rsidR="00E87719" w:rsidRPr="00885D6C" w:rsidRDefault="00E87719" w:rsidP="00535537">
      <w:pPr>
        <w:numPr>
          <w:ilvl w:val="0"/>
          <w:numId w:val="211"/>
        </w:numPr>
        <w:rPr>
          <w:bCs/>
          <w:color w:val="000000" w:themeColor="text1"/>
        </w:rPr>
      </w:pPr>
      <w:r w:rsidRPr="00885D6C">
        <w:rPr>
          <w:bCs/>
          <w:color w:val="000000" w:themeColor="text1"/>
        </w:rPr>
        <w:t>There are therefore two classes.</w:t>
      </w:r>
    </w:p>
    <w:p w:rsidR="00E87719" w:rsidRPr="00885D6C" w:rsidRDefault="00E87719" w:rsidP="00535537">
      <w:pPr>
        <w:numPr>
          <w:ilvl w:val="0"/>
          <w:numId w:val="211"/>
        </w:numPr>
        <w:rPr>
          <w:bCs/>
          <w:color w:val="000000" w:themeColor="text1"/>
        </w:rPr>
      </w:pPr>
      <w:r w:rsidRPr="00885D6C">
        <w:rPr>
          <w:bCs/>
          <w:color w:val="000000" w:themeColor="text1"/>
        </w:rPr>
        <w:t>C</w:t>
      </w:r>
      <w:r w:rsidRPr="00885D6C">
        <w:rPr>
          <w:bCs/>
          <w:color w:val="000000" w:themeColor="text1"/>
          <w:vertAlign w:val="subscript"/>
        </w:rPr>
        <w:t>1</w:t>
      </w:r>
      <w:r w:rsidRPr="00885D6C">
        <w:rPr>
          <w:bCs/>
          <w:color w:val="000000" w:themeColor="text1"/>
        </w:rPr>
        <w:t xml:space="preserve"> = all strings that end an a, a final state.</w:t>
      </w:r>
    </w:p>
    <w:p w:rsidR="00E87719" w:rsidRPr="00885D6C" w:rsidRDefault="00E87719" w:rsidP="00535537">
      <w:pPr>
        <w:numPr>
          <w:ilvl w:val="0"/>
          <w:numId w:val="211"/>
        </w:numPr>
        <w:rPr>
          <w:bCs/>
          <w:color w:val="000000" w:themeColor="text1"/>
        </w:rPr>
      </w:pPr>
      <w:r w:rsidRPr="00885D6C">
        <w:rPr>
          <w:bCs/>
          <w:color w:val="000000" w:themeColor="text1"/>
        </w:rPr>
        <w:t>C</w:t>
      </w:r>
      <w:r w:rsidRPr="00885D6C">
        <w:rPr>
          <w:bCs/>
          <w:color w:val="000000" w:themeColor="text1"/>
          <w:vertAlign w:val="subscript"/>
        </w:rPr>
        <w:t>2</w:t>
      </w:r>
      <w:r w:rsidRPr="00885D6C">
        <w:rPr>
          <w:bCs/>
          <w:color w:val="000000" w:themeColor="text1"/>
        </w:rPr>
        <w:t xml:space="preserve"> = all strings that don't, the start state.</w:t>
      </w:r>
    </w:p>
    <w:p w:rsidR="00E87719" w:rsidRPr="00B56B0C" w:rsidRDefault="00E87719" w:rsidP="00395C07">
      <w:pPr>
        <w:ind w:left="720"/>
        <w:rPr>
          <w:bCs/>
          <w:color w:val="000000" w:themeColor="text1"/>
          <w:sz w:val="32"/>
          <w:szCs w:val="32"/>
        </w:rPr>
      </w:pPr>
      <w:r w:rsidRPr="00B56B0C">
        <w:rPr>
          <w:bCs/>
          <w:color w:val="000000" w:themeColor="text1"/>
          <w:sz w:val="32"/>
          <w:szCs w:val="32"/>
        </w:rPr>
        <w:t>Example 2</w:t>
      </w:r>
    </w:p>
    <w:p w:rsidR="00E87719" w:rsidRPr="00885D6C" w:rsidRDefault="00E87719" w:rsidP="00535537">
      <w:pPr>
        <w:numPr>
          <w:ilvl w:val="0"/>
          <w:numId w:val="211"/>
        </w:numPr>
        <w:rPr>
          <w:bCs/>
          <w:color w:val="000000" w:themeColor="text1"/>
        </w:rPr>
      </w:pPr>
      <w:r w:rsidRPr="00885D6C">
        <w:rPr>
          <w:bCs/>
          <w:color w:val="000000" w:themeColor="text1"/>
        </w:rPr>
        <w:t>Let L be a language of all string that contain double a, there are three classes</w:t>
      </w:r>
    </w:p>
    <w:p w:rsidR="00E87719" w:rsidRPr="00885D6C" w:rsidRDefault="00E87719" w:rsidP="00535537">
      <w:pPr>
        <w:numPr>
          <w:ilvl w:val="1"/>
          <w:numId w:val="211"/>
        </w:numPr>
        <w:rPr>
          <w:bCs/>
          <w:color w:val="000000" w:themeColor="text1"/>
        </w:rPr>
      </w:pPr>
      <w:r w:rsidRPr="00885D6C">
        <w:rPr>
          <w:bCs/>
          <w:color w:val="000000" w:themeColor="text1"/>
        </w:rPr>
        <w:lastRenderedPageBreak/>
        <w:t>C</w:t>
      </w:r>
      <w:r w:rsidRPr="00885D6C">
        <w:rPr>
          <w:bCs/>
          <w:color w:val="000000" w:themeColor="text1"/>
          <w:vertAlign w:val="subscript"/>
        </w:rPr>
        <w:t>1</w:t>
      </w:r>
      <w:r w:rsidRPr="00885D6C">
        <w:rPr>
          <w:bCs/>
          <w:color w:val="000000" w:themeColor="text1"/>
        </w:rPr>
        <w:t xml:space="preserve"> = strings without aa that end in a.</w:t>
      </w:r>
    </w:p>
    <w:p w:rsidR="00E87719" w:rsidRPr="00885D6C" w:rsidRDefault="00E87719" w:rsidP="00535537">
      <w:pPr>
        <w:numPr>
          <w:ilvl w:val="1"/>
          <w:numId w:val="211"/>
        </w:numPr>
        <w:rPr>
          <w:bCs/>
          <w:color w:val="000000" w:themeColor="text1"/>
        </w:rPr>
      </w:pPr>
      <w:r w:rsidRPr="00885D6C">
        <w:rPr>
          <w:bCs/>
          <w:color w:val="000000" w:themeColor="text1"/>
        </w:rPr>
        <w:t>C</w:t>
      </w:r>
      <w:r w:rsidRPr="00885D6C">
        <w:rPr>
          <w:bCs/>
          <w:color w:val="000000" w:themeColor="text1"/>
          <w:vertAlign w:val="subscript"/>
        </w:rPr>
        <w:t>2</w:t>
      </w:r>
      <w:r w:rsidRPr="00885D6C">
        <w:rPr>
          <w:bCs/>
          <w:color w:val="000000" w:themeColor="text1"/>
        </w:rPr>
        <w:t xml:space="preserve"> = strings without aa that end in b or ʎ.</w:t>
      </w:r>
    </w:p>
    <w:p w:rsidR="00E87719" w:rsidRPr="00885D6C" w:rsidRDefault="00E87719" w:rsidP="00535537">
      <w:pPr>
        <w:numPr>
          <w:ilvl w:val="1"/>
          <w:numId w:val="211"/>
        </w:numPr>
        <w:rPr>
          <w:bCs/>
          <w:color w:val="000000" w:themeColor="text1"/>
        </w:rPr>
      </w:pPr>
      <w:r w:rsidRPr="00885D6C">
        <w:rPr>
          <w:bCs/>
          <w:color w:val="000000" w:themeColor="text1"/>
        </w:rPr>
        <w:t>C</w:t>
      </w:r>
      <w:r w:rsidRPr="00885D6C">
        <w:rPr>
          <w:bCs/>
          <w:color w:val="000000" w:themeColor="text1"/>
          <w:vertAlign w:val="subscript"/>
        </w:rPr>
        <w:t>3</w:t>
      </w:r>
      <w:r w:rsidRPr="00885D6C">
        <w:rPr>
          <w:bCs/>
          <w:color w:val="000000" w:themeColor="text1"/>
        </w:rPr>
        <w:t xml:space="preserve"> = strings with aa, the final state.</w:t>
      </w:r>
    </w:p>
    <w:p w:rsidR="00E87719" w:rsidRPr="00885D6C" w:rsidRDefault="00E87719" w:rsidP="00535537">
      <w:pPr>
        <w:numPr>
          <w:ilvl w:val="1"/>
          <w:numId w:val="211"/>
        </w:numPr>
        <w:rPr>
          <w:bCs/>
          <w:color w:val="000000" w:themeColor="text1"/>
        </w:rPr>
      </w:pPr>
      <w:r w:rsidRPr="00885D6C">
        <w:rPr>
          <w:bCs/>
          <w:color w:val="000000" w:themeColor="text1"/>
        </w:rPr>
        <w:t xml:space="preserve">Theorem  15 </w:t>
      </w:r>
    </w:p>
    <w:p w:rsidR="00E87719" w:rsidRPr="00B56B0C" w:rsidRDefault="00E87719" w:rsidP="00B56B0C">
      <w:pPr>
        <w:ind w:left="720"/>
        <w:rPr>
          <w:bCs/>
          <w:color w:val="000000" w:themeColor="text1"/>
          <w:sz w:val="32"/>
          <w:szCs w:val="32"/>
        </w:rPr>
      </w:pPr>
      <w:r w:rsidRPr="00B56B0C">
        <w:rPr>
          <w:bCs/>
          <w:color w:val="000000" w:themeColor="text1"/>
          <w:sz w:val="32"/>
          <w:szCs w:val="32"/>
        </w:rPr>
        <w:t>Example 3</w:t>
      </w:r>
    </w:p>
    <w:p w:rsidR="00E87719" w:rsidRPr="00885D6C" w:rsidRDefault="00E87719" w:rsidP="00535537">
      <w:pPr>
        <w:numPr>
          <w:ilvl w:val="0"/>
          <w:numId w:val="211"/>
        </w:numPr>
        <w:rPr>
          <w:bCs/>
          <w:color w:val="000000" w:themeColor="text1"/>
        </w:rPr>
      </w:pPr>
      <w:r w:rsidRPr="00885D6C">
        <w:rPr>
          <w:bCs/>
          <w:color w:val="000000" w:themeColor="text1"/>
        </w:rPr>
        <w:t>Working the algorithm of theorem 15 on the language EVEN – EVEN creates 4 obvious states.</w:t>
      </w:r>
    </w:p>
    <w:p w:rsidR="00E87719" w:rsidRPr="00885D6C" w:rsidRDefault="00E87719" w:rsidP="00535537">
      <w:pPr>
        <w:numPr>
          <w:ilvl w:val="0"/>
          <w:numId w:val="211"/>
        </w:numPr>
        <w:rPr>
          <w:bCs/>
          <w:color w:val="000000" w:themeColor="text1"/>
        </w:rPr>
      </w:pPr>
      <w:r w:rsidRPr="00885D6C">
        <w:rPr>
          <w:bCs/>
          <w:color w:val="000000" w:themeColor="text1"/>
        </w:rPr>
        <w:t>C</w:t>
      </w:r>
      <w:r w:rsidRPr="00885D6C">
        <w:rPr>
          <w:bCs/>
          <w:color w:val="000000" w:themeColor="text1"/>
          <w:vertAlign w:val="subscript"/>
        </w:rPr>
        <w:t>1</w:t>
      </w:r>
      <w:r w:rsidRPr="00885D6C">
        <w:rPr>
          <w:bCs/>
          <w:color w:val="000000" w:themeColor="text1"/>
        </w:rPr>
        <w:t xml:space="preserve"> = EVEN-EVEN</w:t>
      </w:r>
    </w:p>
    <w:p w:rsidR="00E87719" w:rsidRPr="00885D6C" w:rsidRDefault="00E87719" w:rsidP="00535537">
      <w:pPr>
        <w:numPr>
          <w:ilvl w:val="0"/>
          <w:numId w:val="211"/>
        </w:numPr>
        <w:rPr>
          <w:bCs/>
          <w:color w:val="000000" w:themeColor="text1"/>
        </w:rPr>
      </w:pPr>
      <w:r w:rsidRPr="00885D6C">
        <w:rPr>
          <w:bCs/>
          <w:color w:val="000000" w:themeColor="text1"/>
        </w:rPr>
        <w:t>C</w:t>
      </w:r>
      <w:r w:rsidRPr="00885D6C">
        <w:rPr>
          <w:bCs/>
          <w:color w:val="000000" w:themeColor="text1"/>
          <w:vertAlign w:val="subscript"/>
        </w:rPr>
        <w:t xml:space="preserve">2 </w:t>
      </w:r>
      <w:r w:rsidRPr="00885D6C">
        <w:rPr>
          <w:bCs/>
          <w:color w:val="000000" w:themeColor="text1"/>
        </w:rPr>
        <w:t>= even a’s , odd b’s</w:t>
      </w:r>
    </w:p>
    <w:p w:rsidR="00E87719" w:rsidRPr="00885D6C" w:rsidRDefault="00E87719" w:rsidP="00535537">
      <w:pPr>
        <w:numPr>
          <w:ilvl w:val="0"/>
          <w:numId w:val="211"/>
        </w:numPr>
        <w:rPr>
          <w:bCs/>
          <w:color w:val="000000" w:themeColor="text1"/>
        </w:rPr>
      </w:pPr>
      <w:r w:rsidRPr="00885D6C">
        <w:rPr>
          <w:bCs/>
          <w:color w:val="000000" w:themeColor="text1"/>
        </w:rPr>
        <w:t>C</w:t>
      </w:r>
      <w:r w:rsidRPr="00885D6C">
        <w:rPr>
          <w:bCs/>
          <w:color w:val="000000" w:themeColor="text1"/>
          <w:vertAlign w:val="subscript"/>
        </w:rPr>
        <w:t xml:space="preserve">3 </w:t>
      </w:r>
      <w:r w:rsidRPr="00885D6C">
        <w:rPr>
          <w:bCs/>
          <w:color w:val="000000" w:themeColor="text1"/>
        </w:rPr>
        <w:t>= odd a’s , even b’s</w:t>
      </w:r>
    </w:p>
    <w:p w:rsidR="00E87719" w:rsidRPr="00885D6C" w:rsidRDefault="00E87719" w:rsidP="00535537">
      <w:pPr>
        <w:numPr>
          <w:ilvl w:val="0"/>
          <w:numId w:val="211"/>
        </w:numPr>
        <w:rPr>
          <w:bCs/>
          <w:color w:val="000000" w:themeColor="text1"/>
        </w:rPr>
      </w:pPr>
      <w:r w:rsidRPr="00885D6C">
        <w:rPr>
          <w:bCs/>
          <w:color w:val="000000" w:themeColor="text1"/>
        </w:rPr>
        <w:t>C</w:t>
      </w:r>
      <w:r w:rsidRPr="00885D6C">
        <w:rPr>
          <w:bCs/>
          <w:color w:val="000000" w:themeColor="text1"/>
          <w:vertAlign w:val="subscript"/>
        </w:rPr>
        <w:t xml:space="preserve">4 </w:t>
      </w:r>
      <w:r w:rsidRPr="00885D6C">
        <w:rPr>
          <w:bCs/>
          <w:color w:val="000000" w:themeColor="text1"/>
        </w:rPr>
        <w:t xml:space="preserve"> = odd a’s, odd b’s</w:t>
      </w:r>
    </w:p>
    <w:p w:rsidR="00E87719" w:rsidRPr="00885D6C" w:rsidRDefault="00E87719" w:rsidP="00535537">
      <w:pPr>
        <w:numPr>
          <w:ilvl w:val="0"/>
          <w:numId w:val="211"/>
        </w:numPr>
        <w:rPr>
          <w:bCs/>
          <w:color w:val="000000" w:themeColor="text1"/>
        </w:rPr>
      </w:pPr>
      <w:r w:rsidRPr="00885D6C">
        <w:rPr>
          <w:bCs/>
          <w:color w:val="000000" w:themeColor="text1"/>
        </w:rPr>
        <w:t>Clearly if x and y are in any one class, then both xz and yz are in L or not, depending on how many a’s and b’s  z alone has.</w:t>
      </w:r>
    </w:p>
    <w:p w:rsidR="00E87719" w:rsidRPr="00B56B0C" w:rsidRDefault="00E87719" w:rsidP="00B56B0C">
      <w:pPr>
        <w:ind w:left="720"/>
        <w:rPr>
          <w:bCs/>
          <w:color w:val="000000" w:themeColor="text1"/>
          <w:sz w:val="32"/>
          <w:szCs w:val="32"/>
        </w:rPr>
      </w:pPr>
      <w:r w:rsidRPr="00B56B0C">
        <w:rPr>
          <w:bCs/>
          <w:color w:val="000000" w:themeColor="text1"/>
          <w:sz w:val="32"/>
          <w:szCs w:val="32"/>
        </w:rPr>
        <w:t>Example 4</w:t>
      </w:r>
    </w:p>
    <w:p w:rsidR="00E87719" w:rsidRPr="00885D6C" w:rsidRDefault="00E87719" w:rsidP="00535537">
      <w:pPr>
        <w:numPr>
          <w:ilvl w:val="0"/>
          <w:numId w:val="211"/>
        </w:numPr>
        <w:rPr>
          <w:bCs/>
          <w:color w:val="000000" w:themeColor="text1"/>
        </w:rPr>
      </w:pPr>
      <w:r w:rsidRPr="00885D6C">
        <w:rPr>
          <w:bCs/>
          <w:color w:val="000000" w:themeColor="text1"/>
        </w:rPr>
        <w:t>To show that the language a</w:t>
      </w:r>
      <w:r w:rsidRPr="00885D6C">
        <w:rPr>
          <w:bCs/>
          <w:color w:val="000000" w:themeColor="text1"/>
          <w:vertAlign w:val="superscript"/>
        </w:rPr>
        <w:t>n</w:t>
      </w:r>
      <w:r w:rsidRPr="00885D6C">
        <w:rPr>
          <w:bCs/>
          <w:color w:val="000000" w:themeColor="text1"/>
        </w:rPr>
        <w:t>b</w:t>
      </w:r>
      <w:r w:rsidRPr="00885D6C">
        <w:rPr>
          <w:bCs/>
          <w:color w:val="000000" w:themeColor="text1"/>
          <w:vertAlign w:val="superscript"/>
        </w:rPr>
        <w:t xml:space="preserve">n </w:t>
      </w:r>
      <w:r w:rsidRPr="00885D6C">
        <w:rPr>
          <w:bCs/>
          <w:color w:val="000000" w:themeColor="text1"/>
        </w:rPr>
        <w:t>is not regular, we need to observe  that the string a, aa, aaa, aaaa, …… are all in different classes.</w:t>
      </w:r>
    </w:p>
    <w:p w:rsidR="00E87719" w:rsidRPr="00885D6C" w:rsidRDefault="00E87719" w:rsidP="00535537">
      <w:pPr>
        <w:numPr>
          <w:ilvl w:val="0"/>
          <w:numId w:val="211"/>
        </w:numPr>
        <w:rPr>
          <w:bCs/>
          <w:color w:val="000000" w:themeColor="text1"/>
        </w:rPr>
      </w:pPr>
      <w:r w:rsidRPr="00885D6C">
        <w:rPr>
          <w:bCs/>
          <w:color w:val="000000" w:themeColor="text1"/>
        </w:rPr>
        <w:t>Because for each m only am is turned into a word in L by z = b</w:t>
      </w:r>
      <w:r w:rsidRPr="00885D6C">
        <w:rPr>
          <w:bCs/>
          <w:color w:val="000000" w:themeColor="text1"/>
          <w:vertAlign w:val="superscript"/>
        </w:rPr>
        <w:t xml:space="preserve">m </w:t>
      </w:r>
    </w:p>
    <w:p w:rsidR="00E87719" w:rsidRPr="00885D6C" w:rsidRDefault="00E87719" w:rsidP="00535537">
      <w:pPr>
        <w:numPr>
          <w:ilvl w:val="0"/>
          <w:numId w:val="211"/>
        </w:numPr>
        <w:rPr>
          <w:bCs/>
          <w:color w:val="000000" w:themeColor="text1"/>
        </w:rPr>
      </w:pPr>
      <w:r w:rsidRPr="00885D6C">
        <w:rPr>
          <w:bCs/>
          <w:color w:val="000000" w:themeColor="text1"/>
        </w:rPr>
        <w:t xml:space="preserve">Theorem  15 </w:t>
      </w:r>
    </w:p>
    <w:p w:rsidR="00E87719" w:rsidRPr="00514ACC" w:rsidRDefault="00E87719" w:rsidP="00514ACC">
      <w:pPr>
        <w:ind w:left="720"/>
        <w:rPr>
          <w:bCs/>
          <w:color w:val="000000" w:themeColor="text1"/>
          <w:sz w:val="32"/>
          <w:szCs w:val="32"/>
        </w:rPr>
      </w:pPr>
      <w:r w:rsidRPr="00514ACC">
        <w:rPr>
          <w:bCs/>
          <w:color w:val="000000" w:themeColor="text1"/>
          <w:sz w:val="32"/>
          <w:szCs w:val="32"/>
        </w:rPr>
        <w:t>Example 5</w:t>
      </w:r>
    </w:p>
    <w:p w:rsidR="00E87719" w:rsidRPr="00885D6C" w:rsidRDefault="00E87719" w:rsidP="00535537">
      <w:pPr>
        <w:numPr>
          <w:ilvl w:val="0"/>
          <w:numId w:val="211"/>
        </w:numPr>
        <w:rPr>
          <w:bCs/>
          <w:color w:val="000000" w:themeColor="text1"/>
        </w:rPr>
      </w:pPr>
      <w:r w:rsidRPr="00885D6C">
        <w:rPr>
          <w:bCs/>
          <w:color w:val="000000" w:themeColor="text1"/>
        </w:rPr>
        <w:t>To show that a</w:t>
      </w:r>
      <w:r w:rsidRPr="00885D6C">
        <w:rPr>
          <w:bCs/>
          <w:color w:val="000000" w:themeColor="text1"/>
          <w:vertAlign w:val="superscript"/>
        </w:rPr>
        <w:t>n</w:t>
      </w:r>
      <w:r w:rsidRPr="00885D6C">
        <w:rPr>
          <w:bCs/>
          <w:color w:val="000000" w:themeColor="text1"/>
        </w:rPr>
        <w:t>ba</w:t>
      </w:r>
      <w:r w:rsidRPr="00885D6C">
        <w:rPr>
          <w:bCs/>
          <w:color w:val="000000" w:themeColor="text1"/>
          <w:vertAlign w:val="superscript"/>
        </w:rPr>
        <w:t xml:space="preserve">n is a </w:t>
      </w:r>
      <w:r w:rsidRPr="00885D6C">
        <w:rPr>
          <w:bCs/>
          <w:color w:val="000000" w:themeColor="text1"/>
        </w:rPr>
        <w:t>nonregular</w:t>
      </w:r>
    </w:p>
    <w:p w:rsidR="00D13F44" w:rsidRDefault="00E87719" w:rsidP="00535537">
      <w:pPr>
        <w:numPr>
          <w:ilvl w:val="0"/>
          <w:numId w:val="211"/>
        </w:numPr>
        <w:rPr>
          <w:bCs/>
          <w:color w:val="000000" w:themeColor="text1"/>
        </w:rPr>
      </w:pPr>
      <w:r w:rsidRPr="00885D6C">
        <w:rPr>
          <w:bCs/>
          <w:color w:val="000000" w:themeColor="text1"/>
        </w:rPr>
        <w:t>We note that the string ab, aab, aaab, . . . All are in different classes because for each of them one value of z = a</w:t>
      </w:r>
      <w:r w:rsidRPr="00885D6C">
        <w:rPr>
          <w:bCs/>
          <w:color w:val="000000" w:themeColor="text1"/>
          <w:vertAlign w:val="superscript"/>
        </w:rPr>
        <w:t>m</w:t>
      </w:r>
      <w:r w:rsidRPr="00885D6C">
        <w:rPr>
          <w:bCs/>
          <w:color w:val="000000" w:themeColor="text1"/>
        </w:rPr>
        <w:t xml:space="preserve"> will produce a word in L and leaves the others out of L.</w:t>
      </w:r>
    </w:p>
    <w:p w:rsidR="00D13F44" w:rsidRDefault="00D13F44">
      <w:pPr>
        <w:rPr>
          <w:bCs/>
          <w:color w:val="000000" w:themeColor="text1"/>
        </w:rPr>
      </w:pPr>
      <w:r>
        <w:rPr>
          <w:bCs/>
          <w:color w:val="000000" w:themeColor="text1"/>
        </w:rPr>
        <w:br w:type="page"/>
      </w:r>
    </w:p>
    <w:p w:rsidR="00E87719" w:rsidRPr="00885D6C" w:rsidRDefault="00E87719" w:rsidP="00D13F44">
      <w:pPr>
        <w:ind w:left="720"/>
        <w:rPr>
          <w:bCs/>
          <w:color w:val="000000" w:themeColor="text1"/>
        </w:rPr>
      </w:pPr>
    </w:p>
    <w:p w:rsidR="00C70F81" w:rsidRPr="00D13F44" w:rsidRDefault="00C70F81" w:rsidP="002A0DC2">
      <w:pPr>
        <w:pStyle w:val="Heading1"/>
      </w:pPr>
      <w:bookmarkStart w:id="148" w:name="_Toc346251748"/>
      <w:r w:rsidRPr="00D13F44">
        <w:t>Lecture 20</w:t>
      </w:r>
      <w:bookmarkEnd w:id="148"/>
      <w:r w:rsidRPr="00D13F44">
        <w:t xml:space="preserve"> </w:t>
      </w:r>
    </w:p>
    <w:p w:rsidR="00E87719" w:rsidRPr="009E6D5C" w:rsidRDefault="00E87719" w:rsidP="002A0DC2">
      <w:pPr>
        <w:pStyle w:val="Heading2"/>
      </w:pPr>
      <w:bookmarkStart w:id="149" w:name="_Toc346251749"/>
      <w:r w:rsidRPr="009E6D5C">
        <w:t>Non-regular languages</w:t>
      </w:r>
      <w:bookmarkEnd w:id="149"/>
      <w:r w:rsidRPr="009E6D5C">
        <w:t xml:space="preserve"> </w:t>
      </w:r>
    </w:p>
    <w:p w:rsidR="00E87719" w:rsidRPr="0038150D" w:rsidRDefault="00E87719" w:rsidP="00535537">
      <w:pPr>
        <w:numPr>
          <w:ilvl w:val="0"/>
          <w:numId w:val="212"/>
        </w:numPr>
        <w:rPr>
          <w:bCs/>
          <w:color w:val="000000" w:themeColor="text1"/>
        </w:rPr>
      </w:pPr>
      <w:r w:rsidRPr="0038150D">
        <w:rPr>
          <w:bCs/>
          <w:color w:val="000000" w:themeColor="text1"/>
        </w:rPr>
        <w:t>Many Languages can be defined using FA’s.</w:t>
      </w:r>
    </w:p>
    <w:p w:rsidR="00E87719" w:rsidRPr="0038150D" w:rsidRDefault="00E87719" w:rsidP="00535537">
      <w:pPr>
        <w:numPr>
          <w:ilvl w:val="0"/>
          <w:numId w:val="212"/>
        </w:numPr>
        <w:rPr>
          <w:bCs/>
          <w:color w:val="000000" w:themeColor="text1"/>
        </w:rPr>
      </w:pPr>
      <w:r w:rsidRPr="0038150D">
        <w:rPr>
          <w:bCs/>
          <w:color w:val="000000" w:themeColor="text1"/>
        </w:rPr>
        <w:t>These  languages  have  had  many  different  structures,  they took  only  a  few  basic  forms:  languages  with  required  substrings,  languages that  forbid  some  substrings,  languages  that  begin  or  end  with  certain  strings,</w:t>
      </w:r>
    </w:p>
    <w:p w:rsidR="00E87719" w:rsidRPr="0038150D" w:rsidRDefault="00E87719" w:rsidP="00535537">
      <w:pPr>
        <w:numPr>
          <w:ilvl w:val="0"/>
          <w:numId w:val="212"/>
        </w:numPr>
        <w:rPr>
          <w:bCs/>
          <w:color w:val="000000" w:themeColor="text1"/>
        </w:rPr>
      </w:pPr>
      <w:r w:rsidRPr="0038150D">
        <w:rPr>
          <w:bCs/>
          <w:color w:val="000000" w:themeColor="text1"/>
        </w:rPr>
        <w:t xml:space="preserve">languages  with  certain  even/odd  properties,  and  so  on.  </w:t>
      </w:r>
    </w:p>
    <w:p w:rsidR="00E87719" w:rsidRPr="0038150D" w:rsidRDefault="00E87719" w:rsidP="00535537">
      <w:pPr>
        <w:numPr>
          <w:ilvl w:val="0"/>
          <w:numId w:val="212"/>
        </w:numPr>
        <w:rPr>
          <w:bCs/>
          <w:color w:val="000000" w:themeColor="text1"/>
        </w:rPr>
      </w:pPr>
      <w:r w:rsidRPr="0038150D">
        <w:rPr>
          <w:bCs/>
          <w:color w:val="000000" w:themeColor="text1"/>
        </w:rPr>
        <w:t>Lets take a look to  some  new  forms,  such  as  the  language  PALINDROME or  the  language  PRIME  of  all  words  a</w:t>
      </w:r>
      <w:r w:rsidRPr="0038150D">
        <w:rPr>
          <w:bCs/>
          <w:color w:val="000000" w:themeColor="text1"/>
          <w:vertAlign w:val="superscript"/>
        </w:rPr>
        <w:t>P</w:t>
      </w:r>
      <w:r w:rsidRPr="0038150D">
        <w:rPr>
          <w:bCs/>
          <w:color w:val="000000" w:themeColor="text1"/>
        </w:rPr>
        <w:t xml:space="preserve"> where  p  is  a  prime  number. </w:t>
      </w:r>
    </w:p>
    <w:p w:rsidR="00E87719" w:rsidRPr="0038150D" w:rsidRDefault="00E87719" w:rsidP="00535537">
      <w:pPr>
        <w:numPr>
          <w:ilvl w:val="0"/>
          <w:numId w:val="212"/>
        </w:numPr>
        <w:rPr>
          <w:bCs/>
          <w:color w:val="000000" w:themeColor="text1"/>
        </w:rPr>
      </w:pPr>
      <w:r w:rsidRPr="0038150D">
        <w:rPr>
          <w:bCs/>
          <w:color w:val="000000" w:themeColor="text1"/>
        </w:rPr>
        <w:t>Neither  of  these  is  a  regular  language.</w:t>
      </w:r>
    </w:p>
    <w:p w:rsidR="00E87719" w:rsidRPr="0038150D" w:rsidRDefault="00E87719" w:rsidP="00535537">
      <w:pPr>
        <w:numPr>
          <w:ilvl w:val="0"/>
          <w:numId w:val="212"/>
        </w:numPr>
        <w:rPr>
          <w:bCs/>
          <w:color w:val="000000" w:themeColor="text1"/>
        </w:rPr>
      </w:pPr>
      <w:r w:rsidRPr="0038150D">
        <w:rPr>
          <w:bCs/>
          <w:color w:val="000000" w:themeColor="text1"/>
        </w:rPr>
        <w:t xml:space="preserve">They can be described in English,  but  they  cannot  be  defined  by  an  FA.  </w:t>
      </w:r>
    </w:p>
    <w:p w:rsidR="00E87719" w:rsidRPr="0038150D" w:rsidRDefault="00E87719" w:rsidP="00535537">
      <w:pPr>
        <w:numPr>
          <w:ilvl w:val="0"/>
          <w:numId w:val="212"/>
        </w:numPr>
        <w:rPr>
          <w:bCs/>
          <w:color w:val="000000" w:themeColor="text1"/>
        </w:rPr>
      </w:pPr>
      <w:r w:rsidRPr="0038150D">
        <w:rPr>
          <w:bCs/>
          <w:color w:val="000000" w:themeColor="text1"/>
        </w:rPr>
        <w:t>Conclusion: More  powerful machines  are  needed  to  define  them</w:t>
      </w:r>
    </w:p>
    <w:p w:rsidR="0038150D" w:rsidRPr="009E6D5C" w:rsidRDefault="0038150D" w:rsidP="0038150D">
      <w:pPr>
        <w:ind w:left="720"/>
        <w:rPr>
          <w:bCs/>
          <w:color w:val="000000" w:themeColor="text1"/>
          <w:sz w:val="32"/>
          <w:szCs w:val="32"/>
        </w:rPr>
      </w:pPr>
      <w:r w:rsidRPr="009E6D5C">
        <w:rPr>
          <w:bCs/>
          <w:color w:val="000000" w:themeColor="text1"/>
          <w:sz w:val="32"/>
          <w:szCs w:val="32"/>
        </w:rPr>
        <w:t>Definition</w:t>
      </w:r>
    </w:p>
    <w:p w:rsidR="0038150D" w:rsidRPr="0038150D" w:rsidRDefault="0038150D" w:rsidP="0038150D">
      <w:pPr>
        <w:ind w:left="720"/>
        <w:rPr>
          <w:bCs/>
          <w:color w:val="000000" w:themeColor="text1"/>
        </w:rPr>
      </w:pPr>
      <w:r w:rsidRPr="0038150D">
        <w:rPr>
          <w:bCs/>
          <w:color w:val="000000" w:themeColor="text1"/>
        </w:rPr>
        <w:t xml:space="preserve">A  language  that  cannot  be  defined  by  a regular expression  is  called  a  non-regular language. </w:t>
      </w:r>
    </w:p>
    <w:p w:rsidR="00E87719" w:rsidRPr="0038150D" w:rsidRDefault="00E87719" w:rsidP="00535537">
      <w:pPr>
        <w:numPr>
          <w:ilvl w:val="0"/>
          <w:numId w:val="213"/>
        </w:numPr>
        <w:rPr>
          <w:bCs/>
          <w:color w:val="000000" w:themeColor="text1"/>
        </w:rPr>
      </w:pPr>
      <w:r w:rsidRPr="0038150D">
        <w:rPr>
          <w:bCs/>
          <w:color w:val="000000" w:themeColor="text1"/>
        </w:rPr>
        <w:t>Cannot  be  accepted  by any  FA  or  TG.</w:t>
      </w:r>
      <w:r w:rsidRPr="0038150D">
        <w:rPr>
          <w:bCs/>
          <w:color w:val="000000" w:themeColor="text1"/>
        </w:rPr>
        <w:br/>
        <w:t xml:space="preserve">(Kleene's  theorem, ) </w:t>
      </w:r>
    </w:p>
    <w:p w:rsidR="00E87719" w:rsidRPr="0038150D" w:rsidRDefault="00E87719" w:rsidP="00535537">
      <w:pPr>
        <w:numPr>
          <w:ilvl w:val="0"/>
          <w:numId w:val="213"/>
        </w:numPr>
        <w:rPr>
          <w:bCs/>
          <w:color w:val="000000" w:themeColor="text1"/>
        </w:rPr>
      </w:pPr>
      <w:r w:rsidRPr="0038150D">
        <w:rPr>
          <w:bCs/>
          <w:color w:val="000000" w:themeColor="text1"/>
        </w:rPr>
        <w:t xml:space="preserve"> All  languages  are  either  regular  or  nonregular,  but not both of them.</w:t>
      </w:r>
    </w:p>
    <w:p w:rsidR="00E87719" w:rsidRPr="0038150D" w:rsidRDefault="00E87719" w:rsidP="00535537">
      <w:pPr>
        <w:numPr>
          <w:ilvl w:val="0"/>
          <w:numId w:val="213"/>
        </w:numPr>
        <w:rPr>
          <w:bCs/>
          <w:color w:val="000000" w:themeColor="text1"/>
        </w:rPr>
      </w:pPr>
      <w:r w:rsidRPr="0038150D">
        <w:rPr>
          <w:bCs/>
          <w:color w:val="000000" w:themeColor="text1"/>
        </w:rPr>
        <w:t>Consider  a  simple  case.  Let  us  define  the  language  L.</w:t>
      </w:r>
    </w:p>
    <w:p w:rsidR="00E87719" w:rsidRPr="0038150D" w:rsidRDefault="00E87719" w:rsidP="00535537">
      <w:pPr>
        <w:numPr>
          <w:ilvl w:val="0"/>
          <w:numId w:val="213"/>
        </w:numPr>
        <w:rPr>
          <w:bCs/>
          <w:color w:val="000000" w:themeColor="text1"/>
        </w:rPr>
      </w:pPr>
      <w:r w:rsidRPr="0038150D">
        <w:rPr>
          <w:bCs/>
          <w:color w:val="000000" w:themeColor="text1"/>
        </w:rPr>
        <w:t>L  =  {a,  ab,  aabb,  aaabbb,  aaaabbbb,  aaaaabbbbb . ..}</w:t>
      </w:r>
    </w:p>
    <w:p w:rsidR="00E87719" w:rsidRPr="0038150D" w:rsidRDefault="00E87719" w:rsidP="00535537">
      <w:pPr>
        <w:numPr>
          <w:ilvl w:val="0"/>
          <w:numId w:val="213"/>
        </w:numPr>
        <w:rPr>
          <w:bCs/>
          <w:color w:val="000000" w:themeColor="text1"/>
        </w:rPr>
      </w:pPr>
      <w:r w:rsidRPr="0038150D">
        <w:rPr>
          <w:bCs/>
          <w:color w:val="000000" w:themeColor="text1"/>
        </w:rPr>
        <w:t>We  could  also  define  this  language  by  the  formula</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r>
      <w:r w:rsidRPr="0038150D">
        <w:rPr>
          <w:bCs/>
          <w:color w:val="000000" w:themeColor="text1"/>
        </w:rPr>
        <w:tab/>
        <w:t>L  = {a</w:t>
      </w:r>
      <w:r w:rsidRPr="0038150D">
        <w:rPr>
          <w:bCs/>
          <w:color w:val="000000" w:themeColor="text1"/>
          <w:vertAlign w:val="superscript"/>
        </w:rPr>
        <w:t>n</w:t>
      </w:r>
      <w:r w:rsidRPr="0038150D">
        <w:rPr>
          <w:bCs/>
          <w:color w:val="000000" w:themeColor="text1"/>
        </w:rPr>
        <w:t>b</w:t>
      </w:r>
      <w:r w:rsidRPr="0038150D">
        <w:rPr>
          <w:bCs/>
          <w:color w:val="000000" w:themeColor="text1"/>
          <w:vertAlign w:val="superscript"/>
        </w:rPr>
        <w:t>n</w:t>
      </w:r>
      <w:r w:rsidRPr="0038150D">
        <w:rPr>
          <w:bCs/>
          <w:color w:val="000000" w:themeColor="text1"/>
        </w:rPr>
        <w:t xml:space="preserve">  for  n  =  0  1  2  3  4  5  ... }</w:t>
      </w:r>
    </w:p>
    <w:p w:rsidR="0038150D" w:rsidRPr="0038150D" w:rsidRDefault="0038150D" w:rsidP="0038150D">
      <w:pPr>
        <w:ind w:left="720"/>
        <w:rPr>
          <w:bCs/>
          <w:color w:val="000000" w:themeColor="text1"/>
        </w:rPr>
      </w:pPr>
      <w:r w:rsidRPr="0038150D">
        <w:rPr>
          <w:bCs/>
          <w:color w:val="000000" w:themeColor="text1"/>
        </w:rPr>
        <w:tab/>
        <w:t xml:space="preserve">Or short for </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r>
      <w:r w:rsidRPr="0038150D">
        <w:rPr>
          <w:bCs/>
          <w:color w:val="000000" w:themeColor="text1"/>
        </w:rPr>
        <w:tab/>
        <w:t xml:space="preserve"> L  = {a</w:t>
      </w:r>
      <w:r w:rsidRPr="0038150D">
        <w:rPr>
          <w:bCs/>
          <w:color w:val="000000" w:themeColor="text1"/>
          <w:vertAlign w:val="superscript"/>
        </w:rPr>
        <w:t>n</w:t>
      </w:r>
      <w:r w:rsidRPr="0038150D">
        <w:rPr>
          <w:bCs/>
          <w:color w:val="000000" w:themeColor="text1"/>
        </w:rPr>
        <w:t>b</w:t>
      </w:r>
      <w:r w:rsidRPr="0038150D">
        <w:rPr>
          <w:bCs/>
          <w:color w:val="000000" w:themeColor="text1"/>
          <w:vertAlign w:val="superscript"/>
        </w:rPr>
        <w:t>n</w:t>
      </w:r>
      <w:r w:rsidRPr="0038150D">
        <w:rPr>
          <w:bCs/>
          <w:color w:val="000000" w:themeColor="text1"/>
        </w:rPr>
        <w:t xml:space="preserve">} </w:t>
      </w:r>
    </w:p>
    <w:p w:rsidR="00B76FF7" w:rsidRDefault="00B76FF7" w:rsidP="00B76FF7">
      <w:pPr>
        <w:ind w:left="720"/>
        <w:rPr>
          <w:bCs/>
          <w:color w:val="000000" w:themeColor="text1"/>
          <w:sz w:val="36"/>
          <w:szCs w:val="36"/>
        </w:rPr>
      </w:pPr>
    </w:p>
    <w:p w:rsidR="00E87719" w:rsidRPr="00B76FF7" w:rsidRDefault="00E87719" w:rsidP="002A0DC2">
      <w:pPr>
        <w:pStyle w:val="Heading2"/>
      </w:pPr>
      <w:bookmarkStart w:id="150" w:name="_Toc346251750"/>
      <w:r w:rsidRPr="00B76FF7">
        <w:t>PUMPING LEMMA (Version I)</w:t>
      </w:r>
      <w:bookmarkEnd w:id="150"/>
      <w:r w:rsidRPr="00B76FF7">
        <w:t xml:space="preserve"> </w:t>
      </w:r>
    </w:p>
    <w:p w:rsidR="0038150D" w:rsidRPr="0038150D" w:rsidRDefault="0038150D" w:rsidP="0038150D">
      <w:pPr>
        <w:ind w:left="720"/>
        <w:rPr>
          <w:bCs/>
          <w:color w:val="000000" w:themeColor="text1"/>
        </w:rPr>
      </w:pPr>
      <w:r w:rsidRPr="0038150D">
        <w:rPr>
          <w:bCs/>
          <w:color w:val="000000" w:themeColor="text1"/>
        </w:rPr>
        <w:t xml:space="preserve">Let  L  be  any  regular  language  that  has  infinitely  many  words.  Then  there  exist some  three  strings  x,  y,  and  z  (where  y  is  not  the  null  string)  such  that  all the  strings  of  the  form </w:t>
      </w:r>
      <w:r w:rsidRPr="0038150D">
        <w:rPr>
          <w:bCs/>
          <w:color w:val="000000" w:themeColor="text1"/>
          <w:lang w:val="pt-BR"/>
        </w:rPr>
        <w:t>xy</w:t>
      </w:r>
      <w:r w:rsidRPr="0038150D">
        <w:rPr>
          <w:bCs/>
          <w:color w:val="000000" w:themeColor="text1"/>
          <w:vertAlign w:val="superscript"/>
          <w:lang w:val="pt-BR"/>
        </w:rPr>
        <w:t>n</w:t>
      </w:r>
      <w:r w:rsidRPr="0038150D">
        <w:rPr>
          <w:bCs/>
          <w:color w:val="000000" w:themeColor="text1"/>
          <w:lang w:val="pt-BR"/>
        </w:rPr>
        <w:t>z  for  n  =  1  2  3  ...</w:t>
      </w:r>
      <w:r w:rsidRPr="0038150D">
        <w:rPr>
          <w:bCs/>
          <w:color w:val="000000" w:themeColor="text1"/>
          <w:vertAlign w:val="superscript"/>
        </w:rPr>
        <w:t xml:space="preserve"> </w:t>
      </w:r>
    </w:p>
    <w:p w:rsidR="00E87719" w:rsidRPr="00B76FF7" w:rsidRDefault="00E87719" w:rsidP="00B76FF7">
      <w:pPr>
        <w:ind w:left="720"/>
        <w:rPr>
          <w:bCs/>
          <w:color w:val="000000" w:themeColor="text1"/>
          <w:sz w:val="36"/>
          <w:szCs w:val="36"/>
        </w:rPr>
      </w:pPr>
      <w:r w:rsidRPr="00B76FF7">
        <w:rPr>
          <w:bCs/>
          <w:color w:val="000000" w:themeColor="text1"/>
          <w:sz w:val="36"/>
          <w:szCs w:val="36"/>
        </w:rPr>
        <w:t xml:space="preserve">Theorem  13 </w:t>
      </w:r>
    </w:p>
    <w:p w:rsidR="0038150D" w:rsidRPr="0038150D" w:rsidRDefault="0038150D" w:rsidP="0038150D">
      <w:pPr>
        <w:ind w:left="720"/>
        <w:rPr>
          <w:bCs/>
          <w:color w:val="000000" w:themeColor="text1"/>
        </w:rPr>
      </w:pPr>
      <w:r w:rsidRPr="0038150D">
        <w:rPr>
          <w:bCs/>
          <w:color w:val="000000" w:themeColor="text1"/>
        </w:rPr>
        <w:t xml:space="preserve"> PROOF</w:t>
      </w:r>
    </w:p>
    <w:p w:rsidR="00E87719" w:rsidRPr="0038150D" w:rsidRDefault="00E87719" w:rsidP="00535537">
      <w:pPr>
        <w:numPr>
          <w:ilvl w:val="0"/>
          <w:numId w:val="214"/>
        </w:numPr>
        <w:rPr>
          <w:bCs/>
          <w:color w:val="000000" w:themeColor="text1"/>
        </w:rPr>
      </w:pPr>
      <w:r w:rsidRPr="0038150D">
        <w:rPr>
          <w:bCs/>
          <w:color w:val="000000" w:themeColor="text1"/>
        </w:rPr>
        <w:t xml:space="preserve">If  L  is  a  regular  language,  then  there  is  an  FA  that  accepts  exactly  the  words in  L.  </w:t>
      </w:r>
    </w:p>
    <w:p w:rsidR="00E87719" w:rsidRPr="0038150D" w:rsidRDefault="00E87719" w:rsidP="00535537">
      <w:pPr>
        <w:numPr>
          <w:ilvl w:val="0"/>
          <w:numId w:val="214"/>
        </w:numPr>
        <w:rPr>
          <w:bCs/>
          <w:color w:val="000000" w:themeColor="text1"/>
        </w:rPr>
      </w:pPr>
      <w:r w:rsidRPr="0038150D">
        <w:rPr>
          <w:bCs/>
          <w:color w:val="000000" w:themeColor="text1"/>
        </w:rPr>
        <w:t xml:space="preserve">Let  us  focus  on  one  such  machine.  </w:t>
      </w:r>
    </w:p>
    <w:p w:rsidR="00E87719" w:rsidRPr="0038150D" w:rsidRDefault="00E87719" w:rsidP="00535537">
      <w:pPr>
        <w:numPr>
          <w:ilvl w:val="0"/>
          <w:numId w:val="214"/>
        </w:numPr>
        <w:rPr>
          <w:bCs/>
          <w:color w:val="000000" w:themeColor="text1"/>
        </w:rPr>
      </w:pPr>
      <w:r w:rsidRPr="0038150D">
        <w:rPr>
          <w:bCs/>
          <w:color w:val="000000" w:themeColor="text1"/>
        </w:rPr>
        <w:t xml:space="preserve">Like  all  FA's,  this  machine  has only  finitely  many  states.  But  L  has  infinitely  many  words  in  it.  </w:t>
      </w:r>
    </w:p>
    <w:p w:rsidR="00E87719" w:rsidRPr="0038150D" w:rsidRDefault="00E87719" w:rsidP="00535537">
      <w:pPr>
        <w:numPr>
          <w:ilvl w:val="0"/>
          <w:numId w:val="214"/>
        </w:numPr>
        <w:rPr>
          <w:bCs/>
          <w:color w:val="000000" w:themeColor="text1"/>
        </w:rPr>
      </w:pPr>
      <w:r w:rsidRPr="0038150D">
        <w:rPr>
          <w:bCs/>
          <w:color w:val="000000" w:themeColor="text1"/>
        </w:rPr>
        <w:t>This  means that  there  are  arbitrarily  long'  words  in  L.  (If  there  were  some  maximum  on the  length  of  all  the  words  in  L,  then  L  could  have  only  finitely  many  words in  total.)</w:t>
      </w:r>
      <w:r w:rsidRPr="0038150D">
        <w:rPr>
          <w:bCs/>
          <w:color w:val="000000" w:themeColor="text1"/>
          <w:vertAlign w:val="superscript"/>
        </w:rPr>
        <w:t xml:space="preserve"> </w:t>
      </w:r>
    </w:p>
    <w:p w:rsidR="00E87719" w:rsidRPr="0038150D" w:rsidRDefault="00E87719" w:rsidP="00535537">
      <w:pPr>
        <w:numPr>
          <w:ilvl w:val="0"/>
          <w:numId w:val="215"/>
        </w:numPr>
        <w:rPr>
          <w:bCs/>
          <w:color w:val="000000" w:themeColor="text1"/>
        </w:rPr>
      </w:pPr>
      <w:r w:rsidRPr="0038150D">
        <w:rPr>
          <w:bCs/>
          <w:color w:val="000000" w:themeColor="text1"/>
        </w:rPr>
        <w:t xml:space="preserve">Let  w  be  some  word  in  L  that  has  more  letters  in  it  than  there  are  states in  the  machine  we  are  considering.  </w:t>
      </w:r>
    </w:p>
    <w:p w:rsidR="00E87719" w:rsidRPr="0038150D" w:rsidRDefault="00E87719" w:rsidP="00535537">
      <w:pPr>
        <w:numPr>
          <w:ilvl w:val="0"/>
          <w:numId w:val="215"/>
        </w:numPr>
        <w:rPr>
          <w:bCs/>
          <w:color w:val="000000" w:themeColor="text1"/>
        </w:rPr>
      </w:pPr>
      <w:r w:rsidRPr="0038150D">
        <w:rPr>
          <w:bCs/>
          <w:color w:val="000000" w:themeColor="text1"/>
        </w:rPr>
        <w:t xml:space="preserve">When  this  word  generates  a  path  through the machine,  the  path  cannot  visit  a  new  state  for  each  letter  because  there are  more  letters  than  states.  </w:t>
      </w:r>
    </w:p>
    <w:p w:rsidR="00E87719" w:rsidRPr="0038150D" w:rsidRDefault="00E87719" w:rsidP="00535537">
      <w:pPr>
        <w:numPr>
          <w:ilvl w:val="0"/>
          <w:numId w:val="215"/>
        </w:numPr>
        <w:rPr>
          <w:bCs/>
          <w:color w:val="000000" w:themeColor="text1"/>
        </w:rPr>
      </w:pPr>
      <w:r w:rsidRPr="0038150D">
        <w:rPr>
          <w:bCs/>
          <w:color w:val="000000" w:themeColor="text1"/>
        </w:rPr>
        <w:t xml:space="preserve">Therefore,  it  must  at  some  point  revisit  a  state that  it  has  been  to  before. </w:t>
      </w:r>
    </w:p>
    <w:p w:rsidR="00E87719" w:rsidRPr="00E3468E" w:rsidRDefault="00E87719" w:rsidP="00E3468E">
      <w:pPr>
        <w:ind w:left="720"/>
        <w:rPr>
          <w:b/>
          <w:bCs/>
          <w:color w:val="000000" w:themeColor="text1"/>
        </w:rPr>
      </w:pPr>
      <w:r w:rsidRPr="00E3468E">
        <w:rPr>
          <w:b/>
          <w:bCs/>
          <w:color w:val="000000" w:themeColor="text1"/>
        </w:rPr>
        <w:t xml:space="preserve">Part  1  </w:t>
      </w:r>
    </w:p>
    <w:p w:rsidR="0038150D" w:rsidRPr="0038150D" w:rsidRDefault="0038150D" w:rsidP="0038150D">
      <w:pPr>
        <w:ind w:left="720"/>
        <w:rPr>
          <w:bCs/>
          <w:color w:val="000000" w:themeColor="text1"/>
        </w:rPr>
      </w:pPr>
      <w:r w:rsidRPr="0038150D">
        <w:rPr>
          <w:bCs/>
          <w:color w:val="000000" w:themeColor="text1"/>
        </w:rPr>
        <w:tab/>
        <w:t>All  the  letters  of w  starting  at  the  beginning  that  lead  up  to  the  first  state that  is  revisited.  Call  this  part  x.  Notice  that  x may  be  the  null  string  if the  path  for  w  revisits  the  start  state  as  its  first  revisit.</w:t>
      </w:r>
    </w:p>
    <w:p w:rsidR="00E87719" w:rsidRPr="00E3468E" w:rsidRDefault="00E87719" w:rsidP="00E3468E">
      <w:pPr>
        <w:ind w:left="720"/>
        <w:rPr>
          <w:b/>
          <w:bCs/>
          <w:color w:val="000000" w:themeColor="text1"/>
        </w:rPr>
      </w:pPr>
      <w:r w:rsidRPr="00E3468E">
        <w:rPr>
          <w:b/>
          <w:bCs/>
          <w:color w:val="000000" w:themeColor="text1"/>
        </w:rPr>
        <w:t xml:space="preserve">Part 2 </w:t>
      </w:r>
    </w:p>
    <w:p w:rsidR="0038150D" w:rsidRPr="0038150D" w:rsidRDefault="0038150D" w:rsidP="0038150D">
      <w:pPr>
        <w:ind w:left="720"/>
        <w:rPr>
          <w:bCs/>
          <w:color w:val="000000" w:themeColor="text1"/>
        </w:rPr>
      </w:pPr>
      <w:r w:rsidRPr="0038150D">
        <w:rPr>
          <w:bCs/>
          <w:color w:val="000000" w:themeColor="text1"/>
        </w:rPr>
        <w:t xml:space="preserve">     Starting  at  the  letter  after  the  substring x,  let  y  denote  the  substring  of  w that  travels  around  the  circuit  coming  back  to  the  same  state  the  circuit began  with.  </w:t>
      </w:r>
    </w:p>
    <w:p w:rsidR="0038150D" w:rsidRPr="0038150D" w:rsidRDefault="0038150D" w:rsidP="0038150D">
      <w:pPr>
        <w:ind w:left="720"/>
        <w:rPr>
          <w:bCs/>
          <w:color w:val="000000" w:themeColor="text1"/>
        </w:rPr>
      </w:pPr>
      <w:r w:rsidRPr="0038150D">
        <w:rPr>
          <w:bCs/>
          <w:color w:val="000000" w:themeColor="text1"/>
        </w:rPr>
        <w:t xml:space="preserve">     Since  there  must  be  a  circuit,  y  cannot  be  the  null  string.  y contains  the  letters  of  w  for  exactly  one  loop  around  this  circuit.</w:t>
      </w:r>
    </w:p>
    <w:p w:rsidR="00E87719" w:rsidRPr="00FE2E30" w:rsidRDefault="00E87719" w:rsidP="00FE2E30">
      <w:pPr>
        <w:ind w:left="720"/>
        <w:rPr>
          <w:b/>
          <w:bCs/>
          <w:color w:val="000000" w:themeColor="text1"/>
        </w:rPr>
      </w:pPr>
      <w:r w:rsidRPr="00FE2E30">
        <w:rPr>
          <w:b/>
          <w:bCs/>
          <w:color w:val="000000" w:themeColor="text1"/>
        </w:rPr>
        <w:t xml:space="preserve">Part  3  </w:t>
      </w:r>
    </w:p>
    <w:p w:rsidR="0038150D" w:rsidRPr="0038150D" w:rsidRDefault="0038150D" w:rsidP="0038150D">
      <w:pPr>
        <w:ind w:left="720"/>
        <w:rPr>
          <w:bCs/>
          <w:color w:val="000000" w:themeColor="text1"/>
        </w:rPr>
      </w:pPr>
      <w:r w:rsidRPr="0038150D">
        <w:rPr>
          <w:bCs/>
          <w:color w:val="000000" w:themeColor="text1"/>
        </w:rPr>
        <w:lastRenderedPageBreak/>
        <w:tab/>
        <w:t xml:space="preserve">Let  z  be  the  rest  of  w  starting  with  the  letter  after  the  substring  y  and going  to  the  end  of  the  string  w.  This  z  could  be  null.  </w:t>
      </w:r>
    </w:p>
    <w:p w:rsidR="0038150D" w:rsidRPr="0038150D" w:rsidRDefault="0038150D" w:rsidP="0038150D">
      <w:pPr>
        <w:ind w:left="720"/>
        <w:rPr>
          <w:bCs/>
          <w:color w:val="000000" w:themeColor="text1"/>
        </w:rPr>
      </w:pPr>
      <w:r w:rsidRPr="0038150D">
        <w:rPr>
          <w:bCs/>
          <w:color w:val="000000" w:themeColor="text1"/>
        </w:rPr>
        <w:t xml:space="preserve">    The  path  for  z could  also  possibly  loop  around  the  y  circuit  or  any  other.  What  z  does is  arbitrary. </w:t>
      </w:r>
    </w:p>
    <w:p w:rsidR="00E87719" w:rsidRPr="0038150D" w:rsidRDefault="00E87719" w:rsidP="00535537">
      <w:pPr>
        <w:numPr>
          <w:ilvl w:val="0"/>
          <w:numId w:val="216"/>
        </w:numPr>
        <w:rPr>
          <w:bCs/>
          <w:color w:val="000000" w:themeColor="text1"/>
        </w:rPr>
      </w:pPr>
      <w:r w:rsidRPr="0038150D">
        <w:rPr>
          <w:bCs/>
          <w:color w:val="000000" w:themeColor="text1"/>
        </w:rPr>
        <w:t>From the  definition  of  these  three  substrings</w:t>
      </w:r>
    </w:p>
    <w:p w:rsidR="0038150D" w:rsidRPr="0038150D" w:rsidRDefault="0038150D" w:rsidP="0038150D">
      <w:pPr>
        <w:ind w:left="720"/>
        <w:rPr>
          <w:bCs/>
          <w:color w:val="000000" w:themeColor="text1"/>
        </w:rPr>
      </w:pPr>
      <w:r w:rsidRPr="0038150D">
        <w:rPr>
          <w:bCs/>
          <w:color w:val="000000" w:themeColor="text1"/>
        </w:rPr>
        <w:t>w  =  xyz</w:t>
      </w:r>
    </w:p>
    <w:p w:rsidR="00E87719" w:rsidRPr="0038150D" w:rsidRDefault="00E87719" w:rsidP="00535537">
      <w:pPr>
        <w:numPr>
          <w:ilvl w:val="0"/>
          <w:numId w:val="217"/>
        </w:numPr>
        <w:rPr>
          <w:bCs/>
          <w:color w:val="000000" w:themeColor="text1"/>
        </w:rPr>
      </w:pPr>
      <w:r w:rsidRPr="0038150D">
        <w:rPr>
          <w:bCs/>
          <w:color w:val="000000" w:themeColor="text1"/>
        </w:rPr>
        <w:t>w  is  accepted  by  this  machine.</w:t>
      </w:r>
    </w:p>
    <w:p w:rsidR="0038150D" w:rsidRPr="00FE2E30" w:rsidRDefault="0038150D" w:rsidP="0038150D">
      <w:pPr>
        <w:ind w:left="720"/>
        <w:rPr>
          <w:bCs/>
          <w:color w:val="000000" w:themeColor="text1"/>
          <w:sz w:val="32"/>
          <w:szCs w:val="32"/>
        </w:rPr>
      </w:pPr>
      <w:r w:rsidRPr="00FE2E30">
        <w:rPr>
          <w:bCs/>
          <w:color w:val="000000" w:themeColor="text1"/>
          <w:sz w:val="32"/>
          <w:szCs w:val="32"/>
        </w:rPr>
        <w:t xml:space="preserve">Example </w:t>
      </w:r>
    </w:p>
    <w:p w:rsidR="00E87719" w:rsidRPr="0038150D" w:rsidRDefault="00E87719" w:rsidP="00535537">
      <w:pPr>
        <w:numPr>
          <w:ilvl w:val="0"/>
          <w:numId w:val="218"/>
        </w:numPr>
        <w:rPr>
          <w:bCs/>
          <w:color w:val="000000" w:themeColor="text1"/>
        </w:rPr>
      </w:pPr>
      <w:r w:rsidRPr="0038150D">
        <w:rPr>
          <w:bCs/>
          <w:color w:val="000000" w:themeColor="text1"/>
        </w:rPr>
        <w:t xml:space="preserve">Let  us  illustrate  the  action  of  the  Pumping  Lemma  on  a  concrete  example  of a  regular  language.  </w:t>
      </w:r>
    </w:p>
    <w:p w:rsidR="00E87719" w:rsidRDefault="00E87719" w:rsidP="00535537">
      <w:pPr>
        <w:numPr>
          <w:ilvl w:val="0"/>
          <w:numId w:val="218"/>
        </w:numPr>
        <w:rPr>
          <w:bCs/>
          <w:color w:val="000000" w:themeColor="text1"/>
        </w:rPr>
      </w:pPr>
      <w:r w:rsidRPr="0038150D">
        <w:rPr>
          <w:bCs/>
          <w:color w:val="000000" w:themeColor="text1"/>
        </w:rPr>
        <w:t>The  machine  below  accepts  an  infinite  language  and  has only  six  states</w:t>
      </w:r>
    </w:p>
    <w:p w:rsidR="006A0DA6" w:rsidRPr="0038150D" w:rsidRDefault="006A0DA6" w:rsidP="006A0DA6">
      <w:pPr>
        <w:ind w:left="720"/>
        <w:rPr>
          <w:bCs/>
          <w:color w:val="000000" w:themeColor="text1"/>
        </w:rPr>
      </w:pPr>
      <w:r w:rsidRPr="006A0DA6">
        <w:rPr>
          <w:bCs/>
          <w:noProof/>
          <w:color w:val="000000" w:themeColor="text1"/>
        </w:rPr>
        <w:drawing>
          <wp:inline distT="0" distB="0" distL="0" distR="0">
            <wp:extent cx="2323627" cy="1654988"/>
            <wp:effectExtent l="19050" t="0" r="473" b="0"/>
            <wp:docPr id="3096" name="Picture 18"/>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323102" cy="165461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87719" w:rsidRPr="0038150D" w:rsidRDefault="00E87719" w:rsidP="00535537">
      <w:pPr>
        <w:numPr>
          <w:ilvl w:val="0"/>
          <w:numId w:val="219"/>
        </w:numPr>
        <w:rPr>
          <w:bCs/>
          <w:color w:val="000000" w:themeColor="text1"/>
        </w:rPr>
      </w:pPr>
      <w:r w:rsidRPr="0038150D">
        <w:rPr>
          <w:bCs/>
          <w:color w:val="000000" w:themeColor="text1"/>
        </w:rPr>
        <w:t xml:space="preserve">Any  word  with  six  or  more  letters  must  correspond  to  a  path  that  includes a  circuit.  </w:t>
      </w:r>
    </w:p>
    <w:p w:rsidR="00E87719" w:rsidRPr="0038150D" w:rsidRDefault="00E87719" w:rsidP="00535537">
      <w:pPr>
        <w:numPr>
          <w:ilvl w:val="0"/>
          <w:numId w:val="219"/>
        </w:numPr>
        <w:rPr>
          <w:bCs/>
          <w:color w:val="000000" w:themeColor="text1"/>
        </w:rPr>
      </w:pPr>
      <w:r w:rsidRPr="0038150D">
        <w:rPr>
          <w:bCs/>
          <w:color w:val="000000" w:themeColor="text1"/>
        </w:rPr>
        <w:t xml:space="preserve">Some  words  with  fewer  than  six  letters  correspond  to  paths  with circuits,  such  as  baaa. </w:t>
      </w:r>
    </w:p>
    <w:p w:rsidR="00E87719" w:rsidRPr="0038150D" w:rsidRDefault="00E87719" w:rsidP="00535537">
      <w:pPr>
        <w:numPr>
          <w:ilvl w:val="0"/>
          <w:numId w:val="219"/>
        </w:numPr>
        <w:rPr>
          <w:bCs/>
          <w:color w:val="000000" w:themeColor="text1"/>
        </w:rPr>
      </w:pPr>
      <w:r w:rsidRPr="0038150D">
        <w:rPr>
          <w:bCs/>
          <w:color w:val="000000" w:themeColor="text1"/>
        </w:rPr>
        <w:t xml:space="preserve">The  word  we  will  consider  in  detail  is </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r>
      <w:r w:rsidRPr="0038150D">
        <w:rPr>
          <w:bCs/>
          <w:color w:val="000000" w:themeColor="text1"/>
        </w:rPr>
        <w:tab/>
        <w:t xml:space="preserve">w  =  bbbababa </w:t>
      </w:r>
    </w:p>
    <w:p w:rsidR="00E87719" w:rsidRPr="0038150D" w:rsidRDefault="00E87719" w:rsidP="00535537">
      <w:pPr>
        <w:numPr>
          <w:ilvl w:val="0"/>
          <w:numId w:val="220"/>
        </w:numPr>
        <w:rPr>
          <w:bCs/>
          <w:color w:val="000000" w:themeColor="text1"/>
        </w:rPr>
      </w:pPr>
      <w:r w:rsidRPr="0038150D">
        <w:rPr>
          <w:bCs/>
          <w:color w:val="000000" w:themeColor="text1"/>
        </w:rPr>
        <w:t xml:space="preserve">Which  has  more  than  six  letters  and  therefore  includes  a  circuit.  </w:t>
      </w:r>
    </w:p>
    <w:p w:rsidR="00E87719" w:rsidRPr="0038150D" w:rsidRDefault="00E87719" w:rsidP="00535537">
      <w:pPr>
        <w:numPr>
          <w:ilvl w:val="0"/>
          <w:numId w:val="221"/>
        </w:numPr>
        <w:rPr>
          <w:bCs/>
          <w:color w:val="000000" w:themeColor="text1"/>
        </w:rPr>
      </w:pPr>
      <w:r w:rsidRPr="0038150D">
        <w:rPr>
          <w:bCs/>
          <w:color w:val="000000" w:themeColor="text1"/>
        </w:rPr>
        <w:t>The  path  that this  word  generates  through  the  FA  can  be  decomposed  into  three  stages:</w:t>
      </w:r>
    </w:p>
    <w:p w:rsidR="00E87719" w:rsidRPr="0038150D" w:rsidRDefault="00E87719" w:rsidP="00535537">
      <w:pPr>
        <w:numPr>
          <w:ilvl w:val="0"/>
          <w:numId w:val="221"/>
        </w:numPr>
        <w:rPr>
          <w:bCs/>
          <w:color w:val="000000" w:themeColor="text1"/>
        </w:rPr>
      </w:pPr>
      <w:r w:rsidRPr="0038150D">
        <w:rPr>
          <w:bCs/>
          <w:color w:val="000000" w:themeColor="text1"/>
        </w:rPr>
        <w:t xml:space="preserve">The  first  part,  the  x-part,  goes  from  the  - state  up  to  the  first  circuit.  </w:t>
      </w:r>
    </w:p>
    <w:p w:rsidR="00E87719" w:rsidRPr="0038150D" w:rsidRDefault="00E87719" w:rsidP="00535537">
      <w:pPr>
        <w:numPr>
          <w:ilvl w:val="0"/>
          <w:numId w:val="221"/>
        </w:numPr>
        <w:rPr>
          <w:bCs/>
          <w:color w:val="000000" w:themeColor="text1"/>
        </w:rPr>
      </w:pPr>
      <w:r w:rsidRPr="0038150D">
        <w:rPr>
          <w:bCs/>
          <w:color w:val="000000" w:themeColor="text1"/>
        </w:rPr>
        <w:t xml:space="preserve">This is  only  one  edge  and  corresponds  to  the  letter  b  alone.  </w:t>
      </w:r>
    </w:p>
    <w:p w:rsidR="00E87719" w:rsidRPr="0038150D" w:rsidRDefault="00E87719" w:rsidP="00535537">
      <w:pPr>
        <w:numPr>
          <w:ilvl w:val="0"/>
          <w:numId w:val="221"/>
        </w:numPr>
        <w:rPr>
          <w:bCs/>
          <w:color w:val="000000" w:themeColor="text1"/>
        </w:rPr>
      </w:pPr>
      <w:r w:rsidRPr="0038150D">
        <w:rPr>
          <w:bCs/>
          <w:color w:val="000000" w:themeColor="text1"/>
        </w:rPr>
        <w:t xml:space="preserve">The  second  stage  is the  circuit  around  states  q2,  q3,  and  q5.  </w:t>
      </w:r>
    </w:p>
    <w:p w:rsidR="00E87719" w:rsidRPr="0038150D" w:rsidRDefault="00E87719" w:rsidP="00535537">
      <w:pPr>
        <w:numPr>
          <w:ilvl w:val="0"/>
          <w:numId w:val="222"/>
        </w:numPr>
        <w:rPr>
          <w:bCs/>
          <w:color w:val="000000" w:themeColor="text1"/>
        </w:rPr>
      </w:pPr>
      <w:r w:rsidRPr="0038150D">
        <w:rPr>
          <w:bCs/>
          <w:color w:val="000000" w:themeColor="text1"/>
        </w:rPr>
        <w:t xml:space="preserve">This  corresponds  to  edges  labeled  b,  b, and  a.  </w:t>
      </w:r>
    </w:p>
    <w:p w:rsidR="00E87719" w:rsidRPr="0038150D" w:rsidRDefault="00E87719" w:rsidP="00535537">
      <w:pPr>
        <w:numPr>
          <w:ilvl w:val="0"/>
          <w:numId w:val="222"/>
        </w:numPr>
        <w:rPr>
          <w:bCs/>
          <w:color w:val="000000" w:themeColor="text1"/>
        </w:rPr>
      </w:pPr>
      <w:r w:rsidRPr="0038150D">
        <w:rPr>
          <w:bCs/>
          <w:color w:val="000000" w:themeColor="text1"/>
        </w:rPr>
        <w:lastRenderedPageBreak/>
        <w:t>We  therefore  say  that  the  substring  bba  is  the  y-part  of  the  word  w.</w:t>
      </w:r>
    </w:p>
    <w:p w:rsidR="00E87719" w:rsidRPr="0038150D" w:rsidRDefault="00E87719" w:rsidP="00535537">
      <w:pPr>
        <w:numPr>
          <w:ilvl w:val="0"/>
          <w:numId w:val="222"/>
        </w:numPr>
        <w:rPr>
          <w:bCs/>
          <w:color w:val="000000" w:themeColor="text1"/>
        </w:rPr>
      </w:pPr>
      <w:r w:rsidRPr="0038150D">
        <w:rPr>
          <w:bCs/>
          <w:color w:val="000000" w:themeColor="text1"/>
        </w:rPr>
        <w:t>After  going  around  the  circuit,  the  path  proceeds  to  states  q3,  q6,  q3,  and  q6.</w:t>
      </w:r>
    </w:p>
    <w:p w:rsidR="00E87719" w:rsidRPr="0038150D" w:rsidRDefault="00E87719" w:rsidP="00535537">
      <w:pPr>
        <w:numPr>
          <w:ilvl w:val="0"/>
          <w:numId w:val="222"/>
        </w:numPr>
        <w:rPr>
          <w:bCs/>
          <w:color w:val="000000" w:themeColor="text1"/>
        </w:rPr>
      </w:pPr>
      <w:r w:rsidRPr="0038150D">
        <w:rPr>
          <w:bCs/>
          <w:color w:val="000000" w:themeColor="text1"/>
        </w:rPr>
        <w:t>This  corresponds  to  the  substring  baba  of  w,  which  constitutes  the  z-part.</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t xml:space="preserve">w  =  b    bba    baba </w:t>
      </w:r>
    </w:p>
    <w:p w:rsidR="00496BE0" w:rsidRDefault="0038150D" w:rsidP="00496BE0">
      <w:pPr>
        <w:ind w:left="720"/>
        <w:rPr>
          <w:bCs/>
          <w:color w:val="000000" w:themeColor="text1"/>
        </w:rPr>
      </w:pPr>
      <w:r w:rsidRPr="0038150D">
        <w:rPr>
          <w:bCs/>
          <w:color w:val="000000" w:themeColor="text1"/>
        </w:rPr>
        <w:tab/>
      </w:r>
      <w:r w:rsidRPr="0038150D">
        <w:rPr>
          <w:bCs/>
          <w:color w:val="000000" w:themeColor="text1"/>
        </w:rPr>
        <w:tab/>
        <w:t xml:space="preserve">         </w:t>
      </w:r>
    </w:p>
    <w:p w:rsidR="00E87719" w:rsidRPr="00496BE0" w:rsidRDefault="00E87719" w:rsidP="00535537">
      <w:pPr>
        <w:numPr>
          <w:ilvl w:val="0"/>
          <w:numId w:val="233"/>
        </w:numPr>
        <w:rPr>
          <w:bCs/>
          <w:color w:val="000000" w:themeColor="text1"/>
        </w:rPr>
      </w:pPr>
      <w:r w:rsidRPr="00496BE0">
        <w:rPr>
          <w:bCs/>
          <w:color w:val="000000" w:themeColor="text1"/>
        </w:rPr>
        <w:t>what  would  happen  to  the  input  string  xyyz.</w:t>
      </w:r>
    </w:p>
    <w:p w:rsidR="00496BE0" w:rsidRPr="00496BE0" w:rsidRDefault="00496BE0" w:rsidP="00496BE0">
      <w:pPr>
        <w:ind w:left="720"/>
        <w:rPr>
          <w:bCs/>
          <w:color w:val="000000" w:themeColor="text1"/>
        </w:rPr>
      </w:pPr>
      <w:r w:rsidRPr="00496BE0">
        <w:rPr>
          <w:bCs/>
          <w:color w:val="000000" w:themeColor="text1"/>
        </w:rPr>
        <w:tab/>
        <w:t xml:space="preserve">       x  y  y  z  =  b  bba  bba  baba </w:t>
      </w:r>
    </w:p>
    <w:p w:rsidR="00E87719" w:rsidRPr="00496BE0" w:rsidRDefault="00E87719" w:rsidP="00535537">
      <w:pPr>
        <w:numPr>
          <w:ilvl w:val="0"/>
          <w:numId w:val="234"/>
        </w:numPr>
        <w:rPr>
          <w:bCs/>
          <w:color w:val="000000" w:themeColor="text1"/>
        </w:rPr>
      </w:pPr>
      <w:r w:rsidRPr="00496BE0">
        <w:rPr>
          <w:bCs/>
          <w:color w:val="000000" w:themeColor="text1"/>
        </w:rPr>
        <w:t xml:space="preserve">Clearly,  the  x-part  (the  letter  b)  would  take  this  path  from  --  to  the  beginning of  the  circuit  in  the  path  of  w. </w:t>
      </w:r>
    </w:p>
    <w:p w:rsidR="00E87719" w:rsidRPr="00496BE0" w:rsidRDefault="00E87719" w:rsidP="00535537">
      <w:pPr>
        <w:numPr>
          <w:ilvl w:val="0"/>
          <w:numId w:val="234"/>
        </w:numPr>
        <w:rPr>
          <w:bCs/>
          <w:color w:val="000000" w:themeColor="text1"/>
        </w:rPr>
      </w:pPr>
      <w:r w:rsidRPr="00496BE0">
        <w:rPr>
          <w:bCs/>
          <w:color w:val="000000" w:themeColor="text1"/>
        </w:rPr>
        <w:t xml:space="preserve">Then  the  y-part  would  circle  the  circuit  in the  same  way  that  the  path  for  w  does  when  it  begins  xy. </w:t>
      </w:r>
    </w:p>
    <w:p w:rsidR="00496BE0" w:rsidRDefault="00496BE0" w:rsidP="00496BE0">
      <w:pPr>
        <w:ind w:left="720"/>
        <w:rPr>
          <w:bCs/>
          <w:color w:val="000000" w:themeColor="text1"/>
        </w:rPr>
      </w:pPr>
      <w:r w:rsidRPr="00496BE0">
        <w:rPr>
          <w:bCs/>
          <w:noProof/>
          <w:color w:val="000000" w:themeColor="text1"/>
        </w:rPr>
        <w:drawing>
          <wp:inline distT="0" distB="0" distL="0" distR="0">
            <wp:extent cx="5943600" cy="866775"/>
            <wp:effectExtent l="19050" t="0" r="0" b="0"/>
            <wp:docPr id="3097" name="Picture 19" descr="ch_10_exapnle01_fig_04.jpg"/>
            <wp:cNvGraphicFramePr/>
            <a:graphic xmlns:a="http://schemas.openxmlformats.org/drawingml/2006/main">
              <a:graphicData uri="http://schemas.openxmlformats.org/drawingml/2006/picture">
                <pic:pic xmlns:pic="http://schemas.openxmlformats.org/drawingml/2006/picture">
                  <pic:nvPicPr>
                    <pic:cNvPr id="11" name="Picture 10" descr="ch_10_exapnle01_fig_04.jpg"/>
                    <pic:cNvPicPr>
                      <a:picLocks noChangeAspect="1"/>
                    </pic:cNvPicPr>
                  </pic:nvPicPr>
                  <pic:blipFill>
                    <a:blip r:embed="rId125"/>
                    <a:stretch>
                      <a:fillRect/>
                    </a:stretch>
                  </pic:blipFill>
                  <pic:spPr>
                    <a:xfrm>
                      <a:off x="0" y="0"/>
                      <a:ext cx="5943600" cy="866775"/>
                    </a:xfrm>
                    <a:prstGeom prst="rect">
                      <a:avLst/>
                    </a:prstGeom>
                  </pic:spPr>
                </pic:pic>
              </a:graphicData>
            </a:graphic>
          </wp:inline>
        </w:drawing>
      </w:r>
    </w:p>
    <w:p w:rsidR="00E87719" w:rsidRPr="00496BE0" w:rsidRDefault="00E87719" w:rsidP="002A0DC2">
      <w:pPr>
        <w:pStyle w:val="Heading2"/>
      </w:pPr>
      <w:bookmarkStart w:id="151" w:name="_Toc346251751"/>
      <w:r w:rsidRPr="00496BE0">
        <w:t>PUMPING LEMMA Example2</w:t>
      </w:r>
      <w:bookmarkEnd w:id="151"/>
      <w:r w:rsidRPr="00496BE0">
        <w:t xml:space="preserve"> </w:t>
      </w:r>
    </w:p>
    <w:p w:rsidR="00E87719" w:rsidRPr="0038150D" w:rsidRDefault="00E87719" w:rsidP="00496BE0">
      <w:pPr>
        <w:ind w:left="720"/>
        <w:rPr>
          <w:bCs/>
          <w:color w:val="000000" w:themeColor="text1"/>
        </w:rPr>
      </w:pPr>
      <w:r w:rsidRPr="0038150D">
        <w:rPr>
          <w:bCs/>
          <w:color w:val="000000" w:themeColor="text1"/>
        </w:rPr>
        <w:t>Example</w:t>
      </w:r>
    </w:p>
    <w:p w:rsidR="0038150D" w:rsidRPr="00496BE0" w:rsidRDefault="00496BE0" w:rsidP="0038150D">
      <w:pPr>
        <w:ind w:left="720"/>
        <w:rPr>
          <w:b/>
          <w:bCs/>
          <w:color w:val="000000" w:themeColor="text1"/>
        </w:rPr>
      </w:pPr>
      <w:r>
        <w:rPr>
          <w:bCs/>
          <w:color w:val="000000" w:themeColor="text1"/>
        </w:rPr>
        <w:t>C</w:t>
      </w:r>
      <w:r w:rsidR="0038150D" w:rsidRPr="0038150D">
        <w:rPr>
          <w:bCs/>
          <w:color w:val="000000" w:themeColor="text1"/>
        </w:rPr>
        <w:t xml:space="preserve">onsider the language </w:t>
      </w:r>
      <w:r w:rsidR="0038150D" w:rsidRPr="0038150D">
        <w:rPr>
          <w:bCs/>
          <w:color w:val="000000" w:themeColor="text1"/>
        </w:rPr>
        <w:tab/>
      </w:r>
      <w:r w:rsidR="0038150D" w:rsidRPr="0038150D">
        <w:rPr>
          <w:bCs/>
          <w:color w:val="000000" w:themeColor="text1"/>
        </w:rPr>
        <w:tab/>
      </w:r>
      <w:r w:rsidR="0038150D" w:rsidRPr="00496BE0">
        <w:rPr>
          <w:b/>
          <w:bCs/>
          <w:color w:val="000000" w:themeColor="text1"/>
        </w:rPr>
        <w:t>a</w:t>
      </w:r>
      <w:r w:rsidR="0038150D" w:rsidRPr="00496BE0">
        <w:rPr>
          <w:b/>
          <w:bCs/>
          <w:color w:val="000000" w:themeColor="text1"/>
          <w:vertAlign w:val="superscript"/>
        </w:rPr>
        <w:t>n</w:t>
      </w:r>
      <w:r w:rsidR="0038150D" w:rsidRPr="00496BE0">
        <w:rPr>
          <w:b/>
          <w:bCs/>
          <w:color w:val="000000" w:themeColor="text1"/>
        </w:rPr>
        <w:t>b</w:t>
      </w:r>
      <w:r w:rsidR="0038150D" w:rsidRPr="00496BE0">
        <w:rPr>
          <w:b/>
          <w:bCs/>
          <w:color w:val="000000" w:themeColor="text1"/>
          <w:vertAlign w:val="superscript"/>
        </w:rPr>
        <w:t>n</w:t>
      </w:r>
      <w:r w:rsidR="0038150D" w:rsidRPr="00496BE0">
        <w:rPr>
          <w:b/>
          <w:bCs/>
          <w:color w:val="000000" w:themeColor="text1"/>
        </w:rPr>
        <w:t>ab</w:t>
      </w:r>
      <w:r w:rsidR="0038150D" w:rsidRPr="00496BE0">
        <w:rPr>
          <w:b/>
          <w:bCs/>
          <w:color w:val="000000" w:themeColor="text1"/>
          <w:vertAlign w:val="superscript"/>
        </w:rPr>
        <w:t xml:space="preserve">n+1 </w:t>
      </w:r>
      <w:r w:rsidR="0038150D" w:rsidRPr="00496BE0">
        <w:rPr>
          <w:b/>
          <w:bCs/>
          <w:color w:val="000000" w:themeColor="text1"/>
        </w:rPr>
        <w:t xml:space="preserve"> for n = 1,2,3. . . </w:t>
      </w:r>
    </w:p>
    <w:p w:rsidR="00E87719" w:rsidRPr="0038150D" w:rsidRDefault="00E87719" w:rsidP="00535537">
      <w:pPr>
        <w:numPr>
          <w:ilvl w:val="0"/>
          <w:numId w:val="223"/>
        </w:numPr>
        <w:rPr>
          <w:bCs/>
          <w:color w:val="000000" w:themeColor="text1"/>
        </w:rPr>
      </w:pPr>
      <w:r w:rsidRPr="0038150D">
        <w:rPr>
          <w:bCs/>
          <w:color w:val="000000" w:themeColor="text1"/>
        </w:rPr>
        <w:t>The first two words of infinite language are ababb aabbabbb, we will show that this language is too not a regular language.</w:t>
      </w:r>
    </w:p>
    <w:p w:rsidR="00E87719" w:rsidRPr="0038150D" w:rsidRDefault="00E87719" w:rsidP="00535537">
      <w:pPr>
        <w:numPr>
          <w:ilvl w:val="0"/>
          <w:numId w:val="223"/>
        </w:numPr>
        <w:rPr>
          <w:bCs/>
          <w:color w:val="000000" w:themeColor="text1"/>
        </w:rPr>
      </w:pPr>
      <w:r w:rsidRPr="0038150D">
        <w:rPr>
          <w:bCs/>
          <w:color w:val="000000" w:themeColor="text1"/>
        </w:rPr>
        <w:t xml:space="preserve">We will show that if xyz in this language for any three strings x,y,z then xyz is not in this language. </w:t>
      </w:r>
    </w:p>
    <w:p w:rsidR="0038150D" w:rsidRPr="00496BE0" w:rsidRDefault="0038150D" w:rsidP="0038150D">
      <w:pPr>
        <w:ind w:left="720"/>
        <w:rPr>
          <w:b/>
          <w:bCs/>
          <w:color w:val="000000" w:themeColor="text1"/>
        </w:rPr>
      </w:pPr>
      <w:r w:rsidRPr="00496BE0">
        <w:rPr>
          <w:b/>
          <w:bCs/>
          <w:color w:val="000000" w:themeColor="text1"/>
        </w:rPr>
        <w:t>Observation 1:</w:t>
      </w:r>
    </w:p>
    <w:p w:rsidR="00E87719" w:rsidRPr="0038150D" w:rsidRDefault="00E87719" w:rsidP="00535537">
      <w:pPr>
        <w:numPr>
          <w:ilvl w:val="0"/>
          <w:numId w:val="224"/>
        </w:numPr>
        <w:rPr>
          <w:bCs/>
          <w:color w:val="000000" w:themeColor="text1"/>
        </w:rPr>
      </w:pPr>
      <w:r w:rsidRPr="0038150D">
        <w:rPr>
          <w:bCs/>
          <w:color w:val="000000" w:themeColor="text1"/>
        </w:rPr>
        <w:t>For every word in this language if we know that total number of a’s, we can calculate the exact number of b’s. and conversely.</w:t>
      </w:r>
    </w:p>
    <w:p w:rsidR="00E87719" w:rsidRPr="0038150D" w:rsidRDefault="00E87719" w:rsidP="00535537">
      <w:pPr>
        <w:numPr>
          <w:ilvl w:val="0"/>
          <w:numId w:val="224"/>
        </w:numPr>
        <w:rPr>
          <w:bCs/>
          <w:color w:val="000000" w:themeColor="text1"/>
        </w:rPr>
      </w:pPr>
      <w:r w:rsidRPr="0038150D">
        <w:rPr>
          <w:bCs/>
          <w:color w:val="000000" w:themeColor="text1"/>
        </w:rPr>
        <w:t>If we know the total number of b’s then we can calculate the unique number of a’s</w:t>
      </w:r>
    </w:p>
    <w:p w:rsidR="00E87719" w:rsidRPr="0038150D" w:rsidRDefault="00E87719" w:rsidP="00535537">
      <w:pPr>
        <w:numPr>
          <w:ilvl w:val="0"/>
          <w:numId w:val="224"/>
        </w:numPr>
        <w:rPr>
          <w:bCs/>
          <w:color w:val="000000" w:themeColor="text1"/>
        </w:rPr>
      </w:pPr>
      <w:r w:rsidRPr="0038150D">
        <w:rPr>
          <w:bCs/>
          <w:color w:val="000000" w:themeColor="text1"/>
        </w:rPr>
        <w:t xml:space="preserve">So no two different words have the same number of a’s and b’s. </w:t>
      </w:r>
    </w:p>
    <w:p w:rsidR="0038150D" w:rsidRPr="00496BE0" w:rsidRDefault="0038150D" w:rsidP="0038150D">
      <w:pPr>
        <w:ind w:left="720"/>
        <w:rPr>
          <w:b/>
          <w:bCs/>
          <w:color w:val="000000" w:themeColor="text1"/>
        </w:rPr>
      </w:pPr>
      <w:r w:rsidRPr="00496BE0">
        <w:rPr>
          <w:b/>
          <w:bCs/>
          <w:color w:val="000000" w:themeColor="text1"/>
        </w:rPr>
        <w:t>Observation 2:</w:t>
      </w:r>
    </w:p>
    <w:p w:rsidR="00E87719" w:rsidRPr="0038150D" w:rsidRDefault="00E87719" w:rsidP="00535537">
      <w:pPr>
        <w:numPr>
          <w:ilvl w:val="0"/>
          <w:numId w:val="225"/>
        </w:numPr>
        <w:rPr>
          <w:bCs/>
          <w:color w:val="000000" w:themeColor="text1"/>
        </w:rPr>
      </w:pPr>
      <w:r w:rsidRPr="0038150D">
        <w:rPr>
          <w:bCs/>
          <w:color w:val="000000" w:themeColor="text1"/>
        </w:rPr>
        <w:t>All words in this language have exactly two substrings equal to ab and one equal to ba.</w:t>
      </w:r>
    </w:p>
    <w:p w:rsidR="00E87719" w:rsidRPr="00AC22DE" w:rsidRDefault="00E87719" w:rsidP="00535537">
      <w:pPr>
        <w:numPr>
          <w:ilvl w:val="0"/>
          <w:numId w:val="225"/>
        </w:numPr>
        <w:rPr>
          <w:b/>
          <w:bCs/>
          <w:color w:val="000000" w:themeColor="text1"/>
        </w:rPr>
      </w:pPr>
      <w:r w:rsidRPr="00AC22DE">
        <w:rPr>
          <w:b/>
          <w:bCs/>
          <w:color w:val="000000" w:themeColor="text1"/>
        </w:rPr>
        <w:lastRenderedPageBreak/>
        <w:t>Observation 3:</w:t>
      </w:r>
    </w:p>
    <w:p w:rsidR="00E87719" w:rsidRPr="0038150D" w:rsidRDefault="00E87719" w:rsidP="00535537">
      <w:pPr>
        <w:numPr>
          <w:ilvl w:val="0"/>
          <w:numId w:val="225"/>
        </w:numPr>
        <w:rPr>
          <w:bCs/>
          <w:color w:val="000000" w:themeColor="text1"/>
        </w:rPr>
      </w:pPr>
      <w:r w:rsidRPr="0038150D">
        <w:rPr>
          <w:bCs/>
          <w:color w:val="000000" w:themeColor="text1"/>
        </w:rPr>
        <w:t>If xyz and xyyz both are in this language, then y cannot contain either the substring ab or the substring ba.</w:t>
      </w:r>
    </w:p>
    <w:p w:rsidR="00E87719" w:rsidRPr="00AC22DE" w:rsidRDefault="00E87719" w:rsidP="00535537">
      <w:pPr>
        <w:numPr>
          <w:ilvl w:val="0"/>
          <w:numId w:val="225"/>
        </w:numPr>
        <w:rPr>
          <w:b/>
          <w:bCs/>
          <w:color w:val="000000" w:themeColor="text1"/>
        </w:rPr>
      </w:pPr>
      <w:r w:rsidRPr="00AC22DE">
        <w:rPr>
          <w:b/>
          <w:bCs/>
          <w:color w:val="000000" w:themeColor="text1"/>
        </w:rPr>
        <w:t>Conclusion 1:</w:t>
      </w:r>
    </w:p>
    <w:p w:rsidR="00E87719" w:rsidRPr="0038150D" w:rsidRDefault="00E87719" w:rsidP="00535537">
      <w:pPr>
        <w:numPr>
          <w:ilvl w:val="0"/>
          <w:numId w:val="225"/>
        </w:numPr>
        <w:rPr>
          <w:bCs/>
          <w:color w:val="000000" w:themeColor="text1"/>
        </w:rPr>
      </w:pPr>
      <w:r w:rsidRPr="0038150D">
        <w:rPr>
          <w:bCs/>
          <w:color w:val="000000" w:themeColor="text1"/>
        </w:rPr>
        <w:t>Because y cannot b ʎ, it must be solid clump of a’s and solid cump of b’s.</w:t>
      </w:r>
    </w:p>
    <w:p w:rsidR="0038150D" w:rsidRPr="0038150D" w:rsidRDefault="0038150D" w:rsidP="0038150D">
      <w:pPr>
        <w:ind w:left="720"/>
        <w:rPr>
          <w:bCs/>
          <w:color w:val="000000" w:themeColor="text1"/>
        </w:rPr>
      </w:pPr>
      <w:r w:rsidRPr="0038150D">
        <w:rPr>
          <w:bCs/>
          <w:color w:val="000000" w:themeColor="text1"/>
        </w:rPr>
        <w:t>Example</w:t>
      </w:r>
    </w:p>
    <w:p w:rsidR="00E87719" w:rsidRPr="0038150D" w:rsidRDefault="00E87719" w:rsidP="00535537">
      <w:pPr>
        <w:numPr>
          <w:ilvl w:val="0"/>
          <w:numId w:val="226"/>
        </w:numPr>
        <w:rPr>
          <w:bCs/>
          <w:color w:val="000000" w:themeColor="text1"/>
        </w:rPr>
      </w:pPr>
      <w:r w:rsidRPr="0038150D">
        <w:rPr>
          <w:bCs/>
          <w:color w:val="000000" w:themeColor="text1"/>
        </w:rPr>
        <w:t>If y is solid a’s then xyz xyyz are different word with the same total b’s violating observation 1.</w:t>
      </w:r>
    </w:p>
    <w:p w:rsidR="00E87719" w:rsidRPr="0038150D" w:rsidRDefault="00E87719" w:rsidP="00535537">
      <w:pPr>
        <w:numPr>
          <w:ilvl w:val="0"/>
          <w:numId w:val="226"/>
        </w:numPr>
        <w:rPr>
          <w:bCs/>
          <w:color w:val="000000" w:themeColor="text1"/>
        </w:rPr>
      </w:pPr>
      <w:r w:rsidRPr="0038150D">
        <w:rPr>
          <w:bCs/>
          <w:color w:val="000000" w:themeColor="text1"/>
        </w:rPr>
        <w:t xml:space="preserve"> if y is solid b’s then xyz xyyz are different word with the same number of a’s violating observation 1.</w:t>
      </w:r>
    </w:p>
    <w:p w:rsidR="00E87719" w:rsidRPr="0038150D" w:rsidRDefault="00E87719" w:rsidP="00535537">
      <w:pPr>
        <w:numPr>
          <w:ilvl w:val="0"/>
          <w:numId w:val="226"/>
        </w:numPr>
        <w:rPr>
          <w:bCs/>
          <w:color w:val="000000" w:themeColor="text1"/>
        </w:rPr>
      </w:pPr>
      <w:r w:rsidRPr="0038150D">
        <w:rPr>
          <w:bCs/>
          <w:color w:val="000000" w:themeColor="text1"/>
        </w:rPr>
        <w:t>Conclusion 3:</w:t>
      </w:r>
    </w:p>
    <w:p w:rsidR="00E87719" w:rsidRPr="0038150D" w:rsidRDefault="00E87719" w:rsidP="00535537">
      <w:pPr>
        <w:numPr>
          <w:ilvl w:val="0"/>
          <w:numId w:val="226"/>
        </w:numPr>
        <w:rPr>
          <w:bCs/>
          <w:color w:val="000000" w:themeColor="text1"/>
        </w:rPr>
      </w:pPr>
      <w:r w:rsidRPr="0038150D">
        <w:rPr>
          <w:bCs/>
          <w:color w:val="000000" w:themeColor="text1"/>
        </w:rPr>
        <w:t>It is impossible for both xyz xyyz to be in this language for any string xyz.</w:t>
      </w:r>
    </w:p>
    <w:p w:rsidR="00E87719" w:rsidRPr="0038150D" w:rsidRDefault="00E87719" w:rsidP="00535537">
      <w:pPr>
        <w:numPr>
          <w:ilvl w:val="0"/>
          <w:numId w:val="226"/>
        </w:numPr>
        <w:rPr>
          <w:bCs/>
          <w:color w:val="000000" w:themeColor="text1"/>
        </w:rPr>
      </w:pPr>
      <w:r w:rsidRPr="0038150D">
        <w:rPr>
          <w:bCs/>
          <w:color w:val="000000" w:themeColor="text1"/>
        </w:rPr>
        <w:t>Therefore the language is unpumpable and not regular.</w:t>
      </w:r>
    </w:p>
    <w:p w:rsidR="00E87719" w:rsidRPr="0038150D" w:rsidRDefault="00E87719" w:rsidP="00535537">
      <w:pPr>
        <w:numPr>
          <w:ilvl w:val="0"/>
          <w:numId w:val="226"/>
        </w:numPr>
        <w:rPr>
          <w:bCs/>
          <w:color w:val="000000" w:themeColor="text1"/>
        </w:rPr>
      </w:pPr>
      <w:r w:rsidRPr="0038150D">
        <w:rPr>
          <w:bCs/>
          <w:color w:val="000000" w:themeColor="text1"/>
        </w:rPr>
        <w:t>Let  L  be  an  infinite  language  accepted  by  a  finite  automaton  with  N  states.</w:t>
      </w:r>
    </w:p>
    <w:p w:rsidR="0038150D" w:rsidRPr="0038150D" w:rsidRDefault="0038150D" w:rsidP="0038150D">
      <w:pPr>
        <w:ind w:left="720"/>
        <w:rPr>
          <w:bCs/>
          <w:color w:val="000000" w:themeColor="text1"/>
        </w:rPr>
      </w:pPr>
      <w:r w:rsidRPr="0038150D">
        <w:rPr>
          <w:bCs/>
          <w:color w:val="000000" w:themeColor="text1"/>
        </w:rPr>
        <w:t xml:space="preserve">Then  for  all  words  w  in  L  that  have  more  than  N  letters  there  are  strings  x, y,  and  z </w:t>
      </w:r>
    </w:p>
    <w:p w:rsidR="0038150D" w:rsidRPr="0038150D" w:rsidRDefault="0038150D" w:rsidP="0038150D">
      <w:pPr>
        <w:ind w:left="720"/>
        <w:rPr>
          <w:bCs/>
          <w:color w:val="000000" w:themeColor="text1"/>
        </w:rPr>
      </w:pPr>
      <w:r w:rsidRPr="0038150D">
        <w:rPr>
          <w:bCs/>
          <w:color w:val="000000" w:themeColor="text1"/>
        </w:rPr>
        <w:t>where  y  is  not  null and  where  length(x)  +  length(y)  does  not  exceed  N</w:t>
      </w:r>
    </w:p>
    <w:p w:rsidR="0038150D" w:rsidRPr="0038150D" w:rsidRDefault="0038150D" w:rsidP="0038150D">
      <w:pPr>
        <w:ind w:left="720"/>
        <w:rPr>
          <w:bCs/>
          <w:color w:val="000000" w:themeColor="text1"/>
        </w:rPr>
      </w:pPr>
      <w:r w:rsidRPr="0038150D">
        <w:rPr>
          <w:bCs/>
          <w:color w:val="000000" w:themeColor="text1"/>
        </w:rPr>
        <w:tab/>
        <w:t>such  that</w:t>
      </w:r>
    </w:p>
    <w:p w:rsidR="0038150D" w:rsidRPr="0038150D" w:rsidRDefault="0038150D" w:rsidP="00AC22DE">
      <w:pPr>
        <w:ind w:left="720" w:firstLine="720"/>
        <w:rPr>
          <w:bCs/>
          <w:color w:val="000000" w:themeColor="text1"/>
        </w:rPr>
      </w:pPr>
      <w:r w:rsidRPr="0038150D">
        <w:rPr>
          <w:bCs/>
          <w:color w:val="000000" w:themeColor="text1"/>
        </w:rPr>
        <w:t>W  =xyz</w:t>
      </w:r>
    </w:p>
    <w:p w:rsidR="0038150D" w:rsidRPr="0038150D" w:rsidRDefault="0038150D" w:rsidP="00AC22DE">
      <w:pPr>
        <w:ind w:left="720" w:firstLine="720"/>
        <w:rPr>
          <w:bCs/>
          <w:color w:val="000000" w:themeColor="text1"/>
        </w:rPr>
      </w:pPr>
      <w:r w:rsidRPr="0038150D">
        <w:rPr>
          <w:bCs/>
          <w:color w:val="000000" w:themeColor="text1"/>
        </w:rPr>
        <w:t>and  all  strings  of  the  form</w:t>
      </w:r>
    </w:p>
    <w:p w:rsidR="0038150D" w:rsidRPr="0038150D" w:rsidRDefault="0038150D" w:rsidP="00AC22DE">
      <w:pPr>
        <w:ind w:left="720" w:firstLine="720"/>
        <w:rPr>
          <w:bCs/>
          <w:color w:val="000000" w:themeColor="text1"/>
        </w:rPr>
      </w:pPr>
      <w:r w:rsidRPr="0038150D">
        <w:rPr>
          <w:bCs/>
          <w:color w:val="000000" w:themeColor="text1"/>
        </w:rPr>
        <w:t>xy</w:t>
      </w:r>
      <w:r w:rsidRPr="0038150D">
        <w:rPr>
          <w:bCs/>
          <w:color w:val="000000" w:themeColor="text1"/>
          <w:vertAlign w:val="superscript"/>
        </w:rPr>
        <w:t>n</w:t>
      </w:r>
      <w:r w:rsidRPr="0038150D">
        <w:rPr>
          <w:bCs/>
          <w:color w:val="000000" w:themeColor="text1"/>
        </w:rPr>
        <w:t xml:space="preserve">z  </w:t>
      </w:r>
      <w:r w:rsidRPr="0038150D">
        <w:rPr>
          <w:bCs/>
          <w:color w:val="000000" w:themeColor="text1"/>
        </w:rPr>
        <w:tab/>
        <w:t xml:space="preserve">(for  n  =1  2  3  ... ) </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t xml:space="preserve"> are  in  L. </w:t>
      </w:r>
    </w:p>
    <w:p w:rsidR="00E87719" w:rsidRPr="00AC22DE" w:rsidRDefault="00E87719" w:rsidP="00AC22DE">
      <w:pPr>
        <w:ind w:left="720"/>
        <w:rPr>
          <w:bCs/>
          <w:color w:val="000000" w:themeColor="text1"/>
          <w:sz w:val="32"/>
          <w:szCs w:val="32"/>
        </w:rPr>
      </w:pPr>
      <w:r w:rsidRPr="00AC22DE">
        <w:rPr>
          <w:bCs/>
          <w:color w:val="000000" w:themeColor="text1"/>
          <w:sz w:val="32"/>
          <w:szCs w:val="32"/>
        </w:rPr>
        <w:t>Example</w:t>
      </w:r>
    </w:p>
    <w:p w:rsidR="00E87719" w:rsidRPr="0038150D" w:rsidRDefault="00E87719" w:rsidP="00535537">
      <w:pPr>
        <w:numPr>
          <w:ilvl w:val="0"/>
          <w:numId w:val="227"/>
        </w:numPr>
        <w:rPr>
          <w:bCs/>
          <w:color w:val="000000" w:themeColor="text1"/>
        </w:rPr>
      </w:pPr>
      <w:r w:rsidRPr="0038150D">
        <w:rPr>
          <w:bCs/>
          <w:color w:val="000000" w:themeColor="text1"/>
        </w:rPr>
        <w:t>We  shall  show  that  the  language  PALINDROME  is  nonregular.  We  cannot use  the  first  version  of  the  Pumping  Lemma  to  do  this  because  the  strings</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t xml:space="preserve"> x=a</w:t>
      </w:r>
      <w:r w:rsidRPr="0038150D">
        <w:rPr>
          <w:bCs/>
          <w:color w:val="000000" w:themeColor="text1"/>
        </w:rPr>
        <w:tab/>
        <w:t xml:space="preserve">  y=b </w:t>
      </w:r>
      <w:r w:rsidRPr="0038150D">
        <w:rPr>
          <w:bCs/>
          <w:color w:val="000000" w:themeColor="text1"/>
        </w:rPr>
        <w:tab/>
        <w:t xml:space="preserve"> z=a</w:t>
      </w:r>
    </w:p>
    <w:p w:rsidR="00E87719" w:rsidRPr="0038150D" w:rsidRDefault="00E87719" w:rsidP="00535537">
      <w:pPr>
        <w:numPr>
          <w:ilvl w:val="0"/>
          <w:numId w:val="228"/>
        </w:numPr>
        <w:rPr>
          <w:bCs/>
          <w:color w:val="000000" w:themeColor="text1"/>
        </w:rPr>
      </w:pPr>
      <w:r w:rsidRPr="0038150D">
        <w:rPr>
          <w:bCs/>
          <w:color w:val="000000" w:themeColor="text1"/>
        </w:rPr>
        <w:t xml:space="preserve">satisfy  the  lemma  and  do  not  contradict  the  language.  All  words  of  the  form </w:t>
      </w:r>
    </w:p>
    <w:p w:rsidR="0038150D" w:rsidRPr="0038150D" w:rsidRDefault="0038150D" w:rsidP="0038150D">
      <w:pPr>
        <w:ind w:left="720"/>
        <w:rPr>
          <w:bCs/>
          <w:color w:val="000000" w:themeColor="text1"/>
        </w:rPr>
      </w:pPr>
      <w:r w:rsidRPr="0038150D">
        <w:rPr>
          <w:bCs/>
          <w:color w:val="000000" w:themeColor="text1"/>
        </w:rPr>
        <w:tab/>
        <w:t>xy</w:t>
      </w:r>
      <w:r w:rsidRPr="0038150D">
        <w:rPr>
          <w:bCs/>
          <w:color w:val="000000" w:themeColor="text1"/>
          <w:vertAlign w:val="superscript"/>
        </w:rPr>
        <w:t>n</w:t>
      </w:r>
      <w:r w:rsidRPr="0038150D">
        <w:rPr>
          <w:bCs/>
          <w:color w:val="000000" w:themeColor="text1"/>
        </w:rPr>
        <w:t>z  =  ab</w:t>
      </w:r>
      <w:r w:rsidRPr="0038150D">
        <w:rPr>
          <w:bCs/>
          <w:color w:val="000000" w:themeColor="text1"/>
          <w:vertAlign w:val="superscript"/>
        </w:rPr>
        <w:t>n</w:t>
      </w:r>
      <w:r w:rsidRPr="0038150D">
        <w:rPr>
          <w:bCs/>
          <w:color w:val="000000" w:themeColor="text1"/>
        </w:rPr>
        <w:t xml:space="preserve">a </w:t>
      </w:r>
    </w:p>
    <w:p w:rsidR="0038150D" w:rsidRPr="0038150D" w:rsidRDefault="0038150D" w:rsidP="0038150D">
      <w:pPr>
        <w:ind w:left="720"/>
        <w:rPr>
          <w:bCs/>
          <w:color w:val="000000" w:themeColor="text1"/>
        </w:rPr>
      </w:pPr>
      <w:r w:rsidRPr="0038150D">
        <w:rPr>
          <w:bCs/>
          <w:color w:val="000000" w:themeColor="text1"/>
        </w:rPr>
        <w:lastRenderedPageBreak/>
        <w:t>are  in  PALINDROME.</w:t>
      </w:r>
    </w:p>
    <w:p w:rsidR="00E87719" w:rsidRPr="0038150D" w:rsidRDefault="00E87719" w:rsidP="00535537">
      <w:pPr>
        <w:numPr>
          <w:ilvl w:val="0"/>
          <w:numId w:val="229"/>
        </w:numPr>
        <w:rPr>
          <w:bCs/>
          <w:color w:val="000000" w:themeColor="text1"/>
        </w:rPr>
      </w:pPr>
      <w:r w:rsidRPr="0038150D">
        <w:rPr>
          <w:bCs/>
          <w:color w:val="000000" w:themeColor="text1"/>
        </w:rPr>
        <w:t>However,  let  us  consider  one  of  the  FA's  that  might  accept  this  language.</w:t>
      </w:r>
    </w:p>
    <w:p w:rsidR="00E87719" w:rsidRPr="0038150D" w:rsidRDefault="00E87719" w:rsidP="00535537">
      <w:pPr>
        <w:numPr>
          <w:ilvl w:val="0"/>
          <w:numId w:val="229"/>
        </w:numPr>
        <w:rPr>
          <w:bCs/>
          <w:color w:val="000000" w:themeColor="text1"/>
        </w:rPr>
      </w:pPr>
      <w:r w:rsidRPr="0038150D">
        <w:rPr>
          <w:bCs/>
          <w:color w:val="000000" w:themeColor="text1"/>
        </w:rPr>
        <w:t>Let  us  say  that  the  machine  we  have  in  mind  has  77  states.  Now  the  palindrome</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r>
      <w:r w:rsidRPr="0038150D">
        <w:rPr>
          <w:bCs/>
          <w:color w:val="000000" w:themeColor="text1"/>
        </w:rPr>
        <w:tab/>
        <w:t>w  =  a</w:t>
      </w:r>
      <w:r w:rsidRPr="0038150D">
        <w:rPr>
          <w:bCs/>
          <w:color w:val="000000" w:themeColor="text1"/>
          <w:vertAlign w:val="superscript"/>
        </w:rPr>
        <w:t>80</w:t>
      </w:r>
      <w:r w:rsidRPr="0038150D">
        <w:rPr>
          <w:bCs/>
          <w:color w:val="000000" w:themeColor="text1"/>
        </w:rPr>
        <w:t>ba</w:t>
      </w:r>
      <w:r w:rsidRPr="0038150D">
        <w:rPr>
          <w:bCs/>
          <w:color w:val="000000" w:themeColor="text1"/>
          <w:vertAlign w:val="superscript"/>
        </w:rPr>
        <w:t>80</w:t>
      </w:r>
    </w:p>
    <w:p w:rsidR="0038150D" w:rsidRPr="0038150D" w:rsidRDefault="0038150D" w:rsidP="0038150D">
      <w:pPr>
        <w:ind w:left="720"/>
        <w:rPr>
          <w:bCs/>
          <w:color w:val="000000" w:themeColor="text1"/>
        </w:rPr>
      </w:pPr>
      <w:r w:rsidRPr="0038150D">
        <w:rPr>
          <w:bCs/>
          <w:color w:val="000000" w:themeColor="text1"/>
        </w:rPr>
        <w:tab/>
        <w:t xml:space="preserve">must  be  accepted  by  this  machine  and  it  has  more  letters  than  the  machine has  states.  </w:t>
      </w:r>
    </w:p>
    <w:p w:rsidR="00E87719" w:rsidRPr="0038150D" w:rsidRDefault="00E87719" w:rsidP="00535537">
      <w:pPr>
        <w:numPr>
          <w:ilvl w:val="0"/>
          <w:numId w:val="230"/>
        </w:numPr>
        <w:rPr>
          <w:bCs/>
          <w:color w:val="000000" w:themeColor="text1"/>
        </w:rPr>
      </w:pPr>
      <w:r w:rsidRPr="0038150D">
        <w:rPr>
          <w:bCs/>
          <w:color w:val="000000" w:themeColor="text1"/>
        </w:rPr>
        <w:t>This  means  that  we  can  break  w  into  the  three  parts,  x,  y,  and z.  But  since  the  length  of  x  and  y  must  be  in  total  77  or  less,  they  must both  be  made  of  solid  a's,  since  the  first  77  letters  of  w  are  all  a's.</w:t>
      </w:r>
    </w:p>
    <w:p w:rsidR="00E87719" w:rsidRPr="0038150D" w:rsidRDefault="00E87719" w:rsidP="00535537">
      <w:pPr>
        <w:numPr>
          <w:ilvl w:val="0"/>
          <w:numId w:val="230"/>
        </w:numPr>
        <w:rPr>
          <w:bCs/>
          <w:color w:val="000000" w:themeColor="text1"/>
        </w:rPr>
      </w:pPr>
      <w:r w:rsidRPr="0038150D">
        <w:rPr>
          <w:bCs/>
          <w:color w:val="000000" w:themeColor="text1"/>
        </w:rPr>
        <w:t xml:space="preserve">It means  when  we  form  the  word  xyyz  we  are  adding  more  a's  on  to  the  front of  w.  </w:t>
      </w:r>
    </w:p>
    <w:p w:rsidR="00E87719" w:rsidRPr="0038150D" w:rsidRDefault="00E87719" w:rsidP="00535537">
      <w:pPr>
        <w:numPr>
          <w:ilvl w:val="0"/>
          <w:numId w:val="230"/>
        </w:numPr>
        <w:rPr>
          <w:bCs/>
          <w:color w:val="000000" w:themeColor="text1"/>
        </w:rPr>
      </w:pPr>
      <w:r w:rsidRPr="0038150D">
        <w:rPr>
          <w:bCs/>
          <w:color w:val="000000" w:themeColor="text1"/>
        </w:rPr>
        <w:t xml:space="preserve">But  we  are  not  adding  more  a's  on  to  the  back  of  w  since  all  the  rear a's  are  in  the  z  part,  </w:t>
      </w:r>
    </w:p>
    <w:p w:rsidR="00E87719" w:rsidRPr="0038150D" w:rsidRDefault="00E87719" w:rsidP="00535537">
      <w:pPr>
        <w:numPr>
          <w:ilvl w:val="0"/>
          <w:numId w:val="230"/>
        </w:numPr>
        <w:rPr>
          <w:bCs/>
          <w:color w:val="000000" w:themeColor="text1"/>
        </w:rPr>
      </w:pPr>
      <w:r w:rsidRPr="0038150D">
        <w:rPr>
          <w:bCs/>
          <w:color w:val="000000" w:themeColor="text1"/>
        </w:rPr>
        <w:t>Which  stays  fixed  at  80  a's.  This  means  that  the  string xyyz  is  not  a  palindrome  since  it  will  be  of  the  form</w:t>
      </w:r>
    </w:p>
    <w:p w:rsidR="0038150D" w:rsidRPr="0038150D" w:rsidRDefault="0038150D" w:rsidP="0038150D">
      <w:pPr>
        <w:ind w:left="720"/>
        <w:rPr>
          <w:bCs/>
          <w:color w:val="000000" w:themeColor="text1"/>
        </w:rPr>
      </w:pPr>
      <w:r w:rsidRPr="0038150D">
        <w:rPr>
          <w:bCs/>
          <w:color w:val="000000" w:themeColor="text1"/>
        </w:rPr>
        <w:tab/>
      </w:r>
      <w:r w:rsidRPr="0038150D">
        <w:rPr>
          <w:bCs/>
          <w:color w:val="000000" w:themeColor="text1"/>
        </w:rPr>
        <w:tab/>
      </w:r>
      <w:r w:rsidRPr="0038150D">
        <w:rPr>
          <w:bCs/>
          <w:color w:val="000000" w:themeColor="text1"/>
        </w:rPr>
        <w:tab/>
        <w:t>a</w:t>
      </w:r>
      <w:r w:rsidRPr="0038150D">
        <w:rPr>
          <w:bCs/>
          <w:color w:val="000000" w:themeColor="text1"/>
          <w:vertAlign w:val="superscript"/>
        </w:rPr>
        <w:t>more than 80</w:t>
      </w:r>
      <w:r w:rsidRPr="0038150D">
        <w:rPr>
          <w:bCs/>
          <w:color w:val="000000" w:themeColor="text1"/>
        </w:rPr>
        <w:t>ba</w:t>
      </w:r>
      <w:r w:rsidRPr="0038150D">
        <w:rPr>
          <w:bCs/>
          <w:color w:val="000000" w:themeColor="text1"/>
          <w:vertAlign w:val="superscript"/>
        </w:rPr>
        <w:t>80</w:t>
      </w:r>
    </w:p>
    <w:p w:rsidR="00E87719" w:rsidRPr="0038150D" w:rsidRDefault="00E87719" w:rsidP="00535537">
      <w:pPr>
        <w:numPr>
          <w:ilvl w:val="0"/>
          <w:numId w:val="231"/>
        </w:numPr>
        <w:rPr>
          <w:bCs/>
          <w:color w:val="000000" w:themeColor="text1"/>
        </w:rPr>
      </w:pPr>
      <w:r w:rsidRPr="0038150D">
        <w:rPr>
          <w:bCs/>
          <w:color w:val="000000" w:themeColor="text1"/>
        </w:rPr>
        <w:t>Which  stays  fixed  at  80  a's.  This  means  that  the  string xyyz  is  not  a  palindrome  since  it  will  be  of  the  form</w:t>
      </w:r>
    </w:p>
    <w:p w:rsidR="00E87719" w:rsidRPr="0038150D" w:rsidRDefault="00E87719" w:rsidP="00535537">
      <w:pPr>
        <w:numPr>
          <w:ilvl w:val="0"/>
          <w:numId w:val="232"/>
        </w:numPr>
        <w:rPr>
          <w:bCs/>
          <w:color w:val="000000" w:themeColor="text1"/>
        </w:rPr>
      </w:pPr>
      <w:r w:rsidRPr="0038150D">
        <w:rPr>
          <w:bCs/>
          <w:color w:val="000000" w:themeColor="text1"/>
        </w:rPr>
        <w:t xml:space="preserve">But  the  second  version  of  the  Pumping  Lemma  said  that  PALINDROME  has to  include.  this  string.  </w:t>
      </w:r>
    </w:p>
    <w:p w:rsidR="00E87719" w:rsidRPr="0038150D" w:rsidRDefault="00E87719" w:rsidP="00535537">
      <w:pPr>
        <w:numPr>
          <w:ilvl w:val="0"/>
          <w:numId w:val="232"/>
        </w:numPr>
        <w:rPr>
          <w:bCs/>
          <w:color w:val="000000" w:themeColor="text1"/>
        </w:rPr>
      </w:pPr>
      <w:r w:rsidRPr="0038150D">
        <w:rPr>
          <w:bCs/>
          <w:color w:val="000000" w:themeColor="text1"/>
        </w:rPr>
        <w:t>Therefore,  the  second  version  does  not  apply  to  the language  PALINDROME,  which  means  that  PALINDROME  is  nonregular.</w:t>
      </w:r>
    </w:p>
    <w:p w:rsidR="00E87719" w:rsidRPr="0038150D" w:rsidRDefault="00E87719" w:rsidP="00535537">
      <w:pPr>
        <w:numPr>
          <w:ilvl w:val="0"/>
          <w:numId w:val="232"/>
        </w:numPr>
        <w:rPr>
          <w:bCs/>
          <w:color w:val="000000" w:themeColor="text1"/>
        </w:rPr>
      </w:pPr>
      <w:r w:rsidRPr="0038150D">
        <w:rPr>
          <w:bCs/>
          <w:color w:val="000000" w:themeColor="text1"/>
        </w:rPr>
        <w:t xml:space="preserve">PUMPING Lemma Version II using JFLAP </w:t>
      </w:r>
    </w:p>
    <w:p w:rsidR="0038150D" w:rsidRPr="00C70F81" w:rsidRDefault="0038150D" w:rsidP="00C70F81">
      <w:pPr>
        <w:ind w:left="720"/>
        <w:rPr>
          <w:bCs/>
          <w:color w:val="FF0000"/>
          <w:sz w:val="36"/>
          <w:szCs w:val="36"/>
        </w:rPr>
      </w:pPr>
    </w:p>
    <w:p w:rsidR="00C95D15" w:rsidRDefault="00C95D15">
      <w:pPr>
        <w:rPr>
          <w:bCs/>
        </w:rPr>
      </w:pPr>
      <w:r>
        <w:rPr>
          <w:bCs/>
        </w:rPr>
        <w:br w:type="page"/>
      </w:r>
    </w:p>
    <w:p w:rsidR="009300A4" w:rsidRDefault="009300A4" w:rsidP="00C70F81">
      <w:pPr>
        <w:ind w:left="720"/>
        <w:rPr>
          <w:bCs/>
        </w:rPr>
      </w:pPr>
      <w:r w:rsidRPr="006F0805">
        <w:rPr>
          <w:bCs/>
        </w:rPr>
        <w:lastRenderedPageBreak/>
        <w:t xml:space="preserve">  </w:t>
      </w:r>
    </w:p>
    <w:p w:rsidR="00CA6A40" w:rsidRPr="007B55A5" w:rsidRDefault="00CA6A40" w:rsidP="003D2CE3">
      <w:pPr>
        <w:pStyle w:val="Heading1"/>
      </w:pPr>
      <w:bookmarkStart w:id="152" w:name="_Toc346251752"/>
      <w:r w:rsidRPr="007B55A5">
        <w:t>Lecture # 21</w:t>
      </w:r>
      <w:bookmarkEnd w:id="152"/>
    </w:p>
    <w:p w:rsidR="00CA6A40" w:rsidRPr="00F703C8" w:rsidRDefault="00CA6A40" w:rsidP="003D2CE3">
      <w:pPr>
        <w:pStyle w:val="Heading2"/>
      </w:pPr>
      <w:bookmarkStart w:id="153" w:name="_Toc346251753"/>
      <w:r w:rsidRPr="00F703C8">
        <w:t>Pumping Lemma in JFLAP and in Daniel I. Cohen Book</w:t>
      </w:r>
      <w:bookmarkEnd w:id="153"/>
      <w:r w:rsidRPr="00F703C8">
        <w:t xml:space="preserve"> </w:t>
      </w:r>
    </w:p>
    <w:p w:rsidR="00CA6A40" w:rsidRPr="00C70F81" w:rsidRDefault="00CA6A40" w:rsidP="00535537">
      <w:pPr>
        <w:numPr>
          <w:ilvl w:val="0"/>
          <w:numId w:val="76"/>
        </w:numPr>
        <w:rPr>
          <w:bCs/>
        </w:rPr>
      </w:pPr>
      <w:r w:rsidRPr="00C70F81">
        <w:rPr>
          <w:bCs/>
        </w:rPr>
        <w:t>M is not taken as a length of x and y but it other words, it is shown as xy&lt;= m</w:t>
      </w:r>
    </w:p>
    <w:p w:rsidR="00CA6A40" w:rsidRPr="00C70F81" w:rsidRDefault="00CA6A40" w:rsidP="00535537">
      <w:pPr>
        <w:numPr>
          <w:ilvl w:val="0"/>
          <w:numId w:val="76"/>
        </w:numPr>
        <w:rPr>
          <w:bCs/>
        </w:rPr>
      </w:pPr>
      <w:r w:rsidRPr="00C70F81">
        <w:rPr>
          <w:bCs/>
        </w:rPr>
        <w:t xml:space="preserve">Within the string decomposition, y cannot be null, but pumping 0 times, y cannot be empty. This fact is not very much obvious in the book. </w:t>
      </w:r>
    </w:p>
    <w:p w:rsidR="00CA6A40" w:rsidRPr="00C70F81" w:rsidRDefault="00CA6A40" w:rsidP="00535537">
      <w:pPr>
        <w:numPr>
          <w:ilvl w:val="0"/>
          <w:numId w:val="76"/>
        </w:numPr>
        <w:rPr>
          <w:bCs/>
        </w:rPr>
      </w:pPr>
      <w:r w:rsidRPr="00C70F81">
        <w:rPr>
          <w:bCs/>
        </w:rPr>
        <w:t xml:space="preserve">However, the following example, make a clear note on it. </w:t>
      </w:r>
    </w:p>
    <w:p w:rsidR="00CA6A40" w:rsidRPr="00F703C8" w:rsidRDefault="00CA6A40" w:rsidP="00535537">
      <w:pPr>
        <w:numPr>
          <w:ilvl w:val="0"/>
          <w:numId w:val="76"/>
        </w:numPr>
        <w:rPr>
          <w:bCs/>
          <w:sz w:val="36"/>
          <w:szCs w:val="36"/>
        </w:rPr>
      </w:pPr>
      <w:r w:rsidRPr="00F703C8">
        <w:rPr>
          <w:bCs/>
          <w:sz w:val="36"/>
          <w:szCs w:val="36"/>
        </w:rPr>
        <w:t xml:space="preserve">Pumping Lemma Example in Daniel I cohen Book </w:t>
      </w:r>
    </w:p>
    <w:p w:rsidR="00C70F81" w:rsidRPr="00F703C8" w:rsidRDefault="00C70F81" w:rsidP="00C70F81">
      <w:pPr>
        <w:ind w:left="720"/>
        <w:rPr>
          <w:bCs/>
          <w:sz w:val="32"/>
          <w:szCs w:val="32"/>
        </w:rPr>
      </w:pPr>
      <w:r w:rsidRPr="00F703C8">
        <w:rPr>
          <w:bCs/>
          <w:sz w:val="32"/>
          <w:szCs w:val="32"/>
        </w:rPr>
        <w:t xml:space="preserve">Example </w:t>
      </w:r>
    </w:p>
    <w:p w:rsidR="00CA6A40" w:rsidRPr="00C70F81" w:rsidRDefault="00CA6A40" w:rsidP="00535537">
      <w:pPr>
        <w:numPr>
          <w:ilvl w:val="0"/>
          <w:numId w:val="77"/>
        </w:numPr>
        <w:rPr>
          <w:bCs/>
        </w:rPr>
      </w:pPr>
      <w:r w:rsidRPr="00C70F81">
        <w:rPr>
          <w:bCs/>
        </w:rPr>
        <w:t xml:space="preserve">Let  us  illustrate  the  action  of  the  Pumping  Lemma  on  a  concrete  example  of a  regular  language.  </w:t>
      </w:r>
    </w:p>
    <w:p w:rsidR="00CA6A40" w:rsidRDefault="00CA6A40" w:rsidP="00535537">
      <w:pPr>
        <w:numPr>
          <w:ilvl w:val="0"/>
          <w:numId w:val="77"/>
        </w:numPr>
        <w:rPr>
          <w:bCs/>
        </w:rPr>
      </w:pPr>
      <w:r w:rsidRPr="00C70F81">
        <w:rPr>
          <w:bCs/>
        </w:rPr>
        <w:t>The  machine  below  accepts  an  infinite  language  and  has only  six  states</w:t>
      </w:r>
    </w:p>
    <w:p w:rsidR="00F703C8" w:rsidRPr="00C70F81" w:rsidRDefault="00F703C8" w:rsidP="00F703C8">
      <w:pPr>
        <w:ind w:left="720"/>
        <w:rPr>
          <w:bCs/>
        </w:rPr>
      </w:pPr>
      <w:r w:rsidRPr="00F703C8">
        <w:rPr>
          <w:bCs/>
          <w:noProof/>
        </w:rPr>
        <w:drawing>
          <wp:inline distT="0" distB="0" distL="0" distR="0">
            <wp:extent cx="2127145" cy="1556747"/>
            <wp:effectExtent l="19050" t="0" r="6455" b="0"/>
            <wp:docPr id="37"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26664" cy="15563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CA6A40" w:rsidRPr="00C70F81" w:rsidRDefault="00CA6A40" w:rsidP="00535537">
      <w:pPr>
        <w:numPr>
          <w:ilvl w:val="0"/>
          <w:numId w:val="78"/>
        </w:numPr>
        <w:rPr>
          <w:bCs/>
        </w:rPr>
      </w:pPr>
      <w:r w:rsidRPr="00C70F81">
        <w:rPr>
          <w:bCs/>
        </w:rPr>
        <w:t xml:space="preserve">Any  word  with  six  or  more  letters  must  correspond  to  a  path  that  includes a  circuit.  </w:t>
      </w:r>
    </w:p>
    <w:p w:rsidR="00CA6A40" w:rsidRPr="00C70F81" w:rsidRDefault="00CA6A40" w:rsidP="00535537">
      <w:pPr>
        <w:numPr>
          <w:ilvl w:val="0"/>
          <w:numId w:val="78"/>
        </w:numPr>
        <w:rPr>
          <w:bCs/>
        </w:rPr>
      </w:pPr>
      <w:r w:rsidRPr="00C70F81">
        <w:rPr>
          <w:bCs/>
        </w:rPr>
        <w:t xml:space="preserve">Some  words  with  fewer  than  six  letters  correspond  to  paths  with circuits,  such  as  baaa. </w:t>
      </w:r>
    </w:p>
    <w:p w:rsidR="00CA6A40" w:rsidRPr="00C70F81" w:rsidRDefault="00CA6A40" w:rsidP="00535537">
      <w:pPr>
        <w:numPr>
          <w:ilvl w:val="0"/>
          <w:numId w:val="78"/>
        </w:numPr>
        <w:rPr>
          <w:bCs/>
        </w:rPr>
      </w:pPr>
      <w:r w:rsidRPr="00C70F81">
        <w:rPr>
          <w:bCs/>
        </w:rPr>
        <w:t xml:space="preserve">The  word  we  will  consider  in  detail  is </w:t>
      </w:r>
    </w:p>
    <w:p w:rsidR="00C70F81" w:rsidRPr="00C70F81" w:rsidRDefault="00C70F81" w:rsidP="00C70F81">
      <w:pPr>
        <w:ind w:left="720"/>
        <w:rPr>
          <w:bCs/>
        </w:rPr>
      </w:pPr>
      <w:r w:rsidRPr="00C70F81">
        <w:rPr>
          <w:bCs/>
        </w:rPr>
        <w:tab/>
      </w:r>
      <w:r w:rsidRPr="00C70F81">
        <w:rPr>
          <w:bCs/>
        </w:rPr>
        <w:tab/>
      </w:r>
      <w:r w:rsidRPr="00C70F81">
        <w:rPr>
          <w:bCs/>
        </w:rPr>
        <w:tab/>
        <w:t xml:space="preserve">w  =  bbbababa </w:t>
      </w:r>
    </w:p>
    <w:p w:rsidR="00CA6A40" w:rsidRPr="00C70F81" w:rsidRDefault="00CA6A40" w:rsidP="00535537">
      <w:pPr>
        <w:numPr>
          <w:ilvl w:val="0"/>
          <w:numId w:val="79"/>
        </w:numPr>
        <w:rPr>
          <w:bCs/>
        </w:rPr>
      </w:pPr>
      <w:r w:rsidRPr="00C70F81">
        <w:rPr>
          <w:bCs/>
        </w:rPr>
        <w:t xml:space="preserve">Which  has  more  than  six  letters  and  therefore  includes  a  circuit.  </w:t>
      </w:r>
    </w:p>
    <w:p w:rsidR="00CA6A40" w:rsidRPr="00C70F81" w:rsidRDefault="00CA6A40" w:rsidP="00535537">
      <w:pPr>
        <w:numPr>
          <w:ilvl w:val="0"/>
          <w:numId w:val="80"/>
        </w:numPr>
        <w:rPr>
          <w:bCs/>
        </w:rPr>
      </w:pPr>
      <w:r w:rsidRPr="00C70F81">
        <w:rPr>
          <w:bCs/>
        </w:rPr>
        <w:t>The  path  that this  word  generates  through  the  FA  can  be  decomposed  into  three  stages:</w:t>
      </w:r>
    </w:p>
    <w:p w:rsidR="00CA6A40" w:rsidRPr="00C70F81" w:rsidRDefault="00CA6A40" w:rsidP="00535537">
      <w:pPr>
        <w:numPr>
          <w:ilvl w:val="0"/>
          <w:numId w:val="80"/>
        </w:numPr>
        <w:rPr>
          <w:bCs/>
        </w:rPr>
      </w:pPr>
      <w:r w:rsidRPr="00C70F81">
        <w:rPr>
          <w:bCs/>
        </w:rPr>
        <w:t xml:space="preserve">The  first  part,  the  x-part,  goes  from  the  - state  up  to  the  first  circuit.  </w:t>
      </w:r>
    </w:p>
    <w:p w:rsidR="00CA6A40" w:rsidRPr="00C70F81" w:rsidRDefault="00CA6A40" w:rsidP="00535537">
      <w:pPr>
        <w:numPr>
          <w:ilvl w:val="0"/>
          <w:numId w:val="80"/>
        </w:numPr>
        <w:rPr>
          <w:bCs/>
        </w:rPr>
      </w:pPr>
      <w:r w:rsidRPr="00C70F81">
        <w:rPr>
          <w:bCs/>
        </w:rPr>
        <w:t xml:space="preserve">This is  only  one  edge  and  corresponds  to  the  letter  b  alone.  </w:t>
      </w:r>
    </w:p>
    <w:p w:rsidR="00CA6A40" w:rsidRPr="00C70F81" w:rsidRDefault="00CA6A40" w:rsidP="00535537">
      <w:pPr>
        <w:numPr>
          <w:ilvl w:val="0"/>
          <w:numId w:val="80"/>
        </w:numPr>
        <w:rPr>
          <w:bCs/>
        </w:rPr>
      </w:pPr>
      <w:r w:rsidRPr="00C70F81">
        <w:rPr>
          <w:bCs/>
        </w:rPr>
        <w:lastRenderedPageBreak/>
        <w:t xml:space="preserve">The  second  stage  is the  circuit  around  states  q2,  q3,  and  q5.  </w:t>
      </w:r>
    </w:p>
    <w:p w:rsidR="00CA6A40" w:rsidRPr="00C70F81" w:rsidRDefault="00CA6A40" w:rsidP="00535537">
      <w:pPr>
        <w:numPr>
          <w:ilvl w:val="0"/>
          <w:numId w:val="81"/>
        </w:numPr>
        <w:rPr>
          <w:bCs/>
        </w:rPr>
      </w:pPr>
      <w:r w:rsidRPr="00C70F81">
        <w:rPr>
          <w:bCs/>
        </w:rPr>
        <w:t xml:space="preserve">This  corresponds  to  edges  labeled  b,  b, and  a.  </w:t>
      </w:r>
    </w:p>
    <w:p w:rsidR="00CA6A40" w:rsidRPr="00C70F81" w:rsidRDefault="00CA6A40" w:rsidP="00535537">
      <w:pPr>
        <w:numPr>
          <w:ilvl w:val="0"/>
          <w:numId w:val="81"/>
        </w:numPr>
        <w:rPr>
          <w:bCs/>
        </w:rPr>
      </w:pPr>
      <w:r w:rsidRPr="00C70F81">
        <w:rPr>
          <w:bCs/>
        </w:rPr>
        <w:t>We  therefore  say  that  the  substring  bba  is  the  y-part  of  the  word  w.</w:t>
      </w:r>
    </w:p>
    <w:p w:rsidR="00CA6A40" w:rsidRPr="00C70F81" w:rsidRDefault="00CA6A40" w:rsidP="00535537">
      <w:pPr>
        <w:numPr>
          <w:ilvl w:val="0"/>
          <w:numId w:val="81"/>
        </w:numPr>
        <w:rPr>
          <w:bCs/>
        </w:rPr>
      </w:pPr>
      <w:r w:rsidRPr="00C70F81">
        <w:rPr>
          <w:bCs/>
        </w:rPr>
        <w:t>After  going  around  the  circuit,  the  path  proceeds  to  states  q3,  q6,  q3,  and  q6.</w:t>
      </w:r>
    </w:p>
    <w:p w:rsidR="00CA6A40" w:rsidRPr="00C70F81" w:rsidRDefault="00CA6A40" w:rsidP="00535537">
      <w:pPr>
        <w:numPr>
          <w:ilvl w:val="0"/>
          <w:numId w:val="81"/>
        </w:numPr>
        <w:rPr>
          <w:bCs/>
        </w:rPr>
      </w:pPr>
      <w:r w:rsidRPr="00C70F81">
        <w:rPr>
          <w:bCs/>
        </w:rPr>
        <w:t>This  corresponds  to  the  substring  baba  of  w,  which  constitutes  the  z-part.</w:t>
      </w:r>
    </w:p>
    <w:p w:rsidR="00C70F81" w:rsidRDefault="00C70F81" w:rsidP="00C70F81">
      <w:pPr>
        <w:ind w:left="720"/>
        <w:rPr>
          <w:bCs/>
        </w:rPr>
      </w:pPr>
      <w:r w:rsidRPr="00C70F81">
        <w:rPr>
          <w:bCs/>
        </w:rPr>
        <w:tab/>
      </w:r>
      <w:r w:rsidRPr="00C70F81">
        <w:rPr>
          <w:bCs/>
        </w:rPr>
        <w:tab/>
        <w:t xml:space="preserve">w  =  b    bba    baba </w:t>
      </w:r>
    </w:p>
    <w:p w:rsidR="00F703C8" w:rsidRPr="00C70F81" w:rsidRDefault="00F703C8" w:rsidP="00C70F81">
      <w:pPr>
        <w:ind w:left="720"/>
        <w:rPr>
          <w:bCs/>
        </w:rPr>
      </w:pPr>
      <w:r w:rsidRPr="00F703C8">
        <w:rPr>
          <w:bCs/>
          <w:noProof/>
        </w:rPr>
        <w:drawing>
          <wp:inline distT="0" distB="0" distL="0" distR="0">
            <wp:extent cx="3464738" cy="513877"/>
            <wp:effectExtent l="19050" t="0" r="2362" b="0"/>
            <wp:docPr id="62" name="Picture 2" descr="ch_10_exapnle01_fig_04.jpg"/>
            <wp:cNvGraphicFramePr/>
            <a:graphic xmlns:a="http://schemas.openxmlformats.org/drawingml/2006/main">
              <a:graphicData uri="http://schemas.openxmlformats.org/drawingml/2006/picture">
                <pic:pic xmlns:pic="http://schemas.openxmlformats.org/drawingml/2006/picture">
                  <pic:nvPicPr>
                    <pic:cNvPr id="11" name="Picture 10" descr="ch_10_exapnle01_fig_04.jpg"/>
                    <pic:cNvPicPr>
                      <a:picLocks noChangeAspect="1"/>
                    </pic:cNvPicPr>
                  </pic:nvPicPr>
                  <pic:blipFill>
                    <a:blip r:embed="rId130" cstate="print"/>
                    <a:stretch>
                      <a:fillRect/>
                    </a:stretch>
                  </pic:blipFill>
                  <pic:spPr>
                    <a:xfrm>
                      <a:off x="0" y="0"/>
                      <a:ext cx="3464830" cy="513891"/>
                    </a:xfrm>
                    <a:prstGeom prst="rect">
                      <a:avLst/>
                    </a:prstGeom>
                  </pic:spPr>
                </pic:pic>
              </a:graphicData>
            </a:graphic>
          </wp:inline>
        </w:drawing>
      </w:r>
    </w:p>
    <w:p w:rsidR="00CA6A40" w:rsidRPr="00F703C8" w:rsidRDefault="00CA6A40" w:rsidP="00535537">
      <w:pPr>
        <w:numPr>
          <w:ilvl w:val="0"/>
          <w:numId w:val="85"/>
        </w:numPr>
        <w:rPr>
          <w:bCs/>
        </w:rPr>
      </w:pPr>
      <w:r w:rsidRPr="00F703C8">
        <w:rPr>
          <w:bCs/>
        </w:rPr>
        <w:t>what  would  happen  to  the  input  string  xyyz.</w:t>
      </w:r>
    </w:p>
    <w:p w:rsidR="00F703C8" w:rsidRPr="00F703C8" w:rsidRDefault="00F703C8" w:rsidP="00F703C8">
      <w:pPr>
        <w:ind w:left="720"/>
        <w:rPr>
          <w:bCs/>
        </w:rPr>
      </w:pPr>
      <w:r w:rsidRPr="00F703C8">
        <w:rPr>
          <w:bCs/>
        </w:rPr>
        <w:tab/>
        <w:t xml:space="preserve">       x  y  y  z  =  b  bba  bba  baba </w:t>
      </w:r>
    </w:p>
    <w:p w:rsidR="00CA6A40" w:rsidRPr="00F703C8" w:rsidRDefault="00CA6A40" w:rsidP="00535537">
      <w:pPr>
        <w:numPr>
          <w:ilvl w:val="0"/>
          <w:numId w:val="86"/>
        </w:numPr>
        <w:rPr>
          <w:bCs/>
        </w:rPr>
      </w:pPr>
      <w:r w:rsidRPr="00F703C8">
        <w:rPr>
          <w:bCs/>
        </w:rPr>
        <w:t xml:space="preserve">Clearly,  the  x-part  (the  letter  b)  would  take  this  path  from  --  to  the  beginning of  the  circuit  in  the  path  of  w. </w:t>
      </w:r>
    </w:p>
    <w:p w:rsidR="00CA6A40" w:rsidRPr="00F703C8" w:rsidRDefault="00CA6A40" w:rsidP="00535537">
      <w:pPr>
        <w:numPr>
          <w:ilvl w:val="0"/>
          <w:numId w:val="86"/>
        </w:numPr>
        <w:rPr>
          <w:bCs/>
        </w:rPr>
      </w:pPr>
      <w:r w:rsidRPr="00F703C8">
        <w:rPr>
          <w:bCs/>
        </w:rPr>
        <w:t xml:space="preserve">Then  the  y-part  would  circle  the  circuit  in the  same  way  that  the  path  for  w  does  when  it  begins  xy. </w:t>
      </w:r>
    </w:p>
    <w:p w:rsidR="00CA6A40" w:rsidRPr="00CA6A40" w:rsidRDefault="00CA6A40" w:rsidP="00F703C8">
      <w:pPr>
        <w:ind w:left="720"/>
        <w:rPr>
          <w:bCs/>
          <w:sz w:val="32"/>
          <w:szCs w:val="32"/>
        </w:rPr>
      </w:pPr>
      <w:r w:rsidRPr="00CA6A40">
        <w:rPr>
          <w:bCs/>
          <w:sz w:val="32"/>
          <w:szCs w:val="32"/>
        </w:rPr>
        <w:t xml:space="preserve">Pumping Lemma Version II from book </w:t>
      </w:r>
    </w:p>
    <w:p w:rsidR="00CA6A40" w:rsidRPr="00C70F81" w:rsidRDefault="00CA6A40" w:rsidP="00535537">
      <w:pPr>
        <w:numPr>
          <w:ilvl w:val="0"/>
          <w:numId w:val="82"/>
        </w:numPr>
        <w:rPr>
          <w:bCs/>
        </w:rPr>
      </w:pPr>
      <w:r w:rsidRPr="00C70F81">
        <w:rPr>
          <w:bCs/>
        </w:rPr>
        <w:t>Let  L  be  an  infinite  language  accepted  by  a  finite  automaton  with  N  states.</w:t>
      </w:r>
    </w:p>
    <w:p w:rsidR="00C70F81" w:rsidRPr="00C70F81" w:rsidRDefault="00C70F81" w:rsidP="00C70F81">
      <w:pPr>
        <w:ind w:left="720"/>
        <w:rPr>
          <w:bCs/>
        </w:rPr>
      </w:pPr>
      <w:r w:rsidRPr="00C70F81">
        <w:rPr>
          <w:bCs/>
        </w:rPr>
        <w:t xml:space="preserve">Then  for  all  words  w  in  L  that  have  more  than  N  letters  there  are  strings  x, y,  and  z </w:t>
      </w:r>
    </w:p>
    <w:p w:rsidR="00C70F81" w:rsidRPr="00C70F81" w:rsidRDefault="00C70F81" w:rsidP="00C70F81">
      <w:pPr>
        <w:ind w:left="720"/>
        <w:rPr>
          <w:bCs/>
        </w:rPr>
      </w:pPr>
      <w:r w:rsidRPr="00C70F81">
        <w:rPr>
          <w:bCs/>
        </w:rPr>
        <w:t>where  y  is  not  null and  where  length(x)  +  length(y)  does  not  exceed  N</w:t>
      </w:r>
    </w:p>
    <w:p w:rsidR="00C70F81" w:rsidRPr="00C70F81" w:rsidRDefault="00C70F81" w:rsidP="00C70F81">
      <w:pPr>
        <w:ind w:left="720"/>
        <w:rPr>
          <w:bCs/>
        </w:rPr>
      </w:pPr>
      <w:r w:rsidRPr="00C70F81">
        <w:rPr>
          <w:bCs/>
        </w:rPr>
        <w:t>such  that</w:t>
      </w:r>
    </w:p>
    <w:p w:rsidR="00C70F81" w:rsidRPr="00C70F81" w:rsidRDefault="00C70F81" w:rsidP="00235229">
      <w:pPr>
        <w:ind w:left="1440"/>
        <w:rPr>
          <w:bCs/>
        </w:rPr>
      </w:pPr>
      <w:r w:rsidRPr="00C70F81">
        <w:rPr>
          <w:bCs/>
        </w:rPr>
        <w:t>W  =xyz</w:t>
      </w:r>
    </w:p>
    <w:p w:rsidR="00C70F81" w:rsidRPr="00C70F81" w:rsidRDefault="00C70F81" w:rsidP="00235229">
      <w:pPr>
        <w:ind w:left="1440"/>
        <w:rPr>
          <w:bCs/>
        </w:rPr>
      </w:pPr>
      <w:r w:rsidRPr="00C70F81">
        <w:rPr>
          <w:bCs/>
        </w:rPr>
        <w:t>and  all  strings  of  the  form</w:t>
      </w:r>
    </w:p>
    <w:p w:rsidR="00C70F81" w:rsidRPr="00C70F81" w:rsidRDefault="00C70F81" w:rsidP="00235229">
      <w:pPr>
        <w:ind w:left="1440"/>
        <w:rPr>
          <w:bCs/>
        </w:rPr>
      </w:pPr>
      <w:r w:rsidRPr="00C70F81">
        <w:rPr>
          <w:bCs/>
        </w:rPr>
        <w:t>xy</w:t>
      </w:r>
      <w:r w:rsidRPr="00C70F81">
        <w:rPr>
          <w:bCs/>
          <w:vertAlign w:val="superscript"/>
        </w:rPr>
        <w:t>n</w:t>
      </w:r>
      <w:r w:rsidRPr="00C70F81">
        <w:rPr>
          <w:bCs/>
        </w:rPr>
        <w:t xml:space="preserve">z  </w:t>
      </w:r>
      <w:r w:rsidRPr="00C70F81">
        <w:rPr>
          <w:bCs/>
        </w:rPr>
        <w:tab/>
        <w:t xml:space="preserve">(for  n  =1  2  3  ... ) </w:t>
      </w:r>
      <w:r w:rsidR="00235229">
        <w:rPr>
          <w:bCs/>
        </w:rPr>
        <w:t xml:space="preserve"> </w:t>
      </w:r>
      <w:r w:rsidRPr="00C70F81">
        <w:rPr>
          <w:bCs/>
        </w:rPr>
        <w:tab/>
        <w:t xml:space="preserve"> are  in  L. </w:t>
      </w:r>
    </w:p>
    <w:p w:rsidR="00CA6A40" w:rsidRPr="00235229" w:rsidRDefault="00CA6A40" w:rsidP="003D2CE3">
      <w:pPr>
        <w:pStyle w:val="Heading2"/>
      </w:pPr>
      <w:bookmarkStart w:id="154" w:name="_Toc346251754"/>
      <w:r w:rsidRPr="00235229">
        <w:t>Why we needed Pumping Lemma Version II?</w:t>
      </w:r>
      <w:bookmarkEnd w:id="154"/>
      <w:r w:rsidRPr="00235229">
        <w:t xml:space="preserve"> </w:t>
      </w:r>
    </w:p>
    <w:p w:rsidR="00CA6A40" w:rsidRPr="00235229" w:rsidRDefault="00CA6A40" w:rsidP="00535537">
      <w:pPr>
        <w:numPr>
          <w:ilvl w:val="0"/>
          <w:numId w:val="83"/>
        </w:numPr>
        <w:rPr>
          <w:bCs/>
          <w:sz w:val="32"/>
          <w:szCs w:val="32"/>
        </w:rPr>
      </w:pPr>
      <w:r w:rsidRPr="00235229">
        <w:rPr>
          <w:bCs/>
          <w:sz w:val="32"/>
          <w:szCs w:val="32"/>
        </w:rPr>
        <w:t>Example</w:t>
      </w:r>
    </w:p>
    <w:p w:rsidR="00CA6A40" w:rsidRPr="00C70F81" w:rsidRDefault="00CA6A40" w:rsidP="00535537">
      <w:pPr>
        <w:numPr>
          <w:ilvl w:val="0"/>
          <w:numId w:val="83"/>
        </w:numPr>
        <w:rPr>
          <w:bCs/>
        </w:rPr>
      </w:pPr>
      <w:r w:rsidRPr="00C70F81">
        <w:rPr>
          <w:bCs/>
        </w:rPr>
        <w:t>We  shall  show  that  the  language  PALINDROME  is  nonregular.  We  cannot use  the  first  version  of  the  Pumping  Lemma  to  do  this  because  the  strings</w:t>
      </w:r>
    </w:p>
    <w:p w:rsidR="00C70F81" w:rsidRPr="00C70F81" w:rsidRDefault="00C70F81" w:rsidP="00C70F81">
      <w:pPr>
        <w:ind w:left="720"/>
        <w:rPr>
          <w:bCs/>
        </w:rPr>
      </w:pPr>
      <w:r w:rsidRPr="00C70F81">
        <w:rPr>
          <w:bCs/>
        </w:rPr>
        <w:lastRenderedPageBreak/>
        <w:tab/>
      </w:r>
      <w:r w:rsidRPr="00C70F81">
        <w:rPr>
          <w:bCs/>
        </w:rPr>
        <w:tab/>
        <w:t xml:space="preserve"> x=a</w:t>
      </w:r>
      <w:r w:rsidRPr="00C70F81">
        <w:rPr>
          <w:bCs/>
        </w:rPr>
        <w:tab/>
        <w:t xml:space="preserve">  y=b </w:t>
      </w:r>
      <w:r w:rsidRPr="00C70F81">
        <w:rPr>
          <w:bCs/>
        </w:rPr>
        <w:tab/>
        <w:t xml:space="preserve"> z=a</w:t>
      </w:r>
    </w:p>
    <w:p w:rsidR="00CA6A40" w:rsidRPr="00C70F81" w:rsidRDefault="00CA6A40" w:rsidP="00535537">
      <w:pPr>
        <w:numPr>
          <w:ilvl w:val="0"/>
          <w:numId w:val="84"/>
        </w:numPr>
        <w:rPr>
          <w:bCs/>
        </w:rPr>
      </w:pPr>
      <w:r w:rsidRPr="00C70F81">
        <w:rPr>
          <w:bCs/>
        </w:rPr>
        <w:t xml:space="preserve">satisfy  the  lemma  and  do  not  contradict  the  language.  All  words  of  the  form </w:t>
      </w:r>
    </w:p>
    <w:p w:rsidR="00C70F81" w:rsidRPr="00C70F81" w:rsidRDefault="00C70F81" w:rsidP="00C70F81">
      <w:pPr>
        <w:ind w:left="720"/>
        <w:rPr>
          <w:bCs/>
        </w:rPr>
      </w:pPr>
      <w:r w:rsidRPr="00C70F81">
        <w:rPr>
          <w:bCs/>
        </w:rPr>
        <w:tab/>
        <w:t>xy</w:t>
      </w:r>
      <w:r w:rsidRPr="00C70F81">
        <w:rPr>
          <w:bCs/>
          <w:vertAlign w:val="superscript"/>
        </w:rPr>
        <w:t>n</w:t>
      </w:r>
      <w:r w:rsidRPr="00C70F81">
        <w:rPr>
          <w:bCs/>
        </w:rPr>
        <w:t>z  =  ab</w:t>
      </w:r>
      <w:r w:rsidRPr="00C70F81">
        <w:rPr>
          <w:bCs/>
          <w:vertAlign w:val="superscript"/>
        </w:rPr>
        <w:t>n</w:t>
      </w:r>
      <w:r w:rsidRPr="00C70F81">
        <w:rPr>
          <w:bCs/>
        </w:rPr>
        <w:t xml:space="preserve">a </w:t>
      </w:r>
    </w:p>
    <w:p w:rsidR="00C70F81" w:rsidRPr="00C70F81" w:rsidRDefault="00C70F81" w:rsidP="00C70F81">
      <w:pPr>
        <w:ind w:left="720"/>
        <w:rPr>
          <w:bCs/>
        </w:rPr>
      </w:pPr>
      <w:r w:rsidRPr="00C70F81">
        <w:rPr>
          <w:bCs/>
        </w:rPr>
        <w:t>are  in  PALINDROME.</w:t>
      </w:r>
    </w:p>
    <w:p w:rsidR="00E1546C" w:rsidRDefault="00E1546C">
      <w:pPr>
        <w:rPr>
          <w:bCs/>
        </w:rPr>
      </w:pPr>
      <w:r>
        <w:rPr>
          <w:bCs/>
        </w:rPr>
        <w:br w:type="page"/>
      </w:r>
    </w:p>
    <w:p w:rsidR="0095716C" w:rsidRPr="00A07218" w:rsidRDefault="004E0349" w:rsidP="003D2CE3">
      <w:pPr>
        <w:pStyle w:val="Heading2"/>
      </w:pPr>
      <w:bookmarkStart w:id="155" w:name="_Toc346251755"/>
      <w:r w:rsidRPr="00A07218">
        <w:lastRenderedPageBreak/>
        <w:t>Lecture # 22</w:t>
      </w:r>
      <w:bookmarkEnd w:id="155"/>
    </w:p>
    <w:p w:rsidR="0095716C" w:rsidRPr="00E1546C" w:rsidRDefault="004E0349" w:rsidP="00535537">
      <w:pPr>
        <w:numPr>
          <w:ilvl w:val="0"/>
          <w:numId w:val="87"/>
        </w:numPr>
        <w:rPr>
          <w:bCs/>
        </w:rPr>
      </w:pPr>
      <w:r w:rsidRPr="00E1546C">
        <w:rPr>
          <w:bCs/>
        </w:rPr>
        <w:t>Theory Of Automata</w:t>
      </w:r>
    </w:p>
    <w:p w:rsidR="0095716C" w:rsidRPr="00A07218" w:rsidRDefault="004E0349" w:rsidP="003D2CE3">
      <w:pPr>
        <w:pStyle w:val="Heading2"/>
      </w:pPr>
      <w:bookmarkStart w:id="156" w:name="_Toc346251756"/>
      <w:r w:rsidRPr="00A07218">
        <w:t>JFLAP for Pumping Lemma Version II</w:t>
      </w:r>
      <w:bookmarkEnd w:id="156"/>
    </w:p>
    <w:p w:rsidR="0095716C" w:rsidRPr="00E1546C" w:rsidRDefault="004E0349" w:rsidP="00535537">
      <w:pPr>
        <w:numPr>
          <w:ilvl w:val="1"/>
          <w:numId w:val="87"/>
        </w:numPr>
        <w:rPr>
          <w:bCs/>
        </w:rPr>
      </w:pPr>
      <w:r w:rsidRPr="00E1546C">
        <w:rPr>
          <w:bCs/>
        </w:rPr>
        <w:t xml:space="preserve">Practical Demonstrations </w:t>
      </w:r>
    </w:p>
    <w:p w:rsidR="0095716C" w:rsidRPr="00A07218" w:rsidRDefault="004E0349" w:rsidP="00535537">
      <w:pPr>
        <w:numPr>
          <w:ilvl w:val="0"/>
          <w:numId w:val="87"/>
        </w:numPr>
        <w:rPr>
          <w:bCs/>
          <w:sz w:val="36"/>
          <w:szCs w:val="36"/>
        </w:rPr>
      </w:pPr>
      <w:r w:rsidRPr="00A07218">
        <w:rPr>
          <w:bCs/>
          <w:sz w:val="36"/>
          <w:szCs w:val="36"/>
        </w:rPr>
        <w:t xml:space="preserve">Context Free Grammar </w:t>
      </w:r>
    </w:p>
    <w:p w:rsidR="0095716C" w:rsidRPr="00E1546C" w:rsidRDefault="004E0349" w:rsidP="00535537">
      <w:pPr>
        <w:numPr>
          <w:ilvl w:val="0"/>
          <w:numId w:val="87"/>
        </w:numPr>
        <w:rPr>
          <w:bCs/>
        </w:rPr>
      </w:pPr>
      <w:r w:rsidRPr="00E1546C">
        <w:rPr>
          <w:bCs/>
        </w:rPr>
        <w:t>For earliest computers . Every  procedure, no  matter  how  complicated,  had  to  be  spelled  out  in  the  crudest  set  of instructions:</w:t>
      </w:r>
    </w:p>
    <w:p w:rsidR="0095716C" w:rsidRPr="00E1546C" w:rsidRDefault="004E0349" w:rsidP="00535537">
      <w:pPr>
        <w:numPr>
          <w:ilvl w:val="0"/>
          <w:numId w:val="87"/>
        </w:numPr>
        <w:rPr>
          <w:bCs/>
        </w:rPr>
      </w:pPr>
      <w:r w:rsidRPr="00E1546C">
        <w:rPr>
          <w:bCs/>
        </w:rPr>
        <w:t>They  accepted no  instructions  except  those  in  their  own  machine  language.</w:t>
      </w:r>
    </w:p>
    <w:p w:rsidR="0095716C" w:rsidRPr="00E1546C" w:rsidRDefault="004E0349" w:rsidP="00535537">
      <w:pPr>
        <w:numPr>
          <w:ilvl w:val="0"/>
          <w:numId w:val="87"/>
        </w:numPr>
        <w:rPr>
          <w:bCs/>
        </w:rPr>
      </w:pPr>
      <w:r w:rsidRPr="00E1546C">
        <w:rPr>
          <w:bCs/>
        </w:rPr>
        <w:t>It  could  take  dozens  of these  primitive  instructions  to  do  anything  useful.</w:t>
      </w:r>
    </w:p>
    <w:p w:rsidR="0095716C" w:rsidRPr="00E1546C" w:rsidRDefault="004E0349" w:rsidP="00535537">
      <w:pPr>
        <w:numPr>
          <w:ilvl w:val="0"/>
          <w:numId w:val="87"/>
        </w:numPr>
        <w:rPr>
          <w:bCs/>
        </w:rPr>
      </w:pPr>
      <w:r w:rsidRPr="00E1546C">
        <w:rPr>
          <w:bCs/>
        </w:rPr>
        <w:t>It could  take  quite  a  few  to  evaluate  one  complicated  arithmetic expression.</w:t>
      </w:r>
    </w:p>
    <w:p w:rsidR="0095716C" w:rsidRDefault="004E0349" w:rsidP="00535537">
      <w:pPr>
        <w:numPr>
          <w:ilvl w:val="0"/>
          <w:numId w:val="87"/>
        </w:numPr>
        <w:rPr>
          <w:bCs/>
          <w:sz w:val="32"/>
          <w:szCs w:val="32"/>
        </w:rPr>
      </w:pPr>
      <w:r w:rsidRPr="00A07218">
        <w:rPr>
          <w:bCs/>
          <w:sz w:val="32"/>
          <w:szCs w:val="32"/>
        </w:rPr>
        <w:t>For  example to  calculate</w:t>
      </w:r>
    </w:p>
    <w:p w:rsidR="00A07218" w:rsidRPr="00A07218" w:rsidRDefault="00A07218" w:rsidP="00A07218">
      <w:pPr>
        <w:ind w:left="720" w:firstLine="720"/>
        <w:rPr>
          <w:bCs/>
          <w:sz w:val="32"/>
          <w:szCs w:val="32"/>
        </w:rPr>
      </w:pPr>
      <w:r w:rsidRPr="00A07218">
        <w:rPr>
          <w:bCs/>
          <w:noProof/>
          <w:sz w:val="32"/>
          <w:szCs w:val="32"/>
        </w:rPr>
        <w:drawing>
          <wp:inline distT="0" distB="0" distL="0" distR="0">
            <wp:extent cx="1945776" cy="566777"/>
            <wp:effectExtent l="19050" t="0" r="0" b="0"/>
            <wp:docPr id="71" name="Picture 3"/>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131">
                      <a:clrChange>
                        <a:clrFrom>
                          <a:srgbClr val="FFFFFF"/>
                        </a:clrFrom>
                        <a:clrTo>
                          <a:srgbClr val="FFFFFF">
                            <a:alpha val="0"/>
                          </a:srgbClr>
                        </a:clrTo>
                      </a:clrChange>
                    </a:blip>
                    <a:srcRect/>
                    <a:stretch>
                      <a:fillRect/>
                    </a:stretch>
                  </pic:blipFill>
                  <pic:spPr bwMode="auto">
                    <a:xfrm>
                      <a:off x="0" y="0"/>
                      <a:ext cx="1946498" cy="566987"/>
                    </a:xfrm>
                    <a:prstGeom prst="rect">
                      <a:avLst/>
                    </a:prstGeom>
                    <a:noFill/>
                  </pic:spPr>
                </pic:pic>
              </a:graphicData>
            </a:graphic>
          </wp:inline>
        </w:drawing>
      </w:r>
    </w:p>
    <w:p w:rsidR="0095716C" w:rsidRPr="00E1546C" w:rsidRDefault="004E0349" w:rsidP="00535537">
      <w:pPr>
        <w:numPr>
          <w:ilvl w:val="0"/>
          <w:numId w:val="87"/>
        </w:numPr>
        <w:rPr>
          <w:bCs/>
        </w:rPr>
      </w:pPr>
      <w:r w:rsidRPr="00E1546C">
        <w:rPr>
          <w:bCs/>
        </w:rPr>
        <w:t>This clearly  required  that  some  "higher-level"  language  be  invented-a  language  in which  one  mathematical  step,  such  as  evaluating  the  formula  above,  could  be converted  into  one  single  computer  instruction.</w:t>
      </w:r>
    </w:p>
    <w:p w:rsidR="0095716C" w:rsidRPr="00E1546C" w:rsidRDefault="004E0349" w:rsidP="00535537">
      <w:pPr>
        <w:numPr>
          <w:ilvl w:val="0"/>
          <w:numId w:val="87"/>
        </w:numPr>
        <w:rPr>
          <w:bCs/>
        </w:rPr>
      </w:pPr>
      <w:r w:rsidRPr="00E1546C">
        <w:rPr>
          <w:bCs/>
        </w:rPr>
        <w:t xml:space="preserve">A  super program called  the  compiler does the   conversion   from  a  high-level  language  into  assembler  language  code.  </w:t>
      </w:r>
    </w:p>
    <w:p w:rsidR="0095716C" w:rsidRPr="00E1546C" w:rsidRDefault="004E0349" w:rsidP="00535537">
      <w:pPr>
        <w:numPr>
          <w:ilvl w:val="0"/>
          <w:numId w:val="87"/>
        </w:numPr>
        <w:rPr>
          <w:bCs/>
        </w:rPr>
      </w:pPr>
      <w:r w:rsidRPr="00E1546C">
        <w:rPr>
          <w:bCs/>
        </w:rPr>
        <w:t xml:space="preserve">It  cannot  just  look  at  the  expression  and  understand  it.  </w:t>
      </w:r>
    </w:p>
    <w:p w:rsidR="0095716C" w:rsidRPr="00E1546C" w:rsidRDefault="004E0349" w:rsidP="00535537">
      <w:pPr>
        <w:numPr>
          <w:ilvl w:val="0"/>
          <w:numId w:val="87"/>
        </w:numPr>
        <w:rPr>
          <w:bCs/>
        </w:rPr>
      </w:pPr>
      <w:r w:rsidRPr="00E1546C">
        <w:rPr>
          <w:bCs/>
        </w:rPr>
        <w:t>Rules  must  be given  by  which  this  string  can  be  processed.</w:t>
      </w:r>
    </w:p>
    <w:p w:rsidR="0095716C" w:rsidRPr="00E1546C" w:rsidRDefault="004E0349" w:rsidP="00535537">
      <w:pPr>
        <w:numPr>
          <w:ilvl w:val="0"/>
          <w:numId w:val="87"/>
        </w:numPr>
        <w:rPr>
          <w:bCs/>
        </w:rPr>
      </w:pPr>
      <w:r w:rsidRPr="00E1546C">
        <w:rPr>
          <w:bCs/>
        </w:rPr>
        <w:t>Also we want  our  machine  to  be  able  to  reject  strings  of symbols  that  make no  sense  as  arithmetic  expressions.</w:t>
      </w:r>
    </w:p>
    <w:p w:rsidR="00E1546C" w:rsidRPr="00E1546C" w:rsidRDefault="00E1546C" w:rsidP="00E1546C">
      <w:pPr>
        <w:ind w:left="720"/>
        <w:rPr>
          <w:bCs/>
        </w:rPr>
      </w:pPr>
      <w:r w:rsidRPr="00E1546C">
        <w:rPr>
          <w:bCs/>
        </w:rPr>
        <w:t xml:space="preserve">Like "((9)+".  </w:t>
      </w:r>
    </w:p>
    <w:p w:rsidR="0095716C" w:rsidRPr="00E1546C" w:rsidRDefault="004E0349" w:rsidP="00535537">
      <w:pPr>
        <w:numPr>
          <w:ilvl w:val="0"/>
          <w:numId w:val="88"/>
        </w:numPr>
        <w:rPr>
          <w:bCs/>
        </w:rPr>
      </w:pPr>
      <w:r w:rsidRPr="00E1546C">
        <w:rPr>
          <w:bCs/>
        </w:rPr>
        <w:t xml:space="preserve">This  input  string  should not  take  us  to  a  final  state  in  the  machine.  </w:t>
      </w:r>
    </w:p>
    <w:p w:rsidR="0095716C" w:rsidRPr="00E1546C" w:rsidRDefault="004E0349" w:rsidP="00535537">
      <w:pPr>
        <w:numPr>
          <w:ilvl w:val="0"/>
          <w:numId w:val="88"/>
        </w:numPr>
        <w:rPr>
          <w:bCs/>
        </w:rPr>
      </w:pPr>
      <w:r w:rsidRPr="00E1546C">
        <w:rPr>
          <w:bCs/>
        </w:rPr>
        <w:t xml:space="preserve">However,  we  cannot  know  that this  is  a  bad  input  string  until  we  have  reached  the  last  letter. </w:t>
      </w:r>
    </w:p>
    <w:p w:rsidR="0095716C" w:rsidRPr="00E1546C" w:rsidRDefault="004E0349" w:rsidP="00535537">
      <w:pPr>
        <w:numPr>
          <w:ilvl w:val="0"/>
          <w:numId w:val="88"/>
        </w:numPr>
        <w:rPr>
          <w:bCs/>
        </w:rPr>
      </w:pPr>
      <w:r w:rsidRPr="00E1546C">
        <w:rPr>
          <w:bCs/>
        </w:rPr>
        <w:t xml:space="preserve"> If  the  +  were changed  to  a  ),  the  formula  would  be  valid.  </w:t>
      </w:r>
    </w:p>
    <w:p w:rsidR="0095716C" w:rsidRPr="00E1546C" w:rsidRDefault="004E0349" w:rsidP="00535537">
      <w:pPr>
        <w:numPr>
          <w:ilvl w:val="0"/>
          <w:numId w:val="88"/>
        </w:numPr>
        <w:rPr>
          <w:bCs/>
        </w:rPr>
      </w:pPr>
      <w:r w:rsidRPr="00E1546C">
        <w:rPr>
          <w:bCs/>
        </w:rPr>
        <w:lastRenderedPageBreak/>
        <w:t>An  FA  that  translated  expressions into  instructions  as  it  scanned  left  to  right  would  already  be  turning  out  code before  it  realized  that  the  whole  expression  is  nonsense.</w:t>
      </w:r>
    </w:p>
    <w:p w:rsidR="0095716C" w:rsidRPr="00297F42" w:rsidRDefault="004E0349" w:rsidP="00535537">
      <w:pPr>
        <w:numPr>
          <w:ilvl w:val="0"/>
          <w:numId w:val="88"/>
        </w:numPr>
        <w:rPr>
          <w:bCs/>
          <w:sz w:val="32"/>
          <w:szCs w:val="32"/>
        </w:rPr>
      </w:pPr>
      <w:r w:rsidRPr="00297F42">
        <w:rPr>
          <w:bCs/>
          <w:sz w:val="32"/>
          <w:szCs w:val="32"/>
        </w:rPr>
        <w:t>Rules for valid arithmetic  expressions.</w:t>
      </w:r>
    </w:p>
    <w:p w:rsidR="00E1546C" w:rsidRPr="00E1546C" w:rsidRDefault="00E1546C" w:rsidP="00E1546C">
      <w:pPr>
        <w:ind w:left="720"/>
        <w:rPr>
          <w:bCs/>
        </w:rPr>
      </w:pPr>
      <w:r w:rsidRPr="00E1546C">
        <w:rPr>
          <w:bCs/>
        </w:rPr>
        <w:t>Rule  1  Any  number  is  in  the  set AE.</w:t>
      </w:r>
    </w:p>
    <w:p w:rsidR="00E1546C" w:rsidRPr="00E1546C" w:rsidRDefault="00E1546C" w:rsidP="00E1546C">
      <w:pPr>
        <w:ind w:left="720"/>
        <w:rPr>
          <w:bCs/>
        </w:rPr>
      </w:pPr>
      <w:r w:rsidRPr="00E1546C">
        <w:rPr>
          <w:bCs/>
        </w:rPr>
        <w:t>Rule  2  If x  and  y  are  in  AE  then  so  are:</w:t>
      </w:r>
    </w:p>
    <w:p w:rsidR="0095716C" w:rsidRPr="00E1546C" w:rsidRDefault="004E0349" w:rsidP="00535537">
      <w:pPr>
        <w:numPr>
          <w:ilvl w:val="2"/>
          <w:numId w:val="89"/>
        </w:numPr>
        <w:rPr>
          <w:bCs/>
        </w:rPr>
      </w:pPr>
      <w:r w:rsidRPr="00E1546C">
        <w:rPr>
          <w:bCs/>
          <w:lang w:val="es-ES"/>
        </w:rPr>
        <w:t>-(x)  (x  +  y)  (x  - y)  (x*y)  (x/y)  (x**y)</w:t>
      </w:r>
    </w:p>
    <w:p w:rsidR="0095716C" w:rsidRPr="00297F42" w:rsidRDefault="004E0349" w:rsidP="00535537">
      <w:pPr>
        <w:numPr>
          <w:ilvl w:val="0"/>
          <w:numId w:val="90"/>
        </w:numPr>
        <w:rPr>
          <w:bCs/>
        </w:rPr>
      </w:pPr>
      <w:r w:rsidRPr="00297F42">
        <w:rPr>
          <w:bCs/>
        </w:rPr>
        <w:t>For  example, the  input  string</w:t>
      </w:r>
      <w:r w:rsidR="00297F42" w:rsidRPr="00297F42">
        <w:rPr>
          <w:bCs/>
        </w:rPr>
        <w:t xml:space="preserve"> </w:t>
      </w:r>
      <w:r w:rsidRPr="00297F42">
        <w:rPr>
          <w:bCs/>
        </w:rPr>
        <w:t>((3  +  4)  *  (6  +  7))</w:t>
      </w:r>
    </w:p>
    <w:p w:rsidR="0095716C" w:rsidRPr="00E1546C" w:rsidRDefault="004E0349" w:rsidP="00535537">
      <w:pPr>
        <w:numPr>
          <w:ilvl w:val="0"/>
          <w:numId w:val="90"/>
        </w:numPr>
        <w:rPr>
          <w:bCs/>
        </w:rPr>
      </w:pPr>
      <w:r w:rsidRPr="00E1546C">
        <w:rPr>
          <w:bCs/>
        </w:rPr>
        <w:t>The  way  this  can  be  produced  from  the  rules is  by  the  sequence</w:t>
      </w:r>
    </w:p>
    <w:p w:rsidR="00E1546C" w:rsidRPr="00E1546C" w:rsidRDefault="00E1546C" w:rsidP="00297F42">
      <w:pPr>
        <w:ind w:left="1440"/>
        <w:rPr>
          <w:bCs/>
        </w:rPr>
      </w:pPr>
      <w:r w:rsidRPr="00E1546C">
        <w:rPr>
          <w:bCs/>
        </w:rPr>
        <w:t>3  is  in  AE</w:t>
      </w:r>
    </w:p>
    <w:p w:rsidR="00E1546C" w:rsidRPr="00E1546C" w:rsidRDefault="00E1546C" w:rsidP="00297F42">
      <w:pPr>
        <w:ind w:left="1440"/>
        <w:rPr>
          <w:bCs/>
        </w:rPr>
      </w:pPr>
      <w:r w:rsidRPr="00E1546C">
        <w:rPr>
          <w:bCs/>
        </w:rPr>
        <w:t>4  is  in  AE</w:t>
      </w:r>
    </w:p>
    <w:p w:rsidR="00E1546C" w:rsidRPr="00E1546C" w:rsidRDefault="00E1546C" w:rsidP="00297F42">
      <w:pPr>
        <w:ind w:left="1440"/>
        <w:rPr>
          <w:bCs/>
        </w:rPr>
      </w:pPr>
      <w:r w:rsidRPr="00E1546C">
        <w:rPr>
          <w:bCs/>
        </w:rPr>
        <w:t>(3  +  4)  is  in  AE</w:t>
      </w:r>
    </w:p>
    <w:p w:rsidR="00E1546C" w:rsidRPr="00E1546C" w:rsidRDefault="00E1546C" w:rsidP="00297F42">
      <w:pPr>
        <w:ind w:left="1440"/>
        <w:rPr>
          <w:bCs/>
        </w:rPr>
      </w:pPr>
      <w:r w:rsidRPr="00E1546C">
        <w:rPr>
          <w:bCs/>
        </w:rPr>
        <w:t>6  is  in  AE</w:t>
      </w:r>
    </w:p>
    <w:p w:rsidR="00E1546C" w:rsidRPr="00E1546C" w:rsidRDefault="00E1546C" w:rsidP="00297F42">
      <w:pPr>
        <w:ind w:left="1440"/>
        <w:rPr>
          <w:bCs/>
        </w:rPr>
      </w:pPr>
      <w:r w:rsidRPr="00E1546C">
        <w:rPr>
          <w:bCs/>
        </w:rPr>
        <w:t>7  is  in  AE</w:t>
      </w:r>
    </w:p>
    <w:p w:rsidR="00E1546C" w:rsidRPr="00E1546C" w:rsidRDefault="00E1546C" w:rsidP="00297F42">
      <w:pPr>
        <w:ind w:left="1440"/>
        <w:rPr>
          <w:bCs/>
        </w:rPr>
      </w:pPr>
      <w:r w:rsidRPr="00E1546C">
        <w:rPr>
          <w:bCs/>
        </w:rPr>
        <w:t>(6  +  7)  is  in  AE</w:t>
      </w:r>
    </w:p>
    <w:p w:rsidR="00E1546C" w:rsidRPr="00E1546C" w:rsidRDefault="00E1546C" w:rsidP="00297F42">
      <w:pPr>
        <w:ind w:left="1440"/>
        <w:rPr>
          <w:bCs/>
        </w:rPr>
      </w:pPr>
      <w:r w:rsidRPr="00E1546C">
        <w:rPr>
          <w:bCs/>
        </w:rPr>
        <w:t>((3  +  4)  *  (6  +  7))  is  in  AE</w:t>
      </w:r>
    </w:p>
    <w:p w:rsidR="0095716C" w:rsidRPr="00E1546C" w:rsidRDefault="004E0349" w:rsidP="00535537">
      <w:pPr>
        <w:numPr>
          <w:ilvl w:val="0"/>
          <w:numId w:val="91"/>
        </w:numPr>
        <w:rPr>
          <w:bCs/>
        </w:rPr>
      </w:pPr>
      <w:r w:rsidRPr="00E1546C">
        <w:rPr>
          <w:bCs/>
        </w:rPr>
        <w:t>Convert  this  into</w:t>
      </w:r>
    </w:p>
    <w:p w:rsidR="00E1546C" w:rsidRPr="00E1546C" w:rsidRDefault="00E1546C" w:rsidP="00297F42">
      <w:pPr>
        <w:ind w:left="1440"/>
        <w:rPr>
          <w:bCs/>
        </w:rPr>
      </w:pPr>
      <w:r w:rsidRPr="00E1546C">
        <w:rPr>
          <w:bCs/>
        </w:rPr>
        <w:t>LOAD  3  in  Register  1</w:t>
      </w:r>
    </w:p>
    <w:p w:rsidR="00E1546C" w:rsidRPr="00E1546C" w:rsidRDefault="00E1546C" w:rsidP="00297F42">
      <w:pPr>
        <w:ind w:left="1440"/>
        <w:rPr>
          <w:bCs/>
        </w:rPr>
      </w:pPr>
      <w:r w:rsidRPr="00E1546C">
        <w:rPr>
          <w:bCs/>
        </w:rPr>
        <w:t>LOAD  4  in  Register  2</w:t>
      </w:r>
    </w:p>
    <w:p w:rsidR="00E1546C" w:rsidRPr="00E1546C" w:rsidRDefault="00E1546C" w:rsidP="00297F42">
      <w:pPr>
        <w:ind w:left="1440"/>
        <w:rPr>
          <w:bCs/>
        </w:rPr>
      </w:pPr>
      <w:r w:rsidRPr="00E1546C">
        <w:rPr>
          <w:bCs/>
        </w:rPr>
        <w:t>ADD  the  contents  of  Register  2  into  Register  1</w:t>
      </w:r>
    </w:p>
    <w:p w:rsidR="00E1546C" w:rsidRPr="00E1546C" w:rsidRDefault="00E1546C" w:rsidP="00297F42">
      <w:pPr>
        <w:ind w:left="1440"/>
        <w:rPr>
          <w:bCs/>
        </w:rPr>
      </w:pPr>
      <w:r w:rsidRPr="00E1546C">
        <w:rPr>
          <w:bCs/>
        </w:rPr>
        <w:t>LOAD  6  in  Register  3</w:t>
      </w:r>
    </w:p>
    <w:p w:rsidR="00E1546C" w:rsidRPr="00E1546C" w:rsidRDefault="00E1546C" w:rsidP="00297F42">
      <w:pPr>
        <w:ind w:left="1440"/>
        <w:rPr>
          <w:bCs/>
        </w:rPr>
      </w:pPr>
      <w:r w:rsidRPr="00E1546C">
        <w:rPr>
          <w:bCs/>
        </w:rPr>
        <w:t>LOAD  7  in  Register  4</w:t>
      </w:r>
    </w:p>
    <w:p w:rsidR="00E1546C" w:rsidRPr="00E1546C" w:rsidRDefault="00E1546C" w:rsidP="00297F42">
      <w:pPr>
        <w:ind w:left="1440"/>
        <w:rPr>
          <w:bCs/>
        </w:rPr>
      </w:pPr>
      <w:r w:rsidRPr="00E1546C">
        <w:rPr>
          <w:bCs/>
        </w:rPr>
        <w:t>ADD  the  contents  of  Register  3  into  Register  4</w:t>
      </w:r>
    </w:p>
    <w:p w:rsidR="00E1546C" w:rsidRPr="00E1546C" w:rsidRDefault="00E1546C" w:rsidP="00297F42">
      <w:pPr>
        <w:ind w:left="1440"/>
        <w:rPr>
          <w:bCs/>
        </w:rPr>
      </w:pPr>
      <w:r w:rsidRPr="00E1546C">
        <w:rPr>
          <w:bCs/>
        </w:rPr>
        <w:t xml:space="preserve">MULTIPLY  Register  1  by  Register  4 </w:t>
      </w:r>
    </w:p>
    <w:p w:rsidR="0095716C" w:rsidRPr="00E1546C" w:rsidRDefault="004E0349" w:rsidP="00535537">
      <w:pPr>
        <w:numPr>
          <w:ilvl w:val="0"/>
          <w:numId w:val="92"/>
        </w:numPr>
        <w:rPr>
          <w:bCs/>
        </w:rPr>
      </w:pPr>
      <w:r w:rsidRPr="00E1546C">
        <w:rPr>
          <w:bCs/>
        </w:rPr>
        <w:t xml:space="preserve"> It was realized by earlier  high-level  languages designers that  this  problem  is analogous  to  the  problem  humans  have  to  face  hundreds  of  times  every  day when  they  must  decipher  the  sentences  that  they  hear  or  read  in  English.  </w:t>
      </w:r>
    </w:p>
    <w:p w:rsidR="0095716C" w:rsidRPr="00E1546C" w:rsidRDefault="004E0349" w:rsidP="00535537">
      <w:pPr>
        <w:numPr>
          <w:ilvl w:val="0"/>
          <w:numId w:val="92"/>
        </w:numPr>
        <w:rPr>
          <w:bCs/>
        </w:rPr>
      </w:pPr>
      <w:r w:rsidRPr="00E1546C">
        <w:rPr>
          <w:bCs/>
        </w:rPr>
        <w:lastRenderedPageBreak/>
        <w:t>"grammar"  -- Study  of  grammar  as  well as  the  set  of  rules  themselves,  we  sometimes  refer  to  the  set  of rules  as  forming a  "generative  grammar.”</w:t>
      </w:r>
    </w:p>
    <w:p w:rsidR="0095716C" w:rsidRPr="00E1546C" w:rsidRDefault="004E0349" w:rsidP="00535537">
      <w:pPr>
        <w:numPr>
          <w:ilvl w:val="0"/>
          <w:numId w:val="92"/>
        </w:numPr>
        <w:rPr>
          <w:bCs/>
        </w:rPr>
      </w:pPr>
      <w:r w:rsidRPr="00E1546C">
        <w:rPr>
          <w:bCs/>
        </w:rPr>
        <w:t xml:space="preserve">According to the  rules  in  English  grammar  that  allows  us  to  form  a  sentence by  juxtaposing  a  noun  and  a  verb.  </w:t>
      </w:r>
    </w:p>
    <w:p w:rsidR="00E1546C" w:rsidRPr="001C5807" w:rsidRDefault="004E0349" w:rsidP="00535537">
      <w:pPr>
        <w:numPr>
          <w:ilvl w:val="0"/>
          <w:numId w:val="92"/>
        </w:numPr>
        <w:rPr>
          <w:bCs/>
        </w:rPr>
      </w:pPr>
      <w:r w:rsidRPr="001C5807">
        <w:rPr>
          <w:bCs/>
        </w:rPr>
        <w:t>We  might  produce:</w:t>
      </w:r>
      <w:r w:rsidR="001C5807" w:rsidRPr="001C5807">
        <w:rPr>
          <w:bCs/>
        </w:rPr>
        <w:t xml:space="preserve"> </w:t>
      </w:r>
      <w:r w:rsidR="00E1546C" w:rsidRPr="001C5807">
        <w:rPr>
          <w:bCs/>
        </w:rPr>
        <w:t>Birds  sing.</w:t>
      </w:r>
    </w:p>
    <w:p w:rsidR="0095716C" w:rsidRPr="00E1546C" w:rsidRDefault="004E0349" w:rsidP="00535537">
      <w:pPr>
        <w:numPr>
          <w:ilvl w:val="0"/>
          <w:numId w:val="93"/>
        </w:numPr>
        <w:rPr>
          <w:bCs/>
        </w:rPr>
      </w:pPr>
      <w:r w:rsidRPr="00E1546C">
        <w:rPr>
          <w:bCs/>
        </w:rPr>
        <w:t>However,  using  the  same  rule  might  also  produce:</w:t>
      </w:r>
      <w:r w:rsidR="001C5807">
        <w:rPr>
          <w:bCs/>
        </w:rPr>
        <w:t xml:space="preserve"> </w:t>
      </w:r>
    </w:p>
    <w:p w:rsidR="00E1546C" w:rsidRPr="00E1546C" w:rsidRDefault="00E1546C" w:rsidP="00E1546C">
      <w:pPr>
        <w:ind w:left="720"/>
        <w:rPr>
          <w:bCs/>
        </w:rPr>
      </w:pPr>
      <w:r w:rsidRPr="00E1546C">
        <w:rPr>
          <w:bCs/>
        </w:rPr>
        <w:tab/>
      </w:r>
      <w:r w:rsidRPr="00E1546C">
        <w:rPr>
          <w:bCs/>
        </w:rPr>
        <w:tab/>
      </w:r>
      <w:r w:rsidRPr="00E1546C">
        <w:rPr>
          <w:bCs/>
        </w:rPr>
        <w:tab/>
      </w:r>
      <w:r w:rsidRPr="00E1546C">
        <w:rPr>
          <w:bCs/>
        </w:rPr>
        <w:tab/>
        <w:t xml:space="preserve">Wednesday  sings. </w:t>
      </w:r>
    </w:p>
    <w:p w:rsidR="00E1546C" w:rsidRPr="00E1546C" w:rsidRDefault="00E1546C" w:rsidP="00E1546C">
      <w:pPr>
        <w:ind w:left="720"/>
        <w:rPr>
          <w:bCs/>
        </w:rPr>
      </w:pPr>
      <w:r w:rsidRPr="00E1546C">
        <w:rPr>
          <w:bCs/>
        </w:rPr>
        <w:tab/>
      </w:r>
      <w:r w:rsidRPr="00E1546C">
        <w:rPr>
          <w:bCs/>
        </w:rPr>
        <w:tab/>
      </w:r>
      <w:r w:rsidRPr="00E1546C">
        <w:rPr>
          <w:bCs/>
        </w:rPr>
        <w:tab/>
      </w:r>
      <w:r w:rsidRPr="00E1546C">
        <w:rPr>
          <w:bCs/>
        </w:rPr>
        <w:tab/>
        <w:t>or  Coal  mines  sing.</w:t>
      </w:r>
    </w:p>
    <w:p w:rsidR="0095716C" w:rsidRPr="00E1546C" w:rsidRDefault="004E0349" w:rsidP="00535537">
      <w:pPr>
        <w:numPr>
          <w:ilvl w:val="0"/>
          <w:numId w:val="94"/>
        </w:numPr>
        <w:rPr>
          <w:bCs/>
        </w:rPr>
      </w:pPr>
      <w:r w:rsidRPr="00E1546C">
        <w:rPr>
          <w:bCs/>
        </w:rPr>
        <w:t>Semantics :</w:t>
      </w:r>
    </w:p>
    <w:p w:rsidR="0095716C" w:rsidRPr="00E1546C" w:rsidRDefault="004E0349" w:rsidP="00535537">
      <w:pPr>
        <w:numPr>
          <w:ilvl w:val="1"/>
          <w:numId w:val="94"/>
        </w:numPr>
        <w:rPr>
          <w:bCs/>
        </w:rPr>
      </w:pPr>
      <w:r w:rsidRPr="00E1546C">
        <w:rPr>
          <w:bCs/>
        </w:rPr>
        <w:t>Rules  that  involve  the  meaning  of  words.</w:t>
      </w:r>
    </w:p>
    <w:p w:rsidR="0095716C" w:rsidRPr="00E1546C" w:rsidRDefault="004E0349" w:rsidP="00535537">
      <w:pPr>
        <w:numPr>
          <w:ilvl w:val="0"/>
          <w:numId w:val="94"/>
        </w:numPr>
        <w:rPr>
          <w:bCs/>
        </w:rPr>
      </w:pPr>
      <w:r w:rsidRPr="00E1546C">
        <w:rPr>
          <w:bCs/>
        </w:rPr>
        <w:t>Syntax</w:t>
      </w:r>
    </w:p>
    <w:p w:rsidR="0095716C" w:rsidRPr="00E1546C" w:rsidRDefault="004E0349" w:rsidP="00535537">
      <w:pPr>
        <w:numPr>
          <w:ilvl w:val="1"/>
          <w:numId w:val="94"/>
        </w:numPr>
        <w:rPr>
          <w:bCs/>
        </w:rPr>
      </w:pPr>
      <w:r w:rsidRPr="00E1546C">
        <w:rPr>
          <w:bCs/>
        </w:rPr>
        <w:t>Rules that do  not  involve  the  meaning  of  words.</w:t>
      </w:r>
    </w:p>
    <w:p w:rsidR="0095716C" w:rsidRPr="00E1546C" w:rsidRDefault="004E0349" w:rsidP="00535537">
      <w:pPr>
        <w:numPr>
          <w:ilvl w:val="0"/>
          <w:numId w:val="94"/>
        </w:numPr>
        <w:rPr>
          <w:bCs/>
        </w:rPr>
      </w:pPr>
      <w:r w:rsidRPr="00E1546C">
        <w:rPr>
          <w:bCs/>
        </w:rPr>
        <w:t xml:space="preserve">  In  English  the  meaning of  words  can  be  relevant  but  in  arithmetic  the  meaning  of  numbers  is easy to understand.</w:t>
      </w:r>
    </w:p>
    <w:p w:rsidR="0095716C" w:rsidRPr="00E1546C" w:rsidRDefault="004E0349" w:rsidP="00535537">
      <w:pPr>
        <w:numPr>
          <w:ilvl w:val="0"/>
          <w:numId w:val="94"/>
        </w:numPr>
        <w:rPr>
          <w:bCs/>
        </w:rPr>
      </w:pPr>
      <w:r w:rsidRPr="00E1546C">
        <w:rPr>
          <w:bCs/>
        </w:rPr>
        <w:t xml:space="preserve">Context Free Grammar </w:t>
      </w:r>
    </w:p>
    <w:p w:rsidR="0095716C" w:rsidRPr="00E1546C" w:rsidRDefault="004E0349" w:rsidP="00535537">
      <w:pPr>
        <w:numPr>
          <w:ilvl w:val="0"/>
          <w:numId w:val="94"/>
        </w:numPr>
        <w:rPr>
          <w:bCs/>
        </w:rPr>
      </w:pPr>
      <w:r w:rsidRPr="00E1546C">
        <w:rPr>
          <w:bCs/>
        </w:rPr>
        <w:t>In  the  high-level  computer  languages,  one  number  is  as  good  as  another.  If</w:t>
      </w:r>
    </w:p>
    <w:p w:rsidR="00E1546C" w:rsidRPr="00E1546C" w:rsidRDefault="00E1546C" w:rsidP="00E1546C">
      <w:pPr>
        <w:ind w:left="720"/>
        <w:rPr>
          <w:bCs/>
        </w:rPr>
      </w:pPr>
      <w:r w:rsidRPr="00E1546C">
        <w:rPr>
          <w:bCs/>
        </w:rPr>
        <w:tab/>
      </w:r>
      <w:r w:rsidRPr="00E1546C">
        <w:rPr>
          <w:bCs/>
        </w:rPr>
        <w:tab/>
      </w:r>
      <w:r w:rsidRPr="00E1546C">
        <w:rPr>
          <w:bCs/>
        </w:rPr>
        <w:tab/>
        <w:t>X= B + 9</w:t>
      </w:r>
    </w:p>
    <w:p w:rsidR="00E1546C" w:rsidRPr="00E1546C" w:rsidRDefault="00E1546C" w:rsidP="00E1546C">
      <w:pPr>
        <w:ind w:left="720"/>
        <w:rPr>
          <w:bCs/>
        </w:rPr>
      </w:pPr>
      <w:r w:rsidRPr="00E1546C">
        <w:rPr>
          <w:bCs/>
        </w:rPr>
        <w:tab/>
        <w:t>is  a  valid  formulation  then  so  are</w:t>
      </w:r>
    </w:p>
    <w:p w:rsidR="00E1546C" w:rsidRPr="00E1546C" w:rsidRDefault="00E1546C" w:rsidP="00E1546C">
      <w:pPr>
        <w:ind w:left="720"/>
        <w:rPr>
          <w:bCs/>
        </w:rPr>
      </w:pPr>
      <w:r w:rsidRPr="00E1546C">
        <w:rPr>
          <w:bCs/>
        </w:rPr>
        <w:tab/>
      </w:r>
      <w:r w:rsidRPr="00E1546C">
        <w:rPr>
          <w:bCs/>
        </w:rPr>
        <w:tab/>
      </w:r>
      <w:r w:rsidRPr="00E1546C">
        <w:rPr>
          <w:bCs/>
        </w:rPr>
        <w:tab/>
        <w:t>X  =  B  +  8  X  =  B  +  473  X  =  B  +  9999</w:t>
      </w:r>
    </w:p>
    <w:p w:rsidR="0095716C" w:rsidRPr="00E1546C" w:rsidRDefault="004E0349" w:rsidP="00535537">
      <w:pPr>
        <w:numPr>
          <w:ilvl w:val="0"/>
          <w:numId w:val="95"/>
        </w:numPr>
        <w:rPr>
          <w:bCs/>
        </w:rPr>
      </w:pPr>
      <w:r w:rsidRPr="00E1546C">
        <w:rPr>
          <w:bCs/>
        </w:rPr>
        <w:t>So  long  as  the  constants  do  not  become  so  large  that  they  are  out  of  range,</w:t>
      </w:r>
    </w:p>
    <w:p w:rsidR="0095716C" w:rsidRPr="00E1546C" w:rsidRDefault="004E0349" w:rsidP="00535537">
      <w:pPr>
        <w:numPr>
          <w:ilvl w:val="0"/>
          <w:numId w:val="95"/>
        </w:numPr>
        <w:rPr>
          <w:bCs/>
        </w:rPr>
      </w:pPr>
      <w:r w:rsidRPr="00E1546C">
        <w:rPr>
          <w:bCs/>
        </w:rPr>
        <w:t xml:space="preserve">We  do  not  try  to  divide  by  0,  to take  the  square  root of  a  negative  number,  and  to   mix  fixed-point  numbers  with  floating- point  numbers  in  bad  ways </w:t>
      </w:r>
    </w:p>
    <w:p w:rsidR="00E1546C" w:rsidRPr="00E1546C" w:rsidRDefault="00E1546C" w:rsidP="00E1546C">
      <w:pPr>
        <w:ind w:left="720"/>
        <w:rPr>
          <w:bCs/>
        </w:rPr>
      </w:pPr>
      <w:r w:rsidRPr="00E1546C">
        <w:rPr>
          <w:bCs/>
        </w:rPr>
        <w:t>In  general,  the  rules  of  computer  language  grammar  are  all  syntactic  and not  semantic.</w:t>
      </w:r>
    </w:p>
    <w:p w:rsidR="0095716C" w:rsidRPr="00E1546C" w:rsidRDefault="004E0349" w:rsidP="00535537">
      <w:pPr>
        <w:numPr>
          <w:ilvl w:val="0"/>
          <w:numId w:val="96"/>
        </w:numPr>
        <w:rPr>
          <w:bCs/>
        </w:rPr>
      </w:pPr>
      <w:r w:rsidRPr="00E1546C">
        <w:rPr>
          <w:bCs/>
        </w:rPr>
        <w:t xml:space="preserve">In  reality a  law  of  grammar  is  a  suggestion  for  possible  substitutions. </w:t>
      </w:r>
    </w:p>
    <w:p w:rsidR="0095716C" w:rsidRPr="00E1546C" w:rsidRDefault="004E0349" w:rsidP="00535537">
      <w:pPr>
        <w:numPr>
          <w:ilvl w:val="0"/>
          <w:numId w:val="96"/>
        </w:numPr>
        <w:rPr>
          <w:bCs/>
        </w:rPr>
      </w:pPr>
      <w:r w:rsidRPr="00E1546C">
        <w:rPr>
          <w:bCs/>
        </w:rPr>
        <w:t>Started  out  with  the  initial  symbol  Sentence.</w:t>
      </w:r>
    </w:p>
    <w:p w:rsidR="0095716C" w:rsidRPr="00E1546C" w:rsidRDefault="004E0349" w:rsidP="00535537">
      <w:pPr>
        <w:numPr>
          <w:ilvl w:val="0"/>
          <w:numId w:val="96"/>
        </w:numPr>
        <w:rPr>
          <w:bCs/>
        </w:rPr>
      </w:pPr>
      <w:r w:rsidRPr="00E1546C">
        <w:rPr>
          <w:bCs/>
        </w:rPr>
        <w:t xml:space="preserve"> Then the  rules  for  producing  sentences  listed  in  the  generative  grammar are applied.</w:t>
      </w:r>
    </w:p>
    <w:p w:rsidR="0095716C" w:rsidRPr="00E1546C" w:rsidRDefault="004E0349" w:rsidP="00535537">
      <w:pPr>
        <w:numPr>
          <w:ilvl w:val="0"/>
          <w:numId w:val="96"/>
        </w:numPr>
        <w:rPr>
          <w:bCs/>
        </w:rPr>
      </w:pPr>
      <w:r w:rsidRPr="00E1546C">
        <w:rPr>
          <w:bCs/>
        </w:rPr>
        <w:t>In  most  cases  one have some  choice  in  selecting  which  rule  she  wanted  to  apply.</w:t>
      </w:r>
    </w:p>
    <w:p w:rsidR="0095716C" w:rsidRPr="00E1546C" w:rsidRDefault="004E0349" w:rsidP="00535537">
      <w:pPr>
        <w:numPr>
          <w:ilvl w:val="0"/>
          <w:numId w:val="96"/>
        </w:numPr>
        <w:rPr>
          <w:bCs/>
        </w:rPr>
      </w:pPr>
      <w:r w:rsidRPr="00E1546C">
        <w:rPr>
          <w:bCs/>
        </w:rPr>
        <w:lastRenderedPageBreak/>
        <w:t>Terminals :</w:t>
      </w:r>
    </w:p>
    <w:p w:rsidR="0095716C" w:rsidRPr="00E1546C" w:rsidRDefault="004E0349" w:rsidP="00535537">
      <w:pPr>
        <w:numPr>
          <w:ilvl w:val="1"/>
          <w:numId w:val="96"/>
        </w:numPr>
        <w:rPr>
          <w:bCs/>
        </w:rPr>
      </w:pPr>
      <w:r w:rsidRPr="00E1546C">
        <w:rPr>
          <w:bCs/>
        </w:rPr>
        <w:t xml:space="preserve">The  words  that cannot  be  replaced  by  anything .  </w:t>
      </w:r>
    </w:p>
    <w:p w:rsidR="0095716C" w:rsidRPr="00E1546C" w:rsidRDefault="004E0349" w:rsidP="00535537">
      <w:pPr>
        <w:numPr>
          <w:ilvl w:val="0"/>
          <w:numId w:val="96"/>
        </w:numPr>
        <w:rPr>
          <w:bCs/>
        </w:rPr>
      </w:pPr>
      <w:r w:rsidRPr="00E1546C">
        <w:rPr>
          <w:bCs/>
        </w:rPr>
        <w:t>Nonterminal:</w:t>
      </w:r>
    </w:p>
    <w:p w:rsidR="0095716C" w:rsidRPr="00E1546C" w:rsidRDefault="004E0349" w:rsidP="00535537">
      <w:pPr>
        <w:numPr>
          <w:ilvl w:val="1"/>
          <w:numId w:val="96"/>
        </w:numPr>
        <w:rPr>
          <w:bCs/>
        </w:rPr>
      </w:pPr>
      <w:r w:rsidRPr="00E1546C">
        <w:rPr>
          <w:bCs/>
        </w:rPr>
        <w:t xml:space="preserve">Words  that  must  be replaced  by  other  things  we  call  nonterminals. </w:t>
      </w:r>
    </w:p>
    <w:p w:rsidR="0095716C" w:rsidRPr="00E1546C" w:rsidRDefault="004E0349" w:rsidP="00535537">
      <w:pPr>
        <w:numPr>
          <w:ilvl w:val="0"/>
          <w:numId w:val="96"/>
        </w:numPr>
        <w:rPr>
          <w:bCs/>
        </w:rPr>
      </w:pPr>
      <w:r w:rsidRPr="00E1546C">
        <w:rPr>
          <w:bCs/>
        </w:rPr>
        <w:t>Through  the  production  procedure  we  developed  the  sentence  into as  many  nonterminals  as  it  was  going  to  become.</w:t>
      </w:r>
    </w:p>
    <w:p w:rsidR="0095716C" w:rsidRPr="00E1546C" w:rsidRDefault="004E0349" w:rsidP="00535537">
      <w:pPr>
        <w:numPr>
          <w:ilvl w:val="0"/>
          <w:numId w:val="97"/>
        </w:numPr>
        <w:rPr>
          <w:bCs/>
        </w:rPr>
      </w:pPr>
      <w:r w:rsidRPr="00E1546C">
        <w:rPr>
          <w:bCs/>
        </w:rPr>
        <w:t xml:space="preserve">Context Free Grammar </w:t>
      </w:r>
    </w:p>
    <w:p w:rsidR="0095716C" w:rsidRPr="00E1546C" w:rsidRDefault="004E0349" w:rsidP="00535537">
      <w:pPr>
        <w:numPr>
          <w:ilvl w:val="0"/>
          <w:numId w:val="97"/>
        </w:numPr>
        <w:rPr>
          <w:bCs/>
        </w:rPr>
      </w:pPr>
      <w:r w:rsidRPr="00E1546C">
        <w:rPr>
          <w:bCs/>
        </w:rPr>
        <w:t xml:space="preserve">For  defining arithmetic  expressions We follow  the  same  model.  </w:t>
      </w:r>
    </w:p>
    <w:p w:rsidR="0095716C" w:rsidRPr="00E1546C" w:rsidRDefault="004E0349" w:rsidP="00535537">
      <w:pPr>
        <w:numPr>
          <w:ilvl w:val="0"/>
          <w:numId w:val="97"/>
        </w:numPr>
        <w:rPr>
          <w:bCs/>
        </w:rPr>
      </w:pPr>
      <w:r w:rsidRPr="00E1546C">
        <w:rPr>
          <w:bCs/>
        </w:rPr>
        <w:t>We  can write  the  whole  system  of  rules  of formation  as  the  list  of possible  substitutions</w:t>
      </w:r>
    </w:p>
    <w:p w:rsidR="00E1546C" w:rsidRPr="00E1546C" w:rsidRDefault="00E1546C" w:rsidP="004E19D2">
      <w:pPr>
        <w:ind w:left="1440"/>
        <w:rPr>
          <w:bCs/>
        </w:rPr>
      </w:pPr>
      <w:r w:rsidRPr="00E1546C">
        <w:rPr>
          <w:bCs/>
        </w:rPr>
        <w:t>Start</w:t>
      </w:r>
      <w:r w:rsidR="004E19D2">
        <w:rPr>
          <w:bCs/>
        </w:rPr>
        <w:tab/>
      </w:r>
      <w:r w:rsidRPr="00E1546C">
        <w:rPr>
          <w:bCs/>
        </w:rPr>
        <w:t xml:space="preserve"> →  (AE)</w:t>
      </w:r>
    </w:p>
    <w:p w:rsidR="00E1546C" w:rsidRPr="00E1546C" w:rsidRDefault="00E1546C" w:rsidP="004E19D2">
      <w:pPr>
        <w:ind w:left="1440"/>
        <w:rPr>
          <w:bCs/>
        </w:rPr>
      </w:pPr>
      <w:r w:rsidRPr="00E1546C">
        <w:rPr>
          <w:bCs/>
        </w:rPr>
        <w:t xml:space="preserve">AE </w:t>
      </w:r>
      <w:r w:rsidRPr="00E1546C">
        <w:rPr>
          <w:bCs/>
        </w:rPr>
        <w:tab/>
        <w:t>→ (AE  +  AE)</w:t>
      </w:r>
    </w:p>
    <w:p w:rsidR="00E1546C" w:rsidRPr="00E1546C" w:rsidRDefault="00E1546C" w:rsidP="004E19D2">
      <w:pPr>
        <w:ind w:left="1440"/>
        <w:rPr>
          <w:bCs/>
        </w:rPr>
      </w:pPr>
      <w:r w:rsidRPr="00E1546C">
        <w:rPr>
          <w:bCs/>
        </w:rPr>
        <w:t xml:space="preserve">AE </w:t>
      </w:r>
      <w:r w:rsidRPr="00E1546C">
        <w:rPr>
          <w:bCs/>
        </w:rPr>
        <w:tab/>
        <w:t>→ (AE  - AE)</w:t>
      </w:r>
    </w:p>
    <w:p w:rsidR="00E1546C" w:rsidRPr="00E1546C" w:rsidRDefault="00E1546C" w:rsidP="004E19D2">
      <w:pPr>
        <w:ind w:left="1440"/>
        <w:rPr>
          <w:bCs/>
        </w:rPr>
      </w:pPr>
      <w:r w:rsidRPr="00E1546C">
        <w:rPr>
          <w:bCs/>
        </w:rPr>
        <w:t>AE</w:t>
      </w:r>
      <w:r w:rsidRPr="00E1546C">
        <w:rPr>
          <w:bCs/>
        </w:rPr>
        <w:tab/>
        <w:t xml:space="preserve"> → (AE  *AE)</w:t>
      </w:r>
    </w:p>
    <w:p w:rsidR="00E1546C" w:rsidRPr="00E1546C" w:rsidRDefault="00E1546C" w:rsidP="004E19D2">
      <w:pPr>
        <w:ind w:left="1440"/>
        <w:rPr>
          <w:bCs/>
        </w:rPr>
      </w:pPr>
      <w:r w:rsidRPr="00E1546C">
        <w:rPr>
          <w:bCs/>
        </w:rPr>
        <w:t>AE</w:t>
      </w:r>
      <w:r w:rsidRPr="00E1546C">
        <w:rPr>
          <w:bCs/>
        </w:rPr>
        <w:tab/>
        <w:t xml:space="preserve"> → (AE  AE)</w:t>
      </w:r>
    </w:p>
    <w:p w:rsidR="00E1546C" w:rsidRPr="00E1546C" w:rsidRDefault="00E1546C" w:rsidP="004E19D2">
      <w:pPr>
        <w:ind w:left="1440"/>
        <w:rPr>
          <w:bCs/>
        </w:rPr>
      </w:pPr>
      <w:r w:rsidRPr="00E1546C">
        <w:rPr>
          <w:bCs/>
        </w:rPr>
        <w:t xml:space="preserve">AE </w:t>
      </w:r>
      <w:r w:rsidRPr="00E1546C">
        <w:rPr>
          <w:bCs/>
        </w:rPr>
        <w:tab/>
        <w:t>→  (AE  **  AE)</w:t>
      </w:r>
    </w:p>
    <w:p w:rsidR="00E1546C" w:rsidRPr="00E1546C" w:rsidRDefault="00E1546C" w:rsidP="004E19D2">
      <w:pPr>
        <w:ind w:left="1440"/>
        <w:rPr>
          <w:bCs/>
        </w:rPr>
      </w:pPr>
      <w:r w:rsidRPr="00E1546C">
        <w:rPr>
          <w:bCs/>
        </w:rPr>
        <w:t xml:space="preserve">AE </w:t>
      </w:r>
      <w:r w:rsidRPr="00E1546C">
        <w:rPr>
          <w:bCs/>
        </w:rPr>
        <w:tab/>
        <w:t>→  (AE)</w:t>
      </w:r>
    </w:p>
    <w:p w:rsidR="00E1546C" w:rsidRPr="00E1546C" w:rsidRDefault="00E1546C" w:rsidP="004E19D2">
      <w:pPr>
        <w:ind w:left="1440"/>
        <w:rPr>
          <w:bCs/>
        </w:rPr>
      </w:pPr>
      <w:r w:rsidRPr="00E1546C">
        <w:rPr>
          <w:bCs/>
        </w:rPr>
        <w:t xml:space="preserve">AE </w:t>
      </w:r>
      <w:r w:rsidRPr="00E1546C">
        <w:rPr>
          <w:bCs/>
        </w:rPr>
        <w:tab/>
        <w:t>→  (AE)</w:t>
      </w:r>
    </w:p>
    <w:p w:rsidR="00E1546C" w:rsidRPr="00E1546C" w:rsidRDefault="00E1546C" w:rsidP="004E19D2">
      <w:pPr>
        <w:ind w:left="1440"/>
        <w:rPr>
          <w:bCs/>
        </w:rPr>
      </w:pPr>
      <w:r w:rsidRPr="00E1546C">
        <w:rPr>
          <w:bCs/>
        </w:rPr>
        <w:t>AE</w:t>
      </w:r>
      <w:r w:rsidRPr="00E1546C">
        <w:rPr>
          <w:bCs/>
        </w:rPr>
        <w:tab/>
        <w:t xml:space="preserve"> → ANY-NUMBER</w:t>
      </w:r>
    </w:p>
    <w:p w:rsidR="0095716C" w:rsidRPr="00E1546C" w:rsidRDefault="004E0349" w:rsidP="00535537">
      <w:pPr>
        <w:numPr>
          <w:ilvl w:val="0"/>
          <w:numId w:val="98"/>
        </w:numPr>
        <w:rPr>
          <w:bCs/>
        </w:rPr>
      </w:pPr>
      <w:r w:rsidRPr="00E1546C">
        <w:rPr>
          <w:bCs/>
        </w:rPr>
        <w:t xml:space="preserve">Context Free Grammar </w:t>
      </w:r>
    </w:p>
    <w:p w:rsidR="0095716C" w:rsidRPr="00E1546C" w:rsidRDefault="004E0349" w:rsidP="00535537">
      <w:pPr>
        <w:numPr>
          <w:ilvl w:val="0"/>
          <w:numId w:val="98"/>
        </w:numPr>
        <w:rPr>
          <w:bCs/>
        </w:rPr>
      </w:pPr>
      <w:r w:rsidRPr="00E1546C">
        <w:rPr>
          <w:bCs/>
        </w:rPr>
        <w:t xml:space="preserve">The  word  "Start"  is used  to  begin  the  process,  as  the word  "Sentence“ was sued   in  the  example  of  English.  </w:t>
      </w:r>
    </w:p>
    <w:p w:rsidR="0095716C" w:rsidRPr="00E1546C" w:rsidRDefault="004E0349" w:rsidP="00535537">
      <w:pPr>
        <w:numPr>
          <w:ilvl w:val="0"/>
          <w:numId w:val="98"/>
        </w:numPr>
        <w:rPr>
          <w:bCs/>
        </w:rPr>
      </w:pPr>
      <w:r w:rsidRPr="00E1546C">
        <w:rPr>
          <w:bCs/>
        </w:rPr>
        <w:t xml:space="preserve">Aside  from  Start,  the  only  other nonterminal  is  AE.  </w:t>
      </w:r>
    </w:p>
    <w:p w:rsidR="0095716C" w:rsidRPr="00E1546C" w:rsidRDefault="004E0349" w:rsidP="00535537">
      <w:pPr>
        <w:numPr>
          <w:ilvl w:val="0"/>
          <w:numId w:val="98"/>
        </w:numPr>
        <w:rPr>
          <w:bCs/>
        </w:rPr>
      </w:pPr>
      <w:r w:rsidRPr="00E1546C">
        <w:rPr>
          <w:bCs/>
        </w:rPr>
        <w:t>The  terminals  are  the  phrase  "any  number"  and  the  symbols</w:t>
      </w:r>
    </w:p>
    <w:p w:rsidR="00E1546C" w:rsidRPr="00E1546C" w:rsidRDefault="00E1546C" w:rsidP="00E1546C">
      <w:pPr>
        <w:ind w:left="720"/>
        <w:rPr>
          <w:bCs/>
        </w:rPr>
      </w:pPr>
      <w:r w:rsidRPr="00E1546C">
        <w:rPr>
          <w:bCs/>
        </w:rPr>
        <w:tab/>
      </w:r>
      <w:r w:rsidRPr="00E1546C">
        <w:rPr>
          <w:bCs/>
        </w:rPr>
        <w:tab/>
      </w:r>
      <w:r w:rsidRPr="00E1546C">
        <w:rPr>
          <w:bCs/>
        </w:rPr>
        <w:tab/>
      </w:r>
      <w:r w:rsidRPr="00E1546C">
        <w:rPr>
          <w:bCs/>
        </w:rPr>
        <w:tab/>
        <w:t>+  - *  /**  ( )</w:t>
      </w:r>
    </w:p>
    <w:p w:rsidR="0095716C" w:rsidRPr="00E1546C" w:rsidRDefault="004E0349" w:rsidP="00535537">
      <w:pPr>
        <w:numPr>
          <w:ilvl w:val="0"/>
          <w:numId w:val="99"/>
        </w:numPr>
        <w:rPr>
          <w:bCs/>
        </w:rPr>
      </w:pPr>
      <w:r w:rsidRPr="00E1546C">
        <w:rPr>
          <w:bCs/>
        </w:rPr>
        <w:t xml:space="preserve"> We are satisfied by knowing  what  is  meant  by  the  words  "any number“.</w:t>
      </w:r>
    </w:p>
    <w:p w:rsidR="0095716C" w:rsidRPr="00E1546C" w:rsidRDefault="004E0349" w:rsidP="00535537">
      <w:pPr>
        <w:numPr>
          <w:ilvl w:val="0"/>
          <w:numId w:val="99"/>
        </w:numPr>
        <w:rPr>
          <w:bCs/>
        </w:rPr>
      </w:pPr>
      <w:r w:rsidRPr="00E1546C">
        <w:rPr>
          <w:bCs/>
        </w:rPr>
        <w:t xml:space="preserve">  OR  else  we  could  define  this  phrase  by  a  set  of  rules,  thus  converting it  from  a  terminal  into  a  nonterminal.</w:t>
      </w:r>
    </w:p>
    <w:p w:rsidR="00E1546C" w:rsidRPr="00E1546C" w:rsidRDefault="00E1546C" w:rsidP="00E1546C">
      <w:pPr>
        <w:ind w:left="720"/>
        <w:rPr>
          <w:bCs/>
        </w:rPr>
      </w:pPr>
      <w:r w:rsidRPr="00E1546C">
        <w:rPr>
          <w:bCs/>
        </w:rPr>
        <w:lastRenderedPageBreak/>
        <w:tab/>
      </w:r>
      <w:r w:rsidRPr="00E1546C">
        <w:rPr>
          <w:bCs/>
        </w:rPr>
        <w:tab/>
        <w:t>Rule  1:  ANY-NUMBER  ---&gt; FIRST-DIGIT</w:t>
      </w:r>
    </w:p>
    <w:p w:rsidR="00E1546C" w:rsidRPr="00E1546C" w:rsidRDefault="00E1546C" w:rsidP="00E1546C">
      <w:pPr>
        <w:ind w:left="720"/>
        <w:rPr>
          <w:bCs/>
        </w:rPr>
      </w:pPr>
      <w:r w:rsidRPr="00E1546C">
        <w:rPr>
          <w:bCs/>
        </w:rPr>
        <w:tab/>
      </w:r>
      <w:r w:rsidRPr="00E1546C">
        <w:rPr>
          <w:bCs/>
        </w:rPr>
        <w:tab/>
        <w:t>Rule  2:  FIRST-DIGIT  ---&gt; FIRST-DIGIT  OTHER-DIGIT</w:t>
      </w:r>
    </w:p>
    <w:p w:rsidR="00E1546C" w:rsidRPr="00E1546C" w:rsidRDefault="00E1546C" w:rsidP="00E1546C">
      <w:pPr>
        <w:ind w:left="720"/>
        <w:rPr>
          <w:bCs/>
        </w:rPr>
      </w:pPr>
      <w:r w:rsidRPr="00E1546C">
        <w:rPr>
          <w:bCs/>
        </w:rPr>
        <w:tab/>
      </w:r>
      <w:r w:rsidRPr="00E1546C">
        <w:rPr>
          <w:bCs/>
        </w:rPr>
        <w:tab/>
        <w:t>Rule  3:  FIRST-DIGIT--*  123456789</w:t>
      </w:r>
    </w:p>
    <w:p w:rsidR="00E1546C" w:rsidRPr="00E1546C" w:rsidRDefault="00E1546C" w:rsidP="00E1546C">
      <w:pPr>
        <w:ind w:left="720"/>
        <w:rPr>
          <w:bCs/>
        </w:rPr>
      </w:pPr>
      <w:r w:rsidRPr="00E1546C">
        <w:rPr>
          <w:bCs/>
        </w:rPr>
        <w:tab/>
      </w:r>
      <w:r w:rsidRPr="00E1546C">
        <w:rPr>
          <w:bCs/>
        </w:rPr>
        <w:tab/>
        <w:t>Rule  4:  OTHER-DIGIT--&gt;0 123456789</w:t>
      </w:r>
    </w:p>
    <w:p w:rsidR="0095716C" w:rsidRPr="00E1546C" w:rsidRDefault="004E0349" w:rsidP="00535537">
      <w:pPr>
        <w:numPr>
          <w:ilvl w:val="0"/>
          <w:numId w:val="100"/>
        </w:numPr>
        <w:rPr>
          <w:bCs/>
        </w:rPr>
      </w:pPr>
      <w:r w:rsidRPr="00E1546C">
        <w:rPr>
          <w:bCs/>
        </w:rPr>
        <w:t xml:space="preserve">Rules  3  and  4  offer  choices  of  terminals.  </w:t>
      </w:r>
    </w:p>
    <w:p w:rsidR="0095716C" w:rsidRPr="00E1546C" w:rsidRDefault="004E0349" w:rsidP="00535537">
      <w:pPr>
        <w:numPr>
          <w:ilvl w:val="0"/>
          <w:numId w:val="100"/>
        </w:numPr>
        <w:rPr>
          <w:bCs/>
        </w:rPr>
      </w:pPr>
      <w:r w:rsidRPr="00E1546C">
        <w:rPr>
          <w:bCs/>
        </w:rPr>
        <w:t>Spaces  between  them have been placed to indicate  "choose  one,”.</w:t>
      </w:r>
    </w:p>
    <w:p w:rsidR="0095716C" w:rsidRPr="00E1546C" w:rsidRDefault="004E0349" w:rsidP="00535537">
      <w:pPr>
        <w:numPr>
          <w:ilvl w:val="0"/>
          <w:numId w:val="100"/>
        </w:numPr>
        <w:rPr>
          <w:bCs/>
        </w:rPr>
      </w:pPr>
      <w:r w:rsidRPr="00E1546C">
        <w:rPr>
          <w:bCs/>
        </w:rPr>
        <w:t xml:space="preserve">We  can  produce  the  number  1066  as  follows: </w:t>
      </w:r>
    </w:p>
    <w:p w:rsidR="00E1546C" w:rsidRPr="00E1546C" w:rsidRDefault="00E1546C" w:rsidP="00E1546C">
      <w:pPr>
        <w:ind w:left="720"/>
        <w:rPr>
          <w:bCs/>
        </w:rPr>
      </w:pPr>
      <w:r w:rsidRPr="00E1546C">
        <w:rPr>
          <w:bCs/>
        </w:rPr>
        <w:t>ANY-NUMBER →  FIRST-DIGIT                              (Rule  1 )</w:t>
      </w:r>
    </w:p>
    <w:p w:rsidR="00E1546C" w:rsidRPr="00E1546C" w:rsidRDefault="004E19D2" w:rsidP="00E1546C">
      <w:pPr>
        <w:ind w:left="720"/>
        <w:rPr>
          <w:bCs/>
        </w:rPr>
      </w:pPr>
      <w:r>
        <w:rPr>
          <w:bCs/>
        </w:rPr>
        <w:tab/>
      </w:r>
      <w:r>
        <w:rPr>
          <w:bCs/>
        </w:rPr>
        <w:tab/>
      </w:r>
      <w:r w:rsidR="00E1546C" w:rsidRPr="00E1546C">
        <w:rPr>
          <w:bCs/>
        </w:rPr>
        <w:t>FIRST-DIGIT  OTHER-DIGIT   (Rule  2 )</w:t>
      </w:r>
    </w:p>
    <w:p w:rsidR="00E1546C" w:rsidRPr="00E1546C" w:rsidRDefault="00E1546C" w:rsidP="00E1546C">
      <w:pPr>
        <w:ind w:left="720"/>
        <w:rPr>
          <w:bCs/>
        </w:rPr>
      </w:pPr>
      <w:r w:rsidRPr="00E1546C">
        <w:rPr>
          <w:bCs/>
        </w:rPr>
        <w:tab/>
      </w:r>
      <w:r w:rsidRPr="00E1546C">
        <w:rPr>
          <w:bCs/>
        </w:rPr>
        <w:tab/>
        <w:t xml:space="preserve">FIRST-DIGIT  OTHER-DIGIT </w:t>
      </w:r>
      <w:r w:rsidRPr="00E1546C">
        <w:rPr>
          <w:bCs/>
        </w:rPr>
        <w:tab/>
        <w:t xml:space="preserve">OTHER-DIGIT  </w:t>
      </w:r>
      <w:r w:rsidRPr="00E1546C">
        <w:rPr>
          <w:bCs/>
        </w:rPr>
        <w:tab/>
      </w:r>
      <w:r w:rsidRPr="00E1546C">
        <w:rPr>
          <w:bCs/>
        </w:rPr>
        <w:tab/>
        <w:t xml:space="preserve">    (Rule  2)</w:t>
      </w:r>
    </w:p>
    <w:p w:rsidR="00E1546C" w:rsidRPr="00E1546C" w:rsidRDefault="00E1546C" w:rsidP="00E1546C">
      <w:pPr>
        <w:ind w:left="720"/>
        <w:rPr>
          <w:bCs/>
        </w:rPr>
      </w:pPr>
      <w:r w:rsidRPr="00E1546C">
        <w:rPr>
          <w:bCs/>
        </w:rPr>
        <w:tab/>
      </w:r>
      <w:r w:rsidRPr="00E1546C">
        <w:rPr>
          <w:bCs/>
        </w:rPr>
        <w:tab/>
        <w:t>FIRST-DIGIT  OTHER-DIGIT    (Rule  2)</w:t>
      </w:r>
    </w:p>
    <w:p w:rsidR="00E1546C" w:rsidRPr="00E1546C" w:rsidRDefault="00E1546C" w:rsidP="00E1546C">
      <w:pPr>
        <w:ind w:left="720"/>
        <w:rPr>
          <w:bCs/>
        </w:rPr>
      </w:pPr>
      <w:r w:rsidRPr="00E1546C">
        <w:rPr>
          <w:bCs/>
        </w:rPr>
        <w:tab/>
      </w:r>
      <w:r w:rsidRPr="00E1546C">
        <w:rPr>
          <w:bCs/>
        </w:rPr>
        <w:tab/>
        <w:t>OTHER-DIGIT  OTHER-DIGIT</w:t>
      </w:r>
      <w:r w:rsidR="004E19D2">
        <w:rPr>
          <w:bCs/>
        </w:rPr>
        <w:t xml:space="preserve">  </w:t>
      </w:r>
      <w:r w:rsidRPr="00E1546C">
        <w:rPr>
          <w:bCs/>
        </w:rPr>
        <w:t xml:space="preserve">1066 </w:t>
      </w:r>
      <w:r w:rsidRPr="00E1546C">
        <w:rPr>
          <w:bCs/>
        </w:rPr>
        <w:tab/>
      </w:r>
      <w:r w:rsidRPr="00E1546C">
        <w:rPr>
          <w:bCs/>
        </w:rPr>
        <w:tab/>
      </w:r>
      <w:r w:rsidRPr="00E1546C">
        <w:rPr>
          <w:bCs/>
        </w:rPr>
        <w:tab/>
        <w:t xml:space="preserve">(Rules  3  and  4) </w:t>
      </w:r>
    </w:p>
    <w:p w:rsidR="0095716C" w:rsidRPr="00E1546C" w:rsidRDefault="004E0349" w:rsidP="00535537">
      <w:pPr>
        <w:numPr>
          <w:ilvl w:val="0"/>
          <w:numId w:val="101"/>
        </w:numPr>
        <w:rPr>
          <w:bCs/>
        </w:rPr>
      </w:pPr>
      <w:r w:rsidRPr="00E1546C">
        <w:rPr>
          <w:bCs/>
        </w:rPr>
        <w:t xml:space="preserve">The  sequence  of  applications  of  the  rules  that  produces  the  finished  string of  terminals  from  the  starting  symbol  is  called  a  derivation.  </w:t>
      </w:r>
    </w:p>
    <w:p w:rsidR="0095716C" w:rsidRPr="00E1546C" w:rsidRDefault="004E0349" w:rsidP="00535537">
      <w:pPr>
        <w:numPr>
          <w:ilvl w:val="0"/>
          <w:numId w:val="101"/>
        </w:numPr>
        <w:rPr>
          <w:bCs/>
        </w:rPr>
      </w:pPr>
      <w:r w:rsidRPr="00E1546C">
        <w:rPr>
          <w:bCs/>
        </w:rPr>
        <w:t xml:space="preserve">The  grammatical rules  are  often  called  productions.  </w:t>
      </w:r>
    </w:p>
    <w:p w:rsidR="0095716C" w:rsidRPr="00E1546C" w:rsidRDefault="004E0349" w:rsidP="00535537">
      <w:pPr>
        <w:numPr>
          <w:ilvl w:val="0"/>
          <w:numId w:val="101"/>
        </w:numPr>
        <w:rPr>
          <w:bCs/>
        </w:rPr>
      </w:pPr>
      <w:r w:rsidRPr="00E1546C">
        <w:rPr>
          <w:bCs/>
        </w:rPr>
        <w:t>They  all  indicate  possible  substitutions.</w:t>
      </w:r>
    </w:p>
    <w:p w:rsidR="0095716C" w:rsidRPr="00E1546C" w:rsidRDefault="004E0349" w:rsidP="00535537">
      <w:pPr>
        <w:numPr>
          <w:ilvl w:val="0"/>
          <w:numId w:val="101"/>
        </w:numPr>
        <w:rPr>
          <w:bCs/>
        </w:rPr>
      </w:pPr>
      <w:r w:rsidRPr="00E1546C">
        <w:rPr>
          <w:bCs/>
        </w:rPr>
        <w:t xml:space="preserve"> The derivation  may  or  may  not  be  unique,  i.e  by  applying productions  to  the  start  symbol  in  two  different  ways  we  may  still  produce the  same  finished  product.  </w:t>
      </w:r>
    </w:p>
    <w:p w:rsidR="0095716C" w:rsidRPr="006D06F2" w:rsidRDefault="004E0349" w:rsidP="00535537">
      <w:pPr>
        <w:numPr>
          <w:ilvl w:val="0"/>
          <w:numId w:val="101"/>
        </w:numPr>
        <w:rPr>
          <w:bCs/>
          <w:sz w:val="32"/>
          <w:szCs w:val="32"/>
        </w:rPr>
      </w:pPr>
      <w:r w:rsidRPr="006D06F2">
        <w:rPr>
          <w:bCs/>
          <w:sz w:val="32"/>
          <w:szCs w:val="32"/>
        </w:rPr>
        <w:t xml:space="preserve">CFG Definition: </w:t>
      </w:r>
    </w:p>
    <w:p w:rsidR="00E1546C" w:rsidRPr="00E1546C" w:rsidRDefault="00E1546C" w:rsidP="00E1546C">
      <w:pPr>
        <w:ind w:left="720"/>
        <w:rPr>
          <w:bCs/>
        </w:rPr>
      </w:pPr>
      <w:r w:rsidRPr="00E1546C">
        <w:rPr>
          <w:bCs/>
        </w:rPr>
        <w:tab/>
        <w:t>A  context-free  grammar, is  a  collection  of  three  things:</w:t>
      </w:r>
    </w:p>
    <w:p w:rsidR="0095716C" w:rsidRPr="00E1546C" w:rsidRDefault="004E0349" w:rsidP="00535537">
      <w:pPr>
        <w:numPr>
          <w:ilvl w:val="2"/>
          <w:numId w:val="102"/>
        </w:numPr>
        <w:rPr>
          <w:bCs/>
        </w:rPr>
      </w:pPr>
      <w:r w:rsidRPr="00E1546C">
        <w:rPr>
          <w:bCs/>
        </w:rPr>
        <w:t>An  alphabet  Σ  of  letters  called  terminals  from  which  we  are  going  to make  strings  that  will  be  the  words  of  a  language.</w:t>
      </w:r>
    </w:p>
    <w:p w:rsidR="0095716C" w:rsidRPr="00E1546C" w:rsidRDefault="004E0349" w:rsidP="00535537">
      <w:pPr>
        <w:numPr>
          <w:ilvl w:val="2"/>
          <w:numId w:val="102"/>
        </w:numPr>
        <w:rPr>
          <w:bCs/>
        </w:rPr>
      </w:pPr>
      <w:r w:rsidRPr="00E1546C">
        <w:rPr>
          <w:bCs/>
        </w:rPr>
        <w:t>A  set  of  symbols  called  nonterminals,  one  of  which  is  the  symbol  S, standing  for  "start  here.“</w:t>
      </w:r>
    </w:p>
    <w:p w:rsidR="00E1546C" w:rsidRPr="00E1546C" w:rsidRDefault="00E1546C" w:rsidP="00DA02A7">
      <w:pPr>
        <w:ind w:left="1800" w:hanging="360"/>
        <w:rPr>
          <w:bCs/>
        </w:rPr>
      </w:pPr>
      <w:r w:rsidRPr="00E1546C">
        <w:rPr>
          <w:bCs/>
        </w:rPr>
        <w:t xml:space="preserve">3  </w:t>
      </w:r>
      <w:r w:rsidRPr="00E1546C">
        <w:rPr>
          <w:bCs/>
        </w:rPr>
        <w:tab/>
        <w:t>A  finite  set  of  productions  of  the  form one  nonterminal →  finite  string  of  terminals  and/or  nonterminals</w:t>
      </w:r>
    </w:p>
    <w:p w:rsidR="003D2CE3" w:rsidRDefault="003D2CE3" w:rsidP="005A1857">
      <w:pPr>
        <w:ind w:left="720"/>
        <w:rPr>
          <w:bCs/>
          <w:sz w:val="32"/>
          <w:szCs w:val="32"/>
        </w:rPr>
      </w:pPr>
    </w:p>
    <w:p w:rsidR="0095716C" w:rsidRPr="00DA02A7" w:rsidRDefault="004E0349" w:rsidP="003D2CE3">
      <w:pPr>
        <w:pStyle w:val="Heading2"/>
      </w:pPr>
      <w:bookmarkStart w:id="157" w:name="_Toc346251757"/>
      <w:r w:rsidRPr="00DA02A7">
        <w:lastRenderedPageBreak/>
        <w:t>Context Free Grammar</w:t>
      </w:r>
      <w:bookmarkEnd w:id="157"/>
      <w:r w:rsidRPr="00DA02A7">
        <w:t xml:space="preserve"> </w:t>
      </w:r>
    </w:p>
    <w:p w:rsidR="0095716C" w:rsidRPr="00E1546C" w:rsidRDefault="004E0349" w:rsidP="00535537">
      <w:pPr>
        <w:numPr>
          <w:ilvl w:val="0"/>
          <w:numId w:val="103"/>
        </w:numPr>
        <w:rPr>
          <w:bCs/>
        </w:rPr>
      </w:pPr>
      <w:r w:rsidRPr="00E1546C">
        <w:rPr>
          <w:bCs/>
        </w:rPr>
        <w:t xml:space="preserve">The  strings  of  terminals  and  nonterminals  can  consist  of  only  terminals (designated  by  lowercase  letters  and  special  symbols) or  of  only  nonterminals(designated  by  capital  letters),  or  any  mixture  of terminals  and  nonterminals  or  even the  empty  string.  </w:t>
      </w:r>
    </w:p>
    <w:p w:rsidR="0095716C" w:rsidRPr="00E1546C" w:rsidRDefault="004E0349" w:rsidP="00535537">
      <w:pPr>
        <w:numPr>
          <w:ilvl w:val="0"/>
          <w:numId w:val="103"/>
        </w:numPr>
        <w:rPr>
          <w:bCs/>
        </w:rPr>
      </w:pPr>
      <w:r w:rsidRPr="00E1546C">
        <w:rPr>
          <w:bCs/>
        </w:rPr>
        <w:t xml:space="preserve">At least  one  production  has  the  nonterminal S  as  its  left  side. </w:t>
      </w:r>
    </w:p>
    <w:p w:rsidR="0095716C" w:rsidRPr="005A1857" w:rsidRDefault="004E0349" w:rsidP="00535537">
      <w:pPr>
        <w:numPr>
          <w:ilvl w:val="0"/>
          <w:numId w:val="103"/>
        </w:numPr>
        <w:rPr>
          <w:bCs/>
          <w:sz w:val="32"/>
          <w:szCs w:val="32"/>
        </w:rPr>
      </w:pPr>
      <w:r w:rsidRPr="005A1857">
        <w:rPr>
          <w:bCs/>
          <w:sz w:val="32"/>
          <w:szCs w:val="32"/>
        </w:rPr>
        <w:t xml:space="preserve">Context Free Language </w:t>
      </w:r>
    </w:p>
    <w:p w:rsidR="00E1546C" w:rsidRPr="005A1857" w:rsidRDefault="00E1546C" w:rsidP="00E1546C">
      <w:pPr>
        <w:ind w:left="720"/>
        <w:rPr>
          <w:bCs/>
          <w:sz w:val="32"/>
          <w:szCs w:val="32"/>
        </w:rPr>
      </w:pPr>
      <w:r w:rsidRPr="005A1857">
        <w:rPr>
          <w:bCs/>
          <w:sz w:val="32"/>
          <w:szCs w:val="32"/>
        </w:rPr>
        <w:t>Definition</w:t>
      </w:r>
    </w:p>
    <w:p w:rsidR="0095716C" w:rsidRPr="00E1546C" w:rsidRDefault="004E0349" w:rsidP="00535537">
      <w:pPr>
        <w:numPr>
          <w:ilvl w:val="0"/>
          <w:numId w:val="104"/>
        </w:numPr>
        <w:rPr>
          <w:bCs/>
        </w:rPr>
      </w:pPr>
      <w:r w:rsidRPr="00E1546C">
        <w:rPr>
          <w:bCs/>
        </w:rPr>
        <w:t>A  language  generated  by  a  CFG  is  called  a  context-free  language,  abbreviated CFL.</w:t>
      </w:r>
    </w:p>
    <w:p w:rsidR="0095716C" w:rsidRPr="00E1546C" w:rsidRDefault="004E0349" w:rsidP="00535537">
      <w:pPr>
        <w:numPr>
          <w:ilvl w:val="0"/>
          <w:numId w:val="104"/>
        </w:numPr>
        <w:rPr>
          <w:bCs/>
        </w:rPr>
      </w:pPr>
      <w:r w:rsidRPr="00E1546C">
        <w:rPr>
          <w:bCs/>
        </w:rPr>
        <w:t>CFL is  the  set  of  all  strings  of  terminals  that can  be  produced  from  the  start  symbol  S  using  the  productions  as  substitutions.</w:t>
      </w:r>
    </w:p>
    <w:p w:rsidR="00E1546C" w:rsidRPr="005A1857" w:rsidRDefault="00E1546C" w:rsidP="00E1546C">
      <w:pPr>
        <w:ind w:left="720"/>
        <w:rPr>
          <w:bCs/>
          <w:sz w:val="32"/>
          <w:szCs w:val="32"/>
        </w:rPr>
      </w:pPr>
      <w:r w:rsidRPr="005A1857">
        <w:rPr>
          <w:bCs/>
          <w:sz w:val="32"/>
          <w:szCs w:val="32"/>
        </w:rPr>
        <w:t>Example 1</w:t>
      </w:r>
    </w:p>
    <w:p w:rsidR="0095716C" w:rsidRPr="00E1546C" w:rsidRDefault="004E0349" w:rsidP="00535537">
      <w:pPr>
        <w:numPr>
          <w:ilvl w:val="0"/>
          <w:numId w:val="105"/>
        </w:numPr>
        <w:rPr>
          <w:bCs/>
        </w:rPr>
      </w:pPr>
      <w:r w:rsidRPr="00E1546C">
        <w:rPr>
          <w:bCs/>
        </w:rPr>
        <w:t>Let  the  only  terminal  be  a.</w:t>
      </w:r>
    </w:p>
    <w:p w:rsidR="0095716C" w:rsidRPr="00E1546C" w:rsidRDefault="004E0349" w:rsidP="00535537">
      <w:pPr>
        <w:numPr>
          <w:ilvl w:val="0"/>
          <w:numId w:val="105"/>
        </w:numPr>
        <w:rPr>
          <w:bCs/>
        </w:rPr>
      </w:pPr>
      <w:r w:rsidRPr="00E1546C">
        <w:rPr>
          <w:bCs/>
        </w:rPr>
        <w:t>Let  the  productions  be:</w:t>
      </w:r>
    </w:p>
    <w:p w:rsidR="00E1546C" w:rsidRPr="00E1546C" w:rsidRDefault="00E1546C" w:rsidP="00E1546C">
      <w:pPr>
        <w:ind w:left="720"/>
        <w:rPr>
          <w:bCs/>
        </w:rPr>
      </w:pPr>
      <w:r w:rsidRPr="00E1546C">
        <w:rPr>
          <w:bCs/>
        </w:rPr>
        <w:tab/>
      </w:r>
      <w:r w:rsidRPr="00E1546C">
        <w:rPr>
          <w:bCs/>
        </w:rPr>
        <w:tab/>
      </w:r>
      <w:r w:rsidRPr="00E1546C">
        <w:rPr>
          <w:bCs/>
        </w:rPr>
        <w:tab/>
        <w:t xml:space="preserve">PROD 1  S → aS </w:t>
      </w:r>
    </w:p>
    <w:p w:rsidR="00E1546C" w:rsidRPr="00E1546C" w:rsidRDefault="00E1546C" w:rsidP="00E1546C">
      <w:pPr>
        <w:ind w:left="720"/>
        <w:rPr>
          <w:bCs/>
        </w:rPr>
      </w:pPr>
      <w:r w:rsidRPr="00E1546C">
        <w:rPr>
          <w:bCs/>
        </w:rPr>
        <w:tab/>
      </w:r>
      <w:r w:rsidRPr="00E1546C">
        <w:rPr>
          <w:bCs/>
        </w:rPr>
        <w:tab/>
      </w:r>
      <w:r w:rsidRPr="00E1546C">
        <w:rPr>
          <w:bCs/>
        </w:rPr>
        <w:tab/>
        <w:t>PROD 2  S → ʎ</w:t>
      </w:r>
    </w:p>
    <w:p w:rsidR="0095716C" w:rsidRPr="00E1546C" w:rsidRDefault="004E0349" w:rsidP="00535537">
      <w:pPr>
        <w:numPr>
          <w:ilvl w:val="0"/>
          <w:numId w:val="106"/>
        </w:numPr>
        <w:rPr>
          <w:bCs/>
        </w:rPr>
      </w:pPr>
      <w:r w:rsidRPr="00E1546C">
        <w:rPr>
          <w:bCs/>
        </w:rPr>
        <w:t xml:space="preserve">If  we  apply  Production  1 six  times  and  then  apply  Production  2 (see Next Slide) </w:t>
      </w:r>
    </w:p>
    <w:p w:rsidR="0095716C" w:rsidRPr="00E1546C" w:rsidRDefault="004E0349" w:rsidP="00535537">
      <w:pPr>
        <w:numPr>
          <w:ilvl w:val="0"/>
          <w:numId w:val="106"/>
        </w:numPr>
        <w:rPr>
          <w:bCs/>
        </w:rPr>
      </w:pPr>
      <w:r w:rsidRPr="00E1546C">
        <w:rPr>
          <w:bCs/>
        </w:rPr>
        <w:t xml:space="preserve">Context Free Language </w:t>
      </w:r>
    </w:p>
    <w:p w:rsidR="0095716C" w:rsidRPr="00E1546C" w:rsidRDefault="004E0349" w:rsidP="00535537">
      <w:pPr>
        <w:numPr>
          <w:ilvl w:val="0"/>
          <w:numId w:val="107"/>
        </w:numPr>
        <w:rPr>
          <w:bCs/>
        </w:rPr>
      </w:pPr>
      <w:r w:rsidRPr="00E1546C">
        <w:rPr>
          <w:bCs/>
        </w:rPr>
        <w:t>we  generate the  following:</w:t>
      </w:r>
    </w:p>
    <w:p w:rsidR="00E1546C" w:rsidRPr="00E1546C" w:rsidRDefault="00E1546C" w:rsidP="00E1546C">
      <w:pPr>
        <w:ind w:left="720"/>
        <w:rPr>
          <w:bCs/>
        </w:rPr>
      </w:pPr>
      <w:r w:rsidRPr="00E1546C">
        <w:rPr>
          <w:bCs/>
        </w:rPr>
        <w:tab/>
        <w:t xml:space="preserve">S   =&gt;  aS </w:t>
      </w:r>
    </w:p>
    <w:p w:rsidR="00E1546C" w:rsidRPr="00E1546C" w:rsidRDefault="00E1546C" w:rsidP="00E1546C">
      <w:pPr>
        <w:ind w:left="720"/>
        <w:rPr>
          <w:bCs/>
        </w:rPr>
      </w:pPr>
      <w:r w:rsidRPr="00E1546C">
        <w:rPr>
          <w:bCs/>
        </w:rPr>
        <w:tab/>
        <w:t xml:space="preserve">     =&gt;  aaS </w:t>
      </w:r>
    </w:p>
    <w:p w:rsidR="00E1546C" w:rsidRPr="00E1546C" w:rsidRDefault="00E1546C" w:rsidP="00E1546C">
      <w:pPr>
        <w:ind w:left="720"/>
        <w:rPr>
          <w:bCs/>
        </w:rPr>
      </w:pPr>
      <w:r w:rsidRPr="00E1546C">
        <w:rPr>
          <w:bCs/>
        </w:rPr>
        <w:tab/>
      </w:r>
      <w:r w:rsidR="005A1857">
        <w:rPr>
          <w:bCs/>
        </w:rPr>
        <w:t xml:space="preserve">    </w:t>
      </w:r>
      <w:r w:rsidRPr="00E1546C">
        <w:rPr>
          <w:bCs/>
        </w:rPr>
        <w:t xml:space="preserve"> =&gt;  aaaS </w:t>
      </w:r>
    </w:p>
    <w:p w:rsidR="00E1546C" w:rsidRPr="00E1546C" w:rsidRDefault="00E1546C" w:rsidP="00E1546C">
      <w:pPr>
        <w:ind w:left="720"/>
        <w:rPr>
          <w:bCs/>
        </w:rPr>
      </w:pPr>
      <w:r w:rsidRPr="00E1546C">
        <w:rPr>
          <w:bCs/>
        </w:rPr>
        <w:tab/>
      </w:r>
      <w:r w:rsidR="005A1857">
        <w:rPr>
          <w:bCs/>
        </w:rPr>
        <w:t xml:space="preserve">     </w:t>
      </w:r>
      <w:r w:rsidRPr="00E1546C">
        <w:rPr>
          <w:bCs/>
        </w:rPr>
        <w:t xml:space="preserve">=&gt;  aaaaS </w:t>
      </w:r>
    </w:p>
    <w:p w:rsidR="00E1546C" w:rsidRPr="00E1546C" w:rsidRDefault="00E1546C" w:rsidP="00E1546C">
      <w:pPr>
        <w:ind w:left="720"/>
        <w:rPr>
          <w:bCs/>
        </w:rPr>
      </w:pPr>
      <w:r w:rsidRPr="00E1546C">
        <w:rPr>
          <w:bCs/>
        </w:rPr>
        <w:tab/>
      </w:r>
      <w:r w:rsidR="005A1857">
        <w:rPr>
          <w:bCs/>
        </w:rPr>
        <w:t xml:space="preserve">    </w:t>
      </w:r>
      <w:r w:rsidRPr="00E1546C">
        <w:rPr>
          <w:bCs/>
        </w:rPr>
        <w:t xml:space="preserve"> =&gt; aaaaaS </w:t>
      </w:r>
    </w:p>
    <w:p w:rsidR="00E1546C" w:rsidRPr="00E1546C" w:rsidRDefault="00E1546C" w:rsidP="00E1546C">
      <w:pPr>
        <w:ind w:left="720"/>
        <w:rPr>
          <w:bCs/>
        </w:rPr>
      </w:pPr>
      <w:r w:rsidRPr="00E1546C">
        <w:rPr>
          <w:bCs/>
        </w:rPr>
        <w:tab/>
      </w:r>
      <w:r w:rsidR="005A1857">
        <w:rPr>
          <w:bCs/>
        </w:rPr>
        <w:t xml:space="preserve">    </w:t>
      </w:r>
      <w:r w:rsidRPr="00E1546C">
        <w:rPr>
          <w:bCs/>
        </w:rPr>
        <w:t xml:space="preserve"> =&gt; aaaaaaS </w:t>
      </w:r>
    </w:p>
    <w:p w:rsidR="00E1546C" w:rsidRPr="00E1546C" w:rsidRDefault="00E1546C" w:rsidP="00E1546C">
      <w:pPr>
        <w:ind w:left="720"/>
        <w:rPr>
          <w:bCs/>
        </w:rPr>
      </w:pPr>
      <w:r w:rsidRPr="00E1546C">
        <w:rPr>
          <w:bCs/>
        </w:rPr>
        <w:tab/>
      </w:r>
      <w:r w:rsidR="005A1857">
        <w:rPr>
          <w:bCs/>
        </w:rPr>
        <w:t xml:space="preserve">      </w:t>
      </w:r>
      <w:r w:rsidRPr="00E1546C">
        <w:rPr>
          <w:bCs/>
        </w:rPr>
        <w:t xml:space="preserve"> =&gt;  aaaaaa ʎ</w:t>
      </w:r>
    </w:p>
    <w:p w:rsidR="00E1546C" w:rsidRPr="00E1546C" w:rsidRDefault="00E1546C" w:rsidP="00E1546C">
      <w:pPr>
        <w:ind w:left="720"/>
        <w:rPr>
          <w:bCs/>
        </w:rPr>
      </w:pPr>
      <w:r w:rsidRPr="00E1546C">
        <w:rPr>
          <w:bCs/>
        </w:rPr>
        <w:tab/>
      </w:r>
      <w:r w:rsidR="005A1857">
        <w:rPr>
          <w:bCs/>
        </w:rPr>
        <w:t xml:space="preserve">      </w:t>
      </w:r>
      <w:r w:rsidRPr="00E1546C">
        <w:rPr>
          <w:bCs/>
        </w:rPr>
        <w:t xml:space="preserve"> =  aaaaaa </w:t>
      </w:r>
    </w:p>
    <w:p w:rsidR="0095716C" w:rsidRPr="00E1546C" w:rsidRDefault="004E0349" w:rsidP="005434E1">
      <w:pPr>
        <w:ind w:left="720"/>
        <w:rPr>
          <w:bCs/>
        </w:rPr>
      </w:pPr>
      <w:r w:rsidRPr="00E1546C">
        <w:rPr>
          <w:bCs/>
        </w:rPr>
        <w:lastRenderedPageBreak/>
        <w:t>This  is  a  derivation  of  a</w:t>
      </w:r>
      <w:r w:rsidRPr="00E1546C">
        <w:rPr>
          <w:bCs/>
          <w:vertAlign w:val="superscript"/>
        </w:rPr>
        <w:t>6</w:t>
      </w:r>
      <w:r w:rsidRPr="00E1546C">
        <w:rPr>
          <w:bCs/>
        </w:rPr>
        <w:t xml:space="preserve">  in  this  CFG.  The  string  a</w:t>
      </w:r>
      <w:r w:rsidRPr="00E1546C">
        <w:rPr>
          <w:bCs/>
          <w:vertAlign w:val="superscript"/>
        </w:rPr>
        <w:t>n</w:t>
      </w:r>
      <w:r w:rsidRPr="00E1546C">
        <w:rPr>
          <w:bCs/>
        </w:rPr>
        <w:t xml:space="preserve">  comes  from  n  applications  of  Production  1 followed  by  one  application  of  Production  2.  </w:t>
      </w:r>
    </w:p>
    <w:p w:rsidR="0095716C" w:rsidRPr="00E1546C" w:rsidRDefault="004E0349" w:rsidP="00535537">
      <w:pPr>
        <w:numPr>
          <w:ilvl w:val="0"/>
          <w:numId w:val="108"/>
        </w:numPr>
        <w:rPr>
          <w:bCs/>
        </w:rPr>
      </w:pPr>
      <w:r w:rsidRPr="00E1546C">
        <w:rPr>
          <w:bCs/>
        </w:rPr>
        <w:t>If Production  2 is applied  without  Production  1,  we  find  that  the  null  string  is  itself in  the  language  of  this  CFG.</w:t>
      </w:r>
    </w:p>
    <w:p w:rsidR="0095716C" w:rsidRPr="00E1546C" w:rsidRDefault="004E0349" w:rsidP="00535537">
      <w:pPr>
        <w:numPr>
          <w:ilvl w:val="0"/>
          <w:numId w:val="108"/>
        </w:numPr>
        <w:rPr>
          <w:bCs/>
        </w:rPr>
      </w:pPr>
      <w:r w:rsidRPr="00E1546C">
        <w:rPr>
          <w:bCs/>
        </w:rPr>
        <w:t xml:space="preserve">Context Free Language </w:t>
      </w:r>
    </w:p>
    <w:p w:rsidR="0095716C" w:rsidRPr="00E1546C" w:rsidRDefault="004E0349" w:rsidP="00535537">
      <w:pPr>
        <w:numPr>
          <w:ilvl w:val="0"/>
          <w:numId w:val="109"/>
        </w:numPr>
        <w:rPr>
          <w:bCs/>
        </w:rPr>
      </w:pPr>
      <w:r w:rsidRPr="00E1546C">
        <w:rPr>
          <w:bCs/>
        </w:rPr>
        <w:t>Since  the  only  terminal  is  a  it  is  clear  that  no words  outside  of  a*  can  possibly  be  generated.</w:t>
      </w:r>
    </w:p>
    <w:p w:rsidR="0095716C" w:rsidRPr="00E1546C" w:rsidRDefault="004E0349" w:rsidP="00535537">
      <w:pPr>
        <w:numPr>
          <w:ilvl w:val="0"/>
          <w:numId w:val="109"/>
        </w:numPr>
        <w:rPr>
          <w:bCs/>
        </w:rPr>
      </w:pPr>
      <w:r w:rsidRPr="00E1546C">
        <w:rPr>
          <w:bCs/>
        </w:rPr>
        <w:t xml:space="preserve">  The  language  generated  by this  CFG  is  exactly  a*.  </w:t>
      </w:r>
    </w:p>
    <w:p w:rsidR="0095716C" w:rsidRPr="00E1546C" w:rsidRDefault="004E0349" w:rsidP="00535537">
      <w:pPr>
        <w:numPr>
          <w:ilvl w:val="0"/>
          <w:numId w:val="109"/>
        </w:numPr>
        <w:rPr>
          <w:bCs/>
        </w:rPr>
      </w:pPr>
      <w:r w:rsidRPr="00E1546C">
        <w:rPr>
          <w:bCs/>
        </w:rPr>
        <w:t xml:space="preserve">The  symbol →  means we  employ  in  the  statement  of  the  productions.  It  means  "can  be  replaced by” as  in  S → aS </w:t>
      </w:r>
    </w:p>
    <w:p w:rsidR="0095716C" w:rsidRPr="00E1546C" w:rsidRDefault="004E0349" w:rsidP="00535537">
      <w:pPr>
        <w:numPr>
          <w:ilvl w:val="0"/>
          <w:numId w:val="109"/>
        </w:numPr>
        <w:rPr>
          <w:bCs/>
        </w:rPr>
      </w:pPr>
      <w:r w:rsidRPr="00E1546C">
        <w:rPr>
          <w:bCs/>
        </w:rPr>
        <w:t xml:space="preserve">Context Free Language </w:t>
      </w:r>
    </w:p>
    <w:p w:rsidR="0095716C" w:rsidRPr="00E1546C" w:rsidRDefault="004E0349" w:rsidP="00535537">
      <w:pPr>
        <w:numPr>
          <w:ilvl w:val="0"/>
          <w:numId w:val="110"/>
        </w:numPr>
        <w:rPr>
          <w:bCs/>
        </w:rPr>
      </w:pPr>
      <w:r w:rsidRPr="00E1546C">
        <w:rPr>
          <w:bCs/>
        </w:rPr>
        <w:t>Since  the  only  terminal  is  a  it  is  clear  that  no words  outside  of  a*  can  possibly  be  generated.</w:t>
      </w:r>
    </w:p>
    <w:p w:rsidR="0095716C" w:rsidRPr="00E1546C" w:rsidRDefault="004E0349" w:rsidP="00535537">
      <w:pPr>
        <w:numPr>
          <w:ilvl w:val="0"/>
          <w:numId w:val="110"/>
        </w:numPr>
        <w:rPr>
          <w:bCs/>
        </w:rPr>
      </w:pPr>
      <w:r w:rsidRPr="00E1546C">
        <w:rPr>
          <w:bCs/>
        </w:rPr>
        <w:t xml:space="preserve">  The  language  generated  by this  CFG  is  exactly  a*.  </w:t>
      </w:r>
    </w:p>
    <w:p w:rsidR="0095716C" w:rsidRPr="00E1546C" w:rsidRDefault="004E0349" w:rsidP="00535537">
      <w:pPr>
        <w:numPr>
          <w:ilvl w:val="0"/>
          <w:numId w:val="110"/>
        </w:numPr>
        <w:rPr>
          <w:bCs/>
        </w:rPr>
      </w:pPr>
      <w:r w:rsidRPr="00E1546C">
        <w:rPr>
          <w:bCs/>
        </w:rPr>
        <w:t xml:space="preserve">The  symbol →  means we  employ  in  the  statement  of  the  productions.  </w:t>
      </w:r>
    </w:p>
    <w:p w:rsidR="0095716C" w:rsidRPr="00E1546C" w:rsidRDefault="004E0349" w:rsidP="00535537">
      <w:pPr>
        <w:numPr>
          <w:ilvl w:val="0"/>
          <w:numId w:val="111"/>
        </w:numPr>
        <w:rPr>
          <w:bCs/>
        </w:rPr>
      </w:pPr>
      <w:r w:rsidRPr="00E1546C">
        <w:rPr>
          <w:bCs/>
        </w:rPr>
        <w:t xml:space="preserve">The  other  arrow  symbol  =&gt;  we  employ  between  the unfinished  stages  in  the  generation  of  our  word.  </w:t>
      </w:r>
    </w:p>
    <w:p w:rsidR="0095716C" w:rsidRPr="00E1546C" w:rsidRDefault="004E0349" w:rsidP="00535537">
      <w:pPr>
        <w:numPr>
          <w:ilvl w:val="0"/>
          <w:numId w:val="111"/>
        </w:numPr>
        <w:rPr>
          <w:bCs/>
        </w:rPr>
      </w:pPr>
      <w:r w:rsidRPr="00E1546C">
        <w:rPr>
          <w:bCs/>
        </w:rPr>
        <w:t>It  means  "can  develop  into“ as  in  aaS →  aaaS.  These  "unfinished  stages"  are  strings  of  terminals  and  non-terminals  that  we  shall  call  working  strings.</w:t>
      </w:r>
    </w:p>
    <w:p w:rsidR="0095716C" w:rsidRPr="00E1546C" w:rsidRDefault="004E0349" w:rsidP="00535537">
      <w:pPr>
        <w:numPr>
          <w:ilvl w:val="0"/>
          <w:numId w:val="112"/>
        </w:numPr>
        <w:rPr>
          <w:bCs/>
        </w:rPr>
      </w:pPr>
      <w:r w:rsidRPr="00E1546C">
        <w:rPr>
          <w:bCs/>
        </w:rPr>
        <w:t>We  have  both  S → aS  as  a  production  in</w:t>
      </w:r>
    </w:p>
    <w:p w:rsidR="0095716C" w:rsidRPr="00E1546C" w:rsidRDefault="004E0349" w:rsidP="00535537">
      <w:pPr>
        <w:numPr>
          <w:ilvl w:val="0"/>
          <w:numId w:val="112"/>
        </w:numPr>
        <w:rPr>
          <w:bCs/>
        </w:rPr>
      </w:pPr>
      <w:r w:rsidRPr="00E1546C">
        <w:rPr>
          <w:bCs/>
        </w:rPr>
        <w:t>the  abstract  and  S =&gt;  aS  as  the  first  step  in  a  particular  derivation.</w:t>
      </w:r>
    </w:p>
    <w:p w:rsidR="00E1546C" w:rsidRPr="00F25DFB" w:rsidRDefault="00E1546C" w:rsidP="00E1546C">
      <w:pPr>
        <w:ind w:left="720"/>
        <w:rPr>
          <w:bCs/>
          <w:sz w:val="32"/>
          <w:szCs w:val="32"/>
        </w:rPr>
      </w:pPr>
      <w:r w:rsidRPr="00F25DFB">
        <w:rPr>
          <w:bCs/>
          <w:sz w:val="32"/>
          <w:szCs w:val="32"/>
        </w:rPr>
        <w:t>Example 2</w:t>
      </w:r>
    </w:p>
    <w:p w:rsidR="0095716C" w:rsidRPr="00E1546C" w:rsidRDefault="004E0349" w:rsidP="00535537">
      <w:pPr>
        <w:numPr>
          <w:ilvl w:val="0"/>
          <w:numId w:val="113"/>
        </w:numPr>
        <w:rPr>
          <w:bCs/>
        </w:rPr>
      </w:pPr>
      <w:r w:rsidRPr="00E1546C">
        <w:rPr>
          <w:bCs/>
        </w:rPr>
        <w:t>Let  the  only  terminal  be  a.</w:t>
      </w:r>
    </w:p>
    <w:p w:rsidR="0095716C" w:rsidRPr="00E1546C" w:rsidRDefault="004E0349" w:rsidP="00535537">
      <w:pPr>
        <w:numPr>
          <w:ilvl w:val="0"/>
          <w:numId w:val="113"/>
        </w:numPr>
        <w:rPr>
          <w:bCs/>
        </w:rPr>
      </w:pPr>
      <w:r w:rsidRPr="00E1546C">
        <w:rPr>
          <w:bCs/>
        </w:rPr>
        <w:t>Let  the  productions  be:</w:t>
      </w:r>
    </w:p>
    <w:p w:rsidR="00E1546C" w:rsidRPr="00E1546C" w:rsidRDefault="00E1546C" w:rsidP="00E1546C">
      <w:pPr>
        <w:ind w:left="720"/>
        <w:rPr>
          <w:bCs/>
        </w:rPr>
      </w:pPr>
      <w:r w:rsidRPr="00E1546C">
        <w:rPr>
          <w:bCs/>
        </w:rPr>
        <w:tab/>
        <w:t>PROD 1  S →  SS</w:t>
      </w:r>
    </w:p>
    <w:p w:rsidR="00E1546C" w:rsidRPr="00E1546C" w:rsidRDefault="00E1546C" w:rsidP="00E1546C">
      <w:pPr>
        <w:ind w:left="720"/>
        <w:rPr>
          <w:bCs/>
        </w:rPr>
      </w:pPr>
      <w:r w:rsidRPr="00E1546C">
        <w:rPr>
          <w:bCs/>
        </w:rPr>
        <w:tab/>
        <w:t>PROD 2  S → a</w:t>
      </w:r>
    </w:p>
    <w:p w:rsidR="00E1546C" w:rsidRPr="00E1546C" w:rsidRDefault="00E1546C" w:rsidP="00E1546C">
      <w:pPr>
        <w:ind w:left="720"/>
        <w:rPr>
          <w:bCs/>
        </w:rPr>
      </w:pPr>
      <w:r w:rsidRPr="00E1546C">
        <w:rPr>
          <w:bCs/>
        </w:rPr>
        <w:tab/>
        <w:t>PROD 3  S → ʎ</w:t>
      </w:r>
    </w:p>
    <w:p w:rsidR="0095716C" w:rsidRPr="00E1546C" w:rsidRDefault="004E0349" w:rsidP="00535537">
      <w:pPr>
        <w:numPr>
          <w:ilvl w:val="0"/>
          <w:numId w:val="114"/>
        </w:numPr>
        <w:rPr>
          <w:bCs/>
        </w:rPr>
      </w:pPr>
      <w:r w:rsidRPr="00E1546C">
        <w:rPr>
          <w:bCs/>
        </w:rPr>
        <w:t>In  this  language  we  can  have  the  following  derivation.</w:t>
      </w:r>
    </w:p>
    <w:p w:rsidR="00E1546C" w:rsidRPr="00E1546C" w:rsidRDefault="00E1546C" w:rsidP="00E1546C">
      <w:pPr>
        <w:ind w:left="720"/>
        <w:rPr>
          <w:bCs/>
        </w:rPr>
      </w:pPr>
      <w:r w:rsidRPr="00E1546C">
        <w:rPr>
          <w:bCs/>
        </w:rPr>
        <w:lastRenderedPageBreak/>
        <w:tab/>
      </w:r>
      <w:r w:rsidR="00532D19">
        <w:rPr>
          <w:bCs/>
        </w:rPr>
        <w:t xml:space="preserve">           </w:t>
      </w:r>
      <w:r w:rsidRPr="00E1546C">
        <w:rPr>
          <w:bCs/>
        </w:rPr>
        <w:t>S  =&gt;  SS</w:t>
      </w:r>
    </w:p>
    <w:p w:rsidR="00E1546C" w:rsidRPr="00E1546C" w:rsidRDefault="00E1546C" w:rsidP="00E1546C">
      <w:pPr>
        <w:ind w:left="720"/>
        <w:rPr>
          <w:bCs/>
        </w:rPr>
      </w:pPr>
      <w:r w:rsidRPr="00E1546C">
        <w:rPr>
          <w:bCs/>
        </w:rPr>
        <w:tab/>
      </w:r>
      <w:r w:rsidRPr="00E1546C">
        <w:rPr>
          <w:bCs/>
        </w:rPr>
        <w:tab/>
        <w:t>=&gt;   SSS</w:t>
      </w:r>
    </w:p>
    <w:p w:rsidR="00E1546C" w:rsidRPr="00E1546C" w:rsidRDefault="00E1546C" w:rsidP="00E1546C">
      <w:pPr>
        <w:ind w:left="720"/>
        <w:rPr>
          <w:bCs/>
        </w:rPr>
      </w:pPr>
      <w:r w:rsidRPr="00E1546C">
        <w:rPr>
          <w:bCs/>
        </w:rPr>
        <w:tab/>
      </w:r>
      <w:r w:rsidRPr="00E1546C">
        <w:rPr>
          <w:bCs/>
        </w:rPr>
        <w:tab/>
        <w:t xml:space="preserve">=&gt;   SaS </w:t>
      </w:r>
    </w:p>
    <w:p w:rsidR="00E1546C" w:rsidRPr="00E1546C" w:rsidRDefault="00E1546C" w:rsidP="00E1546C">
      <w:pPr>
        <w:ind w:left="720"/>
        <w:rPr>
          <w:bCs/>
        </w:rPr>
      </w:pPr>
      <w:r w:rsidRPr="00E1546C">
        <w:rPr>
          <w:bCs/>
        </w:rPr>
        <w:tab/>
      </w:r>
      <w:r w:rsidRPr="00E1546C">
        <w:rPr>
          <w:bCs/>
        </w:rPr>
        <w:tab/>
        <w:t xml:space="preserve">=&gt;   SaSS </w:t>
      </w:r>
    </w:p>
    <w:p w:rsidR="00E1546C" w:rsidRPr="00E1546C" w:rsidRDefault="00E1546C" w:rsidP="00E1546C">
      <w:pPr>
        <w:ind w:left="720"/>
        <w:rPr>
          <w:bCs/>
        </w:rPr>
      </w:pPr>
      <w:r w:rsidRPr="00E1546C">
        <w:rPr>
          <w:bCs/>
        </w:rPr>
        <w:tab/>
      </w:r>
      <w:r w:rsidRPr="00E1546C">
        <w:rPr>
          <w:bCs/>
        </w:rPr>
        <w:tab/>
        <w:t xml:space="preserve">=&gt;   ʎ aSS </w:t>
      </w:r>
    </w:p>
    <w:p w:rsidR="00E1546C" w:rsidRPr="00E1546C" w:rsidRDefault="00E1546C" w:rsidP="00E1546C">
      <w:pPr>
        <w:ind w:left="720"/>
        <w:rPr>
          <w:bCs/>
        </w:rPr>
      </w:pPr>
      <w:r w:rsidRPr="00E1546C">
        <w:rPr>
          <w:bCs/>
        </w:rPr>
        <w:tab/>
      </w:r>
      <w:r w:rsidRPr="00E1546C">
        <w:rPr>
          <w:bCs/>
        </w:rPr>
        <w:tab/>
        <w:t xml:space="preserve">=&gt;   ʎaaS </w:t>
      </w:r>
    </w:p>
    <w:p w:rsidR="00E1546C" w:rsidRPr="00E1546C" w:rsidRDefault="00E1546C" w:rsidP="00E1546C">
      <w:pPr>
        <w:ind w:left="720"/>
        <w:rPr>
          <w:bCs/>
        </w:rPr>
      </w:pPr>
      <w:r w:rsidRPr="00E1546C">
        <w:rPr>
          <w:bCs/>
        </w:rPr>
        <w:tab/>
      </w:r>
      <w:r w:rsidRPr="00E1546C">
        <w:rPr>
          <w:bCs/>
        </w:rPr>
        <w:tab/>
        <w:t xml:space="preserve">=&gt;   ʎaaʎ </w:t>
      </w:r>
    </w:p>
    <w:p w:rsidR="00E1546C" w:rsidRPr="00E1546C" w:rsidRDefault="00E1546C" w:rsidP="00E1546C">
      <w:pPr>
        <w:ind w:left="720"/>
        <w:rPr>
          <w:bCs/>
        </w:rPr>
      </w:pPr>
      <w:r w:rsidRPr="00E1546C">
        <w:rPr>
          <w:bCs/>
        </w:rPr>
        <w:tab/>
      </w:r>
      <w:r w:rsidRPr="00E1546C">
        <w:rPr>
          <w:bCs/>
        </w:rPr>
        <w:tab/>
        <w:t xml:space="preserve">=  aa </w:t>
      </w:r>
    </w:p>
    <w:p w:rsidR="0095716C" w:rsidRPr="00E1546C" w:rsidRDefault="004E0349" w:rsidP="00535537">
      <w:pPr>
        <w:numPr>
          <w:ilvl w:val="0"/>
          <w:numId w:val="115"/>
        </w:numPr>
        <w:rPr>
          <w:bCs/>
        </w:rPr>
      </w:pPr>
      <w:r w:rsidRPr="00E1546C">
        <w:rPr>
          <w:bCs/>
        </w:rPr>
        <w:t xml:space="preserve">It   is  also  just  the  language a*,  but here   the  string  aa  can  be  obtained  in  many ways.  </w:t>
      </w:r>
    </w:p>
    <w:p w:rsidR="0095716C" w:rsidRPr="00E1546C" w:rsidRDefault="004E0349" w:rsidP="00535537">
      <w:pPr>
        <w:numPr>
          <w:ilvl w:val="0"/>
          <w:numId w:val="115"/>
        </w:numPr>
        <w:rPr>
          <w:bCs/>
        </w:rPr>
      </w:pPr>
      <w:r w:rsidRPr="00E1546C">
        <w:rPr>
          <w:bCs/>
        </w:rPr>
        <w:t xml:space="preserve">In  previous example  there  was  a  unique  way  to  produce  every word  in  the  language.  This  also  illustrates  that  the  same  language  can  have more  than  one  CFG  generating  it.  </w:t>
      </w:r>
    </w:p>
    <w:p w:rsidR="0095716C" w:rsidRPr="00E1546C" w:rsidRDefault="004E0349" w:rsidP="00535537">
      <w:pPr>
        <w:numPr>
          <w:ilvl w:val="0"/>
          <w:numId w:val="115"/>
        </w:numPr>
        <w:rPr>
          <w:bCs/>
        </w:rPr>
      </w:pPr>
      <w:r w:rsidRPr="00E1546C">
        <w:rPr>
          <w:bCs/>
        </w:rPr>
        <w:t xml:space="preserve">Above  that  there  are  two  ways  to go  from  SS  to  SSS-either  of  the  two  S's  can  be  doubled.  </w:t>
      </w:r>
    </w:p>
    <w:p w:rsidR="0095716C" w:rsidRPr="00E1546C" w:rsidRDefault="004E0349" w:rsidP="00535537">
      <w:pPr>
        <w:numPr>
          <w:ilvl w:val="0"/>
          <w:numId w:val="115"/>
        </w:numPr>
        <w:rPr>
          <w:bCs/>
        </w:rPr>
      </w:pPr>
      <w:r w:rsidRPr="00E1546C">
        <w:rPr>
          <w:bCs/>
        </w:rPr>
        <w:t xml:space="preserve"> In  the  previous  example  the  only  terminal  is  a  and  the  only  nonterminal is  S.  </w:t>
      </w:r>
    </w:p>
    <w:p w:rsidR="0095716C" w:rsidRPr="00E1546C" w:rsidRDefault="004E0349" w:rsidP="00535537">
      <w:pPr>
        <w:numPr>
          <w:ilvl w:val="0"/>
          <w:numId w:val="115"/>
        </w:numPr>
        <w:rPr>
          <w:bCs/>
        </w:rPr>
      </w:pPr>
      <w:r w:rsidRPr="00E1546C">
        <w:rPr>
          <w:bCs/>
        </w:rPr>
        <w:t>What  then  is  ʎ?  It  is  not  a  nonterminal  since  there  is  no  production  of the  form</w:t>
      </w:r>
    </w:p>
    <w:p w:rsidR="00E1546C" w:rsidRPr="00E1546C" w:rsidRDefault="00E1546C" w:rsidP="00E1546C">
      <w:pPr>
        <w:ind w:left="720"/>
        <w:rPr>
          <w:bCs/>
        </w:rPr>
      </w:pPr>
      <w:r w:rsidRPr="00E1546C">
        <w:rPr>
          <w:bCs/>
        </w:rPr>
        <w:tab/>
      </w:r>
      <w:r w:rsidRPr="00E1546C">
        <w:rPr>
          <w:bCs/>
        </w:rPr>
        <w:tab/>
        <w:t xml:space="preserve"> ʎ → something</w:t>
      </w:r>
    </w:p>
    <w:p w:rsidR="0095716C" w:rsidRPr="00E1546C" w:rsidRDefault="004E0349" w:rsidP="00535537">
      <w:pPr>
        <w:numPr>
          <w:ilvl w:val="0"/>
          <w:numId w:val="116"/>
        </w:numPr>
        <w:rPr>
          <w:bCs/>
        </w:rPr>
      </w:pPr>
      <w:r w:rsidRPr="00E1546C">
        <w:rPr>
          <w:bCs/>
        </w:rPr>
        <w:t>As  always, ʎ  is  a  very  special  symbol  and  has  its  own  status.</w:t>
      </w:r>
    </w:p>
    <w:p w:rsidR="00D461B4" w:rsidRDefault="00D461B4">
      <w:pPr>
        <w:rPr>
          <w:bCs/>
        </w:rPr>
      </w:pPr>
      <w:r>
        <w:rPr>
          <w:bCs/>
        </w:rPr>
        <w:br w:type="page"/>
      </w:r>
    </w:p>
    <w:p w:rsidR="0095716C" w:rsidRPr="00DF79C2" w:rsidRDefault="004E0349" w:rsidP="003D2CE3">
      <w:pPr>
        <w:pStyle w:val="Heading1"/>
      </w:pPr>
      <w:bookmarkStart w:id="158" w:name="_Toc346251758"/>
      <w:r w:rsidRPr="00DF79C2">
        <w:lastRenderedPageBreak/>
        <w:t>Lecture # 23</w:t>
      </w:r>
      <w:bookmarkEnd w:id="158"/>
    </w:p>
    <w:p w:rsidR="0095716C" w:rsidRPr="00D461B4" w:rsidRDefault="004E0349" w:rsidP="003D2CE3">
      <w:pPr>
        <w:pStyle w:val="Heading2"/>
      </w:pPr>
      <w:bookmarkStart w:id="159" w:name="_Toc346251759"/>
      <w:r w:rsidRPr="00D461B4">
        <w:t>Context Free Language</w:t>
      </w:r>
      <w:bookmarkEnd w:id="159"/>
      <w:r w:rsidRPr="00D461B4">
        <w:t xml:space="preserve"> </w:t>
      </w:r>
    </w:p>
    <w:p w:rsidR="0095716C" w:rsidRPr="009B1E0F" w:rsidRDefault="004E0349" w:rsidP="009B1E0F">
      <w:pPr>
        <w:ind w:left="720"/>
        <w:rPr>
          <w:bCs/>
          <w:sz w:val="32"/>
          <w:szCs w:val="32"/>
        </w:rPr>
      </w:pPr>
      <w:r w:rsidRPr="009B1E0F">
        <w:rPr>
          <w:bCs/>
          <w:sz w:val="32"/>
          <w:szCs w:val="32"/>
        </w:rPr>
        <w:t xml:space="preserve"> Example 3</w:t>
      </w:r>
    </w:p>
    <w:p w:rsidR="0095716C" w:rsidRPr="00D461B4" w:rsidRDefault="004E0349" w:rsidP="00535537">
      <w:pPr>
        <w:numPr>
          <w:ilvl w:val="0"/>
          <w:numId w:val="117"/>
        </w:numPr>
        <w:rPr>
          <w:bCs/>
        </w:rPr>
      </w:pPr>
      <w:r w:rsidRPr="00D461B4">
        <w:rPr>
          <w:bCs/>
        </w:rPr>
        <w:t>Let  the  terminals  be  a  and  b, the  only  nonterminal  be  S,  and</w:t>
      </w:r>
    </w:p>
    <w:p w:rsidR="0095716C" w:rsidRPr="00D461B4" w:rsidRDefault="004E0349" w:rsidP="00535537">
      <w:pPr>
        <w:numPr>
          <w:ilvl w:val="0"/>
          <w:numId w:val="117"/>
        </w:numPr>
        <w:rPr>
          <w:bCs/>
        </w:rPr>
      </w:pPr>
      <w:r w:rsidRPr="00D461B4">
        <w:rPr>
          <w:bCs/>
        </w:rPr>
        <w:t>Productions</w:t>
      </w:r>
    </w:p>
    <w:p w:rsidR="00D461B4" w:rsidRPr="00D461B4" w:rsidRDefault="00D461B4" w:rsidP="00D461B4">
      <w:pPr>
        <w:ind w:left="720"/>
        <w:rPr>
          <w:bCs/>
        </w:rPr>
      </w:pPr>
      <w:r w:rsidRPr="00D461B4">
        <w:rPr>
          <w:bCs/>
        </w:rPr>
        <w:tab/>
        <w:t xml:space="preserve">PROD 1    S → aS </w:t>
      </w:r>
    </w:p>
    <w:p w:rsidR="00D461B4" w:rsidRPr="00D461B4" w:rsidRDefault="00D461B4" w:rsidP="00D461B4">
      <w:pPr>
        <w:ind w:left="720"/>
        <w:rPr>
          <w:bCs/>
        </w:rPr>
      </w:pPr>
      <w:r w:rsidRPr="00D461B4">
        <w:rPr>
          <w:bCs/>
        </w:rPr>
        <w:tab/>
        <w:t xml:space="preserve">PROD 2    S → bS </w:t>
      </w:r>
    </w:p>
    <w:p w:rsidR="00D461B4" w:rsidRPr="00D461B4" w:rsidRDefault="00D461B4" w:rsidP="00D461B4">
      <w:pPr>
        <w:ind w:left="720"/>
        <w:rPr>
          <w:bCs/>
        </w:rPr>
      </w:pPr>
      <w:r w:rsidRPr="00D461B4">
        <w:rPr>
          <w:bCs/>
        </w:rPr>
        <w:tab/>
        <w:t>PROD 3    S → a</w:t>
      </w:r>
    </w:p>
    <w:p w:rsidR="00D461B4" w:rsidRPr="00D461B4" w:rsidRDefault="00D461B4" w:rsidP="00D461B4">
      <w:pPr>
        <w:ind w:left="720"/>
        <w:rPr>
          <w:bCs/>
        </w:rPr>
      </w:pPr>
      <w:r w:rsidRPr="00D461B4">
        <w:rPr>
          <w:bCs/>
        </w:rPr>
        <w:tab/>
        <w:t xml:space="preserve"> PROD 4    S →b</w:t>
      </w:r>
    </w:p>
    <w:p w:rsidR="0095716C" w:rsidRPr="00D461B4" w:rsidRDefault="004E0349" w:rsidP="00535537">
      <w:pPr>
        <w:numPr>
          <w:ilvl w:val="0"/>
          <w:numId w:val="118"/>
        </w:numPr>
        <w:rPr>
          <w:bCs/>
        </w:rPr>
      </w:pPr>
      <w:r w:rsidRPr="00D461B4">
        <w:rPr>
          <w:bCs/>
        </w:rPr>
        <w:t>The  word  baab can be produced  as  follows:</w:t>
      </w:r>
    </w:p>
    <w:p w:rsidR="00D461B4" w:rsidRPr="00D461B4" w:rsidRDefault="00D461B4" w:rsidP="00D461B4">
      <w:pPr>
        <w:ind w:left="720"/>
        <w:rPr>
          <w:bCs/>
        </w:rPr>
      </w:pPr>
      <w:r w:rsidRPr="00D461B4">
        <w:rPr>
          <w:bCs/>
        </w:rPr>
        <w:tab/>
      </w:r>
    </w:p>
    <w:p w:rsidR="00D461B4" w:rsidRPr="00D461B4" w:rsidRDefault="00D461B4" w:rsidP="00D461B4">
      <w:pPr>
        <w:ind w:left="720"/>
        <w:rPr>
          <w:bCs/>
        </w:rPr>
      </w:pPr>
      <w:r w:rsidRPr="00D461B4">
        <w:rPr>
          <w:bCs/>
        </w:rPr>
        <w:tab/>
      </w:r>
      <w:r w:rsidR="008852F9">
        <w:rPr>
          <w:bCs/>
        </w:rPr>
        <w:tab/>
      </w:r>
      <w:r w:rsidRPr="00D461B4">
        <w:rPr>
          <w:bCs/>
        </w:rPr>
        <w:t>S  =&gt;  bS  (by  PROD  2)</w:t>
      </w:r>
    </w:p>
    <w:p w:rsidR="00D461B4" w:rsidRPr="00D461B4" w:rsidRDefault="00D461B4" w:rsidP="00D461B4">
      <w:pPr>
        <w:ind w:left="720"/>
        <w:rPr>
          <w:bCs/>
        </w:rPr>
      </w:pPr>
      <w:r w:rsidRPr="00D461B4">
        <w:rPr>
          <w:bCs/>
        </w:rPr>
        <w:tab/>
      </w:r>
      <w:r w:rsidRPr="00D461B4">
        <w:rPr>
          <w:bCs/>
        </w:rPr>
        <w:tab/>
        <w:t>=&gt;  baS  (by  PROD  1)</w:t>
      </w:r>
    </w:p>
    <w:p w:rsidR="00D461B4" w:rsidRPr="00D461B4" w:rsidRDefault="00D461B4" w:rsidP="00D461B4">
      <w:pPr>
        <w:ind w:left="720"/>
        <w:rPr>
          <w:bCs/>
        </w:rPr>
      </w:pPr>
      <w:r w:rsidRPr="00D461B4">
        <w:rPr>
          <w:bCs/>
        </w:rPr>
        <w:tab/>
      </w:r>
      <w:r w:rsidRPr="00D461B4">
        <w:rPr>
          <w:bCs/>
        </w:rPr>
        <w:tab/>
        <w:t>=&gt;  baaS  (by  PROD  1)</w:t>
      </w:r>
    </w:p>
    <w:p w:rsidR="00D461B4" w:rsidRPr="00D461B4" w:rsidRDefault="00D461B4" w:rsidP="00D461B4">
      <w:pPr>
        <w:ind w:left="720"/>
        <w:rPr>
          <w:bCs/>
        </w:rPr>
      </w:pPr>
      <w:r w:rsidRPr="00D461B4">
        <w:rPr>
          <w:bCs/>
        </w:rPr>
        <w:tab/>
      </w:r>
      <w:r w:rsidRPr="00D461B4">
        <w:rPr>
          <w:bCs/>
        </w:rPr>
        <w:tab/>
        <w:t xml:space="preserve">=&gt;  baab  (by  PROD  4) </w:t>
      </w:r>
    </w:p>
    <w:p w:rsidR="0095716C" w:rsidRPr="00D461B4" w:rsidRDefault="004E0349" w:rsidP="00535537">
      <w:pPr>
        <w:numPr>
          <w:ilvl w:val="0"/>
          <w:numId w:val="119"/>
        </w:numPr>
        <w:rPr>
          <w:bCs/>
        </w:rPr>
      </w:pPr>
      <w:r w:rsidRPr="00D461B4">
        <w:rPr>
          <w:bCs/>
        </w:rPr>
        <w:t>Productions  3  and  4  can  be  used  only  once  and  only one  of  them  can  be  used.</w:t>
      </w:r>
    </w:p>
    <w:p w:rsidR="0095716C" w:rsidRPr="00D461B4" w:rsidRDefault="004E0349" w:rsidP="00535537">
      <w:pPr>
        <w:numPr>
          <w:ilvl w:val="0"/>
          <w:numId w:val="119"/>
        </w:numPr>
        <w:rPr>
          <w:bCs/>
        </w:rPr>
      </w:pPr>
      <w:r w:rsidRPr="00D461B4">
        <w:rPr>
          <w:bCs/>
        </w:rPr>
        <w:t>E.g,  to  generate  babb  we  apply  in  order Prods  2,  1,  2,  4,  as  below:</w:t>
      </w:r>
    </w:p>
    <w:p w:rsidR="00D461B4" w:rsidRPr="00D461B4" w:rsidRDefault="00D461B4" w:rsidP="00D461B4">
      <w:pPr>
        <w:ind w:left="720"/>
        <w:rPr>
          <w:bCs/>
        </w:rPr>
      </w:pPr>
      <w:r w:rsidRPr="00D461B4">
        <w:rPr>
          <w:bCs/>
        </w:rPr>
        <w:tab/>
      </w:r>
      <w:r w:rsidRPr="00D461B4">
        <w:rPr>
          <w:bCs/>
        </w:rPr>
        <w:tab/>
        <w:t xml:space="preserve">S  =&gt;  bS  =&gt;  baS  =&gt;  babS  =&gt;  babb </w:t>
      </w:r>
    </w:p>
    <w:p w:rsidR="0095716C" w:rsidRPr="00B90816" w:rsidRDefault="004E0349" w:rsidP="00535537">
      <w:pPr>
        <w:numPr>
          <w:ilvl w:val="0"/>
          <w:numId w:val="120"/>
        </w:numPr>
        <w:rPr>
          <w:bCs/>
          <w:sz w:val="32"/>
          <w:szCs w:val="32"/>
        </w:rPr>
      </w:pPr>
      <w:r w:rsidRPr="00B90816">
        <w:rPr>
          <w:bCs/>
          <w:sz w:val="32"/>
          <w:szCs w:val="32"/>
        </w:rPr>
        <w:t>Example 4</w:t>
      </w:r>
    </w:p>
    <w:p w:rsidR="0095716C" w:rsidRPr="00D461B4" w:rsidRDefault="004E0349" w:rsidP="00535537">
      <w:pPr>
        <w:numPr>
          <w:ilvl w:val="0"/>
          <w:numId w:val="120"/>
        </w:numPr>
        <w:rPr>
          <w:bCs/>
        </w:rPr>
      </w:pPr>
      <w:r w:rsidRPr="00D461B4">
        <w:rPr>
          <w:bCs/>
        </w:rPr>
        <w:t xml:space="preserve">Let  the  terminals  be  a  and  b, nonterminals  be  S,  X,  and  Y. </w:t>
      </w:r>
    </w:p>
    <w:p w:rsidR="0095716C" w:rsidRPr="00D461B4" w:rsidRDefault="004E0349" w:rsidP="00535537">
      <w:pPr>
        <w:numPr>
          <w:ilvl w:val="0"/>
          <w:numId w:val="120"/>
        </w:numPr>
        <w:rPr>
          <w:bCs/>
        </w:rPr>
      </w:pPr>
      <w:r w:rsidRPr="00D461B4">
        <w:rPr>
          <w:bCs/>
        </w:rPr>
        <w:t>The productions  are:</w:t>
      </w:r>
    </w:p>
    <w:p w:rsidR="00D461B4" w:rsidRPr="00D461B4" w:rsidRDefault="00D461B4" w:rsidP="00D461B4">
      <w:pPr>
        <w:ind w:left="720"/>
        <w:rPr>
          <w:bCs/>
        </w:rPr>
      </w:pPr>
      <w:r w:rsidRPr="00D461B4">
        <w:rPr>
          <w:bCs/>
        </w:rPr>
        <w:tab/>
      </w:r>
      <w:r w:rsidRPr="00D461B4">
        <w:rPr>
          <w:bCs/>
        </w:rPr>
        <w:tab/>
      </w:r>
      <w:r w:rsidRPr="00D461B4">
        <w:rPr>
          <w:bCs/>
        </w:rPr>
        <w:tab/>
        <w:t>S →  X</w:t>
      </w:r>
    </w:p>
    <w:p w:rsidR="00D461B4" w:rsidRPr="00D461B4" w:rsidRDefault="00D461B4" w:rsidP="00D461B4">
      <w:pPr>
        <w:ind w:left="720"/>
        <w:rPr>
          <w:bCs/>
        </w:rPr>
      </w:pPr>
      <w:r w:rsidRPr="00D461B4">
        <w:rPr>
          <w:bCs/>
        </w:rPr>
        <w:tab/>
      </w:r>
      <w:r w:rsidRPr="00D461B4">
        <w:rPr>
          <w:bCs/>
        </w:rPr>
        <w:tab/>
      </w:r>
      <w:r w:rsidRPr="00D461B4">
        <w:rPr>
          <w:bCs/>
        </w:rPr>
        <w:tab/>
        <w:t>S →  y</w:t>
      </w:r>
    </w:p>
    <w:p w:rsidR="00D461B4" w:rsidRPr="00D461B4" w:rsidRDefault="00D461B4" w:rsidP="00D461B4">
      <w:pPr>
        <w:ind w:left="720"/>
        <w:rPr>
          <w:bCs/>
        </w:rPr>
      </w:pPr>
      <w:r w:rsidRPr="00D461B4">
        <w:rPr>
          <w:bCs/>
        </w:rPr>
        <w:tab/>
      </w:r>
      <w:r w:rsidRPr="00D461B4">
        <w:rPr>
          <w:bCs/>
        </w:rPr>
        <w:tab/>
      </w:r>
      <w:r w:rsidRPr="00D461B4">
        <w:rPr>
          <w:bCs/>
        </w:rPr>
        <w:tab/>
        <w:t>X → ʎ</w:t>
      </w:r>
    </w:p>
    <w:p w:rsidR="00D461B4" w:rsidRPr="00D461B4" w:rsidRDefault="00D461B4" w:rsidP="00D461B4">
      <w:pPr>
        <w:ind w:left="720"/>
        <w:rPr>
          <w:bCs/>
        </w:rPr>
      </w:pPr>
      <w:r w:rsidRPr="00D461B4">
        <w:rPr>
          <w:bCs/>
        </w:rPr>
        <w:tab/>
      </w:r>
      <w:r w:rsidRPr="00D461B4">
        <w:rPr>
          <w:bCs/>
        </w:rPr>
        <w:tab/>
      </w:r>
      <w:r w:rsidRPr="00D461B4">
        <w:rPr>
          <w:bCs/>
        </w:rPr>
        <w:tab/>
        <w:t xml:space="preserve">Y→aY </w:t>
      </w:r>
    </w:p>
    <w:p w:rsidR="00D461B4" w:rsidRPr="00D461B4" w:rsidRDefault="00D461B4" w:rsidP="00D461B4">
      <w:pPr>
        <w:ind w:left="720"/>
        <w:rPr>
          <w:bCs/>
        </w:rPr>
      </w:pPr>
      <w:r w:rsidRPr="00D461B4">
        <w:rPr>
          <w:bCs/>
        </w:rPr>
        <w:lastRenderedPageBreak/>
        <w:tab/>
      </w:r>
      <w:r w:rsidRPr="00D461B4">
        <w:rPr>
          <w:bCs/>
        </w:rPr>
        <w:tab/>
      </w:r>
      <w:r w:rsidRPr="00D461B4">
        <w:rPr>
          <w:bCs/>
        </w:rPr>
        <w:tab/>
        <w:t xml:space="preserve">Y →  bY </w:t>
      </w:r>
    </w:p>
    <w:p w:rsidR="00D461B4" w:rsidRPr="00D461B4" w:rsidRDefault="00D461B4" w:rsidP="00D461B4">
      <w:pPr>
        <w:ind w:left="720"/>
        <w:rPr>
          <w:bCs/>
        </w:rPr>
      </w:pPr>
      <w:r w:rsidRPr="00D461B4">
        <w:rPr>
          <w:bCs/>
        </w:rPr>
        <w:tab/>
      </w:r>
      <w:r w:rsidRPr="00D461B4">
        <w:rPr>
          <w:bCs/>
        </w:rPr>
        <w:tab/>
      </w:r>
      <w:r w:rsidRPr="00D461B4">
        <w:rPr>
          <w:bCs/>
        </w:rPr>
        <w:tab/>
        <w:t>Y →  a</w:t>
      </w:r>
    </w:p>
    <w:p w:rsidR="00D461B4" w:rsidRPr="00D461B4" w:rsidRDefault="00D461B4" w:rsidP="00D461B4">
      <w:pPr>
        <w:ind w:left="720"/>
        <w:rPr>
          <w:bCs/>
        </w:rPr>
      </w:pPr>
      <w:r w:rsidRPr="00D461B4">
        <w:rPr>
          <w:bCs/>
        </w:rPr>
        <w:tab/>
      </w:r>
      <w:r w:rsidRPr="00D461B4">
        <w:rPr>
          <w:bCs/>
        </w:rPr>
        <w:tab/>
      </w:r>
      <w:r w:rsidRPr="00D461B4">
        <w:rPr>
          <w:bCs/>
        </w:rPr>
        <w:tab/>
        <w:t xml:space="preserve">Y →  b </w:t>
      </w:r>
    </w:p>
    <w:p w:rsidR="00D461B4" w:rsidRPr="00D461B4" w:rsidRDefault="00D461B4" w:rsidP="00D461B4">
      <w:pPr>
        <w:ind w:left="720"/>
        <w:rPr>
          <w:bCs/>
        </w:rPr>
      </w:pPr>
      <w:r w:rsidRPr="00D461B4">
        <w:rPr>
          <w:bCs/>
        </w:rPr>
        <w:tab/>
      </w:r>
      <w:r w:rsidRPr="00D461B4">
        <w:rPr>
          <w:bCs/>
        </w:rPr>
        <w:tab/>
      </w:r>
      <w:r w:rsidRPr="00D461B4">
        <w:rPr>
          <w:bCs/>
        </w:rPr>
        <w:tab/>
        <w:t>S →  X</w:t>
      </w:r>
    </w:p>
    <w:p w:rsidR="00D461B4" w:rsidRPr="00D461B4" w:rsidRDefault="00D461B4" w:rsidP="00D461B4">
      <w:pPr>
        <w:ind w:left="720"/>
        <w:rPr>
          <w:bCs/>
        </w:rPr>
      </w:pPr>
      <w:r w:rsidRPr="00D461B4">
        <w:rPr>
          <w:bCs/>
        </w:rPr>
        <w:tab/>
      </w:r>
      <w:r w:rsidRPr="00D461B4">
        <w:rPr>
          <w:bCs/>
        </w:rPr>
        <w:tab/>
      </w:r>
      <w:r w:rsidRPr="00D461B4">
        <w:rPr>
          <w:bCs/>
        </w:rPr>
        <w:tab/>
        <w:t>S →  y</w:t>
      </w:r>
    </w:p>
    <w:p w:rsidR="00D461B4" w:rsidRPr="00D461B4" w:rsidRDefault="00D461B4" w:rsidP="00D461B4">
      <w:pPr>
        <w:ind w:left="720"/>
        <w:rPr>
          <w:bCs/>
        </w:rPr>
      </w:pPr>
      <w:r w:rsidRPr="00D461B4">
        <w:rPr>
          <w:bCs/>
        </w:rPr>
        <w:tab/>
      </w:r>
      <w:r w:rsidRPr="00D461B4">
        <w:rPr>
          <w:bCs/>
        </w:rPr>
        <w:tab/>
      </w:r>
      <w:r w:rsidRPr="00D461B4">
        <w:rPr>
          <w:bCs/>
        </w:rPr>
        <w:tab/>
        <w:t>X → ʎ</w:t>
      </w:r>
    </w:p>
    <w:p w:rsidR="00D461B4" w:rsidRPr="00D461B4" w:rsidRDefault="00D461B4" w:rsidP="00D461B4">
      <w:pPr>
        <w:ind w:left="720"/>
        <w:rPr>
          <w:bCs/>
        </w:rPr>
      </w:pPr>
      <w:r w:rsidRPr="00D461B4">
        <w:rPr>
          <w:bCs/>
        </w:rPr>
        <w:tab/>
      </w:r>
      <w:r w:rsidRPr="00D461B4">
        <w:rPr>
          <w:bCs/>
        </w:rPr>
        <w:tab/>
      </w:r>
      <w:r w:rsidRPr="00D461B4">
        <w:rPr>
          <w:bCs/>
        </w:rPr>
        <w:tab/>
        <w:t xml:space="preserve">Y→aY </w:t>
      </w:r>
    </w:p>
    <w:p w:rsidR="00D461B4" w:rsidRPr="00D461B4" w:rsidRDefault="00D461B4" w:rsidP="00D461B4">
      <w:pPr>
        <w:ind w:left="720"/>
        <w:rPr>
          <w:bCs/>
        </w:rPr>
      </w:pPr>
      <w:r w:rsidRPr="00D461B4">
        <w:rPr>
          <w:bCs/>
        </w:rPr>
        <w:tab/>
      </w:r>
      <w:r w:rsidRPr="00D461B4">
        <w:rPr>
          <w:bCs/>
        </w:rPr>
        <w:tab/>
      </w:r>
      <w:r w:rsidRPr="00D461B4">
        <w:rPr>
          <w:bCs/>
        </w:rPr>
        <w:tab/>
        <w:t xml:space="preserve">Y →  bY </w:t>
      </w:r>
    </w:p>
    <w:p w:rsidR="00D461B4" w:rsidRPr="00D461B4" w:rsidRDefault="00D461B4" w:rsidP="00D461B4">
      <w:pPr>
        <w:ind w:left="720"/>
        <w:rPr>
          <w:bCs/>
        </w:rPr>
      </w:pPr>
      <w:r w:rsidRPr="00D461B4">
        <w:rPr>
          <w:bCs/>
        </w:rPr>
        <w:tab/>
      </w:r>
      <w:r w:rsidRPr="00D461B4">
        <w:rPr>
          <w:bCs/>
        </w:rPr>
        <w:tab/>
      </w:r>
      <w:r w:rsidRPr="00D461B4">
        <w:rPr>
          <w:bCs/>
        </w:rPr>
        <w:tab/>
        <w:t>Y →  a</w:t>
      </w:r>
    </w:p>
    <w:p w:rsidR="00D461B4" w:rsidRPr="00D461B4" w:rsidRDefault="00D461B4" w:rsidP="00D461B4">
      <w:pPr>
        <w:ind w:left="720"/>
        <w:rPr>
          <w:bCs/>
        </w:rPr>
      </w:pPr>
      <w:r w:rsidRPr="00D461B4">
        <w:rPr>
          <w:bCs/>
        </w:rPr>
        <w:tab/>
      </w:r>
      <w:r w:rsidRPr="00D461B4">
        <w:rPr>
          <w:bCs/>
        </w:rPr>
        <w:tab/>
      </w:r>
      <w:r w:rsidRPr="00D461B4">
        <w:rPr>
          <w:bCs/>
        </w:rPr>
        <w:tab/>
        <w:t xml:space="preserve">Y →  b </w:t>
      </w:r>
    </w:p>
    <w:p w:rsidR="0095716C" w:rsidRPr="00D461B4" w:rsidRDefault="004E0349" w:rsidP="00535537">
      <w:pPr>
        <w:numPr>
          <w:ilvl w:val="0"/>
          <w:numId w:val="121"/>
        </w:numPr>
        <w:rPr>
          <w:bCs/>
        </w:rPr>
      </w:pPr>
      <w:r w:rsidRPr="00D461B4">
        <w:rPr>
          <w:bCs/>
        </w:rPr>
        <w:t xml:space="preserve">All  the  words  in  this  language  are  either  of  type  X,  if  the  first  production  in their  derivation  is </w:t>
      </w:r>
      <w:r w:rsidRPr="00D461B4">
        <w:rPr>
          <w:bCs/>
        </w:rPr>
        <w:tab/>
        <w:t>S → X</w:t>
      </w:r>
    </w:p>
    <w:p w:rsidR="0095716C" w:rsidRPr="00D461B4" w:rsidRDefault="004E0349" w:rsidP="00535537">
      <w:pPr>
        <w:numPr>
          <w:ilvl w:val="0"/>
          <w:numId w:val="121"/>
        </w:numPr>
        <w:rPr>
          <w:bCs/>
        </w:rPr>
      </w:pPr>
      <w:r w:rsidRPr="00D461B4">
        <w:rPr>
          <w:bCs/>
        </w:rPr>
        <w:t xml:space="preserve">or  of  type  Y,  if  the  first  production  in  their  derivation  is </w:t>
      </w:r>
      <w:r w:rsidRPr="00D461B4">
        <w:rPr>
          <w:bCs/>
        </w:rPr>
        <w:tab/>
        <w:t>S →  Y</w:t>
      </w:r>
    </w:p>
    <w:p w:rsidR="0095716C" w:rsidRPr="00D461B4" w:rsidRDefault="004E0349" w:rsidP="00535537">
      <w:pPr>
        <w:numPr>
          <w:ilvl w:val="0"/>
          <w:numId w:val="121"/>
        </w:numPr>
        <w:rPr>
          <w:bCs/>
        </w:rPr>
      </w:pPr>
      <w:r w:rsidRPr="00D461B4">
        <w:rPr>
          <w:bCs/>
        </w:rPr>
        <w:t xml:space="preserve">The  only  possible  continuation  for  words  of  type  X  is  the  production </w:t>
      </w:r>
      <w:r w:rsidRPr="00D461B4">
        <w:rPr>
          <w:bCs/>
        </w:rPr>
        <w:tab/>
        <w:t xml:space="preserve"> X → ʎ</w:t>
      </w:r>
    </w:p>
    <w:p w:rsidR="0095716C" w:rsidRPr="00D461B4" w:rsidRDefault="004E0349" w:rsidP="00535537">
      <w:pPr>
        <w:numPr>
          <w:ilvl w:val="0"/>
          <w:numId w:val="121"/>
        </w:numPr>
        <w:rPr>
          <w:bCs/>
        </w:rPr>
      </w:pPr>
      <w:r w:rsidRPr="00D461B4">
        <w:rPr>
          <w:bCs/>
        </w:rPr>
        <w:t>Therefore ʎ  is  the  only  word  of  type  X.</w:t>
      </w:r>
    </w:p>
    <w:p w:rsidR="00D461B4" w:rsidRPr="00D461B4" w:rsidRDefault="00D461B4" w:rsidP="00D461B4">
      <w:pPr>
        <w:ind w:left="720"/>
        <w:rPr>
          <w:bCs/>
        </w:rPr>
      </w:pPr>
      <w:r w:rsidRPr="00D461B4">
        <w:rPr>
          <w:bCs/>
        </w:rPr>
        <w:tab/>
      </w:r>
      <w:r w:rsidRPr="00D461B4">
        <w:rPr>
          <w:bCs/>
        </w:rPr>
        <w:tab/>
      </w:r>
      <w:r w:rsidRPr="00D461B4">
        <w:rPr>
          <w:bCs/>
        </w:rPr>
        <w:tab/>
        <w:t>S →  X</w:t>
      </w:r>
    </w:p>
    <w:p w:rsidR="00D461B4" w:rsidRPr="00D461B4" w:rsidRDefault="00D461B4" w:rsidP="00D461B4">
      <w:pPr>
        <w:ind w:left="720"/>
        <w:rPr>
          <w:bCs/>
        </w:rPr>
      </w:pPr>
      <w:r w:rsidRPr="00D461B4">
        <w:rPr>
          <w:bCs/>
        </w:rPr>
        <w:tab/>
      </w:r>
      <w:r w:rsidRPr="00D461B4">
        <w:rPr>
          <w:bCs/>
        </w:rPr>
        <w:tab/>
      </w:r>
      <w:r w:rsidRPr="00D461B4">
        <w:rPr>
          <w:bCs/>
        </w:rPr>
        <w:tab/>
        <w:t>S →  y</w:t>
      </w:r>
    </w:p>
    <w:p w:rsidR="00D461B4" w:rsidRPr="00D461B4" w:rsidRDefault="00D461B4" w:rsidP="00D461B4">
      <w:pPr>
        <w:ind w:left="720"/>
        <w:rPr>
          <w:bCs/>
        </w:rPr>
      </w:pPr>
      <w:r w:rsidRPr="00D461B4">
        <w:rPr>
          <w:bCs/>
        </w:rPr>
        <w:tab/>
      </w:r>
      <w:r w:rsidRPr="00D461B4">
        <w:rPr>
          <w:bCs/>
        </w:rPr>
        <w:tab/>
      </w:r>
      <w:r w:rsidRPr="00D461B4">
        <w:rPr>
          <w:bCs/>
        </w:rPr>
        <w:tab/>
        <w:t>X → ʎ</w:t>
      </w:r>
    </w:p>
    <w:p w:rsidR="00D461B4" w:rsidRPr="00D461B4" w:rsidRDefault="00D461B4" w:rsidP="00D461B4">
      <w:pPr>
        <w:ind w:left="720"/>
        <w:rPr>
          <w:bCs/>
        </w:rPr>
      </w:pPr>
      <w:r w:rsidRPr="00D461B4">
        <w:rPr>
          <w:bCs/>
        </w:rPr>
        <w:tab/>
      </w:r>
      <w:r w:rsidRPr="00D461B4">
        <w:rPr>
          <w:bCs/>
        </w:rPr>
        <w:tab/>
      </w:r>
      <w:r w:rsidRPr="00D461B4">
        <w:rPr>
          <w:bCs/>
        </w:rPr>
        <w:tab/>
        <w:t xml:space="preserve">Y→aY </w:t>
      </w:r>
    </w:p>
    <w:p w:rsidR="00D461B4" w:rsidRPr="00D461B4" w:rsidRDefault="00D461B4" w:rsidP="00D461B4">
      <w:pPr>
        <w:ind w:left="720"/>
        <w:rPr>
          <w:bCs/>
        </w:rPr>
      </w:pPr>
      <w:r w:rsidRPr="00D461B4">
        <w:rPr>
          <w:bCs/>
        </w:rPr>
        <w:tab/>
      </w:r>
      <w:r w:rsidRPr="00D461B4">
        <w:rPr>
          <w:bCs/>
        </w:rPr>
        <w:tab/>
      </w:r>
      <w:r w:rsidRPr="00D461B4">
        <w:rPr>
          <w:bCs/>
        </w:rPr>
        <w:tab/>
        <w:t xml:space="preserve">Y →  bY </w:t>
      </w:r>
    </w:p>
    <w:p w:rsidR="00D461B4" w:rsidRPr="00D461B4" w:rsidRDefault="00D461B4" w:rsidP="00D461B4">
      <w:pPr>
        <w:ind w:left="720"/>
        <w:rPr>
          <w:bCs/>
        </w:rPr>
      </w:pPr>
      <w:r w:rsidRPr="00D461B4">
        <w:rPr>
          <w:bCs/>
        </w:rPr>
        <w:tab/>
      </w:r>
      <w:r w:rsidRPr="00D461B4">
        <w:rPr>
          <w:bCs/>
        </w:rPr>
        <w:tab/>
      </w:r>
      <w:r w:rsidRPr="00D461B4">
        <w:rPr>
          <w:bCs/>
        </w:rPr>
        <w:tab/>
        <w:t>Y →  a</w:t>
      </w:r>
    </w:p>
    <w:p w:rsidR="00D461B4" w:rsidRPr="00D461B4" w:rsidRDefault="00D461B4" w:rsidP="00D461B4">
      <w:pPr>
        <w:ind w:left="720"/>
        <w:rPr>
          <w:bCs/>
        </w:rPr>
      </w:pPr>
      <w:r w:rsidRPr="00D461B4">
        <w:rPr>
          <w:bCs/>
        </w:rPr>
        <w:tab/>
      </w:r>
      <w:r w:rsidRPr="00D461B4">
        <w:rPr>
          <w:bCs/>
        </w:rPr>
        <w:tab/>
      </w:r>
      <w:r w:rsidRPr="00D461B4">
        <w:rPr>
          <w:bCs/>
        </w:rPr>
        <w:tab/>
        <w:t xml:space="preserve">Y →  b </w:t>
      </w:r>
    </w:p>
    <w:p w:rsidR="0095716C" w:rsidRPr="00D461B4" w:rsidRDefault="004E0349" w:rsidP="00535537">
      <w:pPr>
        <w:numPr>
          <w:ilvl w:val="0"/>
          <w:numId w:val="122"/>
        </w:numPr>
        <w:rPr>
          <w:bCs/>
        </w:rPr>
      </w:pPr>
      <w:r w:rsidRPr="00D461B4">
        <w:rPr>
          <w:bCs/>
        </w:rPr>
        <w:t xml:space="preserve">The  productions  whose  left  side  is  Y  form  a  collection  identical  to  the productions  in  the  previous  example  except  that  the  start  symbol  S  has  been replaced  by  the  symbol  Y.  </w:t>
      </w:r>
    </w:p>
    <w:p w:rsidR="0095716C" w:rsidRPr="00D461B4" w:rsidRDefault="004E0349" w:rsidP="00535537">
      <w:pPr>
        <w:numPr>
          <w:ilvl w:val="0"/>
          <w:numId w:val="122"/>
        </w:numPr>
        <w:rPr>
          <w:bCs/>
        </w:rPr>
      </w:pPr>
      <w:r w:rsidRPr="00D461B4">
        <w:rPr>
          <w:bCs/>
        </w:rPr>
        <w:t xml:space="preserve">We  can  carry  on  from  Y the  same  way  we  carried on  from  S  before.  </w:t>
      </w:r>
    </w:p>
    <w:p w:rsidR="0095716C" w:rsidRPr="00D461B4" w:rsidRDefault="004E0349" w:rsidP="00535537">
      <w:pPr>
        <w:numPr>
          <w:ilvl w:val="0"/>
          <w:numId w:val="122"/>
        </w:numPr>
        <w:rPr>
          <w:bCs/>
        </w:rPr>
      </w:pPr>
      <w:r w:rsidRPr="00D461B4">
        <w:rPr>
          <w:bCs/>
        </w:rPr>
        <w:t xml:space="preserve">This  does  not  change  the  language  generated,  which  contains only  strings  of  terminals. </w:t>
      </w:r>
    </w:p>
    <w:p w:rsidR="0095716C" w:rsidRPr="00B90816" w:rsidRDefault="004E0349" w:rsidP="00535537">
      <w:pPr>
        <w:numPr>
          <w:ilvl w:val="0"/>
          <w:numId w:val="122"/>
        </w:numPr>
        <w:rPr>
          <w:bCs/>
          <w:sz w:val="32"/>
          <w:szCs w:val="32"/>
        </w:rPr>
      </w:pPr>
      <w:r w:rsidRPr="00B90816">
        <w:rPr>
          <w:bCs/>
          <w:sz w:val="32"/>
          <w:szCs w:val="32"/>
        </w:rPr>
        <w:lastRenderedPageBreak/>
        <w:t>Example 5</w:t>
      </w:r>
    </w:p>
    <w:p w:rsidR="0095716C" w:rsidRPr="00D461B4" w:rsidRDefault="004E0349" w:rsidP="00535537">
      <w:pPr>
        <w:numPr>
          <w:ilvl w:val="0"/>
          <w:numId w:val="122"/>
        </w:numPr>
        <w:rPr>
          <w:bCs/>
        </w:rPr>
      </w:pPr>
      <w:r w:rsidRPr="00D461B4">
        <w:rPr>
          <w:bCs/>
        </w:rPr>
        <w:t>Let  the  terminals  be  a  and  b.  Let  the  only  nonterminal  be  S.</w:t>
      </w:r>
    </w:p>
    <w:p w:rsidR="0095716C" w:rsidRPr="00D461B4" w:rsidRDefault="004E0349" w:rsidP="00535537">
      <w:pPr>
        <w:numPr>
          <w:ilvl w:val="0"/>
          <w:numId w:val="122"/>
        </w:numPr>
        <w:rPr>
          <w:bCs/>
        </w:rPr>
      </w:pPr>
      <w:r w:rsidRPr="00D461B4">
        <w:rPr>
          <w:bCs/>
        </w:rPr>
        <w:t>Let  the  productions  be</w:t>
      </w:r>
    </w:p>
    <w:p w:rsidR="00D461B4" w:rsidRPr="00D461B4" w:rsidRDefault="00D461B4" w:rsidP="00D461B4">
      <w:pPr>
        <w:ind w:left="720"/>
        <w:rPr>
          <w:bCs/>
        </w:rPr>
      </w:pPr>
      <w:r w:rsidRPr="00D461B4">
        <w:rPr>
          <w:bCs/>
        </w:rPr>
        <w:tab/>
      </w:r>
      <w:r w:rsidRPr="00D461B4">
        <w:rPr>
          <w:bCs/>
        </w:rPr>
        <w:tab/>
        <w:t xml:space="preserve">S →  aS </w:t>
      </w:r>
    </w:p>
    <w:p w:rsidR="00D461B4" w:rsidRPr="00D461B4" w:rsidRDefault="00D461B4" w:rsidP="00D461B4">
      <w:pPr>
        <w:ind w:left="720"/>
        <w:rPr>
          <w:bCs/>
        </w:rPr>
      </w:pPr>
      <w:r w:rsidRPr="00D461B4">
        <w:rPr>
          <w:bCs/>
        </w:rPr>
        <w:tab/>
      </w:r>
      <w:r w:rsidRPr="00D461B4">
        <w:rPr>
          <w:bCs/>
        </w:rPr>
        <w:tab/>
        <w:t xml:space="preserve">S  →  bS </w:t>
      </w:r>
    </w:p>
    <w:p w:rsidR="00D461B4" w:rsidRPr="00D461B4" w:rsidRDefault="00D461B4" w:rsidP="00D461B4">
      <w:pPr>
        <w:ind w:left="720"/>
        <w:rPr>
          <w:bCs/>
        </w:rPr>
      </w:pPr>
      <w:r w:rsidRPr="00D461B4">
        <w:rPr>
          <w:bCs/>
        </w:rPr>
        <w:tab/>
      </w:r>
      <w:r w:rsidRPr="00D461B4">
        <w:rPr>
          <w:bCs/>
        </w:rPr>
        <w:tab/>
        <w:t>S →  a</w:t>
      </w:r>
    </w:p>
    <w:p w:rsidR="00D461B4" w:rsidRPr="00D461B4" w:rsidRDefault="00D461B4" w:rsidP="00D461B4">
      <w:pPr>
        <w:ind w:left="720"/>
        <w:rPr>
          <w:bCs/>
        </w:rPr>
      </w:pPr>
      <w:r w:rsidRPr="00D461B4">
        <w:rPr>
          <w:bCs/>
        </w:rPr>
        <w:tab/>
      </w:r>
      <w:r w:rsidRPr="00D461B4">
        <w:rPr>
          <w:bCs/>
        </w:rPr>
        <w:tab/>
        <w:t>S →  b</w:t>
      </w:r>
    </w:p>
    <w:p w:rsidR="00D461B4" w:rsidRPr="00D461B4" w:rsidRDefault="00D461B4" w:rsidP="00D461B4">
      <w:pPr>
        <w:ind w:left="720"/>
        <w:rPr>
          <w:bCs/>
        </w:rPr>
      </w:pPr>
      <w:r w:rsidRPr="00D461B4">
        <w:rPr>
          <w:bCs/>
        </w:rPr>
        <w:tab/>
      </w:r>
      <w:r w:rsidRPr="00D461B4">
        <w:rPr>
          <w:bCs/>
        </w:rPr>
        <w:tab/>
        <w:t xml:space="preserve">S → ʎ </w:t>
      </w:r>
    </w:p>
    <w:p w:rsidR="00D461B4" w:rsidRPr="00D461B4" w:rsidRDefault="00D461B4" w:rsidP="00D461B4">
      <w:pPr>
        <w:ind w:left="720"/>
        <w:rPr>
          <w:bCs/>
        </w:rPr>
      </w:pPr>
      <w:r w:rsidRPr="00D461B4">
        <w:rPr>
          <w:bCs/>
        </w:rPr>
        <w:tab/>
      </w:r>
      <w:r w:rsidRPr="00D461B4">
        <w:rPr>
          <w:bCs/>
        </w:rPr>
        <w:tab/>
        <w:t xml:space="preserve">S →  aS </w:t>
      </w:r>
    </w:p>
    <w:p w:rsidR="00D461B4" w:rsidRPr="00D461B4" w:rsidRDefault="00D461B4" w:rsidP="00D461B4">
      <w:pPr>
        <w:ind w:left="720"/>
        <w:rPr>
          <w:bCs/>
        </w:rPr>
      </w:pPr>
      <w:r w:rsidRPr="00D461B4">
        <w:rPr>
          <w:bCs/>
        </w:rPr>
        <w:tab/>
      </w:r>
      <w:r w:rsidRPr="00D461B4">
        <w:rPr>
          <w:bCs/>
        </w:rPr>
        <w:tab/>
        <w:t xml:space="preserve">S  →  bS </w:t>
      </w:r>
    </w:p>
    <w:p w:rsidR="00D461B4" w:rsidRPr="00D461B4" w:rsidRDefault="00D461B4" w:rsidP="00D461B4">
      <w:pPr>
        <w:ind w:left="720"/>
        <w:rPr>
          <w:bCs/>
        </w:rPr>
      </w:pPr>
      <w:r w:rsidRPr="00D461B4">
        <w:rPr>
          <w:bCs/>
        </w:rPr>
        <w:tab/>
      </w:r>
      <w:r w:rsidRPr="00D461B4">
        <w:rPr>
          <w:bCs/>
        </w:rPr>
        <w:tab/>
        <w:t>S →  a</w:t>
      </w:r>
    </w:p>
    <w:p w:rsidR="00D461B4" w:rsidRPr="00D461B4" w:rsidRDefault="00D461B4" w:rsidP="00D461B4">
      <w:pPr>
        <w:ind w:left="720"/>
        <w:rPr>
          <w:bCs/>
        </w:rPr>
      </w:pPr>
      <w:r w:rsidRPr="00D461B4">
        <w:rPr>
          <w:bCs/>
        </w:rPr>
        <w:tab/>
      </w:r>
      <w:r w:rsidRPr="00D461B4">
        <w:rPr>
          <w:bCs/>
        </w:rPr>
        <w:tab/>
        <w:t>S →  b</w:t>
      </w:r>
    </w:p>
    <w:p w:rsidR="00D461B4" w:rsidRPr="00D461B4" w:rsidRDefault="00D461B4" w:rsidP="00D461B4">
      <w:pPr>
        <w:ind w:left="720"/>
        <w:rPr>
          <w:bCs/>
        </w:rPr>
      </w:pPr>
      <w:r w:rsidRPr="00D461B4">
        <w:rPr>
          <w:bCs/>
        </w:rPr>
        <w:tab/>
      </w:r>
      <w:r w:rsidRPr="00D461B4">
        <w:rPr>
          <w:bCs/>
        </w:rPr>
        <w:tab/>
        <w:t xml:space="preserve">S → ʎ </w:t>
      </w:r>
    </w:p>
    <w:p w:rsidR="0095716C" w:rsidRPr="00D461B4" w:rsidRDefault="004E0349" w:rsidP="00535537">
      <w:pPr>
        <w:numPr>
          <w:ilvl w:val="0"/>
          <w:numId w:val="123"/>
        </w:numPr>
        <w:rPr>
          <w:bCs/>
        </w:rPr>
      </w:pPr>
      <w:r w:rsidRPr="00D461B4">
        <w:rPr>
          <w:bCs/>
        </w:rPr>
        <w:t>The  word  ab  can  be  generated  by  the  derivation</w:t>
      </w:r>
    </w:p>
    <w:p w:rsidR="00D461B4" w:rsidRPr="00D461B4" w:rsidRDefault="00D461B4" w:rsidP="00D461B4">
      <w:pPr>
        <w:ind w:left="720"/>
        <w:rPr>
          <w:bCs/>
        </w:rPr>
      </w:pPr>
      <w:r w:rsidRPr="00D461B4">
        <w:rPr>
          <w:bCs/>
        </w:rPr>
        <w:tab/>
      </w:r>
      <w:r w:rsidRPr="00D461B4">
        <w:rPr>
          <w:bCs/>
        </w:rPr>
        <w:tab/>
        <w:t xml:space="preserve">S  =&gt;  aS </w:t>
      </w:r>
    </w:p>
    <w:p w:rsidR="00D461B4" w:rsidRPr="00D461B4" w:rsidRDefault="00D461B4" w:rsidP="00D461B4">
      <w:pPr>
        <w:ind w:left="720"/>
        <w:rPr>
          <w:bCs/>
        </w:rPr>
      </w:pPr>
      <w:r w:rsidRPr="00D461B4">
        <w:rPr>
          <w:bCs/>
        </w:rPr>
        <w:tab/>
      </w:r>
      <w:r w:rsidRPr="00D461B4">
        <w:rPr>
          <w:bCs/>
        </w:rPr>
        <w:tab/>
        <w:t xml:space="preserve">    =&gt;  abS </w:t>
      </w:r>
    </w:p>
    <w:p w:rsidR="00D461B4" w:rsidRPr="00D461B4" w:rsidRDefault="00D461B4" w:rsidP="00D461B4">
      <w:pPr>
        <w:ind w:left="720"/>
        <w:rPr>
          <w:bCs/>
        </w:rPr>
      </w:pPr>
      <w:r w:rsidRPr="00D461B4">
        <w:rPr>
          <w:bCs/>
        </w:rPr>
        <w:tab/>
      </w:r>
      <w:r w:rsidRPr="00D461B4">
        <w:rPr>
          <w:bCs/>
        </w:rPr>
        <w:tab/>
        <w:t xml:space="preserve">    =&gt;  ab ʎ</w:t>
      </w:r>
    </w:p>
    <w:p w:rsidR="00D461B4" w:rsidRPr="00D461B4" w:rsidRDefault="00D461B4" w:rsidP="00D461B4">
      <w:pPr>
        <w:ind w:left="720"/>
        <w:rPr>
          <w:bCs/>
        </w:rPr>
      </w:pPr>
      <w:r w:rsidRPr="00D461B4">
        <w:rPr>
          <w:bCs/>
        </w:rPr>
        <w:tab/>
      </w:r>
      <w:r w:rsidRPr="00D461B4">
        <w:rPr>
          <w:bCs/>
        </w:rPr>
        <w:tab/>
        <w:t xml:space="preserve">    =     ab </w:t>
      </w:r>
    </w:p>
    <w:p w:rsidR="0095716C" w:rsidRPr="00D461B4" w:rsidRDefault="004E0349" w:rsidP="00535537">
      <w:pPr>
        <w:numPr>
          <w:ilvl w:val="0"/>
          <w:numId w:val="124"/>
        </w:numPr>
        <w:rPr>
          <w:bCs/>
        </w:rPr>
      </w:pPr>
      <w:r w:rsidRPr="00D461B4">
        <w:rPr>
          <w:bCs/>
        </w:rPr>
        <w:t>or  by  the  derivation</w:t>
      </w:r>
    </w:p>
    <w:p w:rsidR="00D461B4" w:rsidRPr="00D461B4" w:rsidRDefault="00D461B4" w:rsidP="00D461B4">
      <w:pPr>
        <w:ind w:left="720"/>
        <w:rPr>
          <w:bCs/>
        </w:rPr>
      </w:pPr>
      <w:r w:rsidRPr="00D461B4">
        <w:rPr>
          <w:bCs/>
        </w:rPr>
        <w:tab/>
      </w:r>
      <w:r w:rsidRPr="00D461B4">
        <w:rPr>
          <w:bCs/>
        </w:rPr>
        <w:tab/>
        <w:t xml:space="preserve">S  =&gt;  aS </w:t>
      </w:r>
    </w:p>
    <w:p w:rsidR="00D461B4" w:rsidRPr="00D461B4" w:rsidRDefault="00D461B4" w:rsidP="00D461B4">
      <w:pPr>
        <w:ind w:left="720"/>
        <w:rPr>
          <w:bCs/>
        </w:rPr>
      </w:pPr>
      <w:r w:rsidRPr="00D461B4">
        <w:rPr>
          <w:bCs/>
        </w:rPr>
        <w:tab/>
      </w:r>
      <w:r w:rsidRPr="00D461B4">
        <w:rPr>
          <w:bCs/>
        </w:rPr>
        <w:tab/>
        <w:t xml:space="preserve">    =&gt;  ab </w:t>
      </w:r>
    </w:p>
    <w:p w:rsidR="0095716C" w:rsidRPr="00D461B4" w:rsidRDefault="004E0349" w:rsidP="00535537">
      <w:pPr>
        <w:numPr>
          <w:ilvl w:val="0"/>
          <w:numId w:val="125"/>
        </w:numPr>
        <w:rPr>
          <w:bCs/>
        </w:rPr>
      </w:pPr>
      <w:r w:rsidRPr="00D461B4">
        <w:rPr>
          <w:bCs/>
        </w:rPr>
        <w:t>The  language  of  this  CFG  is  also  (a  +  b)*,  but  the  sequence  of  productions that  is  used  to  generate  a  specific  word  is  not  unique.</w:t>
      </w:r>
    </w:p>
    <w:p w:rsidR="0095716C" w:rsidRPr="00BB47EA" w:rsidRDefault="004E0349" w:rsidP="003721B0">
      <w:pPr>
        <w:ind w:left="720"/>
        <w:rPr>
          <w:bCs/>
          <w:sz w:val="32"/>
          <w:szCs w:val="32"/>
        </w:rPr>
      </w:pPr>
      <w:r w:rsidRPr="00BB47EA">
        <w:rPr>
          <w:bCs/>
          <w:sz w:val="32"/>
          <w:szCs w:val="32"/>
        </w:rPr>
        <w:t>Example 6</w:t>
      </w:r>
    </w:p>
    <w:p w:rsidR="0095716C" w:rsidRPr="00D461B4" w:rsidRDefault="004E0349" w:rsidP="00535537">
      <w:pPr>
        <w:numPr>
          <w:ilvl w:val="0"/>
          <w:numId w:val="125"/>
        </w:numPr>
        <w:rPr>
          <w:bCs/>
        </w:rPr>
      </w:pPr>
      <w:r w:rsidRPr="00D461B4">
        <w:rPr>
          <w:bCs/>
        </w:rPr>
        <w:t>Let  the  terminals  be  a  and  b, nonterminals  be  S  and  X,  and the productions  be</w:t>
      </w:r>
    </w:p>
    <w:p w:rsidR="00D461B4" w:rsidRPr="00D461B4" w:rsidRDefault="00D461B4" w:rsidP="00D461B4">
      <w:pPr>
        <w:ind w:left="720"/>
        <w:rPr>
          <w:bCs/>
        </w:rPr>
      </w:pPr>
      <w:r w:rsidRPr="00D461B4">
        <w:rPr>
          <w:bCs/>
        </w:rPr>
        <w:lastRenderedPageBreak/>
        <w:tab/>
      </w:r>
      <w:r w:rsidRPr="00D461B4">
        <w:rPr>
          <w:bCs/>
        </w:rPr>
        <w:tab/>
        <w:t xml:space="preserve">S →  XaaX </w:t>
      </w:r>
    </w:p>
    <w:p w:rsidR="00D461B4" w:rsidRPr="00D461B4" w:rsidRDefault="00D461B4" w:rsidP="00D461B4">
      <w:pPr>
        <w:ind w:left="720"/>
        <w:rPr>
          <w:bCs/>
        </w:rPr>
      </w:pPr>
      <w:r w:rsidRPr="00D461B4">
        <w:rPr>
          <w:bCs/>
        </w:rPr>
        <w:tab/>
      </w:r>
      <w:r w:rsidRPr="00D461B4">
        <w:rPr>
          <w:bCs/>
        </w:rPr>
        <w:tab/>
        <w:t xml:space="preserve">X →  aX </w:t>
      </w:r>
    </w:p>
    <w:p w:rsidR="00D461B4" w:rsidRPr="00D461B4" w:rsidRDefault="00D461B4" w:rsidP="00D461B4">
      <w:pPr>
        <w:ind w:left="720"/>
        <w:rPr>
          <w:bCs/>
        </w:rPr>
      </w:pPr>
      <w:r w:rsidRPr="00D461B4">
        <w:rPr>
          <w:bCs/>
        </w:rPr>
        <w:tab/>
      </w:r>
      <w:r w:rsidRPr="00D461B4">
        <w:rPr>
          <w:bCs/>
        </w:rPr>
        <w:tab/>
        <w:t xml:space="preserve">X →  bX </w:t>
      </w:r>
    </w:p>
    <w:p w:rsidR="00D461B4" w:rsidRPr="00D461B4" w:rsidRDefault="00D461B4" w:rsidP="00D461B4">
      <w:pPr>
        <w:ind w:left="720"/>
        <w:rPr>
          <w:bCs/>
        </w:rPr>
      </w:pPr>
      <w:r w:rsidRPr="00D461B4">
        <w:rPr>
          <w:bCs/>
        </w:rPr>
        <w:tab/>
      </w:r>
      <w:r w:rsidRPr="00D461B4">
        <w:rPr>
          <w:bCs/>
        </w:rPr>
        <w:tab/>
        <w:t>X → a</w:t>
      </w:r>
    </w:p>
    <w:p w:rsidR="00D461B4" w:rsidRPr="00D461B4" w:rsidRDefault="00D461B4" w:rsidP="00D461B4">
      <w:pPr>
        <w:ind w:left="720"/>
        <w:rPr>
          <w:bCs/>
        </w:rPr>
      </w:pPr>
      <w:r w:rsidRPr="00D461B4">
        <w:rPr>
          <w:bCs/>
        </w:rPr>
        <w:tab/>
      </w:r>
      <w:r w:rsidRPr="00D461B4">
        <w:rPr>
          <w:bCs/>
        </w:rPr>
        <w:tab/>
        <w:t xml:space="preserve">X → b </w:t>
      </w:r>
    </w:p>
    <w:p w:rsidR="00D461B4" w:rsidRPr="00D461B4" w:rsidRDefault="00D461B4" w:rsidP="00D461B4">
      <w:pPr>
        <w:ind w:left="720"/>
        <w:rPr>
          <w:bCs/>
        </w:rPr>
      </w:pPr>
      <w:r w:rsidRPr="00D461B4">
        <w:rPr>
          <w:bCs/>
        </w:rPr>
        <w:tab/>
      </w:r>
      <w:r w:rsidRPr="00D461B4">
        <w:rPr>
          <w:bCs/>
        </w:rPr>
        <w:tab/>
        <w:t xml:space="preserve">S →  XaaX </w:t>
      </w:r>
    </w:p>
    <w:p w:rsidR="00D461B4" w:rsidRPr="00D461B4" w:rsidRDefault="00D461B4" w:rsidP="00D461B4">
      <w:pPr>
        <w:ind w:left="720"/>
        <w:rPr>
          <w:bCs/>
        </w:rPr>
      </w:pPr>
      <w:r w:rsidRPr="00D461B4">
        <w:rPr>
          <w:bCs/>
        </w:rPr>
        <w:tab/>
      </w:r>
      <w:r w:rsidRPr="00D461B4">
        <w:rPr>
          <w:bCs/>
        </w:rPr>
        <w:tab/>
        <w:t xml:space="preserve">X →  aX </w:t>
      </w:r>
    </w:p>
    <w:p w:rsidR="00D461B4" w:rsidRPr="00D461B4" w:rsidRDefault="00D461B4" w:rsidP="00D461B4">
      <w:pPr>
        <w:ind w:left="720"/>
        <w:rPr>
          <w:bCs/>
        </w:rPr>
      </w:pPr>
      <w:r w:rsidRPr="00D461B4">
        <w:rPr>
          <w:bCs/>
        </w:rPr>
        <w:tab/>
      </w:r>
      <w:r w:rsidRPr="00D461B4">
        <w:rPr>
          <w:bCs/>
        </w:rPr>
        <w:tab/>
        <w:t xml:space="preserve">X →  bX </w:t>
      </w:r>
    </w:p>
    <w:p w:rsidR="00D461B4" w:rsidRPr="00D461B4" w:rsidRDefault="00D461B4" w:rsidP="00D461B4">
      <w:pPr>
        <w:ind w:left="720"/>
        <w:rPr>
          <w:bCs/>
        </w:rPr>
      </w:pPr>
      <w:r w:rsidRPr="00D461B4">
        <w:rPr>
          <w:bCs/>
        </w:rPr>
        <w:tab/>
      </w:r>
      <w:r w:rsidRPr="00D461B4">
        <w:rPr>
          <w:bCs/>
        </w:rPr>
        <w:tab/>
        <w:t>X → a</w:t>
      </w:r>
    </w:p>
    <w:p w:rsidR="00D461B4" w:rsidRPr="00D461B4" w:rsidRDefault="00D461B4" w:rsidP="00D461B4">
      <w:pPr>
        <w:ind w:left="720"/>
        <w:rPr>
          <w:bCs/>
        </w:rPr>
      </w:pPr>
      <w:r w:rsidRPr="00D461B4">
        <w:rPr>
          <w:bCs/>
        </w:rPr>
        <w:tab/>
      </w:r>
      <w:r w:rsidRPr="00D461B4">
        <w:rPr>
          <w:bCs/>
        </w:rPr>
        <w:tab/>
        <w:t xml:space="preserve">X → b </w:t>
      </w:r>
    </w:p>
    <w:p w:rsidR="0095716C" w:rsidRPr="00D461B4" w:rsidRDefault="004E0349" w:rsidP="00535537">
      <w:pPr>
        <w:numPr>
          <w:ilvl w:val="0"/>
          <w:numId w:val="126"/>
        </w:numPr>
        <w:rPr>
          <w:bCs/>
        </w:rPr>
      </w:pPr>
      <w:r w:rsidRPr="00D461B4">
        <w:rPr>
          <w:bCs/>
        </w:rPr>
        <w:t xml:space="preserve">If  the nonterminal  X  appears  in  any  working  string  we  can  apply  productions  to  turn it  into  any  word  we  want.  </w:t>
      </w:r>
    </w:p>
    <w:p w:rsidR="0095716C" w:rsidRPr="00D461B4" w:rsidRDefault="004E0349" w:rsidP="00535537">
      <w:pPr>
        <w:numPr>
          <w:ilvl w:val="0"/>
          <w:numId w:val="126"/>
        </w:numPr>
        <w:rPr>
          <w:bCs/>
        </w:rPr>
      </w:pPr>
      <w:r w:rsidRPr="00D461B4">
        <w:rPr>
          <w:bCs/>
        </w:rPr>
        <w:t>Therefore,  the  words  generated  from  S  have  the form</w:t>
      </w:r>
    </w:p>
    <w:p w:rsidR="00D461B4" w:rsidRPr="00D461B4" w:rsidRDefault="00D461B4" w:rsidP="00D461B4">
      <w:pPr>
        <w:ind w:left="720"/>
        <w:rPr>
          <w:bCs/>
        </w:rPr>
      </w:pPr>
      <w:r w:rsidRPr="00D461B4">
        <w:rPr>
          <w:bCs/>
        </w:rPr>
        <w:tab/>
      </w:r>
      <w:r w:rsidRPr="00D461B4">
        <w:rPr>
          <w:bCs/>
        </w:rPr>
        <w:tab/>
      </w:r>
      <w:r w:rsidRPr="00D461B4">
        <w:rPr>
          <w:bCs/>
        </w:rPr>
        <w:tab/>
        <w:t>anything  aa  anything</w:t>
      </w:r>
    </w:p>
    <w:p w:rsidR="00D461B4" w:rsidRPr="00D461B4" w:rsidRDefault="00D461B4" w:rsidP="00D461B4">
      <w:pPr>
        <w:ind w:left="720"/>
        <w:rPr>
          <w:bCs/>
        </w:rPr>
      </w:pPr>
      <w:r w:rsidRPr="00D461B4">
        <w:rPr>
          <w:bCs/>
        </w:rPr>
        <w:tab/>
      </w:r>
      <w:r w:rsidRPr="00D461B4">
        <w:rPr>
          <w:bCs/>
        </w:rPr>
        <w:tab/>
      </w:r>
      <w:r w:rsidRPr="00D461B4">
        <w:rPr>
          <w:bCs/>
        </w:rPr>
        <w:tab/>
        <w:t>or</w:t>
      </w:r>
    </w:p>
    <w:p w:rsidR="00D461B4" w:rsidRPr="00D461B4" w:rsidRDefault="00D461B4" w:rsidP="00D461B4">
      <w:pPr>
        <w:ind w:left="720"/>
        <w:rPr>
          <w:bCs/>
        </w:rPr>
      </w:pPr>
      <w:r w:rsidRPr="00D461B4">
        <w:rPr>
          <w:bCs/>
        </w:rPr>
        <w:tab/>
      </w:r>
      <w:r w:rsidRPr="00D461B4">
        <w:rPr>
          <w:bCs/>
        </w:rPr>
        <w:tab/>
      </w:r>
      <w:r w:rsidRPr="00D461B4">
        <w:rPr>
          <w:bCs/>
        </w:rPr>
        <w:tab/>
        <w:t>(a  +  b)*aa(a  +  b)*</w:t>
      </w:r>
    </w:p>
    <w:p w:rsidR="00D461B4" w:rsidRPr="003721B0" w:rsidRDefault="00D461B4" w:rsidP="00D461B4">
      <w:pPr>
        <w:ind w:left="720"/>
        <w:rPr>
          <w:bCs/>
          <w:sz w:val="32"/>
          <w:szCs w:val="32"/>
        </w:rPr>
      </w:pPr>
      <w:r w:rsidRPr="00D461B4">
        <w:rPr>
          <w:bCs/>
        </w:rPr>
        <w:t xml:space="preserve"> </w:t>
      </w:r>
      <w:r w:rsidRPr="003721B0">
        <w:rPr>
          <w:bCs/>
          <w:sz w:val="32"/>
          <w:szCs w:val="32"/>
        </w:rPr>
        <w:t>Example 7</w:t>
      </w:r>
    </w:p>
    <w:p w:rsidR="0095716C" w:rsidRPr="00D461B4" w:rsidRDefault="004E0349" w:rsidP="00535537">
      <w:pPr>
        <w:numPr>
          <w:ilvl w:val="0"/>
          <w:numId w:val="127"/>
        </w:numPr>
        <w:rPr>
          <w:bCs/>
        </w:rPr>
      </w:pPr>
      <w:r w:rsidRPr="00D461B4">
        <w:rPr>
          <w:bCs/>
        </w:rPr>
        <w:t>Let  the  terminals  be  a  and  b, nonterminals  be  S,  X,  and  Y the  productions  be</w:t>
      </w:r>
    </w:p>
    <w:p w:rsidR="00D461B4" w:rsidRPr="00D461B4" w:rsidRDefault="00D461B4" w:rsidP="00D461B4">
      <w:pPr>
        <w:ind w:left="720"/>
        <w:rPr>
          <w:bCs/>
        </w:rPr>
      </w:pPr>
      <w:r w:rsidRPr="00D461B4">
        <w:rPr>
          <w:bCs/>
        </w:rPr>
        <w:tab/>
      </w:r>
      <w:r w:rsidRPr="00D461B4">
        <w:rPr>
          <w:bCs/>
        </w:rPr>
        <w:tab/>
        <w:t>S → XY</w:t>
      </w:r>
    </w:p>
    <w:p w:rsidR="00D461B4" w:rsidRPr="00D461B4" w:rsidRDefault="00D461B4" w:rsidP="00D461B4">
      <w:pPr>
        <w:ind w:left="720"/>
        <w:rPr>
          <w:bCs/>
        </w:rPr>
      </w:pPr>
      <w:r w:rsidRPr="00D461B4">
        <w:rPr>
          <w:bCs/>
        </w:rPr>
        <w:tab/>
      </w:r>
      <w:r w:rsidRPr="00D461B4">
        <w:rPr>
          <w:bCs/>
        </w:rPr>
        <w:tab/>
        <w:t xml:space="preserve">X →  aX </w:t>
      </w:r>
    </w:p>
    <w:p w:rsidR="00D461B4" w:rsidRPr="00D461B4" w:rsidRDefault="00D461B4" w:rsidP="00D461B4">
      <w:pPr>
        <w:ind w:left="720"/>
        <w:rPr>
          <w:bCs/>
        </w:rPr>
      </w:pPr>
      <w:r w:rsidRPr="00D461B4">
        <w:rPr>
          <w:bCs/>
        </w:rPr>
        <w:tab/>
      </w:r>
      <w:r w:rsidRPr="00D461B4">
        <w:rPr>
          <w:bCs/>
        </w:rPr>
        <w:tab/>
        <w:t xml:space="preserve">X →  bX </w:t>
      </w:r>
    </w:p>
    <w:p w:rsidR="00D461B4" w:rsidRPr="00D461B4" w:rsidRDefault="00D461B4" w:rsidP="00D461B4">
      <w:pPr>
        <w:ind w:left="720"/>
        <w:rPr>
          <w:bCs/>
        </w:rPr>
      </w:pPr>
      <w:r w:rsidRPr="00D461B4">
        <w:rPr>
          <w:bCs/>
        </w:rPr>
        <w:tab/>
      </w:r>
      <w:r w:rsidRPr="00D461B4">
        <w:rPr>
          <w:bCs/>
        </w:rPr>
        <w:tab/>
        <w:t>X →  a</w:t>
      </w:r>
    </w:p>
    <w:p w:rsidR="00D461B4" w:rsidRPr="00D461B4" w:rsidRDefault="00D461B4" w:rsidP="00D461B4">
      <w:pPr>
        <w:ind w:left="720"/>
        <w:rPr>
          <w:bCs/>
        </w:rPr>
      </w:pPr>
      <w:r w:rsidRPr="00D461B4">
        <w:rPr>
          <w:bCs/>
        </w:rPr>
        <w:tab/>
      </w:r>
      <w:r w:rsidRPr="00D461B4">
        <w:rPr>
          <w:bCs/>
        </w:rPr>
        <w:tab/>
        <w:t xml:space="preserve">Y → Ya </w:t>
      </w:r>
    </w:p>
    <w:p w:rsidR="00D461B4" w:rsidRPr="00D461B4" w:rsidRDefault="00D461B4" w:rsidP="00D461B4">
      <w:pPr>
        <w:ind w:left="720"/>
        <w:rPr>
          <w:bCs/>
        </w:rPr>
      </w:pPr>
      <w:r w:rsidRPr="00D461B4">
        <w:rPr>
          <w:bCs/>
        </w:rPr>
        <w:tab/>
      </w:r>
      <w:r w:rsidRPr="00D461B4">
        <w:rPr>
          <w:bCs/>
        </w:rPr>
        <w:tab/>
        <w:t xml:space="preserve">Y →  Yb </w:t>
      </w:r>
    </w:p>
    <w:p w:rsidR="00D461B4" w:rsidRPr="00D461B4" w:rsidRDefault="00D461B4" w:rsidP="00D461B4">
      <w:pPr>
        <w:ind w:left="720"/>
        <w:rPr>
          <w:bCs/>
        </w:rPr>
      </w:pPr>
      <w:r w:rsidRPr="00D461B4">
        <w:rPr>
          <w:bCs/>
        </w:rPr>
        <w:tab/>
      </w:r>
      <w:r w:rsidRPr="00D461B4">
        <w:rPr>
          <w:bCs/>
        </w:rPr>
        <w:tab/>
        <w:t>Y → a</w:t>
      </w:r>
      <w:r w:rsidRPr="00D461B4">
        <w:rPr>
          <w:bCs/>
        </w:rPr>
        <w:tab/>
      </w:r>
      <w:r w:rsidRPr="00D461B4">
        <w:rPr>
          <w:bCs/>
        </w:rPr>
        <w:tab/>
        <w:t xml:space="preserve"> </w:t>
      </w:r>
    </w:p>
    <w:p w:rsidR="00D461B4" w:rsidRPr="00D461B4" w:rsidRDefault="00D461B4" w:rsidP="00D461B4">
      <w:pPr>
        <w:ind w:left="720"/>
        <w:rPr>
          <w:bCs/>
        </w:rPr>
      </w:pPr>
      <w:r w:rsidRPr="00D461B4">
        <w:rPr>
          <w:bCs/>
        </w:rPr>
        <w:tab/>
        <w:t xml:space="preserve"> </w:t>
      </w:r>
    </w:p>
    <w:p w:rsidR="0095716C" w:rsidRPr="00D461B4" w:rsidRDefault="004E0349" w:rsidP="00535537">
      <w:pPr>
        <w:numPr>
          <w:ilvl w:val="0"/>
          <w:numId w:val="128"/>
        </w:numPr>
        <w:rPr>
          <w:bCs/>
        </w:rPr>
      </w:pPr>
      <w:r w:rsidRPr="00D461B4">
        <w:rPr>
          <w:bCs/>
        </w:rPr>
        <w:lastRenderedPageBreak/>
        <w:t>What  can  be  derived  from  X?  Let  us  look  at  the  X  productions  alone.</w:t>
      </w:r>
    </w:p>
    <w:p w:rsidR="00D461B4" w:rsidRPr="00D461B4" w:rsidRDefault="00D461B4" w:rsidP="00D461B4">
      <w:pPr>
        <w:ind w:left="720"/>
        <w:rPr>
          <w:bCs/>
        </w:rPr>
      </w:pPr>
      <w:r w:rsidRPr="00D461B4">
        <w:rPr>
          <w:bCs/>
        </w:rPr>
        <w:tab/>
      </w:r>
      <w:r w:rsidRPr="00D461B4">
        <w:rPr>
          <w:bCs/>
        </w:rPr>
        <w:tab/>
        <w:t xml:space="preserve">X →  aX </w:t>
      </w:r>
    </w:p>
    <w:p w:rsidR="00D461B4" w:rsidRPr="00D461B4" w:rsidRDefault="00D461B4" w:rsidP="00D461B4">
      <w:pPr>
        <w:ind w:left="720"/>
        <w:rPr>
          <w:bCs/>
        </w:rPr>
      </w:pPr>
      <w:r w:rsidRPr="00D461B4">
        <w:rPr>
          <w:bCs/>
        </w:rPr>
        <w:tab/>
      </w:r>
      <w:r w:rsidRPr="00D461B4">
        <w:rPr>
          <w:bCs/>
        </w:rPr>
        <w:tab/>
        <w:t xml:space="preserve">X → bX </w:t>
      </w:r>
    </w:p>
    <w:p w:rsidR="00D461B4" w:rsidRPr="00D461B4" w:rsidRDefault="00D461B4" w:rsidP="00D461B4">
      <w:pPr>
        <w:ind w:left="720"/>
        <w:rPr>
          <w:bCs/>
        </w:rPr>
      </w:pPr>
      <w:r w:rsidRPr="00D461B4">
        <w:rPr>
          <w:bCs/>
        </w:rPr>
        <w:tab/>
      </w:r>
      <w:r w:rsidRPr="00D461B4">
        <w:rPr>
          <w:bCs/>
        </w:rPr>
        <w:tab/>
        <w:t>X →  a</w:t>
      </w:r>
    </w:p>
    <w:p w:rsidR="0095716C" w:rsidRPr="00D461B4" w:rsidRDefault="004E0349" w:rsidP="00535537">
      <w:pPr>
        <w:numPr>
          <w:ilvl w:val="0"/>
          <w:numId w:val="129"/>
        </w:numPr>
        <w:rPr>
          <w:bCs/>
        </w:rPr>
      </w:pPr>
      <w:r w:rsidRPr="00D461B4">
        <w:rPr>
          <w:bCs/>
        </w:rPr>
        <w:t xml:space="preserve">X  =&gt;  bX  =&gt;  baX  =&gt;  babX  =&gt;  babbX  =&gt;  babba </w:t>
      </w:r>
    </w:p>
    <w:p w:rsidR="0095716C" w:rsidRPr="00D461B4" w:rsidRDefault="004E0349" w:rsidP="00535537">
      <w:pPr>
        <w:numPr>
          <w:ilvl w:val="0"/>
          <w:numId w:val="129"/>
        </w:numPr>
        <w:rPr>
          <w:bCs/>
        </w:rPr>
      </w:pPr>
      <w:r w:rsidRPr="00D461B4">
        <w:rPr>
          <w:bCs/>
        </w:rPr>
        <w:t xml:space="preserve">Context Free Language </w:t>
      </w:r>
    </w:p>
    <w:p w:rsidR="0095716C" w:rsidRPr="00D461B4" w:rsidRDefault="004E0349" w:rsidP="00535537">
      <w:pPr>
        <w:numPr>
          <w:ilvl w:val="0"/>
          <w:numId w:val="130"/>
        </w:numPr>
        <w:rPr>
          <w:bCs/>
        </w:rPr>
      </w:pPr>
      <w:r w:rsidRPr="00D461B4">
        <w:rPr>
          <w:bCs/>
        </w:rPr>
        <w:t xml:space="preserve">Similarly,  the  words  that  can  be  derived  from  Y are  exactly  those  that  begin with  an  a.  </w:t>
      </w:r>
    </w:p>
    <w:p w:rsidR="0095716C" w:rsidRPr="00D461B4" w:rsidRDefault="004E0349" w:rsidP="00535537">
      <w:pPr>
        <w:numPr>
          <w:ilvl w:val="0"/>
          <w:numId w:val="130"/>
        </w:numPr>
        <w:rPr>
          <w:bCs/>
        </w:rPr>
      </w:pPr>
      <w:r w:rsidRPr="00D461B4">
        <w:rPr>
          <w:bCs/>
        </w:rPr>
        <w:t xml:space="preserve">To  derive  abbab, </w:t>
      </w:r>
    </w:p>
    <w:p w:rsidR="00D461B4" w:rsidRPr="00D461B4" w:rsidRDefault="00D461B4" w:rsidP="00D461B4">
      <w:pPr>
        <w:ind w:left="720"/>
        <w:rPr>
          <w:bCs/>
        </w:rPr>
      </w:pPr>
      <w:r w:rsidRPr="00D461B4">
        <w:rPr>
          <w:bCs/>
        </w:rPr>
        <w:tab/>
        <w:t xml:space="preserve">Y  =&gt;  Yb  =&gt;  Yab  =&gt;  Ybab  =&gt;  Ybbab  =&gt;  abbab </w:t>
      </w:r>
    </w:p>
    <w:p w:rsidR="0095716C" w:rsidRPr="003721B0" w:rsidRDefault="004E0349" w:rsidP="006E1791">
      <w:pPr>
        <w:ind w:left="720"/>
        <w:rPr>
          <w:bCs/>
          <w:sz w:val="32"/>
          <w:szCs w:val="32"/>
        </w:rPr>
      </w:pPr>
      <w:r w:rsidRPr="003721B0">
        <w:rPr>
          <w:bCs/>
          <w:sz w:val="32"/>
          <w:szCs w:val="32"/>
        </w:rPr>
        <w:t xml:space="preserve">Tree format for CFG </w:t>
      </w:r>
    </w:p>
    <w:p w:rsidR="0095716C" w:rsidRPr="00D461B4" w:rsidRDefault="004E0349" w:rsidP="00535537">
      <w:pPr>
        <w:numPr>
          <w:ilvl w:val="0"/>
          <w:numId w:val="131"/>
        </w:numPr>
        <w:rPr>
          <w:bCs/>
        </w:rPr>
      </w:pPr>
      <w:r w:rsidRPr="00D461B4">
        <w:rPr>
          <w:bCs/>
        </w:rPr>
        <w:t xml:space="preserve">In  old-fashioned  English  grammar  courses  students  were  often  asked  to  diagram a  sentence.  </w:t>
      </w:r>
    </w:p>
    <w:p w:rsidR="0095716C" w:rsidRPr="00D461B4" w:rsidRDefault="004E0349" w:rsidP="00535537">
      <w:pPr>
        <w:numPr>
          <w:ilvl w:val="0"/>
          <w:numId w:val="131"/>
        </w:numPr>
        <w:rPr>
          <w:bCs/>
        </w:rPr>
      </w:pPr>
      <w:r w:rsidRPr="00D461B4">
        <w:rPr>
          <w:bCs/>
        </w:rPr>
        <w:t xml:space="preserve">They  were  to  draw  a  parse  tree,  which  is  a  picture with  the  base  line  divided  into  subject  and  predicate.  </w:t>
      </w:r>
    </w:p>
    <w:p w:rsidR="0095716C" w:rsidRPr="00D461B4" w:rsidRDefault="004E0349" w:rsidP="00535537">
      <w:pPr>
        <w:numPr>
          <w:ilvl w:val="0"/>
          <w:numId w:val="131"/>
        </w:numPr>
        <w:rPr>
          <w:bCs/>
        </w:rPr>
      </w:pPr>
      <w:r w:rsidRPr="00D461B4">
        <w:rPr>
          <w:bCs/>
        </w:rPr>
        <w:t xml:space="preserve">Start  with  the  symbol  S.  </w:t>
      </w:r>
    </w:p>
    <w:p w:rsidR="0095716C" w:rsidRPr="00D461B4" w:rsidRDefault="004E0349" w:rsidP="00535537">
      <w:pPr>
        <w:numPr>
          <w:ilvl w:val="0"/>
          <w:numId w:val="131"/>
        </w:numPr>
        <w:rPr>
          <w:bCs/>
        </w:rPr>
      </w:pPr>
      <w:r w:rsidRPr="00D461B4">
        <w:rPr>
          <w:bCs/>
        </w:rPr>
        <w:t>Every  time a production is  used  to  replace  a  nonterminal  by  a  string, draw  downward  lines  from the  nonterminal  to  each  character  in  the  string.</w:t>
      </w:r>
    </w:p>
    <w:p w:rsidR="0095716C" w:rsidRPr="00D461B4" w:rsidRDefault="004E0349" w:rsidP="00535537">
      <w:pPr>
        <w:numPr>
          <w:ilvl w:val="0"/>
          <w:numId w:val="131"/>
        </w:numPr>
        <w:rPr>
          <w:bCs/>
        </w:rPr>
      </w:pPr>
      <w:r w:rsidRPr="00D461B4">
        <w:rPr>
          <w:bCs/>
        </w:rPr>
        <w:t>The  CFG</w:t>
      </w:r>
    </w:p>
    <w:p w:rsidR="00D461B4" w:rsidRPr="00D461B4" w:rsidRDefault="00D461B4" w:rsidP="00D461B4">
      <w:pPr>
        <w:ind w:left="720"/>
        <w:rPr>
          <w:bCs/>
        </w:rPr>
      </w:pPr>
      <w:r w:rsidRPr="00D461B4">
        <w:rPr>
          <w:bCs/>
        </w:rPr>
        <w:tab/>
      </w:r>
      <w:r w:rsidRPr="00D461B4">
        <w:rPr>
          <w:bCs/>
        </w:rPr>
        <w:tab/>
        <w:t>S →  AA</w:t>
      </w:r>
    </w:p>
    <w:p w:rsidR="00D461B4" w:rsidRPr="00D461B4" w:rsidRDefault="00D461B4" w:rsidP="00D461B4">
      <w:pPr>
        <w:ind w:left="720"/>
        <w:rPr>
          <w:bCs/>
        </w:rPr>
      </w:pPr>
      <w:r w:rsidRPr="00D461B4">
        <w:rPr>
          <w:bCs/>
        </w:rPr>
        <w:tab/>
      </w:r>
      <w:r w:rsidRPr="00D461B4">
        <w:rPr>
          <w:bCs/>
        </w:rPr>
        <w:tab/>
        <w:t>A →  AAA  I bA  I  Ab  I a</w:t>
      </w:r>
    </w:p>
    <w:p w:rsidR="0095300E" w:rsidRDefault="0095300E" w:rsidP="0095300E">
      <w:pPr>
        <w:ind w:left="720"/>
        <w:rPr>
          <w:bCs/>
        </w:rPr>
      </w:pPr>
      <w:r w:rsidRPr="0095300E">
        <w:rPr>
          <w:bCs/>
          <w:noProof/>
        </w:rPr>
        <w:drawing>
          <wp:inline distT="0" distB="0" distL="0" distR="0">
            <wp:extent cx="3721677" cy="1359899"/>
            <wp:effectExtent l="19050" t="0" r="0" b="0"/>
            <wp:docPr id="80" name="Picture 5" descr="trees_P244_N1.jpg"/>
            <wp:cNvGraphicFramePr/>
            <a:graphic xmlns:a="http://schemas.openxmlformats.org/drawingml/2006/main">
              <a:graphicData uri="http://schemas.openxmlformats.org/drawingml/2006/picture">
                <pic:pic xmlns:pic="http://schemas.openxmlformats.org/drawingml/2006/picture">
                  <pic:nvPicPr>
                    <pic:cNvPr id="8" name="Picture 7" descr="trees_P244_N1.jpg"/>
                    <pic:cNvPicPr>
                      <a:picLocks noChangeAspect="1"/>
                    </pic:cNvPicPr>
                  </pic:nvPicPr>
                  <pic:blipFill>
                    <a:blip r:embed="rId132"/>
                    <a:stretch>
                      <a:fillRect/>
                    </a:stretch>
                  </pic:blipFill>
                  <pic:spPr>
                    <a:xfrm>
                      <a:off x="0" y="0"/>
                      <a:ext cx="3721776" cy="1359935"/>
                    </a:xfrm>
                    <a:prstGeom prst="rect">
                      <a:avLst/>
                    </a:prstGeom>
                  </pic:spPr>
                </pic:pic>
              </a:graphicData>
            </a:graphic>
          </wp:inline>
        </w:drawing>
      </w:r>
    </w:p>
    <w:p w:rsidR="0095716C" w:rsidRPr="00D461B4" w:rsidRDefault="004E0349" w:rsidP="00535537">
      <w:pPr>
        <w:numPr>
          <w:ilvl w:val="0"/>
          <w:numId w:val="132"/>
        </w:numPr>
        <w:rPr>
          <w:bCs/>
        </w:rPr>
      </w:pPr>
      <w:r w:rsidRPr="00D461B4">
        <w:rPr>
          <w:bCs/>
        </w:rPr>
        <w:t xml:space="preserve">We  begin  with  S  and  apply  the  production  </w:t>
      </w:r>
    </w:p>
    <w:p w:rsidR="00D461B4" w:rsidRPr="00D461B4" w:rsidRDefault="00D461B4" w:rsidP="00D461B4">
      <w:pPr>
        <w:ind w:left="720"/>
        <w:rPr>
          <w:bCs/>
        </w:rPr>
      </w:pPr>
      <w:r w:rsidRPr="00D461B4">
        <w:rPr>
          <w:bCs/>
        </w:rPr>
        <w:tab/>
      </w:r>
      <w:r w:rsidRPr="00D461B4">
        <w:rPr>
          <w:bCs/>
        </w:rPr>
        <w:tab/>
        <w:t>S → AA.</w:t>
      </w:r>
    </w:p>
    <w:p w:rsidR="0095716C" w:rsidRPr="00D461B4" w:rsidRDefault="004E0349" w:rsidP="00535537">
      <w:pPr>
        <w:numPr>
          <w:ilvl w:val="0"/>
          <w:numId w:val="133"/>
        </w:numPr>
        <w:rPr>
          <w:bCs/>
        </w:rPr>
      </w:pPr>
      <w:r w:rsidRPr="00D461B4">
        <w:rPr>
          <w:bCs/>
        </w:rPr>
        <w:lastRenderedPageBreak/>
        <w:t xml:space="preserve">To  the  left-hand  A the  production  A → bA is applied.  </w:t>
      </w:r>
    </w:p>
    <w:p w:rsidR="0095716C" w:rsidRPr="00D461B4" w:rsidRDefault="004E0349" w:rsidP="00535537">
      <w:pPr>
        <w:numPr>
          <w:ilvl w:val="0"/>
          <w:numId w:val="133"/>
        </w:numPr>
        <w:rPr>
          <w:bCs/>
        </w:rPr>
      </w:pPr>
      <w:r w:rsidRPr="00D461B4">
        <w:rPr>
          <w:bCs/>
        </w:rPr>
        <w:t>To  the  right-hand  A apply  A →  AAA  is applied.</w:t>
      </w:r>
    </w:p>
    <w:p w:rsidR="0095716C" w:rsidRPr="00D461B4" w:rsidRDefault="004E0349" w:rsidP="00535537">
      <w:pPr>
        <w:numPr>
          <w:ilvl w:val="0"/>
          <w:numId w:val="133"/>
        </w:numPr>
        <w:rPr>
          <w:bCs/>
        </w:rPr>
      </w:pPr>
      <w:r w:rsidRPr="00D461B4">
        <w:rPr>
          <w:bCs/>
        </w:rPr>
        <w:t xml:space="preserve">The  b  that  we  have  on  the  bottom  line  is  a  terminal,  so  it  does  not  descend further.  </w:t>
      </w:r>
    </w:p>
    <w:p w:rsidR="0095716C" w:rsidRPr="00D461B4" w:rsidRDefault="004E0349" w:rsidP="00535537">
      <w:pPr>
        <w:numPr>
          <w:ilvl w:val="0"/>
          <w:numId w:val="133"/>
        </w:numPr>
        <w:rPr>
          <w:bCs/>
        </w:rPr>
      </w:pPr>
      <w:r w:rsidRPr="00D461B4">
        <w:rPr>
          <w:bCs/>
        </w:rPr>
        <w:t xml:space="preserve">In  the  terminology  of  trees  it  is  called  a  terminal  node.  </w:t>
      </w:r>
    </w:p>
    <w:p w:rsidR="0095716C" w:rsidRPr="00EE59B0" w:rsidRDefault="004E0349" w:rsidP="003D2CE3">
      <w:pPr>
        <w:pStyle w:val="Heading2"/>
      </w:pPr>
      <w:bookmarkStart w:id="160" w:name="_Toc346251760"/>
      <w:r w:rsidRPr="00EE59B0">
        <w:t>Ambiguity</w:t>
      </w:r>
      <w:bookmarkEnd w:id="160"/>
      <w:r w:rsidRPr="00EE59B0">
        <w:t xml:space="preserve"> </w:t>
      </w:r>
    </w:p>
    <w:p w:rsidR="00D461B4" w:rsidRPr="00EE59B0" w:rsidRDefault="00D461B4" w:rsidP="00D461B4">
      <w:pPr>
        <w:ind w:left="720"/>
        <w:rPr>
          <w:bCs/>
          <w:sz w:val="32"/>
          <w:szCs w:val="32"/>
        </w:rPr>
      </w:pPr>
      <w:r w:rsidRPr="00EE59B0">
        <w:rPr>
          <w:bCs/>
          <w:sz w:val="32"/>
          <w:szCs w:val="32"/>
        </w:rPr>
        <w:t>DEFINITION</w:t>
      </w:r>
    </w:p>
    <w:p w:rsidR="0095716C" w:rsidRPr="00D461B4" w:rsidRDefault="004E0349" w:rsidP="00535537">
      <w:pPr>
        <w:numPr>
          <w:ilvl w:val="0"/>
          <w:numId w:val="134"/>
        </w:numPr>
        <w:rPr>
          <w:bCs/>
        </w:rPr>
      </w:pPr>
      <w:r w:rsidRPr="00D461B4">
        <w:rPr>
          <w:bCs/>
        </w:rPr>
        <w:t xml:space="preserve">A  CFG  is  called  ambiguous  if  for  at  least  one  word  in  the  language  that  it generates  there  are  two  possible  derivations  of  the  word  that  correspond  to different  syntax  trees.  </w:t>
      </w:r>
    </w:p>
    <w:p w:rsidR="0095716C" w:rsidRPr="00EE59B0" w:rsidRDefault="004E0349" w:rsidP="00EE59B0">
      <w:pPr>
        <w:ind w:left="720"/>
        <w:rPr>
          <w:bCs/>
          <w:sz w:val="32"/>
          <w:szCs w:val="32"/>
        </w:rPr>
      </w:pPr>
      <w:r w:rsidRPr="00EE59B0">
        <w:rPr>
          <w:bCs/>
          <w:sz w:val="32"/>
          <w:szCs w:val="32"/>
        </w:rPr>
        <w:t xml:space="preserve">CFG </w:t>
      </w:r>
    </w:p>
    <w:p w:rsidR="0095716C" w:rsidRPr="00EE59B0" w:rsidRDefault="004E0349" w:rsidP="00EE59B0">
      <w:pPr>
        <w:ind w:left="720"/>
        <w:rPr>
          <w:bCs/>
          <w:sz w:val="32"/>
          <w:szCs w:val="32"/>
        </w:rPr>
      </w:pPr>
      <w:r w:rsidRPr="00EE59B0">
        <w:rPr>
          <w:bCs/>
          <w:sz w:val="32"/>
          <w:szCs w:val="32"/>
        </w:rPr>
        <w:t>Example 1</w:t>
      </w:r>
    </w:p>
    <w:p w:rsidR="0095716C" w:rsidRPr="00D461B4" w:rsidRDefault="004E0349" w:rsidP="00535537">
      <w:pPr>
        <w:numPr>
          <w:ilvl w:val="0"/>
          <w:numId w:val="134"/>
        </w:numPr>
        <w:rPr>
          <w:bCs/>
        </w:rPr>
      </w:pPr>
      <w:r w:rsidRPr="00D461B4">
        <w:rPr>
          <w:bCs/>
        </w:rPr>
        <w:t>Consider  the  language  generated  by  the CFG:</w:t>
      </w:r>
    </w:p>
    <w:p w:rsidR="00D461B4" w:rsidRPr="00D461B4" w:rsidRDefault="00D461B4" w:rsidP="00D461B4">
      <w:pPr>
        <w:ind w:left="720"/>
        <w:rPr>
          <w:bCs/>
        </w:rPr>
      </w:pPr>
      <w:r w:rsidRPr="00D461B4">
        <w:rPr>
          <w:bCs/>
        </w:rPr>
        <w:tab/>
      </w:r>
      <w:r w:rsidRPr="00D461B4">
        <w:rPr>
          <w:bCs/>
        </w:rPr>
        <w:tab/>
        <w:t>PROD  I   S→ AB</w:t>
      </w:r>
    </w:p>
    <w:p w:rsidR="00D461B4" w:rsidRPr="00D461B4" w:rsidRDefault="00D461B4" w:rsidP="00D461B4">
      <w:pPr>
        <w:ind w:left="720"/>
        <w:rPr>
          <w:bCs/>
        </w:rPr>
      </w:pPr>
      <w:r w:rsidRPr="00D461B4">
        <w:rPr>
          <w:bCs/>
        </w:rPr>
        <w:tab/>
      </w:r>
      <w:r w:rsidRPr="00D461B4">
        <w:rPr>
          <w:bCs/>
        </w:rPr>
        <w:tab/>
        <w:t>PROD 2   A → a</w:t>
      </w:r>
    </w:p>
    <w:p w:rsidR="00D461B4" w:rsidRPr="00D461B4" w:rsidRDefault="00D461B4" w:rsidP="00D461B4">
      <w:pPr>
        <w:ind w:left="720"/>
        <w:rPr>
          <w:bCs/>
        </w:rPr>
      </w:pPr>
      <w:r w:rsidRPr="00D461B4">
        <w:rPr>
          <w:bCs/>
        </w:rPr>
        <w:tab/>
      </w:r>
      <w:r w:rsidRPr="00D461B4">
        <w:rPr>
          <w:bCs/>
        </w:rPr>
        <w:tab/>
        <w:t>PROD 3   B → b</w:t>
      </w:r>
    </w:p>
    <w:p w:rsidR="0095716C" w:rsidRPr="00D461B4" w:rsidRDefault="004E0349" w:rsidP="00535537">
      <w:pPr>
        <w:numPr>
          <w:ilvl w:val="0"/>
          <w:numId w:val="135"/>
        </w:numPr>
        <w:rPr>
          <w:bCs/>
        </w:rPr>
      </w:pPr>
      <w:r w:rsidRPr="00D461B4">
        <w:rPr>
          <w:bCs/>
        </w:rPr>
        <w:t xml:space="preserve">There  are  two  different  sequences  of  applications  of  the  productions  that  generate  the  word  ab.  One  is  PROD  1,  PROD  2,  PROD  3.  </w:t>
      </w:r>
    </w:p>
    <w:p w:rsidR="0095716C" w:rsidRPr="00D461B4" w:rsidRDefault="004E0349" w:rsidP="00535537">
      <w:pPr>
        <w:numPr>
          <w:ilvl w:val="0"/>
          <w:numId w:val="135"/>
        </w:numPr>
        <w:rPr>
          <w:bCs/>
        </w:rPr>
      </w:pPr>
      <w:r w:rsidRPr="00D461B4">
        <w:rPr>
          <w:bCs/>
        </w:rPr>
        <w:t>The  other  is  PROD  1, PROD  3,  PROD  2.</w:t>
      </w:r>
    </w:p>
    <w:p w:rsidR="0095716C" w:rsidRPr="00D461B4" w:rsidRDefault="004E0349" w:rsidP="00535537">
      <w:pPr>
        <w:numPr>
          <w:ilvl w:val="0"/>
          <w:numId w:val="135"/>
        </w:numPr>
        <w:rPr>
          <w:bCs/>
        </w:rPr>
      </w:pPr>
      <w:r w:rsidRPr="00D461B4">
        <w:rPr>
          <w:bCs/>
        </w:rPr>
        <w:t xml:space="preserve">S =&gt;  AB  =&gt;  aB  =&gt;  ab  </w:t>
      </w:r>
      <w:r w:rsidRPr="00D461B4">
        <w:rPr>
          <w:bCs/>
        </w:rPr>
        <w:tab/>
        <w:t xml:space="preserve">or  </w:t>
      </w:r>
    </w:p>
    <w:p w:rsidR="0095716C" w:rsidRPr="00D461B4" w:rsidRDefault="004E0349" w:rsidP="00535537">
      <w:pPr>
        <w:numPr>
          <w:ilvl w:val="0"/>
          <w:numId w:val="135"/>
        </w:numPr>
        <w:rPr>
          <w:bCs/>
        </w:rPr>
      </w:pPr>
      <w:r w:rsidRPr="00D461B4">
        <w:rPr>
          <w:bCs/>
        </w:rPr>
        <w:t xml:space="preserve">S  =&gt;  AB  =&gt;  Ab  =&gt;  ab </w:t>
      </w:r>
    </w:p>
    <w:p w:rsidR="0095716C" w:rsidRDefault="004E0349" w:rsidP="00535537">
      <w:pPr>
        <w:numPr>
          <w:ilvl w:val="0"/>
          <w:numId w:val="135"/>
        </w:numPr>
        <w:rPr>
          <w:bCs/>
        </w:rPr>
      </w:pPr>
      <w:r w:rsidRPr="00D461B4">
        <w:rPr>
          <w:bCs/>
        </w:rPr>
        <w:t>When a corresponding  syntax  trees is drawn we  see  that  the  two derivations  are  essentially  the  same:</w:t>
      </w:r>
    </w:p>
    <w:p w:rsidR="00DE0DB5" w:rsidRPr="00D461B4" w:rsidRDefault="00DE0DB5" w:rsidP="00DE0DB5">
      <w:pPr>
        <w:ind w:left="720"/>
        <w:rPr>
          <w:bCs/>
        </w:rPr>
      </w:pPr>
      <w:r w:rsidRPr="00DE0DB5">
        <w:rPr>
          <w:bCs/>
          <w:noProof/>
        </w:rPr>
        <w:lastRenderedPageBreak/>
        <w:drawing>
          <wp:inline distT="0" distB="0" distL="0" distR="0">
            <wp:extent cx="3812361" cy="1783458"/>
            <wp:effectExtent l="19050" t="0" r="0" b="0"/>
            <wp:docPr id="105"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2987675"/>
                      <a:chOff x="685800" y="3733800"/>
                      <a:chExt cx="8001000" cy="2987675"/>
                    </a:xfrm>
                  </a:grpSpPr>
                  <a:sp>
                    <a:nvSpPr>
                      <a:cNvPr id="4" name="Slide Number Placeholder 3"/>
                      <a:cNvSpPr>
                        <a:spLocks noGrp="1"/>
                      </a:cNvSpPr>
                    </a:nvSpPr>
                    <a:spPr>
                      <a:xfrm>
                        <a:off x="6553200" y="6356350"/>
                        <a:ext cx="2133600" cy="365125"/>
                      </a:xfrm>
                      <a:prstGeom prst="rect">
                        <a:avLst/>
                      </a:prstGeom>
                    </a:spPr>
                    <a:txSp>
                      <a:txBody>
                        <a:bodyPr vert="horz" lIns="91440" tIns="45720" rIns="91440" bIns="45720" rtlCol="0" anchor="ctr"/>
                        <a:lstStyle>
                          <a:defPPr>
                            <a:defRPr lang="en-US"/>
                          </a:defPPr>
                          <a:lvl1pPr marL="0" algn="r" defTabSz="914400" rtl="0" eaLnBrk="1" latinLnBrk="0" hangingPunct="1">
                            <a:defRPr sz="1200" kern="1200">
                              <a:solidFill>
                                <a:schemeClr val="tx1">
                                  <a:tint val="75000"/>
                                </a:schemeClr>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fld id="{0AD2A1D3-94CF-4BE8-B9A0-75EFE4C74F95}" type="slidenum">
                            <a:rPr lang="en-US" smtClean="0"/>
                            <a:pPr/>
                            <a:t>23</a:t>
                          </a:fld>
                          <a:endParaRPr lang="en-US"/>
                        </a:p>
                      </a:txBody>
                      <a:useSpRect/>
                    </a:txSp>
                  </a:sp>
                  <a:pic>
                    <a:nvPicPr>
                      <a:cNvPr id="14" name="Picture 13" descr="Ex_P250_N1.jpg"/>
                      <a:cNvPicPr>
                        <a:picLocks noChangeAspect="1"/>
                      </a:cNvPicPr>
                    </a:nvPicPr>
                    <a:blipFill>
                      <a:blip r:embed="rId133"/>
                      <a:stretch>
                        <a:fillRect/>
                      </a:stretch>
                    </a:blipFill>
                    <a:spPr>
                      <a:xfrm>
                        <a:off x="4691192" y="3807880"/>
                        <a:ext cx="3573352" cy="2220914"/>
                      </a:xfrm>
                      <a:prstGeom prst="rect">
                        <a:avLst/>
                      </a:prstGeom>
                    </a:spPr>
                  </a:pic>
                  <a:pic>
                    <a:nvPicPr>
                      <a:cNvPr id="15" name="Picture 14" descr="Ex_P250_N1.jpg"/>
                      <a:cNvPicPr>
                        <a:picLocks noChangeAspect="1"/>
                      </a:cNvPicPr>
                    </a:nvPicPr>
                    <a:blipFill>
                      <a:blip r:embed="rId133"/>
                      <a:stretch>
                        <a:fillRect/>
                      </a:stretch>
                    </a:blipFill>
                    <a:spPr>
                      <a:xfrm>
                        <a:off x="685800" y="3733800"/>
                        <a:ext cx="3692544" cy="2294994"/>
                      </a:xfrm>
                      <a:prstGeom prst="rect">
                        <a:avLst/>
                      </a:prstGeom>
                    </a:spPr>
                  </a:pic>
                </lc:lockedCanvas>
              </a:graphicData>
            </a:graphic>
          </wp:inline>
        </w:drawing>
      </w:r>
    </w:p>
    <w:p w:rsidR="00D461B4" w:rsidRPr="00DE0DB5" w:rsidRDefault="00D461B4" w:rsidP="00D461B4">
      <w:pPr>
        <w:ind w:left="720"/>
        <w:rPr>
          <w:bCs/>
          <w:sz w:val="32"/>
          <w:szCs w:val="32"/>
        </w:rPr>
      </w:pPr>
      <w:r w:rsidRPr="00DE0DB5">
        <w:rPr>
          <w:bCs/>
          <w:sz w:val="32"/>
          <w:szCs w:val="32"/>
        </w:rPr>
        <w:t>Example 2</w:t>
      </w:r>
    </w:p>
    <w:p w:rsidR="0095716C" w:rsidRPr="00D461B4" w:rsidRDefault="004E0349" w:rsidP="00535537">
      <w:pPr>
        <w:numPr>
          <w:ilvl w:val="0"/>
          <w:numId w:val="136"/>
        </w:numPr>
        <w:rPr>
          <w:bCs/>
        </w:rPr>
      </w:pPr>
      <w:r w:rsidRPr="00D461B4">
        <w:rPr>
          <w:bCs/>
        </w:rPr>
        <w:t>Consider  the  language  PALINDROME, define  by</w:t>
      </w:r>
    </w:p>
    <w:p w:rsidR="0095716C" w:rsidRPr="00D461B4" w:rsidRDefault="004E0349" w:rsidP="00535537">
      <w:pPr>
        <w:numPr>
          <w:ilvl w:val="0"/>
          <w:numId w:val="136"/>
        </w:numPr>
        <w:rPr>
          <w:bCs/>
        </w:rPr>
      </w:pPr>
      <w:r w:rsidRPr="00D461B4">
        <w:rPr>
          <w:bCs/>
        </w:rPr>
        <w:t>the  CFG  below:</w:t>
      </w:r>
    </w:p>
    <w:p w:rsidR="00D461B4" w:rsidRPr="00D461B4" w:rsidRDefault="00395625" w:rsidP="00D461B4">
      <w:pPr>
        <w:ind w:left="720"/>
        <w:rPr>
          <w:bCs/>
        </w:rPr>
      </w:pPr>
      <w:r>
        <w:rPr>
          <w:bCs/>
        </w:rPr>
        <w:tab/>
      </w:r>
      <w:r w:rsidR="00D461B4" w:rsidRPr="00D461B4">
        <w:rPr>
          <w:bCs/>
        </w:rPr>
        <w:t xml:space="preserve">S →  aSa  I bSb  a  I b| ʎ </w:t>
      </w:r>
    </w:p>
    <w:p w:rsidR="0095716C" w:rsidRPr="00D461B4" w:rsidRDefault="004E0349" w:rsidP="00535537">
      <w:pPr>
        <w:numPr>
          <w:ilvl w:val="0"/>
          <w:numId w:val="137"/>
        </w:numPr>
        <w:rPr>
          <w:bCs/>
        </w:rPr>
      </w:pPr>
      <w:r w:rsidRPr="00D461B4">
        <w:rPr>
          <w:bCs/>
        </w:rPr>
        <w:t xml:space="preserve">At  every  stage  in  the  generation  of  a  word  by  this  grammar  the  working  string contains  only  the  one  nonterminal  S  smack  dab  in  the  middle.  </w:t>
      </w:r>
    </w:p>
    <w:p w:rsidR="0095716C" w:rsidRPr="00D461B4" w:rsidRDefault="004E0349" w:rsidP="00535537">
      <w:pPr>
        <w:numPr>
          <w:ilvl w:val="0"/>
          <w:numId w:val="137"/>
        </w:numPr>
        <w:rPr>
          <w:bCs/>
        </w:rPr>
      </w:pPr>
      <w:r w:rsidRPr="00D461B4">
        <w:rPr>
          <w:bCs/>
        </w:rPr>
        <w:t xml:space="preserve">The  word  grows like  a  tree  from  the  center  out.  </w:t>
      </w:r>
    </w:p>
    <w:p w:rsidR="0095716C" w:rsidRPr="00F44244" w:rsidRDefault="004E0349" w:rsidP="00535537">
      <w:pPr>
        <w:numPr>
          <w:ilvl w:val="0"/>
          <w:numId w:val="137"/>
        </w:numPr>
        <w:rPr>
          <w:bCs/>
          <w:sz w:val="32"/>
          <w:szCs w:val="32"/>
        </w:rPr>
      </w:pPr>
      <w:r w:rsidRPr="00F44244">
        <w:rPr>
          <w:bCs/>
          <w:sz w:val="32"/>
          <w:szCs w:val="32"/>
        </w:rPr>
        <w:t>Example 2</w:t>
      </w:r>
    </w:p>
    <w:p w:rsidR="00D461B4" w:rsidRPr="00D461B4" w:rsidRDefault="00D461B4" w:rsidP="00D461B4">
      <w:pPr>
        <w:ind w:left="720"/>
        <w:rPr>
          <w:bCs/>
        </w:rPr>
      </w:pPr>
      <w:r w:rsidRPr="00D461B4">
        <w:rPr>
          <w:bCs/>
        </w:rPr>
        <w:tab/>
        <w:t>...  baSab =&gt;  babSbab== babbSbbab =&gt;  babbaSabbab ...</w:t>
      </w:r>
    </w:p>
    <w:p w:rsidR="0095716C" w:rsidRPr="00D461B4" w:rsidRDefault="004E0349" w:rsidP="00535537">
      <w:pPr>
        <w:numPr>
          <w:ilvl w:val="0"/>
          <w:numId w:val="138"/>
        </w:numPr>
        <w:rPr>
          <w:bCs/>
        </w:rPr>
      </w:pPr>
      <w:r w:rsidRPr="00D461B4">
        <w:rPr>
          <w:bCs/>
        </w:rPr>
        <w:t xml:space="preserve">When  we  finally  replace  S  by  a  center  letter  (or  A  if  the  word  has  no  center letter)  we  have  completed  the  production  of  a  palindrome.  </w:t>
      </w:r>
    </w:p>
    <w:p w:rsidR="0095716C" w:rsidRPr="00D461B4" w:rsidRDefault="004E0349" w:rsidP="00535537">
      <w:pPr>
        <w:numPr>
          <w:ilvl w:val="0"/>
          <w:numId w:val="138"/>
        </w:numPr>
        <w:rPr>
          <w:bCs/>
        </w:rPr>
      </w:pPr>
      <w:r w:rsidRPr="00D461B4">
        <w:rPr>
          <w:bCs/>
        </w:rPr>
        <w:t>The  word  aabaa has  only  one  possible  generation:</w:t>
      </w:r>
    </w:p>
    <w:p w:rsidR="00D461B4" w:rsidRPr="00D461B4" w:rsidRDefault="00D461B4" w:rsidP="00D461B4">
      <w:pPr>
        <w:ind w:left="720"/>
        <w:rPr>
          <w:bCs/>
        </w:rPr>
      </w:pPr>
      <w:r w:rsidRPr="00D461B4">
        <w:rPr>
          <w:bCs/>
        </w:rPr>
        <w:tab/>
      </w:r>
      <w:r w:rsidRPr="00D461B4">
        <w:rPr>
          <w:bCs/>
        </w:rPr>
        <w:tab/>
        <w:t xml:space="preserve">S  =&gt;  aSa </w:t>
      </w:r>
    </w:p>
    <w:p w:rsidR="00D461B4" w:rsidRPr="00D461B4" w:rsidRDefault="00D461B4" w:rsidP="00D461B4">
      <w:pPr>
        <w:ind w:left="720"/>
        <w:rPr>
          <w:bCs/>
        </w:rPr>
      </w:pPr>
      <w:r w:rsidRPr="00D461B4">
        <w:rPr>
          <w:bCs/>
        </w:rPr>
        <w:tab/>
      </w:r>
      <w:r w:rsidRPr="00D461B4">
        <w:rPr>
          <w:bCs/>
        </w:rPr>
        <w:tab/>
        <w:t xml:space="preserve">    =&gt;  aaSaa </w:t>
      </w:r>
    </w:p>
    <w:p w:rsidR="00D461B4" w:rsidRPr="00D461B4" w:rsidRDefault="00D461B4" w:rsidP="00D461B4">
      <w:pPr>
        <w:ind w:left="720"/>
        <w:rPr>
          <w:bCs/>
        </w:rPr>
      </w:pPr>
      <w:r w:rsidRPr="00D461B4">
        <w:rPr>
          <w:bCs/>
        </w:rPr>
        <w:tab/>
      </w:r>
      <w:r w:rsidRPr="00D461B4">
        <w:rPr>
          <w:bCs/>
        </w:rPr>
        <w:tab/>
        <w:t xml:space="preserve">    =&gt;  aabaa </w:t>
      </w:r>
    </w:p>
    <w:p w:rsidR="0095716C" w:rsidRPr="00D461B4" w:rsidRDefault="00F44244" w:rsidP="00F44244">
      <w:pPr>
        <w:ind w:left="720"/>
        <w:rPr>
          <w:bCs/>
        </w:rPr>
      </w:pPr>
      <w:r w:rsidRPr="00F44244">
        <w:rPr>
          <w:bCs/>
          <w:noProof/>
        </w:rPr>
        <w:lastRenderedPageBreak/>
        <w:drawing>
          <wp:inline distT="0" distB="0" distL="0" distR="0">
            <wp:extent cx="3298483" cy="2493818"/>
            <wp:effectExtent l="19050" t="0" r="0" b="0"/>
            <wp:docPr id="118" name="Picture 7" descr="Ex_P250_N2.jpg"/>
            <wp:cNvGraphicFramePr/>
            <a:graphic xmlns:a="http://schemas.openxmlformats.org/drawingml/2006/main">
              <a:graphicData uri="http://schemas.openxmlformats.org/drawingml/2006/picture">
                <pic:pic xmlns:pic="http://schemas.openxmlformats.org/drawingml/2006/picture">
                  <pic:nvPicPr>
                    <pic:cNvPr id="14" name="Picture 13" descr="Ex_P250_N2.jpg"/>
                    <pic:cNvPicPr>
                      <a:picLocks noChangeAspect="1"/>
                    </pic:cNvPicPr>
                  </pic:nvPicPr>
                  <pic:blipFill>
                    <a:blip r:embed="rId134"/>
                    <a:stretch>
                      <a:fillRect/>
                    </a:stretch>
                  </pic:blipFill>
                  <pic:spPr>
                    <a:xfrm>
                      <a:off x="0" y="0"/>
                      <a:ext cx="3298663" cy="2493954"/>
                    </a:xfrm>
                    <a:prstGeom prst="rect">
                      <a:avLst/>
                    </a:prstGeom>
                  </pic:spPr>
                </pic:pic>
              </a:graphicData>
            </a:graphic>
          </wp:inline>
        </w:drawing>
      </w:r>
    </w:p>
    <w:p w:rsidR="00D461B4" w:rsidRPr="00D461B4" w:rsidRDefault="00D461B4" w:rsidP="00D461B4">
      <w:pPr>
        <w:ind w:left="720"/>
        <w:rPr>
          <w:bCs/>
        </w:rPr>
      </w:pPr>
      <w:r w:rsidRPr="00D461B4">
        <w:rPr>
          <w:bCs/>
        </w:rPr>
        <w:tab/>
      </w:r>
    </w:p>
    <w:p w:rsidR="0095716C" w:rsidRPr="00F44244" w:rsidRDefault="004E0349" w:rsidP="00535537">
      <w:pPr>
        <w:numPr>
          <w:ilvl w:val="0"/>
          <w:numId w:val="139"/>
        </w:numPr>
        <w:rPr>
          <w:bCs/>
          <w:sz w:val="32"/>
          <w:szCs w:val="32"/>
        </w:rPr>
      </w:pPr>
      <w:r w:rsidRPr="00F44244">
        <w:rPr>
          <w:bCs/>
          <w:sz w:val="32"/>
          <w:szCs w:val="32"/>
        </w:rPr>
        <w:t>EXAMPLE 3</w:t>
      </w:r>
    </w:p>
    <w:p w:rsidR="0095716C" w:rsidRPr="00D461B4" w:rsidRDefault="004E0349" w:rsidP="00535537">
      <w:pPr>
        <w:numPr>
          <w:ilvl w:val="0"/>
          <w:numId w:val="139"/>
        </w:numPr>
        <w:rPr>
          <w:bCs/>
        </w:rPr>
      </w:pPr>
      <w:r w:rsidRPr="00D461B4">
        <w:rPr>
          <w:bCs/>
        </w:rPr>
        <w:t>The  language  of  all  not-null  strings  of a's  can  be  defined  by  a  CFG  as  follows:</w:t>
      </w:r>
    </w:p>
    <w:p w:rsidR="00D461B4" w:rsidRPr="00D461B4" w:rsidRDefault="00D461B4" w:rsidP="00D461B4">
      <w:pPr>
        <w:ind w:left="720"/>
        <w:rPr>
          <w:bCs/>
        </w:rPr>
      </w:pPr>
      <w:r w:rsidRPr="00D461B4">
        <w:rPr>
          <w:bCs/>
        </w:rPr>
        <w:tab/>
      </w:r>
      <w:r w:rsidRPr="00D461B4">
        <w:rPr>
          <w:bCs/>
        </w:rPr>
        <w:tab/>
      </w:r>
      <w:r w:rsidRPr="00D461B4">
        <w:rPr>
          <w:bCs/>
        </w:rPr>
        <w:tab/>
        <w:t>S →  aS  I Sa  I a</w:t>
      </w:r>
    </w:p>
    <w:p w:rsidR="0095716C" w:rsidRPr="00D461B4" w:rsidRDefault="004E0349" w:rsidP="00535537">
      <w:pPr>
        <w:numPr>
          <w:ilvl w:val="0"/>
          <w:numId w:val="140"/>
        </w:numPr>
        <w:rPr>
          <w:bCs/>
        </w:rPr>
      </w:pPr>
      <w:r w:rsidRPr="00D461B4">
        <w:rPr>
          <w:bCs/>
        </w:rPr>
        <w:t>In  this  case  the  word  a</w:t>
      </w:r>
      <w:r w:rsidRPr="00D461B4">
        <w:rPr>
          <w:bCs/>
          <w:vertAlign w:val="superscript"/>
        </w:rPr>
        <w:t>3</w:t>
      </w:r>
      <w:r w:rsidRPr="00D461B4">
        <w:rPr>
          <w:bCs/>
        </w:rPr>
        <w:t xml:space="preserve"> can  be  generated  by  four  different  trees Shown on next slide</w:t>
      </w:r>
    </w:p>
    <w:p w:rsidR="0095716C" w:rsidRDefault="004E0349" w:rsidP="00535537">
      <w:pPr>
        <w:numPr>
          <w:ilvl w:val="0"/>
          <w:numId w:val="140"/>
        </w:numPr>
        <w:rPr>
          <w:bCs/>
        </w:rPr>
      </w:pPr>
      <w:r w:rsidRPr="00D461B4">
        <w:rPr>
          <w:bCs/>
        </w:rPr>
        <w:t xml:space="preserve">CFG Ambiguity </w:t>
      </w:r>
    </w:p>
    <w:p w:rsidR="00EA4ED8" w:rsidRPr="00D461B4" w:rsidRDefault="00EA4ED8" w:rsidP="00EA4ED8">
      <w:pPr>
        <w:ind w:left="720"/>
        <w:rPr>
          <w:bCs/>
        </w:rPr>
      </w:pPr>
      <w:r w:rsidRPr="00EA4ED8">
        <w:rPr>
          <w:bCs/>
          <w:noProof/>
        </w:rPr>
        <w:drawing>
          <wp:inline distT="0" distB="0" distL="0" distR="0">
            <wp:extent cx="1008705" cy="1632317"/>
            <wp:effectExtent l="19050" t="0" r="945" b="0"/>
            <wp:docPr id="119" name="Picture 8" descr="ex_P251_N1_tree1.PNG"/>
            <wp:cNvGraphicFramePr/>
            <a:graphic xmlns:a="http://schemas.openxmlformats.org/drawingml/2006/main">
              <a:graphicData uri="http://schemas.openxmlformats.org/drawingml/2006/picture">
                <pic:pic xmlns:pic="http://schemas.openxmlformats.org/drawingml/2006/picture">
                  <pic:nvPicPr>
                    <pic:cNvPr id="14" name="Content Placeholder 13" descr="ex_P251_N1_tree1.PNG"/>
                    <pic:cNvPicPr>
                      <a:picLocks noGrp="1" noChangeAspect="1"/>
                    </pic:cNvPicPr>
                  </pic:nvPicPr>
                  <pic:blipFill>
                    <a:blip r:embed="rId135"/>
                    <a:stretch>
                      <a:fillRect/>
                    </a:stretch>
                  </pic:blipFill>
                  <pic:spPr>
                    <a:xfrm>
                      <a:off x="0" y="0"/>
                      <a:ext cx="1010459" cy="1635156"/>
                    </a:xfrm>
                    <a:prstGeom prst="rect">
                      <a:avLst/>
                    </a:prstGeom>
                  </pic:spPr>
                </pic:pic>
              </a:graphicData>
            </a:graphic>
          </wp:inline>
        </w:drawing>
      </w:r>
      <w:r w:rsidRPr="00EA4ED8">
        <w:rPr>
          <w:bCs/>
          <w:noProof/>
        </w:rPr>
        <w:drawing>
          <wp:inline distT="0" distB="0" distL="0" distR="0">
            <wp:extent cx="1129618" cy="1707888"/>
            <wp:effectExtent l="19050" t="0" r="0" b="0"/>
            <wp:docPr id="120" name="Picture 9" descr="ex_P251_N1_tree2.PNG"/>
            <wp:cNvGraphicFramePr/>
            <a:graphic xmlns:a="http://schemas.openxmlformats.org/drawingml/2006/main">
              <a:graphicData uri="http://schemas.openxmlformats.org/drawingml/2006/picture">
                <pic:pic xmlns:pic="http://schemas.openxmlformats.org/drawingml/2006/picture">
                  <pic:nvPicPr>
                    <pic:cNvPr id="15" name="Picture 14" descr="ex_P251_N1_tree2.PNG"/>
                    <pic:cNvPicPr>
                      <a:picLocks noChangeAspect="1"/>
                    </pic:cNvPicPr>
                  </pic:nvPicPr>
                  <pic:blipFill>
                    <a:blip r:embed="rId136"/>
                    <a:stretch>
                      <a:fillRect/>
                    </a:stretch>
                  </pic:blipFill>
                  <pic:spPr>
                    <a:xfrm>
                      <a:off x="0" y="0"/>
                      <a:ext cx="1130502" cy="1709224"/>
                    </a:xfrm>
                    <a:prstGeom prst="rect">
                      <a:avLst/>
                    </a:prstGeom>
                  </pic:spPr>
                </pic:pic>
              </a:graphicData>
            </a:graphic>
          </wp:inline>
        </w:drawing>
      </w:r>
      <w:r w:rsidRPr="00EA4ED8">
        <w:rPr>
          <w:bCs/>
          <w:noProof/>
        </w:rPr>
        <w:drawing>
          <wp:inline distT="0" distB="0" distL="0" distR="0">
            <wp:extent cx="1280758" cy="1624760"/>
            <wp:effectExtent l="19050" t="0" r="0" b="0"/>
            <wp:docPr id="121" name="Picture 10" descr="ex_P251_N1_tree3.PNG"/>
            <wp:cNvGraphicFramePr/>
            <a:graphic xmlns:a="http://schemas.openxmlformats.org/drawingml/2006/main">
              <a:graphicData uri="http://schemas.openxmlformats.org/drawingml/2006/picture">
                <pic:pic xmlns:pic="http://schemas.openxmlformats.org/drawingml/2006/picture">
                  <pic:nvPicPr>
                    <pic:cNvPr id="16" name="Picture 15" descr="ex_P251_N1_tree3.PNG"/>
                    <pic:cNvPicPr>
                      <a:picLocks noChangeAspect="1"/>
                    </pic:cNvPicPr>
                  </pic:nvPicPr>
                  <pic:blipFill>
                    <a:blip r:embed="rId137"/>
                    <a:stretch>
                      <a:fillRect/>
                    </a:stretch>
                  </pic:blipFill>
                  <pic:spPr>
                    <a:xfrm>
                      <a:off x="0" y="0"/>
                      <a:ext cx="1282697" cy="1627220"/>
                    </a:xfrm>
                    <a:prstGeom prst="rect">
                      <a:avLst/>
                    </a:prstGeom>
                  </pic:spPr>
                </pic:pic>
              </a:graphicData>
            </a:graphic>
          </wp:inline>
        </w:drawing>
      </w:r>
      <w:r w:rsidRPr="00EA4ED8">
        <w:rPr>
          <w:bCs/>
          <w:noProof/>
        </w:rPr>
        <w:drawing>
          <wp:inline distT="0" distB="0" distL="0" distR="0">
            <wp:extent cx="887792" cy="1571861"/>
            <wp:effectExtent l="19050" t="0" r="7558" b="0"/>
            <wp:docPr id="122" name="Picture 11" descr="ex_P251_N1_tree4.PNG"/>
            <wp:cNvGraphicFramePr/>
            <a:graphic xmlns:a="http://schemas.openxmlformats.org/drawingml/2006/main">
              <a:graphicData uri="http://schemas.openxmlformats.org/drawingml/2006/picture">
                <pic:pic xmlns:pic="http://schemas.openxmlformats.org/drawingml/2006/picture">
                  <pic:nvPicPr>
                    <pic:cNvPr id="17" name="Picture 16" descr="ex_P251_N1_tree4.PNG"/>
                    <pic:cNvPicPr>
                      <a:picLocks noChangeAspect="1"/>
                    </pic:cNvPicPr>
                  </pic:nvPicPr>
                  <pic:blipFill>
                    <a:blip r:embed="rId138"/>
                    <a:stretch>
                      <a:fillRect/>
                    </a:stretch>
                  </pic:blipFill>
                  <pic:spPr>
                    <a:xfrm>
                      <a:off x="0" y="0"/>
                      <a:ext cx="888940" cy="1573894"/>
                    </a:xfrm>
                    <a:prstGeom prst="rect">
                      <a:avLst/>
                    </a:prstGeom>
                  </pic:spPr>
                </pic:pic>
              </a:graphicData>
            </a:graphic>
          </wp:inline>
        </w:drawing>
      </w:r>
    </w:p>
    <w:p w:rsidR="00EA4ED8" w:rsidRDefault="00EA4ED8" w:rsidP="00535537">
      <w:pPr>
        <w:numPr>
          <w:ilvl w:val="0"/>
          <w:numId w:val="140"/>
        </w:numPr>
        <w:rPr>
          <w:bCs/>
        </w:rPr>
      </w:pPr>
      <w:r w:rsidRPr="00EA4ED8">
        <w:rPr>
          <w:bCs/>
        </w:rPr>
        <w:t>This  CFG  is  therefore  ambiguous</w:t>
      </w:r>
    </w:p>
    <w:p w:rsidR="0095716C" w:rsidRPr="00D461B4" w:rsidRDefault="004E0349" w:rsidP="00535537">
      <w:pPr>
        <w:numPr>
          <w:ilvl w:val="0"/>
          <w:numId w:val="140"/>
        </w:numPr>
        <w:rPr>
          <w:bCs/>
        </w:rPr>
      </w:pPr>
      <w:r w:rsidRPr="00D461B4">
        <w:rPr>
          <w:bCs/>
        </w:rPr>
        <w:t>However  the  same  language  can  also  be  defined  by  the  CFG:</w:t>
      </w:r>
    </w:p>
    <w:p w:rsidR="00D461B4" w:rsidRPr="00D461B4" w:rsidRDefault="00D461B4" w:rsidP="00D461B4">
      <w:pPr>
        <w:ind w:left="720"/>
        <w:rPr>
          <w:bCs/>
        </w:rPr>
      </w:pPr>
      <w:r w:rsidRPr="00D461B4">
        <w:rPr>
          <w:bCs/>
        </w:rPr>
        <w:tab/>
      </w:r>
      <w:r w:rsidRPr="00D461B4">
        <w:rPr>
          <w:bCs/>
        </w:rPr>
        <w:tab/>
      </w:r>
      <w:r w:rsidRPr="00D461B4">
        <w:rPr>
          <w:bCs/>
        </w:rPr>
        <w:tab/>
        <w:t>S →  aS  I a</w:t>
      </w:r>
    </w:p>
    <w:p w:rsidR="0095716C" w:rsidRPr="00D461B4" w:rsidRDefault="004E0349" w:rsidP="00535537">
      <w:pPr>
        <w:numPr>
          <w:ilvl w:val="0"/>
          <w:numId w:val="141"/>
        </w:numPr>
        <w:rPr>
          <w:bCs/>
        </w:rPr>
      </w:pPr>
      <w:r w:rsidRPr="00D461B4">
        <w:rPr>
          <w:bCs/>
        </w:rPr>
        <w:t xml:space="preserve">Introduction to CFG in JFLAP </w:t>
      </w:r>
    </w:p>
    <w:p w:rsidR="0095716C" w:rsidRPr="00D461B4" w:rsidRDefault="004E0349" w:rsidP="00535537">
      <w:pPr>
        <w:numPr>
          <w:ilvl w:val="0"/>
          <w:numId w:val="141"/>
        </w:numPr>
        <w:rPr>
          <w:bCs/>
        </w:rPr>
      </w:pPr>
      <w:r w:rsidRPr="00D461B4">
        <w:rPr>
          <w:bCs/>
        </w:rPr>
        <w:t>JFLAP GRAMMAR Menu</w:t>
      </w:r>
    </w:p>
    <w:p w:rsidR="00360C3F" w:rsidRDefault="00360C3F" w:rsidP="003D2CE3">
      <w:pPr>
        <w:pBdr>
          <w:bottom w:val="single" w:sz="6" w:space="0" w:color="auto"/>
        </w:pBdr>
        <w:ind w:left="720"/>
        <w:rPr>
          <w:bCs/>
          <w:color w:val="000000" w:themeColor="text1"/>
        </w:rPr>
      </w:pPr>
    </w:p>
    <w:p w:rsidR="00360C3F" w:rsidRPr="00360C3F" w:rsidRDefault="00360C3F" w:rsidP="003D2CE3">
      <w:pPr>
        <w:pBdr>
          <w:bottom w:val="single" w:sz="6" w:space="0" w:color="auto"/>
        </w:pBdr>
        <w:ind w:left="720"/>
        <w:rPr>
          <w:bCs/>
          <w:color w:val="000000" w:themeColor="text1"/>
        </w:rPr>
      </w:pPr>
    </w:p>
    <w:p w:rsidR="00360C3F" w:rsidRDefault="00360C3F" w:rsidP="00C70F81">
      <w:pPr>
        <w:ind w:left="720"/>
        <w:rPr>
          <w:bCs/>
          <w:color w:val="000000" w:themeColor="text1"/>
          <w:sz w:val="36"/>
          <w:szCs w:val="36"/>
        </w:rPr>
      </w:pPr>
    </w:p>
    <w:p w:rsidR="00E87719" w:rsidRPr="00360C3F" w:rsidRDefault="00E87719" w:rsidP="003D2CE3">
      <w:pPr>
        <w:pStyle w:val="Heading1"/>
      </w:pPr>
      <w:bookmarkStart w:id="161" w:name="_Toc346251761"/>
      <w:r w:rsidRPr="00360C3F">
        <w:t>Lecture # 24</w:t>
      </w:r>
      <w:bookmarkEnd w:id="161"/>
    </w:p>
    <w:p w:rsidR="00E87719" w:rsidRPr="00360C3F" w:rsidRDefault="00E87719" w:rsidP="003D2CE3">
      <w:pPr>
        <w:pStyle w:val="Heading2"/>
      </w:pPr>
      <w:bookmarkStart w:id="162" w:name="_Toc346251762"/>
      <w:r w:rsidRPr="00360C3F">
        <w:t>Unrestricted Grammars</w:t>
      </w:r>
      <w:bookmarkEnd w:id="162"/>
      <w:r w:rsidRPr="00360C3F">
        <w:t xml:space="preserve"> </w:t>
      </w:r>
    </w:p>
    <w:p w:rsidR="00360C3F" w:rsidRPr="00360C3F" w:rsidRDefault="00360C3F" w:rsidP="00360C3F">
      <w:pPr>
        <w:ind w:left="720"/>
        <w:rPr>
          <w:bCs/>
          <w:color w:val="000000" w:themeColor="text1"/>
        </w:rPr>
      </w:pPr>
    </w:p>
    <w:p w:rsidR="00E87719" w:rsidRPr="00360C3F" w:rsidRDefault="00E87719" w:rsidP="00535537">
      <w:pPr>
        <w:numPr>
          <w:ilvl w:val="1"/>
          <w:numId w:val="235"/>
        </w:numPr>
        <w:rPr>
          <w:bCs/>
          <w:color w:val="000000" w:themeColor="text1"/>
        </w:rPr>
      </w:pPr>
      <w:r w:rsidRPr="00360C3F">
        <w:rPr>
          <w:bCs/>
          <w:color w:val="000000" w:themeColor="text1"/>
        </w:rPr>
        <w:t>An unrestricted grammar is similar to a context-free grammar (CFG), except that the left side of a production may contain any nonempty string of terminals and variables, rather than just a single variable.</w:t>
      </w:r>
    </w:p>
    <w:p w:rsidR="00E87719" w:rsidRPr="00360C3F" w:rsidRDefault="00E87719" w:rsidP="00535537">
      <w:pPr>
        <w:numPr>
          <w:ilvl w:val="1"/>
          <w:numId w:val="235"/>
        </w:numPr>
        <w:rPr>
          <w:bCs/>
          <w:color w:val="000000" w:themeColor="text1"/>
        </w:rPr>
      </w:pPr>
      <w:r w:rsidRPr="00360C3F">
        <w:rPr>
          <w:bCs/>
          <w:color w:val="000000" w:themeColor="text1"/>
        </w:rPr>
        <w:t>In a CFG, the single variable on the left side of a production could be expanded in a derivation step. In an unrestricted grammar, multiple variables and/or terminals that match the left-side of a production can be expanded by the right-side of that production.</w:t>
      </w:r>
    </w:p>
    <w:p w:rsidR="00E87719" w:rsidRDefault="00E87719" w:rsidP="00535537">
      <w:pPr>
        <w:numPr>
          <w:ilvl w:val="1"/>
          <w:numId w:val="235"/>
        </w:numPr>
        <w:rPr>
          <w:bCs/>
          <w:color w:val="000000" w:themeColor="text1"/>
        </w:rPr>
      </w:pPr>
      <w:r w:rsidRPr="00360C3F">
        <w:rPr>
          <w:bCs/>
          <w:color w:val="000000" w:themeColor="text1"/>
        </w:rPr>
        <w:t xml:space="preserve">Unrestricted Grammar Example </w:t>
      </w:r>
    </w:p>
    <w:tbl>
      <w:tblPr>
        <w:tblW w:w="0" w:type="auto"/>
        <w:jc w:val="center"/>
        <w:tblCellMar>
          <w:left w:w="0" w:type="dxa"/>
          <w:right w:w="0" w:type="dxa"/>
        </w:tblCellMar>
        <w:tblLook w:val="04A0" w:firstRow="1" w:lastRow="0" w:firstColumn="1" w:lastColumn="0" w:noHBand="0" w:noVBand="1"/>
      </w:tblPr>
      <w:tblGrid>
        <w:gridCol w:w="1945"/>
        <w:gridCol w:w="1910"/>
        <w:gridCol w:w="2136"/>
      </w:tblGrid>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S</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AX</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Db</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bD</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A</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jc w:val="center"/>
              <w:rPr>
                <w:bCs/>
                <w:color w:val="000000" w:themeColor="text1"/>
              </w:rPr>
            </w:pPr>
            <w:r w:rsidRPr="00360C3F">
              <w:rPr>
                <w:bCs/>
                <w:color w:val="000000" w:themeColor="text1"/>
              </w:rPr>
              <w:sym w:font="Wingdings" w:char="00E0"/>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aAbc</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DX</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EXc</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A</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aBbc</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BX</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 xml:space="preserve">ʎ </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Bb</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bB</w:t>
            </w:r>
          </w:p>
        </w:tc>
      </w:tr>
      <w:tr w:rsidR="00360C3F" w:rsidRPr="00360C3F" w:rsidTr="00360C3F">
        <w:trPr>
          <w:trHeight w:val="142"/>
          <w:jc w:val="center"/>
        </w:trPr>
        <w:tc>
          <w:tcPr>
            <w:tcW w:w="1435"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cE</w:t>
            </w:r>
          </w:p>
        </w:tc>
        <w:tc>
          <w:tcPr>
            <w:tcW w:w="1409"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sym w:font="Wingdings" w:char="00E0"/>
            </w:r>
            <w:r w:rsidRPr="00360C3F">
              <w:rPr>
                <w:bCs/>
                <w:color w:val="000000" w:themeColor="text1"/>
              </w:rPr>
              <w:t xml:space="preserve"> </w:t>
            </w:r>
          </w:p>
        </w:tc>
        <w:tc>
          <w:tcPr>
            <w:tcW w:w="1576" w:type="dxa"/>
            <w:tcBorders>
              <w:top w:val="single" w:sz="6" w:space="0" w:color="4A7EBB"/>
              <w:left w:val="single" w:sz="6" w:space="0" w:color="4A7EBB"/>
              <w:bottom w:val="single" w:sz="6" w:space="0" w:color="4A7EBB"/>
              <w:right w:val="single" w:sz="6" w:space="0" w:color="4A7EBB"/>
            </w:tcBorders>
            <w:shd w:val="clear" w:color="auto" w:fill="auto"/>
            <w:tcMar>
              <w:top w:w="64" w:type="dxa"/>
              <w:left w:w="127" w:type="dxa"/>
              <w:bottom w:w="64" w:type="dxa"/>
              <w:right w:w="127" w:type="dxa"/>
            </w:tcMar>
            <w:vAlign w:val="center"/>
            <w:hideMark/>
          </w:tcPr>
          <w:p w:rsidR="00E87719" w:rsidRPr="00360C3F" w:rsidRDefault="00360C3F" w:rsidP="00360C3F">
            <w:pPr>
              <w:ind w:left="1440"/>
              <w:rPr>
                <w:bCs/>
                <w:color w:val="000000" w:themeColor="text1"/>
              </w:rPr>
            </w:pPr>
            <w:r w:rsidRPr="00360C3F">
              <w:rPr>
                <w:bCs/>
                <w:color w:val="000000" w:themeColor="text1"/>
              </w:rPr>
              <w:t xml:space="preserve">Ec </w:t>
            </w:r>
          </w:p>
        </w:tc>
      </w:tr>
    </w:tbl>
    <w:p w:rsidR="00360C3F" w:rsidRPr="00360C3F" w:rsidRDefault="00360C3F" w:rsidP="00360C3F">
      <w:pPr>
        <w:ind w:left="1440"/>
        <w:rPr>
          <w:bCs/>
          <w:color w:val="000000" w:themeColor="text1"/>
        </w:rPr>
      </w:pPr>
    </w:p>
    <w:p w:rsidR="00360C3F" w:rsidRDefault="00360C3F" w:rsidP="00360C3F">
      <w:pPr>
        <w:ind w:left="720"/>
        <w:rPr>
          <w:bCs/>
          <w:color w:val="000000" w:themeColor="text1"/>
        </w:rPr>
      </w:pPr>
    </w:p>
    <w:p w:rsidR="00E87719" w:rsidRPr="00360C3F" w:rsidRDefault="00E87719" w:rsidP="003D2CE3">
      <w:pPr>
        <w:pStyle w:val="Heading2"/>
      </w:pPr>
      <w:bookmarkStart w:id="163" w:name="_Toc346251763"/>
      <w:r w:rsidRPr="00360C3F">
        <w:lastRenderedPageBreak/>
        <w:t>CFG with JFLAP</w:t>
      </w:r>
      <w:bookmarkEnd w:id="163"/>
      <w:r w:rsidRPr="00360C3F">
        <w:t xml:space="preserve"> </w:t>
      </w:r>
    </w:p>
    <w:p w:rsidR="00E87719" w:rsidRPr="00360C3F" w:rsidRDefault="00E87719" w:rsidP="00535537">
      <w:pPr>
        <w:numPr>
          <w:ilvl w:val="0"/>
          <w:numId w:val="235"/>
        </w:numPr>
        <w:rPr>
          <w:bCs/>
          <w:color w:val="000000" w:themeColor="text1"/>
        </w:rPr>
      </w:pPr>
      <w:r w:rsidRPr="00360C3F">
        <w:rPr>
          <w:bCs/>
          <w:color w:val="000000" w:themeColor="text1"/>
        </w:rPr>
        <w:t>Unrestricted Grammar with JFLAP</w:t>
      </w:r>
    </w:p>
    <w:p w:rsidR="00E87719" w:rsidRPr="00360C3F" w:rsidRDefault="00E87719" w:rsidP="00535537">
      <w:pPr>
        <w:numPr>
          <w:ilvl w:val="0"/>
          <w:numId w:val="235"/>
        </w:numPr>
        <w:rPr>
          <w:bCs/>
          <w:color w:val="000000" w:themeColor="text1"/>
        </w:rPr>
      </w:pPr>
      <w:r w:rsidRPr="00360C3F">
        <w:rPr>
          <w:bCs/>
          <w:color w:val="000000" w:themeColor="text1"/>
        </w:rPr>
        <w:t xml:space="preserve">User Controlled Parsing with JFLAP </w:t>
      </w:r>
    </w:p>
    <w:p w:rsidR="00E87719" w:rsidRPr="00360C3F" w:rsidRDefault="00E87719" w:rsidP="003D2CE3">
      <w:pPr>
        <w:pStyle w:val="Heading2"/>
      </w:pPr>
      <w:bookmarkStart w:id="164" w:name="_Toc346251764"/>
      <w:r w:rsidRPr="00360C3F">
        <w:t>Semi words</w:t>
      </w:r>
      <w:bookmarkEnd w:id="164"/>
    </w:p>
    <w:p w:rsidR="00E87719" w:rsidRPr="00360C3F" w:rsidRDefault="00E87719" w:rsidP="00360C3F">
      <w:pPr>
        <w:ind w:left="720"/>
        <w:rPr>
          <w:bCs/>
          <w:color w:val="000000" w:themeColor="text1"/>
          <w:sz w:val="32"/>
          <w:szCs w:val="32"/>
        </w:rPr>
      </w:pPr>
      <w:r w:rsidRPr="00360C3F">
        <w:rPr>
          <w:bCs/>
          <w:color w:val="000000" w:themeColor="text1"/>
          <w:sz w:val="32"/>
          <w:szCs w:val="32"/>
        </w:rPr>
        <w:t>Definition</w:t>
      </w:r>
    </w:p>
    <w:p w:rsidR="00E87719" w:rsidRPr="00360C3F" w:rsidRDefault="00E87719" w:rsidP="00535537">
      <w:pPr>
        <w:numPr>
          <w:ilvl w:val="0"/>
          <w:numId w:val="235"/>
        </w:numPr>
        <w:rPr>
          <w:bCs/>
          <w:color w:val="000000" w:themeColor="text1"/>
        </w:rPr>
      </w:pPr>
      <w:r w:rsidRPr="00360C3F">
        <w:rPr>
          <w:bCs/>
          <w:color w:val="000000" w:themeColor="text1"/>
        </w:rPr>
        <w:t>For  a  given  CFG  a  semiword  is  a  string  of  terminals  (maybe  none)  concatenated  with  exactly  one  nonterminal  (on  the  right),  for  example,</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(terminal)  (terminal)  . . . (terminal)  (Nonterminal)</w:t>
      </w:r>
    </w:p>
    <w:p w:rsidR="00E87719" w:rsidRPr="00360C3F" w:rsidRDefault="00E87719" w:rsidP="002D39D7">
      <w:pPr>
        <w:ind w:left="720"/>
        <w:rPr>
          <w:bCs/>
          <w:color w:val="000000" w:themeColor="text1"/>
        </w:rPr>
      </w:pPr>
    </w:p>
    <w:p w:rsidR="00E87719" w:rsidRPr="002D39D7" w:rsidRDefault="00E87719" w:rsidP="003D2CE3">
      <w:pPr>
        <w:pStyle w:val="Heading2"/>
      </w:pPr>
      <w:bookmarkStart w:id="165" w:name="_Toc346251765"/>
      <w:r w:rsidRPr="002D39D7">
        <w:t>Relationship  between  regular  languages  and  context-free grammars?</w:t>
      </w:r>
      <w:bookmarkEnd w:id="165"/>
    </w:p>
    <w:p w:rsidR="00E87719" w:rsidRPr="00360C3F" w:rsidRDefault="00E87719" w:rsidP="00535537">
      <w:pPr>
        <w:numPr>
          <w:ilvl w:val="2"/>
          <w:numId w:val="236"/>
        </w:numPr>
        <w:rPr>
          <w:bCs/>
          <w:color w:val="000000" w:themeColor="text1"/>
        </w:rPr>
      </w:pPr>
      <w:r w:rsidRPr="00360C3F">
        <w:rPr>
          <w:bCs/>
          <w:color w:val="000000" w:themeColor="text1"/>
        </w:rPr>
        <w:t>All  regular  languages  can  be  generated  by  CFG's,  and  so  can  some  nonregular  languages  but  not  all  possible  languages.</w:t>
      </w:r>
    </w:p>
    <w:p w:rsidR="00E87719" w:rsidRPr="00360C3F" w:rsidRDefault="00E87719" w:rsidP="00535537">
      <w:pPr>
        <w:numPr>
          <w:ilvl w:val="2"/>
          <w:numId w:val="236"/>
        </w:numPr>
        <w:rPr>
          <w:bCs/>
          <w:color w:val="000000" w:themeColor="text1"/>
        </w:rPr>
      </w:pPr>
      <w:r w:rsidRPr="00360C3F">
        <w:rPr>
          <w:bCs/>
          <w:color w:val="000000" w:themeColor="text1"/>
        </w:rPr>
        <w:t xml:space="preserve">Some  regular  languages  can  be  generated  by  CFG's  and  some  regular languages  cannot  be  generated  by  CFG's.  Some  nonregular  languages  can be  generated  by  CFG's  and  some  nonregular  languages  cannot. </w:t>
      </w:r>
    </w:p>
    <w:p w:rsidR="00E87719" w:rsidRPr="002D39D7" w:rsidRDefault="00E87719" w:rsidP="00535537">
      <w:pPr>
        <w:numPr>
          <w:ilvl w:val="0"/>
          <w:numId w:val="236"/>
        </w:numPr>
        <w:rPr>
          <w:bCs/>
          <w:color w:val="000000" w:themeColor="text1"/>
          <w:sz w:val="32"/>
          <w:szCs w:val="32"/>
        </w:rPr>
      </w:pPr>
      <w:r w:rsidRPr="002D39D7">
        <w:rPr>
          <w:bCs/>
          <w:color w:val="000000" w:themeColor="text1"/>
          <w:sz w:val="32"/>
          <w:szCs w:val="32"/>
        </w:rPr>
        <w:t>DEFINITION</w:t>
      </w:r>
    </w:p>
    <w:p w:rsidR="00E87719" w:rsidRPr="00360C3F" w:rsidRDefault="00E87719" w:rsidP="00535537">
      <w:pPr>
        <w:numPr>
          <w:ilvl w:val="0"/>
          <w:numId w:val="236"/>
        </w:numPr>
        <w:rPr>
          <w:bCs/>
          <w:color w:val="000000" w:themeColor="text1"/>
        </w:rPr>
      </w:pPr>
      <w:r w:rsidRPr="00360C3F">
        <w:rPr>
          <w:bCs/>
          <w:color w:val="000000" w:themeColor="text1"/>
        </w:rPr>
        <w:t>A  CFG  is  called  a  regular  grammar  if  each  of  its  productions  is  of  one  of the  two  forms</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Nonterminal  → semiword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or</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Nonterminal → word  </w:t>
      </w:r>
    </w:p>
    <w:p w:rsidR="00E87719" w:rsidRPr="00360C3F" w:rsidRDefault="00E87719" w:rsidP="00535537">
      <w:pPr>
        <w:numPr>
          <w:ilvl w:val="0"/>
          <w:numId w:val="237"/>
        </w:numPr>
        <w:rPr>
          <w:bCs/>
          <w:color w:val="000000" w:themeColor="text1"/>
        </w:rPr>
      </w:pPr>
      <w:r w:rsidRPr="00360C3F">
        <w:rPr>
          <w:bCs/>
          <w:color w:val="000000" w:themeColor="text1"/>
        </w:rPr>
        <w:t>According to previous theorems all  regular  languages  can  be  generated by  regular  grammars  and  all  regular  grammars  generate  regular  languages.</w:t>
      </w:r>
    </w:p>
    <w:p w:rsidR="00E87719" w:rsidRPr="00360C3F" w:rsidRDefault="00E87719" w:rsidP="00535537">
      <w:pPr>
        <w:numPr>
          <w:ilvl w:val="0"/>
          <w:numId w:val="237"/>
        </w:numPr>
        <w:rPr>
          <w:bCs/>
          <w:color w:val="000000" w:themeColor="text1"/>
        </w:rPr>
      </w:pPr>
      <w:r w:rsidRPr="00360C3F">
        <w:rPr>
          <w:bCs/>
          <w:color w:val="000000" w:themeColor="text1"/>
        </w:rPr>
        <w:t xml:space="preserve">Despite  both  theorems  it  is  still  possible  that  a  CFG  that  is  not  in the  form  of  a  regular  grammar  can  generate  a  regular  language.  </w:t>
      </w:r>
    </w:p>
    <w:p w:rsidR="00E87719" w:rsidRPr="00D801A2" w:rsidRDefault="00E87719" w:rsidP="003D2CE3">
      <w:pPr>
        <w:pStyle w:val="Heading2"/>
      </w:pPr>
      <w:bookmarkStart w:id="166" w:name="_Toc346251766"/>
      <w:r w:rsidRPr="00D801A2">
        <w:t>FA Conversion to Regular grammar</w:t>
      </w:r>
      <w:bookmarkEnd w:id="166"/>
    </w:p>
    <w:p w:rsidR="00E87719" w:rsidRPr="00360C3F" w:rsidRDefault="00E87719" w:rsidP="00535537">
      <w:pPr>
        <w:numPr>
          <w:ilvl w:val="0"/>
          <w:numId w:val="237"/>
        </w:numPr>
        <w:rPr>
          <w:bCs/>
          <w:color w:val="000000" w:themeColor="text1"/>
        </w:rPr>
      </w:pPr>
      <w:r w:rsidRPr="00360C3F">
        <w:rPr>
          <w:bCs/>
          <w:color w:val="000000" w:themeColor="text1"/>
        </w:rPr>
        <w:t>Accepts  the  language  of  all  words  with a  double  a:</w:t>
      </w:r>
    </w:p>
    <w:p w:rsidR="00997A5E" w:rsidRDefault="00360C3F" w:rsidP="00997A5E">
      <w:pPr>
        <w:ind w:left="720"/>
        <w:jc w:val="both"/>
        <w:rPr>
          <w:bCs/>
          <w:color w:val="000000" w:themeColor="text1"/>
        </w:rPr>
      </w:pPr>
      <w:r w:rsidRPr="00360C3F">
        <w:rPr>
          <w:bCs/>
          <w:color w:val="000000" w:themeColor="text1"/>
        </w:rPr>
        <w:tab/>
      </w:r>
      <w:r w:rsidRPr="00360C3F">
        <w:rPr>
          <w:bCs/>
          <w:color w:val="000000" w:themeColor="text1"/>
        </w:rPr>
        <w:tab/>
      </w:r>
    </w:p>
    <w:p w:rsidR="00360C3F" w:rsidRPr="00360C3F" w:rsidRDefault="00360C3F" w:rsidP="00997A5E">
      <w:pPr>
        <w:ind w:left="1440" w:firstLine="720"/>
        <w:jc w:val="both"/>
        <w:rPr>
          <w:bCs/>
          <w:color w:val="000000" w:themeColor="text1"/>
        </w:rPr>
      </w:pPr>
      <w:r w:rsidRPr="00360C3F">
        <w:rPr>
          <w:bCs/>
          <w:color w:val="000000" w:themeColor="text1"/>
        </w:rPr>
        <w:lastRenderedPageBreak/>
        <w:t xml:space="preserve"> S →aM </w:t>
      </w:r>
      <w:r w:rsidR="00997A5E" w:rsidRPr="00997A5E">
        <w:rPr>
          <w:bCs/>
          <w:noProof/>
          <w:color w:val="000000" w:themeColor="text1"/>
        </w:rPr>
        <w:drawing>
          <wp:inline distT="0" distB="0" distL="0" distR="0">
            <wp:extent cx="1983561" cy="619676"/>
            <wp:effectExtent l="19050" t="0" r="0" b="0"/>
            <wp:docPr id="3099" name="Picture 20" descr="Ex_P261_N1.jpg"/>
            <wp:cNvGraphicFramePr/>
            <a:graphic xmlns:a="http://schemas.openxmlformats.org/drawingml/2006/main">
              <a:graphicData uri="http://schemas.openxmlformats.org/drawingml/2006/picture">
                <pic:pic xmlns:pic="http://schemas.openxmlformats.org/drawingml/2006/picture">
                  <pic:nvPicPr>
                    <pic:cNvPr id="6" name="Picture 5" descr="Ex_P261_N1.jpg"/>
                    <pic:cNvPicPr>
                      <a:picLocks noChangeAspect="1"/>
                    </pic:cNvPicPr>
                  </pic:nvPicPr>
                  <pic:blipFill>
                    <a:blip r:embed="rId139"/>
                    <a:stretch>
                      <a:fillRect/>
                    </a:stretch>
                  </pic:blipFill>
                  <pic:spPr>
                    <a:xfrm>
                      <a:off x="0" y="0"/>
                      <a:ext cx="1982849" cy="619454"/>
                    </a:xfrm>
                    <a:prstGeom prst="rect">
                      <a:avLst/>
                    </a:prstGeom>
                  </pic:spPr>
                </pic:pic>
              </a:graphicData>
            </a:graphic>
          </wp:inline>
        </w:drawing>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 S →bS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 M →aF </w:t>
      </w:r>
      <w:r w:rsidR="00997A5E">
        <w:rPr>
          <w:bCs/>
          <w:color w:val="000000" w:themeColor="text1"/>
        </w:rPr>
        <w:tab/>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 M →bS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 F →aF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 F →bF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 F →ʎ</w:t>
      </w:r>
    </w:p>
    <w:p w:rsidR="009D34B6" w:rsidRDefault="00E87719" w:rsidP="009D34B6">
      <w:pPr>
        <w:ind w:left="720"/>
        <w:rPr>
          <w:bCs/>
          <w:color w:val="000000" w:themeColor="text1"/>
          <w:sz w:val="36"/>
          <w:szCs w:val="36"/>
        </w:rPr>
      </w:pPr>
      <w:r w:rsidRPr="00D801A2">
        <w:rPr>
          <w:bCs/>
          <w:color w:val="000000" w:themeColor="text1"/>
          <w:sz w:val="36"/>
          <w:szCs w:val="36"/>
        </w:rPr>
        <w:t>Example 1</w:t>
      </w:r>
    </w:p>
    <w:tbl>
      <w:tblPr>
        <w:tblW w:w="0" w:type="auto"/>
        <w:tblCellMar>
          <w:left w:w="0" w:type="dxa"/>
          <w:right w:w="0" w:type="dxa"/>
        </w:tblCellMar>
        <w:tblLook w:val="04A0" w:firstRow="1" w:lastRow="0" w:firstColumn="1" w:lastColumn="0" w:noHBand="0" w:noVBand="1"/>
      </w:tblPr>
      <w:tblGrid>
        <w:gridCol w:w="2518"/>
        <w:gridCol w:w="2518"/>
      </w:tblGrid>
      <w:tr w:rsidR="009D34B6" w:rsidRPr="009D34B6" w:rsidTr="009D34B6">
        <w:trPr>
          <w:trHeight w:val="454"/>
        </w:trPr>
        <w:tc>
          <w:tcPr>
            <w:tcW w:w="251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9D34B6" w:rsidRPr="009D34B6" w:rsidRDefault="009D34B6" w:rsidP="009D34B6">
            <w:pPr>
              <w:ind w:left="720"/>
              <w:rPr>
                <w:bCs/>
                <w:color w:val="000000" w:themeColor="text1"/>
              </w:rPr>
            </w:pPr>
          </w:p>
        </w:tc>
        <w:tc>
          <w:tcPr>
            <w:tcW w:w="251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9D34B6" w:rsidRPr="009D34B6" w:rsidRDefault="009D34B6" w:rsidP="009D34B6">
            <w:pPr>
              <w:ind w:left="720"/>
              <w:rPr>
                <w:bCs/>
                <w:color w:val="000000" w:themeColor="text1"/>
              </w:rPr>
            </w:pPr>
          </w:p>
        </w:tc>
      </w:tr>
      <w:tr w:rsidR="009D34B6" w:rsidRPr="009D34B6" w:rsidTr="009D34B6">
        <w:trPr>
          <w:trHeight w:val="454"/>
        </w:trPr>
        <w:tc>
          <w:tcPr>
            <w:tcW w:w="25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9D34B6" w:rsidRPr="009D34B6" w:rsidRDefault="009D34B6" w:rsidP="009D34B6">
            <w:pPr>
              <w:ind w:left="720"/>
              <w:rPr>
                <w:bCs/>
                <w:color w:val="000000" w:themeColor="text1"/>
              </w:rPr>
            </w:pPr>
          </w:p>
        </w:tc>
        <w:tc>
          <w:tcPr>
            <w:tcW w:w="25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S</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 xml:space="preserve">S→bS </w:t>
            </w:r>
          </w:p>
        </w:tc>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bS</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S→aM</w:t>
            </w:r>
          </w:p>
        </w:tc>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baM</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 xml:space="preserve">M→bS </w:t>
            </w:r>
          </w:p>
        </w:tc>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babS</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S→bS</w:t>
            </w:r>
          </w:p>
        </w:tc>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babbS</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S→aM</w:t>
            </w:r>
          </w:p>
        </w:tc>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babbaM</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M→aF</w:t>
            </w:r>
          </w:p>
        </w:tc>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babbaaF</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F→bF</w:t>
            </w:r>
          </w:p>
        </w:tc>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babbaabF</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F→aF</w:t>
            </w:r>
          </w:p>
        </w:tc>
        <w:tc>
          <w:tcPr>
            <w:tcW w:w="25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babbaabaF</w:t>
            </w:r>
          </w:p>
        </w:tc>
      </w:tr>
      <w:tr w:rsidR="009D34B6" w:rsidRPr="009D34B6" w:rsidTr="009D34B6">
        <w:trPr>
          <w:trHeight w:val="454"/>
        </w:trPr>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F→</w:t>
            </w:r>
            <w:r w:rsidRPr="009D34B6">
              <w:rPr>
                <w:bCs/>
                <w:color w:val="000000" w:themeColor="text1"/>
                <w:lang w:val="el-GR"/>
              </w:rPr>
              <w:t>λ</w:t>
            </w:r>
          </w:p>
        </w:tc>
        <w:tc>
          <w:tcPr>
            <w:tcW w:w="25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vAlign w:val="center"/>
            <w:hideMark/>
          </w:tcPr>
          <w:p w:rsidR="00E87719" w:rsidRPr="009D34B6" w:rsidRDefault="009D34B6" w:rsidP="009D34B6">
            <w:pPr>
              <w:ind w:left="720"/>
              <w:rPr>
                <w:bCs/>
                <w:color w:val="000000" w:themeColor="text1"/>
              </w:rPr>
            </w:pPr>
            <w:r w:rsidRPr="009D34B6">
              <w:rPr>
                <w:bCs/>
                <w:color w:val="000000" w:themeColor="text1"/>
              </w:rPr>
              <w:t xml:space="preserve">babbaaba </w:t>
            </w:r>
          </w:p>
        </w:tc>
      </w:tr>
    </w:tbl>
    <w:p w:rsidR="009D34B6" w:rsidRDefault="009D34B6" w:rsidP="00360C3F">
      <w:pPr>
        <w:ind w:left="720"/>
        <w:rPr>
          <w:bCs/>
          <w:color w:val="000000" w:themeColor="text1"/>
        </w:rPr>
      </w:pPr>
    </w:p>
    <w:p w:rsidR="00360C3F" w:rsidRPr="009D34B6" w:rsidRDefault="00E87719" w:rsidP="009D34B6">
      <w:pPr>
        <w:rPr>
          <w:bCs/>
          <w:color w:val="000000" w:themeColor="text1"/>
        </w:rPr>
      </w:pPr>
      <w:r w:rsidRPr="009D34B6">
        <w:rPr>
          <w:bCs/>
          <w:color w:val="000000" w:themeColor="text1"/>
        </w:rPr>
        <w:lastRenderedPageBreak/>
        <w:t xml:space="preserve">The word    babbaaba is </w:t>
      </w:r>
      <w:r w:rsidR="009D34B6" w:rsidRPr="009D34B6">
        <w:rPr>
          <w:bCs/>
          <w:color w:val="000000" w:themeColor="text1"/>
        </w:rPr>
        <w:t xml:space="preserve"> </w:t>
      </w:r>
      <w:r w:rsidR="00360C3F" w:rsidRPr="009D34B6">
        <w:rPr>
          <w:bCs/>
          <w:color w:val="000000" w:themeColor="text1"/>
        </w:rPr>
        <w:t>Accepted by FA Through sequence  of this  semi paths.</w:t>
      </w:r>
    </w:p>
    <w:p w:rsidR="00E87719" w:rsidRPr="009D34B6" w:rsidRDefault="00E87719" w:rsidP="009D34B6">
      <w:pPr>
        <w:ind w:left="720"/>
        <w:rPr>
          <w:bCs/>
          <w:color w:val="000000" w:themeColor="text1"/>
          <w:sz w:val="32"/>
          <w:szCs w:val="32"/>
        </w:rPr>
      </w:pPr>
      <w:r w:rsidRPr="009D34B6">
        <w:rPr>
          <w:bCs/>
          <w:color w:val="000000" w:themeColor="text1"/>
          <w:sz w:val="32"/>
          <w:szCs w:val="32"/>
        </w:rPr>
        <w:t xml:space="preserve">Example </w:t>
      </w:r>
      <w:r w:rsidR="003D2CE3">
        <w:rPr>
          <w:bCs/>
          <w:color w:val="000000" w:themeColor="text1"/>
          <w:sz w:val="32"/>
          <w:szCs w:val="32"/>
        </w:rPr>
        <w:t>1</w:t>
      </w:r>
    </w:p>
    <w:p w:rsidR="00E87719" w:rsidRPr="00360C3F" w:rsidRDefault="00E87719" w:rsidP="00535537">
      <w:pPr>
        <w:numPr>
          <w:ilvl w:val="0"/>
          <w:numId w:val="238"/>
        </w:numPr>
        <w:rPr>
          <w:bCs/>
          <w:color w:val="000000" w:themeColor="text1"/>
        </w:rPr>
      </w:pPr>
      <w:r w:rsidRPr="00360C3F">
        <w:rPr>
          <w:bCs/>
          <w:color w:val="000000" w:themeColor="text1"/>
        </w:rPr>
        <w:t>The  language  of  all  words  with an even number of a’s  is  accepted  by  the FA:</w:t>
      </w:r>
    </w:p>
    <w:p w:rsidR="00360C3F" w:rsidRPr="00360C3F" w:rsidRDefault="00360C3F" w:rsidP="00360C3F">
      <w:pPr>
        <w:ind w:left="720"/>
        <w:rPr>
          <w:bCs/>
          <w:color w:val="000000" w:themeColor="text1"/>
        </w:rPr>
      </w:pPr>
      <w:r w:rsidRPr="00360C3F">
        <w:rPr>
          <w:bCs/>
          <w:color w:val="000000" w:themeColor="text1"/>
          <w:lang w:val="da-DK"/>
        </w:rPr>
        <w:tab/>
      </w:r>
      <w:r w:rsidRPr="00360C3F">
        <w:rPr>
          <w:bCs/>
          <w:color w:val="000000" w:themeColor="text1"/>
          <w:lang w:val="da-DK"/>
        </w:rPr>
        <w:tab/>
        <w:t xml:space="preserve">S </w:t>
      </w:r>
      <w:r w:rsidRPr="00360C3F">
        <w:rPr>
          <w:bCs/>
          <w:color w:val="000000" w:themeColor="text1"/>
        </w:rPr>
        <w:t>→</w:t>
      </w:r>
      <w:r w:rsidRPr="00360C3F">
        <w:rPr>
          <w:bCs/>
          <w:color w:val="000000" w:themeColor="text1"/>
          <w:lang w:val="da-DK"/>
        </w:rPr>
        <w:t xml:space="preserve">  aM I bS</w:t>
      </w:r>
    </w:p>
    <w:p w:rsidR="00360C3F" w:rsidRPr="00360C3F" w:rsidRDefault="00360C3F" w:rsidP="00360C3F">
      <w:pPr>
        <w:ind w:left="720"/>
        <w:rPr>
          <w:bCs/>
          <w:color w:val="000000" w:themeColor="text1"/>
        </w:rPr>
      </w:pPr>
      <w:r w:rsidRPr="00360C3F">
        <w:rPr>
          <w:bCs/>
          <w:color w:val="000000" w:themeColor="text1"/>
          <w:lang w:val="da-DK"/>
        </w:rPr>
        <w:tab/>
      </w:r>
      <w:r w:rsidRPr="00360C3F">
        <w:rPr>
          <w:bCs/>
          <w:color w:val="000000" w:themeColor="text1"/>
          <w:lang w:val="da-DK"/>
        </w:rPr>
        <w:tab/>
        <w:t xml:space="preserve">M </w:t>
      </w:r>
      <w:r w:rsidRPr="00360C3F">
        <w:rPr>
          <w:bCs/>
          <w:color w:val="000000" w:themeColor="text1"/>
        </w:rPr>
        <w:t>→</w:t>
      </w:r>
      <w:r w:rsidRPr="00360C3F">
        <w:rPr>
          <w:bCs/>
          <w:color w:val="000000" w:themeColor="text1"/>
          <w:lang w:val="da-DK"/>
        </w:rPr>
        <w:t xml:space="preserve"> bS | aF</w:t>
      </w:r>
    </w:p>
    <w:p w:rsidR="00360C3F" w:rsidRDefault="00360C3F" w:rsidP="00360C3F">
      <w:pPr>
        <w:ind w:left="720"/>
        <w:rPr>
          <w:bCs/>
          <w:color w:val="000000" w:themeColor="text1"/>
          <w:lang w:val="da-DK"/>
        </w:rPr>
      </w:pPr>
      <w:r w:rsidRPr="00360C3F">
        <w:rPr>
          <w:bCs/>
          <w:color w:val="000000" w:themeColor="text1"/>
          <w:lang w:val="da-DK"/>
        </w:rPr>
        <w:tab/>
      </w:r>
      <w:r w:rsidRPr="00360C3F">
        <w:rPr>
          <w:bCs/>
          <w:color w:val="000000" w:themeColor="text1"/>
          <w:lang w:val="da-DK"/>
        </w:rPr>
        <w:tab/>
        <w:t xml:space="preserve">F </w:t>
      </w:r>
      <w:r w:rsidRPr="00360C3F">
        <w:rPr>
          <w:bCs/>
          <w:color w:val="000000" w:themeColor="text1"/>
        </w:rPr>
        <w:t>→</w:t>
      </w:r>
      <w:r w:rsidRPr="00360C3F">
        <w:rPr>
          <w:bCs/>
          <w:color w:val="000000" w:themeColor="text1"/>
          <w:lang w:val="da-DK"/>
        </w:rPr>
        <w:t xml:space="preserve">  aF I bF |</w:t>
      </w:r>
      <w:r w:rsidRPr="00360C3F">
        <w:rPr>
          <w:bCs/>
          <w:color w:val="000000" w:themeColor="text1"/>
          <w:lang w:val="el-GR"/>
        </w:rPr>
        <w:t xml:space="preserve"> λ</w:t>
      </w:r>
      <w:r w:rsidRPr="00360C3F">
        <w:rPr>
          <w:bCs/>
          <w:color w:val="000000" w:themeColor="text1"/>
          <w:lang w:val="da-DK"/>
        </w:rPr>
        <w:t xml:space="preserve"> </w:t>
      </w:r>
    </w:p>
    <w:p w:rsidR="00360C3F" w:rsidRPr="00360C3F" w:rsidRDefault="009D34B6" w:rsidP="00360C3F">
      <w:pPr>
        <w:ind w:left="720"/>
        <w:rPr>
          <w:bCs/>
          <w:color w:val="000000" w:themeColor="text1"/>
        </w:rPr>
      </w:pPr>
      <w:r w:rsidRPr="009D34B6">
        <w:rPr>
          <w:bCs/>
          <w:noProof/>
          <w:color w:val="000000" w:themeColor="text1"/>
        </w:rPr>
        <w:drawing>
          <wp:inline distT="0" distB="0" distL="0" distR="0">
            <wp:extent cx="1938219" cy="846387"/>
            <wp:effectExtent l="19050" t="0" r="4881" b="0"/>
            <wp:docPr id="3100" name="Picture 21" descr="example_1_page263.jpg"/>
            <wp:cNvGraphicFramePr/>
            <a:graphic xmlns:a="http://schemas.openxmlformats.org/drawingml/2006/main">
              <a:graphicData uri="http://schemas.openxmlformats.org/drawingml/2006/picture">
                <pic:pic xmlns:pic="http://schemas.openxmlformats.org/drawingml/2006/picture">
                  <pic:nvPicPr>
                    <pic:cNvPr id="7" name="Picture 6" descr="example_1_page263.jpg"/>
                    <pic:cNvPicPr>
                      <a:picLocks noChangeAspect="1"/>
                    </pic:cNvPicPr>
                  </pic:nvPicPr>
                  <pic:blipFill>
                    <a:blip r:embed="rId140"/>
                    <a:stretch>
                      <a:fillRect/>
                    </a:stretch>
                  </pic:blipFill>
                  <pic:spPr>
                    <a:xfrm>
                      <a:off x="0" y="0"/>
                      <a:ext cx="1937494" cy="846070"/>
                    </a:xfrm>
                    <a:prstGeom prst="rect">
                      <a:avLst/>
                    </a:prstGeom>
                  </pic:spPr>
                </pic:pic>
              </a:graphicData>
            </a:graphic>
          </wp:inline>
        </w:drawing>
      </w:r>
      <w:r w:rsidR="00360C3F" w:rsidRPr="00360C3F">
        <w:rPr>
          <w:bCs/>
          <w:color w:val="000000" w:themeColor="text1"/>
        </w:rPr>
        <w:tab/>
      </w:r>
    </w:p>
    <w:p w:rsidR="00360C3F" w:rsidRPr="009D34B6" w:rsidRDefault="00360C3F" w:rsidP="00360C3F">
      <w:pPr>
        <w:ind w:left="720"/>
        <w:rPr>
          <w:bCs/>
          <w:color w:val="000000" w:themeColor="text1"/>
          <w:sz w:val="36"/>
          <w:szCs w:val="36"/>
        </w:rPr>
      </w:pPr>
      <w:r w:rsidRPr="009D34B6">
        <w:rPr>
          <w:bCs/>
          <w:color w:val="000000" w:themeColor="text1"/>
          <w:sz w:val="36"/>
          <w:szCs w:val="36"/>
        </w:rPr>
        <w:t>EXAMPLE 2</w:t>
      </w:r>
    </w:p>
    <w:p w:rsidR="00E87719" w:rsidRPr="00360C3F" w:rsidRDefault="00E87719" w:rsidP="00535537">
      <w:pPr>
        <w:numPr>
          <w:ilvl w:val="0"/>
          <w:numId w:val="239"/>
        </w:numPr>
        <w:rPr>
          <w:bCs/>
          <w:color w:val="000000" w:themeColor="text1"/>
        </w:rPr>
      </w:pPr>
      <w:r w:rsidRPr="00360C3F">
        <w:rPr>
          <w:bCs/>
          <w:color w:val="000000" w:themeColor="text1"/>
        </w:rPr>
        <w:t>Consider  the  CFG:</w:t>
      </w:r>
    </w:p>
    <w:p w:rsidR="00360C3F" w:rsidRPr="00360C3F" w:rsidRDefault="00360C3F" w:rsidP="00360C3F">
      <w:pPr>
        <w:ind w:left="720"/>
        <w:rPr>
          <w:bCs/>
          <w:color w:val="000000" w:themeColor="text1"/>
        </w:rPr>
      </w:pPr>
      <w:r w:rsidRPr="00360C3F">
        <w:rPr>
          <w:bCs/>
          <w:color w:val="000000" w:themeColor="text1"/>
        </w:rPr>
        <w:t xml:space="preserve">S →  aaS I bbS I </w:t>
      </w:r>
      <w:r w:rsidRPr="00360C3F">
        <w:rPr>
          <w:bCs/>
          <w:color w:val="000000" w:themeColor="text1"/>
          <w:lang w:val="el-GR"/>
        </w:rPr>
        <w:t>λ</w:t>
      </w:r>
      <w:r w:rsidRPr="00360C3F">
        <w:rPr>
          <w:bCs/>
          <w:color w:val="000000" w:themeColor="text1"/>
        </w:rPr>
        <w:t xml:space="preserve"> </w:t>
      </w:r>
    </w:p>
    <w:p w:rsidR="00E87719" w:rsidRPr="00360C3F" w:rsidRDefault="00E87719" w:rsidP="00535537">
      <w:pPr>
        <w:numPr>
          <w:ilvl w:val="0"/>
          <w:numId w:val="240"/>
        </w:numPr>
        <w:rPr>
          <w:bCs/>
          <w:color w:val="000000" w:themeColor="text1"/>
        </w:rPr>
      </w:pPr>
      <w:r w:rsidRPr="00360C3F">
        <w:rPr>
          <w:bCs/>
          <w:color w:val="000000" w:themeColor="text1"/>
        </w:rPr>
        <w:t xml:space="preserve">There is  only  one  nonterminal,  S,  so  there  will  be  only  two  states  in  the  TG,  - and  the  mandated  +.  </w:t>
      </w:r>
    </w:p>
    <w:p w:rsidR="00E87719" w:rsidRPr="00360C3F" w:rsidRDefault="00E87719" w:rsidP="00535537">
      <w:pPr>
        <w:numPr>
          <w:ilvl w:val="0"/>
          <w:numId w:val="241"/>
        </w:numPr>
        <w:rPr>
          <w:bCs/>
          <w:color w:val="000000" w:themeColor="text1"/>
        </w:rPr>
      </w:pPr>
      <w:r w:rsidRPr="00360C3F">
        <w:rPr>
          <w:bCs/>
          <w:color w:val="000000" w:themeColor="text1"/>
        </w:rPr>
        <w:t>The  only  production  of  the  form</w:t>
      </w:r>
    </w:p>
    <w:p w:rsidR="00360C3F" w:rsidRPr="00360C3F" w:rsidRDefault="00360C3F" w:rsidP="00360C3F">
      <w:pPr>
        <w:ind w:left="720"/>
        <w:rPr>
          <w:bCs/>
          <w:color w:val="000000" w:themeColor="text1"/>
        </w:rPr>
      </w:pPr>
      <w:r w:rsidRPr="00360C3F">
        <w:rPr>
          <w:bCs/>
          <w:color w:val="000000" w:themeColor="text1"/>
        </w:rPr>
        <w:tab/>
        <w:t>N</w:t>
      </w:r>
      <w:r w:rsidRPr="00360C3F">
        <w:rPr>
          <w:bCs/>
          <w:color w:val="000000" w:themeColor="text1"/>
          <w:vertAlign w:val="subscript"/>
        </w:rPr>
        <w:t>p</w:t>
      </w:r>
      <w:r w:rsidRPr="00360C3F">
        <w:rPr>
          <w:bCs/>
          <w:color w:val="000000" w:themeColor="text1"/>
        </w:rPr>
        <w:t xml:space="preserve"> → w</w:t>
      </w:r>
      <w:r w:rsidRPr="00360C3F">
        <w:rPr>
          <w:bCs/>
          <w:color w:val="000000" w:themeColor="text1"/>
          <w:vertAlign w:val="subscript"/>
        </w:rPr>
        <w:t>q</w:t>
      </w:r>
      <w:r w:rsidRPr="00360C3F">
        <w:rPr>
          <w:bCs/>
          <w:color w:val="000000" w:themeColor="text1"/>
        </w:rPr>
        <w:t xml:space="preserve">  (Nonterminal to word)</w:t>
      </w:r>
    </w:p>
    <w:p w:rsidR="00360C3F" w:rsidRPr="00360C3F" w:rsidRDefault="00360C3F" w:rsidP="00360C3F">
      <w:pPr>
        <w:ind w:left="720"/>
        <w:rPr>
          <w:bCs/>
          <w:color w:val="000000" w:themeColor="text1"/>
        </w:rPr>
      </w:pPr>
      <w:r w:rsidRPr="00360C3F">
        <w:rPr>
          <w:bCs/>
          <w:color w:val="000000" w:themeColor="text1"/>
        </w:rPr>
        <w:t xml:space="preserve">is </w:t>
      </w:r>
      <w:r w:rsidRPr="00360C3F">
        <w:rPr>
          <w:bCs/>
          <w:color w:val="000000" w:themeColor="text1"/>
        </w:rPr>
        <w:tab/>
        <w:t xml:space="preserve">S → ʎ , </w:t>
      </w:r>
    </w:p>
    <w:p w:rsidR="00E87719" w:rsidRPr="00360C3F" w:rsidRDefault="00E87719" w:rsidP="00535537">
      <w:pPr>
        <w:numPr>
          <w:ilvl w:val="0"/>
          <w:numId w:val="242"/>
        </w:numPr>
        <w:rPr>
          <w:bCs/>
          <w:color w:val="000000" w:themeColor="text1"/>
        </w:rPr>
      </w:pPr>
      <w:r w:rsidRPr="00360C3F">
        <w:rPr>
          <w:bCs/>
          <w:color w:val="000000" w:themeColor="text1"/>
        </w:rPr>
        <w:t xml:space="preserve">So  there  is  only  one  edge  into  +  and  that  is  labeled  A.  </w:t>
      </w:r>
    </w:p>
    <w:p w:rsidR="00E87719" w:rsidRPr="00360C3F" w:rsidRDefault="00E87719" w:rsidP="00535537">
      <w:pPr>
        <w:numPr>
          <w:ilvl w:val="0"/>
          <w:numId w:val="242"/>
        </w:numPr>
        <w:rPr>
          <w:bCs/>
          <w:color w:val="000000" w:themeColor="text1"/>
        </w:rPr>
      </w:pPr>
      <w:r w:rsidRPr="00360C3F">
        <w:rPr>
          <w:bCs/>
          <w:color w:val="000000" w:themeColor="text1"/>
        </w:rPr>
        <w:t>The  productions S  - aaS  and  S →  bbS  are  of  the  form  N</w:t>
      </w:r>
      <w:r w:rsidRPr="00360C3F">
        <w:rPr>
          <w:bCs/>
          <w:color w:val="000000" w:themeColor="text1"/>
          <w:vertAlign w:val="subscript"/>
        </w:rPr>
        <w:t>1</w:t>
      </w:r>
      <w:r w:rsidRPr="00360C3F">
        <w:rPr>
          <w:bCs/>
          <w:color w:val="000000" w:themeColor="text1"/>
        </w:rPr>
        <w:t xml:space="preserve"> →  wN</w:t>
      </w:r>
      <w:r w:rsidRPr="00360C3F">
        <w:rPr>
          <w:bCs/>
          <w:color w:val="000000" w:themeColor="text1"/>
          <w:vertAlign w:val="subscript"/>
        </w:rPr>
        <w:t>2</w:t>
      </w:r>
      <w:r w:rsidRPr="00360C3F">
        <w:rPr>
          <w:bCs/>
          <w:color w:val="000000" w:themeColor="text1"/>
        </w:rPr>
        <w:t xml:space="preserve"> where  the  N's  are  both  S.</w:t>
      </w:r>
    </w:p>
    <w:p w:rsidR="00E87719" w:rsidRDefault="00E87719" w:rsidP="00535537">
      <w:pPr>
        <w:numPr>
          <w:ilvl w:val="0"/>
          <w:numId w:val="242"/>
        </w:numPr>
        <w:rPr>
          <w:bCs/>
          <w:color w:val="000000" w:themeColor="text1"/>
        </w:rPr>
      </w:pPr>
      <w:r w:rsidRPr="00360C3F">
        <w:rPr>
          <w:bCs/>
          <w:color w:val="000000" w:themeColor="text1"/>
        </w:rPr>
        <w:t xml:space="preserve">Since  these  are  supposed  to  be  made  into  paths  from  N,  to  N2  they  become loops  from  S  back  to  S.  </w:t>
      </w:r>
    </w:p>
    <w:p w:rsidR="009636CC" w:rsidRPr="00360C3F" w:rsidRDefault="009636CC" w:rsidP="009636CC">
      <w:pPr>
        <w:ind w:left="720"/>
        <w:rPr>
          <w:bCs/>
          <w:color w:val="000000" w:themeColor="text1"/>
        </w:rPr>
      </w:pPr>
      <w:r w:rsidRPr="009636CC">
        <w:rPr>
          <w:bCs/>
          <w:noProof/>
          <w:color w:val="000000" w:themeColor="text1"/>
        </w:rPr>
        <w:drawing>
          <wp:inline distT="0" distB="0" distL="0" distR="0">
            <wp:extent cx="1679305" cy="1141111"/>
            <wp:effectExtent l="19050" t="0" r="0" b="0"/>
            <wp:docPr id="3101" name="Picture 22" descr="grammar_Ex_P264_N1.jpg"/>
            <wp:cNvGraphicFramePr/>
            <a:graphic xmlns:a="http://schemas.openxmlformats.org/drawingml/2006/main">
              <a:graphicData uri="http://schemas.openxmlformats.org/drawingml/2006/picture">
                <pic:pic xmlns:pic="http://schemas.openxmlformats.org/drawingml/2006/picture">
                  <pic:nvPicPr>
                    <pic:cNvPr id="6" name="Picture 5" descr="grammar_Ex_P264_N1.jpg"/>
                    <pic:cNvPicPr>
                      <a:picLocks noChangeAspect="1"/>
                    </pic:cNvPicPr>
                  </pic:nvPicPr>
                  <pic:blipFill>
                    <a:blip r:embed="rId141"/>
                    <a:stretch>
                      <a:fillRect/>
                    </a:stretch>
                  </pic:blipFill>
                  <pic:spPr>
                    <a:xfrm>
                      <a:off x="0" y="0"/>
                      <a:ext cx="1681592" cy="1142665"/>
                    </a:xfrm>
                    <a:prstGeom prst="rect">
                      <a:avLst/>
                    </a:prstGeom>
                  </pic:spPr>
                </pic:pic>
              </a:graphicData>
            </a:graphic>
          </wp:inline>
        </w:drawing>
      </w:r>
    </w:p>
    <w:p w:rsidR="00E87719" w:rsidRPr="00360C3F" w:rsidRDefault="00E87719" w:rsidP="00535537">
      <w:pPr>
        <w:numPr>
          <w:ilvl w:val="0"/>
          <w:numId w:val="242"/>
        </w:numPr>
        <w:rPr>
          <w:bCs/>
          <w:color w:val="000000" w:themeColor="text1"/>
        </w:rPr>
      </w:pPr>
      <w:r w:rsidRPr="00360C3F">
        <w:rPr>
          <w:bCs/>
          <w:color w:val="000000" w:themeColor="text1"/>
        </w:rPr>
        <w:lastRenderedPageBreak/>
        <w:t xml:space="preserve">These  two  productions  will  become  two  loops  at one  labeled  aa  and  one  labeled  bb.  </w:t>
      </w:r>
    </w:p>
    <w:p w:rsidR="00360C3F" w:rsidRPr="00360C3F" w:rsidRDefault="00360C3F" w:rsidP="00360C3F">
      <w:pPr>
        <w:ind w:left="720"/>
        <w:rPr>
          <w:bCs/>
          <w:color w:val="000000" w:themeColor="text1"/>
        </w:rPr>
      </w:pPr>
      <w:r w:rsidRPr="00360C3F">
        <w:rPr>
          <w:bCs/>
          <w:color w:val="000000" w:themeColor="text1"/>
        </w:rPr>
        <w:t>EXAMPLE 3</w:t>
      </w:r>
    </w:p>
    <w:p w:rsidR="00E87719" w:rsidRPr="00360C3F" w:rsidRDefault="00E87719" w:rsidP="00535537">
      <w:pPr>
        <w:numPr>
          <w:ilvl w:val="0"/>
          <w:numId w:val="243"/>
        </w:numPr>
        <w:rPr>
          <w:bCs/>
          <w:color w:val="000000" w:themeColor="text1"/>
        </w:rPr>
      </w:pPr>
      <w:r w:rsidRPr="00360C3F">
        <w:rPr>
          <w:bCs/>
          <w:color w:val="000000" w:themeColor="text1"/>
        </w:rPr>
        <w:t>Consider  the  CFG:</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S →  aaS l bbS I abXI  baX I </w:t>
      </w:r>
      <w:r w:rsidRPr="00360C3F">
        <w:rPr>
          <w:bCs/>
          <w:color w:val="000000" w:themeColor="text1"/>
          <w:lang w:val="el-GR"/>
        </w:rPr>
        <w:t>λ</w:t>
      </w:r>
      <w:r w:rsidRPr="00360C3F">
        <w:rPr>
          <w:bCs/>
          <w:color w:val="000000" w:themeColor="text1"/>
        </w:rPr>
        <w:t xml:space="preserve">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X →  aaX l bbX  l abS l baS </w:t>
      </w:r>
    </w:p>
    <w:p w:rsidR="00E87719" w:rsidRPr="00360C3F" w:rsidRDefault="00E87719" w:rsidP="00535537">
      <w:pPr>
        <w:numPr>
          <w:ilvl w:val="0"/>
          <w:numId w:val="244"/>
        </w:numPr>
        <w:rPr>
          <w:bCs/>
          <w:color w:val="000000" w:themeColor="text1"/>
        </w:rPr>
      </w:pPr>
      <w:r w:rsidRPr="00360C3F">
        <w:rPr>
          <w:bCs/>
          <w:color w:val="000000" w:themeColor="text1"/>
        </w:rPr>
        <w:t xml:space="preserve">The  algorithm  tells  us  that  there  will  be  three  states:  -,  X,  +. </w:t>
      </w:r>
    </w:p>
    <w:p w:rsidR="00E87719" w:rsidRPr="00360C3F" w:rsidRDefault="00E87719" w:rsidP="00535537">
      <w:pPr>
        <w:numPr>
          <w:ilvl w:val="0"/>
          <w:numId w:val="245"/>
        </w:numPr>
        <w:rPr>
          <w:bCs/>
          <w:color w:val="000000" w:themeColor="text1"/>
        </w:rPr>
      </w:pPr>
      <w:r w:rsidRPr="00360C3F">
        <w:rPr>
          <w:bCs/>
          <w:color w:val="000000" w:themeColor="text1"/>
        </w:rPr>
        <w:t>Since  there  is  only  one  production  of  the  form</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r>
      <w:r w:rsidRPr="00360C3F">
        <w:rPr>
          <w:bCs/>
          <w:color w:val="000000" w:themeColor="text1"/>
        </w:rPr>
        <w:tab/>
        <w:t xml:space="preserve"> N</w:t>
      </w:r>
      <w:r w:rsidRPr="00360C3F">
        <w:rPr>
          <w:bCs/>
          <w:color w:val="000000" w:themeColor="text1"/>
          <w:vertAlign w:val="subscript"/>
        </w:rPr>
        <w:t>p</w:t>
      </w:r>
      <w:r w:rsidRPr="00360C3F">
        <w:rPr>
          <w:bCs/>
          <w:color w:val="000000" w:themeColor="text1"/>
        </w:rPr>
        <w:t xml:space="preserve"> → w</w:t>
      </w:r>
      <w:r w:rsidRPr="00360C3F">
        <w:rPr>
          <w:bCs/>
          <w:color w:val="000000" w:themeColor="text1"/>
          <w:vertAlign w:val="subscript"/>
        </w:rPr>
        <w:t>q</w:t>
      </w:r>
      <w:r w:rsidRPr="00360C3F">
        <w:rPr>
          <w:bCs/>
          <w:color w:val="000000" w:themeColor="text1"/>
        </w:rPr>
        <w:t xml:space="preserve"> </w:t>
      </w:r>
    </w:p>
    <w:p w:rsidR="00E87719" w:rsidRDefault="00E87719" w:rsidP="00535537">
      <w:pPr>
        <w:numPr>
          <w:ilvl w:val="0"/>
          <w:numId w:val="246"/>
        </w:numPr>
        <w:rPr>
          <w:bCs/>
          <w:color w:val="000000" w:themeColor="text1"/>
        </w:rPr>
      </w:pPr>
      <w:r w:rsidRPr="00360C3F">
        <w:rPr>
          <w:bCs/>
          <w:color w:val="000000" w:themeColor="text1"/>
        </w:rPr>
        <w:t xml:space="preserve">TG is </w:t>
      </w:r>
    </w:p>
    <w:p w:rsidR="00F73108" w:rsidRPr="00360C3F" w:rsidRDefault="00F73108" w:rsidP="00F73108">
      <w:pPr>
        <w:ind w:left="720"/>
        <w:rPr>
          <w:bCs/>
          <w:color w:val="000000" w:themeColor="text1"/>
        </w:rPr>
      </w:pPr>
      <w:r w:rsidRPr="00F73108">
        <w:rPr>
          <w:bCs/>
          <w:noProof/>
          <w:color w:val="000000" w:themeColor="text1"/>
        </w:rPr>
        <w:drawing>
          <wp:inline distT="0" distB="0" distL="0" distR="0">
            <wp:extent cx="2248807" cy="1246909"/>
            <wp:effectExtent l="19050" t="0" r="0" b="0"/>
            <wp:docPr id="3102" name="Picture 23" descr="grammar_Ex_P264_N2.jpg"/>
            <wp:cNvGraphicFramePr/>
            <a:graphic xmlns:a="http://schemas.openxmlformats.org/drawingml/2006/main">
              <a:graphicData uri="http://schemas.openxmlformats.org/drawingml/2006/picture">
                <pic:pic xmlns:pic="http://schemas.openxmlformats.org/drawingml/2006/picture">
                  <pic:nvPicPr>
                    <pic:cNvPr id="6" name="Picture 5" descr="grammar_Ex_P264_N2.jpg"/>
                    <pic:cNvPicPr>
                      <a:picLocks noChangeAspect="1"/>
                    </pic:cNvPicPr>
                  </pic:nvPicPr>
                  <pic:blipFill>
                    <a:blip r:embed="rId142"/>
                    <a:stretch>
                      <a:fillRect/>
                    </a:stretch>
                  </pic:blipFill>
                  <pic:spPr>
                    <a:xfrm>
                      <a:off x="0" y="0"/>
                      <a:ext cx="2248876" cy="1246948"/>
                    </a:xfrm>
                    <a:prstGeom prst="rect">
                      <a:avLst/>
                    </a:prstGeom>
                  </pic:spPr>
                </pic:pic>
              </a:graphicData>
            </a:graphic>
          </wp:inline>
        </w:drawing>
      </w:r>
    </w:p>
    <w:p w:rsidR="00360C3F" w:rsidRPr="00F73108" w:rsidRDefault="00360C3F" w:rsidP="00360C3F">
      <w:pPr>
        <w:ind w:left="720"/>
        <w:rPr>
          <w:bCs/>
          <w:color w:val="000000" w:themeColor="text1"/>
          <w:sz w:val="32"/>
          <w:szCs w:val="32"/>
        </w:rPr>
      </w:pPr>
      <w:r w:rsidRPr="00F73108">
        <w:rPr>
          <w:bCs/>
          <w:color w:val="000000" w:themeColor="text1"/>
          <w:sz w:val="32"/>
          <w:szCs w:val="32"/>
        </w:rPr>
        <w:t>EXAMPLE 4</w:t>
      </w:r>
    </w:p>
    <w:p w:rsidR="00E87719" w:rsidRPr="00360C3F" w:rsidRDefault="00E87719" w:rsidP="00535537">
      <w:pPr>
        <w:numPr>
          <w:ilvl w:val="0"/>
          <w:numId w:val="247"/>
        </w:numPr>
        <w:rPr>
          <w:bCs/>
          <w:color w:val="000000" w:themeColor="text1"/>
        </w:rPr>
      </w:pPr>
      <w:r w:rsidRPr="00360C3F">
        <w:rPr>
          <w:bCs/>
          <w:color w:val="000000" w:themeColor="text1"/>
        </w:rPr>
        <w:t>Consider  the  CFG:</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S → aA | bB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A →  aS | a</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B → bS | b</w:t>
      </w:r>
    </w:p>
    <w:p w:rsidR="00E87719" w:rsidRPr="00360C3F" w:rsidRDefault="00E87719" w:rsidP="00535537">
      <w:pPr>
        <w:numPr>
          <w:ilvl w:val="0"/>
          <w:numId w:val="248"/>
        </w:numPr>
        <w:rPr>
          <w:bCs/>
          <w:color w:val="000000" w:themeColor="text1"/>
        </w:rPr>
      </w:pPr>
      <w:r w:rsidRPr="00360C3F">
        <w:rPr>
          <w:bCs/>
          <w:color w:val="000000" w:themeColor="text1"/>
        </w:rPr>
        <w:t>This  language can  be  defined  by  the  regular  expression  (aa  +  bb)</w:t>
      </w:r>
      <w:r w:rsidRPr="00360C3F">
        <w:rPr>
          <w:bCs/>
          <w:color w:val="000000" w:themeColor="text1"/>
          <w:vertAlign w:val="superscript"/>
        </w:rPr>
        <w:t>+</w:t>
      </w:r>
      <w:r w:rsidRPr="00360C3F">
        <w:rPr>
          <w:bCs/>
          <w:color w:val="000000" w:themeColor="text1"/>
        </w:rPr>
        <w:t>.</w:t>
      </w:r>
    </w:p>
    <w:p w:rsidR="00E87719" w:rsidRPr="00360C3F" w:rsidRDefault="00E87719" w:rsidP="00535537">
      <w:pPr>
        <w:numPr>
          <w:ilvl w:val="0"/>
          <w:numId w:val="248"/>
        </w:numPr>
        <w:rPr>
          <w:bCs/>
          <w:color w:val="000000" w:themeColor="text1"/>
        </w:rPr>
      </w:pPr>
      <w:r w:rsidRPr="00360C3F">
        <w:rPr>
          <w:bCs/>
          <w:color w:val="000000" w:themeColor="text1"/>
        </w:rPr>
        <w:t>It does  not  have  any  productions of  the  form</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N</w:t>
      </w:r>
      <w:r w:rsidRPr="00360C3F">
        <w:rPr>
          <w:bCs/>
          <w:color w:val="000000" w:themeColor="text1"/>
          <w:vertAlign w:val="subscript"/>
        </w:rPr>
        <w:t>x</w:t>
      </w:r>
      <w:r w:rsidRPr="00360C3F">
        <w:rPr>
          <w:bCs/>
          <w:color w:val="000000" w:themeColor="text1"/>
        </w:rPr>
        <w:t xml:space="preserve"> →ʎ</w:t>
      </w:r>
    </w:p>
    <w:p w:rsidR="00E87719" w:rsidRPr="00F73108" w:rsidRDefault="00E87719" w:rsidP="00F73108">
      <w:pPr>
        <w:ind w:left="720"/>
        <w:rPr>
          <w:bCs/>
          <w:color w:val="000000" w:themeColor="text1"/>
          <w:sz w:val="32"/>
          <w:szCs w:val="32"/>
        </w:rPr>
      </w:pPr>
      <w:r w:rsidRPr="00F73108">
        <w:rPr>
          <w:bCs/>
          <w:color w:val="000000" w:themeColor="text1"/>
          <w:sz w:val="32"/>
          <w:szCs w:val="32"/>
        </w:rPr>
        <w:t>Important Point</w:t>
      </w:r>
    </w:p>
    <w:p w:rsidR="00360C3F" w:rsidRPr="00360C3F" w:rsidRDefault="00360C3F" w:rsidP="00360C3F">
      <w:pPr>
        <w:ind w:left="720"/>
        <w:rPr>
          <w:bCs/>
          <w:color w:val="000000" w:themeColor="text1"/>
        </w:rPr>
      </w:pPr>
      <w:r w:rsidRPr="00360C3F">
        <w:rPr>
          <w:bCs/>
          <w:color w:val="000000" w:themeColor="text1"/>
        </w:rPr>
        <w:t>For  a  CFG  to  accept  the  word  ʎ,  it  must  have  at  least  one  production  of this  form,  called  a ʎ -production.</w:t>
      </w:r>
    </w:p>
    <w:p w:rsidR="00E87719" w:rsidRPr="00360C3F" w:rsidRDefault="00E87719" w:rsidP="00535537">
      <w:pPr>
        <w:numPr>
          <w:ilvl w:val="0"/>
          <w:numId w:val="249"/>
        </w:numPr>
        <w:rPr>
          <w:bCs/>
          <w:color w:val="000000" w:themeColor="text1"/>
        </w:rPr>
      </w:pPr>
      <w:r w:rsidRPr="00360C3F">
        <w:rPr>
          <w:bCs/>
          <w:color w:val="000000" w:themeColor="text1"/>
        </w:rPr>
        <w:t>A ʎ -production  need  not  imply  that ʎ  is  in  the  language,  as  with</w:t>
      </w:r>
    </w:p>
    <w:p w:rsidR="00360C3F" w:rsidRPr="00360C3F" w:rsidRDefault="00360C3F" w:rsidP="00360C3F">
      <w:pPr>
        <w:ind w:left="720"/>
        <w:rPr>
          <w:bCs/>
          <w:color w:val="000000" w:themeColor="text1"/>
        </w:rPr>
      </w:pPr>
      <w:r w:rsidRPr="00360C3F">
        <w:rPr>
          <w:bCs/>
          <w:color w:val="000000" w:themeColor="text1"/>
        </w:rPr>
        <w:lastRenderedPageBreak/>
        <w:tab/>
      </w:r>
      <w:r w:rsidRPr="00360C3F">
        <w:rPr>
          <w:bCs/>
          <w:color w:val="000000" w:themeColor="text1"/>
        </w:rPr>
        <w:tab/>
      </w:r>
      <w:r w:rsidRPr="00360C3F">
        <w:rPr>
          <w:bCs/>
          <w:color w:val="000000" w:themeColor="text1"/>
        </w:rPr>
        <w:tab/>
        <w:t xml:space="preserve"> S →  aX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r>
      <w:r w:rsidRPr="00360C3F">
        <w:rPr>
          <w:bCs/>
          <w:color w:val="000000" w:themeColor="text1"/>
        </w:rPr>
        <w:tab/>
        <w:t xml:space="preserve">  X → ʎ</w:t>
      </w:r>
    </w:p>
    <w:p w:rsidR="00E87719" w:rsidRPr="00E609AD" w:rsidRDefault="00E87719" w:rsidP="00E609AD">
      <w:pPr>
        <w:ind w:left="720"/>
        <w:rPr>
          <w:bCs/>
          <w:color w:val="000000" w:themeColor="text1"/>
          <w:sz w:val="32"/>
          <w:szCs w:val="32"/>
        </w:rPr>
      </w:pPr>
      <w:r w:rsidRPr="00E609AD">
        <w:rPr>
          <w:bCs/>
          <w:color w:val="000000" w:themeColor="text1"/>
          <w:sz w:val="32"/>
          <w:szCs w:val="32"/>
        </w:rPr>
        <w:t xml:space="preserve">Regular Grammar </w:t>
      </w:r>
    </w:p>
    <w:p w:rsidR="00E87719" w:rsidRPr="00360C3F" w:rsidRDefault="00E87719" w:rsidP="00535537">
      <w:pPr>
        <w:numPr>
          <w:ilvl w:val="0"/>
          <w:numId w:val="250"/>
        </w:numPr>
        <w:rPr>
          <w:bCs/>
          <w:color w:val="000000" w:themeColor="text1"/>
        </w:rPr>
      </w:pPr>
      <w:r w:rsidRPr="00360C3F">
        <w:rPr>
          <w:bCs/>
          <w:color w:val="000000" w:themeColor="text1"/>
        </w:rPr>
        <w:t>The  corresponding  TG:</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r>
      <w:r w:rsidR="00E609AD" w:rsidRPr="00E609AD">
        <w:rPr>
          <w:bCs/>
          <w:noProof/>
          <w:color w:val="000000" w:themeColor="text1"/>
        </w:rPr>
        <w:drawing>
          <wp:inline distT="0" distB="0" distL="0" distR="0">
            <wp:extent cx="1794538" cy="1549190"/>
            <wp:effectExtent l="19050" t="0" r="0" b="0"/>
            <wp:docPr id="3103" name="Picture 24" descr="Ex_P265_N1.jpg"/>
            <wp:cNvGraphicFramePr/>
            <a:graphic xmlns:a="http://schemas.openxmlformats.org/drawingml/2006/main">
              <a:graphicData uri="http://schemas.openxmlformats.org/drawingml/2006/picture">
                <pic:pic xmlns:pic="http://schemas.openxmlformats.org/drawingml/2006/picture">
                  <pic:nvPicPr>
                    <pic:cNvPr id="6" name="Picture 5" descr="Ex_P265_N1.jpg"/>
                    <pic:cNvPicPr>
                      <a:picLocks noChangeAspect="1"/>
                    </pic:cNvPicPr>
                  </pic:nvPicPr>
                  <pic:blipFill>
                    <a:blip r:embed="rId143"/>
                    <a:stretch>
                      <a:fillRect/>
                    </a:stretch>
                  </pic:blipFill>
                  <pic:spPr>
                    <a:xfrm>
                      <a:off x="0" y="0"/>
                      <a:ext cx="1794993" cy="1549583"/>
                    </a:xfrm>
                    <a:prstGeom prst="rect">
                      <a:avLst/>
                    </a:prstGeom>
                  </pic:spPr>
                </pic:pic>
              </a:graphicData>
            </a:graphic>
          </wp:inline>
        </w:drawing>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 xml:space="preserve">S → aA | bB </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A →  aS | a</w:t>
      </w:r>
    </w:p>
    <w:p w:rsidR="00360C3F" w:rsidRPr="00360C3F" w:rsidRDefault="00360C3F" w:rsidP="00360C3F">
      <w:pPr>
        <w:ind w:left="720"/>
        <w:rPr>
          <w:bCs/>
          <w:color w:val="000000" w:themeColor="text1"/>
        </w:rPr>
      </w:pPr>
      <w:r w:rsidRPr="00360C3F">
        <w:rPr>
          <w:bCs/>
          <w:color w:val="000000" w:themeColor="text1"/>
        </w:rPr>
        <w:tab/>
      </w:r>
      <w:r w:rsidRPr="00360C3F">
        <w:rPr>
          <w:bCs/>
          <w:color w:val="000000" w:themeColor="text1"/>
        </w:rPr>
        <w:tab/>
        <w:t>B → bS | b</w:t>
      </w:r>
    </w:p>
    <w:p w:rsidR="00E87719" w:rsidRPr="00360C3F" w:rsidRDefault="00E87719" w:rsidP="00535537">
      <w:pPr>
        <w:numPr>
          <w:ilvl w:val="0"/>
          <w:numId w:val="251"/>
        </w:numPr>
        <w:rPr>
          <w:bCs/>
          <w:color w:val="000000" w:themeColor="text1"/>
        </w:rPr>
      </w:pPr>
      <w:r w:rsidRPr="00360C3F">
        <w:rPr>
          <w:bCs/>
          <w:color w:val="000000" w:themeColor="text1"/>
        </w:rPr>
        <w:t>Regular Grammar Conversion to FA using JFLAP</w:t>
      </w:r>
    </w:p>
    <w:p w:rsidR="00E609AD" w:rsidRDefault="00E609AD">
      <w:pPr>
        <w:rPr>
          <w:bCs/>
          <w:color w:val="000000" w:themeColor="text1"/>
          <w:sz w:val="36"/>
          <w:szCs w:val="36"/>
        </w:rPr>
      </w:pPr>
      <w:r>
        <w:rPr>
          <w:bCs/>
          <w:color w:val="000000" w:themeColor="text1"/>
          <w:sz w:val="36"/>
          <w:szCs w:val="36"/>
        </w:rPr>
        <w:br w:type="page"/>
      </w:r>
    </w:p>
    <w:p w:rsidR="00EF5D1C" w:rsidRDefault="00EF5D1C" w:rsidP="006B2DF6">
      <w:pPr>
        <w:pStyle w:val="Heading1"/>
      </w:pPr>
      <w:bookmarkStart w:id="167" w:name="_Toc346251767"/>
      <w:r w:rsidRPr="00EF5D1C">
        <w:lastRenderedPageBreak/>
        <w:t>Lecture 25</w:t>
      </w:r>
      <w:bookmarkEnd w:id="167"/>
    </w:p>
    <w:p w:rsidR="00843B2D" w:rsidRPr="00EF5D1C" w:rsidRDefault="00843B2D" w:rsidP="006B2DF6">
      <w:pPr>
        <w:pStyle w:val="Heading2"/>
      </w:pPr>
      <w:bookmarkStart w:id="168" w:name="_Toc346251768"/>
      <w:r w:rsidRPr="00EF5D1C">
        <w:t>Elimination of null production Theorem</w:t>
      </w:r>
      <w:bookmarkEnd w:id="168"/>
    </w:p>
    <w:p w:rsidR="00EF5D1C" w:rsidRPr="00EF5D1C" w:rsidRDefault="00EF5D1C" w:rsidP="00EF5D1C">
      <w:pPr>
        <w:ind w:left="720"/>
        <w:rPr>
          <w:bCs/>
          <w:color w:val="000000" w:themeColor="text1"/>
        </w:rPr>
      </w:pPr>
      <w:r w:rsidRPr="00EF5D1C">
        <w:rPr>
          <w:b/>
          <w:bCs/>
          <w:color w:val="000000" w:themeColor="text1"/>
        </w:rPr>
        <w:t>Statement:</w:t>
      </w:r>
    </w:p>
    <w:p w:rsidR="00EF5D1C" w:rsidRPr="00EF5D1C" w:rsidRDefault="00EF5D1C" w:rsidP="00EF5D1C">
      <w:pPr>
        <w:ind w:left="720"/>
        <w:rPr>
          <w:bCs/>
          <w:color w:val="000000" w:themeColor="text1"/>
        </w:rPr>
      </w:pPr>
      <w:r w:rsidRPr="00EF5D1C">
        <w:rPr>
          <w:bCs/>
          <w:color w:val="000000" w:themeColor="text1"/>
        </w:rPr>
        <w:t>If L  is  a  context-free  language  generated  by  a  CFG  that  includes ʎ -productions then  there  is  a  different  context-free  grammar  that  has  no ʎ -productions  that generates  either  the  whole  language  L  (if  L  does  not  include  the  word ʎ)  or else  generates  the  language  of  all  the  words  in  L  that  are  not ʎ.</w:t>
      </w:r>
    </w:p>
    <w:p w:rsidR="00843B2D" w:rsidRPr="008476A5" w:rsidRDefault="00843B2D" w:rsidP="006B2DF6">
      <w:pPr>
        <w:pStyle w:val="Heading2"/>
      </w:pPr>
      <w:bookmarkStart w:id="169" w:name="_Toc346251769"/>
      <w:r w:rsidRPr="008476A5">
        <w:t>Proof (by Example)</w:t>
      </w:r>
      <w:bookmarkEnd w:id="169"/>
    </w:p>
    <w:p w:rsidR="00843B2D" w:rsidRPr="00EF5D1C" w:rsidRDefault="00843B2D" w:rsidP="00535537">
      <w:pPr>
        <w:numPr>
          <w:ilvl w:val="0"/>
          <w:numId w:val="142"/>
        </w:numPr>
        <w:rPr>
          <w:bCs/>
          <w:color w:val="000000" w:themeColor="text1"/>
        </w:rPr>
      </w:pPr>
      <w:r w:rsidRPr="00EF5D1C">
        <w:rPr>
          <w:bCs/>
          <w:color w:val="000000" w:themeColor="text1"/>
        </w:rPr>
        <w:t>Consider  CFG  for  EVENPALINDROME  (the</w:t>
      </w:r>
    </w:p>
    <w:p w:rsidR="00843B2D" w:rsidRPr="00EF5D1C" w:rsidRDefault="00843B2D" w:rsidP="00535537">
      <w:pPr>
        <w:numPr>
          <w:ilvl w:val="0"/>
          <w:numId w:val="142"/>
        </w:numPr>
        <w:rPr>
          <w:bCs/>
          <w:color w:val="000000" w:themeColor="text1"/>
        </w:rPr>
      </w:pPr>
      <w:r w:rsidRPr="00EF5D1C">
        <w:rPr>
          <w:bCs/>
          <w:color w:val="000000" w:themeColor="text1"/>
        </w:rPr>
        <w:t>palindromes  with  an  even  number  of  letters):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aSa I bSb  I ʎ</w:t>
      </w:r>
    </w:p>
    <w:p w:rsidR="00843B2D" w:rsidRPr="00EF5D1C" w:rsidRDefault="00843B2D" w:rsidP="00535537">
      <w:pPr>
        <w:numPr>
          <w:ilvl w:val="0"/>
          <w:numId w:val="143"/>
        </w:numPr>
        <w:rPr>
          <w:bCs/>
          <w:color w:val="000000" w:themeColor="text1"/>
        </w:rPr>
      </w:pPr>
      <w:r w:rsidRPr="00EF5D1C">
        <w:rPr>
          <w:bCs/>
          <w:color w:val="000000" w:themeColor="text1"/>
        </w:rPr>
        <w:t>Following  possible  derivation:</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=&gt;  aSa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    =&gt;  aaSaa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    =&gt; aabSbaa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    =&gt; aabbaa </w:t>
      </w:r>
    </w:p>
    <w:p w:rsidR="00843B2D" w:rsidRPr="00EF5D1C" w:rsidRDefault="00843B2D" w:rsidP="00535537">
      <w:pPr>
        <w:numPr>
          <w:ilvl w:val="0"/>
          <w:numId w:val="144"/>
        </w:numPr>
        <w:rPr>
          <w:bCs/>
          <w:color w:val="000000" w:themeColor="text1"/>
        </w:rPr>
      </w:pPr>
      <w:r w:rsidRPr="00EF5D1C">
        <w:rPr>
          <w:bCs/>
          <w:color w:val="000000" w:themeColor="text1"/>
        </w:rPr>
        <w:t>When  we  apply  this  replacement  rule  to  the  following  CFG.</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aSa  I bSb  I ʎ</w:t>
      </w:r>
    </w:p>
    <w:p w:rsidR="00843B2D" w:rsidRPr="00EF5D1C" w:rsidRDefault="00843B2D" w:rsidP="00535537">
      <w:pPr>
        <w:numPr>
          <w:ilvl w:val="0"/>
          <w:numId w:val="145"/>
        </w:numPr>
        <w:rPr>
          <w:bCs/>
          <w:color w:val="000000" w:themeColor="text1"/>
        </w:rPr>
      </w:pPr>
      <w:r w:rsidRPr="00EF5D1C">
        <w:rPr>
          <w:bCs/>
          <w:color w:val="000000" w:themeColor="text1"/>
        </w:rPr>
        <w:t>We  remove  the  production  S → ʎ  and  replace  it  with  S →  aa  and  S →  bb,</w:t>
      </w:r>
    </w:p>
    <w:p w:rsidR="00843B2D" w:rsidRPr="00EF5D1C" w:rsidRDefault="00843B2D" w:rsidP="00535537">
      <w:pPr>
        <w:numPr>
          <w:ilvl w:val="0"/>
          <w:numId w:val="145"/>
        </w:numPr>
        <w:rPr>
          <w:bCs/>
          <w:color w:val="000000" w:themeColor="text1"/>
        </w:rPr>
      </w:pPr>
      <w:r w:rsidRPr="00EF5D1C">
        <w:rPr>
          <w:bCs/>
          <w:color w:val="000000" w:themeColor="text1"/>
        </w:rPr>
        <w:t xml:space="preserve">These are the  first  two  productions  with  the  right-side  S  deleted. </w:t>
      </w:r>
    </w:p>
    <w:p w:rsidR="00843B2D" w:rsidRPr="00EF5D1C" w:rsidRDefault="00843B2D" w:rsidP="00535537">
      <w:pPr>
        <w:numPr>
          <w:ilvl w:val="0"/>
          <w:numId w:val="145"/>
        </w:numPr>
        <w:rPr>
          <w:bCs/>
          <w:color w:val="000000" w:themeColor="text1"/>
        </w:rPr>
      </w:pPr>
      <w:r w:rsidRPr="00EF5D1C">
        <w:rPr>
          <w:bCs/>
          <w:color w:val="000000" w:themeColor="text1"/>
        </w:rPr>
        <w:t>The  CFG  is  now:</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aSa I bSb  I aa  I bb</w:t>
      </w:r>
    </w:p>
    <w:p w:rsidR="00843B2D" w:rsidRPr="00EF5D1C" w:rsidRDefault="00843B2D" w:rsidP="00535537">
      <w:pPr>
        <w:numPr>
          <w:ilvl w:val="0"/>
          <w:numId w:val="146"/>
        </w:numPr>
        <w:rPr>
          <w:bCs/>
          <w:color w:val="000000" w:themeColor="text1"/>
        </w:rPr>
      </w:pPr>
      <w:r w:rsidRPr="00EF5D1C">
        <w:rPr>
          <w:bCs/>
          <w:color w:val="000000" w:themeColor="text1"/>
        </w:rPr>
        <w:t>Which  also  generates  EVENPALINDROME,  except  for  the  word ʎ,  which  can no  longer  be  derived.</w:t>
      </w:r>
    </w:p>
    <w:p w:rsidR="00843B2D" w:rsidRDefault="00843B2D" w:rsidP="00535537">
      <w:pPr>
        <w:numPr>
          <w:ilvl w:val="0"/>
          <w:numId w:val="146"/>
        </w:numPr>
        <w:rPr>
          <w:bCs/>
          <w:color w:val="000000" w:themeColor="text1"/>
        </w:rPr>
      </w:pPr>
      <w:r w:rsidRPr="00EF5D1C">
        <w:rPr>
          <w:bCs/>
          <w:color w:val="000000" w:themeColor="text1"/>
        </w:rPr>
        <w:t xml:space="preserve">For  example,  the derivation is generated in the  old  CFG: </w:t>
      </w:r>
    </w:p>
    <w:p w:rsidR="00843B2D" w:rsidRDefault="00843B2D" w:rsidP="00535537">
      <w:pPr>
        <w:numPr>
          <w:ilvl w:val="0"/>
          <w:numId w:val="146"/>
        </w:numPr>
        <w:rPr>
          <w:bCs/>
          <w:color w:val="000000" w:themeColor="text1"/>
        </w:rPr>
      </w:pPr>
      <w:r w:rsidRPr="00EF5D1C">
        <w:rPr>
          <w:bCs/>
          <w:color w:val="000000" w:themeColor="text1"/>
        </w:rPr>
        <w:t>OLD CFG:</w:t>
      </w:r>
    </w:p>
    <w:tbl>
      <w:tblPr>
        <w:tblW w:w="0" w:type="auto"/>
        <w:jc w:val="center"/>
        <w:tblCellMar>
          <w:left w:w="0" w:type="dxa"/>
          <w:right w:w="0" w:type="dxa"/>
        </w:tblCellMar>
        <w:tblLook w:val="04A0" w:firstRow="1" w:lastRow="0" w:firstColumn="1" w:lastColumn="0" w:noHBand="0" w:noVBand="1"/>
      </w:tblPr>
      <w:tblGrid>
        <w:gridCol w:w="1969"/>
        <w:gridCol w:w="2017"/>
      </w:tblGrid>
      <w:tr w:rsidR="00843B2D" w:rsidRPr="00843B2D" w:rsidTr="00D45120">
        <w:trPr>
          <w:trHeight w:val="592"/>
          <w:jc w:val="center"/>
        </w:trPr>
        <w:tc>
          <w:tcPr>
            <w:tcW w:w="184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
                <w:bCs/>
                <w:color w:val="000000" w:themeColor="text1"/>
              </w:rPr>
              <w:lastRenderedPageBreak/>
              <w:t xml:space="preserve">Derivation </w:t>
            </w:r>
          </w:p>
        </w:tc>
        <w:tc>
          <w:tcPr>
            <w:tcW w:w="184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
                <w:bCs/>
                <w:color w:val="000000" w:themeColor="text1"/>
              </w:rPr>
              <w:t xml:space="preserve">Production  Used </w:t>
            </w:r>
          </w:p>
        </w:tc>
      </w:tr>
      <w:tr w:rsidR="00843B2D" w:rsidRPr="00843B2D" w:rsidTr="00D45120">
        <w:trPr>
          <w:trHeight w:val="201"/>
          <w:jc w:val="center"/>
        </w:trPr>
        <w:tc>
          <w:tcPr>
            <w:tcW w:w="184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fi-FI"/>
              </w:rPr>
              <w:t xml:space="preserve">S =&gt;  aSa </w:t>
            </w:r>
          </w:p>
        </w:tc>
        <w:tc>
          <w:tcPr>
            <w:tcW w:w="184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pt-BR"/>
              </w:rPr>
              <w:t xml:space="preserve">S  </w:t>
            </w:r>
            <w:r w:rsidRPr="00843B2D">
              <w:rPr>
                <w:bCs/>
                <w:color w:val="000000" w:themeColor="text1"/>
              </w:rPr>
              <w:t>→</w:t>
            </w:r>
            <w:r w:rsidRPr="00843B2D">
              <w:rPr>
                <w:bCs/>
                <w:color w:val="000000" w:themeColor="text1"/>
                <w:lang w:val="pt-BR"/>
              </w:rPr>
              <w:t xml:space="preserve"> aSa</w:t>
            </w:r>
          </w:p>
        </w:tc>
      </w:tr>
      <w:tr w:rsidR="00843B2D" w:rsidRPr="00843B2D" w:rsidTr="00D45120">
        <w:trPr>
          <w:trHeight w:val="201"/>
          <w:jc w:val="center"/>
        </w:trPr>
        <w:tc>
          <w:tcPr>
            <w:tcW w:w="184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fi-FI"/>
              </w:rPr>
              <w:t xml:space="preserve"> =&gt;  aaSaa </w:t>
            </w:r>
          </w:p>
        </w:tc>
        <w:tc>
          <w:tcPr>
            <w:tcW w:w="184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pt-BR"/>
              </w:rPr>
              <w:t xml:space="preserve">S  </w:t>
            </w:r>
            <w:r w:rsidRPr="00843B2D">
              <w:rPr>
                <w:bCs/>
                <w:color w:val="000000" w:themeColor="text1"/>
              </w:rPr>
              <w:t>→</w:t>
            </w:r>
            <w:r w:rsidRPr="00843B2D">
              <w:rPr>
                <w:bCs/>
                <w:color w:val="000000" w:themeColor="text1"/>
                <w:lang w:val="pt-BR"/>
              </w:rPr>
              <w:t xml:space="preserve">  aSa</w:t>
            </w:r>
          </w:p>
        </w:tc>
      </w:tr>
      <w:tr w:rsidR="00843B2D" w:rsidRPr="00843B2D" w:rsidTr="00D45120">
        <w:trPr>
          <w:trHeight w:val="201"/>
          <w:jc w:val="center"/>
        </w:trPr>
        <w:tc>
          <w:tcPr>
            <w:tcW w:w="184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fi-FI"/>
              </w:rPr>
              <w:t xml:space="preserve">   =&gt; aabSbaa </w:t>
            </w:r>
          </w:p>
        </w:tc>
        <w:tc>
          <w:tcPr>
            <w:tcW w:w="184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pt-BR"/>
              </w:rPr>
              <w:t xml:space="preserve">S  </w:t>
            </w:r>
            <w:r w:rsidRPr="00843B2D">
              <w:rPr>
                <w:bCs/>
                <w:color w:val="000000" w:themeColor="text1"/>
              </w:rPr>
              <w:t>→</w:t>
            </w:r>
            <w:r w:rsidRPr="00843B2D">
              <w:rPr>
                <w:bCs/>
                <w:color w:val="000000" w:themeColor="text1"/>
                <w:lang w:val="pt-BR"/>
              </w:rPr>
              <w:t xml:space="preserve">  bSb</w:t>
            </w:r>
          </w:p>
        </w:tc>
      </w:tr>
      <w:tr w:rsidR="00843B2D" w:rsidRPr="00843B2D" w:rsidTr="00D45120">
        <w:trPr>
          <w:trHeight w:val="565"/>
          <w:jc w:val="center"/>
        </w:trPr>
        <w:tc>
          <w:tcPr>
            <w:tcW w:w="184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fi-FI"/>
              </w:rPr>
              <w:t xml:space="preserve">  =&gt; aabbaa </w:t>
            </w:r>
          </w:p>
        </w:tc>
        <w:tc>
          <w:tcPr>
            <w:tcW w:w="184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43B2D" w:rsidRPr="00843B2D" w:rsidRDefault="00843B2D" w:rsidP="00843B2D">
            <w:pPr>
              <w:ind w:left="720"/>
              <w:rPr>
                <w:bCs/>
                <w:color w:val="000000" w:themeColor="text1"/>
              </w:rPr>
            </w:pPr>
            <w:r w:rsidRPr="00843B2D">
              <w:rPr>
                <w:bCs/>
                <w:color w:val="000000" w:themeColor="text1"/>
                <w:lang w:val="pt-BR"/>
              </w:rPr>
              <w:t xml:space="preserve">S  </w:t>
            </w:r>
            <w:r w:rsidRPr="00843B2D">
              <w:rPr>
                <w:bCs/>
                <w:color w:val="000000" w:themeColor="text1"/>
              </w:rPr>
              <w:t>→</w:t>
            </w:r>
            <w:r w:rsidRPr="00843B2D">
              <w:rPr>
                <w:bCs/>
                <w:color w:val="000000" w:themeColor="text1"/>
                <w:lang w:val="pt-BR"/>
              </w:rPr>
              <w:t xml:space="preserve"> </w:t>
            </w:r>
            <w:r w:rsidRPr="00843B2D">
              <w:rPr>
                <w:bCs/>
                <w:color w:val="000000" w:themeColor="text1"/>
              </w:rPr>
              <w:t>ʎ</w:t>
            </w:r>
          </w:p>
        </w:tc>
      </w:tr>
      <w:tr w:rsidR="00843B2D" w:rsidRPr="00843B2D" w:rsidTr="00D45120">
        <w:trPr>
          <w:trHeight w:val="201"/>
          <w:jc w:val="center"/>
        </w:trPr>
        <w:tc>
          <w:tcPr>
            <w:tcW w:w="184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43B2D" w:rsidRPr="00843B2D" w:rsidRDefault="00843B2D" w:rsidP="00843B2D">
            <w:pPr>
              <w:ind w:left="720"/>
              <w:rPr>
                <w:bCs/>
                <w:color w:val="000000" w:themeColor="text1"/>
              </w:rPr>
            </w:pPr>
          </w:p>
        </w:tc>
        <w:tc>
          <w:tcPr>
            <w:tcW w:w="184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43B2D" w:rsidRPr="00843B2D" w:rsidRDefault="00843B2D" w:rsidP="00843B2D">
            <w:pPr>
              <w:ind w:left="720"/>
              <w:rPr>
                <w:bCs/>
                <w:color w:val="000000" w:themeColor="text1"/>
              </w:rPr>
            </w:pPr>
          </w:p>
        </w:tc>
      </w:tr>
    </w:tbl>
    <w:p w:rsidR="00843B2D" w:rsidRPr="00EF5D1C" w:rsidRDefault="00843B2D" w:rsidP="00843B2D">
      <w:pPr>
        <w:ind w:left="720"/>
        <w:rPr>
          <w:bCs/>
          <w:color w:val="000000" w:themeColor="text1"/>
        </w:rPr>
      </w:pP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r>
    </w:p>
    <w:p w:rsidR="00D45120" w:rsidRPr="00EF5D1C" w:rsidRDefault="00843B2D" w:rsidP="00535537">
      <w:pPr>
        <w:numPr>
          <w:ilvl w:val="0"/>
          <w:numId w:val="147"/>
        </w:numPr>
        <w:rPr>
          <w:bCs/>
          <w:color w:val="000000" w:themeColor="text1"/>
        </w:rPr>
      </w:pPr>
      <w:r w:rsidRPr="00EF5D1C">
        <w:rPr>
          <w:bCs/>
          <w:color w:val="000000" w:themeColor="text1"/>
        </w:rPr>
        <w:t xml:space="preserve">New  CFG  </w:t>
      </w:r>
      <w:r w:rsidR="00D45120">
        <w:rPr>
          <w:bCs/>
          <w:color w:val="000000" w:themeColor="text1"/>
        </w:rPr>
        <w:t xml:space="preserve">: </w:t>
      </w:r>
      <w:r w:rsidR="00D45120" w:rsidRPr="00EF5D1C">
        <w:rPr>
          <w:bCs/>
          <w:color w:val="000000" w:themeColor="text1"/>
        </w:rPr>
        <w:t>We  can combine  the  last two  steps .</w:t>
      </w:r>
    </w:p>
    <w:tbl>
      <w:tblPr>
        <w:tblW w:w="0" w:type="auto"/>
        <w:jc w:val="center"/>
        <w:tblCellMar>
          <w:left w:w="0" w:type="dxa"/>
          <w:right w:w="0" w:type="dxa"/>
        </w:tblCellMar>
        <w:tblLook w:val="04A0" w:firstRow="1" w:lastRow="0" w:firstColumn="1" w:lastColumn="0" w:noHBand="0" w:noVBand="1"/>
      </w:tblPr>
      <w:tblGrid>
        <w:gridCol w:w="1969"/>
        <w:gridCol w:w="2017"/>
      </w:tblGrid>
      <w:tr w:rsidR="00D45120" w:rsidRPr="00D45120" w:rsidTr="00D45120">
        <w:trPr>
          <w:trHeight w:val="318"/>
          <w:jc w:val="center"/>
        </w:trPr>
        <w:tc>
          <w:tcPr>
            <w:tcW w:w="196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
                <w:bCs/>
                <w:color w:val="000000" w:themeColor="text1"/>
              </w:rPr>
              <w:t xml:space="preserve">Derivation </w:t>
            </w:r>
          </w:p>
        </w:tc>
        <w:tc>
          <w:tcPr>
            <w:tcW w:w="201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
                <w:bCs/>
                <w:color w:val="000000" w:themeColor="text1"/>
              </w:rPr>
              <w:t xml:space="preserve">Production  Used </w:t>
            </w:r>
          </w:p>
        </w:tc>
      </w:tr>
      <w:tr w:rsidR="00D45120" w:rsidRPr="00D45120" w:rsidTr="00D45120">
        <w:trPr>
          <w:trHeight w:val="318"/>
          <w:jc w:val="center"/>
        </w:trPr>
        <w:tc>
          <w:tcPr>
            <w:tcW w:w="196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Cs/>
                <w:color w:val="000000" w:themeColor="text1"/>
                <w:lang w:val="fi-FI"/>
              </w:rPr>
              <w:t xml:space="preserve">S =&gt;  aSa </w:t>
            </w:r>
          </w:p>
        </w:tc>
        <w:tc>
          <w:tcPr>
            <w:tcW w:w="201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Cs/>
                <w:color w:val="000000" w:themeColor="text1"/>
                <w:lang w:val="pt-BR"/>
              </w:rPr>
              <w:t xml:space="preserve">S  </w:t>
            </w:r>
            <w:r w:rsidRPr="00D45120">
              <w:rPr>
                <w:bCs/>
                <w:color w:val="000000" w:themeColor="text1"/>
              </w:rPr>
              <w:t>→</w:t>
            </w:r>
            <w:r w:rsidRPr="00D45120">
              <w:rPr>
                <w:bCs/>
                <w:color w:val="000000" w:themeColor="text1"/>
                <w:lang w:val="pt-BR"/>
              </w:rPr>
              <w:t xml:space="preserve"> aSa</w:t>
            </w:r>
          </w:p>
        </w:tc>
      </w:tr>
      <w:tr w:rsidR="00D45120" w:rsidRPr="00D45120" w:rsidTr="00D45120">
        <w:trPr>
          <w:trHeight w:val="318"/>
          <w:jc w:val="center"/>
        </w:trPr>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Cs/>
                <w:color w:val="000000" w:themeColor="text1"/>
                <w:lang w:val="fi-FI"/>
              </w:rPr>
              <w:t xml:space="preserve"> =&gt;  aaSaa </w:t>
            </w:r>
          </w:p>
        </w:tc>
        <w:tc>
          <w:tcPr>
            <w:tcW w:w="20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Cs/>
                <w:color w:val="000000" w:themeColor="text1"/>
                <w:lang w:val="pt-BR"/>
              </w:rPr>
              <w:t xml:space="preserve">S  </w:t>
            </w:r>
            <w:r w:rsidRPr="00D45120">
              <w:rPr>
                <w:bCs/>
                <w:color w:val="000000" w:themeColor="text1"/>
              </w:rPr>
              <w:t>→</w:t>
            </w:r>
            <w:r w:rsidRPr="00D45120">
              <w:rPr>
                <w:bCs/>
                <w:color w:val="000000" w:themeColor="text1"/>
                <w:lang w:val="pt-BR"/>
              </w:rPr>
              <w:t xml:space="preserve">  aSa</w:t>
            </w:r>
          </w:p>
        </w:tc>
      </w:tr>
      <w:tr w:rsidR="00D45120" w:rsidRPr="00D45120" w:rsidTr="00D45120">
        <w:trPr>
          <w:trHeight w:val="318"/>
          <w:jc w:val="center"/>
        </w:trPr>
        <w:tc>
          <w:tcPr>
            <w:tcW w:w="19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Cs/>
                <w:color w:val="000000" w:themeColor="text1"/>
                <w:lang w:val="fi-FI"/>
              </w:rPr>
              <w:t xml:space="preserve">   =&gt; aabbaa </w:t>
            </w:r>
          </w:p>
        </w:tc>
        <w:tc>
          <w:tcPr>
            <w:tcW w:w="20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D45120" w:rsidRDefault="00D45120" w:rsidP="00D45120">
            <w:pPr>
              <w:ind w:left="720"/>
              <w:rPr>
                <w:bCs/>
                <w:color w:val="000000" w:themeColor="text1"/>
              </w:rPr>
            </w:pPr>
            <w:r w:rsidRPr="00D45120">
              <w:rPr>
                <w:bCs/>
                <w:color w:val="000000" w:themeColor="text1"/>
                <w:lang w:val="pt-BR"/>
              </w:rPr>
              <w:t xml:space="preserve">S  </w:t>
            </w:r>
            <w:r w:rsidRPr="00D45120">
              <w:rPr>
                <w:bCs/>
                <w:color w:val="000000" w:themeColor="text1"/>
              </w:rPr>
              <w:t>→</w:t>
            </w:r>
            <w:r w:rsidRPr="00D45120">
              <w:rPr>
                <w:bCs/>
                <w:color w:val="000000" w:themeColor="text1"/>
                <w:lang w:val="pt-BR"/>
              </w:rPr>
              <w:t xml:space="preserve">  bb</w:t>
            </w:r>
          </w:p>
        </w:tc>
      </w:tr>
    </w:tbl>
    <w:p w:rsidR="00D45120" w:rsidRPr="00EF5D1C" w:rsidRDefault="00D45120" w:rsidP="00D45120">
      <w:pPr>
        <w:ind w:left="720"/>
        <w:rPr>
          <w:bCs/>
          <w:color w:val="000000" w:themeColor="text1"/>
        </w:rPr>
      </w:pP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r>
    </w:p>
    <w:p w:rsidR="00D45120" w:rsidRDefault="00D45120" w:rsidP="00D45120">
      <w:pPr>
        <w:ind w:left="720"/>
        <w:rPr>
          <w:bCs/>
          <w:color w:val="000000" w:themeColor="text1"/>
        </w:rPr>
      </w:pPr>
    </w:p>
    <w:p w:rsidR="00843B2D" w:rsidRPr="00D45120" w:rsidRDefault="00843B2D" w:rsidP="00280E84">
      <w:pPr>
        <w:pStyle w:val="Heading2"/>
      </w:pPr>
      <w:bookmarkStart w:id="170" w:name="_Toc346251770"/>
      <w:r w:rsidRPr="00D45120">
        <w:t>Null Production Elimination</w:t>
      </w:r>
      <w:bookmarkEnd w:id="170"/>
    </w:p>
    <w:p w:rsidR="00EF5D1C" w:rsidRPr="00D45120" w:rsidRDefault="00EF5D1C" w:rsidP="00EF5D1C">
      <w:pPr>
        <w:ind w:left="720"/>
        <w:rPr>
          <w:bCs/>
          <w:color w:val="000000" w:themeColor="text1"/>
        </w:rPr>
      </w:pPr>
      <w:r w:rsidRPr="00D45120">
        <w:rPr>
          <w:bCs/>
          <w:color w:val="000000" w:themeColor="text1"/>
          <w:sz w:val="32"/>
          <w:szCs w:val="32"/>
        </w:rPr>
        <w:t>EXAMPLE</w:t>
      </w:r>
      <w:r w:rsidRPr="00D45120">
        <w:rPr>
          <w:bCs/>
          <w:color w:val="000000" w:themeColor="text1"/>
        </w:rPr>
        <w:t xml:space="preserve"> </w:t>
      </w:r>
    </w:p>
    <w:p w:rsidR="00843B2D" w:rsidRPr="00EF5D1C" w:rsidRDefault="00843B2D" w:rsidP="00535537">
      <w:pPr>
        <w:numPr>
          <w:ilvl w:val="0"/>
          <w:numId w:val="148"/>
        </w:numPr>
        <w:rPr>
          <w:bCs/>
          <w:color w:val="000000" w:themeColor="text1"/>
        </w:rPr>
      </w:pPr>
      <w:r w:rsidRPr="00EF5D1C">
        <w:rPr>
          <w:bCs/>
          <w:color w:val="000000" w:themeColor="text1"/>
        </w:rPr>
        <w:t>Consider  the CFG  for  the  language  defined  by  (a  +  b)*a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Xa </w:t>
      </w:r>
    </w:p>
    <w:p w:rsidR="00EF5D1C" w:rsidRPr="00EF5D1C" w:rsidRDefault="00EF5D1C" w:rsidP="00EF5D1C">
      <w:pPr>
        <w:ind w:left="720"/>
        <w:rPr>
          <w:bCs/>
          <w:color w:val="000000" w:themeColor="text1"/>
        </w:rPr>
      </w:pPr>
      <w:r w:rsidRPr="00EF5D1C">
        <w:rPr>
          <w:bCs/>
          <w:color w:val="000000" w:themeColor="text1"/>
        </w:rPr>
        <w:lastRenderedPageBreak/>
        <w:tab/>
      </w:r>
      <w:r w:rsidRPr="00EF5D1C">
        <w:rPr>
          <w:bCs/>
          <w:color w:val="000000" w:themeColor="text1"/>
        </w:rPr>
        <w:tab/>
        <w:t>X →  aX  I bX  I ʎ</w:t>
      </w:r>
    </w:p>
    <w:p w:rsidR="00843B2D" w:rsidRPr="00EF5D1C" w:rsidRDefault="00843B2D" w:rsidP="00535537">
      <w:pPr>
        <w:numPr>
          <w:ilvl w:val="0"/>
          <w:numId w:val="149"/>
        </w:numPr>
        <w:rPr>
          <w:bCs/>
          <w:color w:val="000000" w:themeColor="text1"/>
        </w:rPr>
      </w:pPr>
      <w:r w:rsidRPr="00EF5D1C">
        <w:rPr>
          <w:bCs/>
          <w:color w:val="000000" w:themeColor="text1"/>
        </w:rPr>
        <w:t xml:space="preserve">The  only  nullable  nonterminal  here  is  X,  </w:t>
      </w:r>
    </w:p>
    <w:p w:rsidR="00843B2D" w:rsidRPr="00EF5D1C" w:rsidRDefault="00843B2D" w:rsidP="00535537">
      <w:pPr>
        <w:numPr>
          <w:ilvl w:val="0"/>
          <w:numId w:val="149"/>
        </w:numPr>
        <w:rPr>
          <w:bCs/>
          <w:color w:val="000000" w:themeColor="text1"/>
        </w:rPr>
      </w:pPr>
      <w:r w:rsidRPr="00EF5D1C">
        <w:rPr>
          <w:bCs/>
          <w:color w:val="000000" w:themeColor="text1"/>
        </w:rPr>
        <w:t>The  productions  that  have  right sides  including  X  are:</w:t>
      </w:r>
    </w:p>
    <w:p w:rsidR="00EF5D1C" w:rsidRPr="00EF5D1C" w:rsidRDefault="00EF5D1C" w:rsidP="00EF5D1C">
      <w:pPr>
        <w:ind w:left="720"/>
        <w:rPr>
          <w:bCs/>
          <w:color w:val="000000" w:themeColor="text1"/>
        </w:rPr>
      </w:pPr>
      <w:r w:rsidRPr="00EF5D1C">
        <w:rPr>
          <w:bCs/>
          <w:color w:val="000000" w:themeColor="text1"/>
        </w:rPr>
        <w:tab/>
        <w:t xml:space="preserve">Productions with  Nullables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Xa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X →  aX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X → bX </w:t>
      </w:r>
    </w:p>
    <w:p w:rsidR="00EF5D1C" w:rsidRPr="00EF5D1C" w:rsidRDefault="00EF5D1C" w:rsidP="00EF5D1C">
      <w:pPr>
        <w:ind w:left="720"/>
        <w:rPr>
          <w:bCs/>
          <w:color w:val="000000" w:themeColor="text1"/>
        </w:rPr>
      </w:pPr>
      <w:r w:rsidRPr="00EF5D1C">
        <w:rPr>
          <w:bCs/>
          <w:color w:val="000000" w:themeColor="text1"/>
        </w:rPr>
        <w:tab/>
        <w:t xml:space="preserve"> New Productions Formed  by the  Rule</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 → b</w:t>
      </w:r>
    </w:p>
    <w:p w:rsidR="00843B2D" w:rsidRPr="00EF5D1C" w:rsidRDefault="00843B2D" w:rsidP="00535537">
      <w:pPr>
        <w:numPr>
          <w:ilvl w:val="0"/>
          <w:numId w:val="150"/>
        </w:numPr>
        <w:rPr>
          <w:bCs/>
          <w:color w:val="000000" w:themeColor="text1"/>
        </w:rPr>
      </w:pPr>
      <w:r w:rsidRPr="00EF5D1C">
        <w:rPr>
          <w:bCs/>
          <w:color w:val="000000" w:themeColor="text1"/>
        </w:rPr>
        <w:t>The  full  new  CFG  is: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Xa  I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 →  aX | bX | a  I b</w:t>
      </w:r>
    </w:p>
    <w:p w:rsidR="00EF5D1C" w:rsidRDefault="00843B2D" w:rsidP="00535537">
      <w:pPr>
        <w:numPr>
          <w:ilvl w:val="0"/>
          <w:numId w:val="151"/>
        </w:numPr>
        <w:rPr>
          <w:bCs/>
          <w:color w:val="000000" w:themeColor="text1"/>
        </w:rPr>
      </w:pPr>
      <w:r w:rsidRPr="009F00C9">
        <w:rPr>
          <w:bCs/>
          <w:color w:val="000000" w:themeColor="text1"/>
        </w:rPr>
        <w:t xml:space="preserve">To  produce  the  word  baa we  </w:t>
      </w:r>
      <w:r w:rsidR="009F00C9" w:rsidRPr="009F00C9">
        <w:rPr>
          <w:bCs/>
          <w:color w:val="000000" w:themeColor="text1"/>
        </w:rPr>
        <w:t xml:space="preserve"> </w:t>
      </w:r>
      <w:r w:rsidR="00EF5D1C" w:rsidRPr="009F00C9">
        <w:rPr>
          <w:bCs/>
          <w:color w:val="000000" w:themeColor="text1"/>
        </w:rPr>
        <w:t xml:space="preserve">formerly  used  the  derivation shown In the table. </w:t>
      </w:r>
    </w:p>
    <w:tbl>
      <w:tblPr>
        <w:tblW w:w="0" w:type="auto"/>
        <w:jc w:val="center"/>
        <w:tblCellMar>
          <w:left w:w="0" w:type="dxa"/>
          <w:right w:w="0" w:type="dxa"/>
        </w:tblCellMar>
        <w:tblLook w:val="04A0" w:firstRow="1" w:lastRow="0" w:firstColumn="1" w:lastColumn="0" w:noHBand="0" w:noVBand="1"/>
      </w:tblPr>
      <w:tblGrid>
        <w:gridCol w:w="2185"/>
        <w:gridCol w:w="2185"/>
      </w:tblGrid>
      <w:tr w:rsidR="009F00C9" w:rsidRPr="009F00C9" w:rsidTr="009F00C9">
        <w:trPr>
          <w:trHeight w:val="467"/>
          <w:jc w:val="center"/>
        </w:trPr>
        <w:tc>
          <w:tcPr>
            <w:tcW w:w="21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
                <w:bCs/>
                <w:color w:val="000000" w:themeColor="text1"/>
              </w:rPr>
              <w:t xml:space="preserve">Derivation </w:t>
            </w:r>
          </w:p>
        </w:tc>
        <w:tc>
          <w:tcPr>
            <w:tcW w:w="218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
                <w:bCs/>
                <w:color w:val="000000" w:themeColor="text1"/>
              </w:rPr>
              <w:t xml:space="preserve">Production  Used </w:t>
            </w:r>
          </w:p>
        </w:tc>
      </w:tr>
      <w:tr w:rsidR="009F00C9" w:rsidRPr="009F00C9" w:rsidTr="009F00C9">
        <w:trPr>
          <w:trHeight w:val="467"/>
          <w:jc w:val="center"/>
        </w:trPr>
        <w:tc>
          <w:tcPr>
            <w:tcW w:w="21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S =&gt;  Xa</w:t>
            </w:r>
          </w:p>
        </w:tc>
        <w:tc>
          <w:tcPr>
            <w:tcW w:w="218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S  </w:t>
            </w:r>
            <w:r w:rsidRPr="009F00C9">
              <w:rPr>
                <w:bCs/>
                <w:color w:val="000000" w:themeColor="text1"/>
              </w:rPr>
              <w:t>→</w:t>
            </w:r>
            <w:r w:rsidRPr="009F00C9">
              <w:rPr>
                <w:bCs/>
                <w:color w:val="000000" w:themeColor="text1"/>
                <w:lang w:val="pt-BR"/>
              </w:rPr>
              <w:t xml:space="preserve"> Xa</w:t>
            </w:r>
          </w:p>
        </w:tc>
      </w:tr>
      <w:tr w:rsidR="009F00C9" w:rsidRPr="009F00C9" w:rsidTr="009F00C9">
        <w:trPr>
          <w:trHeight w:val="88"/>
          <w:jc w:val="center"/>
        </w:trPr>
        <w:tc>
          <w:tcPr>
            <w:tcW w:w="21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 xml:space="preserve"> =&gt;  bXa</w:t>
            </w:r>
          </w:p>
        </w:tc>
        <w:tc>
          <w:tcPr>
            <w:tcW w:w="21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X  </w:t>
            </w:r>
            <w:r w:rsidRPr="009F00C9">
              <w:rPr>
                <w:bCs/>
                <w:color w:val="000000" w:themeColor="text1"/>
              </w:rPr>
              <w:t>→</w:t>
            </w:r>
            <w:r w:rsidRPr="009F00C9">
              <w:rPr>
                <w:bCs/>
                <w:color w:val="000000" w:themeColor="text1"/>
                <w:lang w:val="pt-BR"/>
              </w:rPr>
              <w:t xml:space="preserve">  bX</w:t>
            </w:r>
          </w:p>
        </w:tc>
      </w:tr>
      <w:tr w:rsidR="009F00C9" w:rsidRPr="009F00C9" w:rsidTr="009F00C9">
        <w:trPr>
          <w:trHeight w:val="467"/>
          <w:jc w:val="center"/>
        </w:trPr>
        <w:tc>
          <w:tcPr>
            <w:tcW w:w="21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 xml:space="preserve">   =&gt; baXa</w:t>
            </w:r>
          </w:p>
        </w:tc>
        <w:tc>
          <w:tcPr>
            <w:tcW w:w="21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X </w:t>
            </w:r>
            <w:r w:rsidRPr="009F00C9">
              <w:rPr>
                <w:bCs/>
                <w:color w:val="000000" w:themeColor="text1"/>
              </w:rPr>
              <w:t>→</w:t>
            </w:r>
            <w:r w:rsidRPr="009F00C9">
              <w:rPr>
                <w:bCs/>
                <w:color w:val="000000" w:themeColor="text1"/>
                <w:lang w:val="pt-BR"/>
              </w:rPr>
              <w:t xml:space="preserve">  aX</w:t>
            </w:r>
          </w:p>
        </w:tc>
      </w:tr>
      <w:tr w:rsidR="009F00C9" w:rsidRPr="009F00C9" w:rsidTr="009F00C9">
        <w:trPr>
          <w:trHeight w:val="467"/>
          <w:jc w:val="center"/>
        </w:trPr>
        <w:tc>
          <w:tcPr>
            <w:tcW w:w="21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 xml:space="preserve">  =&gt; baa</w:t>
            </w:r>
            <w:r w:rsidRPr="009F00C9">
              <w:rPr>
                <w:bCs/>
                <w:color w:val="000000" w:themeColor="text1"/>
              </w:rPr>
              <w:t xml:space="preserve"> </w:t>
            </w:r>
          </w:p>
        </w:tc>
        <w:tc>
          <w:tcPr>
            <w:tcW w:w="218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X  </w:t>
            </w:r>
            <w:r w:rsidRPr="009F00C9">
              <w:rPr>
                <w:bCs/>
                <w:color w:val="000000" w:themeColor="text1"/>
              </w:rPr>
              <w:t>→</w:t>
            </w:r>
            <w:r w:rsidRPr="009F00C9">
              <w:rPr>
                <w:bCs/>
                <w:color w:val="000000" w:themeColor="text1"/>
                <w:lang w:val="pt-BR"/>
              </w:rPr>
              <w:t xml:space="preserve"> </w:t>
            </w:r>
            <w:r w:rsidRPr="009F00C9">
              <w:rPr>
                <w:bCs/>
                <w:color w:val="000000" w:themeColor="text1"/>
              </w:rPr>
              <w:t>ʎ</w:t>
            </w:r>
          </w:p>
        </w:tc>
      </w:tr>
      <w:tr w:rsidR="009F00C9" w:rsidRPr="009F00C9" w:rsidTr="009F00C9">
        <w:trPr>
          <w:trHeight w:val="467"/>
          <w:jc w:val="center"/>
        </w:trPr>
        <w:tc>
          <w:tcPr>
            <w:tcW w:w="21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9F00C9" w:rsidRPr="009F00C9" w:rsidRDefault="009F00C9" w:rsidP="009F00C9">
            <w:pPr>
              <w:ind w:left="720"/>
              <w:rPr>
                <w:bCs/>
                <w:color w:val="000000" w:themeColor="text1"/>
              </w:rPr>
            </w:pPr>
          </w:p>
        </w:tc>
        <w:tc>
          <w:tcPr>
            <w:tcW w:w="218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9F00C9" w:rsidRPr="009F00C9" w:rsidRDefault="009F00C9" w:rsidP="009F00C9">
            <w:pPr>
              <w:ind w:left="720"/>
              <w:rPr>
                <w:bCs/>
                <w:color w:val="000000" w:themeColor="text1"/>
              </w:rPr>
            </w:pPr>
          </w:p>
        </w:tc>
      </w:tr>
    </w:tbl>
    <w:p w:rsidR="009F00C9" w:rsidRPr="009F00C9" w:rsidRDefault="009F00C9" w:rsidP="009F00C9">
      <w:pPr>
        <w:ind w:left="720"/>
        <w:rPr>
          <w:bCs/>
          <w:color w:val="000000" w:themeColor="text1"/>
        </w:rPr>
      </w:pPr>
    </w:p>
    <w:p w:rsidR="00843B2D" w:rsidRDefault="00843B2D" w:rsidP="00535537">
      <w:pPr>
        <w:numPr>
          <w:ilvl w:val="0"/>
          <w:numId w:val="152"/>
        </w:numPr>
        <w:rPr>
          <w:bCs/>
          <w:color w:val="000000" w:themeColor="text1"/>
        </w:rPr>
      </w:pPr>
      <w:r w:rsidRPr="00EF5D1C">
        <w:rPr>
          <w:bCs/>
          <w:color w:val="000000" w:themeColor="text1"/>
        </w:rPr>
        <w:t>Combine  the  last  two  steps,  and  the  new  derivation  in  the  new CFG  is:</w:t>
      </w:r>
    </w:p>
    <w:tbl>
      <w:tblPr>
        <w:tblW w:w="0" w:type="auto"/>
        <w:jc w:val="center"/>
        <w:tblCellMar>
          <w:left w:w="0" w:type="dxa"/>
          <w:right w:w="0" w:type="dxa"/>
        </w:tblCellMar>
        <w:tblLook w:val="04A0" w:firstRow="1" w:lastRow="0" w:firstColumn="1" w:lastColumn="0" w:noHBand="0" w:noVBand="1"/>
      </w:tblPr>
      <w:tblGrid>
        <w:gridCol w:w="1969"/>
        <w:gridCol w:w="2017"/>
      </w:tblGrid>
      <w:tr w:rsidR="009F00C9" w:rsidRPr="009F00C9" w:rsidTr="009F00C9">
        <w:trPr>
          <w:trHeight w:val="166"/>
          <w:jc w:val="center"/>
        </w:trPr>
        <w:tc>
          <w:tcPr>
            <w:tcW w:w="196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
                <w:bCs/>
                <w:color w:val="000000" w:themeColor="text1"/>
              </w:rPr>
              <w:lastRenderedPageBreak/>
              <w:t xml:space="preserve">Derivation </w:t>
            </w:r>
          </w:p>
        </w:tc>
        <w:tc>
          <w:tcPr>
            <w:tcW w:w="92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
                <w:bCs/>
                <w:color w:val="000000" w:themeColor="text1"/>
              </w:rPr>
              <w:t xml:space="preserve">Production  Used </w:t>
            </w:r>
          </w:p>
        </w:tc>
      </w:tr>
      <w:tr w:rsidR="009F00C9" w:rsidRPr="009F00C9" w:rsidTr="009F00C9">
        <w:trPr>
          <w:trHeight w:val="166"/>
          <w:jc w:val="center"/>
        </w:trPr>
        <w:tc>
          <w:tcPr>
            <w:tcW w:w="1969"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S =&gt;  Xa</w:t>
            </w:r>
          </w:p>
        </w:tc>
        <w:tc>
          <w:tcPr>
            <w:tcW w:w="92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S  </w:t>
            </w:r>
            <w:r w:rsidRPr="009F00C9">
              <w:rPr>
                <w:bCs/>
                <w:color w:val="000000" w:themeColor="text1"/>
              </w:rPr>
              <w:t>→</w:t>
            </w:r>
            <w:r w:rsidRPr="009F00C9">
              <w:rPr>
                <w:bCs/>
                <w:color w:val="000000" w:themeColor="text1"/>
                <w:lang w:val="pt-BR"/>
              </w:rPr>
              <w:t xml:space="preserve"> Xa</w:t>
            </w:r>
          </w:p>
        </w:tc>
      </w:tr>
      <w:tr w:rsidR="009F00C9" w:rsidRPr="009F00C9" w:rsidTr="009F00C9">
        <w:trPr>
          <w:trHeight w:val="166"/>
          <w:jc w:val="center"/>
        </w:trPr>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 xml:space="preserve"> =&gt;  bXa</w:t>
            </w: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X  </w:t>
            </w:r>
            <w:r w:rsidRPr="009F00C9">
              <w:rPr>
                <w:bCs/>
                <w:color w:val="000000" w:themeColor="text1"/>
              </w:rPr>
              <w:t>→</w:t>
            </w:r>
            <w:r w:rsidRPr="009F00C9">
              <w:rPr>
                <w:bCs/>
                <w:color w:val="000000" w:themeColor="text1"/>
                <w:lang w:val="pt-BR"/>
              </w:rPr>
              <w:t xml:space="preserve">  bX</w:t>
            </w:r>
          </w:p>
        </w:tc>
      </w:tr>
      <w:tr w:rsidR="009F00C9" w:rsidRPr="009F00C9" w:rsidTr="009F00C9">
        <w:trPr>
          <w:trHeight w:val="166"/>
          <w:jc w:val="center"/>
        </w:trPr>
        <w:tc>
          <w:tcPr>
            <w:tcW w:w="196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fi-FI"/>
              </w:rPr>
              <w:t xml:space="preserve">  =&gt; baa</w:t>
            </w:r>
            <w:r w:rsidRPr="009F00C9">
              <w:rPr>
                <w:bCs/>
                <w:color w:val="000000" w:themeColor="text1"/>
              </w:rPr>
              <w:t xml:space="preserve"> </w:t>
            </w:r>
          </w:p>
        </w:tc>
        <w:tc>
          <w:tcPr>
            <w:tcW w:w="92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9F00C9" w:rsidRDefault="009F00C9" w:rsidP="009F00C9">
            <w:pPr>
              <w:ind w:left="720"/>
              <w:rPr>
                <w:bCs/>
                <w:color w:val="000000" w:themeColor="text1"/>
              </w:rPr>
            </w:pPr>
            <w:r w:rsidRPr="009F00C9">
              <w:rPr>
                <w:bCs/>
                <w:color w:val="000000" w:themeColor="text1"/>
                <w:lang w:val="pt-BR"/>
              </w:rPr>
              <w:t xml:space="preserve">X  </w:t>
            </w:r>
            <w:r w:rsidRPr="009F00C9">
              <w:rPr>
                <w:bCs/>
                <w:color w:val="000000" w:themeColor="text1"/>
              </w:rPr>
              <w:t>→</w:t>
            </w:r>
            <w:r w:rsidRPr="009F00C9">
              <w:rPr>
                <w:bCs/>
                <w:color w:val="000000" w:themeColor="text1"/>
                <w:lang w:val="pt-BR"/>
              </w:rPr>
              <w:t xml:space="preserve"> </w:t>
            </w:r>
            <w:r w:rsidRPr="009F00C9">
              <w:rPr>
                <w:bCs/>
                <w:color w:val="000000" w:themeColor="text1"/>
              </w:rPr>
              <w:t>a</w:t>
            </w:r>
          </w:p>
        </w:tc>
      </w:tr>
      <w:tr w:rsidR="009F00C9" w:rsidRPr="009F00C9" w:rsidTr="009F00C9">
        <w:trPr>
          <w:trHeight w:val="166"/>
          <w:jc w:val="center"/>
        </w:trPr>
        <w:tc>
          <w:tcPr>
            <w:tcW w:w="196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9F00C9" w:rsidRPr="009F00C9" w:rsidRDefault="009F00C9" w:rsidP="009F00C9">
            <w:pPr>
              <w:ind w:left="720"/>
              <w:rPr>
                <w:bCs/>
                <w:color w:val="000000" w:themeColor="text1"/>
              </w:rPr>
            </w:pPr>
          </w:p>
        </w:tc>
        <w:tc>
          <w:tcPr>
            <w:tcW w:w="92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9F00C9" w:rsidRPr="009F00C9" w:rsidRDefault="009F00C9" w:rsidP="009F00C9">
            <w:pPr>
              <w:ind w:left="720"/>
              <w:rPr>
                <w:bCs/>
                <w:color w:val="000000" w:themeColor="text1"/>
              </w:rPr>
            </w:pPr>
          </w:p>
        </w:tc>
      </w:tr>
    </w:tbl>
    <w:p w:rsidR="009F00C9" w:rsidRPr="00EF5D1C" w:rsidRDefault="009F00C9" w:rsidP="009F00C9">
      <w:pPr>
        <w:ind w:left="720"/>
        <w:rPr>
          <w:bCs/>
          <w:color w:val="000000" w:themeColor="text1"/>
        </w:rPr>
      </w:pPr>
    </w:p>
    <w:p w:rsidR="00843B2D" w:rsidRPr="00EF5D1C" w:rsidRDefault="00843B2D" w:rsidP="00535537">
      <w:pPr>
        <w:numPr>
          <w:ilvl w:val="0"/>
          <w:numId w:val="152"/>
        </w:numPr>
        <w:rPr>
          <w:bCs/>
          <w:color w:val="000000" w:themeColor="text1"/>
        </w:rPr>
      </w:pPr>
      <w:r w:rsidRPr="00EF5D1C">
        <w:rPr>
          <w:bCs/>
          <w:color w:val="000000" w:themeColor="text1"/>
        </w:rPr>
        <w:t>Consider  this  CFG  for  the  language  defined  by (a  +  b)*bb(a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XY</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X →  Zb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Y →  bW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Z →  AB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W → Z</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 → aA I bA  I ʎ</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B →  Ba |  Bb| ʎ </w:t>
      </w:r>
    </w:p>
    <w:p w:rsidR="009F00C9" w:rsidRDefault="009F00C9" w:rsidP="009F00C9">
      <w:pPr>
        <w:ind w:left="720"/>
        <w:rPr>
          <w:bCs/>
          <w:color w:val="000000" w:themeColor="text1"/>
        </w:rPr>
      </w:pPr>
    </w:p>
    <w:p w:rsidR="009F00C9" w:rsidRDefault="009F00C9" w:rsidP="009F00C9">
      <w:pPr>
        <w:ind w:left="720"/>
        <w:rPr>
          <w:bCs/>
          <w:color w:val="000000" w:themeColor="text1"/>
        </w:rPr>
      </w:pPr>
    </w:p>
    <w:p w:rsidR="009F00C9" w:rsidRDefault="009F00C9" w:rsidP="009F00C9">
      <w:pPr>
        <w:ind w:left="720"/>
        <w:rPr>
          <w:bCs/>
          <w:color w:val="000000" w:themeColor="text1"/>
        </w:rPr>
      </w:pPr>
    </w:p>
    <w:p w:rsidR="009F00C9" w:rsidRDefault="00843B2D" w:rsidP="009F00C9">
      <w:pPr>
        <w:ind w:left="720"/>
        <w:rPr>
          <w:bCs/>
          <w:color w:val="000000" w:themeColor="text1"/>
        </w:rPr>
      </w:pPr>
      <w:r w:rsidRPr="00EF5D1C">
        <w:rPr>
          <w:bCs/>
          <w:color w:val="000000" w:themeColor="text1"/>
        </w:rPr>
        <w:t xml:space="preserve">The  modified  replacement  algorithm  tells  us  to  generate  new  productions  to replace  the ʎ -productions  as  follows: </w:t>
      </w:r>
    </w:p>
    <w:p w:rsidR="009F00C9" w:rsidRPr="009F00C9" w:rsidRDefault="009F00C9" w:rsidP="009F00C9">
      <w:pPr>
        <w:ind w:left="720"/>
        <w:rPr>
          <w:bCs/>
          <w:color w:val="000000" w:themeColor="text1"/>
          <w:sz w:val="28"/>
          <w:szCs w:val="28"/>
        </w:rPr>
      </w:pPr>
      <w:r>
        <w:rPr>
          <w:bCs/>
          <w:color w:val="000000" w:themeColor="text1"/>
        </w:rPr>
        <w:tab/>
      </w:r>
      <w:r>
        <w:rPr>
          <w:bCs/>
          <w:color w:val="000000" w:themeColor="text1"/>
        </w:rPr>
        <w:tab/>
      </w:r>
      <w:r w:rsidRPr="009F00C9">
        <w:rPr>
          <w:bCs/>
          <w:color w:val="000000" w:themeColor="text1"/>
          <w:sz w:val="28"/>
          <w:szCs w:val="28"/>
          <w:lang w:val="pl-PL"/>
        </w:rPr>
        <w:t xml:space="preserve">Old </w:t>
      </w:r>
      <w:r w:rsidRPr="009F00C9">
        <w:rPr>
          <w:bCs/>
          <w:color w:val="000000" w:themeColor="text1"/>
          <w:sz w:val="28"/>
          <w:szCs w:val="28"/>
        </w:rPr>
        <w:tab/>
      </w:r>
      <w:r w:rsidRPr="009F00C9">
        <w:rPr>
          <w:bCs/>
          <w:color w:val="000000" w:themeColor="text1"/>
          <w:sz w:val="28"/>
          <w:szCs w:val="28"/>
        </w:rPr>
        <w:tab/>
        <w:t>New Productions</w:t>
      </w:r>
      <w:r w:rsidRPr="009F00C9">
        <w:rPr>
          <w:bCs/>
          <w:color w:val="000000" w:themeColor="text1"/>
          <w:sz w:val="28"/>
          <w:szCs w:val="28"/>
          <w:lang w:val="pl-PL"/>
        </w:rPr>
        <w:t xml:space="preserve"> </w:t>
      </w:r>
    </w:p>
    <w:p w:rsidR="009F00C9" w:rsidRPr="009F00C9"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X</w:t>
      </w:r>
      <w:r w:rsidRPr="009F00C9">
        <w:rPr>
          <w:bCs/>
          <w:color w:val="000000" w:themeColor="text1"/>
        </w:rPr>
        <w:t xml:space="preserve"> → </w:t>
      </w:r>
      <w:r w:rsidRPr="009F00C9">
        <w:rPr>
          <w:bCs/>
          <w:color w:val="000000" w:themeColor="text1"/>
          <w:lang w:val="pl-PL"/>
        </w:rPr>
        <w:t xml:space="preserve">Zb </w:t>
      </w:r>
      <w:r w:rsidRPr="009F00C9">
        <w:rPr>
          <w:bCs/>
          <w:color w:val="000000" w:themeColor="text1"/>
        </w:rPr>
        <w:tab/>
      </w:r>
      <w:r w:rsidRPr="009F00C9">
        <w:rPr>
          <w:bCs/>
          <w:color w:val="000000" w:themeColor="text1"/>
        </w:rPr>
        <w:tab/>
        <w:t xml:space="preserve"> X → b</w:t>
      </w:r>
      <w:r w:rsidRPr="009F00C9">
        <w:rPr>
          <w:bCs/>
          <w:color w:val="000000" w:themeColor="text1"/>
          <w:lang w:val="pl-PL"/>
        </w:rPr>
        <w:t xml:space="preserve"> </w:t>
      </w:r>
    </w:p>
    <w:p w:rsidR="009F00C9" w:rsidRPr="009F00C9"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Y</w:t>
      </w:r>
      <w:r w:rsidRPr="009F00C9">
        <w:rPr>
          <w:bCs/>
          <w:color w:val="000000" w:themeColor="text1"/>
        </w:rPr>
        <w:t xml:space="preserve"> →</w:t>
      </w:r>
      <w:r w:rsidRPr="009F00C9">
        <w:rPr>
          <w:bCs/>
          <w:color w:val="000000" w:themeColor="text1"/>
          <w:lang w:val="pl-PL"/>
        </w:rPr>
        <w:t xml:space="preserve">  bW </w:t>
      </w:r>
      <w:r w:rsidRPr="009F00C9">
        <w:rPr>
          <w:bCs/>
          <w:color w:val="000000" w:themeColor="text1"/>
        </w:rPr>
        <w:tab/>
        <w:t xml:space="preserve"> Y → b</w:t>
      </w:r>
      <w:r w:rsidRPr="009F00C9">
        <w:rPr>
          <w:bCs/>
          <w:color w:val="000000" w:themeColor="text1"/>
          <w:lang w:val="pl-PL"/>
        </w:rPr>
        <w:t xml:space="preserve"> </w:t>
      </w:r>
    </w:p>
    <w:p w:rsidR="009F00C9" w:rsidRPr="009F00C9"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Z</w:t>
      </w:r>
      <w:r w:rsidRPr="009F00C9">
        <w:rPr>
          <w:bCs/>
          <w:color w:val="000000" w:themeColor="text1"/>
        </w:rPr>
        <w:t xml:space="preserve"> →</w:t>
      </w:r>
      <w:r w:rsidRPr="009F00C9">
        <w:rPr>
          <w:bCs/>
          <w:color w:val="000000" w:themeColor="text1"/>
          <w:lang w:val="pl-PL"/>
        </w:rPr>
        <w:t xml:space="preserve">  AB </w:t>
      </w:r>
      <w:r w:rsidRPr="009F00C9">
        <w:rPr>
          <w:bCs/>
          <w:color w:val="000000" w:themeColor="text1"/>
        </w:rPr>
        <w:tab/>
        <w:t xml:space="preserve"> Z → A  and  Z →  B</w:t>
      </w:r>
      <w:r w:rsidRPr="009F00C9">
        <w:rPr>
          <w:bCs/>
          <w:color w:val="000000" w:themeColor="text1"/>
          <w:lang w:val="pl-PL"/>
        </w:rPr>
        <w:t xml:space="preserve"> </w:t>
      </w:r>
    </w:p>
    <w:p w:rsidR="009F00C9" w:rsidRPr="009F00C9"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 xml:space="preserve">W </w:t>
      </w:r>
      <w:r w:rsidRPr="009F00C9">
        <w:rPr>
          <w:bCs/>
          <w:color w:val="000000" w:themeColor="text1"/>
        </w:rPr>
        <w:t xml:space="preserve">→ </w:t>
      </w:r>
      <w:r w:rsidRPr="009F00C9">
        <w:rPr>
          <w:bCs/>
          <w:color w:val="000000" w:themeColor="text1"/>
          <w:lang w:val="pl-PL"/>
        </w:rPr>
        <w:t xml:space="preserve">Z </w:t>
      </w:r>
      <w:r w:rsidRPr="009F00C9">
        <w:rPr>
          <w:bCs/>
          <w:color w:val="000000" w:themeColor="text1"/>
        </w:rPr>
        <w:tab/>
      </w:r>
      <w:r w:rsidRPr="009F00C9">
        <w:rPr>
          <w:bCs/>
          <w:color w:val="000000" w:themeColor="text1"/>
        </w:rPr>
        <w:tab/>
        <w:t>Nothing new</w:t>
      </w:r>
      <w:r w:rsidRPr="009F00C9">
        <w:rPr>
          <w:bCs/>
          <w:color w:val="000000" w:themeColor="text1"/>
          <w:lang w:val="pl-PL"/>
        </w:rPr>
        <w:t xml:space="preserve"> </w:t>
      </w:r>
    </w:p>
    <w:p w:rsidR="009F00C9" w:rsidRPr="009F00C9" w:rsidRDefault="009F00C9" w:rsidP="009F00C9">
      <w:pPr>
        <w:ind w:left="720"/>
        <w:rPr>
          <w:bCs/>
          <w:color w:val="000000" w:themeColor="text1"/>
        </w:rPr>
      </w:pPr>
      <w:r w:rsidRPr="009F00C9">
        <w:rPr>
          <w:bCs/>
          <w:color w:val="000000" w:themeColor="text1"/>
        </w:rPr>
        <w:lastRenderedPageBreak/>
        <w:tab/>
      </w:r>
      <w:r w:rsidRPr="009F00C9">
        <w:rPr>
          <w:bCs/>
          <w:color w:val="000000" w:themeColor="text1"/>
        </w:rPr>
        <w:tab/>
      </w:r>
      <w:r w:rsidRPr="009F00C9">
        <w:rPr>
          <w:bCs/>
          <w:color w:val="000000" w:themeColor="text1"/>
          <w:lang w:val="pl-PL"/>
        </w:rPr>
        <w:t>A</w:t>
      </w:r>
      <w:r w:rsidRPr="009F00C9">
        <w:rPr>
          <w:bCs/>
          <w:color w:val="000000" w:themeColor="text1"/>
        </w:rPr>
        <w:t xml:space="preserve"> → </w:t>
      </w:r>
      <w:r w:rsidRPr="009F00C9">
        <w:rPr>
          <w:bCs/>
          <w:color w:val="000000" w:themeColor="text1"/>
          <w:lang w:val="pl-PL"/>
        </w:rPr>
        <w:t xml:space="preserve">aA </w:t>
      </w:r>
      <w:r w:rsidRPr="009F00C9">
        <w:rPr>
          <w:bCs/>
          <w:color w:val="000000" w:themeColor="text1"/>
        </w:rPr>
        <w:tab/>
      </w:r>
      <w:r w:rsidRPr="009F00C9">
        <w:rPr>
          <w:bCs/>
          <w:color w:val="000000" w:themeColor="text1"/>
        </w:rPr>
        <w:tab/>
        <w:t>A → a</w:t>
      </w:r>
      <w:r w:rsidRPr="009F00C9">
        <w:rPr>
          <w:bCs/>
          <w:color w:val="000000" w:themeColor="text1"/>
          <w:lang w:val="pl-PL"/>
        </w:rPr>
        <w:t xml:space="preserve"> </w:t>
      </w:r>
    </w:p>
    <w:p w:rsidR="009F00C9" w:rsidRPr="009F00C9"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A</w:t>
      </w:r>
      <w:r w:rsidRPr="009F00C9">
        <w:rPr>
          <w:bCs/>
          <w:color w:val="000000" w:themeColor="text1"/>
        </w:rPr>
        <w:t xml:space="preserve"> → </w:t>
      </w:r>
      <w:r w:rsidRPr="009F00C9">
        <w:rPr>
          <w:bCs/>
          <w:color w:val="000000" w:themeColor="text1"/>
          <w:lang w:val="pl-PL"/>
        </w:rPr>
        <w:t>bA</w:t>
      </w:r>
      <w:r w:rsidRPr="009F00C9">
        <w:rPr>
          <w:bCs/>
          <w:color w:val="000000" w:themeColor="text1"/>
        </w:rPr>
        <w:tab/>
      </w:r>
      <w:r w:rsidRPr="009F00C9">
        <w:rPr>
          <w:bCs/>
          <w:color w:val="000000" w:themeColor="text1"/>
        </w:rPr>
        <w:tab/>
        <w:t>A → b</w:t>
      </w:r>
      <w:r w:rsidRPr="009F00C9">
        <w:rPr>
          <w:bCs/>
          <w:color w:val="000000" w:themeColor="text1"/>
          <w:lang w:val="pl-PL"/>
        </w:rPr>
        <w:t xml:space="preserve"> </w:t>
      </w:r>
      <w:r w:rsidRPr="009F00C9">
        <w:rPr>
          <w:bCs/>
          <w:color w:val="000000" w:themeColor="text1"/>
        </w:rPr>
        <w:tab/>
      </w:r>
      <w:r w:rsidRPr="009F00C9">
        <w:rPr>
          <w:bCs/>
          <w:color w:val="000000" w:themeColor="text1"/>
        </w:rPr>
        <w:tab/>
      </w:r>
      <w:r w:rsidRPr="009F00C9">
        <w:rPr>
          <w:bCs/>
          <w:color w:val="000000" w:themeColor="text1"/>
          <w:lang w:val="pl-PL"/>
        </w:rPr>
        <w:t xml:space="preserve"> </w:t>
      </w:r>
    </w:p>
    <w:p w:rsidR="009F00C9" w:rsidRPr="009F00C9"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B</w:t>
      </w:r>
      <w:r w:rsidRPr="009F00C9">
        <w:rPr>
          <w:bCs/>
          <w:color w:val="000000" w:themeColor="text1"/>
        </w:rPr>
        <w:t xml:space="preserve"> → </w:t>
      </w:r>
      <w:r w:rsidRPr="009F00C9">
        <w:rPr>
          <w:bCs/>
          <w:color w:val="000000" w:themeColor="text1"/>
          <w:lang w:val="pl-PL"/>
        </w:rPr>
        <w:t xml:space="preserve">Ba </w:t>
      </w:r>
      <w:r w:rsidRPr="009F00C9">
        <w:rPr>
          <w:bCs/>
          <w:color w:val="000000" w:themeColor="text1"/>
        </w:rPr>
        <w:tab/>
      </w:r>
      <w:r w:rsidRPr="009F00C9">
        <w:rPr>
          <w:bCs/>
          <w:color w:val="000000" w:themeColor="text1"/>
        </w:rPr>
        <w:tab/>
        <w:t>B → a</w:t>
      </w:r>
      <w:r w:rsidRPr="009F00C9">
        <w:rPr>
          <w:bCs/>
          <w:color w:val="000000" w:themeColor="text1"/>
          <w:lang w:val="pl-PL"/>
        </w:rPr>
        <w:t xml:space="preserve"> </w:t>
      </w:r>
    </w:p>
    <w:p w:rsidR="00843B2D" w:rsidRPr="00EF5D1C" w:rsidRDefault="009F00C9" w:rsidP="009F00C9">
      <w:pPr>
        <w:ind w:left="720"/>
        <w:rPr>
          <w:bCs/>
          <w:color w:val="000000" w:themeColor="text1"/>
        </w:rPr>
      </w:pPr>
      <w:r w:rsidRPr="009F00C9">
        <w:rPr>
          <w:bCs/>
          <w:color w:val="000000" w:themeColor="text1"/>
        </w:rPr>
        <w:tab/>
      </w:r>
      <w:r w:rsidRPr="009F00C9">
        <w:rPr>
          <w:bCs/>
          <w:color w:val="000000" w:themeColor="text1"/>
        </w:rPr>
        <w:tab/>
      </w:r>
      <w:r w:rsidRPr="009F00C9">
        <w:rPr>
          <w:bCs/>
          <w:color w:val="000000" w:themeColor="text1"/>
          <w:lang w:val="pl-PL"/>
        </w:rPr>
        <w:t>B</w:t>
      </w:r>
      <w:r w:rsidRPr="009F00C9">
        <w:rPr>
          <w:bCs/>
          <w:color w:val="000000" w:themeColor="text1"/>
        </w:rPr>
        <w:t xml:space="preserve"> → </w:t>
      </w:r>
      <w:r w:rsidRPr="009F00C9">
        <w:rPr>
          <w:bCs/>
          <w:color w:val="000000" w:themeColor="text1"/>
          <w:lang w:val="pl-PL"/>
        </w:rPr>
        <w:t xml:space="preserve">Bb </w:t>
      </w:r>
      <w:r w:rsidRPr="009F00C9">
        <w:rPr>
          <w:bCs/>
          <w:color w:val="000000" w:themeColor="text1"/>
        </w:rPr>
        <w:tab/>
      </w:r>
      <w:r w:rsidRPr="009F00C9">
        <w:rPr>
          <w:bCs/>
          <w:color w:val="000000" w:themeColor="text1"/>
        </w:rPr>
        <w:tab/>
        <w:t xml:space="preserve"> B → b</w:t>
      </w:r>
      <w:r w:rsidR="00843B2D" w:rsidRPr="00EF5D1C">
        <w:rPr>
          <w:bCs/>
          <w:color w:val="000000" w:themeColor="text1"/>
        </w:rPr>
        <w:tab/>
        <w:t xml:space="preserve"> </w:t>
      </w:r>
    </w:p>
    <w:p w:rsidR="00843B2D" w:rsidRPr="00EF5D1C" w:rsidRDefault="00843B2D" w:rsidP="00535537">
      <w:pPr>
        <w:numPr>
          <w:ilvl w:val="0"/>
          <w:numId w:val="153"/>
        </w:numPr>
        <w:rPr>
          <w:bCs/>
          <w:color w:val="000000" w:themeColor="text1"/>
        </w:rPr>
      </w:pPr>
      <w:r w:rsidRPr="00EF5D1C">
        <w:rPr>
          <w:bCs/>
          <w:color w:val="000000" w:themeColor="text1"/>
        </w:rPr>
        <w:t>We  do  not  eliminate  all  of  the  old  productions,  only  the  old A-productions.</w:t>
      </w:r>
    </w:p>
    <w:p w:rsidR="00843B2D" w:rsidRPr="00EF5D1C" w:rsidRDefault="00843B2D" w:rsidP="00535537">
      <w:pPr>
        <w:numPr>
          <w:ilvl w:val="0"/>
          <w:numId w:val="153"/>
        </w:numPr>
        <w:rPr>
          <w:bCs/>
          <w:color w:val="000000" w:themeColor="text1"/>
        </w:rPr>
      </w:pPr>
      <w:r w:rsidRPr="00EF5D1C">
        <w:rPr>
          <w:bCs/>
          <w:color w:val="000000" w:themeColor="text1"/>
        </w:rPr>
        <w:t>The  fully  modified  new  CFG  is: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XY</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 →  Zb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Y → bW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Z → AB|  A I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W → Z</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 →  aA | bA | a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B → Ba | Bb | a | b </w:t>
      </w:r>
    </w:p>
    <w:p w:rsidR="00843B2D" w:rsidRPr="009F00C9" w:rsidRDefault="00843B2D" w:rsidP="00280E84">
      <w:pPr>
        <w:pStyle w:val="Heading2"/>
      </w:pPr>
      <w:bookmarkStart w:id="171" w:name="_Toc346251771"/>
      <w:r w:rsidRPr="009F00C9">
        <w:t>Eliminate Unit Productions</w:t>
      </w:r>
      <w:bookmarkEnd w:id="171"/>
    </w:p>
    <w:p w:rsidR="00EF5D1C" w:rsidRPr="009F00C9" w:rsidRDefault="00EF5D1C" w:rsidP="00EF5D1C">
      <w:pPr>
        <w:ind w:left="720"/>
        <w:rPr>
          <w:bCs/>
          <w:color w:val="000000" w:themeColor="text1"/>
          <w:sz w:val="32"/>
          <w:szCs w:val="32"/>
        </w:rPr>
      </w:pPr>
      <w:r w:rsidRPr="009F00C9">
        <w:rPr>
          <w:bCs/>
          <w:color w:val="000000" w:themeColor="text1"/>
          <w:sz w:val="32"/>
          <w:szCs w:val="32"/>
        </w:rPr>
        <w:t>DEFINITION</w:t>
      </w:r>
    </w:p>
    <w:p w:rsidR="00EF5D1C" w:rsidRPr="00EF5D1C" w:rsidRDefault="00EF5D1C" w:rsidP="00EF5D1C">
      <w:pPr>
        <w:ind w:left="720"/>
        <w:rPr>
          <w:bCs/>
          <w:color w:val="000000" w:themeColor="text1"/>
        </w:rPr>
      </w:pPr>
      <w:r w:rsidRPr="00EF5D1C">
        <w:rPr>
          <w:bCs/>
          <w:color w:val="000000" w:themeColor="text1"/>
        </w:rPr>
        <w:t>A  production  of  the  form</w:t>
      </w:r>
      <w:r w:rsidR="009F00C9">
        <w:rPr>
          <w:bCs/>
          <w:color w:val="000000" w:themeColor="text1"/>
        </w:rPr>
        <w:t xml:space="preserve"> </w:t>
      </w:r>
      <w:r w:rsidRPr="009F00C9">
        <w:rPr>
          <w:bCs/>
          <w:color w:val="000000" w:themeColor="text1"/>
          <w:sz w:val="28"/>
          <w:szCs w:val="28"/>
        </w:rPr>
        <w:t>one  Nonterminal → one  Nonterminal</w:t>
      </w:r>
    </w:p>
    <w:p w:rsidR="00EF5D1C" w:rsidRPr="00EF5D1C" w:rsidRDefault="00EF5D1C" w:rsidP="00EF5D1C">
      <w:pPr>
        <w:ind w:left="720"/>
        <w:rPr>
          <w:bCs/>
          <w:color w:val="000000" w:themeColor="text1"/>
        </w:rPr>
      </w:pPr>
      <w:r w:rsidRPr="00EF5D1C">
        <w:rPr>
          <w:bCs/>
          <w:color w:val="000000" w:themeColor="text1"/>
        </w:rPr>
        <w:t xml:space="preserve">is  called  a  unit  production.  </w:t>
      </w:r>
    </w:p>
    <w:p w:rsidR="00EF5D1C" w:rsidRPr="00EF5D1C" w:rsidRDefault="00EF5D1C" w:rsidP="00EF5D1C">
      <w:pPr>
        <w:ind w:left="720"/>
        <w:rPr>
          <w:bCs/>
          <w:color w:val="000000" w:themeColor="text1"/>
        </w:rPr>
      </w:pPr>
      <w:r w:rsidRPr="00EF5D1C">
        <w:rPr>
          <w:bCs/>
          <w:color w:val="000000" w:themeColor="text1"/>
        </w:rPr>
        <w:t xml:space="preserve">Bar-Hillel,  Perles,  and  Shamir  tell  us  how  to  get  rid  of  these  too. </w:t>
      </w:r>
    </w:p>
    <w:p w:rsidR="00EF5D1C" w:rsidRPr="009F00C9" w:rsidRDefault="00EF5D1C" w:rsidP="00EF5D1C">
      <w:pPr>
        <w:ind w:left="720"/>
        <w:rPr>
          <w:bCs/>
          <w:color w:val="000000" w:themeColor="text1"/>
          <w:sz w:val="32"/>
          <w:szCs w:val="32"/>
        </w:rPr>
      </w:pPr>
      <w:r w:rsidRPr="00EF5D1C">
        <w:rPr>
          <w:bCs/>
          <w:color w:val="000000" w:themeColor="text1"/>
        </w:rPr>
        <w:t xml:space="preserve"> </w:t>
      </w:r>
      <w:r w:rsidRPr="009F00C9">
        <w:rPr>
          <w:bCs/>
          <w:color w:val="000000" w:themeColor="text1"/>
          <w:sz w:val="32"/>
          <w:szCs w:val="32"/>
        </w:rPr>
        <w:t>EXAMPLE</w:t>
      </w:r>
    </w:p>
    <w:p w:rsidR="00843B2D" w:rsidRPr="00EF5D1C" w:rsidRDefault="00843B2D" w:rsidP="00535537">
      <w:pPr>
        <w:numPr>
          <w:ilvl w:val="0"/>
          <w:numId w:val="154"/>
        </w:numPr>
        <w:rPr>
          <w:bCs/>
          <w:color w:val="000000" w:themeColor="text1"/>
        </w:rPr>
      </w:pPr>
      <w:r w:rsidRPr="00EF5D1C">
        <w:rPr>
          <w:bCs/>
          <w:color w:val="000000" w:themeColor="text1"/>
        </w:rPr>
        <w:t>Consider</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 Ibb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B Ib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B → S | a</w:t>
      </w:r>
    </w:p>
    <w:p w:rsidR="00843B2D" w:rsidRPr="00EF5D1C" w:rsidRDefault="00843B2D" w:rsidP="00535537">
      <w:pPr>
        <w:numPr>
          <w:ilvl w:val="0"/>
          <w:numId w:val="155"/>
        </w:numPr>
        <w:rPr>
          <w:bCs/>
          <w:color w:val="000000" w:themeColor="text1"/>
        </w:rPr>
      </w:pPr>
      <w:r w:rsidRPr="00EF5D1C">
        <w:rPr>
          <w:bCs/>
          <w:color w:val="000000" w:themeColor="text1"/>
        </w:rPr>
        <w:t xml:space="preserve">Separate  the  units  from  the  nonunits:. </w:t>
      </w:r>
    </w:p>
    <w:p w:rsidR="00EF5D1C" w:rsidRPr="00EF5D1C" w:rsidRDefault="00EF5D1C" w:rsidP="00EF5D1C">
      <w:pPr>
        <w:ind w:left="720"/>
        <w:rPr>
          <w:bCs/>
          <w:color w:val="000000" w:themeColor="text1"/>
        </w:rPr>
      </w:pPr>
      <w:r w:rsidRPr="00EF5D1C">
        <w:rPr>
          <w:bCs/>
          <w:color w:val="000000" w:themeColor="text1"/>
        </w:rPr>
        <w:tab/>
      </w:r>
    </w:p>
    <w:p w:rsidR="00EF5D1C" w:rsidRPr="009F00C9" w:rsidRDefault="009F00C9" w:rsidP="00EF5D1C">
      <w:pPr>
        <w:ind w:left="720"/>
        <w:rPr>
          <w:bCs/>
          <w:color w:val="000000" w:themeColor="text1"/>
          <w:sz w:val="28"/>
          <w:szCs w:val="28"/>
        </w:rPr>
      </w:pPr>
      <w:r>
        <w:rPr>
          <w:bCs/>
          <w:color w:val="000000" w:themeColor="text1"/>
        </w:rPr>
        <w:lastRenderedPageBreak/>
        <w:tab/>
      </w:r>
      <w:r w:rsidR="00EF5D1C" w:rsidRPr="009F00C9">
        <w:rPr>
          <w:bCs/>
          <w:color w:val="000000" w:themeColor="text1"/>
          <w:sz w:val="28"/>
          <w:szCs w:val="28"/>
        </w:rPr>
        <w:t xml:space="preserve"> Unit Production</w:t>
      </w:r>
      <w:r>
        <w:rPr>
          <w:bCs/>
          <w:color w:val="000000" w:themeColor="text1"/>
          <w:sz w:val="28"/>
          <w:szCs w:val="28"/>
        </w:rPr>
        <w:tab/>
      </w:r>
      <w:r w:rsidR="00EF5D1C" w:rsidRPr="009F00C9">
        <w:rPr>
          <w:bCs/>
          <w:color w:val="000000" w:themeColor="text1"/>
          <w:sz w:val="28"/>
          <w:szCs w:val="28"/>
        </w:rPr>
        <w:tab/>
        <w:t>Other ones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  </w:t>
      </w:r>
      <w:r w:rsidRPr="00EF5D1C">
        <w:rPr>
          <w:bCs/>
          <w:color w:val="000000" w:themeColor="text1"/>
        </w:rPr>
        <w:tab/>
      </w:r>
      <w:r w:rsidRPr="00EF5D1C">
        <w:rPr>
          <w:bCs/>
          <w:color w:val="000000" w:themeColor="text1"/>
        </w:rPr>
        <w:tab/>
      </w:r>
      <w:r w:rsidR="009F00C9">
        <w:rPr>
          <w:bCs/>
          <w:color w:val="000000" w:themeColor="text1"/>
        </w:rPr>
        <w:tab/>
      </w:r>
      <w:r w:rsidRPr="00EF5D1C">
        <w:rPr>
          <w:bCs/>
          <w:color w:val="000000" w:themeColor="text1"/>
        </w:rPr>
        <w:t>S → bb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B  </w:t>
      </w:r>
      <w:r w:rsidRPr="00EF5D1C">
        <w:rPr>
          <w:bCs/>
          <w:color w:val="000000" w:themeColor="text1"/>
        </w:rPr>
        <w:tab/>
      </w:r>
      <w:r w:rsidRPr="00EF5D1C">
        <w:rPr>
          <w:bCs/>
          <w:color w:val="000000" w:themeColor="text1"/>
        </w:rPr>
        <w:tab/>
      </w:r>
      <w:r w:rsidR="009F00C9">
        <w:rPr>
          <w:bCs/>
          <w:color w:val="000000" w:themeColor="text1"/>
        </w:rPr>
        <w:tab/>
      </w:r>
      <w:r w:rsidRPr="00EF5D1C">
        <w:rPr>
          <w:bCs/>
          <w:color w:val="000000" w:themeColor="text1"/>
        </w:rPr>
        <w:t>A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B  →  S  </w:t>
      </w:r>
      <w:r w:rsidRPr="00EF5D1C">
        <w:rPr>
          <w:bCs/>
          <w:color w:val="000000" w:themeColor="text1"/>
        </w:rPr>
        <w:tab/>
      </w:r>
      <w:r w:rsidRPr="00EF5D1C">
        <w:rPr>
          <w:bCs/>
          <w:color w:val="000000" w:themeColor="text1"/>
        </w:rPr>
        <w:tab/>
      </w:r>
      <w:r w:rsidR="009F00C9">
        <w:rPr>
          <w:bCs/>
          <w:color w:val="000000" w:themeColor="text1"/>
        </w:rPr>
        <w:tab/>
      </w:r>
      <w:r w:rsidRPr="00EF5D1C">
        <w:rPr>
          <w:bCs/>
          <w:color w:val="000000" w:themeColor="text1"/>
        </w:rPr>
        <w:t>B →  a</w:t>
      </w:r>
    </w:p>
    <w:p w:rsidR="00843B2D" w:rsidRPr="008058BB" w:rsidRDefault="00843B2D" w:rsidP="00C7034A">
      <w:pPr>
        <w:pStyle w:val="Heading2"/>
      </w:pPr>
      <w:bookmarkStart w:id="172" w:name="_Toc346251772"/>
      <w:r w:rsidRPr="008058BB">
        <w:t>Killing Unit Productions</w:t>
      </w:r>
      <w:bookmarkEnd w:id="172"/>
    </w:p>
    <w:p w:rsidR="00EF5D1C" w:rsidRPr="008058BB" w:rsidRDefault="00EF5D1C" w:rsidP="00EF5D1C">
      <w:pPr>
        <w:ind w:left="720"/>
        <w:rPr>
          <w:bCs/>
          <w:color w:val="000000" w:themeColor="text1"/>
          <w:sz w:val="32"/>
          <w:szCs w:val="32"/>
        </w:rPr>
      </w:pPr>
      <w:r w:rsidRPr="008058BB">
        <w:rPr>
          <w:bCs/>
          <w:color w:val="000000" w:themeColor="text1"/>
          <w:sz w:val="32"/>
          <w:szCs w:val="32"/>
        </w:rPr>
        <w:t>EXAMPLE</w:t>
      </w:r>
    </w:p>
    <w:p w:rsidR="00843B2D" w:rsidRPr="00EF5D1C" w:rsidRDefault="00843B2D" w:rsidP="00535537">
      <w:pPr>
        <w:numPr>
          <w:ilvl w:val="0"/>
          <w:numId w:val="156"/>
        </w:numPr>
        <w:rPr>
          <w:bCs/>
          <w:color w:val="000000" w:themeColor="text1"/>
        </w:rPr>
      </w:pPr>
      <w:r w:rsidRPr="00EF5D1C">
        <w:rPr>
          <w:bCs/>
          <w:color w:val="000000" w:themeColor="text1"/>
        </w:rPr>
        <w:t>We  create  the  new  productions  that  allow  the  first  nonterminal  to  be replaced  by  any  of  the  strings  that  could  replace  the  last  nonterminal  in  the sequence.</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  </w:t>
      </w:r>
      <w:r w:rsidRPr="00EF5D1C">
        <w:rPr>
          <w:bCs/>
          <w:color w:val="000000" w:themeColor="text1"/>
        </w:rPr>
        <w:tab/>
      </w:r>
      <w:r w:rsidRPr="00EF5D1C">
        <w:rPr>
          <w:bCs/>
          <w:color w:val="000000" w:themeColor="text1"/>
        </w:rPr>
        <w:tab/>
        <w:t xml:space="preserve">gives  </w:t>
      </w:r>
      <w:r w:rsidRPr="00EF5D1C">
        <w:rPr>
          <w:bCs/>
          <w:color w:val="000000" w:themeColor="text1"/>
        </w:rPr>
        <w:tab/>
        <w:t>S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 → B  </w:t>
      </w:r>
      <w:r w:rsidRPr="00EF5D1C">
        <w:rPr>
          <w:bCs/>
          <w:color w:val="000000" w:themeColor="text1"/>
        </w:rPr>
        <w:tab/>
        <w:t xml:space="preserve">gives  </w:t>
      </w:r>
      <w:r w:rsidRPr="00EF5D1C">
        <w:rPr>
          <w:bCs/>
          <w:color w:val="000000" w:themeColor="text1"/>
        </w:rPr>
        <w:tab/>
        <w:t>S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B  </w:t>
      </w:r>
      <w:r w:rsidRPr="00EF5D1C">
        <w:rPr>
          <w:bCs/>
          <w:color w:val="000000" w:themeColor="text1"/>
        </w:rPr>
        <w:tab/>
      </w:r>
      <w:r w:rsidRPr="00EF5D1C">
        <w:rPr>
          <w:bCs/>
          <w:color w:val="000000" w:themeColor="text1"/>
        </w:rPr>
        <w:tab/>
        <w:t xml:space="preserve">gives  </w:t>
      </w:r>
      <w:r w:rsidRPr="00EF5D1C">
        <w:rPr>
          <w:bCs/>
          <w:color w:val="000000" w:themeColor="text1"/>
        </w:rPr>
        <w:tab/>
        <w:t>A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B → S  </w:t>
      </w:r>
      <w:r w:rsidRPr="00EF5D1C">
        <w:rPr>
          <w:bCs/>
          <w:color w:val="000000" w:themeColor="text1"/>
        </w:rPr>
        <w:tab/>
        <w:t xml:space="preserve">gives  </w:t>
      </w:r>
      <w:r w:rsidRPr="00EF5D1C">
        <w:rPr>
          <w:bCs/>
          <w:color w:val="000000" w:themeColor="text1"/>
        </w:rPr>
        <w:tab/>
        <w:t>A → bb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B → S  </w:t>
      </w:r>
      <w:r w:rsidRPr="00EF5D1C">
        <w:rPr>
          <w:bCs/>
          <w:color w:val="000000" w:themeColor="text1"/>
        </w:rPr>
        <w:tab/>
      </w:r>
      <w:r w:rsidRPr="00EF5D1C">
        <w:rPr>
          <w:bCs/>
          <w:color w:val="000000" w:themeColor="text1"/>
        </w:rPr>
        <w:tab/>
        <w:t xml:space="preserve">gives  </w:t>
      </w:r>
      <w:r w:rsidRPr="00EF5D1C">
        <w:rPr>
          <w:bCs/>
          <w:color w:val="000000" w:themeColor="text1"/>
        </w:rPr>
        <w:tab/>
        <w:t>B → bb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B → S →  A  </w:t>
      </w:r>
      <w:r w:rsidRPr="00EF5D1C">
        <w:rPr>
          <w:bCs/>
          <w:color w:val="000000" w:themeColor="text1"/>
        </w:rPr>
        <w:tab/>
        <w:t xml:space="preserve">gives </w:t>
      </w:r>
      <w:r w:rsidRPr="00EF5D1C">
        <w:rPr>
          <w:bCs/>
          <w:color w:val="000000" w:themeColor="text1"/>
        </w:rPr>
        <w:tab/>
        <w:t xml:space="preserve">B →  b </w:t>
      </w:r>
    </w:p>
    <w:p w:rsidR="00843B2D" w:rsidRPr="009F22FA" w:rsidRDefault="00843B2D" w:rsidP="00C7034A">
      <w:pPr>
        <w:pStyle w:val="Heading2"/>
      </w:pPr>
      <w:bookmarkStart w:id="173" w:name="_Toc346251773"/>
      <w:r w:rsidRPr="009F22FA">
        <w:t>Chomsky Normal form</w:t>
      </w:r>
      <w:bookmarkEnd w:id="173"/>
    </w:p>
    <w:p w:rsidR="00EF5D1C" w:rsidRPr="00EF5D1C" w:rsidRDefault="00EF5D1C" w:rsidP="00EF5D1C">
      <w:pPr>
        <w:ind w:left="720"/>
        <w:rPr>
          <w:bCs/>
          <w:color w:val="000000" w:themeColor="text1"/>
        </w:rPr>
      </w:pPr>
      <w:r w:rsidRPr="00EF5D1C">
        <w:rPr>
          <w:bCs/>
          <w:color w:val="000000" w:themeColor="text1"/>
        </w:rPr>
        <w:tab/>
        <w:t xml:space="preserve"> If  L  is  a  language  generated  by  some  CFG,  then  there  is  another  CFG  that generates  all  the  non-ʎ words  of  L,  all  of  whose  productions  are  of  one  of two  basic  forms:</w:t>
      </w:r>
    </w:p>
    <w:p w:rsidR="00EF5D1C" w:rsidRPr="0028386D" w:rsidRDefault="00EF5D1C" w:rsidP="00EF5D1C">
      <w:pPr>
        <w:ind w:left="720"/>
        <w:rPr>
          <w:bCs/>
          <w:color w:val="000000" w:themeColor="text1"/>
          <w:sz w:val="24"/>
          <w:szCs w:val="24"/>
        </w:rPr>
      </w:pPr>
      <w:r w:rsidRPr="00EF5D1C">
        <w:rPr>
          <w:bCs/>
          <w:color w:val="000000" w:themeColor="text1"/>
        </w:rPr>
        <w:tab/>
      </w:r>
      <w:r w:rsidRPr="00EF5D1C">
        <w:rPr>
          <w:bCs/>
          <w:color w:val="000000" w:themeColor="text1"/>
        </w:rPr>
        <w:tab/>
      </w:r>
      <w:r w:rsidRPr="0028386D">
        <w:rPr>
          <w:bCs/>
          <w:color w:val="000000" w:themeColor="text1"/>
          <w:sz w:val="24"/>
          <w:szCs w:val="24"/>
        </w:rPr>
        <w:t>Nonterminal.--  string  of  only  Nonterminals</w:t>
      </w:r>
    </w:p>
    <w:p w:rsidR="00EF5D1C" w:rsidRPr="0028386D" w:rsidRDefault="00EF5D1C" w:rsidP="00EF5D1C">
      <w:pPr>
        <w:ind w:left="720"/>
        <w:rPr>
          <w:bCs/>
          <w:color w:val="000000" w:themeColor="text1"/>
          <w:sz w:val="24"/>
          <w:szCs w:val="24"/>
        </w:rPr>
      </w:pPr>
      <w:r w:rsidRPr="0028386D">
        <w:rPr>
          <w:bCs/>
          <w:color w:val="000000" w:themeColor="text1"/>
          <w:sz w:val="24"/>
          <w:szCs w:val="24"/>
        </w:rPr>
        <w:tab/>
        <w:t>or</w:t>
      </w:r>
    </w:p>
    <w:p w:rsidR="00EF5D1C" w:rsidRPr="0028386D" w:rsidRDefault="00EF5D1C" w:rsidP="00EF5D1C">
      <w:pPr>
        <w:ind w:left="720"/>
        <w:rPr>
          <w:bCs/>
          <w:color w:val="000000" w:themeColor="text1"/>
          <w:sz w:val="24"/>
          <w:szCs w:val="24"/>
        </w:rPr>
      </w:pPr>
      <w:r w:rsidRPr="0028386D">
        <w:rPr>
          <w:bCs/>
          <w:color w:val="000000" w:themeColor="text1"/>
          <w:sz w:val="24"/>
          <w:szCs w:val="24"/>
        </w:rPr>
        <w:tab/>
      </w:r>
      <w:r w:rsidRPr="0028386D">
        <w:rPr>
          <w:bCs/>
          <w:color w:val="000000" w:themeColor="text1"/>
          <w:sz w:val="24"/>
          <w:szCs w:val="24"/>
        </w:rPr>
        <w:tab/>
        <w:t xml:space="preserve">Nonterminal  - one  terminal </w:t>
      </w:r>
    </w:p>
    <w:p w:rsidR="00EF5D1C" w:rsidRPr="0028386D" w:rsidRDefault="00EF5D1C" w:rsidP="0028386D">
      <w:pPr>
        <w:rPr>
          <w:bCs/>
          <w:color w:val="000000" w:themeColor="text1"/>
          <w:sz w:val="32"/>
          <w:szCs w:val="32"/>
        </w:rPr>
      </w:pPr>
      <w:r w:rsidRPr="00EF5D1C">
        <w:rPr>
          <w:bCs/>
          <w:color w:val="000000" w:themeColor="text1"/>
        </w:rPr>
        <w:tab/>
      </w:r>
      <w:r w:rsidRPr="0028386D">
        <w:rPr>
          <w:bCs/>
          <w:color w:val="000000" w:themeColor="text1"/>
          <w:sz w:val="32"/>
          <w:szCs w:val="32"/>
        </w:rPr>
        <w:t xml:space="preserve"> Example 1</w:t>
      </w:r>
    </w:p>
    <w:p w:rsidR="00843B2D" w:rsidRPr="00EF5D1C" w:rsidRDefault="00843B2D" w:rsidP="00535537">
      <w:pPr>
        <w:numPr>
          <w:ilvl w:val="0"/>
          <w:numId w:val="157"/>
        </w:numPr>
        <w:rPr>
          <w:bCs/>
          <w:color w:val="000000" w:themeColor="text1"/>
        </w:rPr>
      </w:pPr>
      <w:r w:rsidRPr="00EF5D1C">
        <w:rPr>
          <w:bCs/>
          <w:color w:val="000000" w:themeColor="text1"/>
        </w:rPr>
        <w:t>Let   start  with  the  CFG:</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  I X</w:t>
      </w:r>
      <w:r w:rsidRPr="00EF5D1C">
        <w:rPr>
          <w:bCs/>
          <w:color w:val="000000" w:themeColor="text1"/>
          <w:vertAlign w:val="subscript"/>
        </w:rPr>
        <w:t>2</w:t>
      </w:r>
      <w:r w:rsidRPr="00EF5D1C">
        <w:rPr>
          <w:bCs/>
          <w:color w:val="000000" w:themeColor="text1"/>
        </w:rPr>
        <w:t>aX</w:t>
      </w:r>
      <w:r w:rsidRPr="00EF5D1C">
        <w:rPr>
          <w:bCs/>
          <w:color w:val="000000" w:themeColor="text1"/>
          <w:vertAlign w:val="subscript"/>
        </w:rPr>
        <w:t>2</w:t>
      </w:r>
      <w:r w:rsidRPr="00EF5D1C">
        <w:rPr>
          <w:bCs/>
          <w:color w:val="000000" w:themeColor="text1"/>
        </w:rPr>
        <w:t xml:space="preserve">  aSb  I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w:t>
      </w:r>
      <w:r w:rsidRPr="00EF5D1C">
        <w:rPr>
          <w:bCs/>
          <w:color w:val="000000" w:themeColor="text1"/>
          <w:vertAlign w:val="subscript"/>
        </w:rPr>
        <w:t>l</w:t>
      </w:r>
      <w:r w:rsidRPr="00EF5D1C">
        <w:rPr>
          <w:bCs/>
          <w:color w:val="000000" w:themeColor="text1"/>
        </w:rPr>
        <w:t xml:space="preserve">   →  X</w:t>
      </w:r>
      <w:r w:rsidRPr="00EF5D1C">
        <w:rPr>
          <w:bCs/>
          <w:color w:val="000000" w:themeColor="text1"/>
          <w:vertAlign w:val="subscript"/>
        </w:rPr>
        <w:t>2</w:t>
      </w:r>
      <w:r w:rsidRPr="00EF5D1C">
        <w:rPr>
          <w:bCs/>
          <w:color w:val="000000" w:themeColor="text1"/>
        </w:rPr>
        <w:t>X</w:t>
      </w:r>
      <w:r w:rsidRPr="00EF5D1C">
        <w:rPr>
          <w:bCs/>
          <w:color w:val="000000" w:themeColor="text1"/>
          <w:vertAlign w:val="subscript"/>
        </w:rPr>
        <w:t>2</w:t>
      </w:r>
      <w:r w:rsidRPr="00EF5D1C">
        <w:rPr>
          <w:bCs/>
          <w:color w:val="000000" w:themeColor="text1"/>
        </w:rPr>
        <w:t xml:space="preserve"> I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w:t>
      </w:r>
      <w:r w:rsidRPr="00EF5D1C">
        <w:rPr>
          <w:bCs/>
          <w:color w:val="000000" w:themeColor="text1"/>
          <w:vertAlign w:val="subscript"/>
        </w:rPr>
        <w:t>2</w:t>
      </w:r>
      <w:r w:rsidRPr="00EF5D1C">
        <w:rPr>
          <w:bCs/>
          <w:color w:val="000000" w:themeColor="text1"/>
        </w:rPr>
        <w:t xml:space="preserve"> →  aX</w:t>
      </w:r>
      <w:r w:rsidRPr="00EF5D1C">
        <w:rPr>
          <w:bCs/>
          <w:color w:val="000000" w:themeColor="text1"/>
          <w:vertAlign w:val="subscript"/>
        </w:rPr>
        <w:t>2</w:t>
      </w:r>
      <w:r w:rsidRPr="00EF5D1C">
        <w:rPr>
          <w:bCs/>
          <w:color w:val="000000" w:themeColor="text1"/>
        </w:rPr>
        <w:t xml:space="preserve">  I aaX</w:t>
      </w:r>
      <w:r w:rsidRPr="00EF5D1C">
        <w:rPr>
          <w:bCs/>
          <w:color w:val="000000" w:themeColor="text1"/>
          <w:vertAlign w:val="subscript"/>
        </w:rPr>
        <w:t>1</w:t>
      </w:r>
    </w:p>
    <w:p w:rsidR="00843B2D" w:rsidRPr="00EF5D1C" w:rsidRDefault="00843B2D" w:rsidP="00535537">
      <w:pPr>
        <w:numPr>
          <w:ilvl w:val="0"/>
          <w:numId w:val="158"/>
        </w:numPr>
        <w:rPr>
          <w:bCs/>
          <w:color w:val="000000" w:themeColor="text1"/>
        </w:rPr>
      </w:pPr>
      <w:r w:rsidRPr="00EF5D1C">
        <w:rPr>
          <w:bCs/>
          <w:color w:val="000000" w:themeColor="text1"/>
        </w:rPr>
        <w:lastRenderedPageBreak/>
        <w:t>After  the  conversion  we  have:</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w:t>
      </w:r>
      <w:r w:rsidRPr="00EF5D1C">
        <w:rPr>
          <w:bCs/>
          <w:color w:val="000000" w:themeColor="text1"/>
          <w:vertAlign w:val="subscript"/>
        </w:rPr>
        <w:t>1</w:t>
      </w:r>
      <w:r w:rsidRPr="00EF5D1C">
        <w:rPr>
          <w:bCs/>
          <w:color w:val="000000" w:themeColor="text1"/>
        </w:rPr>
        <w:t xml:space="preserve">  </w:t>
      </w:r>
      <w:r w:rsidRPr="00EF5D1C">
        <w:rPr>
          <w:bCs/>
          <w:color w:val="000000" w:themeColor="text1"/>
        </w:rPr>
        <w:tab/>
      </w:r>
      <w:r w:rsidRPr="00EF5D1C">
        <w:rPr>
          <w:bCs/>
          <w:color w:val="000000" w:themeColor="text1"/>
        </w:rPr>
        <w:tab/>
      </w:r>
      <w:r w:rsidRPr="00EF5D1C">
        <w:rPr>
          <w:bCs/>
          <w:color w:val="000000" w:themeColor="text1"/>
        </w:rPr>
        <w:tab/>
        <w:t>X</w:t>
      </w:r>
      <w:r w:rsidRPr="00EF5D1C">
        <w:rPr>
          <w:bCs/>
          <w:color w:val="000000" w:themeColor="text1"/>
          <w:vertAlign w:val="subscript"/>
        </w:rPr>
        <w:t>1</w:t>
      </w:r>
      <w:r w:rsidRPr="00EF5D1C">
        <w:rPr>
          <w:bCs/>
          <w:color w:val="000000" w:themeColor="text1"/>
        </w:rPr>
        <w:t xml:space="preserve"> →  X </w:t>
      </w:r>
      <w:r w:rsidRPr="00EF5D1C">
        <w:rPr>
          <w:bCs/>
          <w:color w:val="000000" w:themeColor="text1"/>
          <w:vertAlign w:val="subscript"/>
        </w:rPr>
        <w:t>2</w:t>
      </w:r>
      <w:r w:rsidRPr="00EF5D1C">
        <w:rPr>
          <w:bCs/>
          <w:color w:val="000000" w:themeColor="text1"/>
        </w:rPr>
        <w:t xml:space="preserve">X </w:t>
      </w:r>
      <w:r w:rsidRPr="00EF5D1C">
        <w:rPr>
          <w:bCs/>
          <w:color w:val="000000" w:themeColor="text1"/>
          <w:vertAlign w:val="subscript"/>
        </w:rPr>
        <w:t>2</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w:t>
      </w:r>
      <w:r w:rsidRPr="00EF5D1C">
        <w:rPr>
          <w:bCs/>
          <w:color w:val="000000" w:themeColor="text1"/>
          <w:vertAlign w:val="subscript"/>
        </w:rPr>
        <w:t>2</w:t>
      </w:r>
      <w:r w:rsidRPr="00EF5D1C">
        <w:rPr>
          <w:bCs/>
          <w:color w:val="000000" w:themeColor="text1"/>
        </w:rPr>
        <w:t xml:space="preserve">AX </w:t>
      </w:r>
      <w:r w:rsidRPr="00EF5D1C">
        <w:rPr>
          <w:bCs/>
          <w:color w:val="000000" w:themeColor="text1"/>
          <w:vertAlign w:val="subscript"/>
        </w:rPr>
        <w:t>2</w:t>
      </w:r>
      <w:r w:rsidRPr="00EF5D1C">
        <w:rPr>
          <w:bCs/>
          <w:color w:val="000000" w:themeColor="text1"/>
        </w:rPr>
        <w:tab/>
      </w:r>
      <w:r w:rsidRPr="00EF5D1C">
        <w:rPr>
          <w:bCs/>
          <w:color w:val="000000" w:themeColor="text1"/>
        </w:rPr>
        <w:tab/>
        <w:t>X</w:t>
      </w:r>
      <w:r w:rsidRPr="00EF5D1C">
        <w:rPr>
          <w:bCs/>
          <w:color w:val="000000" w:themeColor="text1"/>
          <w:vertAlign w:val="subscript"/>
        </w:rPr>
        <w:t>1</w:t>
      </w:r>
      <w:r w:rsidRPr="00EF5D1C">
        <w:rPr>
          <w:bCs/>
          <w:color w:val="000000" w:themeColor="text1"/>
        </w:rPr>
        <w:t xml:space="preserve">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ASB  </w:t>
      </w:r>
      <w:r w:rsidRPr="00EF5D1C">
        <w:rPr>
          <w:bCs/>
          <w:color w:val="000000" w:themeColor="text1"/>
        </w:rPr>
        <w:tab/>
      </w:r>
      <w:r w:rsidRPr="00EF5D1C">
        <w:rPr>
          <w:bCs/>
          <w:color w:val="000000" w:themeColor="text1"/>
        </w:rPr>
        <w:tab/>
        <w:t>X</w:t>
      </w:r>
      <w:r w:rsidRPr="00EF5D1C">
        <w:rPr>
          <w:bCs/>
          <w:color w:val="000000" w:themeColor="text1"/>
          <w:vertAlign w:val="subscript"/>
        </w:rPr>
        <w:t>2</w:t>
      </w:r>
      <w:r w:rsidRPr="00EF5D1C">
        <w:rPr>
          <w:bCs/>
          <w:color w:val="000000" w:themeColor="text1"/>
        </w:rPr>
        <w:t xml:space="preserve"> → AX </w:t>
      </w:r>
      <w:r w:rsidRPr="00EF5D1C">
        <w:rPr>
          <w:bCs/>
          <w:color w:val="000000" w:themeColor="text1"/>
          <w:vertAlign w:val="subscript"/>
        </w:rPr>
        <w:t>2</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B  </w:t>
      </w:r>
      <w:r w:rsidRPr="00EF5D1C">
        <w:rPr>
          <w:bCs/>
          <w:color w:val="000000" w:themeColor="text1"/>
        </w:rPr>
        <w:tab/>
      </w:r>
      <w:r w:rsidRPr="00EF5D1C">
        <w:rPr>
          <w:bCs/>
          <w:color w:val="000000" w:themeColor="text1"/>
        </w:rPr>
        <w:tab/>
      </w:r>
      <w:r w:rsidRPr="00EF5D1C">
        <w:rPr>
          <w:bCs/>
          <w:color w:val="000000" w:themeColor="text1"/>
        </w:rPr>
        <w:tab/>
        <w:t>X</w:t>
      </w:r>
      <w:r w:rsidRPr="00EF5D1C">
        <w:rPr>
          <w:bCs/>
          <w:color w:val="000000" w:themeColor="text1"/>
          <w:vertAlign w:val="subscript"/>
        </w:rPr>
        <w:t>2</w:t>
      </w:r>
      <w:r w:rsidRPr="00EF5D1C">
        <w:rPr>
          <w:bCs/>
          <w:color w:val="000000" w:themeColor="text1"/>
        </w:rPr>
        <w:t xml:space="preserve"> → AAX</w:t>
      </w:r>
      <w:r w:rsidRPr="00EF5D1C">
        <w:rPr>
          <w:bCs/>
          <w:color w:val="000000" w:themeColor="text1"/>
          <w:vertAlign w:val="subscript"/>
        </w:rPr>
        <w:t>1</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r>
      <w:r w:rsidRPr="00EF5D1C">
        <w:rPr>
          <w:bCs/>
          <w:color w:val="000000" w:themeColor="text1"/>
        </w:rPr>
        <w:tab/>
        <w:t>A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r>
      <w:r w:rsidRPr="00EF5D1C">
        <w:rPr>
          <w:bCs/>
          <w:color w:val="000000" w:themeColor="text1"/>
        </w:rPr>
        <w:tab/>
        <w:t>B → b</w:t>
      </w:r>
    </w:p>
    <w:p w:rsidR="00843B2D" w:rsidRPr="00EF5D1C" w:rsidRDefault="00843B2D" w:rsidP="00535537">
      <w:pPr>
        <w:numPr>
          <w:ilvl w:val="0"/>
          <w:numId w:val="159"/>
        </w:numPr>
        <w:rPr>
          <w:bCs/>
          <w:color w:val="000000" w:themeColor="text1"/>
        </w:rPr>
      </w:pPr>
      <w:r w:rsidRPr="00EF5D1C">
        <w:rPr>
          <w:bCs/>
          <w:color w:val="000000" w:themeColor="text1"/>
        </w:rPr>
        <w:t>We  have  not  employed  the  disjunction  slash  I but  instead  have  written  out all  the  productions  separately  so  that  we  may  observe  eight  of  the  form:</w:t>
      </w:r>
    </w:p>
    <w:p w:rsidR="00EF5D1C" w:rsidRPr="00787722" w:rsidRDefault="00EF5D1C" w:rsidP="00EF5D1C">
      <w:pPr>
        <w:ind w:left="720"/>
        <w:rPr>
          <w:b/>
          <w:bCs/>
          <w:color w:val="000000" w:themeColor="text1"/>
        </w:rPr>
      </w:pPr>
      <w:r w:rsidRPr="00EF5D1C">
        <w:rPr>
          <w:bCs/>
          <w:color w:val="000000" w:themeColor="text1"/>
        </w:rPr>
        <w:tab/>
      </w:r>
      <w:r w:rsidRPr="00EF5D1C">
        <w:rPr>
          <w:bCs/>
          <w:color w:val="000000" w:themeColor="text1"/>
        </w:rPr>
        <w:tab/>
      </w:r>
      <w:r w:rsidRPr="00787722">
        <w:rPr>
          <w:b/>
          <w:bCs/>
          <w:color w:val="000000" w:themeColor="text1"/>
        </w:rPr>
        <w:t>Nonterminal → string  of  Nonterminals</w:t>
      </w:r>
    </w:p>
    <w:p w:rsidR="00843B2D" w:rsidRPr="00EF5D1C" w:rsidRDefault="00843B2D" w:rsidP="00535537">
      <w:pPr>
        <w:numPr>
          <w:ilvl w:val="0"/>
          <w:numId w:val="160"/>
        </w:numPr>
        <w:rPr>
          <w:bCs/>
          <w:color w:val="000000" w:themeColor="text1"/>
        </w:rPr>
      </w:pPr>
      <w:r w:rsidRPr="00EF5D1C">
        <w:rPr>
          <w:bCs/>
          <w:color w:val="000000" w:themeColor="text1"/>
        </w:rPr>
        <w:t>and  two  of  the  form:</w:t>
      </w:r>
    </w:p>
    <w:p w:rsidR="00EF5D1C" w:rsidRPr="00787722" w:rsidRDefault="00EF5D1C" w:rsidP="00EF5D1C">
      <w:pPr>
        <w:ind w:left="720"/>
        <w:rPr>
          <w:b/>
          <w:bCs/>
          <w:color w:val="000000" w:themeColor="text1"/>
        </w:rPr>
      </w:pPr>
      <w:r w:rsidRPr="00EF5D1C">
        <w:rPr>
          <w:bCs/>
          <w:color w:val="000000" w:themeColor="text1"/>
        </w:rPr>
        <w:tab/>
      </w:r>
      <w:r w:rsidRPr="00EF5D1C">
        <w:rPr>
          <w:bCs/>
          <w:color w:val="000000" w:themeColor="text1"/>
        </w:rPr>
        <w:tab/>
      </w:r>
      <w:r w:rsidRPr="00787722">
        <w:rPr>
          <w:b/>
          <w:bCs/>
          <w:color w:val="000000" w:themeColor="text1"/>
        </w:rPr>
        <w:t xml:space="preserve">Nonterminal → one  terminal  </w:t>
      </w:r>
    </w:p>
    <w:p w:rsidR="00EF5D1C" w:rsidRPr="004D2861" w:rsidRDefault="00EF5D1C" w:rsidP="00EF5D1C">
      <w:pPr>
        <w:ind w:left="720"/>
        <w:rPr>
          <w:bCs/>
          <w:color w:val="000000" w:themeColor="text1"/>
          <w:sz w:val="32"/>
          <w:szCs w:val="32"/>
        </w:rPr>
      </w:pPr>
      <w:r w:rsidRPr="00EF5D1C">
        <w:rPr>
          <w:bCs/>
          <w:color w:val="000000" w:themeColor="text1"/>
        </w:rPr>
        <w:t xml:space="preserve"> </w:t>
      </w:r>
      <w:r w:rsidRPr="004D2861">
        <w:rPr>
          <w:bCs/>
          <w:color w:val="000000" w:themeColor="text1"/>
          <w:sz w:val="32"/>
          <w:szCs w:val="32"/>
        </w:rPr>
        <w:t>EXAMPLE 2</w:t>
      </w:r>
    </w:p>
    <w:p w:rsidR="00843B2D" w:rsidRPr="00EF5D1C" w:rsidRDefault="00843B2D" w:rsidP="00535537">
      <w:pPr>
        <w:numPr>
          <w:ilvl w:val="0"/>
          <w:numId w:val="161"/>
        </w:numPr>
        <w:rPr>
          <w:bCs/>
          <w:color w:val="000000" w:themeColor="text1"/>
        </w:rPr>
      </w:pPr>
      <w:r w:rsidRPr="00EF5D1C">
        <w:rPr>
          <w:bCs/>
          <w:color w:val="000000" w:themeColor="text1"/>
        </w:rPr>
        <w:t>Why  not  simply  replace  all  a's  in  long  strings  by  this  Nonterminal?  For  instance,  why  cannot</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Na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N → alb</w:t>
      </w:r>
    </w:p>
    <w:p w:rsidR="00EF5D1C" w:rsidRPr="00EF5D1C" w:rsidRDefault="00EF5D1C" w:rsidP="00EF5D1C">
      <w:pPr>
        <w:ind w:left="720"/>
        <w:rPr>
          <w:bCs/>
          <w:color w:val="000000" w:themeColor="text1"/>
        </w:rPr>
      </w:pPr>
      <w:r w:rsidRPr="00EF5D1C">
        <w:rPr>
          <w:bCs/>
          <w:color w:val="000000" w:themeColor="text1"/>
        </w:rPr>
        <w:tab/>
        <w:t>become</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NN</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N → a  l b</w:t>
      </w:r>
    </w:p>
    <w:p w:rsidR="00843B2D" w:rsidRPr="00EF5D1C" w:rsidRDefault="00843B2D" w:rsidP="00535537">
      <w:pPr>
        <w:numPr>
          <w:ilvl w:val="0"/>
          <w:numId w:val="162"/>
        </w:numPr>
        <w:rPr>
          <w:bCs/>
          <w:color w:val="000000" w:themeColor="text1"/>
        </w:rPr>
      </w:pPr>
      <w:r w:rsidRPr="00EF5D1C">
        <w:rPr>
          <w:bCs/>
          <w:color w:val="000000" w:themeColor="text1"/>
        </w:rPr>
        <w:t xml:space="preserve">The  answer  is  that  bb  is  not  generated  by  the  first  grammar  but  it  is  by  the second.  </w:t>
      </w:r>
    </w:p>
    <w:p w:rsidR="00843B2D" w:rsidRPr="00EF5D1C" w:rsidRDefault="00843B2D" w:rsidP="00535537">
      <w:pPr>
        <w:numPr>
          <w:ilvl w:val="0"/>
          <w:numId w:val="162"/>
        </w:numPr>
        <w:rPr>
          <w:bCs/>
          <w:color w:val="000000" w:themeColor="text1"/>
        </w:rPr>
      </w:pPr>
      <w:r w:rsidRPr="00EF5D1C">
        <w:rPr>
          <w:bCs/>
          <w:color w:val="000000" w:themeColor="text1"/>
        </w:rPr>
        <w:t>The  correct  modified  form  is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NA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N → alb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a </w:t>
      </w:r>
    </w:p>
    <w:p w:rsidR="00EF5D1C" w:rsidRPr="004D2861" w:rsidRDefault="00EF5D1C" w:rsidP="00EF5D1C">
      <w:pPr>
        <w:ind w:left="720"/>
        <w:rPr>
          <w:bCs/>
          <w:color w:val="000000" w:themeColor="text1"/>
          <w:sz w:val="32"/>
          <w:szCs w:val="32"/>
        </w:rPr>
      </w:pPr>
      <w:r w:rsidRPr="004D2861">
        <w:rPr>
          <w:bCs/>
          <w:color w:val="000000" w:themeColor="text1"/>
          <w:sz w:val="32"/>
          <w:szCs w:val="32"/>
        </w:rPr>
        <w:t xml:space="preserve"> EXAMPLE 3</w:t>
      </w:r>
    </w:p>
    <w:p w:rsidR="00843B2D" w:rsidRPr="00EF5D1C" w:rsidRDefault="00843B2D" w:rsidP="00535537">
      <w:pPr>
        <w:numPr>
          <w:ilvl w:val="0"/>
          <w:numId w:val="163"/>
        </w:numPr>
        <w:rPr>
          <w:bCs/>
          <w:color w:val="000000" w:themeColor="text1"/>
        </w:rPr>
      </w:pPr>
      <w:r w:rsidRPr="00EF5D1C">
        <w:rPr>
          <w:bCs/>
          <w:color w:val="000000" w:themeColor="text1"/>
        </w:rPr>
        <w:lastRenderedPageBreak/>
        <w:t>The  CFG</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XY</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 → XX</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Y → YY</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Y → a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Y →  b</w:t>
      </w:r>
    </w:p>
    <w:p w:rsidR="00843B2D" w:rsidRPr="00EF5D1C" w:rsidRDefault="00843B2D" w:rsidP="00535537">
      <w:pPr>
        <w:numPr>
          <w:ilvl w:val="0"/>
          <w:numId w:val="164"/>
        </w:numPr>
        <w:rPr>
          <w:bCs/>
          <w:color w:val="000000" w:themeColor="text1"/>
        </w:rPr>
      </w:pPr>
      <w:r w:rsidRPr="00EF5D1C">
        <w:rPr>
          <w:bCs/>
          <w:color w:val="000000" w:themeColor="text1"/>
        </w:rPr>
        <w:t>(which  generates  aa*bb*),</w:t>
      </w:r>
    </w:p>
    <w:p w:rsidR="00843B2D" w:rsidRPr="00EF5D1C" w:rsidRDefault="00843B2D" w:rsidP="00535537">
      <w:pPr>
        <w:numPr>
          <w:ilvl w:val="0"/>
          <w:numId w:val="165"/>
        </w:numPr>
        <w:rPr>
          <w:bCs/>
          <w:color w:val="000000" w:themeColor="text1"/>
        </w:rPr>
      </w:pPr>
      <w:r w:rsidRPr="00EF5D1C">
        <w:rPr>
          <w:bCs/>
          <w:color w:val="000000" w:themeColor="text1"/>
        </w:rPr>
        <w:t>If  we  mindlessly  attacked  it  with  our  algorithm,  become:</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S </w:t>
      </w:r>
      <w:r w:rsidRPr="00EF5D1C">
        <w:rPr>
          <w:bCs/>
          <w:color w:val="000000" w:themeColor="text1"/>
        </w:rPr>
        <w:t>→</w:t>
      </w:r>
      <w:r w:rsidRPr="00EF5D1C">
        <w:rPr>
          <w:bCs/>
          <w:color w:val="000000" w:themeColor="text1"/>
          <w:lang w:val="es-ES"/>
        </w:rPr>
        <w:t xml:space="preserve">  XY</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X </w:t>
      </w:r>
      <w:r w:rsidRPr="00EF5D1C">
        <w:rPr>
          <w:bCs/>
          <w:color w:val="000000" w:themeColor="text1"/>
        </w:rPr>
        <w:t>→</w:t>
      </w:r>
      <w:r w:rsidRPr="00EF5D1C">
        <w:rPr>
          <w:bCs/>
          <w:color w:val="000000" w:themeColor="text1"/>
          <w:lang w:val="es-ES"/>
        </w:rPr>
        <w:t xml:space="preserve">  XX</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y </w:t>
      </w:r>
      <w:r w:rsidRPr="00EF5D1C">
        <w:rPr>
          <w:bCs/>
          <w:color w:val="000000" w:themeColor="text1"/>
        </w:rPr>
        <w:t>→</w:t>
      </w:r>
      <w:r w:rsidRPr="00EF5D1C">
        <w:rPr>
          <w:bCs/>
          <w:color w:val="000000" w:themeColor="text1"/>
          <w:lang w:val="es-ES"/>
        </w:rPr>
        <w:t xml:space="preserve">  yy </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X </w:t>
      </w:r>
      <w:r w:rsidRPr="00EF5D1C">
        <w:rPr>
          <w:bCs/>
          <w:color w:val="000000" w:themeColor="text1"/>
        </w:rPr>
        <w:t>→</w:t>
      </w:r>
      <w:r w:rsidRPr="00EF5D1C">
        <w:rPr>
          <w:bCs/>
          <w:color w:val="000000" w:themeColor="text1"/>
          <w:lang w:val="es-ES"/>
        </w:rPr>
        <w:t xml:space="preserve"> A</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Y </w:t>
      </w:r>
      <w:r w:rsidRPr="00EF5D1C">
        <w:rPr>
          <w:bCs/>
          <w:color w:val="000000" w:themeColor="text1"/>
        </w:rPr>
        <w:t>→</w:t>
      </w:r>
      <w:r w:rsidRPr="00EF5D1C">
        <w:rPr>
          <w:bCs/>
          <w:color w:val="000000" w:themeColor="text1"/>
          <w:lang w:val="es-ES"/>
        </w:rPr>
        <w:t xml:space="preserve">  B</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A </w:t>
      </w:r>
      <w:r w:rsidRPr="00EF5D1C">
        <w:rPr>
          <w:bCs/>
          <w:color w:val="000000" w:themeColor="text1"/>
        </w:rPr>
        <w:t>→</w:t>
      </w:r>
      <w:r w:rsidRPr="00EF5D1C">
        <w:rPr>
          <w:bCs/>
          <w:color w:val="000000" w:themeColor="text1"/>
          <w:lang w:val="es-ES"/>
        </w:rPr>
        <w:t xml:space="preserve"> a</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B </w:t>
      </w:r>
      <w:r w:rsidRPr="00EF5D1C">
        <w:rPr>
          <w:bCs/>
          <w:color w:val="000000" w:themeColor="text1"/>
        </w:rPr>
        <w:t>→</w:t>
      </w:r>
      <w:r w:rsidRPr="00EF5D1C">
        <w:rPr>
          <w:bCs/>
          <w:color w:val="000000" w:themeColor="text1"/>
          <w:lang w:val="es-ES"/>
        </w:rPr>
        <w:t xml:space="preserve"> b</w:t>
      </w:r>
      <w:r w:rsidRPr="00EF5D1C">
        <w:rPr>
          <w:bCs/>
          <w:color w:val="000000" w:themeColor="text1"/>
        </w:rPr>
        <w:t xml:space="preserve"> </w:t>
      </w:r>
    </w:p>
    <w:p w:rsidR="004D2861" w:rsidRDefault="004D2861" w:rsidP="00EF5D1C">
      <w:pPr>
        <w:ind w:left="720"/>
        <w:rPr>
          <w:bCs/>
          <w:color w:val="000000" w:themeColor="text1"/>
        </w:rPr>
      </w:pPr>
    </w:p>
    <w:p w:rsidR="00EF5D1C" w:rsidRPr="00EF5D1C" w:rsidRDefault="00EF5D1C" w:rsidP="00EF5D1C">
      <w:pPr>
        <w:ind w:left="720"/>
        <w:rPr>
          <w:bCs/>
          <w:color w:val="000000" w:themeColor="text1"/>
        </w:rPr>
      </w:pPr>
      <w:r w:rsidRPr="00EF5D1C">
        <w:rPr>
          <w:bCs/>
          <w:color w:val="000000" w:themeColor="text1"/>
        </w:rPr>
        <w:t xml:space="preserve"> </w:t>
      </w:r>
    </w:p>
    <w:p w:rsidR="00843B2D" w:rsidRPr="00EF5D1C" w:rsidRDefault="00843B2D" w:rsidP="00535537">
      <w:pPr>
        <w:numPr>
          <w:ilvl w:val="0"/>
          <w:numId w:val="166"/>
        </w:numPr>
        <w:rPr>
          <w:bCs/>
          <w:color w:val="000000" w:themeColor="text1"/>
        </w:rPr>
      </w:pPr>
      <w:r w:rsidRPr="00EF5D1C">
        <w:rPr>
          <w:bCs/>
          <w:color w:val="000000" w:themeColor="text1"/>
        </w:rPr>
        <w:t>With  our  algorithm,  become:</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S </w:t>
      </w:r>
      <w:r w:rsidRPr="00EF5D1C">
        <w:rPr>
          <w:bCs/>
          <w:color w:val="000000" w:themeColor="text1"/>
        </w:rPr>
        <w:t>→</w:t>
      </w:r>
      <w:r w:rsidRPr="00EF5D1C">
        <w:rPr>
          <w:bCs/>
          <w:color w:val="000000" w:themeColor="text1"/>
          <w:lang w:val="es-ES"/>
        </w:rPr>
        <w:t xml:space="preserve">  XY</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X </w:t>
      </w:r>
      <w:r w:rsidRPr="00EF5D1C">
        <w:rPr>
          <w:bCs/>
          <w:color w:val="000000" w:themeColor="text1"/>
        </w:rPr>
        <w:t>→</w:t>
      </w:r>
      <w:r w:rsidRPr="00EF5D1C">
        <w:rPr>
          <w:bCs/>
          <w:color w:val="000000" w:themeColor="text1"/>
          <w:lang w:val="es-ES"/>
        </w:rPr>
        <w:t xml:space="preserve">  XX</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Y </w:t>
      </w:r>
      <w:r w:rsidRPr="00EF5D1C">
        <w:rPr>
          <w:bCs/>
          <w:color w:val="000000" w:themeColor="text1"/>
        </w:rPr>
        <w:t>→</w:t>
      </w:r>
      <w:r w:rsidRPr="00EF5D1C">
        <w:rPr>
          <w:bCs/>
          <w:color w:val="000000" w:themeColor="text1"/>
          <w:lang w:val="es-ES"/>
        </w:rPr>
        <w:t xml:space="preserve">  yy </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X </w:t>
      </w:r>
      <w:r w:rsidRPr="00EF5D1C">
        <w:rPr>
          <w:bCs/>
          <w:color w:val="000000" w:themeColor="text1"/>
        </w:rPr>
        <w:t>→</w:t>
      </w:r>
      <w:r w:rsidRPr="00EF5D1C">
        <w:rPr>
          <w:bCs/>
          <w:color w:val="000000" w:themeColor="text1"/>
          <w:lang w:val="es-ES"/>
        </w:rPr>
        <w:t xml:space="preserve"> A</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Y </w:t>
      </w:r>
      <w:r w:rsidRPr="00EF5D1C">
        <w:rPr>
          <w:bCs/>
          <w:color w:val="000000" w:themeColor="text1"/>
        </w:rPr>
        <w:t>→</w:t>
      </w:r>
      <w:r w:rsidRPr="00EF5D1C">
        <w:rPr>
          <w:bCs/>
          <w:color w:val="000000" w:themeColor="text1"/>
          <w:lang w:val="es-ES"/>
        </w:rPr>
        <w:t xml:space="preserve">  B</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A </w:t>
      </w:r>
      <w:r w:rsidRPr="00EF5D1C">
        <w:rPr>
          <w:bCs/>
          <w:color w:val="000000" w:themeColor="text1"/>
        </w:rPr>
        <w:t>→</w:t>
      </w:r>
      <w:r w:rsidRPr="00EF5D1C">
        <w:rPr>
          <w:bCs/>
          <w:color w:val="000000" w:themeColor="text1"/>
          <w:lang w:val="es-ES"/>
        </w:rPr>
        <w:t xml:space="preserve"> a                       Needless Unit Productions </w:t>
      </w:r>
    </w:p>
    <w:p w:rsidR="00EF5D1C" w:rsidRPr="00EF5D1C" w:rsidRDefault="00EF5D1C" w:rsidP="00EF5D1C">
      <w:pPr>
        <w:ind w:left="720"/>
        <w:rPr>
          <w:bCs/>
          <w:color w:val="000000" w:themeColor="text1"/>
        </w:rPr>
      </w:pPr>
      <w:r w:rsidRPr="00EF5D1C">
        <w:rPr>
          <w:bCs/>
          <w:color w:val="000000" w:themeColor="text1"/>
          <w:lang w:val="es-ES"/>
        </w:rPr>
        <w:tab/>
      </w:r>
      <w:r w:rsidRPr="00EF5D1C">
        <w:rPr>
          <w:bCs/>
          <w:color w:val="000000" w:themeColor="text1"/>
          <w:lang w:val="es-ES"/>
        </w:rPr>
        <w:tab/>
        <w:t xml:space="preserve">B </w:t>
      </w:r>
      <w:r w:rsidRPr="00EF5D1C">
        <w:rPr>
          <w:bCs/>
          <w:color w:val="000000" w:themeColor="text1"/>
        </w:rPr>
        <w:t>→</w:t>
      </w:r>
      <w:r w:rsidRPr="00EF5D1C">
        <w:rPr>
          <w:bCs/>
          <w:color w:val="000000" w:themeColor="text1"/>
          <w:lang w:val="es-ES"/>
        </w:rPr>
        <w:t xml:space="preserve"> b</w:t>
      </w:r>
      <w:r w:rsidRPr="00EF5D1C">
        <w:rPr>
          <w:bCs/>
          <w:color w:val="000000" w:themeColor="text1"/>
        </w:rPr>
        <w:t xml:space="preserve"> </w:t>
      </w:r>
    </w:p>
    <w:p w:rsidR="00843B2D" w:rsidRPr="004D2861" w:rsidRDefault="00843B2D" w:rsidP="00C7034A">
      <w:pPr>
        <w:pStyle w:val="Heading2"/>
      </w:pPr>
      <w:bookmarkStart w:id="174" w:name="_Toc346251774"/>
      <w:r w:rsidRPr="004D2861">
        <w:lastRenderedPageBreak/>
        <w:t>Chomsky Normal form</w:t>
      </w:r>
      <w:bookmarkEnd w:id="174"/>
    </w:p>
    <w:p w:rsidR="00EF5D1C" w:rsidRPr="004D2861" w:rsidRDefault="00EF5D1C" w:rsidP="00EF5D1C">
      <w:pPr>
        <w:ind w:left="720"/>
        <w:rPr>
          <w:bCs/>
          <w:color w:val="000000" w:themeColor="text1"/>
          <w:sz w:val="32"/>
          <w:szCs w:val="32"/>
        </w:rPr>
      </w:pPr>
      <w:r w:rsidRPr="00EF5D1C">
        <w:rPr>
          <w:bCs/>
          <w:color w:val="000000" w:themeColor="text1"/>
        </w:rPr>
        <w:t xml:space="preserve"> </w:t>
      </w:r>
      <w:r w:rsidRPr="004D2861">
        <w:rPr>
          <w:bCs/>
          <w:color w:val="000000" w:themeColor="text1"/>
          <w:sz w:val="32"/>
          <w:szCs w:val="32"/>
        </w:rPr>
        <w:t>Definition</w:t>
      </w:r>
    </w:p>
    <w:p w:rsidR="00843B2D" w:rsidRPr="00EF5D1C" w:rsidRDefault="00843B2D" w:rsidP="00535537">
      <w:pPr>
        <w:numPr>
          <w:ilvl w:val="0"/>
          <w:numId w:val="167"/>
        </w:numPr>
        <w:rPr>
          <w:bCs/>
          <w:color w:val="000000" w:themeColor="text1"/>
        </w:rPr>
      </w:pPr>
      <w:r w:rsidRPr="00EF5D1C">
        <w:rPr>
          <w:bCs/>
          <w:color w:val="000000" w:themeColor="text1"/>
        </w:rPr>
        <w:t>If a CFG has only production of the form</w:t>
      </w:r>
    </w:p>
    <w:p w:rsidR="00EF5D1C" w:rsidRPr="004D2861" w:rsidRDefault="00EF5D1C" w:rsidP="00EF5D1C">
      <w:pPr>
        <w:ind w:left="720"/>
        <w:rPr>
          <w:b/>
          <w:bCs/>
          <w:color w:val="000000" w:themeColor="text1"/>
        </w:rPr>
      </w:pPr>
      <w:r w:rsidRPr="00EF5D1C">
        <w:rPr>
          <w:bCs/>
          <w:color w:val="000000" w:themeColor="text1"/>
        </w:rPr>
        <w:tab/>
      </w:r>
      <w:r w:rsidRPr="00EF5D1C">
        <w:rPr>
          <w:bCs/>
          <w:color w:val="000000" w:themeColor="text1"/>
        </w:rPr>
        <w:tab/>
      </w:r>
      <w:r w:rsidRPr="004D2861">
        <w:rPr>
          <w:b/>
          <w:bCs/>
          <w:color w:val="000000" w:themeColor="text1"/>
        </w:rPr>
        <w:t>Nonterminal → strings of exactly two nonterminals</w:t>
      </w:r>
    </w:p>
    <w:p w:rsidR="00843B2D" w:rsidRPr="00EF5D1C" w:rsidRDefault="00843B2D" w:rsidP="00535537">
      <w:pPr>
        <w:numPr>
          <w:ilvl w:val="0"/>
          <w:numId w:val="168"/>
        </w:numPr>
        <w:rPr>
          <w:bCs/>
          <w:color w:val="000000" w:themeColor="text1"/>
        </w:rPr>
      </w:pPr>
      <w:r w:rsidRPr="00EF5D1C">
        <w:rPr>
          <w:bCs/>
          <w:color w:val="000000" w:themeColor="text1"/>
        </w:rPr>
        <w:t>Or of the form</w:t>
      </w:r>
    </w:p>
    <w:p w:rsidR="00EF5D1C" w:rsidRPr="004D2861" w:rsidRDefault="00EF5D1C" w:rsidP="00EF5D1C">
      <w:pPr>
        <w:ind w:left="720"/>
        <w:rPr>
          <w:b/>
          <w:bCs/>
          <w:color w:val="000000" w:themeColor="text1"/>
        </w:rPr>
      </w:pPr>
      <w:r w:rsidRPr="00EF5D1C">
        <w:rPr>
          <w:bCs/>
          <w:color w:val="000000" w:themeColor="text1"/>
        </w:rPr>
        <w:tab/>
      </w:r>
      <w:r w:rsidRPr="00EF5D1C">
        <w:rPr>
          <w:bCs/>
          <w:color w:val="000000" w:themeColor="text1"/>
        </w:rPr>
        <w:tab/>
      </w:r>
      <w:r w:rsidRPr="004D2861">
        <w:rPr>
          <w:b/>
          <w:bCs/>
          <w:color w:val="000000" w:themeColor="text1"/>
        </w:rPr>
        <w:t xml:space="preserve">Noneterminal → one terminal </w:t>
      </w:r>
    </w:p>
    <w:p w:rsidR="00843B2D" w:rsidRPr="00EF5D1C" w:rsidRDefault="00843B2D" w:rsidP="00535537">
      <w:pPr>
        <w:numPr>
          <w:ilvl w:val="0"/>
          <w:numId w:val="169"/>
        </w:numPr>
        <w:rPr>
          <w:bCs/>
          <w:color w:val="000000" w:themeColor="text1"/>
        </w:rPr>
      </w:pPr>
      <w:r w:rsidRPr="00EF5D1C">
        <w:rPr>
          <w:bCs/>
          <w:color w:val="000000" w:themeColor="text1"/>
        </w:rPr>
        <w:t xml:space="preserve">It is used to be Chomsky Normal Form </w:t>
      </w:r>
    </w:p>
    <w:p w:rsidR="00EF5D1C" w:rsidRPr="00B05247" w:rsidRDefault="00EF5D1C" w:rsidP="00EF5D1C">
      <w:pPr>
        <w:ind w:left="720"/>
        <w:rPr>
          <w:bCs/>
          <w:color w:val="000000" w:themeColor="text1"/>
          <w:sz w:val="32"/>
          <w:szCs w:val="32"/>
        </w:rPr>
      </w:pPr>
      <w:r w:rsidRPr="00B05247">
        <w:rPr>
          <w:bCs/>
          <w:color w:val="000000" w:themeColor="text1"/>
          <w:sz w:val="32"/>
          <w:szCs w:val="32"/>
        </w:rPr>
        <w:t>Example 4</w:t>
      </w:r>
    </w:p>
    <w:p w:rsidR="00843B2D" w:rsidRPr="00EF5D1C" w:rsidRDefault="00843B2D" w:rsidP="00535537">
      <w:pPr>
        <w:numPr>
          <w:ilvl w:val="0"/>
          <w:numId w:val="170"/>
        </w:numPr>
        <w:rPr>
          <w:bCs/>
          <w:color w:val="000000" w:themeColor="text1"/>
        </w:rPr>
      </w:pPr>
      <w:r w:rsidRPr="00EF5D1C">
        <w:rPr>
          <w:bCs/>
          <w:color w:val="000000" w:themeColor="text1"/>
        </w:rPr>
        <w:t>Let  us  convert</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S---&gt;  aSa  I bSb  I a | b  I aa  I bb</w:t>
      </w:r>
    </w:p>
    <w:p w:rsidR="00843B2D" w:rsidRPr="00EF5D1C" w:rsidRDefault="00843B2D" w:rsidP="00535537">
      <w:pPr>
        <w:numPr>
          <w:ilvl w:val="0"/>
          <w:numId w:val="171"/>
        </w:numPr>
        <w:rPr>
          <w:bCs/>
          <w:color w:val="000000" w:themeColor="text1"/>
        </w:rPr>
      </w:pPr>
      <w:r w:rsidRPr="00EF5D1C">
        <w:rPr>
          <w:bCs/>
          <w:color w:val="000000" w:themeColor="text1"/>
        </w:rPr>
        <w:t>First separate  the  terminals  from  the  nonterminal  as  in  T</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ASA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&gt;BSB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BB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B → b </w:t>
      </w:r>
    </w:p>
    <w:p w:rsidR="00843B2D" w:rsidRPr="00EF5D1C" w:rsidRDefault="00843B2D" w:rsidP="00535537">
      <w:pPr>
        <w:numPr>
          <w:ilvl w:val="0"/>
          <w:numId w:val="172"/>
        </w:numPr>
        <w:rPr>
          <w:bCs/>
          <w:color w:val="000000" w:themeColor="text1"/>
        </w:rPr>
      </w:pPr>
      <w:r w:rsidRPr="00EF5D1C">
        <w:rPr>
          <w:bCs/>
          <w:color w:val="000000" w:themeColor="text1"/>
        </w:rPr>
        <w:t>Chomsky Normal form Conversion</w:t>
      </w:r>
    </w:p>
    <w:p w:rsidR="00843B2D" w:rsidRPr="00EF5D1C" w:rsidRDefault="00843B2D" w:rsidP="00535537">
      <w:pPr>
        <w:numPr>
          <w:ilvl w:val="0"/>
          <w:numId w:val="173"/>
        </w:numPr>
        <w:rPr>
          <w:bCs/>
          <w:color w:val="000000" w:themeColor="text1"/>
        </w:rPr>
      </w:pPr>
      <w:r w:rsidRPr="00EF5D1C">
        <w:rPr>
          <w:bCs/>
          <w:color w:val="000000" w:themeColor="text1"/>
        </w:rPr>
        <w:t>We  are  careful  not  to  introduce  the  needless  unit  productions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  and  S → B.</w:t>
      </w:r>
    </w:p>
    <w:p w:rsidR="00843B2D" w:rsidRPr="00EF5D1C" w:rsidRDefault="00843B2D" w:rsidP="00535537">
      <w:pPr>
        <w:numPr>
          <w:ilvl w:val="0"/>
          <w:numId w:val="174"/>
        </w:numPr>
        <w:rPr>
          <w:bCs/>
          <w:color w:val="000000" w:themeColor="text1"/>
        </w:rPr>
      </w:pPr>
      <w:r w:rsidRPr="00EF5D1C">
        <w:rPr>
          <w:bCs/>
          <w:color w:val="000000" w:themeColor="text1"/>
        </w:rPr>
        <w:t>Now  we  introduce  the  R's: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AR </w:t>
      </w:r>
      <w:r w:rsidRPr="00EF5D1C">
        <w:rPr>
          <w:bCs/>
          <w:color w:val="000000" w:themeColor="text1"/>
          <w:vertAlign w:val="subscript"/>
        </w:rPr>
        <w:t>1</w:t>
      </w:r>
      <w:r w:rsidRPr="00EF5D1C">
        <w:rPr>
          <w:bCs/>
          <w:color w:val="000000" w:themeColor="text1"/>
        </w:rPr>
        <w:t xml:space="preserve"> </w:t>
      </w:r>
      <w:r w:rsidRPr="00EF5D1C">
        <w:rPr>
          <w:bCs/>
          <w:color w:val="000000" w:themeColor="text1"/>
        </w:rPr>
        <w:tab/>
      </w:r>
      <w:r w:rsidRPr="00EF5D1C">
        <w:rPr>
          <w:bCs/>
          <w:color w:val="000000" w:themeColor="text1"/>
        </w:rPr>
        <w:tab/>
        <w:t>S → AA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R</w:t>
      </w:r>
      <w:r w:rsidRPr="00EF5D1C">
        <w:rPr>
          <w:bCs/>
          <w:color w:val="000000" w:themeColor="text1"/>
          <w:vertAlign w:val="subscript"/>
        </w:rPr>
        <w:t xml:space="preserve"> 1</w:t>
      </w:r>
      <w:r w:rsidRPr="00EF5D1C">
        <w:rPr>
          <w:bCs/>
          <w:color w:val="000000" w:themeColor="text1"/>
        </w:rPr>
        <w:t xml:space="preserve"> →  SA  </w:t>
      </w:r>
      <w:r w:rsidRPr="00EF5D1C">
        <w:rPr>
          <w:bCs/>
          <w:color w:val="000000" w:themeColor="text1"/>
        </w:rPr>
        <w:tab/>
      </w:r>
      <w:r w:rsidRPr="00EF5D1C">
        <w:rPr>
          <w:bCs/>
          <w:color w:val="000000" w:themeColor="text1"/>
        </w:rPr>
        <w:tab/>
        <w:t>S → BB</w:t>
      </w:r>
    </w:p>
    <w:p w:rsidR="00EF5D1C" w:rsidRPr="00EF5D1C" w:rsidRDefault="00EF5D1C" w:rsidP="00EF5D1C">
      <w:pPr>
        <w:ind w:left="720"/>
        <w:rPr>
          <w:bCs/>
          <w:color w:val="000000" w:themeColor="text1"/>
        </w:rPr>
      </w:pPr>
      <w:r w:rsidRPr="00EF5D1C">
        <w:rPr>
          <w:bCs/>
          <w:color w:val="000000" w:themeColor="text1"/>
        </w:rPr>
        <w:lastRenderedPageBreak/>
        <w:tab/>
      </w:r>
      <w:r w:rsidRPr="00EF5D1C">
        <w:rPr>
          <w:bCs/>
          <w:color w:val="000000" w:themeColor="text1"/>
        </w:rPr>
        <w:tab/>
        <w:t>S → BR</w:t>
      </w:r>
      <w:r w:rsidRPr="00EF5D1C">
        <w:rPr>
          <w:bCs/>
          <w:color w:val="000000" w:themeColor="text1"/>
          <w:vertAlign w:val="subscript"/>
        </w:rPr>
        <w:t>2</w:t>
      </w:r>
      <w:r w:rsidRPr="00EF5D1C">
        <w:rPr>
          <w:bCs/>
          <w:color w:val="000000" w:themeColor="text1"/>
        </w:rPr>
        <w:tab/>
      </w:r>
      <w:r w:rsidRPr="00EF5D1C">
        <w:rPr>
          <w:bCs/>
          <w:color w:val="000000" w:themeColor="text1"/>
        </w:rPr>
        <w:tab/>
      </w:r>
      <w:r w:rsidR="00B05247">
        <w:rPr>
          <w:bCs/>
          <w:color w:val="000000" w:themeColor="text1"/>
        </w:rPr>
        <w:tab/>
      </w:r>
      <w:r w:rsidRPr="00EF5D1C">
        <w:rPr>
          <w:bCs/>
          <w:color w:val="000000" w:themeColor="text1"/>
        </w:rPr>
        <w:t>S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R</w:t>
      </w:r>
      <w:r w:rsidRPr="00EF5D1C">
        <w:rPr>
          <w:bCs/>
          <w:color w:val="000000" w:themeColor="text1"/>
          <w:vertAlign w:val="subscript"/>
        </w:rPr>
        <w:t>2</w:t>
      </w:r>
      <w:r w:rsidRPr="00EF5D1C">
        <w:rPr>
          <w:bCs/>
          <w:color w:val="000000" w:themeColor="text1"/>
        </w:rPr>
        <w:t xml:space="preserve"> → SB </w:t>
      </w:r>
      <w:r w:rsidRPr="00EF5D1C">
        <w:rPr>
          <w:bCs/>
          <w:color w:val="000000" w:themeColor="text1"/>
        </w:rPr>
        <w:tab/>
      </w:r>
      <w:r w:rsidRPr="00EF5D1C">
        <w:rPr>
          <w:bCs/>
          <w:color w:val="000000" w:themeColor="text1"/>
        </w:rPr>
        <w:tab/>
        <w:t>S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r>
      <w:r w:rsidRPr="00EF5D1C">
        <w:rPr>
          <w:bCs/>
          <w:color w:val="000000" w:themeColor="text1"/>
        </w:rPr>
        <w:tab/>
      </w:r>
      <w:r w:rsidRPr="00EF5D1C">
        <w:rPr>
          <w:bCs/>
          <w:color w:val="000000" w:themeColor="text1"/>
        </w:rPr>
        <w:tab/>
      </w:r>
      <w:r w:rsidRPr="00EF5D1C">
        <w:rPr>
          <w:bCs/>
          <w:color w:val="000000" w:themeColor="text1"/>
        </w:rPr>
        <w:tab/>
        <w:t>A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r>
      <w:r w:rsidRPr="00EF5D1C">
        <w:rPr>
          <w:bCs/>
          <w:color w:val="000000" w:themeColor="text1"/>
        </w:rPr>
        <w:tab/>
      </w:r>
      <w:r w:rsidRPr="00EF5D1C">
        <w:rPr>
          <w:bCs/>
          <w:color w:val="000000" w:themeColor="text1"/>
        </w:rPr>
        <w:tab/>
      </w:r>
      <w:r w:rsidRPr="00EF5D1C">
        <w:rPr>
          <w:bCs/>
          <w:color w:val="000000" w:themeColor="text1"/>
        </w:rPr>
        <w:tab/>
        <w:t xml:space="preserve">B  → b </w:t>
      </w:r>
    </w:p>
    <w:p w:rsidR="00EF5D1C" w:rsidRPr="00B05247" w:rsidRDefault="00EF5D1C" w:rsidP="00EF5D1C">
      <w:pPr>
        <w:ind w:left="720"/>
        <w:rPr>
          <w:bCs/>
          <w:color w:val="000000" w:themeColor="text1"/>
          <w:sz w:val="32"/>
          <w:szCs w:val="32"/>
        </w:rPr>
      </w:pPr>
      <w:r w:rsidRPr="00B05247">
        <w:rPr>
          <w:bCs/>
          <w:color w:val="000000" w:themeColor="text1"/>
          <w:sz w:val="32"/>
          <w:szCs w:val="32"/>
        </w:rPr>
        <w:t xml:space="preserve"> Example 5</w:t>
      </w:r>
    </w:p>
    <w:p w:rsidR="00843B2D" w:rsidRPr="00EF5D1C" w:rsidRDefault="00843B2D" w:rsidP="00535537">
      <w:pPr>
        <w:numPr>
          <w:ilvl w:val="0"/>
          <w:numId w:val="175"/>
        </w:numPr>
        <w:rPr>
          <w:bCs/>
          <w:color w:val="000000" w:themeColor="text1"/>
        </w:rPr>
      </w:pPr>
      <w:r w:rsidRPr="00EF5D1C">
        <w:rPr>
          <w:bCs/>
          <w:color w:val="000000" w:themeColor="text1"/>
        </w:rPr>
        <w:t xml:space="preserve">Convert  the  CFG  into  CNF.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bA  I aB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 →  bAA | aS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B → aBB | bS | b</w:t>
      </w:r>
    </w:p>
    <w:p w:rsidR="00843B2D" w:rsidRPr="00EF5D1C" w:rsidRDefault="00843B2D" w:rsidP="00535537">
      <w:pPr>
        <w:numPr>
          <w:ilvl w:val="0"/>
          <w:numId w:val="176"/>
        </w:numPr>
        <w:rPr>
          <w:bCs/>
          <w:color w:val="000000" w:themeColor="text1"/>
        </w:rPr>
      </w:pPr>
      <w:r w:rsidRPr="00EF5D1C">
        <w:rPr>
          <w:bCs/>
          <w:color w:val="000000" w:themeColor="text1"/>
        </w:rPr>
        <w:t>The  grammar  becomes: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YA </w:t>
      </w:r>
      <w:r w:rsidRPr="00EF5D1C">
        <w:rPr>
          <w:bCs/>
          <w:color w:val="000000" w:themeColor="text1"/>
        </w:rPr>
        <w:tab/>
      </w:r>
      <w:r w:rsidRPr="00EF5D1C">
        <w:rPr>
          <w:bCs/>
          <w:color w:val="000000" w:themeColor="text1"/>
        </w:rPr>
        <w:tab/>
      </w:r>
      <w:r w:rsidR="00CA4CA8">
        <w:rPr>
          <w:bCs/>
          <w:color w:val="000000" w:themeColor="text1"/>
        </w:rPr>
        <w:tab/>
      </w:r>
      <w:r w:rsidRPr="00EF5D1C">
        <w:rPr>
          <w:bCs/>
          <w:color w:val="000000" w:themeColor="text1"/>
        </w:rPr>
        <w:t xml:space="preserve"> B → XBB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XB </w:t>
      </w:r>
      <w:r w:rsidRPr="00EF5D1C">
        <w:rPr>
          <w:bCs/>
          <w:color w:val="000000" w:themeColor="text1"/>
        </w:rPr>
        <w:tab/>
      </w:r>
      <w:r w:rsidRPr="00EF5D1C">
        <w:rPr>
          <w:bCs/>
          <w:color w:val="000000" w:themeColor="text1"/>
        </w:rPr>
        <w:tab/>
        <w:t xml:space="preserve"> B →  YS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YAA  </w:t>
      </w:r>
      <w:r w:rsidRPr="00EF5D1C">
        <w:rPr>
          <w:bCs/>
          <w:color w:val="000000" w:themeColor="text1"/>
        </w:rPr>
        <w:tab/>
      </w:r>
      <w:r w:rsidRPr="00EF5D1C">
        <w:rPr>
          <w:bCs/>
          <w:color w:val="000000" w:themeColor="text1"/>
        </w:rPr>
        <w:tab/>
        <w:t xml:space="preserve"> B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XS  </w:t>
      </w:r>
      <w:r w:rsidRPr="00EF5D1C">
        <w:rPr>
          <w:bCs/>
          <w:color w:val="000000" w:themeColor="text1"/>
        </w:rPr>
        <w:tab/>
      </w:r>
      <w:r w:rsidRPr="00EF5D1C">
        <w:rPr>
          <w:bCs/>
          <w:color w:val="000000" w:themeColor="text1"/>
        </w:rPr>
        <w:tab/>
        <w:t xml:space="preserve"> X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a  </w:t>
      </w:r>
      <w:r w:rsidRPr="00EF5D1C">
        <w:rPr>
          <w:bCs/>
          <w:color w:val="000000" w:themeColor="text1"/>
        </w:rPr>
        <w:tab/>
      </w:r>
      <w:r w:rsidRPr="00EF5D1C">
        <w:rPr>
          <w:bCs/>
          <w:color w:val="000000" w:themeColor="text1"/>
        </w:rPr>
        <w:tab/>
      </w:r>
      <w:r w:rsidRPr="00EF5D1C">
        <w:rPr>
          <w:bCs/>
          <w:color w:val="000000" w:themeColor="text1"/>
        </w:rPr>
        <w:tab/>
        <w:t xml:space="preserve"> Y → b</w:t>
      </w:r>
    </w:p>
    <w:p w:rsidR="00CA4CA8" w:rsidRDefault="00CA4CA8" w:rsidP="00CA4CA8">
      <w:pPr>
        <w:rPr>
          <w:bCs/>
          <w:color w:val="000000" w:themeColor="text1"/>
        </w:rPr>
      </w:pPr>
    </w:p>
    <w:p w:rsidR="00CA4CA8" w:rsidRDefault="00CA4CA8" w:rsidP="00CA4CA8">
      <w:pPr>
        <w:rPr>
          <w:bCs/>
          <w:color w:val="000000" w:themeColor="text1"/>
        </w:rPr>
      </w:pPr>
    </w:p>
    <w:p w:rsidR="00843B2D" w:rsidRPr="00EF5D1C" w:rsidRDefault="00843B2D" w:rsidP="00535537">
      <w:pPr>
        <w:numPr>
          <w:ilvl w:val="0"/>
          <w:numId w:val="177"/>
        </w:numPr>
        <w:rPr>
          <w:bCs/>
          <w:color w:val="000000" w:themeColor="text1"/>
        </w:rPr>
      </w:pPr>
      <w:r w:rsidRPr="00EF5D1C">
        <w:rPr>
          <w:bCs/>
          <w:color w:val="000000" w:themeColor="text1"/>
        </w:rPr>
        <w:t>We  have  left  well  enough  alone  in  two  instances: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 → a  and  B → b</w:t>
      </w:r>
    </w:p>
    <w:p w:rsidR="00843B2D" w:rsidRPr="00EF5D1C" w:rsidRDefault="00843B2D" w:rsidP="00535537">
      <w:pPr>
        <w:numPr>
          <w:ilvl w:val="0"/>
          <w:numId w:val="178"/>
        </w:numPr>
        <w:rPr>
          <w:bCs/>
          <w:color w:val="000000" w:themeColor="text1"/>
        </w:rPr>
      </w:pPr>
      <w:r w:rsidRPr="00EF5D1C">
        <w:rPr>
          <w:bCs/>
          <w:color w:val="000000" w:themeColor="text1"/>
        </w:rPr>
        <w:t>We  need  to  simplify  only  two  productions: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 →  YAA  becomes  {A →  YR</w:t>
      </w:r>
      <w:r w:rsidRPr="00EF5D1C">
        <w:rPr>
          <w:bCs/>
          <w:color w:val="000000" w:themeColor="text1"/>
          <w:vertAlign w:val="subscript"/>
        </w:rPr>
        <w:t xml:space="preserve">1, </w:t>
      </w:r>
      <w:r w:rsidRPr="00EF5D1C">
        <w:rPr>
          <w:bCs/>
          <w:color w:val="000000" w:themeColor="text1"/>
        </w:rPr>
        <w:t>R</w:t>
      </w:r>
      <w:r w:rsidRPr="00EF5D1C">
        <w:rPr>
          <w:bCs/>
          <w:color w:val="000000" w:themeColor="text1"/>
          <w:vertAlign w:val="subscript"/>
        </w:rPr>
        <w:t xml:space="preserve">1 </w:t>
      </w:r>
      <w:r w:rsidRPr="00EF5D1C">
        <w:rPr>
          <w:bCs/>
          <w:color w:val="000000" w:themeColor="text1"/>
        </w:rPr>
        <w:t>→AA}</w:t>
      </w:r>
      <w:r w:rsidRPr="00EF5D1C">
        <w:rPr>
          <w:bCs/>
          <w:color w:val="000000" w:themeColor="text1"/>
          <w:vertAlign w:val="subscript"/>
        </w:rPr>
        <w:t xml:space="preserve"> </w:t>
      </w:r>
    </w:p>
    <w:p w:rsidR="00843B2D" w:rsidRPr="00EF5D1C" w:rsidRDefault="00843B2D" w:rsidP="00535537">
      <w:pPr>
        <w:numPr>
          <w:ilvl w:val="0"/>
          <w:numId w:val="179"/>
        </w:numPr>
        <w:rPr>
          <w:bCs/>
          <w:color w:val="000000" w:themeColor="text1"/>
        </w:rPr>
      </w:pPr>
      <w:r w:rsidRPr="00EF5D1C">
        <w:rPr>
          <w:bCs/>
          <w:color w:val="000000" w:themeColor="text1"/>
        </w:rPr>
        <w:t>and</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B →  XBB  becomes  {  B → XR</w:t>
      </w:r>
      <w:r w:rsidRPr="00EF5D1C">
        <w:rPr>
          <w:bCs/>
          <w:color w:val="000000" w:themeColor="text1"/>
          <w:vertAlign w:val="subscript"/>
        </w:rPr>
        <w:t>2</w:t>
      </w:r>
      <w:r w:rsidRPr="00EF5D1C">
        <w:rPr>
          <w:bCs/>
          <w:color w:val="000000" w:themeColor="text1"/>
        </w:rPr>
        <w:t>,R</w:t>
      </w:r>
      <w:r w:rsidRPr="00EF5D1C">
        <w:rPr>
          <w:bCs/>
          <w:color w:val="000000" w:themeColor="text1"/>
          <w:vertAlign w:val="subscript"/>
        </w:rPr>
        <w:t>2</w:t>
      </w:r>
      <w:r w:rsidRPr="00EF5D1C">
        <w:rPr>
          <w:bCs/>
          <w:color w:val="000000" w:themeColor="text1"/>
        </w:rPr>
        <w:t xml:space="preserve"> →  BB}</w:t>
      </w:r>
    </w:p>
    <w:p w:rsidR="00843B2D" w:rsidRPr="00EF5D1C" w:rsidRDefault="00843B2D" w:rsidP="00535537">
      <w:pPr>
        <w:numPr>
          <w:ilvl w:val="0"/>
          <w:numId w:val="180"/>
        </w:numPr>
        <w:rPr>
          <w:bCs/>
          <w:color w:val="000000" w:themeColor="text1"/>
        </w:rPr>
      </w:pPr>
      <w:r w:rsidRPr="00EF5D1C">
        <w:rPr>
          <w:bCs/>
          <w:color w:val="000000" w:themeColor="text1"/>
        </w:rPr>
        <w:t>The  CFG  has  now  become:</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YA  I XB</w:t>
      </w:r>
    </w:p>
    <w:p w:rsidR="00EF5D1C" w:rsidRPr="00EF5D1C" w:rsidRDefault="00EF5D1C" w:rsidP="00EF5D1C">
      <w:pPr>
        <w:ind w:left="720"/>
        <w:rPr>
          <w:bCs/>
          <w:color w:val="000000" w:themeColor="text1"/>
        </w:rPr>
      </w:pPr>
      <w:r w:rsidRPr="00EF5D1C">
        <w:rPr>
          <w:bCs/>
          <w:color w:val="000000" w:themeColor="text1"/>
        </w:rPr>
        <w:lastRenderedPageBreak/>
        <w:tab/>
      </w:r>
      <w:r w:rsidRPr="00EF5D1C">
        <w:rPr>
          <w:bCs/>
          <w:color w:val="000000" w:themeColor="text1"/>
        </w:rPr>
        <w:tab/>
        <w:t>A →  YR</w:t>
      </w:r>
      <w:r w:rsidRPr="00EF5D1C">
        <w:rPr>
          <w:bCs/>
          <w:color w:val="000000" w:themeColor="text1"/>
          <w:vertAlign w:val="subscript"/>
        </w:rPr>
        <w:t>1</w:t>
      </w:r>
      <w:r w:rsidRPr="00EF5D1C">
        <w:rPr>
          <w:bCs/>
          <w:color w:val="000000" w:themeColor="text1"/>
        </w:rPr>
        <w:t xml:space="preserve"> | XS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B → XR</w:t>
      </w:r>
      <w:r w:rsidRPr="00EF5D1C">
        <w:rPr>
          <w:bCs/>
          <w:color w:val="000000" w:themeColor="text1"/>
          <w:vertAlign w:val="subscript"/>
        </w:rPr>
        <w:t>2</w:t>
      </w:r>
      <w:r w:rsidRPr="00EF5D1C">
        <w:rPr>
          <w:bCs/>
          <w:color w:val="000000" w:themeColor="text1"/>
        </w:rPr>
        <w:t xml:space="preserve"> | YS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X → 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Y →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R</w:t>
      </w:r>
      <w:r w:rsidRPr="00EF5D1C">
        <w:rPr>
          <w:bCs/>
          <w:color w:val="000000" w:themeColor="text1"/>
          <w:vertAlign w:val="subscript"/>
        </w:rPr>
        <w:t>1</w:t>
      </w:r>
      <w:r w:rsidRPr="00EF5D1C">
        <w:rPr>
          <w:bCs/>
          <w:color w:val="000000" w:themeColor="text1"/>
        </w:rPr>
        <w:t xml:space="preserve"> →  AA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R</w:t>
      </w:r>
      <w:r w:rsidRPr="00EF5D1C">
        <w:rPr>
          <w:bCs/>
          <w:color w:val="000000" w:themeColor="text1"/>
          <w:vertAlign w:val="subscript"/>
        </w:rPr>
        <w:t>2</w:t>
      </w:r>
      <w:r w:rsidRPr="00EF5D1C">
        <w:rPr>
          <w:bCs/>
          <w:color w:val="000000" w:themeColor="text1"/>
        </w:rPr>
        <w:t xml:space="preserve"> →  BB </w:t>
      </w:r>
    </w:p>
    <w:p w:rsidR="00EF5D1C" w:rsidRPr="00CA4CA8" w:rsidRDefault="00EF5D1C" w:rsidP="00CA4CA8">
      <w:pPr>
        <w:rPr>
          <w:bCs/>
          <w:color w:val="000000" w:themeColor="text1"/>
          <w:sz w:val="32"/>
          <w:szCs w:val="32"/>
        </w:rPr>
      </w:pPr>
      <w:r w:rsidRPr="00EF5D1C">
        <w:rPr>
          <w:bCs/>
          <w:color w:val="000000" w:themeColor="text1"/>
        </w:rPr>
        <w:tab/>
        <w:t xml:space="preserve"> </w:t>
      </w:r>
      <w:r w:rsidRPr="00CA4CA8">
        <w:rPr>
          <w:bCs/>
          <w:color w:val="000000" w:themeColor="text1"/>
          <w:sz w:val="32"/>
          <w:szCs w:val="32"/>
        </w:rPr>
        <w:t>Example 6</w:t>
      </w:r>
    </w:p>
    <w:p w:rsidR="00843B2D" w:rsidRPr="00EF5D1C" w:rsidRDefault="00843B2D" w:rsidP="00535537">
      <w:pPr>
        <w:numPr>
          <w:ilvl w:val="0"/>
          <w:numId w:val="181"/>
        </w:numPr>
        <w:rPr>
          <w:bCs/>
          <w:color w:val="000000" w:themeColor="text1"/>
        </w:rPr>
      </w:pPr>
      <w:r w:rsidRPr="00EF5D1C">
        <w:rPr>
          <w:bCs/>
          <w:color w:val="000000" w:themeColor="text1"/>
        </w:rPr>
        <w:t>Consider  the  CFG</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S →  aaaaS I aaaa </w:t>
      </w:r>
    </w:p>
    <w:p w:rsidR="00843B2D" w:rsidRPr="00EF5D1C" w:rsidRDefault="00843B2D" w:rsidP="00535537">
      <w:pPr>
        <w:numPr>
          <w:ilvl w:val="0"/>
          <w:numId w:val="182"/>
        </w:numPr>
        <w:rPr>
          <w:bCs/>
          <w:color w:val="000000" w:themeColor="text1"/>
        </w:rPr>
      </w:pPr>
      <w:r w:rsidRPr="00EF5D1C">
        <w:rPr>
          <w:bCs/>
          <w:color w:val="000000" w:themeColor="text1"/>
        </w:rPr>
        <w:t xml:space="preserve">Which  generates  the  language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a</w:t>
      </w:r>
      <w:r w:rsidRPr="00EF5D1C">
        <w:rPr>
          <w:bCs/>
          <w:color w:val="000000" w:themeColor="text1"/>
          <w:vertAlign w:val="superscript"/>
        </w:rPr>
        <w:t>4n</w:t>
      </w:r>
      <w:r w:rsidRPr="00EF5D1C">
        <w:rPr>
          <w:bCs/>
          <w:color w:val="000000" w:themeColor="text1"/>
        </w:rPr>
        <w:t xml:space="preserve">  for  n  =  1  2  3....=  {a </w:t>
      </w:r>
      <w:r w:rsidRPr="00EF5D1C">
        <w:rPr>
          <w:bCs/>
          <w:color w:val="000000" w:themeColor="text1"/>
          <w:vertAlign w:val="superscript"/>
        </w:rPr>
        <w:t>4</w:t>
      </w:r>
      <w:r w:rsidRPr="00EF5D1C">
        <w:rPr>
          <w:bCs/>
          <w:color w:val="000000" w:themeColor="text1"/>
        </w:rPr>
        <w:t xml:space="preserve"> ,  a</w:t>
      </w:r>
      <w:r w:rsidRPr="00EF5D1C">
        <w:rPr>
          <w:bCs/>
          <w:color w:val="000000" w:themeColor="text1"/>
          <w:vertAlign w:val="superscript"/>
        </w:rPr>
        <w:t>8</w:t>
      </w:r>
      <w:r w:rsidRPr="00EF5D1C">
        <w:rPr>
          <w:bCs/>
          <w:color w:val="000000" w:themeColor="text1"/>
        </w:rPr>
        <w:t xml:space="preserve">,  a </w:t>
      </w:r>
      <w:r w:rsidRPr="00EF5D1C">
        <w:rPr>
          <w:bCs/>
          <w:color w:val="000000" w:themeColor="text1"/>
          <w:vertAlign w:val="superscript"/>
        </w:rPr>
        <w:t>12</w:t>
      </w:r>
      <w:r w:rsidRPr="00EF5D1C">
        <w:rPr>
          <w:bCs/>
          <w:color w:val="000000" w:themeColor="text1"/>
        </w:rPr>
        <w:t xml:space="preserve"> ... }</w:t>
      </w:r>
    </w:p>
    <w:p w:rsidR="00843B2D" w:rsidRPr="00EF5D1C" w:rsidRDefault="00843B2D" w:rsidP="00535537">
      <w:pPr>
        <w:numPr>
          <w:ilvl w:val="0"/>
          <w:numId w:val="183"/>
        </w:numPr>
        <w:rPr>
          <w:bCs/>
          <w:color w:val="000000" w:themeColor="text1"/>
        </w:rPr>
      </w:pPr>
      <w:r w:rsidRPr="00EF5D1C">
        <w:rPr>
          <w:bCs/>
          <w:color w:val="000000" w:themeColor="text1"/>
        </w:rPr>
        <w:t xml:space="preserve">Convert  this  to  CNF  as  follows: </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AAAAS</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AAAA</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A → a </w:t>
      </w:r>
    </w:p>
    <w:p w:rsidR="00CA4CA8" w:rsidRDefault="00CA4CA8" w:rsidP="00EF5D1C">
      <w:pPr>
        <w:ind w:left="720"/>
        <w:rPr>
          <w:bCs/>
          <w:color w:val="000000" w:themeColor="text1"/>
          <w:lang w:val="pt-BR"/>
        </w:rPr>
      </w:pPr>
    </w:p>
    <w:p w:rsidR="00CA4CA8" w:rsidRDefault="00CA4CA8" w:rsidP="00EF5D1C">
      <w:pPr>
        <w:ind w:left="720"/>
        <w:rPr>
          <w:bCs/>
          <w:color w:val="000000" w:themeColor="text1"/>
          <w:lang w:val="pt-BR"/>
        </w:rPr>
      </w:pPr>
    </w:p>
    <w:p w:rsidR="00EF5D1C" w:rsidRPr="00EF5D1C" w:rsidRDefault="00EF5D1C" w:rsidP="00EF5D1C">
      <w:pPr>
        <w:ind w:left="720"/>
        <w:rPr>
          <w:bCs/>
          <w:color w:val="000000" w:themeColor="text1"/>
        </w:rPr>
      </w:pPr>
      <w:r w:rsidRPr="00EF5D1C">
        <w:rPr>
          <w:bCs/>
          <w:color w:val="000000" w:themeColor="text1"/>
          <w:lang w:val="pt-BR"/>
        </w:rPr>
        <w:t>Which  in  turn  becomes</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 xml:space="preserve">S </w:t>
      </w:r>
      <w:r w:rsidRPr="00EF5D1C">
        <w:rPr>
          <w:bCs/>
          <w:color w:val="000000" w:themeColor="text1"/>
        </w:rPr>
        <w:t>→</w:t>
      </w:r>
      <w:r w:rsidRPr="00EF5D1C">
        <w:rPr>
          <w:bCs/>
          <w:color w:val="000000" w:themeColor="text1"/>
          <w:lang w:val="pt-BR"/>
        </w:rPr>
        <w:t xml:space="preserve">  AR</w:t>
      </w:r>
      <w:r w:rsidRPr="00EF5D1C">
        <w:rPr>
          <w:bCs/>
          <w:color w:val="000000" w:themeColor="text1"/>
          <w:vertAlign w:val="subscript"/>
          <w:lang w:val="pt-BR"/>
        </w:rPr>
        <w:t>1</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R</w:t>
      </w:r>
      <w:r w:rsidRPr="00EF5D1C">
        <w:rPr>
          <w:bCs/>
          <w:color w:val="000000" w:themeColor="text1"/>
          <w:vertAlign w:val="subscript"/>
          <w:lang w:val="pt-BR"/>
        </w:rPr>
        <w:t>1</w:t>
      </w:r>
      <w:r w:rsidRPr="00EF5D1C">
        <w:rPr>
          <w:bCs/>
          <w:color w:val="000000" w:themeColor="text1"/>
          <w:lang w:val="pt-BR"/>
        </w:rPr>
        <w:t xml:space="preserve"> </w:t>
      </w:r>
      <w:r w:rsidRPr="00EF5D1C">
        <w:rPr>
          <w:bCs/>
          <w:color w:val="000000" w:themeColor="text1"/>
        </w:rPr>
        <w:t>→</w:t>
      </w:r>
      <w:r w:rsidRPr="00EF5D1C">
        <w:rPr>
          <w:bCs/>
          <w:color w:val="000000" w:themeColor="text1"/>
          <w:lang w:val="pt-BR"/>
        </w:rPr>
        <w:t xml:space="preserve"> AR</w:t>
      </w:r>
      <w:r w:rsidRPr="00EF5D1C">
        <w:rPr>
          <w:bCs/>
          <w:color w:val="000000" w:themeColor="text1"/>
          <w:vertAlign w:val="subscript"/>
          <w:lang w:val="pt-BR"/>
        </w:rPr>
        <w:t>2</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R</w:t>
      </w:r>
      <w:r w:rsidRPr="00EF5D1C">
        <w:rPr>
          <w:bCs/>
          <w:color w:val="000000" w:themeColor="text1"/>
          <w:vertAlign w:val="subscript"/>
          <w:lang w:val="pt-BR"/>
        </w:rPr>
        <w:t>2</w:t>
      </w:r>
      <w:r w:rsidRPr="00EF5D1C">
        <w:rPr>
          <w:bCs/>
          <w:color w:val="000000" w:themeColor="text1"/>
          <w:lang w:val="pt-BR"/>
        </w:rPr>
        <w:t xml:space="preserve"> </w:t>
      </w:r>
      <w:r w:rsidRPr="00EF5D1C">
        <w:rPr>
          <w:bCs/>
          <w:color w:val="000000" w:themeColor="text1"/>
        </w:rPr>
        <w:t>→</w:t>
      </w:r>
      <w:r w:rsidRPr="00EF5D1C">
        <w:rPr>
          <w:bCs/>
          <w:color w:val="000000" w:themeColor="text1"/>
          <w:lang w:val="pt-BR"/>
        </w:rPr>
        <w:t xml:space="preserve">  AR</w:t>
      </w:r>
      <w:r w:rsidRPr="00EF5D1C">
        <w:rPr>
          <w:bCs/>
          <w:color w:val="000000" w:themeColor="text1"/>
          <w:vertAlign w:val="subscript"/>
          <w:lang w:val="pt-BR"/>
        </w:rPr>
        <w:t>3</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R</w:t>
      </w:r>
      <w:r w:rsidRPr="00EF5D1C">
        <w:rPr>
          <w:bCs/>
          <w:color w:val="000000" w:themeColor="text1"/>
          <w:vertAlign w:val="subscript"/>
          <w:lang w:val="pt-BR"/>
        </w:rPr>
        <w:t>3</w:t>
      </w:r>
      <w:r w:rsidRPr="00EF5D1C">
        <w:rPr>
          <w:bCs/>
          <w:color w:val="000000" w:themeColor="text1"/>
          <w:lang w:val="pt-BR"/>
        </w:rPr>
        <w:t xml:space="preserve"> </w:t>
      </w:r>
      <w:r w:rsidRPr="00EF5D1C">
        <w:rPr>
          <w:bCs/>
          <w:color w:val="000000" w:themeColor="text1"/>
        </w:rPr>
        <w:t>→</w:t>
      </w:r>
      <w:r w:rsidRPr="00EF5D1C">
        <w:rPr>
          <w:bCs/>
          <w:color w:val="000000" w:themeColor="text1"/>
          <w:lang w:val="pt-BR"/>
        </w:rPr>
        <w:t xml:space="preserve"> AS</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 xml:space="preserve">S </w:t>
      </w:r>
      <w:r w:rsidRPr="00EF5D1C">
        <w:rPr>
          <w:bCs/>
          <w:color w:val="000000" w:themeColor="text1"/>
        </w:rPr>
        <w:t>→</w:t>
      </w:r>
      <w:r w:rsidRPr="00EF5D1C">
        <w:rPr>
          <w:bCs/>
          <w:color w:val="000000" w:themeColor="text1"/>
          <w:lang w:val="pt-BR"/>
        </w:rPr>
        <w:t xml:space="preserve"> AR</w:t>
      </w:r>
      <w:r w:rsidRPr="00EF5D1C">
        <w:rPr>
          <w:bCs/>
          <w:color w:val="000000" w:themeColor="text1"/>
          <w:vertAlign w:val="subscript"/>
          <w:lang w:val="pt-BR"/>
        </w:rPr>
        <w:t>4</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R</w:t>
      </w:r>
      <w:r w:rsidRPr="00EF5D1C">
        <w:rPr>
          <w:bCs/>
          <w:color w:val="000000" w:themeColor="text1"/>
          <w:vertAlign w:val="subscript"/>
          <w:lang w:val="pt-BR"/>
        </w:rPr>
        <w:t>4</w:t>
      </w:r>
      <w:r w:rsidRPr="00EF5D1C">
        <w:rPr>
          <w:bCs/>
          <w:color w:val="000000" w:themeColor="text1"/>
          <w:lang w:val="pt-BR"/>
        </w:rPr>
        <w:t xml:space="preserve"> </w:t>
      </w:r>
      <w:r w:rsidRPr="00EF5D1C">
        <w:rPr>
          <w:bCs/>
          <w:color w:val="000000" w:themeColor="text1"/>
        </w:rPr>
        <w:t>→</w:t>
      </w:r>
      <w:r w:rsidRPr="00EF5D1C">
        <w:rPr>
          <w:bCs/>
          <w:color w:val="000000" w:themeColor="text1"/>
          <w:lang w:val="pt-BR"/>
        </w:rPr>
        <w:t xml:space="preserve"> AR</w:t>
      </w:r>
      <w:r w:rsidRPr="00EF5D1C">
        <w:rPr>
          <w:bCs/>
          <w:color w:val="000000" w:themeColor="text1"/>
          <w:vertAlign w:val="subscript"/>
          <w:lang w:val="pt-BR"/>
        </w:rPr>
        <w:t>5</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R</w:t>
      </w:r>
      <w:r w:rsidRPr="00EF5D1C">
        <w:rPr>
          <w:bCs/>
          <w:color w:val="000000" w:themeColor="text1"/>
          <w:vertAlign w:val="subscript"/>
          <w:lang w:val="pt-BR"/>
        </w:rPr>
        <w:t>5</w:t>
      </w:r>
      <w:r w:rsidRPr="00EF5D1C">
        <w:rPr>
          <w:bCs/>
          <w:color w:val="000000" w:themeColor="text1"/>
          <w:lang w:val="pt-BR"/>
        </w:rPr>
        <w:t xml:space="preserve"> </w:t>
      </w:r>
      <w:r w:rsidRPr="00EF5D1C">
        <w:rPr>
          <w:bCs/>
          <w:color w:val="000000" w:themeColor="text1"/>
        </w:rPr>
        <w:t>→</w:t>
      </w:r>
      <w:r w:rsidRPr="00EF5D1C">
        <w:rPr>
          <w:bCs/>
          <w:color w:val="000000" w:themeColor="text1"/>
          <w:lang w:val="pt-BR"/>
        </w:rPr>
        <w:t xml:space="preserve">  AA</w:t>
      </w:r>
    </w:p>
    <w:p w:rsidR="00EF5D1C" w:rsidRPr="00EF5D1C" w:rsidRDefault="00EF5D1C" w:rsidP="00EF5D1C">
      <w:pPr>
        <w:ind w:left="720"/>
        <w:rPr>
          <w:bCs/>
          <w:color w:val="000000" w:themeColor="text1"/>
        </w:rPr>
      </w:pPr>
      <w:r w:rsidRPr="00EF5D1C">
        <w:rPr>
          <w:bCs/>
          <w:color w:val="000000" w:themeColor="text1"/>
          <w:lang w:val="pt-BR"/>
        </w:rPr>
        <w:lastRenderedPageBreak/>
        <w:tab/>
      </w:r>
      <w:r w:rsidRPr="00EF5D1C">
        <w:rPr>
          <w:bCs/>
          <w:color w:val="000000" w:themeColor="text1"/>
          <w:lang w:val="pt-BR"/>
        </w:rPr>
        <w:tab/>
        <w:t xml:space="preserve">A </w:t>
      </w:r>
      <w:r w:rsidRPr="00EF5D1C">
        <w:rPr>
          <w:bCs/>
          <w:color w:val="000000" w:themeColor="text1"/>
        </w:rPr>
        <w:t>→</w:t>
      </w:r>
      <w:r w:rsidRPr="00EF5D1C">
        <w:rPr>
          <w:bCs/>
          <w:color w:val="000000" w:themeColor="text1"/>
          <w:lang w:val="pt-BR"/>
        </w:rPr>
        <w:t xml:space="preserve">  a </w:t>
      </w:r>
    </w:p>
    <w:p w:rsidR="00A87343" w:rsidRDefault="00A87343" w:rsidP="00A87343">
      <w:pPr>
        <w:ind w:left="720"/>
        <w:rPr>
          <w:bCs/>
          <w:color w:val="000000" w:themeColor="text1"/>
        </w:rPr>
      </w:pPr>
    </w:p>
    <w:p w:rsidR="00EF5D1C" w:rsidRPr="00A87343" w:rsidRDefault="00843B2D" w:rsidP="00C7034A">
      <w:pPr>
        <w:pStyle w:val="Heading2"/>
      </w:pPr>
      <w:bookmarkStart w:id="175" w:name="_Toc346251775"/>
      <w:r w:rsidRPr="00A87343">
        <w:t>Left Most Derivation</w:t>
      </w:r>
      <w:bookmarkEnd w:id="175"/>
      <w:r w:rsidR="00EF5D1C" w:rsidRPr="00A87343">
        <w:tab/>
      </w:r>
    </w:p>
    <w:p w:rsidR="00EF5D1C" w:rsidRPr="00EF5D1C" w:rsidRDefault="00EF5D1C" w:rsidP="00EF5D1C">
      <w:pPr>
        <w:ind w:left="720"/>
        <w:rPr>
          <w:bCs/>
          <w:color w:val="000000" w:themeColor="text1"/>
        </w:rPr>
      </w:pPr>
      <w:r w:rsidRPr="00EF5D1C">
        <w:rPr>
          <w:bCs/>
          <w:color w:val="000000" w:themeColor="text1"/>
        </w:rPr>
        <w:t xml:space="preserve"> If  a  word  w  is  generated  by  a  CFG  by  a  certain  derivation  and  at  each  step in  the  derivation  a  rule  of  production  is  applied  to  the  leftmost  nonterminal in  the  working  string,  then  this  derivation  is  called  a  leftmost  derivation. </w:t>
      </w:r>
    </w:p>
    <w:p w:rsidR="00EF5D1C" w:rsidRPr="00EF5D1C" w:rsidRDefault="00EF5D1C" w:rsidP="00EF5D1C">
      <w:pPr>
        <w:ind w:left="720"/>
        <w:rPr>
          <w:bCs/>
          <w:color w:val="000000" w:themeColor="text1"/>
        </w:rPr>
      </w:pPr>
      <w:r w:rsidRPr="00EF5D1C">
        <w:rPr>
          <w:bCs/>
          <w:color w:val="000000" w:themeColor="text1"/>
        </w:rPr>
        <w:t>Example</w:t>
      </w:r>
      <w:r w:rsidRPr="00EF5D1C">
        <w:rPr>
          <w:bCs/>
          <w:color w:val="000000" w:themeColor="text1"/>
        </w:rPr>
        <w:tab/>
        <w:t xml:space="preserve"> </w:t>
      </w:r>
    </w:p>
    <w:p w:rsidR="00843B2D" w:rsidRPr="00EF5D1C" w:rsidRDefault="00843B2D" w:rsidP="00535537">
      <w:pPr>
        <w:numPr>
          <w:ilvl w:val="0"/>
          <w:numId w:val="184"/>
        </w:numPr>
        <w:rPr>
          <w:bCs/>
          <w:color w:val="000000" w:themeColor="text1"/>
        </w:rPr>
      </w:pPr>
      <w:r w:rsidRPr="00EF5D1C">
        <w:rPr>
          <w:bCs/>
          <w:color w:val="000000" w:themeColor="text1"/>
        </w:rPr>
        <w:t>Consider  the  CFG:</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S → aSX  I b</w:t>
      </w:r>
    </w:p>
    <w:p w:rsidR="00EF5D1C" w:rsidRPr="00EF5D1C" w:rsidRDefault="00EF5D1C" w:rsidP="00EF5D1C">
      <w:pPr>
        <w:ind w:left="720"/>
        <w:rPr>
          <w:bCs/>
          <w:color w:val="000000" w:themeColor="text1"/>
        </w:rPr>
      </w:pPr>
      <w:r w:rsidRPr="00EF5D1C">
        <w:rPr>
          <w:bCs/>
          <w:color w:val="000000" w:themeColor="text1"/>
        </w:rPr>
        <w:tab/>
      </w:r>
      <w:r w:rsidRPr="00EF5D1C">
        <w:rPr>
          <w:bCs/>
          <w:color w:val="000000" w:themeColor="text1"/>
        </w:rPr>
        <w:tab/>
        <w:t xml:space="preserve">X →  Xb  Ia </w:t>
      </w:r>
    </w:p>
    <w:p w:rsidR="00843B2D" w:rsidRPr="00EF5D1C" w:rsidRDefault="00843B2D" w:rsidP="00535537">
      <w:pPr>
        <w:numPr>
          <w:ilvl w:val="0"/>
          <w:numId w:val="185"/>
        </w:numPr>
        <w:rPr>
          <w:bCs/>
          <w:color w:val="000000" w:themeColor="text1"/>
        </w:rPr>
      </w:pPr>
      <w:r w:rsidRPr="00EF5D1C">
        <w:rPr>
          <w:bCs/>
          <w:color w:val="000000" w:themeColor="text1"/>
        </w:rPr>
        <w:t xml:space="preserve">Left most derivation is </w:t>
      </w:r>
      <w:r w:rsidRPr="00EF5D1C">
        <w:rPr>
          <w:bCs/>
          <w:color w:val="000000" w:themeColor="text1"/>
          <w:lang w:val="pt-BR"/>
        </w:rPr>
        <w:tab/>
      </w:r>
    </w:p>
    <w:p w:rsidR="00EF5D1C" w:rsidRPr="00EF5D1C" w:rsidRDefault="00EF5D1C" w:rsidP="00EF5D1C">
      <w:pPr>
        <w:ind w:left="720"/>
        <w:rPr>
          <w:bCs/>
          <w:color w:val="000000" w:themeColor="text1"/>
        </w:rPr>
      </w:pPr>
      <w:r w:rsidRPr="00EF5D1C">
        <w:rPr>
          <w:bCs/>
          <w:color w:val="000000" w:themeColor="text1"/>
          <w:lang w:val="pt-BR"/>
        </w:rPr>
        <w:tab/>
        <w:t xml:space="preserve">      S =&gt;  aSX</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=&gt;aaSXX</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=&gt;aabXX</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=&gt;  aabXbX</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=&gt; aababX</w:t>
      </w:r>
    </w:p>
    <w:p w:rsidR="00EF5D1C" w:rsidRPr="00EF5D1C" w:rsidRDefault="00EF5D1C" w:rsidP="00EF5D1C">
      <w:pPr>
        <w:ind w:left="720"/>
        <w:rPr>
          <w:bCs/>
          <w:color w:val="000000" w:themeColor="text1"/>
        </w:rPr>
      </w:pPr>
      <w:r w:rsidRPr="00EF5D1C">
        <w:rPr>
          <w:bCs/>
          <w:color w:val="000000" w:themeColor="text1"/>
          <w:lang w:val="pt-BR"/>
        </w:rPr>
        <w:tab/>
      </w:r>
      <w:r w:rsidRPr="00EF5D1C">
        <w:rPr>
          <w:bCs/>
          <w:color w:val="000000" w:themeColor="text1"/>
          <w:lang w:val="pt-BR"/>
        </w:rPr>
        <w:tab/>
        <w:t xml:space="preserve">=&gt; aababa </w:t>
      </w:r>
      <w:r w:rsidRPr="00EF5D1C">
        <w:rPr>
          <w:bCs/>
          <w:color w:val="000000" w:themeColor="text1"/>
          <w:lang w:val="pt-BR"/>
        </w:rPr>
        <w:tab/>
      </w:r>
      <w:r w:rsidRPr="00EF5D1C">
        <w:rPr>
          <w:bCs/>
          <w:color w:val="000000" w:themeColor="text1"/>
          <w:vertAlign w:val="subscript"/>
          <w:lang w:val="pt-BR"/>
        </w:rPr>
        <w:t xml:space="preserve"> </w:t>
      </w:r>
    </w:p>
    <w:p w:rsidR="00C7034A" w:rsidRDefault="00EF5D1C" w:rsidP="00EF5D1C">
      <w:pPr>
        <w:ind w:left="720"/>
        <w:rPr>
          <w:bCs/>
          <w:color w:val="000000" w:themeColor="text1"/>
          <w:lang w:val="pt-BR"/>
        </w:rPr>
      </w:pPr>
      <w:r w:rsidRPr="00EF5D1C">
        <w:rPr>
          <w:bCs/>
          <w:color w:val="000000" w:themeColor="text1"/>
          <w:lang w:val="pt-BR"/>
        </w:rPr>
        <w:tab/>
      </w:r>
      <w:r w:rsidRPr="00EF5D1C">
        <w:rPr>
          <w:bCs/>
          <w:color w:val="000000" w:themeColor="text1"/>
          <w:lang w:val="pt-BR"/>
        </w:rPr>
        <w:tab/>
      </w:r>
    </w:p>
    <w:p w:rsidR="00C7034A" w:rsidRDefault="00C7034A">
      <w:pPr>
        <w:rPr>
          <w:bCs/>
          <w:color w:val="000000" w:themeColor="text1"/>
          <w:lang w:val="pt-BR"/>
        </w:rPr>
      </w:pPr>
      <w:r>
        <w:rPr>
          <w:bCs/>
          <w:color w:val="000000" w:themeColor="text1"/>
          <w:lang w:val="pt-BR"/>
        </w:rPr>
        <w:br w:type="page"/>
      </w:r>
    </w:p>
    <w:p w:rsidR="008C63FB" w:rsidRPr="00996CF2" w:rsidRDefault="00742A21" w:rsidP="00C7034A">
      <w:pPr>
        <w:pStyle w:val="Heading1"/>
      </w:pPr>
      <w:bookmarkStart w:id="176" w:name="_Toc346251776"/>
      <w:r w:rsidRPr="00996CF2">
        <w:lastRenderedPageBreak/>
        <w:t>Lecture # 26</w:t>
      </w:r>
      <w:bookmarkEnd w:id="176"/>
    </w:p>
    <w:p w:rsidR="008C63FB" w:rsidRPr="00996CF2" w:rsidRDefault="00742A21" w:rsidP="00C7034A">
      <w:pPr>
        <w:pStyle w:val="Heading2"/>
      </w:pPr>
      <w:bookmarkStart w:id="177" w:name="_Toc346251777"/>
      <w:r w:rsidRPr="00996CF2">
        <w:t>A new Format for FAs</w:t>
      </w:r>
      <w:bookmarkEnd w:id="177"/>
    </w:p>
    <w:p w:rsidR="008C63FB" w:rsidRPr="00996CF2" w:rsidRDefault="00742A21" w:rsidP="00535537">
      <w:pPr>
        <w:numPr>
          <w:ilvl w:val="0"/>
          <w:numId w:val="186"/>
        </w:numPr>
        <w:rPr>
          <w:bCs/>
          <w:color w:val="000000" w:themeColor="text1"/>
        </w:rPr>
      </w:pPr>
      <w:r w:rsidRPr="00996CF2">
        <w:rPr>
          <w:bCs/>
          <w:color w:val="000000" w:themeColor="text1"/>
        </w:rPr>
        <w:t>We will start  with  our  old  FA's  and  throw  in some  new  diagrams  that  will  augment  them  and  make  them  more  powerful.</w:t>
      </w:r>
    </w:p>
    <w:p w:rsidR="008C63FB" w:rsidRPr="00996CF2" w:rsidRDefault="00742A21" w:rsidP="00535537">
      <w:pPr>
        <w:numPr>
          <w:ilvl w:val="0"/>
          <w:numId w:val="186"/>
        </w:numPr>
        <w:rPr>
          <w:bCs/>
          <w:color w:val="000000" w:themeColor="text1"/>
        </w:rPr>
      </w:pPr>
      <w:r w:rsidRPr="00996CF2">
        <w:rPr>
          <w:bCs/>
          <w:color w:val="000000" w:themeColor="text1"/>
        </w:rPr>
        <w:t xml:space="preserve">In this chapter complete new designs will be created for modeling Fas. </w:t>
      </w:r>
    </w:p>
    <w:p w:rsidR="008C63FB" w:rsidRPr="00996CF2" w:rsidRDefault="00742A21" w:rsidP="00C7034A">
      <w:pPr>
        <w:pStyle w:val="Heading2"/>
      </w:pPr>
      <w:bookmarkStart w:id="178" w:name="_Toc346251778"/>
      <w:r w:rsidRPr="00996CF2">
        <w:t>New terminologies</w:t>
      </w:r>
      <w:bookmarkEnd w:id="178"/>
    </w:p>
    <w:p w:rsidR="008C63FB" w:rsidRPr="00996CF2" w:rsidRDefault="00742A21" w:rsidP="00535537">
      <w:pPr>
        <w:numPr>
          <w:ilvl w:val="0"/>
          <w:numId w:val="186"/>
        </w:numPr>
        <w:rPr>
          <w:bCs/>
          <w:color w:val="000000" w:themeColor="text1"/>
        </w:rPr>
      </w:pPr>
      <w:r w:rsidRPr="00996CF2">
        <w:rPr>
          <w:bCs/>
          <w:color w:val="000000" w:themeColor="text1"/>
        </w:rPr>
        <w:t xml:space="preserve">We  call it INPUT  TAPE  to  the  part  of  the  FA  where  the  input string  lives  while  it  is  being  run. </w:t>
      </w:r>
    </w:p>
    <w:p w:rsidR="008C63FB" w:rsidRPr="00996CF2" w:rsidRDefault="00742A21" w:rsidP="00535537">
      <w:pPr>
        <w:numPr>
          <w:ilvl w:val="0"/>
          <w:numId w:val="186"/>
        </w:numPr>
        <w:rPr>
          <w:bCs/>
          <w:color w:val="000000" w:themeColor="text1"/>
        </w:rPr>
      </w:pPr>
      <w:r w:rsidRPr="00996CF2">
        <w:rPr>
          <w:bCs/>
          <w:color w:val="000000" w:themeColor="text1"/>
        </w:rPr>
        <w:t>The INPUT  TAPE  must  be  long  enough  for  any  possible  input,  and  since  any  word in  a*  is  a  possible  input,  the  TAPE  must  be  infinitely  long.</w:t>
      </w:r>
    </w:p>
    <w:p w:rsidR="008C63FB" w:rsidRPr="00996CF2" w:rsidRDefault="00742A21" w:rsidP="00535537">
      <w:pPr>
        <w:numPr>
          <w:ilvl w:val="0"/>
          <w:numId w:val="186"/>
        </w:numPr>
        <w:rPr>
          <w:bCs/>
          <w:color w:val="000000" w:themeColor="text1"/>
        </w:rPr>
      </w:pPr>
      <w:r w:rsidRPr="00996CF2">
        <w:rPr>
          <w:bCs/>
          <w:color w:val="000000" w:themeColor="text1"/>
        </w:rPr>
        <w:t xml:space="preserve">The  TAPE  has  a  first  location  for  the  first  letter  of  the  input, then  a  second  location,  and  so  on.  </w:t>
      </w:r>
    </w:p>
    <w:p w:rsidR="008C63FB" w:rsidRPr="00996CF2" w:rsidRDefault="00742A21" w:rsidP="00535537">
      <w:pPr>
        <w:numPr>
          <w:ilvl w:val="0"/>
          <w:numId w:val="186"/>
        </w:numPr>
        <w:rPr>
          <w:bCs/>
          <w:color w:val="000000" w:themeColor="text1"/>
        </w:rPr>
      </w:pPr>
      <w:r w:rsidRPr="00996CF2">
        <w:rPr>
          <w:bCs/>
          <w:color w:val="000000" w:themeColor="text1"/>
        </w:rPr>
        <w:t xml:space="preserve">Therefore,  we  say  that  the  TAPE  is  infinite in  one  direction  only.  </w:t>
      </w:r>
    </w:p>
    <w:p w:rsidR="008C63FB" w:rsidRPr="00996CF2" w:rsidRDefault="00742A21" w:rsidP="00C7034A">
      <w:pPr>
        <w:pStyle w:val="Heading2"/>
      </w:pPr>
      <w:bookmarkStart w:id="179" w:name="_Toc346251779"/>
      <w:r w:rsidRPr="00996CF2">
        <w:t>A new Format for FAs</w:t>
      </w:r>
      <w:bookmarkEnd w:id="179"/>
    </w:p>
    <w:p w:rsidR="008C63FB" w:rsidRDefault="00742A21" w:rsidP="00535537">
      <w:pPr>
        <w:numPr>
          <w:ilvl w:val="0"/>
          <w:numId w:val="186"/>
        </w:numPr>
        <w:rPr>
          <w:bCs/>
          <w:color w:val="000000" w:themeColor="text1"/>
        </w:rPr>
      </w:pPr>
      <w:r w:rsidRPr="00996CF2">
        <w:rPr>
          <w:bCs/>
          <w:color w:val="000000" w:themeColor="text1"/>
        </w:rPr>
        <w:t>The  locations  into  which put  the  input  letters  are  called  cells.  (See table below)</w:t>
      </w:r>
    </w:p>
    <w:tbl>
      <w:tblPr>
        <w:tblW w:w="0" w:type="auto"/>
        <w:jc w:val="center"/>
        <w:tblInd w:w="594" w:type="dxa"/>
        <w:tblCellMar>
          <w:left w:w="0" w:type="dxa"/>
          <w:right w:w="0" w:type="dxa"/>
        </w:tblCellMar>
        <w:tblLook w:val="04A0" w:firstRow="1" w:lastRow="0" w:firstColumn="1" w:lastColumn="0" w:noHBand="0" w:noVBand="1"/>
      </w:tblPr>
      <w:tblGrid>
        <w:gridCol w:w="1117"/>
        <w:gridCol w:w="1117"/>
        <w:gridCol w:w="1127"/>
        <w:gridCol w:w="1136"/>
        <w:gridCol w:w="1136"/>
        <w:gridCol w:w="578"/>
      </w:tblGrid>
      <w:tr w:rsidR="00996CF2" w:rsidRPr="00996CF2" w:rsidTr="00996CF2">
        <w:trPr>
          <w:trHeight w:val="108"/>
          <w:jc w:val="center"/>
        </w:trPr>
        <w:tc>
          <w:tcPr>
            <w:tcW w:w="750"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8C63FB" w:rsidRPr="00996CF2" w:rsidRDefault="00996CF2" w:rsidP="00996CF2">
            <w:pPr>
              <w:ind w:left="720"/>
              <w:rPr>
                <w:bCs/>
                <w:color w:val="000000" w:themeColor="text1"/>
              </w:rPr>
            </w:pPr>
            <w:r w:rsidRPr="00996CF2">
              <w:rPr>
                <w:b/>
                <w:bCs/>
                <w:color w:val="000000" w:themeColor="text1"/>
              </w:rPr>
              <w:t xml:space="preserve">a </w:t>
            </w:r>
          </w:p>
        </w:tc>
        <w:tc>
          <w:tcPr>
            <w:tcW w:w="750"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8C63FB" w:rsidRPr="00996CF2" w:rsidRDefault="00996CF2" w:rsidP="00996CF2">
            <w:pPr>
              <w:ind w:left="720"/>
              <w:rPr>
                <w:bCs/>
                <w:color w:val="000000" w:themeColor="text1"/>
              </w:rPr>
            </w:pPr>
            <w:r w:rsidRPr="00996CF2">
              <w:rPr>
                <w:b/>
                <w:bCs/>
                <w:color w:val="000000" w:themeColor="text1"/>
              </w:rPr>
              <w:t xml:space="preserve">a </w:t>
            </w:r>
          </w:p>
        </w:tc>
        <w:tc>
          <w:tcPr>
            <w:tcW w:w="756"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8C63FB" w:rsidRPr="00996CF2" w:rsidRDefault="00996CF2" w:rsidP="00996CF2">
            <w:pPr>
              <w:ind w:left="720"/>
              <w:rPr>
                <w:bCs/>
                <w:color w:val="000000" w:themeColor="text1"/>
              </w:rPr>
            </w:pPr>
            <w:r w:rsidRPr="00996CF2">
              <w:rPr>
                <w:b/>
                <w:bCs/>
                <w:color w:val="000000" w:themeColor="text1"/>
              </w:rPr>
              <w:t xml:space="preserve">b </w:t>
            </w:r>
          </w:p>
        </w:tc>
        <w:tc>
          <w:tcPr>
            <w:tcW w:w="762"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8C63FB" w:rsidRPr="00996CF2" w:rsidRDefault="00996CF2" w:rsidP="00996CF2">
            <w:pPr>
              <w:ind w:left="720"/>
              <w:rPr>
                <w:bCs/>
                <w:color w:val="000000" w:themeColor="text1"/>
              </w:rPr>
            </w:pPr>
            <w:r w:rsidRPr="00996CF2">
              <w:rPr>
                <w:b/>
                <w:bCs/>
                <w:color w:val="000000" w:themeColor="text1"/>
                <w:lang w:val="el-GR"/>
              </w:rPr>
              <w:t>Δ</w:t>
            </w:r>
            <w:r w:rsidRPr="00996CF2">
              <w:rPr>
                <w:b/>
                <w:bCs/>
                <w:color w:val="000000" w:themeColor="text1"/>
              </w:rPr>
              <w:t xml:space="preserve"> </w:t>
            </w:r>
          </w:p>
        </w:tc>
        <w:tc>
          <w:tcPr>
            <w:tcW w:w="762"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8C63FB" w:rsidRPr="00996CF2" w:rsidRDefault="00996CF2" w:rsidP="00996CF2">
            <w:pPr>
              <w:ind w:left="720"/>
              <w:rPr>
                <w:bCs/>
                <w:color w:val="000000" w:themeColor="text1"/>
              </w:rPr>
            </w:pPr>
            <w:r w:rsidRPr="00996CF2">
              <w:rPr>
                <w:b/>
                <w:bCs/>
                <w:color w:val="000000" w:themeColor="text1"/>
                <w:lang w:val="el-GR"/>
              </w:rPr>
              <w:t>Δ</w:t>
            </w:r>
            <w:r w:rsidRPr="00996CF2">
              <w:rPr>
                <w:b/>
                <w:bCs/>
                <w:color w:val="000000" w:themeColor="text1"/>
              </w:rPr>
              <w:t xml:space="preserve"> </w:t>
            </w:r>
          </w:p>
        </w:tc>
        <w:tc>
          <w:tcPr>
            <w:tcW w:w="578"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996CF2" w:rsidRPr="00996CF2" w:rsidRDefault="00996CF2" w:rsidP="00996CF2">
            <w:pPr>
              <w:ind w:left="720"/>
              <w:rPr>
                <w:bCs/>
                <w:color w:val="000000" w:themeColor="text1"/>
              </w:rPr>
            </w:pPr>
          </w:p>
        </w:tc>
      </w:tr>
    </w:tbl>
    <w:p w:rsidR="00996CF2" w:rsidRPr="00996CF2" w:rsidRDefault="00996CF2" w:rsidP="00996CF2">
      <w:pPr>
        <w:ind w:left="720"/>
        <w:rPr>
          <w:bCs/>
          <w:color w:val="000000" w:themeColor="text1"/>
        </w:rPr>
      </w:pPr>
    </w:p>
    <w:p w:rsidR="008C63FB" w:rsidRPr="00996CF2" w:rsidRDefault="00742A21" w:rsidP="00535537">
      <w:pPr>
        <w:numPr>
          <w:ilvl w:val="0"/>
          <w:numId w:val="186"/>
        </w:numPr>
        <w:rPr>
          <w:bCs/>
          <w:color w:val="000000" w:themeColor="text1"/>
        </w:rPr>
      </w:pPr>
      <w:r w:rsidRPr="00996CF2">
        <w:rPr>
          <w:bCs/>
          <w:color w:val="000000" w:themeColor="text1"/>
        </w:rPr>
        <w:t xml:space="preserve">Name the  cells  with  lowercase  Roman  numerals. </w:t>
      </w:r>
    </w:p>
    <w:p w:rsidR="008C63FB" w:rsidRPr="00996CF2" w:rsidRDefault="00742A21" w:rsidP="00535537">
      <w:pPr>
        <w:numPr>
          <w:ilvl w:val="0"/>
          <w:numId w:val="186"/>
        </w:numPr>
        <w:rPr>
          <w:bCs/>
          <w:color w:val="000000" w:themeColor="text1"/>
        </w:rPr>
      </w:pPr>
      <w:r w:rsidRPr="00996CF2">
        <w:rPr>
          <w:bCs/>
          <w:color w:val="000000" w:themeColor="text1"/>
        </w:rPr>
        <w:t xml:space="preserve">The </w:t>
      </w:r>
      <w:r w:rsidRPr="00996CF2">
        <w:rPr>
          <w:bCs/>
          <w:color w:val="000000" w:themeColor="text1"/>
          <w:lang w:val="el-GR"/>
        </w:rPr>
        <w:t>Δ</w:t>
      </w:r>
      <w:r w:rsidRPr="00996CF2">
        <w:rPr>
          <w:bCs/>
          <w:color w:val="000000" w:themeColor="text1"/>
        </w:rPr>
        <w:t xml:space="preserve">  used to indicate the blank</w:t>
      </w:r>
    </w:p>
    <w:p w:rsidR="008C63FB" w:rsidRPr="00996CF2" w:rsidRDefault="00742A21" w:rsidP="00535537">
      <w:pPr>
        <w:numPr>
          <w:ilvl w:val="0"/>
          <w:numId w:val="186"/>
        </w:numPr>
        <w:rPr>
          <w:bCs/>
          <w:color w:val="000000" w:themeColor="text1"/>
        </w:rPr>
      </w:pPr>
      <w:r w:rsidRPr="00996CF2">
        <w:rPr>
          <w:bCs/>
          <w:color w:val="000000" w:themeColor="text1"/>
        </w:rPr>
        <w:t xml:space="preserve">Input string is aab </w:t>
      </w:r>
    </w:p>
    <w:p w:rsidR="008C63FB" w:rsidRPr="002879D0" w:rsidRDefault="00742A21" w:rsidP="00C7034A">
      <w:pPr>
        <w:pStyle w:val="Heading2"/>
      </w:pPr>
      <w:bookmarkStart w:id="180" w:name="_Toc346251780"/>
      <w:r w:rsidRPr="002879D0">
        <w:t>Input tape parsing</w:t>
      </w:r>
      <w:bookmarkEnd w:id="180"/>
    </w:p>
    <w:p w:rsidR="008C63FB" w:rsidRPr="00996CF2" w:rsidRDefault="00742A21" w:rsidP="00535537">
      <w:pPr>
        <w:numPr>
          <w:ilvl w:val="0"/>
          <w:numId w:val="186"/>
        </w:numPr>
        <w:rPr>
          <w:bCs/>
          <w:color w:val="000000" w:themeColor="text1"/>
        </w:rPr>
      </w:pPr>
      <w:r w:rsidRPr="00996CF2">
        <w:rPr>
          <w:bCs/>
          <w:color w:val="000000" w:themeColor="text1"/>
        </w:rPr>
        <w:t xml:space="preserve"> As TAPE is processed,  on  the  machine  we  read  one  letter  at  a  time  and eliminate  each  as  it  is  used.  </w:t>
      </w:r>
    </w:p>
    <w:p w:rsidR="008C63FB" w:rsidRPr="00996CF2" w:rsidRDefault="00742A21" w:rsidP="00535537">
      <w:pPr>
        <w:numPr>
          <w:ilvl w:val="0"/>
          <w:numId w:val="186"/>
        </w:numPr>
        <w:rPr>
          <w:bCs/>
          <w:color w:val="000000" w:themeColor="text1"/>
        </w:rPr>
      </w:pPr>
      <w:r w:rsidRPr="00996CF2">
        <w:rPr>
          <w:bCs/>
          <w:color w:val="000000" w:themeColor="text1"/>
        </w:rPr>
        <w:t xml:space="preserve">When  we  reach  the  first  blank  cell  we  stop. </w:t>
      </w:r>
    </w:p>
    <w:p w:rsidR="008C63FB" w:rsidRPr="00996CF2" w:rsidRDefault="00742A21" w:rsidP="00535537">
      <w:pPr>
        <w:numPr>
          <w:ilvl w:val="0"/>
          <w:numId w:val="186"/>
        </w:numPr>
        <w:rPr>
          <w:bCs/>
          <w:color w:val="000000" w:themeColor="text1"/>
        </w:rPr>
      </w:pPr>
      <w:r w:rsidRPr="00996CF2">
        <w:rPr>
          <w:bCs/>
          <w:color w:val="000000" w:themeColor="text1"/>
        </w:rPr>
        <w:t xml:space="preserve"> We always  presume  that  once  the  first  blank  is  encountered  the  rest  of  the  TAPE is  also  blank.</w:t>
      </w:r>
    </w:p>
    <w:p w:rsidR="008C63FB" w:rsidRPr="00996CF2" w:rsidRDefault="00742A21" w:rsidP="00535537">
      <w:pPr>
        <w:numPr>
          <w:ilvl w:val="0"/>
          <w:numId w:val="186"/>
        </w:numPr>
        <w:rPr>
          <w:bCs/>
          <w:color w:val="000000" w:themeColor="text1"/>
        </w:rPr>
      </w:pPr>
      <w:r w:rsidRPr="00996CF2">
        <w:rPr>
          <w:bCs/>
          <w:color w:val="000000" w:themeColor="text1"/>
        </w:rPr>
        <w:t xml:space="preserve">  We  read  from  left  to  right  and  never  go  back  to  a  cell  that was  read  before.</w:t>
      </w:r>
    </w:p>
    <w:p w:rsidR="008C63FB" w:rsidRPr="002879D0" w:rsidRDefault="00742A21" w:rsidP="00C7034A">
      <w:pPr>
        <w:pStyle w:val="Heading2"/>
      </w:pPr>
      <w:bookmarkStart w:id="181" w:name="_Toc346251781"/>
      <w:r w:rsidRPr="002879D0">
        <w:t>New symbols for FA</w:t>
      </w:r>
      <w:bookmarkEnd w:id="181"/>
    </w:p>
    <w:p w:rsidR="008C63FB" w:rsidRPr="00996CF2" w:rsidRDefault="00742A21" w:rsidP="00535537">
      <w:pPr>
        <w:numPr>
          <w:ilvl w:val="0"/>
          <w:numId w:val="186"/>
        </w:numPr>
        <w:rPr>
          <w:bCs/>
          <w:color w:val="000000" w:themeColor="text1"/>
        </w:rPr>
      </w:pPr>
      <w:r w:rsidRPr="00996CF2">
        <w:rPr>
          <w:bCs/>
          <w:color w:val="000000" w:themeColor="text1"/>
        </w:rPr>
        <w:t xml:space="preserve"> To  streamline  the  design  of  the  machine, some symbols are used.</w:t>
      </w:r>
    </w:p>
    <w:p w:rsidR="008C63FB" w:rsidRPr="00996CF2" w:rsidRDefault="00742A21" w:rsidP="00535537">
      <w:pPr>
        <w:numPr>
          <w:ilvl w:val="0"/>
          <w:numId w:val="186"/>
        </w:numPr>
        <w:rPr>
          <w:bCs/>
          <w:color w:val="000000" w:themeColor="text1"/>
        </w:rPr>
      </w:pPr>
      <w:r w:rsidRPr="00996CF2">
        <w:rPr>
          <w:bCs/>
          <w:color w:val="000000" w:themeColor="text1"/>
        </w:rPr>
        <w:lastRenderedPageBreak/>
        <w:t xml:space="preserve">The  arrows  (directed  edges)  into  or out  of  these  states  can  be  drawn  at  any  angle.  The  START  state  is  like  a state  connected  to  another  state  in  a  TG  by  a  ʎ edge.  </w:t>
      </w:r>
    </w:p>
    <w:p w:rsidR="008C63FB" w:rsidRPr="00996CF2" w:rsidRDefault="00742A21" w:rsidP="00535537">
      <w:pPr>
        <w:numPr>
          <w:ilvl w:val="0"/>
          <w:numId w:val="186"/>
        </w:numPr>
        <w:rPr>
          <w:bCs/>
          <w:color w:val="000000" w:themeColor="text1"/>
        </w:rPr>
      </w:pPr>
      <w:r w:rsidRPr="00996CF2">
        <w:rPr>
          <w:bCs/>
          <w:color w:val="000000" w:themeColor="text1"/>
        </w:rPr>
        <w:t>We  begin  the  process there,  but  we  read  no  input  letter.  We  just  proceed  immediately  to  the  next state.</w:t>
      </w:r>
    </w:p>
    <w:p w:rsidR="008C63FB" w:rsidRPr="002879D0" w:rsidRDefault="00742A21" w:rsidP="00C7034A">
      <w:pPr>
        <w:pStyle w:val="Heading2"/>
      </w:pPr>
      <w:bookmarkStart w:id="182" w:name="_Toc346251782"/>
      <w:r w:rsidRPr="002879D0">
        <w:t>A new Symbol for FAs</w:t>
      </w:r>
      <w:bookmarkEnd w:id="182"/>
    </w:p>
    <w:p w:rsidR="008C63FB" w:rsidRDefault="00742A21" w:rsidP="00535537">
      <w:pPr>
        <w:numPr>
          <w:ilvl w:val="0"/>
          <w:numId w:val="186"/>
        </w:numPr>
        <w:rPr>
          <w:bCs/>
          <w:color w:val="000000" w:themeColor="text1"/>
        </w:rPr>
      </w:pPr>
      <w:r w:rsidRPr="00996CF2">
        <w:rPr>
          <w:bCs/>
          <w:color w:val="000000" w:themeColor="text1"/>
        </w:rPr>
        <w:t>A  start  state  has  no  arrows  coming  into  it.</w:t>
      </w:r>
    </w:p>
    <w:p w:rsidR="002879D0" w:rsidRPr="00996CF2" w:rsidRDefault="002879D0" w:rsidP="002879D0">
      <w:pPr>
        <w:ind w:left="720"/>
        <w:rPr>
          <w:bCs/>
          <w:color w:val="000000" w:themeColor="text1"/>
        </w:rPr>
      </w:pPr>
      <w:r>
        <w:rPr>
          <w:bCs/>
          <w:noProof/>
          <w:color w:val="000000" w:themeColor="text1"/>
        </w:rPr>
        <w:drawing>
          <wp:inline distT="0" distB="0" distL="0" distR="0">
            <wp:extent cx="2950860" cy="647921"/>
            <wp:effectExtent l="19050" t="0" r="1890" b="0"/>
            <wp:docPr id="79" name="Picture 78" descr="chap26_slid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8.PNG"/>
                    <pic:cNvPicPr/>
                  </pic:nvPicPr>
                  <pic:blipFill>
                    <a:blip r:embed="rId144"/>
                    <a:stretch>
                      <a:fillRect/>
                    </a:stretch>
                  </pic:blipFill>
                  <pic:spPr>
                    <a:xfrm>
                      <a:off x="0" y="0"/>
                      <a:ext cx="2950221" cy="647781"/>
                    </a:xfrm>
                    <a:prstGeom prst="rect">
                      <a:avLst/>
                    </a:prstGeom>
                  </pic:spPr>
                </pic:pic>
              </a:graphicData>
            </a:graphic>
          </wp:inline>
        </w:drawing>
      </w:r>
    </w:p>
    <w:p w:rsidR="008C63FB" w:rsidRDefault="00742A21" w:rsidP="00535537">
      <w:pPr>
        <w:numPr>
          <w:ilvl w:val="0"/>
          <w:numId w:val="186"/>
        </w:numPr>
        <w:rPr>
          <w:bCs/>
          <w:color w:val="000000" w:themeColor="text1"/>
        </w:rPr>
      </w:pPr>
      <w:r w:rsidRPr="00996CF2">
        <w:rPr>
          <w:bCs/>
          <w:color w:val="000000" w:themeColor="text1"/>
        </w:rPr>
        <w:t>An  ACCEPT  state  is  a  shorthand  notation  for  a  dead-end  final  state-once entered,  it  cannot  be  left, shown:</w:t>
      </w:r>
    </w:p>
    <w:p w:rsidR="002879D0" w:rsidRDefault="002879D0" w:rsidP="002879D0">
      <w:pPr>
        <w:ind w:left="720"/>
        <w:rPr>
          <w:bCs/>
          <w:color w:val="000000" w:themeColor="text1"/>
        </w:rPr>
      </w:pPr>
      <w:r w:rsidRPr="002879D0">
        <w:rPr>
          <w:bCs/>
          <w:noProof/>
          <w:color w:val="000000" w:themeColor="text1"/>
        </w:rPr>
        <w:drawing>
          <wp:inline distT="0" distB="0" distL="0" distR="0">
            <wp:extent cx="971354" cy="634790"/>
            <wp:effectExtent l="19050" t="0" r="196" b="0"/>
            <wp:docPr id="123" name="Picture 1" descr="fir_page_290.jpg"/>
            <wp:cNvGraphicFramePr/>
            <a:graphic xmlns:a="http://schemas.openxmlformats.org/drawingml/2006/main">
              <a:graphicData uri="http://schemas.openxmlformats.org/drawingml/2006/picture">
                <pic:pic xmlns:pic="http://schemas.openxmlformats.org/drawingml/2006/picture">
                  <pic:nvPicPr>
                    <pic:cNvPr id="6" name="Picture 5" descr="fir_page_290.jpg"/>
                    <pic:cNvPicPr>
                      <a:picLocks noChangeAspect="1"/>
                    </pic:cNvPicPr>
                  </pic:nvPicPr>
                  <pic:blipFill>
                    <a:blip r:embed="rId145"/>
                    <a:stretch>
                      <a:fillRect/>
                    </a:stretch>
                  </pic:blipFill>
                  <pic:spPr>
                    <a:xfrm>
                      <a:off x="0" y="0"/>
                      <a:ext cx="972503" cy="635541"/>
                    </a:xfrm>
                    <a:prstGeom prst="rect">
                      <a:avLst/>
                    </a:prstGeom>
                  </pic:spPr>
                </pic:pic>
              </a:graphicData>
            </a:graphic>
          </wp:inline>
        </w:drawing>
      </w:r>
    </w:p>
    <w:p w:rsidR="002879D0" w:rsidRDefault="002879D0" w:rsidP="00535537">
      <w:pPr>
        <w:pStyle w:val="ListParagraph"/>
        <w:numPr>
          <w:ilvl w:val="0"/>
          <w:numId w:val="191"/>
        </w:numPr>
        <w:rPr>
          <w:bCs/>
          <w:color w:val="000000" w:themeColor="text1"/>
        </w:rPr>
      </w:pPr>
      <w:r w:rsidRPr="002879D0">
        <w:rPr>
          <w:bCs/>
          <w:color w:val="000000" w:themeColor="text1"/>
        </w:rPr>
        <w:t>A  REJECT  state  is  a  dead-end  state  that  is  not  final</w:t>
      </w:r>
    </w:p>
    <w:p w:rsidR="002879D0" w:rsidRPr="002879D0" w:rsidRDefault="002879D0" w:rsidP="002879D0">
      <w:pPr>
        <w:pStyle w:val="ListParagraph"/>
        <w:rPr>
          <w:bCs/>
          <w:color w:val="000000" w:themeColor="text1"/>
        </w:rPr>
      </w:pPr>
      <w:r w:rsidRPr="002879D0">
        <w:rPr>
          <w:bCs/>
          <w:noProof/>
          <w:color w:val="000000" w:themeColor="text1"/>
        </w:rPr>
        <w:drawing>
          <wp:inline distT="0" distB="0" distL="0" distR="0">
            <wp:extent cx="865121" cy="551663"/>
            <wp:effectExtent l="19050" t="0" r="0" b="0"/>
            <wp:docPr id="124" name="Picture 2" descr="fir_page_290.jpg"/>
            <wp:cNvGraphicFramePr/>
            <a:graphic xmlns:a="http://schemas.openxmlformats.org/drawingml/2006/main">
              <a:graphicData uri="http://schemas.openxmlformats.org/drawingml/2006/picture">
                <pic:pic xmlns:pic="http://schemas.openxmlformats.org/drawingml/2006/picture">
                  <pic:nvPicPr>
                    <pic:cNvPr id="11" name="Picture 10" descr="fir_page_290.jpg"/>
                    <pic:cNvPicPr>
                      <a:picLocks noChangeAspect="1"/>
                    </pic:cNvPicPr>
                  </pic:nvPicPr>
                  <pic:blipFill>
                    <a:blip r:embed="rId146"/>
                    <a:stretch>
                      <a:fillRect/>
                    </a:stretch>
                  </pic:blipFill>
                  <pic:spPr>
                    <a:xfrm>
                      <a:off x="0" y="0"/>
                      <a:ext cx="866644" cy="552634"/>
                    </a:xfrm>
                    <a:prstGeom prst="rect">
                      <a:avLst/>
                    </a:prstGeom>
                  </pic:spPr>
                </pic:pic>
              </a:graphicData>
            </a:graphic>
          </wp:inline>
        </w:drawing>
      </w:r>
    </w:p>
    <w:p w:rsidR="008C63FB" w:rsidRPr="002879D0" w:rsidRDefault="00742A21" w:rsidP="00535537">
      <w:pPr>
        <w:numPr>
          <w:ilvl w:val="0"/>
          <w:numId w:val="186"/>
        </w:numPr>
        <w:rPr>
          <w:bCs/>
          <w:color w:val="000000" w:themeColor="text1"/>
        </w:rPr>
      </w:pPr>
      <w:r w:rsidRPr="002879D0">
        <w:rPr>
          <w:bCs/>
          <w:color w:val="000000" w:themeColor="text1"/>
        </w:rPr>
        <w:t>READ  states are   introduced.</w:t>
      </w:r>
    </w:p>
    <w:p w:rsidR="008C63FB" w:rsidRDefault="00742A21" w:rsidP="00535537">
      <w:pPr>
        <w:numPr>
          <w:ilvl w:val="0"/>
          <w:numId w:val="186"/>
        </w:numPr>
        <w:rPr>
          <w:bCs/>
          <w:color w:val="000000" w:themeColor="text1"/>
        </w:rPr>
      </w:pPr>
      <w:r w:rsidRPr="002879D0">
        <w:rPr>
          <w:bCs/>
          <w:color w:val="000000" w:themeColor="text1"/>
        </w:rPr>
        <w:t>These  are  depicted  as  diamond  shaped  boxes</w:t>
      </w:r>
    </w:p>
    <w:p w:rsidR="002879D0" w:rsidRPr="002879D0" w:rsidRDefault="002879D0" w:rsidP="002879D0">
      <w:pPr>
        <w:ind w:left="720"/>
        <w:rPr>
          <w:bCs/>
          <w:color w:val="000000" w:themeColor="text1"/>
        </w:rPr>
      </w:pPr>
      <w:r w:rsidRPr="002879D0">
        <w:rPr>
          <w:bCs/>
          <w:noProof/>
          <w:color w:val="000000" w:themeColor="text1"/>
        </w:rPr>
        <w:drawing>
          <wp:inline distT="0" distB="0" distL="0" distR="0">
            <wp:extent cx="2474768" cy="1806129"/>
            <wp:effectExtent l="19050" t="0" r="1732" b="0"/>
            <wp:docPr id="125" name="Picture 3" descr="fiq1_pag_291.jpg"/>
            <wp:cNvGraphicFramePr/>
            <a:graphic xmlns:a="http://schemas.openxmlformats.org/drawingml/2006/main">
              <a:graphicData uri="http://schemas.openxmlformats.org/drawingml/2006/picture">
                <pic:pic xmlns:pic="http://schemas.openxmlformats.org/drawingml/2006/picture">
                  <pic:nvPicPr>
                    <pic:cNvPr id="16" name="Picture 15" descr="fiq1_pag_291.jpg"/>
                    <pic:cNvPicPr>
                      <a:picLocks noChangeAspect="1"/>
                    </pic:cNvPicPr>
                  </pic:nvPicPr>
                  <pic:blipFill>
                    <a:blip r:embed="rId147"/>
                    <a:stretch>
                      <a:fillRect/>
                    </a:stretch>
                  </pic:blipFill>
                  <pic:spPr>
                    <a:xfrm>
                      <a:off x="0" y="0"/>
                      <a:ext cx="2475321" cy="1806533"/>
                    </a:xfrm>
                    <a:prstGeom prst="rect">
                      <a:avLst/>
                    </a:prstGeom>
                  </pic:spPr>
                </pic:pic>
              </a:graphicData>
            </a:graphic>
          </wp:inline>
        </w:drawing>
      </w:r>
    </w:p>
    <w:p w:rsidR="002879D0" w:rsidRDefault="002879D0" w:rsidP="002879D0">
      <w:pPr>
        <w:ind w:left="720"/>
        <w:rPr>
          <w:bCs/>
          <w:color w:val="000000" w:themeColor="text1"/>
        </w:rPr>
      </w:pPr>
      <w:r w:rsidRPr="002879D0">
        <w:rPr>
          <w:bCs/>
          <w:noProof/>
          <w:color w:val="000000" w:themeColor="text1"/>
        </w:rPr>
        <w:lastRenderedPageBreak/>
        <w:drawing>
          <wp:inline distT="0" distB="0" distL="0" distR="0">
            <wp:extent cx="2965974" cy="1586976"/>
            <wp:effectExtent l="19050" t="0" r="5826" b="0"/>
            <wp:docPr id="126" name="Picture 4" descr="figure3_page291.jpg"/>
            <wp:cNvGraphicFramePr/>
            <a:graphic xmlns:a="http://schemas.openxmlformats.org/drawingml/2006/main">
              <a:graphicData uri="http://schemas.openxmlformats.org/drawingml/2006/picture">
                <pic:pic xmlns:pic="http://schemas.openxmlformats.org/drawingml/2006/picture">
                  <pic:nvPicPr>
                    <pic:cNvPr id="7" name="Picture 6" descr="figure3_page291.jpg"/>
                    <pic:cNvPicPr>
                      <a:picLocks noChangeAspect="1"/>
                    </pic:cNvPicPr>
                  </pic:nvPicPr>
                  <pic:blipFill>
                    <a:blip r:embed="rId148"/>
                    <a:stretch>
                      <a:fillRect/>
                    </a:stretch>
                  </pic:blipFill>
                  <pic:spPr>
                    <a:xfrm>
                      <a:off x="0" y="0"/>
                      <a:ext cx="2975933" cy="1592305"/>
                    </a:xfrm>
                    <a:prstGeom prst="rect">
                      <a:avLst/>
                    </a:prstGeom>
                  </pic:spPr>
                </pic:pic>
              </a:graphicData>
            </a:graphic>
          </wp:inline>
        </w:drawing>
      </w:r>
      <w:r w:rsidRPr="002879D0">
        <w:rPr>
          <w:bCs/>
          <w:noProof/>
          <w:color w:val="000000" w:themeColor="text1"/>
        </w:rPr>
        <w:drawing>
          <wp:inline distT="0" distB="0" distL="0" distR="0">
            <wp:extent cx="1813686" cy="989971"/>
            <wp:effectExtent l="19050" t="0" r="0" b="0"/>
            <wp:docPr id="127" name="Picture 5" descr="figure2_page291.jpg"/>
            <wp:cNvGraphicFramePr/>
            <a:graphic xmlns:a="http://schemas.openxmlformats.org/drawingml/2006/main">
              <a:graphicData uri="http://schemas.openxmlformats.org/drawingml/2006/picture">
                <pic:pic xmlns:pic="http://schemas.openxmlformats.org/drawingml/2006/picture">
                  <pic:nvPicPr>
                    <pic:cNvPr id="6" name="Picture 5" descr="figure2_page291.jpg"/>
                    <pic:cNvPicPr>
                      <a:picLocks noChangeAspect="1"/>
                    </pic:cNvPicPr>
                  </pic:nvPicPr>
                  <pic:blipFill>
                    <a:blip r:embed="rId149"/>
                    <a:stretch>
                      <a:fillRect/>
                    </a:stretch>
                  </pic:blipFill>
                  <pic:spPr>
                    <a:xfrm>
                      <a:off x="0" y="0"/>
                      <a:ext cx="1812879" cy="989530"/>
                    </a:xfrm>
                    <a:prstGeom prst="rect">
                      <a:avLst/>
                    </a:prstGeom>
                  </pic:spPr>
                </pic:pic>
              </a:graphicData>
            </a:graphic>
          </wp:inline>
        </w:drawing>
      </w:r>
    </w:p>
    <w:p w:rsidR="008C63FB" w:rsidRPr="002879D0" w:rsidRDefault="00742A21" w:rsidP="00535537">
      <w:pPr>
        <w:numPr>
          <w:ilvl w:val="0"/>
          <w:numId w:val="186"/>
        </w:numPr>
        <w:rPr>
          <w:bCs/>
          <w:color w:val="000000" w:themeColor="text1"/>
        </w:rPr>
      </w:pPr>
      <w:r w:rsidRPr="002879D0">
        <w:rPr>
          <w:bCs/>
          <w:color w:val="000000" w:themeColor="text1"/>
        </w:rPr>
        <w:t xml:space="preserve">We  have  also  used  the electronic  diagram  notation  for  wires  flowing  into  each  other.  </w:t>
      </w:r>
    </w:p>
    <w:p w:rsidR="002879D0" w:rsidRDefault="002879D0" w:rsidP="002879D0">
      <w:pPr>
        <w:ind w:left="720"/>
        <w:rPr>
          <w:bCs/>
          <w:color w:val="000000" w:themeColor="text1"/>
        </w:rPr>
      </w:pPr>
      <w:r w:rsidRPr="002879D0">
        <w:rPr>
          <w:bCs/>
          <w:noProof/>
          <w:color w:val="000000" w:themeColor="text1"/>
        </w:rPr>
        <w:drawing>
          <wp:inline distT="0" distB="0" distL="0" distR="0">
            <wp:extent cx="2214209" cy="1707888"/>
            <wp:effectExtent l="19050" t="0" r="0" b="0"/>
            <wp:docPr id="3072"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48000" cy="2895600"/>
                      <a:chOff x="1828800" y="2819400"/>
                      <a:chExt cx="3048000" cy="2895600"/>
                    </a:xfrm>
                  </a:grpSpPr>
                  <a:grpSp>
                    <a:nvGrpSpPr>
                      <a:cNvPr id="12" name="Group 11"/>
                      <a:cNvGrpSpPr/>
                    </a:nvGrpSpPr>
                    <a:grpSpPr>
                      <a:xfrm>
                        <a:off x="1828800" y="2819400"/>
                        <a:ext cx="3048000" cy="2895600"/>
                        <a:chOff x="1828800" y="2819400"/>
                        <a:chExt cx="3048000" cy="2895600"/>
                      </a:xfrm>
                    </a:grpSpPr>
                    <a:sp>
                      <a:nvSpPr>
                        <a:cNvPr id="9" name="Diamond 8"/>
                        <a:cNvSpPr/>
                      </a:nvSpPr>
                      <a:spPr>
                        <a:xfrm>
                          <a:off x="3276600" y="2819400"/>
                          <a:ext cx="1600200" cy="1143000"/>
                        </a:xfrm>
                        <a:prstGeom prst="diamond">
                          <a:avLst/>
                        </a:prstGeom>
                        <a:solidFill>
                          <a:schemeClr val="bg1">
                            <a:lumMod val="75000"/>
                          </a:schemeClr>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 name="Straight Arrow Connector 10"/>
                        <a:cNvCxnSpPr>
                          <a:endCxn id="9" idx="1"/>
                        </a:cNvCxnSpPr>
                      </a:nvCxnSpPr>
                      <a:spPr>
                        <a:xfrm>
                          <a:off x="1828800" y="3352800"/>
                          <a:ext cx="1447800" cy="38100"/>
                        </a:xfrm>
                        <a:prstGeom prst="straightConnector1">
                          <a:avLst/>
                        </a:prstGeom>
                        <a:ln w="15875">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14" name="Straight Arrow Connector 13"/>
                        <a:cNvCxnSpPr/>
                      </a:nvCxnSpPr>
                      <a:spPr>
                        <a:xfrm rot="5400000">
                          <a:off x="2323440" y="3086762"/>
                          <a:ext cx="534721" cy="1588"/>
                        </a:xfrm>
                        <a:prstGeom prst="straightConnector1">
                          <a:avLst/>
                        </a:prstGeom>
                        <a:ln w="158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21" name="Diamond 20"/>
                        <a:cNvSpPr/>
                      </a:nvSpPr>
                      <a:spPr>
                        <a:xfrm>
                          <a:off x="3276600" y="4572000"/>
                          <a:ext cx="1600200" cy="1143000"/>
                        </a:xfrm>
                        <a:prstGeom prst="diamond">
                          <a:avLst/>
                        </a:prstGeom>
                        <a:solidFill>
                          <a:schemeClr val="bg1">
                            <a:lumMod val="75000"/>
                          </a:schemeClr>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2" name="Straight Arrow Connector 21"/>
                        <a:cNvCxnSpPr>
                          <a:endCxn id="21" idx="1"/>
                        </a:cNvCxnSpPr>
                      </a:nvCxnSpPr>
                      <a:spPr>
                        <a:xfrm>
                          <a:off x="1828800" y="5105400"/>
                          <a:ext cx="1447800" cy="38100"/>
                        </a:xfrm>
                        <a:prstGeom prst="straightConnector1">
                          <a:avLst/>
                        </a:prstGeom>
                        <a:ln w="15875">
                          <a:solidFill>
                            <a:schemeClr val="tx1"/>
                          </a:solidFill>
                          <a:tailEnd type="arrow"/>
                        </a:ln>
                      </a:spPr>
                      <a:style>
                        <a:lnRef idx="1">
                          <a:schemeClr val="accent1"/>
                        </a:lnRef>
                        <a:fillRef idx="0">
                          <a:schemeClr val="accent1"/>
                        </a:fillRef>
                        <a:effectRef idx="0">
                          <a:schemeClr val="accent1"/>
                        </a:effectRef>
                        <a:fontRef idx="minor">
                          <a:schemeClr val="tx1"/>
                        </a:fontRef>
                      </a:style>
                    </a:cxnSp>
                    <a:cxnSp>
                      <a:nvCxnSpPr>
                        <a:cNvPr id="23" name="Straight Arrow Connector 22"/>
                        <a:cNvCxnSpPr/>
                      </a:nvCxnSpPr>
                      <a:spPr>
                        <a:xfrm rot="16200000" flipH="1">
                          <a:off x="2361404" y="4420396"/>
                          <a:ext cx="990603" cy="531811"/>
                        </a:xfrm>
                        <a:prstGeom prst="bentConnector3">
                          <a:avLst>
                            <a:gd name="adj1" fmla="val 50000"/>
                          </a:avLst>
                        </a:prstGeom>
                        <a:ln w="15875">
                          <a:solidFill>
                            <a:schemeClr val="tx1"/>
                          </a:solidFill>
                          <a:tailEnd type="arrow"/>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8C63FB" w:rsidRPr="002879D0" w:rsidRDefault="00742A21" w:rsidP="00535537">
      <w:pPr>
        <w:numPr>
          <w:ilvl w:val="0"/>
          <w:numId w:val="186"/>
        </w:numPr>
        <w:rPr>
          <w:bCs/>
          <w:color w:val="000000" w:themeColor="text1"/>
        </w:rPr>
      </w:pPr>
      <w:r w:rsidRPr="002879D0">
        <w:rPr>
          <w:bCs/>
          <w:color w:val="000000" w:themeColor="text1"/>
        </w:rPr>
        <w:t xml:space="preserve">We  have  also  used  the electronic  diagram  notation  for  wires  flowing  into  each  other.  </w:t>
      </w:r>
    </w:p>
    <w:p w:rsidR="002879D0" w:rsidRDefault="002879D0" w:rsidP="002879D0">
      <w:pPr>
        <w:ind w:left="720"/>
        <w:rPr>
          <w:bCs/>
          <w:color w:val="000000" w:themeColor="text1"/>
        </w:rPr>
      </w:pPr>
    </w:p>
    <w:p w:rsidR="002879D0" w:rsidRDefault="002879D0" w:rsidP="002879D0">
      <w:pPr>
        <w:ind w:left="720"/>
        <w:rPr>
          <w:bCs/>
          <w:color w:val="000000" w:themeColor="text1"/>
        </w:rPr>
      </w:pPr>
    </w:p>
    <w:p w:rsidR="002879D0" w:rsidRDefault="002879D0" w:rsidP="002879D0">
      <w:pPr>
        <w:ind w:left="720"/>
        <w:rPr>
          <w:bCs/>
          <w:color w:val="000000" w:themeColor="text1"/>
        </w:rPr>
      </w:pPr>
    </w:p>
    <w:p w:rsidR="002879D0" w:rsidRDefault="002879D0" w:rsidP="002879D0">
      <w:pPr>
        <w:ind w:left="720"/>
        <w:rPr>
          <w:bCs/>
          <w:color w:val="000000" w:themeColor="text1"/>
        </w:rPr>
      </w:pPr>
    </w:p>
    <w:p w:rsidR="002879D0" w:rsidRDefault="002879D0" w:rsidP="002879D0">
      <w:pPr>
        <w:ind w:left="720"/>
        <w:rPr>
          <w:bCs/>
          <w:color w:val="000000" w:themeColor="text1"/>
        </w:rPr>
      </w:pPr>
    </w:p>
    <w:p w:rsidR="002879D0" w:rsidRDefault="002879D0" w:rsidP="002879D0">
      <w:pPr>
        <w:ind w:left="720"/>
        <w:rPr>
          <w:bCs/>
          <w:color w:val="000000" w:themeColor="text1"/>
        </w:rPr>
      </w:pPr>
    </w:p>
    <w:p w:rsidR="002879D0" w:rsidRDefault="002879D0" w:rsidP="002879D0">
      <w:pPr>
        <w:ind w:left="720"/>
        <w:rPr>
          <w:bCs/>
          <w:color w:val="000000" w:themeColor="text1"/>
        </w:rPr>
      </w:pPr>
      <w:r w:rsidRPr="002879D0">
        <w:rPr>
          <w:bCs/>
          <w:noProof/>
          <w:color w:val="000000" w:themeColor="text1"/>
        </w:rPr>
        <w:drawing>
          <wp:inline distT="0" distB="0" distL="0" distR="0">
            <wp:extent cx="1722900" cy="642348"/>
            <wp:effectExtent l="19050" t="0" r="0" b="0"/>
            <wp:docPr id="3073" name="Picture 7" descr="example_p292_N1_fig1.jpg"/>
            <wp:cNvGraphicFramePr/>
            <a:graphic xmlns:a="http://schemas.openxmlformats.org/drawingml/2006/main">
              <a:graphicData uri="http://schemas.openxmlformats.org/drawingml/2006/picture">
                <pic:pic xmlns:pic="http://schemas.openxmlformats.org/drawingml/2006/picture">
                  <pic:nvPicPr>
                    <pic:cNvPr id="15" name="Picture 14" descr="example_p292_N1_fig1.jpg"/>
                    <pic:cNvPicPr>
                      <a:picLocks noChangeAspect="1"/>
                    </pic:cNvPicPr>
                  </pic:nvPicPr>
                  <pic:blipFill>
                    <a:blip r:embed="rId150"/>
                    <a:stretch>
                      <a:fillRect/>
                    </a:stretch>
                  </pic:blipFill>
                  <pic:spPr>
                    <a:xfrm>
                      <a:off x="0" y="0"/>
                      <a:ext cx="1727097" cy="643913"/>
                    </a:xfrm>
                    <a:prstGeom prst="rect">
                      <a:avLst/>
                    </a:prstGeom>
                  </pic:spPr>
                </pic:pic>
              </a:graphicData>
            </a:graphic>
          </wp:inline>
        </w:drawing>
      </w:r>
    </w:p>
    <w:p w:rsidR="002879D0" w:rsidRDefault="002879D0" w:rsidP="002879D0">
      <w:pPr>
        <w:ind w:left="720"/>
        <w:rPr>
          <w:bCs/>
          <w:color w:val="000000" w:themeColor="text1"/>
        </w:rPr>
      </w:pPr>
      <w:r>
        <w:rPr>
          <w:bCs/>
          <w:color w:val="000000" w:themeColor="text1"/>
        </w:rPr>
        <w:t>Becomes</w:t>
      </w:r>
    </w:p>
    <w:p w:rsidR="002879D0" w:rsidRDefault="002879D0" w:rsidP="00C7034A">
      <w:pPr>
        <w:pStyle w:val="Heading2"/>
      </w:pPr>
      <w:r w:rsidRPr="002879D0">
        <w:rPr>
          <w:noProof/>
        </w:rPr>
        <w:lastRenderedPageBreak/>
        <w:drawing>
          <wp:inline distT="0" distB="0" distL="0" distR="0">
            <wp:extent cx="4250669" cy="1753230"/>
            <wp:effectExtent l="19050" t="0" r="0" b="0"/>
            <wp:docPr id="3075" name="Picture 8" descr="example_page291_N1_fig2.jpg"/>
            <wp:cNvGraphicFramePr/>
            <a:graphic xmlns:a="http://schemas.openxmlformats.org/drawingml/2006/main">
              <a:graphicData uri="http://schemas.openxmlformats.org/drawingml/2006/picture">
                <pic:pic xmlns:pic="http://schemas.openxmlformats.org/drawingml/2006/picture">
                  <pic:nvPicPr>
                    <pic:cNvPr id="17" name="Picture 16" descr="example_page291_N1_fig2.jpg"/>
                    <pic:cNvPicPr>
                      <a:picLocks noChangeAspect="1"/>
                    </pic:cNvPicPr>
                  </pic:nvPicPr>
                  <pic:blipFill>
                    <a:blip r:embed="rId151"/>
                    <a:stretch>
                      <a:fillRect/>
                    </a:stretch>
                  </pic:blipFill>
                  <pic:spPr>
                    <a:xfrm>
                      <a:off x="0" y="0"/>
                      <a:ext cx="4250782" cy="1753277"/>
                    </a:xfrm>
                    <a:prstGeom prst="rect">
                      <a:avLst/>
                    </a:prstGeom>
                  </pic:spPr>
                </pic:pic>
              </a:graphicData>
            </a:graphic>
          </wp:inline>
        </w:drawing>
      </w:r>
    </w:p>
    <w:p w:rsidR="008C63FB" w:rsidRPr="00A329AD" w:rsidRDefault="00742A21" w:rsidP="00AB16AD">
      <w:pPr>
        <w:pStyle w:val="Heading2"/>
      </w:pPr>
      <w:bookmarkStart w:id="183" w:name="_Toc346251783"/>
      <w:r w:rsidRPr="00A329AD">
        <w:t>Adding A Pushdown Stack</w:t>
      </w:r>
      <w:bookmarkEnd w:id="183"/>
    </w:p>
    <w:p w:rsidR="008C63FB" w:rsidRPr="00A329AD" w:rsidRDefault="00742A21" w:rsidP="00535537">
      <w:pPr>
        <w:numPr>
          <w:ilvl w:val="0"/>
          <w:numId w:val="186"/>
        </w:numPr>
        <w:rPr>
          <w:bCs/>
          <w:color w:val="000000" w:themeColor="text1"/>
        </w:rPr>
      </w:pPr>
      <w:r w:rsidRPr="00A329AD">
        <w:rPr>
          <w:bCs/>
          <w:color w:val="000000" w:themeColor="text1"/>
        </w:rPr>
        <w:t xml:space="preserve">A  PUSHDOWN  STACK  is  a  place  where  input  letters can  be  stored  until  we  want  to  refer  to  them  again.  </w:t>
      </w:r>
    </w:p>
    <w:p w:rsidR="008C63FB" w:rsidRPr="00A329AD" w:rsidRDefault="00742A21" w:rsidP="00535537">
      <w:pPr>
        <w:numPr>
          <w:ilvl w:val="0"/>
          <w:numId w:val="186"/>
        </w:numPr>
        <w:rPr>
          <w:bCs/>
          <w:color w:val="000000" w:themeColor="text1"/>
        </w:rPr>
      </w:pPr>
      <w:r w:rsidRPr="00A329AD">
        <w:rPr>
          <w:bCs/>
          <w:color w:val="000000" w:themeColor="text1"/>
        </w:rPr>
        <w:t xml:space="preserve">It  holds  the  letters  it  has been  fed  in  a  long  line.  The  operation  PUSH adds  a  new  letter  to  the  line. </w:t>
      </w:r>
    </w:p>
    <w:p w:rsidR="008C63FB" w:rsidRPr="00A329AD" w:rsidRDefault="00742A21" w:rsidP="00535537">
      <w:pPr>
        <w:numPr>
          <w:ilvl w:val="0"/>
          <w:numId w:val="186"/>
        </w:numPr>
        <w:rPr>
          <w:bCs/>
          <w:color w:val="000000" w:themeColor="text1"/>
        </w:rPr>
      </w:pPr>
      <w:r w:rsidRPr="00A329AD">
        <w:rPr>
          <w:bCs/>
          <w:color w:val="000000" w:themeColor="text1"/>
        </w:rPr>
        <w:t xml:space="preserve"> The  new  letter  is  placed  on  top  of  the  STACK, and  all  the  other  letters  are  pushed  back  (or  down)  accordingly.  </w:t>
      </w:r>
    </w:p>
    <w:p w:rsidR="008C63FB" w:rsidRPr="00A329AD" w:rsidRDefault="00742A21" w:rsidP="00535537">
      <w:pPr>
        <w:numPr>
          <w:ilvl w:val="0"/>
          <w:numId w:val="186"/>
        </w:numPr>
        <w:rPr>
          <w:bCs/>
          <w:color w:val="000000" w:themeColor="text1"/>
        </w:rPr>
      </w:pPr>
      <w:r w:rsidRPr="00A329AD">
        <w:rPr>
          <w:bCs/>
          <w:color w:val="000000" w:themeColor="text1"/>
        </w:rPr>
        <w:t xml:space="preserve">Before  the machine  begins  to  process  an  input  string  the  STACK  is  presumed  to  be  empty, which  means  that  every  storage  location  in  it  initially  contains  a  blank.  </w:t>
      </w:r>
    </w:p>
    <w:p w:rsidR="008C63FB" w:rsidRPr="002F2831" w:rsidRDefault="00742A21" w:rsidP="00535537">
      <w:pPr>
        <w:numPr>
          <w:ilvl w:val="0"/>
          <w:numId w:val="186"/>
        </w:numPr>
        <w:rPr>
          <w:bCs/>
          <w:color w:val="000000" w:themeColor="text1"/>
        </w:rPr>
      </w:pPr>
      <w:r w:rsidRPr="002F2831">
        <w:rPr>
          <w:bCs/>
          <w:color w:val="000000" w:themeColor="text1"/>
        </w:rPr>
        <w:t xml:space="preserve">If  the STACK  is  then  fed  the  letters  a,  b,  c,  d  by  this  sequence  of  instructions: </w:t>
      </w:r>
    </w:p>
    <w:p w:rsidR="002F2831" w:rsidRPr="002F2831" w:rsidRDefault="002F2831" w:rsidP="00535537">
      <w:pPr>
        <w:numPr>
          <w:ilvl w:val="0"/>
          <w:numId w:val="186"/>
        </w:numPr>
        <w:rPr>
          <w:bCs/>
          <w:color w:val="000000" w:themeColor="text1"/>
        </w:rPr>
      </w:pPr>
      <w:r w:rsidRPr="002F2831">
        <w:rPr>
          <w:bCs/>
          <w:color w:val="000000" w:themeColor="text1"/>
        </w:rPr>
        <w:tab/>
        <w:t>PUSH  a</w:t>
      </w:r>
    </w:p>
    <w:p w:rsidR="002F2831" w:rsidRPr="002F2831" w:rsidRDefault="002F2831" w:rsidP="00535537">
      <w:pPr>
        <w:numPr>
          <w:ilvl w:val="0"/>
          <w:numId w:val="186"/>
        </w:numPr>
        <w:rPr>
          <w:bCs/>
          <w:color w:val="000000" w:themeColor="text1"/>
        </w:rPr>
      </w:pPr>
      <w:r w:rsidRPr="002F2831">
        <w:rPr>
          <w:bCs/>
          <w:color w:val="000000" w:themeColor="text1"/>
        </w:rPr>
        <w:tab/>
        <w:t>PUSH  b</w:t>
      </w:r>
    </w:p>
    <w:p w:rsidR="002F2831" w:rsidRPr="002F2831" w:rsidRDefault="002F2831" w:rsidP="00535537">
      <w:pPr>
        <w:numPr>
          <w:ilvl w:val="0"/>
          <w:numId w:val="186"/>
        </w:numPr>
        <w:rPr>
          <w:bCs/>
          <w:color w:val="000000" w:themeColor="text1"/>
        </w:rPr>
      </w:pPr>
      <w:r w:rsidRPr="002F2831">
        <w:rPr>
          <w:bCs/>
          <w:color w:val="000000" w:themeColor="text1"/>
        </w:rPr>
        <w:tab/>
        <w:t>PUSH  c</w:t>
      </w:r>
    </w:p>
    <w:p w:rsidR="002F2831" w:rsidRPr="002F2831" w:rsidRDefault="002F2831" w:rsidP="00535537">
      <w:pPr>
        <w:numPr>
          <w:ilvl w:val="0"/>
          <w:numId w:val="186"/>
        </w:numPr>
        <w:rPr>
          <w:bCs/>
          <w:color w:val="000000" w:themeColor="text1"/>
        </w:rPr>
      </w:pPr>
      <w:r w:rsidRPr="002F2831">
        <w:rPr>
          <w:bCs/>
          <w:color w:val="000000" w:themeColor="text1"/>
        </w:rPr>
        <w:tab/>
        <w:t>PUSH  d</w:t>
      </w:r>
    </w:p>
    <w:p w:rsidR="008C63FB" w:rsidRPr="002F2831" w:rsidRDefault="00742A21" w:rsidP="00535537">
      <w:pPr>
        <w:numPr>
          <w:ilvl w:val="0"/>
          <w:numId w:val="186"/>
        </w:numPr>
        <w:rPr>
          <w:bCs/>
          <w:color w:val="000000" w:themeColor="text1"/>
        </w:rPr>
      </w:pPr>
      <w:r w:rsidRPr="002F2831">
        <w:rPr>
          <w:bCs/>
          <w:color w:val="000000" w:themeColor="text1"/>
        </w:rPr>
        <w:t xml:space="preserve">Then top  letter  in  the  STACK  is  d,  the  second  is  c,  the  third  is  b,  and the  fourth  is  a.  </w:t>
      </w:r>
    </w:p>
    <w:p w:rsidR="008C63FB" w:rsidRPr="002F2831" w:rsidRDefault="00742A21" w:rsidP="00535537">
      <w:pPr>
        <w:numPr>
          <w:ilvl w:val="0"/>
          <w:numId w:val="186"/>
        </w:numPr>
        <w:rPr>
          <w:bCs/>
          <w:color w:val="000000" w:themeColor="text1"/>
        </w:rPr>
      </w:pPr>
      <w:r w:rsidRPr="002F2831">
        <w:rPr>
          <w:bCs/>
          <w:color w:val="000000" w:themeColor="text1"/>
        </w:rPr>
        <w:t>If  we  now  execute  the  instruction:</w:t>
      </w:r>
    </w:p>
    <w:p w:rsidR="008C63FB" w:rsidRPr="002F2831" w:rsidRDefault="00742A21" w:rsidP="00535537">
      <w:pPr>
        <w:numPr>
          <w:ilvl w:val="0"/>
          <w:numId w:val="186"/>
        </w:numPr>
        <w:rPr>
          <w:bCs/>
          <w:color w:val="000000" w:themeColor="text1"/>
        </w:rPr>
      </w:pPr>
      <w:r w:rsidRPr="002F2831">
        <w:rPr>
          <w:bCs/>
          <w:color w:val="000000" w:themeColor="text1"/>
        </w:rPr>
        <w:t>PUSH  b the  letter  b  will  be  added  to  the  STACK  on  the  top.  The  d  will  be  pushed down  to  position  2,  the  c  to  position  3,  the  other  b  to  position  4,  and  the bottom  a  to  position  5.</w:t>
      </w:r>
    </w:p>
    <w:p w:rsidR="008C63FB" w:rsidRPr="002F2831" w:rsidRDefault="00742A21" w:rsidP="00535537">
      <w:pPr>
        <w:numPr>
          <w:ilvl w:val="0"/>
          <w:numId w:val="186"/>
        </w:numPr>
        <w:rPr>
          <w:bCs/>
          <w:color w:val="000000" w:themeColor="text1"/>
        </w:rPr>
      </w:pPr>
      <w:r w:rsidRPr="002F2831">
        <w:rPr>
          <w:bCs/>
          <w:color w:val="000000" w:themeColor="text1"/>
        </w:rPr>
        <w:t xml:space="preserve">One  pictorial  representation  of  a  STACK  with  these  letters  in  it  is  shown below.  </w:t>
      </w:r>
    </w:p>
    <w:p w:rsidR="008C63FB" w:rsidRPr="002F2831" w:rsidRDefault="00742A21" w:rsidP="00535537">
      <w:pPr>
        <w:numPr>
          <w:ilvl w:val="0"/>
          <w:numId w:val="186"/>
        </w:numPr>
        <w:rPr>
          <w:bCs/>
          <w:color w:val="000000" w:themeColor="text1"/>
        </w:rPr>
      </w:pPr>
      <w:r w:rsidRPr="002F2831">
        <w:rPr>
          <w:bCs/>
          <w:color w:val="000000" w:themeColor="text1"/>
        </w:rPr>
        <w:t>Beneath  the  bottom  a  we  presume  that  the  rest  of  the  STACK,  which, like  the  INPUT  TAPE,  has  infinitely  many  storage  locations,  holds  only  blanks.</w:t>
      </w:r>
    </w:p>
    <w:tbl>
      <w:tblPr>
        <w:tblW w:w="0" w:type="auto"/>
        <w:jc w:val="center"/>
        <w:tblInd w:w="604" w:type="dxa"/>
        <w:tblCellMar>
          <w:left w:w="0" w:type="dxa"/>
          <w:right w:w="0" w:type="dxa"/>
        </w:tblCellMar>
        <w:tblLook w:val="04A0" w:firstRow="1" w:lastRow="0" w:firstColumn="1" w:lastColumn="0" w:noHBand="0" w:noVBand="1"/>
      </w:tblPr>
      <w:tblGrid>
        <w:gridCol w:w="918"/>
      </w:tblGrid>
      <w:tr w:rsidR="002F2831" w:rsidRPr="002F2831" w:rsidTr="002F2831">
        <w:trPr>
          <w:trHeight w:val="86"/>
          <w:jc w:val="center"/>
        </w:trPr>
        <w:tc>
          <w:tcPr>
            <w:tcW w:w="424" w:type="dxa"/>
            <w:tcBorders>
              <w:top w:val="single" w:sz="12" w:space="0" w:color="000000"/>
              <w:left w:val="single" w:sz="12" w:space="0" w:color="000000"/>
              <w:bottom w:val="single" w:sz="12" w:space="0" w:color="000000"/>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jc w:val="center"/>
              <w:rPr>
                <w:bCs/>
                <w:color w:val="000000" w:themeColor="text1"/>
              </w:rPr>
            </w:pPr>
            <w:r w:rsidRPr="002F2831">
              <w:rPr>
                <w:b/>
                <w:bCs/>
                <w:color w:val="000000" w:themeColor="text1"/>
              </w:rPr>
              <w:lastRenderedPageBreak/>
              <w:t>b</w:t>
            </w:r>
          </w:p>
        </w:tc>
      </w:tr>
      <w:tr w:rsidR="002F2831" w:rsidRPr="002F2831" w:rsidTr="002F2831">
        <w:trPr>
          <w:trHeight w:val="86"/>
          <w:jc w:val="center"/>
        </w:trPr>
        <w:tc>
          <w:tcPr>
            <w:tcW w:w="424" w:type="dxa"/>
            <w:tcBorders>
              <w:top w:val="single" w:sz="12" w:space="0" w:color="000000"/>
              <w:left w:val="single" w:sz="12" w:space="0" w:color="000000"/>
              <w:bottom w:val="single" w:sz="12" w:space="0" w:color="000000"/>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rPr>
                <w:bCs/>
                <w:color w:val="000000" w:themeColor="text1"/>
              </w:rPr>
            </w:pPr>
            <w:r w:rsidRPr="002F2831">
              <w:rPr>
                <w:b/>
                <w:bCs/>
                <w:color w:val="000000" w:themeColor="text1"/>
              </w:rPr>
              <w:t xml:space="preserve"> d </w:t>
            </w:r>
          </w:p>
        </w:tc>
      </w:tr>
      <w:tr w:rsidR="002F2831" w:rsidRPr="002F2831" w:rsidTr="002F2831">
        <w:trPr>
          <w:trHeight w:val="86"/>
          <w:jc w:val="center"/>
        </w:trPr>
        <w:tc>
          <w:tcPr>
            <w:tcW w:w="424" w:type="dxa"/>
            <w:tcBorders>
              <w:top w:val="single" w:sz="12" w:space="0" w:color="000000"/>
              <w:left w:val="single" w:sz="12" w:space="0" w:color="000000"/>
              <w:bottom w:val="single" w:sz="12" w:space="0" w:color="000000"/>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rPr>
                <w:bCs/>
                <w:color w:val="000000" w:themeColor="text1"/>
              </w:rPr>
            </w:pPr>
            <w:r w:rsidRPr="002F2831">
              <w:rPr>
                <w:b/>
                <w:bCs/>
                <w:color w:val="000000" w:themeColor="text1"/>
              </w:rPr>
              <w:t xml:space="preserve"> c </w:t>
            </w:r>
          </w:p>
        </w:tc>
      </w:tr>
      <w:tr w:rsidR="002F2831" w:rsidRPr="002F2831" w:rsidTr="002F2831">
        <w:trPr>
          <w:trHeight w:val="86"/>
          <w:jc w:val="center"/>
        </w:trPr>
        <w:tc>
          <w:tcPr>
            <w:tcW w:w="424" w:type="dxa"/>
            <w:tcBorders>
              <w:top w:val="single" w:sz="12" w:space="0" w:color="000000"/>
              <w:left w:val="single" w:sz="12" w:space="0" w:color="000000"/>
              <w:bottom w:val="single" w:sz="12" w:space="0" w:color="000000"/>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rPr>
                <w:bCs/>
                <w:color w:val="000000" w:themeColor="text1"/>
              </w:rPr>
            </w:pPr>
            <w:r w:rsidRPr="002F2831">
              <w:rPr>
                <w:b/>
                <w:bCs/>
                <w:color w:val="000000" w:themeColor="text1"/>
              </w:rPr>
              <w:t xml:space="preserve"> b </w:t>
            </w:r>
          </w:p>
        </w:tc>
      </w:tr>
      <w:tr w:rsidR="002F2831" w:rsidRPr="002F2831" w:rsidTr="002F2831">
        <w:trPr>
          <w:trHeight w:val="86"/>
          <w:jc w:val="center"/>
        </w:trPr>
        <w:tc>
          <w:tcPr>
            <w:tcW w:w="424" w:type="dxa"/>
            <w:tcBorders>
              <w:top w:val="single" w:sz="12" w:space="0" w:color="000000"/>
              <w:left w:val="single" w:sz="12" w:space="0" w:color="000000"/>
              <w:bottom w:val="single" w:sz="12" w:space="0" w:color="000000"/>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rPr>
                <w:bCs/>
                <w:color w:val="000000" w:themeColor="text1"/>
              </w:rPr>
            </w:pPr>
            <w:r w:rsidRPr="002F2831">
              <w:rPr>
                <w:b/>
                <w:bCs/>
                <w:color w:val="000000" w:themeColor="text1"/>
              </w:rPr>
              <w:t xml:space="preserve"> a </w:t>
            </w:r>
          </w:p>
        </w:tc>
      </w:tr>
      <w:tr w:rsidR="002F2831" w:rsidRPr="002F2831" w:rsidTr="002F2831">
        <w:trPr>
          <w:trHeight w:val="86"/>
          <w:jc w:val="center"/>
        </w:trPr>
        <w:tc>
          <w:tcPr>
            <w:tcW w:w="424" w:type="dxa"/>
            <w:tcBorders>
              <w:top w:val="single" w:sz="12" w:space="0" w:color="000000"/>
              <w:left w:val="single" w:sz="12" w:space="0" w:color="000000"/>
              <w:bottom w:val="single" w:sz="12" w:space="0" w:color="000000"/>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jc w:val="center"/>
              <w:rPr>
                <w:bCs/>
                <w:color w:val="000000" w:themeColor="text1"/>
              </w:rPr>
            </w:pPr>
            <w:r w:rsidRPr="002F2831">
              <w:rPr>
                <w:b/>
                <w:bCs/>
                <w:color w:val="000000" w:themeColor="text1"/>
                <w:lang w:val="el-GR"/>
              </w:rPr>
              <w:t>Δ</w:t>
            </w:r>
          </w:p>
        </w:tc>
      </w:tr>
      <w:tr w:rsidR="002F2831" w:rsidRPr="002F2831" w:rsidTr="002F2831">
        <w:trPr>
          <w:trHeight w:val="86"/>
          <w:jc w:val="center"/>
        </w:trPr>
        <w:tc>
          <w:tcPr>
            <w:tcW w:w="424" w:type="dxa"/>
            <w:tcBorders>
              <w:top w:val="single" w:sz="12" w:space="0" w:color="000000"/>
              <w:left w:val="single" w:sz="12" w:space="0" w:color="000000"/>
              <w:bottom w:val="nil"/>
              <w:right w:val="single" w:sz="12" w:space="0" w:color="000000"/>
            </w:tcBorders>
            <w:shd w:val="clear" w:color="auto" w:fill="F2F2F2"/>
            <w:tcMar>
              <w:top w:w="15" w:type="dxa"/>
              <w:left w:w="15" w:type="dxa"/>
              <w:bottom w:w="0" w:type="dxa"/>
              <w:right w:w="15" w:type="dxa"/>
            </w:tcMar>
            <w:vAlign w:val="bottom"/>
            <w:hideMark/>
          </w:tcPr>
          <w:p w:rsidR="008C63FB" w:rsidRPr="002F2831" w:rsidRDefault="002F2831" w:rsidP="002F2831">
            <w:pPr>
              <w:ind w:left="720"/>
              <w:rPr>
                <w:bCs/>
                <w:color w:val="000000" w:themeColor="text1"/>
              </w:rPr>
            </w:pPr>
            <w:r w:rsidRPr="002F2831">
              <w:rPr>
                <w:b/>
                <w:bCs/>
                <w:color w:val="000000" w:themeColor="text1"/>
              </w:rPr>
              <w:t> </w:t>
            </w:r>
          </w:p>
        </w:tc>
      </w:tr>
    </w:tbl>
    <w:p w:rsidR="002F2831" w:rsidRDefault="002F2831" w:rsidP="002F2831">
      <w:pPr>
        <w:ind w:left="720"/>
        <w:rPr>
          <w:bCs/>
          <w:color w:val="000000" w:themeColor="text1"/>
        </w:rPr>
      </w:pPr>
    </w:p>
    <w:p w:rsidR="008C63FB" w:rsidRDefault="00742A21" w:rsidP="00535537">
      <w:pPr>
        <w:numPr>
          <w:ilvl w:val="0"/>
          <w:numId w:val="186"/>
        </w:numPr>
        <w:rPr>
          <w:bCs/>
          <w:color w:val="000000" w:themeColor="text1"/>
        </w:rPr>
      </w:pPr>
      <w:r w:rsidRPr="002F2831">
        <w:rPr>
          <w:bCs/>
          <w:color w:val="000000" w:themeColor="text1"/>
        </w:rPr>
        <w:t xml:space="preserve">How </w:t>
      </w:r>
      <w:r w:rsidR="008C355A">
        <w:rPr>
          <w:bCs/>
          <w:color w:val="000000" w:themeColor="text1"/>
        </w:rPr>
        <w:t>following</w:t>
      </w:r>
      <w:r w:rsidRPr="002F2831">
        <w:rPr>
          <w:bCs/>
          <w:color w:val="000000" w:themeColor="text1"/>
        </w:rPr>
        <w:t xml:space="preserve"> PDA is working:</w:t>
      </w:r>
    </w:p>
    <w:p w:rsidR="002F2831" w:rsidRPr="002F2831" w:rsidRDefault="00F943DA" w:rsidP="002F2831">
      <w:pPr>
        <w:ind w:left="720"/>
        <w:rPr>
          <w:bCs/>
          <w:color w:val="000000" w:themeColor="text1"/>
        </w:rPr>
      </w:pPr>
      <w:r>
        <w:rPr>
          <w:bCs/>
          <w:noProof/>
          <w:color w:val="000000" w:themeColor="text1"/>
        </w:rPr>
        <w:drawing>
          <wp:inline distT="0" distB="0" distL="0" distR="0">
            <wp:extent cx="5895975" cy="3333750"/>
            <wp:effectExtent l="19050" t="0" r="9525" b="0"/>
            <wp:docPr id="6158" name="Picture 6157" descr="ffffff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ffffff.jpg"/>
                    <pic:cNvPicPr/>
                  </pic:nvPicPr>
                  <pic:blipFill>
                    <a:blip r:embed="rId152"/>
                    <a:stretch>
                      <a:fillRect/>
                    </a:stretch>
                  </pic:blipFill>
                  <pic:spPr>
                    <a:xfrm>
                      <a:off x="0" y="0"/>
                      <a:ext cx="5895975" cy="3333750"/>
                    </a:xfrm>
                    <a:prstGeom prst="rect">
                      <a:avLst/>
                    </a:prstGeom>
                  </pic:spPr>
                </pic:pic>
              </a:graphicData>
            </a:graphic>
          </wp:inline>
        </w:drawing>
      </w:r>
    </w:p>
    <w:p w:rsidR="008C63FB" w:rsidRPr="001F0222" w:rsidRDefault="00742A21" w:rsidP="00535537">
      <w:pPr>
        <w:numPr>
          <w:ilvl w:val="0"/>
          <w:numId w:val="186"/>
        </w:numPr>
        <w:rPr>
          <w:bCs/>
          <w:color w:val="000000" w:themeColor="text1"/>
        </w:rPr>
      </w:pPr>
      <w:r w:rsidRPr="001F0222">
        <w:rPr>
          <w:bCs/>
          <w:color w:val="000000" w:themeColor="text1"/>
        </w:rPr>
        <w:t xml:space="preserve">Its operation on  the  input  string  aaabbb. </w:t>
      </w:r>
    </w:p>
    <w:p w:rsidR="008C63FB" w:rsidRPr="001F0222" w:rsidRDefault="00742A21" w:rsidP="00535537">
      <w:pPr>
        <w:numPr>
          <w:ilvl w:val="0"/>
          <w:numId w:val="186"/>
        </w:numPr>
        <w:rPr>
          <w:bCs/>
          <w:color w:val="000000" w:themeColor="text1"/>
        </w:rPr>
      </w:pPr>
      <w:r w:rsidRPr="001F0222">
        <w:rPr>
          <w:bCs/>
          <w:color w:val="000000" w:themeColor="text1"/>
        </w:rPr>
        <w:t>We  begin  by  assuming  that  this  string  has  been put  on  the  TAPE.</w:t>
      </w:r>
    </w:p>
    <w:p w:rsidR="001F0222" w:rsidRDefault="001F0222" w:rsidP="00535537">
      <w:pPr>
        <w:numPr>
          <w:ilvl w:val="0"/>
          <w:numId w:val="186"/>
        </w:numPr>
        <w:rPr>
          <w:bCs/>
          <w:color w:val="000000" w:themeColor="text1"/>
        </w:rPr>
      </w:pPr>
    </w:p>
    <w:p w:rsidR="001F0222" w:rsidRDefault="001F0222" w:rsidP="001F0222">
      <w:pPr>
        <w:ind w:left="720"/>
        <w:rPr>
          <w:bCs/>
          <w:color w:val="000000" w:themeColor="text1"/>
        </w:rPr>
      </w:pPr>
    </w:p>
    <w:p w:rsidR="001F0222" w:rsidRDefault="001F0222" w:rsidP="001F0222">
      <w:pPr>
        <w:ind w:left="720"/>
        <w:rPr>
          <w:bCs/>
          <w:color w:val="000000" w:themeColor="text1"/>
        </w:rPr>
      </w:pPr>
    </w:p>
    <w:p w:rsidR="001F0222" w:rsidRDefault="001F0222" w:rsidP="001F0222">
      <w:pPr>
        <w:ind w:left="720"/>
        <w:rPr>
          <w:bCs/>
          <w:color w:val="000000" w:themeColor="text1"/>
        </w:rPr>
      </w:pPr>
    </w:p>
    <w:p w:rsidR="001F0222" w:rsidRDefault="001F0222" w:rsidP="001F0222">
      <w:pPr>
        <w:ind w:left="720"/>
        <w:rPr>
          <w:bCs/>
          <w:color w:val="000000" w:themeColor="text1"/>
        </w:rPr>
      </w:pPr>
      <w:r>
        <w:rPr>
          <w:bCs/>
          <w:noProof/>
          <w:color w:val="000000" w:themeColor="text1"/>
        </w:rPr>
        <w:drawing>
          <wp:inline distT="0" distB="0" distL="0" distR="0">
            <wp:extent cx="2332995" cy="1104118"/>
            <wp:effectExtent l="19050" t="0" r="0" b="0"/>
            <wp:docPr id="3077" name="Picture 3076" descr="chap26_slid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19.PNG"/>
                    <pic:cNvPicPr/>
                  </pic:nvPicPr>
                  <pic:blipFill>
                    <a:blip r:embed="rId153"/>
                    <a:stretch>
                      <a:fillRect/>
                    </a:stretch>
                  </pic:blipFill>
                  <pic:spPr>
                    <a:xfrm>
                      <a:off x="0" y="0"/>
                      <a:ext cx="2334300" cy="1104736"/>
                    </a:xfrm>
                    <a:prstGeom prst="rect">
                      <a:avLst/>
                    </a:prstGeom>
                  </pic:spPr>
                </pic:pic>
              </a:graphicData>
            </a:graphic>
          </wp:inline>
        </w:drawing>
      </w:r>
    </w:p>
    <w:p w:rsidR="001F0222" w:rsidRDefault="001F0222" w:rsidP="001F0222">
      <w:pPr>
        <w:ind w:left="720"/>
        <w:rPr>
          <w:bCs/>
          <w:color w:val="000000" w:themeColor="text1"/>
        </w:rPr>
      </w:pPr>
      <w:r>
        <w:rPr>
          <w:bCs/>
          <w:noProof/>
          <w:color w:val="000000" w:themeColor="text1"/>
        </w:rPr>
        <w:drawing>
          <wp:inline distT="0" distB="0" distL="0" distR="0">
            <wp:extent cx="2293399" cy="1116039"/>
            <wp:effectExtent l="19050" t="0" r="0" b="0"/>
            <wp:docPr id="3078" name="Picture 3077" descr="chap26_slid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20.PNG"/>
                    <pic:cNvPicPr/>
                  </pic:nvPicPr>
                  <pic:blipFill>
                    <a:blip r:embed="rId154"/>
                    <a:stretch>
                      <a:fillRect/>
                    </a:stretch>
                  </pic:blipFill>
                  <pic:spPr>
                    <a:xfrm>
                      <a:off x="0" y="0"/>
                      <a:ext cx="2297683" cy="1118124"/>
                    </a:xfrm>
                    <a:prstGeom prst="rect">
                      <a:avLst/>
                    </a:prstGeom>
                  </pic:spPr>
                </pic:pic>
              </a:graphicData>
            </a:graphic>
          </wp:inline>
        </w:drawing>
      </w:r>
    </w:p>
    <w:p w:rsidR="008C63FB" w:rsidRPr="001F0222" w:rsidRDefault="00742A21" w:rsidP="00535537">
      <w:pPr>
        <w:numPr>
          <w:ilvl w:val="0"/>
          <w:numId w:val="186"/>
        </w:numPr>
        <w:rPr>
          <w:bCs/>
          <w:color w:val="000000" w:themeColor="text1"/>
        </w:rPr>
      </w:pPr>
      <w:r w:rsidRPr="001F0222">
        <w:rPr>
          <w:bCs/>
          <w:color w:val="000000" w:themeColor="text1"/>
        </w:rPr>
        <w:t xml:space="preserve">We  now  read  another  a  and proceed  as  before  along  the  a  edge  to  push  it  into  the  STACK.  </w:t>
      </w:r>
    </w:p>
    <w:p w:rsidR="008C63FB" w:rsidRPr="001F0222" w:rsidRDefault="00742A21" w:rsidP="00535537">
      <w:pPr>
        <w:numPr>
          <w:ilvl w:val="0"/>
          <w:numId w:val="186"/>
        </w:numPr>
        <w:rPr>
          <w:bCs/>
          <w:color w:val="000000" w:themeColor="text1"/>
        </w:rPr>
      </w:pPr>
      <w:r w:rsidRPr="001F0222">
        <w:rPr>
          <w:bCs/>
          <w:color w:val="000000" w:themeColor="text1"/>
        </w:rPr>
        <w:t xml:space="preserve">Again  we are  returned  to  the  READ  box.  </w:t>
      </w:r>
    </w:p>
    <w:p w:rsidR="008C63FB" w:rsidRPr="001F0222" w:rsidRDefault="00742A21" w:rsidP="00535537">
      <w:pPr>
        <w:numPr>
          <w:ilvl w:val="0"/>
          <w:numId w:val="186"/>
        </w:numPr>
        <w:rPr>
          <w:bCs/>
          <w:color w:val="000000" w:themeColor="text1"/>
        </w:rPr>
      </w:pPr>
      <w:r w:rsidRPr="001F0222">
        <w:rPr>
          <w:bCs/>
          <w:color w:val="000000" w:themeColor="text1"/>
        </w:rPr>
        <w:t xml:space="preserve">Again  we  read  an  a  (our  third),  and  again this  a  is  pushed  onto  the  STACK. </w:t>
      </w:r>
    </w:p>
    <w:p w:rsidR="001F0222" w:rsidRDefault="001F0222" w:rsidP="005065ED">
      <w:pPr>
        <w:ind w:left="720"/>
        <w:rPr>
          <w:bCs/>
          <w:color w:val="000000" w:themeColor="text1"/>
        </w:rPr>
      </w:pPr>
      <w:r>
        <w:rPr>
          <w:bCs/>
          <w:noProof/>
          <w:color w:val="000000" w:themeColor="text1"/>
        </w:rPr>
        <w:drawing>
          <wp:inline distT="0" distB="0" distL="0" distR="0">
            <wp:extent cx="2459220" cy="1103326"/>
            <wp:effectExtent l="19050" t="0" r="0" b="0"/>
            <wp:docPr id="3079" name="Picture 3078" descr="chap26_slid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21.PNG"/>
                    <pic:cNvPicPr/>
                  </pic:nvPicPr>
                  <pic:blipFill>
                    <a:blip r:embed="rId155"/>
                    <a:stretch>
                      <a:fillRect/>
                    </a:stretch>
                  </pic:blipFill>
                  <pic:spPr>
                    <a:xfrm>
                      <a:off x="0" y="0"/>
                      <a:ext cx="2462261" cy="1104690"/>
                    </a:xfrm>
                    <a:prstGeom prst="rect">
                      <a:avLst/>
                    </a:prstGeom>
                  </pic:spPr>
                </pic:pic>
              </a:graphicData>
            </a:graphic>
          </wp:inline>
        </w:drawing>
      </w:r>
    </w:p>
    <w:p w:rsidR="008C63FB" w:rsidRPr="005065ED" w:rsidRDefault="00742A21" w:rsidP="00535537">
      <w:pPr>
        <w:numPr>
          <w:ilvl w:val="0"/>
          <w:numId w:val="186"/>
        </w:numPr>
        <w:rPr>
          <w:bCs/>
          <w:color w:val="000000" w:themeColor="text1"/>
        </w:rPr>
      </w:pPr>
      <w:r w:rsidRPr="005065ED">
        <w:rPr>
          <w:bCs/>
          <w:color w:val="000000" w:themeColor="text1"/>
        </w:rPr>
        <w:t>After  the  third  PUSH  a,  we  are  routed  back  to  the  same  READ  state  again.</w:t>
      </w:r>
    </w:p>
    <w:p w:rsidR="008C63FB" w:rsidRPr="005065ED" w:rsidRDefault="00742A21" w:rsidP="00535537">
      <w:pPr>
        <w:numPr>
          <w:ilvl w:val="0"/>
          <w:numId w:val="186"/>
        </w:numPr>
        <w:rPr>
          <w:bCs/>
          <w:color w:val="000000" w:themeColor="text1"/>
        </w:rPr>
      </w:pPr>
      <w:r w:rsidRPr="005065ED">
        <w:rPr>
          <w:bCs/>
          <w:color w:val="000000" w:themeColor="text1"/>
        </w:rPr>
        <w:t xml:space="preserve">This  time, we  read  the  letter  b.  </w:t>
      </w:r>
    </w:p>
    <w:p w:rsidR="008C63FB" w:rsidRPr="005065ED" w:rsidRDefault="00742A21" w:rsidP="00535537">
      <w:pPr>
        <w:numPr>
          <w:ilvl w:val="0"/>
          <w:numId w:val="186"/>
        </w:numPr>
        <w:rPr>
          <w:bCs/>
          <w:color w:val="000000" w:themeColor="text1"/>
        </w:rPr>
      </w:pPr>
      <w:r w:rsidRPr="005065ED">
        <w:rPr>
          <w:bCs/>
          <w:color w:val="000000" w:themeColor="text1"/>
        </w:rPr>
        <w:t xml:space="preserve">This  means  that  we  take  the  b  edge out  of  this  state  down  to  the  lower  left  POP.  </w:t>
      </w:r>
    </w:p>
    <w:p w:rsidR="005065ED" w:rsidRDefault="005065ED" w:rsidP="005065ED">
      <w:pPr>
        <w:ind w:left="720"/>
        <w:rPr>
          <w:bCs/>
          <w:color w:val="000000" w:themeColor="text1"/>
        </w:rPr>
      </w:pPr>
      <w:r>
        <w:rPr>
          <w:bCs/>
          <w:noProof/>
          <w:color w:val="000000" w:themeColor="text1"/>
        </w:rPr>
        <w:drawing>
          <wp:inline distT="0" distB="0" distL="0" distR="0">
            <wp:extent cx="2459654" cy="973873"/>
            <wp:effectExtent l="19050" t="0" r="0" b="0"/>
            <wp:docPr id="3080" name="Picture 3079" descr="chap26_slid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22.PNG"/>
                    <pic:cNvPicPr/>
                  </pic:nvPicPr>
                  <pic:blipFill>
                    <a:blip r:embed="rId156"/>
                    <a:stretch>
                      <a:fillRect/>
                    </a:stretch>
                  </pic:blipFill>
                  <pic:spPr>
                    <a:xfrm>
                      <a:off x="0" y="0"/>
                      <a:ext cx="2460617" cy="974254"/>
                    </a:xfrm>
                    <a:prstGeom prst="rect">
                      <a:avLst/>
                    </a:prstGeom>
                  </pic:spPr>
                </pic:pic>
              </a:graphicData>
            </a:graphic>
          </wp:inline>
        </w:drawing>
      </w:r>
    </w:p>
    <w:p w:rsidR="008C63FB" w:rsidRPr="005065ED" w:rsidRDefault="00742A21" w:rsidP="00535537">
      <w:pPr>
        <w:numPr>
          <w:ilvl w:val="0"/>
          <w:numId w:val="186"/>
        </w:numPr>
        <w:rPr>
          <w:bCs/>
          <w:color w:val="000000" w:themeColor="text1"/>
        </w:rPr>
      </w:pPr>
      <w:r w:rsidRPr="005065ED">
        <w:rPr>
          <w:bCs/>
          <w:color w:val="000000" w:themeColor="text1"/>
        </w:rPr>
        <w:t xml:space="preserve">The  b  road  from  the  second  READ  state  now  takes  us  back  to  the  edge feeding  into  the  POP  state.  </w:t>
      </w:r>
    </w:p>
    <w:p w:rsidR="008C63FB" w:rsidRPr="005065ED" w:rsidRDefault="00742A21" w:rsidP="00535537">
      <w:pPr>
        <w:numPr>
          <w:ilvl w:val="0"/>
          <w:numId w:val="186"/>
        </w:numPr>
        <w:rPr>
          <w:bCs/>
          <w:color w:val="000000" w:themeColor="text1"/>
        </w:rPr>
      </w:pPr>
      <w:r w:rsidRPr="005065ED">
        <w:rPr>
          <w:bCs/>
          <w:color w:val="000000" w:themeColor="text1"/>
        </w:rPr>
        <w:t>So  we  pop  the  STACK  again  and  get  another  a.</w:t>
      </w:r>
    </w:p>
    <w:p w:rsidR="008C63FB" w:rsidRPr="005065ED" w:rsidRDefault="00742A21" w:rsidP="00535537">
      <w:pPr>
        <w:numPr>
          <w:ilvl w:val="0"/>
          <w:numId w:val="186"/>
        </w:numPr>
        <w:rPr>
          <w:bCs/>
          <w:color w:val="000000" w:themeColor="text1"/>
        </w:rPr>
      </w:pPr>
      <w:r w:rsidRPr="005065ED">
        <w:rPr>
          <w:bCs/>
          <w:color w:val="000000" w:themeColor="text1"/>
        </w:rPr>
        <w:lastRenderedPageBreak/>
        <w:t>The  STACK  is  now  down  to  only  one  a.</w:t>
      </w:r>
    </w:p>
    <w:p w:rsidR="008C63FB" w:rsidRPr="005065ED" w:rsidRDefault="00742A21" w:rsidP="00535537">
      <w:pPr>
        <w:numPr>
          <w:ilvl w:val="0"/>
          <w:numId w:val="186"/>
        </w:numPr>
        <w:rPr>
          <w:bCs/>
          <w:color w:val="000000" w:themeColor="text1"/>
        </w:rPr>
      </w:pPr>
      <w:r w:rsidRPr="005065ED">
        <w:rPr>
          <w:bCs/>
          <w:color w:val="000000" w:themeColor="text1"/>
        </w:rPr>
        <w:t xml:space="preserve">The  a  line  from  POP  takes  us  again  to  this  same  READ.  </w:t>
      </w:r>
    </w:p>
    <w:p w:rsidR="005065ED" w:rsidRDefault="005065ED" w:rsidP="00535537">
      <w:pPr>
        <w:numPr>
          <w:ilvl w:val="0"/>
          <w:numId w:val="186"/>
        </w:numPr>
        <w:rPr>
          <w:bCs/>
          <w:color w:val="000000" w:themeColor="text1"/>
        </w:rPr>
      </w:pPr>
      <w:r w:rsidRPr="005065ED">
        <w:rPr>
          <w:bCs/>
          <w:color w:val="000000" w:themeColor="text1"/>
        </w:rPr>
        <w:t>There  is  only one  letter  left  on  the  input  TAPE,  a  b</w:t>
      </w:r>
    </w:p>
    <w:p w:rsidR="005065ED" w:rsidRDefault="005065ED" w:rsidP="005065ED">
      <w:pPr>
        <w:ind w:left="720"/>
        <w:rPr>
          <w:bCs/>
          <w:color w:val="000000" w:themeColor="text1"/>
        </w:rPr>
      </w:pPr>
      <w:r>
        <w:rPr>
          <w:bCs/>
          <w:noProof/>
          <w:color w:val="000000" w:themeColor="text1"/>
        </w:rPr>
        <w:drawing>
          <wp:inline distT="0" distB="0" distL="0" distR="0">
            <wp:extent cx="2853807" cy="1012641"/>
            <wp:effectExtent l="19050" t="0" r="3693" b="0"/>
            <wp:docPr id="3081" name="Picture 3080" descr="chap26_slid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23.PNG"/>
                    <pic:cNvPicPr/>
                  </pic:nvPicPr>
                  <pic:blipFill>
                    <a:blip r:embed="rId157"/>
                    <a:stretch>
                      <a:fillRect/>
                    </a:stretch>
                  </pic:blipFill>
                  <pic:spPr>
                    <a:xfrm>
                      <a:off x="0" y="0"/>
                      <a:ext cx="2858003" cy="1014130"/>
                    </a:xfrm>
                    <a:prstGeom prst="rect">
                      <a:avLst/>
                    </a:prstGeom>
                  </pic:spPr>
                </pic:pic>
              </a:graphicData>
            </a:graphic>
          </wp:inline>
        </w:drawing>
      </w:r>
    </w:p>
    <w:p w:rsidR="008C63FB" w:rsidRPr="005065ED" w:rsidRDefault="00742A21" w:rsidP="00535537">
      <w:pPr>
        <w:numPr>
          <w:ilvl w:val="0"/>
          <w:numId w:val="186"/>
        </w:numPr>
        <w:rPr>
          <w:bCs/>
          <w:color w:val="000000" w:themeColor="text1"/>
        </w:rPr>
      </w:pPr>
      <w:r w:rsidRPr="005065ED">
        <w:rPr>
          <w:bCs/>
          <w:color w:val="000000" w:themeColor="text1"/>
        </w:rPr>
        <w:t>We  read  it  and  leave  the  TAPE  empty, hat  is,  all  blanks.  However,  the  machine  does  not  yet  know  that  the  TAPE</w:t>
      </w:r>
      <w:r w:rsidR="005065ED" w:rsidRPr="005065ED">
        <w:rPr>
          <w:bCs/>
          <w:color w:val="000000" w:themeColor="text1"/>
        </w:rPr>
        <w:t xml:space="preserve"> </w:t>
      </w:r>
      <w:r w:rsidRPr="005065ED">
        <w:rPr>
          <w:bCs/>
          <w:color w:val="000000" w:themeColor="text1"/>
        </w:rPr>
        <w:t xml:space="preserve">is  empty.  </w:t>
      </w:r>
    </w:p>
    <w:p w:rsidR="008C63FB" w:rsidRPr="005065ED" w:rsidRDefault="00742A21" w:rsidP="00535537">
      <w:pPr>
        <w:numPr>
          <w:ilvl w:val="0"/>
          <w:numId w:val="186"/>
        </w:numPr>
        <w:rPr>
          <w:bCs/>
          <w:color w:val="000000" w:themeColor="text1"/>
        </w:rPr>
      </w:pPr>
      <w:r w:rsidRPr="005065ED">
        <w:rPr>
          <w:bCs/>
          <w:color w:val="000000" w:themeColor="text1"/>
        </w:rPr>
        <w:t xml:space="preserve">It  will  discover  this  only  when  it  next  tries  to  read  the  TAPE  and finds </w:t>
      </w:r>
      <w:r w:rsidRPr="005065ED">
        <w:rPr>
          <w:bCs/>
          <w:color w:val="000000" w:themeColor="text1"/>
          <w:lang w:val="el-GR"/>
        </w:rPr>
        <w:t>Δ</w:t>
      </w:r>
      <w:r w:rsidRPr="005065ED">
        <w:rPr>
          <w:bCs/>
          <w:color w:val="000000" w:themeColor="text1"/>
        </w:rPr>
        <w:t>.</w:t>
      </w:r>
    </w:p>
    <w:p w:rsidR="005065ED" w:rsidRDefault="005065ED" w:rsidP="005065ED">
      <w:pPr>
        <w:ind w:left="720"/>
        <w:rPr>
          <w:bCs/>
          <w:color w:val="000000" w:themeColor="text1"/>
        </w:rPr>
      </w:pPr>
      <w:r>
        <w:rPr>
          <w:bCs/>
          <w:noProof/>
          <w:color w:val="000000" w:themeColor="text1"/>
        </w:rPr>
        <w:drawing>
          <wp:inline distT="0" distB="0" distL="0" distR="0">
            <wp:extent cx="2739264" cy="1037600"/>
            <wp:effectExtent l="19050" t="0" r="3936" b="0"/>
            <wp:docPr id="3082" name="Picture 3081" descr="chap26_slid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24.PNG"/>
                    <pic:cNvPicPr/>
                  </pic:nvPicPr>
                  <pic:blipFill>
                    <a:blip r:embed="rId158"/>
                    <a:stretch>
                      <a:fillRect/>
                    </a:stretch>
                  </pic:blipFill>
                  <pic:spPr>
                    <a:xfrm>
                      <a:off x="0" y="0"/>
                      <a:ext cx="2740555" cy="1038089"/>
                    </a:xfrm>
                    <a:prstGeom prst="rect">
                      <a:avLst/>
                    </a:prstGeom>
                  </pic:spPr>
                </pic:pic>
              </a:graphicData>
            </a:graphic>
          </wp:inline>
        </w:drawing>
      </w:r>
    </w:p>
    <w:p w:rsidR="008C63FB" w:rsidRDefault="005065ED" w:rsidP="00535537">
      <w:pPr>
        <w:numPr>
          <w:ilvl w:val="0"/>
          <w:numId w:val="186"/>
        </w:numPr>
        <w:rPr>
          <w:bCs/>
          <w:color w:val="000000" w:themeColor="text1"/>
        </w:rPr>
      </w:pPr>
      <w:r>
        <w:rPr>
          <w:bCs/>
          <w:color w:val="000000" w:themeColor="text1"/>
        </w:rPr>
        <w:t>Let</w:t>
      </w:r>
    </w:p>
    <w:p w:rsidR="005065ED" w:rsidRPr="00996CF2" w:rsidRDefault="005065ED" w:rsidP="005065ED">
      <w:pPr>
        <w:ind w:left="720"/>
        <w:rPr>
          <w:bCs/>
          <w:color w:val="000000" w:themeColor="text1"/>
        </w:rPr>
      </w:pPr>
      <w:r w:rsidRPr="005065ED">
        <w:rPr>
          <w:bCs/>
          <w:noProof/>
          <w:color w:val="000000" w:themeColor="text1"/>
        </w:rPr>
        <w:drawing>
          <wp:inline distT="0" distB="0" distL="0" distR="0">
            <wp:extent cx="2044017" cy="1639874"/>
            <wp:effectExtent l="19050" t="0" r="0" b="0"/>
            <wp:docPr id="3083" name="Picture 10" descr="page297_fig3.jpg"/>
            <wp:cNvGraphicFramePr/>
            <a:graphic xmlns:a="http://schemas.openxmlformats.org/drawingml/2006/main">
              <a:graphicData uri="http://schemas.openxmlformats.org/drawingml/2006/picture">
                <pic:pic xmlns:pic="http://schemas.openxmlformats.org/drawingml/2006/picture">
                  <pic:nvPicPr>
                    <pic:cNvPr id="9" name="Picture 8" descr="page297_fig3.jpg"/>
                    <pic:cNvPicPr>
                      <a:picLocks noChangeAspect="1"/>
                    </pic:cNvPicPr>
                  </pic:nvPicPr>
                  <pic:blipFill>
                    <a:blip r:embed="rId159"/>
                    <a:stretch>
                      <a:fillRect/>
                    </a:stretch>
                  </pic:blipFill>
                  <pic:spPr>
                    <a:xfrm>
                      <a:off x="0" y="0"/>
                      <a:ext cx="2045318" cy="1640918"/>
                    </a:xfrm>
                    <a:prstGeom prst="rect">
                      <a:avLst/>
                    </a:prstGeom>
                  </pic:spPr>
                </pic:pic>
              </a:graphicData>
            </a:graphic>
          </wp:inline>
        </w:drawing>
      </w:r>
    </w:p>
    <w:p w:rsidR="005065ED" w:rsidRDefault="005065ED" w:rsidP="005065ED">
      <w:pPr>
        <w:ind w:left="720"/>
        <w:rPr>
          <w:bCs/>
          <w:color w:val="000000" w:themeColor="text1"/>
        </w:rPr>
      </w:pPr>
      <w:r w:rsidRPr="005065ED">
        <w:rPr>
          <w:bCs/>
          <w:noProof/>
          <w:color w:val="000000" w:themeColor="text1"/>
        </w:rPr>
        <w:drawing>
          <wp:inline distT="0" distB="0" distL="0" distR="0">
            <wp:extent cx="2131081" cy="1466063"/>
            <wp:effectExtent l="19050" t="0" r="2519" b="0"/>
            <wp:docPr id="3084" name="Picture 11" descr="figure1_page298.jpg"/>
            <wp:cNvGraphicFramePr/>
            <a:graphic xmlns:a="http://schemas.openxmlformats.org/drawingml/2006/main">
              <a:graphicData uri="http://schemas.openxmlformats.org/drawingml/2006/picture">
                <pic:pic xmlns:pic="http://schemas.openxmlformats.org/drawingml/2006/picture">
                  <pic:nvPicPr>
                    <pic:cNvPr id="7" name="Picture 6" descr="figure1_page298.jpg"/>
                    <pic:cNvPicPr>
                      <a:picLocks noChangeAspect="1"/>
                    </pic:cNvPicPr>
                  </pic:nvPicPr>
                  <pic:blipFill>
                    <a:blip r:embed="rId160"/>
                    <a:stretch>
                      <a:fillRect/>
                    </a:stretch>
                  </pic:blipFill>
                  <pic:spPr>
                    <a:xfrm>
                      <a:off x="0" y="0"/>
                      <a:ext cx="2132107" cy="1466769"/>
                    </a:xfrm>
                    <a:prstGeom prst="rect">
                      <a:avLst/>
                    </a:prstGeom>
                  </pic:spPr>
                </pic:pic>
              </a:graphicData>
            </a:graphic>
          </wp:inline>
        </w:drawing>
      </w:r>
    </w:p>
    <w:p w:rsidR="005065ED" w:rsidRDefault="005065ED" w:rsidP="005065ED">
      <w:pPr>
        <w:ind w:left="720"/>
        <w:rPr>
          <w:bCs/>
          <w:color w:val="000000" w:themeColor="text1"/>
        </w:rPr>
      </w:pPr>
    </w:p>
    <w:p w:rsidR="008C63FB" w:rsidRDefault="00742A21" w:rsidP="005065ED">
      <w:pPr>
        <w:ind w:left="720"/>
        <w:rPr>
          <w:bCs/>
          <w:color w:val="000000" w:themeColor="text1"/>
        </w:rPr>
      </w:pPr>
      <w:r w:rsidRPr="00996CF2">
        <w:rPr>
          <w:bCs/>
          <w:color w:val="000000" w:themeColor="text1"/>
        </w:rPr>
        <w:lastRenderedPageBreak/>
        <w:t>Example</w:t>
      </w:r>
    </w:p>
    <w:p w:rsidR="008C63FB" w:rsidRPr="005065ED" w:rsidRDefault="00742A21" w:rsidP="00535537">
      <w:pPr>
        <w:numPr>
          <w:ilvl w:val="0"/>
          <w:numId w:val="192"/>
        </w:numPr>
        <w:rPr>
          <w:bCs/>
          <w:color w:val="000000" w:themeColor="text1"/>
        </w:rPr>
      </w:pPr>
      <w:r w:rsidRPr="005065ED">
        <w:rPr>
          <w:bCs/>
          <w:color w:val="000000" w:themeColor="text1"/>
        </w:rPr>
        <w:t>The  PALINDROMEX,  language  of  all  words  of  the  form s  X  reverse(s)  where  s  is  any  string  in  (a  +  b)*.</w:t>
      </w:r>
    </w:p>
    <w:p w:rsidR="008C63FB" w:rsidRPr="005065ED" w:rsidRDefault="00742A21" w:rsidP="00535537">
      <w:pPr>
        <w:numPr>
          <w:ilvl w:val="0"/>
          <w:numId w:val="192"/>
        </w:numPr>
        <w:rPr>
          <w:bCs/>
          <w:color w:val="000000" w:themeColor="text1"/>
        </w:rPr>
      </w:pPr>
      <w:r w:rsidRPr="005065ED">
        <w:rPr>
          <w:bCs/>
          <w:color w:val="000000" w:themeColor="text1"/>
        </w:rPr>
        <w:t>The  words  in  this  language  are</w:t>
      </w:r>
    </w:p>
    <w:p w:rsidR="005065ED" w:rsidRPr="005065ED" w:rsidRDefault="005065ED" w:rsidP="005065ED">
      <w:pPr>
        <w:ind w:left="720"/>
        <w:rPr>
          <w:bCs/>
          <w:color w:val="000000" w:themeColor="text1"/>
        </w:rPr>
      </w:pPr>
      <w:r w:rsidRPr="005065ED">
        <w:rPr>
          <w:bCs/>
          <w:color w:val="000000" w:themeColor="text1"/>
        </w:rPr>
        <w:tab/>
        <w:t xml:space="preserve">{ X  aXa  bXb  aaXaa abXba  baXab  bbXbb  aaaXaaa aabXbaa  . . . } </w:t>
      </w:r>
    </w:p>
    <w:p w:rsidR="008C63FB" w:rsidRPr="005065ED" w:rsidRDefault="00742A21" w:rsidP="00535537">
      <w:pPr>
        <w:numPr>
          <w:ilvl w:val="0"/>
          <w:numId w:val="193"/>
        </w:numPr>
        <w:rPr>
          <w:bCs/>
          <w:color w:val="000000" w:themeColor="text1"/>
        </w:rPr>
      </w:pPr>
      <w:r w:rsidRPr="005065ED">
        <w:rPr>
          <w:bCs/>
          <w:color w:val="000000" w:themeColor="text1"/>
        </w:rPr>
        <w:t xml:space="preserve">They  all  contain  exactly  one  X,  and  this  X  marks  the  middle  ofthe  word.  </w:t>
      </w:r>
    </w:p>
    <w:p w:rsidR="008C63FB" w:rsidRPr="005065ED" w:rsidRDefault="00742A21" w:rsidP="00535537">
      <w:pPr>
        <w:numPr>
          <w:ilvl w:val="0"/>
          <w:numId w:val="193"/>
        </w:numPr>
        <w:rPr>
          <w:bCs/>
          <w:color w:val="000000" w:themeColor="text1"/>
        </w:rPr>
      </w:pPr>
      <w:r w:rsidRPr="005065ED">
        <w:rPr>
          <w:bCs/>
          <w:color w:val="000000" w:themeColor="text1"/>
        </w:rPr>
        <w:t xml:space="preserve">We  can  build  a  deterministic  PDA  that  accepts  the  language PALINDROMEX.  </w:t>
      </w:r>
    </w:p>
    <w:p w:rsidR="008C63FB" w:rsidRPr="005065ED" w:rsidRDefault="00742A21" w:rsidP="00535537">
      <w:pPr>
        <w:numPr>
          <w:ilvl w:val="0"/>
          <w:numId w:val="193"/>
        </w:numPr>
        <w:rPr>
          <w:bCs/>
          <w:color w:val="000000" w:themeColor="text1"/>
        </w:rPr>
      </w:pPr>
      <w:r w:rsidRPr="005065ED">
        <w:rPr>
          <w:bCs/>
          <w:color w:val="000000" w:themeColor="text1"/>
        </w:rPr>
        <w:t>It  has  the  same  basic  structure  as  the  PDA we  had  for  the  language  {a</w:t>
      </w:r>
      <w:r w:rsidRPr="005065ED">
        <w:rPr>
          <w:bCs/>
          <w:color w:val="000000" w:themeColor="text1"/>
          <w:vertAlign w:val="superscript"/>
        </w:rPr>
        <w:t>n</w:t>
      </w:r>
      <w:r w:rsidRPr="005065ED">
        <w:rPr>
          <w:bCs/>
          <w:color w:val="000000" w:themeColor="text1"/>
        </w:rPr>
        <w:t>b</w:t>
      </w:r>
      <w:r w:rsidRPr="005065ED">
        <w:rPr>
          <w:bCs/>
          <w:color w:val="000000" w:themeColor="text1"/>
          <w:vertAlign w:val="superscript"/>
        </w:rPr>
        <w:t>n</w:t>
      </w:r>
      <w:r w:rsidRPr="005065ED">
        <w:rPr>
          <w:bCs/>
          <w:color w:val="000000" w:themeColor="text1"/>
        </w:rPr>
        <w:t>}.</w:t>
      </w:r>
    </w:p>
    <w:p w:rsidR="005065ED" w:rsidRPr="00996CF2" w:rsidRDefault="005065ED" w:rsidP="005065ED">
      <w:pPr>
        <w:ind w:left="720"/>
        <w:rPr>
          <w:bCs/>
          <w:color w:val="000000" w:themeColor="text1"/>
        </w:rPr>
      </w:pPr>
    </w:p>
    <w:p w:rsidR="008C63FB" w:rsidRPr="005065ED" w:rsidRDefault="00742A21" w:rsidP="00535537">
      <w:pPr>
        <w:numPr>
          <w:ilvl w:val="0"/>
          <w:numId w:val="186"/>
        </w:numPr>
        <w:rPr>
          <w:bCs/>
          <w:color w:val="000000" w:themeColor="text1"/>
        </w:rPr>
      </w:pPr>
      <w:r w:rsidRPr="005065ED">
        <w:rPr>
          <w:bCs/>
          <w:color w:val="000000" w:themeColor="text1"/>
        </w:rPr>
        <w:t>In  the  first  part  of  the  machine  the  STACK  is  loaded  with  the  letters  from the  input  string  just  as  the  initial  a's  from  a</w:t>
      </w:r>
      <w:r w:rsidRPr="005065ED">
        <w:rPr>
          <w:bCs/>
          <w:color w:val="000000" w:themeColor="text1"/>
          <w:vertAlign w:val="superscript"/>
        </w:rPr>
        <w:t>n</w:t>
      </w:r>
      <w:r w:rsidRPr="005065ED">
        <w:rPr>
          <w:bCs/>
          <w:color w:val="000000" w:themeColor="text1"/>
        </w:rPr>
        <w:t>b</w:t>
      </w:r>
      <w:r w:rsidRPr="005065ED">
        <w:rPr>
          <w:bCs/>
          <w:color w:val="000000" w:themeColor="text1"/>
          <w:vertAlign w:val="superscript"/>
        </w:rPr>
        <w:t>n</w:t>
      </w:r>
      <w:r w:rsidRPr="005065ED">
        <w:rPr>
          <w:bCs/>
          <w:color w:val="000000" w:themeColor="text1"/>
        </w:rPr>
        <w:t xml:space="preserve">  were  pushed  onto  the  STACK.</w:t>
      </w:r>
    </w:p>
    <w:p w:rsidR="008C63FB" w:rsidRPr="005065ED" w:rsidRDefault="00742A21" w:rsidP="00535537">
      <w:pPr>
        <w:numPr>
          <w:ilvl w:val="0"/>
          <w:numId w:val="186"/>
        </w:numPr>
        <w:rPr>
          <w:bCs/>
          <w:color w:val="000000" w:themeColor="text1"/>
        </w:rPr>
      </w:pPr>
      <w:r w:rsidRPr="005065ED">
        <w:rPr>
          <w:bCs/>
          <w:color w:val="000000" w:themeColor="text1"/>
        </w:rPr>
        <w:t>The  letters  go  into  the  STACK  first  letter  on  the  bottom, second  letter  on  top  of  it,  and  so  on  till  the  last  letter  pushed  in  ends  up  on top.</w:t>
      </w:r>
    </w:p>
    <w:p w:rsidR="008C63FB" w:rsidRPr="005065ED" w:rsidRDefault="00742A21" w:rsidP="00535537">
      <w:pPr>
        <w:numPr>
          <w:ilvl w:val="0"/>
          <w:numId w:val="186"/>
        </w:numPr>
        <w:rPr>
          <w:bCs/>
          <w:color w:val="000000" w:themeColor="text1"/>
        </w:rPr>
      </w:pPr>
      <w:r w:rsidRPr="005065ED">
        <w:rPr>
          <w:bCs/>
          <w:color w:val="000000" w:themeColor="text1"/>
        </w:rPr>
        <w:t>When  we  read  the  X  we  know  we  have  reached  the  middle  of  the  input.</w:t>
      </w:r>
    </w:p>
    <w:p w:rsidR="008C63FB" w:rsidRPr="005065ED" w:rsidRDefault="00742A21" w:rsidP="00535537">
      <w:pPr>
        <w:numPr>
          <w:ilvl w:val="0"/>
          <w:numId w:val="186"/>
        </w:numPr>
        <w:rPr>
          <w:bCs/>
          <w:color w:val="000000" w:themeColor="text1"/>
        </w:rPr>
      </w:pPr>
      <w:r w:rsidRPr="005065ED">
        <w:rPr>
          <w:bCs/>
          <w:color w:val="000000" w:themeColor="text1"/>
        </w:rPr>
        <w:t>We  can  then  begin  to  compare  the  front  half  of  the  word  (which  is  reversed  in  the  STACK)  with  the  back  half  (still  on  the  TAPE)  to  see  that  they  match.</w:t>
      </w:r>
    </w:p>
    <w:p w:rsidR="005065ED" w:rsidRDefault="005065ED" w:rsidP="00535537">
      <w:pPr>
        <w:numPr>
          <w:ilvl w:val="0"/>
          <w:numId w:val="186"/>
        </w:numPr>
        <w:rPr>
          <w:bCs/>
          <w:color w:val="000000" w:themeColor="text1"/>
        </w:rPr>
      </w:pPr>
      <w:r w:rsidRPr="005065ED">
        <w:rPr>
          <w:bCs/>
          <w:color w:val="000000" w:themeColor="text1"/>
        </w:rPr>
        <w:t>We  begin  by  storing  the  front  half  of  the  input  string  in  the  STACK  with this  part  of  the  machine</w:t>
      </w:r>
    </w:p>
    <w:p w:rsidR="005065ED" w:rsidRDefault="005065ED" w:rsidP="005065ED">
      <w:pPr>
        <w:ind w:left="720"/>
        <w:rPr>
          <w:bCs/>
          <w:color w:val="000000" w:themeColor="text1"/>
        </w:rPr>
      </w:pPr>
      <w:r w:rsidRPr="005065ED">
        <w:rPr>
          <w:bCs/>
          <w:noProof/>
          <w:color w:val="000000" w:themeColor="text1"/>
        </w:rPr>
        <w:drawing>
          <wp:inline distT="0" distB="0" distL="0" distR="0">
            <wp:extent cx="2380462" cy="1155303"/>
            <wp:effectExtent l="19050" t="0" r="788" b="0"/>
            <wp:docPr id="3085" name="Picture 12" descr="example_page301_N1_fig1.jpg"/>
            <wp:cNvGraphicFramePr/>
            <a:graphic xmlns:a="http://schemas.openxmlformats.org/drawingml/2006/main">
              <a:graphicData uri="http://schemas.openxmlformats.org/drawingml/2006/picture">
                <pic:pic xmlns:pic="http://schemas.openxmlformats.org/drawingml/2006/picture">
                  <pic:nvPicPr>
                    <pic:cNvPr id="7" name="Picture 6" descr="example_page301_N1_fig1.jpg"/>
                    <pic:cNvPicPr>
                      <a:picLocks noChangeAspect="1"/>
                    </pic:cNvPicPr>
                  </pic:nvPicPr>
                  <pic:blipFill>
                    <a:blip r:embed="rId161"/>
                    <a:stretch>
                      <a:fillRect/>
                    </a:stretch>
                  </pic:blipFill>
                  <pic:spPr>
                    <a:xfrm>
                      <a:off x="0" y="0"/>
                      <a:ext cx="2382432" cy="1156259"/>
                    </a:xfrm>
                    <a:prstGeom prst="rect">
                      <a:avLst/>
                    </a:prstGeom>
                  </pic:spPr>
                </pic:pic>
              </a:graphicData>
            </a:graphic>
          </wp:inline>
        </w:drawing>
      </w:r>
    </w:p>
    <w:p w:rsidR="008C63FB" w:rsidRPr="005065ED" w:rsidRDefault="00742A21" w:rsidP="00535537">
      <w:pPr>
        <w:numPr>
          <w:ilvl w:val="0"/>
          <w:numId w:val="186"/>
        </w:numPr>
        <w:rPr>
          <w:bCs/>
          <w:color w:val="000000" w:themeColor="text1"/>
        </w:rPr>
      </w:pPr>
      <w:r w:rsidRPr="005065ED">
        <w:rPr>
          <w:bCs/>
          <w:color w:val="000000" w:themeColor="text1"/>
        </w:rPr>
        <w:t>If  we  READ  an  a,  we  PUSH  an  a.  If  we  READ  a  b,  we  PUSH  a  b,  and on  and  on  until  we  encounter  the  X  on  the  TAPE.</w:t>
      </w:r>
    </w:p>
    <w:p w:rsidR="008C63FB" w:rsidRPr="005065ED" w:rsidRDefault="00742A21" w:rsidP="00535537">
      <w:pPr>
        <w:numPr>
          <w:ilvl w:val="0"/>
          <w:numId w:val="186"/>
        </w:numPr>
        <w:rPr>
          <w:bCs/>
          <w:color w:val="000000" w:themeColor="text1"/>
        </w:rPr>
      </w:pPr>
      <w:r w:rsidRPr="005065ED">
        <w:rPr>
          <w:bCs/>
          <w:color w:val="000000" w:themeColor="text1"/>
        </w:rPr>
        <w:t xml:space="preserve">After  we  take  the  first  half  of  the  word  and  stick  it  into  the  STACK,  we have  reversed  the  order  of  the  letters  and  it  looks  exactly  like  the  second  half of  the  word.  </w:t>
      </w:r>
    </w:p>
    <w:p w:rsidR="008C63FB" w:rsidRPr="005065ED" w:rsidRDefault="00742A21" w:rsidP="00535537">
      <w:pPr>
        <w:numPr>
          <w:ilvl w:val="0"/>
          <w:numId w:val="186"/>
        </w:numPr>
        <w:rPr>
          <w:bCs/>
          <w:color w:val="000000" w:themeColor="text1"/>
        </w:rPr>
      </w:pPr>
      <w:r w:rsidRPr="005065ED">
        <w:rPr>
          <w:bCs/>
          <w:color w:val="000000" w:themeColor="text1"/>
        </w:rPr>
        <w:t>For  example,  if  we  begin  with  the  input  string</w:t>
      </w:r>
    </w:p>
    <w:p w:rsidR="009A7101" w:rsidRDefault="005065ED" w:rsidP="00535537">
      <w:pPr>
        <w:numPr>
          <w:ilvl w:val="0"/>
          <w:numId w:val="186"/>
        </w:numPr>
        <w:rPr>
          <w:bCs/>
          <w:color w:val="000000" w:themeColor="text1"/>
        </w:rPr>
      </w:pPr>
      <w:r w:rsidRPr="005065ED">
        <w:rPr>
          <w:bCs/>
          <w:color w:val="000000" w:themeColor="text1"/>
        </w:rPr>
        <w:tab/>
      </w:r>
      <w:r w:rsidRPr="005065ED">
        <w:rPr>
          <w:bCs/>
          <w:color w:val="000000" w:themeColor="text1"/>
        </w:rPr>
        <w:tab/>
      </w:r>
      <w:r w:rsidRPr="005065ED">
        <w:rPr>
          <w:bCs/>
          <w:color w:val="000000" w:themeColor="text1"/>
        </w:rPr>
        <w:tab/>
      </w:r>
      <w:r w:rsidRPr="005065ED">
        <w:rPr>
          <w:bCs/>
          <w:color w:val="000000" w:themeColor="text1"/>
        </w:rPr>
        <w:tab/>
        <w:t>abbXbba</w:t>
      </w:r>
      <w:r w:rsidR="00742A21" w:rsidRPr="00996CF2">
        <w:rPr>
          <w:bCs/>
          <w:color w:val="000000" w:themeColor="text1"/>
        </w:rPr>
        <w:t xml:space="preserve">Adding </w:t>
      </w:r>
    </w:p>
    <w:p w:rsidR="008C63FB" w:rsidRPr="009A7101" w:rsidRDefault="00742A21" w:rsidP="00535537">
      <w:pPr>
        <w:numPr>
          <w:ilvl w:val="0"/>
          <w:numId w:val="186"/>
        </w:numPr>
        <w:rPr>
          <w:bCs/>
          <w:color w:val="000000" w:themeColor="text1"/>
        </w:rPr>
      </w:pPr>
      <w:r w:rsidRPr="009A7101">
        <w:rPr>
          <w:bCs/>
          <w:color w:val="000000" w:themeColor="text1"/>
        </w:rPr>
        <w:lastRenderedPageBreak/>
        <w:t xml:space="preserve">At  the  moment  we  are  just  about  to  read  the  X  we  have: </w:t>
      </w:r>
    </w:p>
    <w:p w:rsidR="009A7101" w:rsidRDefault="009A7101" w:rsidP="009A7101">
      <w:pPr>
        <w:ind w:left="720"/>
        <w:rPr>
          <w:bCs/>
          <w:color w:val="000000" w:themeColor="text1"/>
        </w:rPr>
      </w:pPr>
      <w:r>
        <w:rPr>
          <w:bCs/>
          <w:noProof/>
          <w:color w:val="000000" w:themeColor="text1"/>
        </w:rPr>
        <w:drawing>
          <wp:inline distT="0" distB="0" distL="0" distR="0">
            <wp:extent cx="2263171" cy="1028713"/>
            <wp:effectExtent l="19050" t="0" r="3779" b="0"/>
            <wp:docPr id="3086" name="Picture 3085" descr="chap26_slid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31.PNG"/>
                    <pic:cNvPicPr/>
                  </pic:nvPicPr>
                  <pic:blipFill>
                    <a:blip r:embed="rId162"/>
                    <a:stretch>
                      <a:fillRect/>
                    </a:stretch>
                  </pic:blipFill>
                  <pic:spPr>
                    <a:xfrm>
                      <a:off x="0" y="0"/>
                      <a:ext cx="2264618" cy="1029371"/>
                    </a:xfrm>
                    <a:prstGeom prst="rect">
                      <a:avLst/>
                    </a:prstGeom>
                  </pic:spPr>
                </pic:pic>
              </a:graphicData>
            </a:graphic>
          </wp:inline>
        </w:drawing>
      </w:r>
    </w:p>
    <w:p w:rsidR="008C63FB" w:rsidRPr="009A7101" w:rsidRDefault="00742A21" w:rsidP="00535537">
      <w:pPr>
        <w:numPr>
          <w:ilvl w:val="0"/>
          <w:numId w:val="186"/>
        </w:numPr>
        <w:rPr>
          <w:bCs/>
          <w:color w:val="000000" w:themeColor="text1"/>
        </w:rPr>
      </w:pPr>
      <w:r w:rsidRPr="009A7101">
        <w:rPr>
          <w:bCs/>
          <w:color w:val="000000" w:themeColor="text1"/>
        </w:rPr>
        <w:t xml:space="preserve">When  we  read  the  X  we  do  not  put  it  into  the  STACK.  It  is  used  up the  process  of  transferring  us  to  phase  two.  </w:t>
      </w:r>
    </w:p>
    <w:p w:rsidR="008C63FB" w:rsidRPr="009A7101" w:rsidRDefault="00742A21" w:rsidP="00535537">
      <w:pPr>
        <w:numPr>
          <w:ilvl w:val="0"/>
          <w:numId w:val="186"/>
        </w:numPr>
        <w:rPr>
          <w:bCs/>
          <w:color w:val="000000" w:themeColor="text1"/>
        </w:rPr>
      </w:pPr>
      <w:r w:rsidRPr="009A7101">
        <w:rPr>
          <w:bCs/>
          <w:color w:val="000000" w:themeColor="text1"/>
        </w:rPr>
        <w:t xml:space="preserve">In  order  to  reach  ACCEP these  two  should  be  the  same  letter  for  letter,  down  to  the  blanks.: </w:t>
      </w:r>
    </w:p>
    <w:p w:rsidR="009A7101" w:rsidRDefault="009A7101" w:rsidP="009A7101">
      <w:pPr>
        <w:ind w:left="720"/>
        <w:rPr>
          <w:bCs/>
          <w:color w:val="000000" w:themeColor="text1"/>
        </w:rPr>
      </w:pPr>
      <w:r w:rsidRPr="009A7101">
        <w:rPr>
          <w:bCs/>
          <w:noProof/>
          <w:color w:val="000000" w:themeColor="text1"/>
        </w:rPr>
        <w:drawing>
          <wp:inline distT="0" distB="0" distL="0" distR="0">
            <wp:extent cx="3351383" cy="2342678"/>
            <wp:effectExtent l="19050" t="0" r="1417" b="0"/>
            <wp:docPr id="3087" name="Picture 13" descr="example_page302_N1_fig1.jpg"/>
            <wp:cNvGraphicFramePr/>
            <a:graphic xmlns:a="http://schemas.openxmlformats.org/drawingml/2006/main">
              <a:graphicData uri="http://schemas.openxmlformats.org/drawingml/2006/picture">
                <pic:pic xmlns:pic="http://schemas.openxmlformats.org/drawingml/2006/picture">
                  <pic:nvPicPr>
                    <pic:cNvPr id="7" name="Picture 6" descr="example_page302_N1_fig1.jpg"/>
                    <pic:cNvPicPr>
                      <a:picLocks noChangeAspect="1"/>
                    </pic:cNvPicPr>
                  </pic:nvPicPr>
                  <pic:blipFill>
                    <a:blip r:embed="rId163"/>
                    <a:stretch>
                      <a:fillRect/>
                    </a:stretch>
                  </pic:blipFill>
                  <pic:spPr>
                    <a:xfrm>
                      <a:off x="0" y="0"/>
                      <a:ext cx="3355561" cy="2345599"/>
                    </a:xfrm>
                    <a:prstGeom prst="rect">
                      <a:avLst/>
                    </a:prstGeom>
                  </pic:spPr>
                </pic:pic>
              </a:graphicData>
            </a:graphic>
          </wp:inline>
        </w:drawing>
      </w:r>
    </w:p>
    <w:p w:rsidR="00A721E0" w:rsidRPr="00A721E0" w:rsidRDefault="00A721E0" w:rsidP="00A721E0">
      <w:pPr>
        <w:ind w:left="720"/>
        <w:rPr>
          <w:bCs/>
          <w:color w:val="000000" w:themeColor="text1"/>
          <w:sz w:val="32"/>
          <w:szCs w:val="32"/>
        </w:rPr>
      </w:pPr>
      <w:r w:rsidRPr="00A721E0">
        <w:rPr>
          <w:bCs/>
          <w:color w:val="000000" w:themeColor="text1"/>
          <w:sz w:val="32"/>
          <w:szCs w:val="32"/>
        </w:rPr>
        <w:t>Example 2</w:t>
      </w:r>
    </w:p>
    <w:p w:rsidR="008C63FB" w:rsidRPr="00A721E0" w:rsidRDefault="00742A21" w:rsidP="00535537">
      <w:pPr>
        <w:numPr>
          <w:ilvl w:val="0"/>
          <w:numId w:val="186"/>
        </w:numPr>
        <w:rPr>
          <w:bCs/>
          <w:color w:val="000000" w:themeColor="text1"/>
        </w:rPr>
      </w:pPr>
      <w:r w:rsidRPr="00A721E0">
        <w:rPr>
          <w:bCs/>
          <w:color w:val="000000" w:themeColor="text1"/>
        </w:rPr>
        <w:t>Consider  the  language:</w:t>
      </w:r>
    </w:p>
    <w:p w:rsidR="008C63FB" w:rsidRPr="00A721E0" w:rsidRDefault="00742A21" w:rsidP="00535537">
      <w:pPr>
        <w:numPr>
          <w:ilvl w:val="0"/>
          <w:numId w:val="186"/>
        </w:numPr>
        <w:rPr>
          <w:bCs/>
          <w:color w:val="000000" w:themeColor="text1"/>
        </w:rPr>
      </w:pPr>
      <w:r w:rsidRPr="00A721E0">
        <w:rPr>
          <w:bCs/>
          <w:color w:val="000000" w:themeColor="text1"/>
        </w:rPr>
        <w:t>EVENPALINDROME  =  {s  reverse(s),  where  s is  in  (a  +  b)*}</w:t>
      </w:r>
    </w:p>
    <w:p w:rsidR="00A721E0" w:rsidRPr="00A721E0" w:rsidRDefault="00A721E0" w:rsidP="00535537">
      <w:pPr>
        <w:numPr>
          <w:ilvl w:val="0"/>
          <w:numId w:val="186"/>
        </w:numPr>
        <w:rPr>
          <w:bCs/>
          <w:color w:val="000000" w:themeColor="text1"/>
        </w:rPr>
      </w:pPr>
      <w:r w:rsidRPr="00A721E0">
        <w:rPr>
          <w:bCs/>
          <w:color w:val="000000" w:themeColor="text1"/>
        </w:rPr>
        <w:tab/>
      </w:r>
      <w:r w:rsidRPr="00A721E0">
        <w:rPr>
          <w:bCs/>
          <w:color w:val="000000" w:themeColor="text1"/>
        </w:rPr>
        <w:tab/>
        <w:t>= {  A  aa  bb  aaaa  abba  baab  bbbbaaaaaa... }</w:t>
      </w:r>
    </w:p>
    <w:p w:rsidR="008C63FB" w:rsidRPr="00A721E0" w:rsidRDefault="00742A21" w:rsidP="00535537">
      <w:pPr>
        <w:numPr>
          <w:ilvl w:val="0"/>
          <w:numId w:val="186"/>
        </w:numPr>
        <w:rPr>
          <w:bCs/>
          <w:color w:val="000000" w:themeColor="text1"/>
        </w:rPr>
      </w:pPr>
      <w:r w:rsidRPr="00A721E0">
        <w:rPr>
          <w:bCs/>
          <w:color w:val="000000" w:themeColor="text1"/>
        </w:rPr>
        <w:t>This  is  the  language  of  all  palindromes  with  an  even  number  of  letters.</w:t>
      </w:r>
    </w:p>
    <w:p w:rsidR="008C63FB" w:rsidRPr="00A721E0" w:rsidRDefault="00742A21" w:rsidP="00535537">
      <w:pPr>
        <w:numPr>
          <w:ilvl w:val="0"/>
          <w:numId w:val="186"/>
        </w:numPr>
        <w:rPr>
          <w:bCs/>
          <w:color w:val="000000" w:themeColor="text1"/>
        </w:rPr>
      </w:pPr>
      <w:r w:rsidRPr="00A721E0">
        <w:rPr>
          <w:bCs/>
          <w:color w:val="000000" w:themeColor="text1"/>
        </w:rPr>
        <w:t>One  machine  to  accept  this  language  is  shown:</w:t>
      </w:r>
    </w:p>
    <w:p w:rsidR="00A721E0" w:rsidRDefault="00A721E0" w:rsidP="00A721E0">
      <w:pPr>
        <w:ind w:left="720"/>
        <w:rPr>
          <w:bCs/>
          <w:color w:val="000000" w:themeColor="text1"/>
        </w:rPr>
      </w:pPr>
      <w:r w:rsidRPr="00A721E0">
        <w:rPr>
          <w:bCs/>
          <w:noProof/>
          <w:color w:val="000000" w:themeColor="text1"/>
        </w:rPr>
        <w:lastRenderedPageBreak/>
        <w:drawing>
          <wp:inline distT="0" distB="0" distL="0" distR="0">
            <wp:extent cx="3986173" cy="2236879"/>
            <wp:effectExtent l="19050" t="0" r="0" b="0"/>
            <wp:docPr id="3088" name="Picture 14" descr="example2_page304_N1_fig1.jpg"/>
            <wp:cNvGraphicFramePr/>
            <a:graphic xmlns:a="http://schemas.openxmlformats.org/drawingml/2006/main">
              <a:graphicData uri="http://schemas.openxmlformats.org/drawingml/2006/picture">
                <pic:pic xmlns:pic="http://schemas.openxmlformats.org/drawingml/2006/picture">
                  <pic:nvPicPr>
                    <pic:cNvPr id="7" name="Picture 6" descr="example2_page304_N1_fig1.jpg"/>
                    <pic:cNvPicPr>
                      <a:picLocks noChangeAspect="1"/>
                    </pic:cNvPicPr>
                  </pic:nvPicPr>
                  <pic:blipFill>
                    <a:blip r:embed="rId164"/>
                    <a:stretch>
                      <a:fillRect/>
                    </a:stretch>
                  </pic:blipFill>
                  <pic:spPr>
                    <a:xfrm>
                      <a:off x="0" y="0"/>
                      <a:ext cx="3987146" cy="2237425"/>
                    </a:xfrm>
                    <a:prstGeom prst="rect">
                      <a:avLst/>
                    </a:prstGeom>
                  </pic:spPr>
                </pic:pic>
              </a:graphicData>
            </a:graphic>
          </wp:inline>
        </w:drawing>
      </w:r>
    </w:p>
    <w:p w:rsidR="008C63FB" w:rsidRPr="00A721E0" w:rsidRDefault="00742A21" w:rsidP="00535537">
      <w:pPr>
        <w:numPr>
          <w:ilvl w:val="0"/>
          <w:numId w:val="186"/>
        </w:numPr>
        <w:rPr>
          <w:bCs/>
          <w:color w:val="000000" w:themeColor="text1"/>
        </w:rPr>
      </w:pPr>
      <w:r w:rsidRPr="00A721E0">
        <w:rPr>
          <w:bCs/>
          <w:color w:val="000000" w:themeColor="text1"/>
        </w:rPr>
        <w:t>The  first  letter  of  the  second  half of  the  word  is  read  in  READ</w:t>
      </w:r>
      <w:r w:rsidRPr="00A721E0">
        <w:rPr>
          <w:bCs/>
          <w:color w:val="000000" w:themeColor="text1"/>
          <w:vertAlign w:val="subscript"/>
        </w:rPr>
        <w:t>1</w:t>
      </w:r>
      <w:r w:rsidRPr="00A721E0">
        <w:rPr>
          <w:bCs/>
          <w:color w:val="000000" w:themeColor="text1"/>
        </w:rPr>
        <w:t xml:space="preserve"> ,  </w:t>
      </w:r>
    </w:p>
    <w:p w:rsidR="008C63FB" w:rsidRPr="00A721E0" w:rsidRDefault="00742A21" w:rsidP="00535537">
      <w:pPr>
        <w:numPr>
          <w:ilvl w:val="0"/>
          <w:numId w:val="186"/>
        </w:numPr>
        <w:rPr>
          <w:bCs/>
          <w:color w:val="000000" w:themeColor="text1"/>
        </w:rPr>
      </w:pPr>
      <w:r w:rsidRPr="00A721E0">
        <w:rPr>
          <w:bCs/>
          <w:color w:val="000000" w:themeColor="text1"/>
        </w:rPr>
        <w:t>Then  we  immediately  go  to  the  POP  that compares  the  character  read  with  what  is  on  top  of  the  STACK.  After  this we  cycle  READ</w:t>
      </w:r>
      <w:r w:rsidRPr="00A721E0">
        <w:rPr>
          <w:bCs/>
          <w:color w:val="000000" w:themeColor="text1"/>
          <w:vertAlign w:val="subscript"/>
        </w:rPr>
        <w:t>2</w:t>
      </w:r>
      <w:r w:rsidRPr="00A721E0">
        <w:rPr>
          <w:bCs/>
          <w:color w:val="000000" w:themeColor="text1"/>
        </w:rPr>
        <w:t>--&gt;POP-READ</w:t>
      </w:r>
      <w:r w:rsidRPr="00A721E0">
        <w:rPr>
          <w:bCs/>
          <w:color w:val="000000" w:themeColor="text1"/>
          <w:vertAlign w:val="subscript"/>
        </w:rPr>
        <w:t>2</w:t>
      </w:r>
      <w:r w:rsidRPr="00A721E0">
        <w:rPr>
          <w:bCs/>
          <w:color w:val="000000" w:themeColor="text1"/>
        </w:rPr>
        <w:t>--&gt;POP---&gt;  ....</w:t>
      </w:r>
    </w:p>
    <w:p w:rsidR="00A721E0" w:rsidRDefault="00A721E0" w:rsidP="00A721E0">
      <w:pPr>
        <w:ind w:left="720"/>
        <w:rPr>
          <w:bCs/>
          <w:color w:val="000000" w:themeColor="text1"/>
        </w:rPr>
      </w:pPr>
      <w:r>
        <w:rPr>
          <w:bCs/>
          <w:noProof/>
          <w:color w:val="000000" w:themeColor="text1"/>
        </w:rPr>
        <w:drawing>
          <wp:inline distT="0" distB="0" distL="0" distR="0">
            <wp:extent cx="2580566" cy="1121066"/>
            <wp:effectExtent l="19050" t="0" r="0" b="0"/>
            <wp:docPr id="3089" name="Picture 3088" descr="chap26_slid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36.PNG"/>
                    <pic:cNvPicPr/>
                  </pic:nvPicPr>
                  <pic:blipFill>
                    <a:blip r:embed="rId165"/>
                    <a:stretch>
                      <a:fillRect/>
                    </a:stretch>
                  </pic:blipFill>
                  <pic:spPr>
                    <a:xfrm>
                      <a:off x="0" y="0"/>
                      <a:ext cx="2586170" cy="1123500"/>
                    </a:xfrm>
                    <a:prstGeom prst="rect">
                      <a:avLst/>
                    </a:prstGeom>
                  </pic:spPr>
                </pic:pic>
              </a:graphicData>
            </a:graphic>
          </wp:inline>
        </w:drawing>
      </w:r>
    </w:p>
    <w:p w:rsidR="008C63FB" w:rsidRPr="004F721A" w:rsidRDefault="00742A21" w:rsidP="00535537">
      <w:pPr>
        <w:numPr>
          <w:ilvl w:val="0"/>
          <w:numId w:val="186"/>
        </w:numPr>
        <w:rPr>
          <w:bCs/>
          <w:color w:val="000000" w:themeColor="text1"/>
        </w:rPr>
      </w:pPr>
      <w:r w:rsidRPr="004F721A">
        <w:rPr>
          <w:bCs/>
          <w:color w:val="000000" w:themeColor="text1"/>
        </w:rPr>
        <w:t>We  can  trace  the  path  by  which  this  input  can  be  accepted  by  the  successive rows  in  the  table  below:</w:t>
      </w:r>
    </w:p>
    <w:p w:rsidR="004F721A" w:rsidRDefault="004F721A" w:rsidP="004F721A">
      <w:pPr>
        <w:ind w:left="720"/>
        <w:rPr>
          <w:bCs/>
          <w:color w:val="000000" w:themeColor="text1"/>
        </w:rPr>
      </w:pPr>
      <w:r>
        <w:rPr>
          <w:bCs/>
          <w:noProof/>
          <w:color w:val="000000" w:themeColor="text1"/>
        </w:rPr>
        <w:drawing>
          <wp:inline distT="0" distB="0" distL="0" distR="0">
            <wp:extent cx="3372321" cy="2067214"/>
            <wp:effectExtent l="19050" t="0" r="0" b="0"/>
            <wp:docPr id="3090" name="Picture 3089" descr="chap26_slid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37.PNG"/>
                    <pic:cNvPicPr/>
                  </pic:nvPicPr>
                  <pic:blipFill>
                    <a:blip r:embed="rId166"/>
                    <a:stretch>
                      <a:fillRect/>
                    </a:stretch>
                  </pic:blipFill>
                  <pic:spPr>
                    <a:xfrm>
                      <a:off x="0" y="0"/>
                      <a:ext cx="3372321" cy="2067214"/>
                    </a:xfrm>
                    <a:prstGeom prst="rect">
                      <a:avLst/>
                    </a:prstGeom>
                  </pic:spPr>
                </pic:pic>
              </a:graphicData>
            </a:graphic>
          </wp:inline>
        </w:drawing>
      </w:r>
    </w:p>
    <w:p w:rsidR="008C63FB" w:rsidRDefault="00742A21" w:rsidP="00535537">
      <w:pPr>
        <w:numPr>
          <w:ilvl w:val="0"/>
          <w:numId w:val="186"/>
        </w:numPr>
        <w:rPr>
          <w:bCs/>
          <w:color w:val="000000" w:themeColor="text1"/>
        </w:rPr>
      </w:pPr>
      <w:r w:rsidRPr="004F721A">
        <w:rPr>
          <w:bCs/>
          <w:color w:val="000000" w:themeColor="text1"/>
        </w:rPr>
        <w:t>If  we  are  going  to  accept  this  input  string  this  is  where  we  must  make  the jump  out  of  the  left  circuit  into  the  right  circuit.  The  trace  continues:</w:t>
      </w:r>
    </w:p>
    <w:p w:rsidR="004F721A" w:rsidRPr="004F721A" w:rsidRDefault="004F721A" w:rsidP="004F721A">
      <w:pPr>
        <w:ind w:left="720"/>
        <w:rPr>
          <w:bCs/>
          <w:color w:val="000000" w:themeColor="text1"/>
        </w:rPr>
      </w:pPr>
      <w:r>
        <w:rPr>
          <w:bCs/>
          <w:noProof/>
          <w:color w:val="000000" w:themeColor="text1"/>
        </w:rPr>
        <w:lastRenderedPageBreak/>
        <w:drawing>
          <wp:inline distT="0" distB="0" distL="0" distR="0">
            <wp:extent cx="3258005" cy="1724266"/>
            <wp:effectExtent l="19050" t="0" r="0" b="0"/>
            <wp:docPr id="3091" name="Picture 3090" descr="chap26_slid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38.PNG"/>
                    <pic:cNvPicPr/>
                  </pic:nvPicPr>
                  <pic:blipFill>
                    <a:blip r:embed="rId167"/>
                    <a:stretch>
                      <a:fillRect/>
                    </a:stretch>
                  </pic:blipFill>
                  <pic:spPr>
                    <a:xfrm>
                      <a:off x="0" y="0"/>
                      <a:ext cx="3258005" cy="1724266"/>
                    </a:xfrm>
                    <a:prstGeom prst="rect">
                      <a:avLst/>
                    </a:prstGeom>
                  </pic:spPr>
                </pic:pic>
              </a:graphicData>
            </a:graphic>
          </wp:inline>
        </w:drawing>
      </w:r>
    </w:p>
    <w:p w:rsidR="008C63FB" w:rsidRPr="004F721A" w:rsidRDefault="00742A21" w:rsidP="00535537">
      <w:pPr>
        <w:numPr>
          <w:ilvl w:val="0"/>
          <w:numId w:val="186"/>
        </w:numPr>
        <w:rPr>
          <w:bCs/>
          <w:color w:val="000000" w:themeColor="text1"/>
        </w:rPr>
      </w:pPr>
      <w:r w:rsidRPr="004F721A">
        <w:rPr>
          <w:bCs/>
          <w:color w:val="000000" w:themeColor="text1"/>
        </w:rPr>
        <w:t>We  have  just  read  the  first  of  the  infinitely  many  blanks  on  the  TAPE.):</w:t>
      </w:r>
    </w:p>
    <w:p w:rsidR="00F026BD" w:rsidRDefault="00F026BD" w:rsidP="00F026BD">
      <w:pPr>
        <w:ind w:left="720"/>
        <w:rPr>
          <w:bCs/>
          <w:color w:val="000000" w:themeColor="text1"/>
        </w:rPr>
      </w:pPr>
      <w:r>
        <w:rPr>
          <w:bCs/>
          <w:noProof/>
          <w:color w:val="000000" w:themeColor="text1"/>
        </w:rPr>
        <w:drawing>
          <wp:inline distT="0" distB="0" distL="0" distR="0">
            <wp:extent cx="3260698" cy="1846845"/>
            <wp:effectExtent l="19050" t="0" r="0" b="0"/>
            <wp:docPr id="3092" name="Picture 3091" descr="chap26_slid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26_slide39.PNG"/>
                    <pic:cNvPicPr/>
                  </pic:nvPicPr>
                  <pic:blipFill>
                    <a:blip r:embed="rId168"/>
                    <a:stretch>
                      <a:fillRect/>
                    </a:stretch>
                  </pic:blipFill>
                  <pic:spPr>
                    <a:xfrm>
                      <a:off x="0" y="0"/>
                      <a:ext cx="3266448" cy="1850102"/>
                    </a:xfrm>
                    <a:prstGeom prst="rect">
                      <a:avLst/>
                    </a:prstGeom>
                  </pic:spPr>
                </pic:pic>
              </a:graphicData>
            </a:graphic>
          </wp:inline>
        </w:drawing>
      </w:r>
    </w:p>
    <w:p w:rsidR="008C63FB" w:rsidRPr="00F026BD" w:rsidRDefault="00742A21" w:rsidP="00AB16AD">
      <w:pPr>
        <w:pStyle w:val="Heading2"/>
      </w:pPr>
      <w:bookmarkStart w:id="184" w:name="_Toc346251784"/>
      <w:r w:rsidRPr="00F026BD">
        <w:t>Pushdown Automata</w:t>
      </w:r>
      <w:bookmarkEnd w:id="184"/>
    </w:p>
    <w:p w:rsidR="00996CF2" w:rsidRPr="00996CF2" w:rsidRDefault="00996CF2" w:rsidP="00996CF2">
      <w:pPr>
        <w:ind w:left="720"/>
        <w:rPr>
          <w:bCs/>
          <w:color w:val="000000" w:themeColor="text1"/>
        </w:rPr>
      </w:pPr>
      <w:r w:rsidRPr="00996CF2">
        <w:rPr>
          <w:bCs/>
          <w:color w:val="000000" w:themeColor="text1"/>
        </w:rPr>
        <w:t>A  pushdown  automaton,  PDA,  is  a  collection  of  eight  things</w:t>
      </w:r>
    </w:p>
    <w:p w:rsidR="008C63FB" w:rsidRPr="00996CF2" w:rsidRDefault="00742A21" w:rsidP="00535537">
      <w:pPr>
        <w:numPr>
          <w:ilvl w:val="0"/>
          <w:numId w:val="187"/>
        </w:numPr>
        <w:ind w:left="1440"/>
        <w:rPr>
          <w:bCs/>
          <w:color w:val="000000" w:themeColor="text1"/>
        </w:rPr>
      </w:pPr>
      <w:r w:rsidRPr="00996CF2">
        <w:rPr>
          <w:bCs/>
          <w:color w:val="000000" w:themeColor="text1"/>
        </w:rPr>
        <w:t>An  alphabet  I  of  input  letters.</w:t>
      </w:r>
    </w:p>
    <w:p w:rsidR="008C63FB" w:rsidRPr="00996CF2" w:rsidRDefault="00742A21" w:rsidP="00535537">
      <w:pPr>
        <w:numPr>
          <w:ilvl w:val="0"/>
          <w:numId w:val="188"/>
        </w:numPr>
        <w:ind w:left="1440"/>
        <w:rPr>
          <w:bCs/>
          <w:color w:val="000000" w:themeColor="text1"/>
        </w:rPr>
      </w:pPr>
      <w:r w:rsidRPr="00996CF2">
        <w:rPr>
          <w:bCs/>
          <w:color w:val="000000" w:themeColor="text1"/>
        </w:rPr>
        <w:t>An  input  TAPE  (infinite  in  one  direction).  Initially  the  letters  is  placed  on  the  TAPE  starting  in  cell  i.  The  rest is  blank.</w:t>
      </w:r>
    </w:p>
    <w:p w:rsidR="00996CF2" w:rsidRPr="00996CF2" w:rsidRDefault="00996CF2" w:rsidP="00F026BD">
      <w:pPr>
        <w:ind w:left="1080"/>
        <w:rPr>
          <w:bCs/>
          <w:color w:val="000000" w:themeColor="text1"/>
        </w:rPr>
      </w:pPr>
      <w:r w:rsidRPr="00996CF2">
        <w:rPr>
          <w:bCs/>
          <w:color w:val="000000" w:themeColor="text1"/>
        </w:rPr>
        <w:t>3.  An  alphabet  F  of  STACK  characters.</w:t>
      </w:r>
    </w:p>
    <w:p w:rsidR="008C63FB" w:rsidRPr="00996CF2" w:rsidRDefault="00742A21" w:rsidP="00F026BD">
      <w:pPr>
        <w:ind w:left="1080"/>
        <w:rPr>
          <w:bCs/>
          <w:color w:val="000000" w:themeColor="text1"/>
        </w:rPr>
      </w:pPr>
      <w:r w:rsidRPr="00996CF2">
        <w:rPr>
          <w:bCs/>
          <w:color w:val="000000" w:themeColor="text1"/>
        </w:rPr>
        <w:t>4.  A  pushdown  STACK  (infinite  in  one  direction).  Initially  empty  (contains  all  blanks).</w:t>
      </w:r>
    </w:p>
    <w:p w:rsidR="008C63FB" w:rsidRPr="00996CF2" w:rsidRDefault="00742A21" w:rsidP="00F026BD">
      <w:pPr>
        <w:ind w:left="1080"/>
        <w:rPr>
          <w:bCs/>
          <w:color w:val="000000" w:themeColor="text1"/>
        </w:rPr>
      </w:pPr>
      <w:r w:rsidRPr="00996CF2">
        <w:rPr>
          <w:bCs/>
          <w:color w:val="000000" w:themeColor="text1"/>
        </w:rPr>
        <w:t>5.  One  START  state  that  has  only  out-edges,  no  in-edges.</w:t>
      </w:r>
    </w:p>
    <w:p w:rsidR="008C63FB" w:rsidRPr="00996CF2" w:rsidRDefault="00F026BD" w:rsidP="00F026BD">
      <w:pPr>
        <w:ind w:left="720" w:firstLine="360"/>
        <w:rPr>
          <w:bCs/>
          <w:color w:val="000000" w:themeColor="text1"/>
        </w:rPr>
      </w:pPr>
      <w:r>
        <w:rPr>
          <w:bCs/>
          <w:color w:val="000000" w:themeColor="text1"/>
        </w:rPr>
        <w:t>6.</w:t>
      </w:r>
      <w:r w:rsidR="00742A21" w:rsidRPr="00996CF2">
        <w:rPr>
          <w:bCs/>
          <w:color w:val="000000" w:themeColor="text1"/>
        </w:rPr>
        <w:t xml:space="preserve">Halt  states  of  two  kinds:  some  ACCEPT  and  some  REJECT.  </w:t>
      </w:r>
    </w:p>
    <w:p w:rsidR="008C63FB" w:rsidRPr="00996CF2" w:rsidRDefault="00742A21" w:rsidP="00F026BD">
      <w:pPr>
        <w:ind w:left="720" w:firstLine="360"/>
        <w:rPr>
          <w:bCs/>
          <w:color w:val="000000" w:themeColor="text1"/>
        </w:rPr>
      </w:pPr>
      <w:r w:rsidRPr="00996CF2">
        <w:rPr>
          <w:bCs/>
          <w:color w:val="000000" w:themeColor="text1"/>
        </w:rPr>
        <w:t>They  have in-edges  and  no  out-edge</w:t>
      </w:r>
    </w:p>
    <w:p w:rsidR="008C63FB" w:rsidRPr="00996CF2" w:rsidRDefault="00742A21" w:rsidP="00F026BD">
      <w:pPr>
        <w:ind w:left="1080"/>
        <w:rPr>
          <w:bCs/>
          <w:color w:val="000000" w:themeColor="text1"/>
        </w:rPr>
      </w:pPr>
      <w:r w:rsidRPr="00996CF2">
        <w:rPr>
          <w:bCs/>
          <w:color w:val="000000" w:themeColor="text1"/>
        </w:rPr>
        <w:t>7. Finitely  many  nonbranching  PUSH  states  that  introduce  characters  onto the  top  of  the  STACK.  They  are  of  the  form</w:t>
      </w:r>
    </w:p>
    <w:p w:rsidR="00F026BD" w:rsidRDefault="00F026BD" w:rsidP="00F026BD">
      <w:pPr>
        <w:ind w:left="720"/>
        <w:rPr>
          <w:bCs/>
          <w:color w:val="000000" w:themeColor="text1"/>
        </w:rPr>
      </w:pPr>
    </w:p>
    <w:p w:rsidR="008C63FB" w:rsidRPr="00996CF2" w:rsidRDefault="00742A21" w:rsidP="00F026BD">
      <w:pPr>
        <w:ind w:left="720" w:firstLine="360"/>
        <w:rPr>
          <w:bCs/>
          <w:color w:val="000000" w:themeColor="text1"/>
        </w:rPr>
      </w:pPr>
      <w:r w:rsidRPr="00996CF2">
        <w:rPr>
          <w:bCs/>
          <w:color w:val="000000" w:themeColor="text1"/>
        </w:rPr>
        <w:t>8.  Finitely  many  branching  states  of  two  kinds:</w:t>
      </w:r>
    </w:p>
    <w:p w:rsidR="00996CF2" w:rsidRDefault="00996CF2" w:rsidP="00996CF2">
      <w:pPr>
        <w:ind w:left="720"/>
        <w:rPr>
          <w:bCs/>
          <w:color w:val="000000" w:themeColor="text1"/>
        </w:rPr>
      </w:pPr>
      <w:r w:rsidRPr="00996CF2">
        <w:rPr>
          <w:bCs/>
          <w:color w:val="000000" w:themeColor="text1"/>
        </w:rPr>
        <w:lastRenderedPageBreak/>
        <w:tab/>
        <w:t xml:space="preserve">(i)  States  that  read  the  next  unused  letter    </w:t>
      </w:r>
      <w:r w:rsidRPr="00996CF2">
        <w:rPr>
          <w:bCs/>
          <w:color w:val="000000" w:themeColor="text1"/>
        </w:rPr>
        <w:tab/>
        <w:t xml:space="preserve">      from  the  TAPE</w:t>
      </w:r>
    </w:p>
    <w:p w:rsidR="006126F4" w:rsidRPr="00996CF2" w:rsidRDefault="006126F4" w:rsidP="00996CF2">
      <w:pPr>
        <w:ind w:left="720"/>
        <w:rPr>
          <w:bCs/>
          <w:color w:val="000000" w:themeColor="text1"/>
        </w:rPr>
      </w:pPr>
      <w:r>
        <w:rPr>
          <w:bCs/>
          <w:color w:val="000000" w:themeColor="text1"/>
        </w:rPr>
        <w:tab/>
      </w:r>
      <w:r w:rsidRPr="006126F4">
        <w:rPr>
          <w:bCs/>
          <w:noProof/>
          <w:color w:val="000000" w:themeColor="text1"/>
        </w:rPr>
        <w:drawing>
          <wp:inline distT="0" distB="0" distL="0" distR="0">
            <wp:extent cx="1046490" cy="755703"/>
            <wp:effectExtent l="19050" t="0" r="1260" b="0"/>
            <wp:docPr id="3093" name="Picture 15" descr="page307_N1_fig4.jpg"/>
            <wp:cNvGraphicFramePr/>
            <a:graphic xmlns:a="http://schemas.openxmlformats.org/drawingml/2006/main">
              <a:graphicData uri="http://schemas.openxmlformats.org/drawingml/2006/picture">
                <pic:pic xmlns:pic="http://schemas.openxmlformats.org/drawingml/2006/picture">
                  <pic:nvPicPr>
                    <pic:cNvPr id="10" name="Picture 9" descr="page307_N1_fig4.jpg"/>
                    <pic:cNvPicPr>
                      <a:picLocks noChangeAspect="1"/>
                    </pic:cNvPicPr>
                  </pic:nvPicPr>
                  <pic:blipFill>
                    <a:blip r:embed="rId169"/>
                    <a:stretch>
                      <a:fillRect/>
                    </a:stretch>
                  </pic:blipFill>
                  <pic:spPr>
                    <a:xfrm>
                      <a:off x="0" y="0"/>
                      <a:ext cx="1044920" cy="754569"/>
                    </a:xfrm>
                    <a:prstGeom prst="rect">
                      <a:avLst/>
                    </a:prstGeom>
                  </pic:spPr>
                </pic:pic>
              </a:graphicData>
            </a:graphic>
          </wp:inline>
        </w:drawing>
      </w:r>
    </w:p>
    <w:p w:rsidR="00996CF2" w:rsidRDefault="00996CF2" w:rsidP="00996CF2">
      <w:pPr>
        <w:ind w:left="720"/>
        <w:rPr>
          <w:bCs/>
          <w:color w:val="000000" w:themeColor="text1"/>
        </w:rPr>
      </w:pPr>
      <w:r w:rsidRPr="00996CF2">
        <w:rPr>
          <w:bCs/>
          <w:color w:val="000000" w:themeColor="text1"/>
        </w:rPr>
        <w:tab/>
        <w:t xml:space="preserve">(ii) States  that  read  the  top  character  of the  </w:t>
      </w:r>
      <w:r w:rsidRPr="00996CF2">
        <w:rPr>
          <w:bCs/>
          <w:color w:val="000000" w:themeColor="text1"/>
        </w:rPr>
        <w:tab/>
        <w:t xml:space="preserve">      STACK</w:t>
      </w:r>
    </w:p>
    <w:p w:rsidR="006126F4" w:rsidRPr="00996CF2" w:rsidRDefault="006126F4" w:rsidP="006126F4">
      <w:pPr>
        <w:ind w:left="720" w:firstLine="720"/>
        <w:rPr>
          <w:bCs/>
          <w:color w:val="000000" w:themeColor="text1"/>
        </w:rPr>
      </w:pPr>
      <w:r w:rsidRPr="006126F4">
        <w:rPr>
          <w:bCs/>
          <w:noProof/>
          <w:color w:val="000000" w:themeColor="text1"/>
        </w:rPr>
        <w:drawing>
          <wp:inline distT="0" distB="0" distL="0" distR="0">
            <wp:extent cx="1280758" cy="929514"/>
            <wp:effectExtent l="19050" t="0" r="0" b="0"/>
            <wp:docPr id="3094" name="Picture 16" descr="page307_N1_fig5.jpg"/>
            <wp:cNvGraphicFramePr/>
            <a:graphic xmlns:a="http://schemas.openxmlformats.org/drawingml/2006/main">
              <a:graphicData uri="http://schemas.openxmlformats.org/drawingml/2006/picture">
                <pic:pic xmlns:pic="http://schemas.openxmlformats.org/drawingml/2006/picture">
                  <pic:nvPicPr>
                    <pic:cNvPr id="11" name="Picture 10" descr="page307_N1_fig5.jpg"/>
                    <pic:cNvPicPr>
                      <a:picLocks noChangeAspect="1"/>
                    </pic:cNvPicPr>
                  </pic:nvPicPr>
                  <pic:blipFill>
                    <a:blip r:embed="rId170"/>
                    <a:stretch>
                      <a:fillRect/>
                    </a:stretch>
                  </pic:blipFill>
                  <pic:spPr>
                    <a:xfrm>
                      <a:off x="0" y="0"/>
                      <a:ext cx="1280904" cy="929620"/>
                    </a:xfrm>
                    <a:prstGeom prst="rect">
                      <a:avLst/>
                    </a:prstGeom>
                  </pic:spPr>
                </pic:pic>
              </a:graphicData>
            </a:graphic>
          </wp:inline>
        </w:drawing>
      </w:r>
    </w:p>
    <w:p w:rsidR="008C63FB" w:rsidRPr="00F026BD" w:rsidRDefault="00742A21" w:rsidP="00F026BD">
      <w:pPr>
        <w:ind w:left="720"/>
        <w:rPr>
          <w:bCs/>
          <w:color w:val="000000" w:themeColor="text1"/>
          <w:sz w:val="36"/>
          <w:szCs w:val="36"/>
        </w:rPr>
      </w:pPr>
      <w:r w:rsidRPr="00F026BD">
        <w:rPr>
          <w:bCs/>
          <w:color w:val="000000" w:themeColor="text1"/>
          <w:sz w:val="36"/>
          <w:szCs w:val="36"/>
        </w:rPr>
        <w:t>Example</w:t>
      </w:r>
    </w:p>
    <w:p w:rsidR="008C63FB" w:rsidRPr="00996CF2" w:rsidRDefault="00742A21" w:rsidP="00535537">
      <w:pPr>
        <w:numPr>
          <w:ilvl w:val="0"/>
          <w:numId w:val="189"/>
        </w:numPr>
        <w:rPr>
          <w:bCs/>
          <w:color w:val="000000" w:themeColor="text1"/>
        </w:rPr>
      </w:pPr>
      <w:r w:rsidRPr="00996CF2">
        <w:rPr>
          <w:bCs/>
          <w:color w:val="000000" w:themeColor="text1"/>
        </w:rPr>
        <w:t>Consider  the  language  generated  by  the  CFG:</w:t>
      </w:r>
    </w:p>
    <w:p w:rsidR="00996CF2" w:rsidRPr="00996CF2" w:rsidRDefault="00996CF2" w:rsidP="00996CF2">
      <w:pPr>
        <w:ind w:left="720"/>
        <w:rPr>
          <w:bCs/>
          <w:color w:val="000000" w:themeColor="text1"/>
        </w:rPr>
      </w:pPr>
      <w:r w:rsidRPr="00996CF2">
        <w:rPr>
          <w:bCs/>
          <w:color w:val="000000" w:themeColor="text1"/>
        </w:rPr>
        <w:tab/>
      </w:r>
      <w:r w:rsidRPr="00996CF2">
        <w:rPr>
          <w:bCs/>
          <w:color w:val="000000" w:themeColor="text1"/>
        </w:rPr>
        <w:tab/>
      </w:r>
      <w:r w:rsidRPr="00996CF2">
        <w:rPr>
          <w:bCs/>
          <w:color w:val="000000" w:themeColor="text1"/>
        </w:rPr>
        <w:tab/>
        <w:t xml:space="preserve">S →  S + S I S  * S | 4 </w:t>
      </w:r>
    </w:p>
    <w:p w:rsidR="008C63FB" w:rsidRPr="00996CF2" w:rsidRDefault="00742A21" w:rsidP="00535537">
      <w:pPr>
        <w:numPr>
          <w:ilvl w:val="0"/>
          <w:numId w:val="190"/>
        </w:numPr>
        <w:rPr>
          <w:bCs/>
          <w:color w:val="000000" w:themeColor="text1"/>
        </w:rPr>
      </w:pPr>
      <w:r w:rsidRPr="00996CF2">
        <w:rPr>
          <w:bCs/>
          <w:color w:val="000000" w:themeColor="text1"/>
        </w:rPr>
        <w:t>The  terminals  are  +,  *,  and  4  and  the  only  nonterminal  is  S.</w:t>
      </w:r>
    </w:p>
    <w:p w:rsidR="008C63FB" w:rsidRPr="00996CF2" w:rsidRDefault="00742A21" w:rsidP="00535537">
      <w:pPr>
        <w:numPr>
          <w:ilvl w:val="0"/>
          <w:numId w:val="190"/>
        </w:numPr>
        <w:rPr>
          <w:bCs/>
          <w:color w:val="000000" w:themeColor="text1"/>
        </w:rPr>
      </w:pPr>
      <w:r w:rsidRPr="00996CF2">
        <w:rPr>
          <w:bCs/>
          <w:color w:val="000000" w:themeColor="text1"/>
        </w:rPr>
        <w:t>The  following  PDA  accepts  this  language:</w:t>
      </w:r>
    </w:p>
    <w:p w:rsidR="008C63FB" w:rsidRPr="00996CF2" w:rsidRDefault="00C15A8B" w:rsidP="00C15A8B">
      <w:pPr>
        <w:ind w:left="720"/>
        <w:rPr>
          <w:bCs/>
          <w:color w:val="000000" w:themeColor="text1"/>
        </w:rPr>
      </w:pPr>
      <w:r w:rsidRPr="00C15A8B">
        <w:rPr>
          <w:bCs/>
          <w:noProof/>
          <w:color w:val="000000" w:themeColor="text1"/>
        </w:rPr>
        <w:drawing>
          <wp:inline distT="0" distB="0" distL="0" distR="0">
            <wp:extent cx="4194149" cy="2712972"/>
            <wp:effectExtent l="19050" t="0" r="0" b="0"/>
            <wp:docPr id="3095" name="Picture 17" descr="example_page309_N1_fig1.jpg"/>
            <wp:cNvGraphicFramePr/>
            <a:graphic xmlns:a="http://schemas.openxmlformats.org/drawingml/2006/main">
              <a:graphicData uri="http://schemas.openxmlformats.org/drawingml/2006/picture">
                <pic:pic xmlns:pic="http://schemas.openxmlformats.org/drawingml/2006/picture">
                  <pic:nvPicPr>
                    <pic:cNvPr id="6" name="Picture 5" descr="example_page309_N1_fig1.jpg"/>
                    <pic:cNvPicPr>
                      <a:picLocks noChangeAspect="1"/>
                    </pic:cNvPicPr>
                  </pic:nvPicPr>
                  <pic:blipFill>
                    <a:blip r:embed="rId171"/>
                    <a:stretch>
                      <a:fillRect/>
                    </a:stretch>
                  </pic:blipFill>
                  <pic:spPr>
                    <a:xfrm>
                      <a:off x="0" y="0"/>
                      <a:ext cx="4194260" cy="2713044"/>
                    </a:xfrm>
                    <a:prstGeom prst="rect">
                      <a:avLst/>
                    </a:prstGeom>
                  </pic:spPr>
                </pic:pic>
              </a:graphicData>
            </a:graphic>
          </wp:inline>
        </w:drawing>
      </w:r>
      <w:r w:rsidR="00742A21" w:rsidRPr="00996CF2">
        <w:rPr>
          <w:bCs/>
          <w:color w:val="000000" w:themeColor="text1"/>
        </w:rPr>
        <w:t>Example</w:t>
      </w:r>
    </w:p>
    <w:p w:rsidR="00BD676A" w:rsidRDefault="00BD676A" w:rsidP="00BD676A">
      <w:pPr>
        <w:rPr>
          <w:bCs/>
          <w:color w:val="000000" w:themeColor="text1"/>
        </w:rPr>
      </w:pPr>
    </w:p>
    <w:p w:rsidR="00BD676A" w:rsidRDefault="00BD676A" w:rsidP="00BD676A">
      <w:pPr>
        <w:ind w:left="720"/>
        <w:rPr>
          <w:bCs/>
          <w:color w:val="000000" w:themeColor="text1"/>
        </w:rPr>
      </w:pPr>
    </w:p>
    <w:p w:rsidR="00BD676A" w:rsidRPr="00BD676A" w:rsidRDefault="00BD676A" w:rsidP="00BD676A">
      <w:pPr>
        <w:rPr>
          <w:bCs/>
          <w:color w:val="000000" w:themeColor="text1"/>
          <w:sz w:val="36"/>
          <w:szCs w:val="36"/>
        </w:rPr>
      </w:pPr>
      <w:r w:rsidRPr="00BD676A">
        <w:rPr>
          <w:bCs/>
          <w:color w:val="000000" w:themeColor="text1"/>
          <w:sz w:val="36"/>
          <w:szCs w:val="36"/>
        </w:rPr>
        <w:t>Example</w:t>
      </w:r>
    </w:p>
    <w:p w:rsidR="008C63FB" w:rsidRDefault="00742A21" w:rsidP="00BD676A">
      <w:pPr>
        <w:rPr>
          <w:bCs/>
          <w:color w:val="000000" w:themeColor="text1"/>
        </w:rPr>
      </w:pPr>
      <w:r w:rsidRPr="00996CF2">
        <w:rPr>
          <w:bCs/>
          <w:color w:val="000000" w:themeColor="text1"/>
        </w:rPr>
        <w:lastRenderedPageBreak/>
        <w:t>Trace the acceptance of 4 + 4 * 4</w:t>
      </w:r>
    </w:p>
    <w:tbl>
      <w:tblPr>
        <w:tblW w:w="0" w:type="auto"/>
        <w:tblCellMar>
          <w:left w:w="0" w:type="dxa"/>
          <w:right w:w="0" w:type="dxa"/>
        </w:tblCellMar>
        <w:tblLook w:val="04A0" w:firstRow="1" w:lastRow="0" w:firstColumn="1" w:lastColumn="0" w:noHBand="0" w:noVBand="1"/>
      </w:tblPr>
      <w:tblGrid>
        <w:gridCol w:w="1816"/>
        <w:gridCol w:w="1591"/>
        <w:gridCol w:w="2022"/>
      </w:tblGrid>
      <w:tr w:rsidR="00C15A8B" w:rsidRPr="00C15A8B" w:rsidTr="00C15A8B">
        <w:trPr>
          <w:trHeight w:val="95"/>
        </w:trPr>
        <w:tc>
          <w:tcPr>
            <w:tcW w:w="181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
                <w:bCs/>
                <w:color w:val="000000" w:themeColor="text1"/>
              </w:rPr>
              <w:t xml:space="preserve">STATE </w:t>
            </w:r>
          </w:p>
        </w:tc>
        <w:tc>
          <w:tcPr>
            <w:tcW w:w="159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
                <w:bCs/>
                <w:color w:val="000000" w:themeColor="text1"/>
              </w:rPr>
              <w:t xml:space="preserve">STACK </w:t>
            </w:r>
          </w:p>
        </w:tc>
        <w:tc>
          <w:tcPr>
            <w:tcW w:w="202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
                <w:bCs/>
                <w:color w:val="000000" w:themeColor="text1"/>
              </w:rPr>
              <w:t xml:space="preserve">TAPE </w:t>
            </w:r>
          </w:p>
        </w:tc>
      </w:tr>
      <w:tr w:rsidR="00C15A8B" w:rsidRPr="00C15A8B" w:rsidTr="00C15A8B">
        <w:trPr>
          <w:trHeight w:val="95"/>
        </w:trPr>
        <w:tc>
          <w:tcPr>
            <w:tcW w:w="181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START </w:t>
            </w:r>
          </w:p>
        </w:tc>
        <w:tc>
          <w:tcPr>
            <w:tcW w:w="159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lang w:val="el-GR"/>
              </w:rPr>
              <w:t>Δ</w:t>
            </w:r>
            <w:r w:rsidRPr="00C15A8B">
              <w:rPr>
                <w:bCs/>
                <w:color w:val="000000" w:themeColor="text1"/>
              </w:rPr>
              <w:t xml:space="preserve"> </w:t>
            </w:r>
          </w:p>
        </w:tc>
        <w:tc>
          <w:tcPr>
            <w:tcW w:w="202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4 +4 * 4 </w:t>
            </w:r>
          </w:p>
        </w:tc>
      </w:tr>
      <w:tr w:rsidR="00C15A8B" w:rsidRPr="00C15A8B" w:rsidTr="00C15A8B">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PUSH</w:t>
            </w:r>
            <w:r w:rsidRPr="00C15A8B">
              <w:rPr>
                <w:bCs/>
                <w:color w:val="000000" w:themeColor="text1"/>
                <w:vertAlign w:val="subscript"/>
              </w:rPr>
              <w:t>1</w:t>
            </w:r>
            <w:r w:rsidRPr="00C15A8B">
              <w:rPr>
                <w:bCs/>
                <w:color w:val="000000" w:themeColor="text1"/>
              </w:rPr>
              <w:t xml:space="preserve"> S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4 +4 * 4 </w:t>
            </w:r>
          </w:p>
        </w:tc>
      </w:tr>
      <w:tr w:rsidR="00C15A8B" w:rsidRPr="00C15A8B" w:rsidTr="00C15A8B">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lang w:val="el-GR"/>
              </w:rPr>
              <w:t>Δ</w:t>
            </w:r>
            <w:r w:rsidRPr="00C15A8B">
              <w:rPr>
                <w:bCs/>
                <w:color w:val="000000" w:themeColor="text1"/>
              </w:rPr>
              <w:t xml:space="preserve"> </w:t>
            </w:r>
          </w:p>
        </w:tc>
        <w:tc>
          <w:tcPr>
            <w:tcW w:w="202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4 +4 * 4 </w:t>
            </w:r>
          </w:p>
        </w:tc>
      </w:tr>
      <w:tr w:rsidR="00C15A8B" w:rsidRPr="00C15A8B" w:rsidTr="00C15A8B">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PUSH</w:t>
            </w:r>
            <w:r w:rsidRPr="00C15A8B">
              <w:rPr>
                <w:bCs/>
                <w:color w:val="000000" w:themeColor="text1"/>
                <w:vertAlign w:val="subscript"/>
              </w:rPr>
              <w:t>2</w:t>
            </w:r>
            <w:r w:rsidRPr="00C15A8B">
              <w:rPr>
                <w:bCs/>
                <w:color w:val="000000" w:themeColor="text1"/>
              </w:rPr>
              <w:t xml:space="preserve"> S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4 +4 * 4 </w:t>
            </w:r>
          </w:p>
        </w:tc>
      </w:tr>
      <w:tr w:rsidR="00C15A8B" w:rsidRPr="00C15A8B" w:rsidTr="00C15A8B">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PUSH</w:t>
            </w:r>
            <w:r w:rsidRPr="00C15A8B">
              <w:rPr>
                <w:bCs/>
                <w:color w:val="000000" w:themeColor="text1"/>
                <w:vertAlign w:val="subscript"/>
              </w:rPr>
              <w:t>3</w:t>
            </w:r>
            <w:r w:rsidRPr="00C15A8B">
              <w:rPr>
                <w:bCs/>
                <w:color w:val="000000" w:themeColor="text1"/>
              </w:rPr>
              <w:t xml:space="preserve">  + </w:t>
            </w:r>
          </w:p>
        </w:tc>
        <w:tc>
          <w:tcPr>
            <w:tcW w:w="159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 S </w:t>
            </w:r>
          </w:p>
        </w:tc>
        <w:tc>
          <w:tcPr>
            <w:tcW w:w="202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4 +4 * 4 </w:t>
            </w:r>
          </w:p>
        </w:tc>
      </w:tr>
      <w:tr w:rsidR="00C15A8B" w:rsidRPr="00C15A8B" w:rsidTr="00C15A8B">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PUSH</w:t>
            </w:r>
            <w:r w:rsidRPr="00C15A8B">
              <w:rPr>
                <w:bCs/>
                <w:color w:val="000000" w:themeColor="text1"/>
                <w:vertAlign w:val="subscript"/>
              </w:rPr>
              <w:t>4</w:t>
            </w:r>
            <w:r w:rsidRPr="00C15A8B">
              <w:rPr>
                <w:bCs/>
                <w:color w:val="000000" w:themeColor="text1"/>
              </w:rPr>
              <w:t xml:space="preserve">  S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S + 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15A8B" w:rsidRDefault="00C15A8B" w:rsidP="00C15A8B">
            <w:pPr>
              <w:ind w:left="720"/>
              <w:rPr>
                <w:bCs/>
                <w:color w:val="000000" w:themeColor="text1"/>
              </w:rPr>
            </w:pPr>
            <w:r w:rsidRPr="00C15A8B">
              <w:rPr>
                <w:bCs/>
                <w:color w:val="000000" w:themeColor="text1"/>
              </w:rPr>
              <w:t xml:space="preserve">4 +4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STATE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STACK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TAPE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READ1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READ2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PUSH5  S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PUSH6  *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PUSH7  S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lastRenderedPageBreak/>
              <w:t xml:space="preserve">READ1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 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READ3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S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4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READ1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POP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READ4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r>
      <w:tr w:rsidR="00C5251C" w:rsidRPr="00C5251C" w:rsidTr="00C5251C">
        <w:trPr>
          <w:trHeight w:val="95"/>
        </w:trPr>
        <w:tc>
          <w:tcPr>
            <w:tcW w:w="181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ACCEPT </w:t>
            </w:r>
          </w:p>
        </w:tc>
        <w:tc>
          <w:tcPr>
            <w:tcW w:w="159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c>
          <w:tcPr>
            <w:tcW w:w="20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8C63FB" w:rsidRPr="00C5251C" w:rsidRDefault="00C5251C" w:rsidP="00C5251C">
            <w:pPr>
              <w:ind w:left="720"/>
              <w:rPr>
                <w:bCs/>
                <w:color w:val="000000" w:themeColor="text1"/>
              </w:rPr>
            </w:pPr>
            <w:r w:rsidRPr="00C5251C">
              <w:rPr>
                <w:bCs/>
                <w:color w:val="000000" w:themeColor="text1"/>
              </w:rPr>
              <w:t xml:space="preserve">Δ </w:t>
            </w:r>
          </w:p>
        </w:tc>
      </w:tr>
    </w:tbl>
    <w:p w:rsidR="00C15A8B" w:rsidRPr="00996CF2" w:rsidRDefault="00C15A8B" w:rsidP="00C15A8B">
      <w:pPr>
        <w:ind w:left="720"/>
        <w:rPr>
          <w:bCs/>
          <w:color w:val="000000" w:themeColor="text1"/>
        </w:rPr>
      </w:pPr>
    </w:p>
    <w:p w:rsidR="00EF5D1C" w:rsidRPr="00996CF2" w:rsidRDefault="00EF5D1C" w:rsidP="00C70F81">
      <w:pPr>
        <w:ind w:left="720"/>
        <w:rPr>
          <w:bCs/>
          <w:color w:val="000000" w:themeColor="text1"/>
        </w:rPr>
      </w:pPr>
    </w:p>
    <w:p w:rsidR="002669B6" w:rsidRDefault="002669B6">
      <w:pPr>
        <w:rPr>
          <w:bCs/>
          <w:color w:val="000000" w:themeColor="text1"/>
        </w:rPr>
      </w:pPr>
      <w:r>
        <w:rPr>
          <w:bCs/>
          <w:color w:val="000000" w:themeColor="text1"/>
        </w:rPr>
        <w:br w:type="page"/>
      </w:r>
    </w:p>
    <w:p w:rsidR="002669B6" w:rsidRPr="002669B6" w:rsidRDefault="002669B6" w:rsidP="00AB16AD">
      <w:pPr>
        <w:pStyle w:val="Heading1"/>
      </w:pPr>
      <w:bookmarkStart w:id="185" w:name="_Toc346251785"/>
      <w:r w:rsidRPr="002669B6">
        <w:lastRenderedPageBreak/>
        <w:t>Lecture 27</w:t>
      </w:r>
      <w:bookmarkEnd w:id="185"/>
    </w:p>
    <w:p w:rsidR="00E87719" w:rsidRPr="002669B6" w:rsidRDefault="00E87719" w:rsidP="00AB16AD">
      <w:pPr>
        <w:pStyle w:val="Heading2"/>
      </w:pPr>
      <w:bookmarkStart w:id="186" w:name="_Toc346251786"/>
      <w:r w:rsidRPr="002669B6">
        <w:t>PDA Examples in JFLAP</w:t>
      </w:r>
      <w:bookmarkEnd w:id="186"/>
      <w:r w:rsidRPr="002669B6">
        <w:t xml:space="preserve"> </w:t>
      </w:r>
    </w:p>
    <w:p w:rsidR="00E87719" w:rsidRPr="002669B6" w:rsidRDefault="00E87719" w:rsidP="00535537">
      <w:pPr>
        <w:numPr>
          <w:ilvl w:val="0"/>
          <w:numId w:val="252"/>
        </w:numPr>
        <w:rPr>
          <w:bCs/>
          <w:color w:val="000000" w:themeColor="text1"/>
        </w:rPr>
      </w:pPr>
      <w:r w:rsidRPr="002669B6">
        <w:rPr>
          <w:bCs/>
          <w:color w:val="000000" w:themeColor="text1"/>
        </w:rPr>
        <w:t>How to simulate PDA in JFLAP</w:t>
      </w:r>
    </w:p>
    <w:p w:rsidR="00E87719" w:rsidRPr="002669B6" w:rsidRDefault="00E87719" w:rsidP="00535537">
      <w:pPr>
        <w:numPr>
          <w:ilvl w:val="0"/>
          <w:numId w:val="252"/>
        </w:numPr>
        <w:rPr>
          <w:bCs/>
          <w:color w:val="000000" w:themeColor="text1"/>
        </w:rPr>
      </w:pPr>
      <w:r w:rsidRPr="002669B6">
        <w:rPr>
          <w:bCs/>
          <w:color w:val="000000" w:themeColor="text1"/>
        </w:rPr>
        <w:t>Deterministic PDA Example</w:t>
      </w:r>
    </w:p>
    <w:p w:rsidR="00E87719" w:rsidRPr="002669B6" w:rsidRDefault="00E87719" w:rsidP="00535537">
      <w:pPr>
        <w:numPr>
          <w:ilvl w:val="0"/>
          <w:numId w:val="252"/>
        </w:numPr>
        <w:rPr>
          <w:bCs/>
          <w:color w:val="000000" w:themeColor="text1"/>
        </w:rPr>
      </w:pPr>
      <w:r w:rsidRPr="002669B6">
        <w:rPr>
          <w:bCs/>
          <w:color w:val="000000" w:themeColor="text1"/>
        </w:rPr>
        <w:t>Non Deterministic PDA Example</w:t>
      </w:r>
    </w:p>
    <w:p w:rsidR="00E87719" w:rsidRDefault="00E87719" w:rsidP="00535537">
      <w:pPr>
        <w:numPr>
          <w:ilvl w:val="0"/>
          <w:numId w:val="252"/>
        </w:numPr>
        <w:rPr>
          <w:bCs/>
          <w:color w:val="000000" w:themeColor="text1"/>
        </w:rPr>
      </w:pPr>
      <w:r w:rsidRPr="002669B6">
        <w:rPr>
          <w:bCs/>
          <w:color w:val="000000" w:themeColor="text1"/>
        </w:rPr>
        <w:t xml:space="preserve">PDA Example </w:t>
      </w:r>
    </w:p>
    <w:p w:rsidR="002669B6" w:rsidRPr="002669B6" w:rsidRDefault="002669B6" w:rsidP="002669B6">
      <w:pPr>
        <w:ind w:left="720"/>
        <w:rPr>
          <w:bCs/>
          <w:color w:val="000000" w:themeColor="text1"/>
        </w:rPr>
      </w:pPr>
      <w:r w:rsidRPr="002669B6">
        <w:rPr>
          <w:bCs/>
          <w:noProof/>
          <w:color w:val="000000" w:themeColor="text1"/>
        </w:rPr>
        <w:drawing>
          <wp:inline distT="0" distB="0" distL="0" distR="0">
            <wp:extent cx="2459654" cy="899286"/>
            <wp:effectExtent l="19050" t="0" r="0" b="0"/>
            <wp:docPr id="6144" name="Picture 25"/>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464004" cy="90087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87719" w:rsidRDefault="00E87719" w:rsidP="00535537">
      <w:pPr>
        <w:numPr>
          <w:ilvl w:val="0"/>
          <w:numId w:val="252"/>
        </w:numPr>
        <w:rPr>
          <w:bCs/>
          <w:color w:val="000000" w:themeColor="text1"/>
        </w:rPr>
      </w:pPr>
      <w:r w:rsidRPr="002669B6">
        <w:rPr>
          <w:bCs/>
          <w:color w:val="000000" w:themeColor="text1"/>
        </w:rPr>
        <w:t xml:space="preserve">Even Palindrome </w:t>
      </w:r>
    </w:p>
    <w:p w:rsidR="005C5D2B" w:rsidRPr="002669B6" w:rsidRDefault="005C5D2B" w:rsidP="005C5D2B">
      <w:pPr>
        <w:ind w:left="720"/>
        <w:rPr>
          <w:bCs/>
          <w:color w:val="000000" w:themeColor="text1"/>
        </w:rPr>
      </w:pPr>
      <w:r w:rsidRPr="005C5D2B">
        <w:rPr>
          <w:bCs/>
          <w:noProof/>
          <w:color w:val="000000" w:themeColor="text1"/>
        </w:rPr>
        <w:drawing>
          <wp:inline distT="0" distB="0" distL="0" distR="0">
            <wp:extent cx="2421869" cy="914400"/>
            <wp:effectExtent l="19050" t="0" r="0" b="0"/>
            <wp:docPr id="6145" name="Picture 26"/>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421933" cy="91442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87719" w:rsidRDefault="00E87719" w:rsidP="00535537">
      <w:pPr>
        <w:numPr>
          <w:ilvl w:val="0"/>
          <w:numId w:val="252"/>
        </w:numPr>
        <w:rPr>
          <w:bCs/>
          <w:color w:val="000000" w:themeColor="text1"/>
        </w:rPr>
      </w:pPr>
      <w:r w:rsidRPr="002669B6">
        <w:rPr>
          <w:bCs/>
          <w:color w:val="000000" w:themeColor="text1"/>
        </w:rPr>
        <w:t xml:space="preserve">Palindrome with X </w:t>
      </w:r>
    </w:p>
    <w:p w:rsidR="00FD63B5" w:rsidRPr="002669B6" w:rsidRDefault="00FD63B5" w:rsidP="00FD63B5">
      <w:pPr>
        <w:ind w:left="720"/>
        <w:rPr>
          <w:bCs/>
          <w:color w:val="000000" w:themeColor="text1"/>
        </w:rPr>
      </w:pPr>
      <w:r w:rsidRPr="00FD63B5">
        <w:rPr>
          <w:bCs/>
          <w:noProof/>
          <w:color w:val="000000" w:themeColor="text1"/>
        </w:rPr>
        <w:drawing>
          <wp:inline distT="0" distB="0" distL="0" distR="0">
            <wp:extent cx="2588123" cy="1065541"/>
            <wp:effectExtent l="19050" t="0" r="2677" b="0"/>
            <wp:docPr id="6146" name="Picture 27"/>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588192" cy="106556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5822BE" w:rsidRDefault="005822BE">
      <w:pPr>
        <w:rPr>
          <w:bCs/>
          <w:color w:val="000000" w:themeColor="text1"/>
          <w:sz w:val="36"/>
          <w:szCs w:val="36"/>
        </w:rPr>
      </w:pPr>
      <w:r>
        <w:rPr>
          <w:bCs/>
          <w:color w:val="000000" w:themeColor="text1"/>
          <w:sz w:val="36"/>
          <w:szCs w:val="36"/>
        </w:rPr>
        <w:br w:type="page"/>
      </w:r>
    </w:p>
    <w:p w:rsidR="00E87719" w:rsidRPr="005822BE" w:rsidRDefault="00E87719" w:rsidP="00AB16AD">
      <w:pPr>
        <w:pStyle w:val="Heading1"/>
      </w:pPr>
      <w:bookmarkStart w:id="187" w:name="_Toc346251787"/>
      <w:r w:rsidRPr="005822BE">
        <w:lastRenderedPageBreak/>
        <w:t>Lecture # 28</w:t>
      </w:r>
      <w:bookmarkEnd w:id="187"/>
    </w:p>
    <w:p w:rsidR="00E87719" w:rsidRDefault="00E87719" w:rsidP="00AB16AD">
      <w:pPr>
        <w:pStyle w:val="Heading2"/>
      </w:pPr>
      <w:bookmarkStart w:id="188" w:name="_Toc346251788"/>
      <w:r w:rsidRPr="002669B6">
        <w:t>Conversion of PDA to JFLAP Format</w:t>
      </w:r>
      <w:bookmarkEnd w:id="188"/>
      <w:r w:rsidRPr="002669B6">
        <w:t xml:space="preserve"> </w:t>
      </w:r>
    </w:p>
    <w:p w:rsidR="005822BE" w:rsidRPr="002669B6" w:rsidRDefault="005822BE" w:rsidP="005822BE">
      <w:pPr>
        <w:ind w:left="720"/>
        <w:rPr>
          <w:bCs/>
          <w:color w:val="000000" w:themeColor="text1"/>
        </w:rPr>
      </w:pPr>
      <w:r w:rsidRPr="005822BE">
        <w:rPr>
          <w:bCs/>
          <w:noProof/>
          <w:color w:val="000000" w:themeColor="text1"/>
        </w:rPr>
        <w:drawing>
          <wp:inline distT="0" distB="0" distL="0" distR="0">
            <wp:extent cx="3517637" cy="2440919"/>
            <wp:effectExtent l="19050" t="0" r="6613" b="0"/>
            <wp:docPr id="6148" name="Picture 28" descr="example_page302_N1_fig1.jpg"/>
            <wp:cNvGraphicFramePr/>
            <a:graphic xmlns:a="http://schemas.openxmlformats.org/drawingml/2006/main">
              <a:graphicData uri="http://schemas.openxmlformats.org/drawingml/2006/picture">
                <pic:pic xmlns:pic="http://schemas.openxmlformats.org/drawingml/2006/picture">
                  <pic:nvPicPr>
                    <pic:cNvPr id="4" name="Content Placeholder 3" descr="example_page302_N1_fig1.jpg"/>
                    <pic:cNvPicPr>
                      <a:picLocks noGrp="1" noChangeAspect="1"/>
                    </pic:cNvPicPr>
                  </pic:nvPicPr>
                  <pic:blipFill>
                    <a:blip r:embed="rId163"/>
                    <a:stretch>
                      <a:fillRect/>
                    </a:stretch>
                  </pic:blipFill>
                  <pic:spPr>
                    <a:xfrm>
                      <a:off x="0" y="0"/>
                      <a:ext cx="3517731" cy="2440984"/>
                    </a:xfrm>
                    <a:prstGeom prst="rect">
                      <a:avLst/>
                    </a:prstGeom>
                  </pic:spPr>
                </pic:pic>
              </a:graphicData>
            </a:graphic>
          </wp:inline>
        </w:drawing>
      </w:r>
    </w:p>
    <w:p w:rsidR="00E87719" w:rsidRDefault="00E87719" w:rsidP="00535537">
      <w:pPr>
        <w:numPr>
          <w:ilvl w:val="0"/>
          <w:numId w:val="252"/>
        </w:numPr>
        <w:rPr>
          <w:bCs/>
          <w:color w:val="000000" w:themeColor="text1"/>
        </w:rPr>
      </w:pPr>
      <w:r w:rsidRPr="002669B6">
        <w:rPr>
          <w:bCs/>
          <w:color w:val="000000" w:themeColor="text1"/>
        </w:rPr>
        <w:t xml:space="preserve">Conversion of PDA to JFLAP Format </w:t>
      </w:r>
    </w:p>
    <w:p w:rsidR="005822BE" w:rsidRPr="002669B6" w:rsidRDefault="005822BE" w:rsidP="005822BE">
      <w:pPr>
        <w:ind w:left="720"/>
        <w:rPr>
          <w:bCs/>
          <w:color w:val="000000" w:themeColor="text1"/>
        </w:rPr>
      </w:pPr>
      <w:r w:rsidRPr="005822BE">
        <w:rPr>
          <w:bCs/>
          <w:noProof/>
          <w:color w:val="000000" w:themeColor="text1"/>
        </w:rPr>
        <w:drawing>
          <wp:inline distT="0" distB="0" distL="0" distR="0">
            <wp:extent cx="3518844" cy="1934598"/>
            <wp:effectExtent l="19050" t="0" r="5406" b="0"/>
            <wp:docPr id="6149" name="Picture 29" descr="example2_page304_N1_fig1.jpg"/>
            <wp:cNvGraphicFramePr/>
            <a:graphic xmlns:a="http://schemas.openxmlformats.org/drawingml/2006/main">
              <a:graphicData uri="http://schemas.openxmlformats.org/drawingml/2006/picture">
                <pic:pic xmlns:pic="http://schemas.openxmlformats.org/drawingml/2006/picture">
                  <pic:nvPicPr>
                    <pic:cNvPr id="4" name="Content Placeholder 3" descr="example2_page304_N1_fig1.jpg"/>
                    <pic:cNvPicPr>
                      <a:picLocks noGrp="1" noChangeAspect="1"/>
                    </pic:cNvPicPr>
                  </pic:nvPicPr>
                  <pic:blipFill>
                    <a:blip r:embed="rId164"/>
                    <a:stretch>
                      <a:fillRect/>
                    </a:stretch>
                  </pic:blipFill>
                  <pic:spPr>
                    <a:xfrm>
                      <a:off x="0" y="0"/>
                      <a:ext cx="3520284" cy="1935390"/>
                    </a:xfrm>
                    <a:prstGeom prst="rect">
                      <a:avLst/>
                    </a:prstGeom>
                  </pic:spPr>
                </pic:pic>
              </a:graphicData>
            </a:graphic>
          </wp:inline>
        </w:drawing>
      </w:r>
    </w:p>
    <w:p w:rsidR="005822BE" w:rsidRDefault="005822BE">
      <w:pPr>
        <w:rPr>
          <w:bCs/>
          <w:color w:val="000000" w:themeColor="text1"/>
        </w:rPr>
      </w:pPr>
      <w:r>
        <w:rPr>
          <w:bCs/>
          <w:color w:val="000000" w:themeColor="text1"/>
        </w:rPr>
        <w:br w:type="page"/>
      </w:r>
    </w:p>
    <w:p w:rsidR="00E87719" w:rsidRPr="005822BE" w:rsidRDefault="00E87719" w:rsidP="00AB16AD">
      <w:pPr>
        <w:pStyle w:val="Heading1"/>
      </w:pPr>
      <w:bookmarkStart w:id="189" w:name="_Toc346251789"/>
      <w:r w:rsidRPr="005822BE">
        <w:lastRenderedPageBreak/>
        <w:t>Lecture # 29</w:t>
      </w:r>
      <w:bookmarkEnd w:id="189"/>
    </w:p>
    <w:p w:rsidR="00E87719" w:rsidRPr="002669B6" w:rsidRDefault="00E87719" w:rsidP="00AB16AD">
      <w:pPr>
        <w:pStyle w:val="Heading2"/>
      </w:pPr>
      <w:bookmarkStart w:id="190" w:name="_Toc346251790"/>
      <w:r w:rsidRPr="002669B6">
        <w:t>PDA Conversion to CFG</w:t>
      </w:r>
      <w:bookmarkEnd w:id="190"/>
      <w:r w:rsidRPr="002669B6">
        <w:t xml:space="preserve"> </w:t>
      </w:r>
    </w:p>
    <w:p w:rsidR="00E87719" w:rsidRPr="002669B6" w:rsidRDefault="00E87719" w:rsidP="00535537">
      <w:pPr>
        <w:numPr>
          <w:ilvl w:val="0"/>
          <w:numId w:val="252"/>
        </w:numPr>
        <w:rPr>
          <w:bCs/>
          <w:color w:val="000000" w:themeColor="text1"/>
        </w:rPr>
      </w:pPr>
      <w:r w:rsidRPr="002669B6">
        <w:rPr>
          <w:bCs/>
          <w:color w:val="000000" w:themeColor="text1"/>
        </w:rPr>
        <w:t>Theorem</w:t>
      </w:r>
    </w:p>
    <w:p w:rsidR="002669B6" w:rsidRPr="002669B6" w:rsidRDefault="002669B6" w:rsidP="002669B6">
      <w:pPr>
        <w:ind w:left="720"/>
        <w:rPr>
          <w:bCs/>
          <w:color w:val="000000" w:themeColor="text1"/>
        </w:rPr>
      </w:pPr>
      <w:r w:rsidRPr="002669B6">
        <w:rPr>
          <w:bCs/>
          <w:color w:val="000000" w:themeColor="text1"/>
        </w:rPr>
        <w:t>Given  a  language  L  generated  by  a  particular  CFG,  there  is  a  PDA  that  accepts exactly  L.</w:t>
      </w:r>
    </w:p>
    <w:p w:rsidR="00E87719" w:rsidRPr="002669B6" w:rsidRDefault="00E87719" w:rsidP="00535537">
      <w:pPr>
        <w:numPr>
          <w:ilvl w:val="0"/>
          <w:numId w:val="253"/>
        </w:numPr>
        <w:rPr>
          <w:bCs/>
          <w:color w:val="000000" w:themeColor="text1"/>
        </w:rPr>
      </w:pPr>
      <w:r w:rsidRPr="002669B6">
        <w:rPr>
          <w:bCs/>
          <w:color w:val="000000" w:themeColor="text1"/>
        </w:rPr>
        <w:t>Let us  consider  the  following  CFG  in  CNF</w:t>
      </w:r>
    </w:p>
    <w:p w:rsidR="002669B6" w:rsidRPr="002669B6" w:rsidRDefault="002669B6" w:rsidP="002669B6">
      <w:pPr>
        <w:ind w:left="720"/>
        <w:rPr>
          <w:bCs/>
          <w:color w:val="000000" w:themeColor="text1"/>
        </w:rPr>
      </w:pPr>
      <w:r w:rsidRPr="002669B6">
        <w:rPr>
          <w:bCs/>
          <w:color w:val="000000" w:themeColor="text1"/>
        </w:rPr>
        <w:tab/>
      </w:r>
      <w:r w:rsidRPr="002669B6">
        <w:rPr>
          <w:bCs/>
          <w:color w:val="000000" w:themeColor="text1"/>
        </w:rPr>
        <w:tab/>
        <w:t>S → SB</w:t>
      </w:r>
    </w:p>
    <w:p w:rsidR="002669B6" w:rsidRPr="002669B6" w:rsidRDefault="002669B6" w:rsidP="002669B6">
      <w:pPr>
        <w:ind w:left="720"/>
        <w:rPr>
          <w:bCs/>
          <w:color w:val="000000" w:themeColor="text1"/>
        </w:rPr>
      </w:pPr>
      <w:r w:rsidRPr="002669B6">
        <w:rPr>
          <w:bCs/>
          <w:color w:val="000000" w:themeColor="text1"/>
        </w:rPr>
        <w:tab/>
      </w:r>
      <w:r w:rsidRPr="002669B6">
        <w:rPr>
          <w:bCs/>
          <w:color w:val="000000" w:themeColor="text1"/>
        </w:rPr>
        <w:tab/>
        <w:t>S → AB</w:t>
      </w:r>
    </w:p>
    <w:p w:rsidR="002669B6" w:rsidRPr="002669B6" w:rsidRDefault="002669B6" w:rsidP="002669B6">
      <w:pPr>
        <w:ind w:left="720"/>
        <w:rPr>
          <w:bCs/>
          <w:color w:val="000000" w:themeColor="text1"/>
        </w:rPr>
      </w:pPr>
      <w:r w:rsidRPr="002669B6">
        <w:rPr>
          <w:bCs/>
          <w:color w:val="000000" w:themeColor="text1"/>
        </w:rPr>
        <w:tab/>
      </w:r>
      <w:r w:rsidRPr="002669B6">
        <w:rPr>
          <w:bCs/>
          <w:color w:val="000000" w:themeColor="text1"/>
        </w:rPr>
        <w:tab/>
        <w:t>A → CC</w:t>
      </w:r>
    </w:p>
    <w:p w:rsidR="002669B6" w:rsidRPr="002669B6" w:rsidRDefault="002669B6" w:rsidP="002669B6">
      <w:pPr>
        <w:ind w:left="720"/>
        <w:rPr>
          <w:bCs/>
          <w:color w:val="000000" w:themeColor="text1"/>
        </w:rPr>
      </w:pPr>
      <w:r w:rsidRPr="002669B6">
        <w:rPr>
          <w:bCs/>
          <w:color w:val="000000" w:themeColor="text1"/>
        </w:rPr>
        <w:tab/>
      </w:r>
      <w:r w:rsidRPr="002669B6">
        <w:rPr>
          <w:bCs/>
          <w:color w:val="000000" w:themeColor="text1"/>
        </w:rPr>
        <w:tab/>
        <w:t>B → b</w:t>
      </w:r>
    </w:p>
    <w:p w:rsidR="002669B6" w:rsidRPr="002669B6" w:rsidRDefault="002669B6" w:rsidP="002669B6">
      <w:pPr>
        <w:ind w:left="720"/>
        <w:rPr>
          <w:bCs/>
          <w:color w:val="000000" w:themeColor="text1"/>
        </w:rPr>
      </w:pPr>
      <w:r w:rsidRPr="002669B6">
        <w:rPr>
          <w:bCs/>
          <w:color w:val="000000" w:themeColor="text1"/>
        </w:rPr>
        <w:tab/>
      </w:r>
      <w:r w:rsidRPr="002669B6">
        <w:rPr>
          <w:bCs/>
          <w:color w:val="000000" w:themeColor="text1"/>
        </w:rPr>
        <w:tab/>
        <w:t xml:space="preserve">C → a. </w:t>
      </w:r>
    </w:p>
    <w:p w:rsidR="00E87719" w:rsidRDefault="00E87719" w:rsidP="00535537">
      <w:pPr>
        <w:numPr>
          <w:ilvl w:val="0"/>
          <w:numId w:val="254"/>
        </w:numPr>
        <w:rPr>
          <w:bCs/>
          <w:color w:val="000000" w:themeColor="text1"/>
        </w:rPr>
      </w:pPr>
      <w:r w:rsidRPr="002669B6">
        <w:rPr>
          <w:bCs/>
          <w:color w:val="000000" w:themeColor="text1"/>
        </w:rPr>
        <w:t>Theorem</w:t>
      </w:r>
    </w:p>
    <w:p w:rsidR="00E064C4" w:rsidRPr="00E064C4" w:rsidRDefault="00E064C4" w:rsidP="00535537">
      <w:pPr>
        <w:numPr>
          <w:ilvl w:val="0"/>
          <w:numId w:val="254"/>
        </w:numPr>
        <w:rPr>
          <w:bCs/>
          <w:color w:val="000000" w:themeColor="text1"/>
        </w:rPr>
      </w:pPr>
      <w:r w:rsidRPr="00E064C4">
        <w:rPr>
          <w:bCs/>
          <w:color w:val="000000" w:themeColor="text1"/>
        </w:rPr>
        <w:t>STACK  alphabet :</w:t>
      </w:r>
      <w:r w:rsidRPr="00E064C4">
        <w:rPr>
          <w:bCs/>
          <w:color w:val="000000" w:themeColor="text1"/>
        </w:rPr>
        <w:tab/>
      </w:r>
      <w:r w:rsidRPr="00E064C4">
        <w:rPr>
          <w:bCs/>
          <w:color w:val="000000" w:themeColor="text1"/>
          <w:lang w:val="en-GB"/>
        </w:rPr>
        <w:t>Γ</w:t>
      </w:r>
      <w:r w:rsidRPr="00E064C4">
        <w:rPr>
          <w:bCs/>
          <w:color w:val="000000" w:themeColor="text1"/>
        </w:rPr>
        <w:t xml:space="preserve">  =  {S,  A,  B,  C}</w:t>
      </w:r>
    </w:p>
    <w:p w:rsidR="00E064C4" w:rsidRDefault="00E064C4" w:rsidP="00535537">
      <w:pPr>
        <w:numPr>
          <w:ilvl w:val="0"/>
          <w:numId w:val="254"/>
        </w:numPr>
        <w:rPr>
          <w:bCs/>
          <w:color w:val="000000" w:themeColor="text1"/>
        </w:rPr>
      </w:pPr>
      <w:r w:rsidRPr="00E064C4">
        <w:rPr>
          <w:bCs/>
          <w:color w:val="000000" w:themeColor="text1"/>
        </w:rPr>
        <w:t xml:space="preserve">TAPE  alphabet: </w:t>
      </w:r>
      <w:r w:rsidRPr="00E064C4">
        <w:rPr>
          <w:bCs/>
          <w:color w:val="000000" w:themeColor="text1"/>
        </w:rPr>
        <w:tab/>
        <w:t xml:space="preserve">S =  {a,  b} </w:t>
      </w:r>
    </w:p>
    <w:p w:rsidR="00E064C4" w:rsidRPr="00E064C4" w:rsidRDefault="00E07188" w:rsidP="00E064C4">
      <w:pPr>
        <w:ind w:left="720"/>
        <w:rPr>
          <w:bCs/>
          <w:color w:val="000000" w:themeColor="text1"/>
        </w:rPr>
      </w:pPr>
      <w:r w:rsidRPr="00E07188">
        <w:rPr>
          <w:bCs/>
          <w:noProof/>
          <w:color w:val="000000" w:themeColor="text1"/>
        </w:rPr>
        <w:drawing>
          <wp:inline distT="0" distB="0" distL="0" distR="0">
            <wp:extent cx="3374054" cy="2418248"/>
            <wp:effectExtent l="19050" t="0" r="0" b="0"/>
            <wp:docPr id="6151" name="Picture 31" descr="fig_1_page_319.jpg"/>
            <wp:cNvGraphicFramePr/>
            <a:graphic xmlns:a="http://schemas.openxmlformats.org/drawingml/2006/main">
              <a:graphicData uri="http://schemas.openxmlformats.org/drawingml/2006/picture">
                <pic:pic xmlns:pic="http://schemas.openxmlformats.org/drawingml/2006/picture">
                  <pic:nvPicPr>
                    <pic:cNvPr id="6" name="Picture 5" descr="fig_1_page_319.jpg"/>
                    <pic:cNvPicPr>
                      <a:picLocks noChangeAspect="1"/>
                    </pic:cNvPicPr>
                  </pic:nvPicPr>
                  <pic:blipFill>
                    <a:blip r:embed="rId175"/>
                    <a:stretch>
                      <a:fillRect/>
                    </a:stretch>
                  </pic:blipFill>
                  <pic:spPr>
                    <a:xfrm>
                      <a:off x="0" y="0"/>
                      <a:ext cx="3374650" cy="2418675"/>
                    </a:xfrm>
                    <a:prstGeom prst="rect">
                      <a:avLst/>
                    </a:prstGeom>
                  </pic:spPr>
                </pic:pic>
              </a:graphicData>
            </a:graphic>
          </wp:inline>
        </w:drawing>
      </w:r>
    </w:p>
    <w:p w:rsidR="00E064C4" w:rsidRDefault="00E064C4" w:rsidP="00E064C4">
      <w:pPr>
        <w:ind w:left="720"/>
        <w:rPr>
          <w:bCs/>
          <w:color w:val="000000" w:themeColor="text1"/>
        </w:rPr>
      </w:pPr>
    </w:p>
    <w:p w:rsidR="00CA30E4" w:rsidRDefault="00CA30E4" w:rsidP="00E064C4">
      <w:pPr>
        <w:ind w:left="720"/>
        <w:rPr>
          <w:bCs/>
          <w:color w:val="000000" w:themeColor="text1"/>
        </w:rPr>
      </w:pPr>
    </w:p>
    <w:p w:rsidR="00CA30E4" w:rsidRDefault="00CA30E4" w:rsidP="00E064C4">
      <w:pPr>
        <w:ind w:left="720"/>
        <w:rPr>
          <w:bCs/>
          <w:color w:val="000000" w:themeColor="text1"/>
        </w:rPr>
      </w:pPr>
    </w:p>
    <w:p w:rsidR="00CA30E4" w:rsidRPr="002669B6" w:rsidRDefault="00CA30E4" w:rsidP="00E064C4">
      <w:pPr>
        <w:ind w:left="720"/>
        <w:rPr>
          <w:bCs/>
          <w:color w:val="000000" w:themeColor="text1"/>
        </w:rPr>
      </w:pPr>
    </w:p>
    <w:p w:rsidR="00E87719" w:rsidRPr="002669B6" w:rsidRDefault="00E87719" w:rsidP="00535537">
      <w:pPr>
        <w:numPr>
          <w:ilvl w:val="0"/>
          <w:numId w:val="254"/>
        </w:numPr>
        <w:rPr>
          <w:bCs/>
          <w:color w:val="000000" w:themeColor="text1"/>
        </w:rPr>
      </w:pPr>
      <w:r w:rsidRPr="002669B6">
        <w:rPr>
          <w:bCs/>
          <w:color w:val="000000" w:themeColor="text1"/>
        </w:rPr>
        <w:t>The  word  aab can  be  generated  by most  derivation  in  this  grammar  as  follows:</w:t>
      </w:r>
    </w:p>
    <w:p w:rsidR="002669B6" w:rsidRPr="002669B6" w:rsidRDefault="002669B6" w:rsidP="002669B6">
      <w:pPr>
        <w:ind w:left="720"/>
        <w:rPr>
          <w:bCs/>
          <w:color w:val="000000" w:themeColor="text1"/>
        </w:rPr>
      </w:pPr>
      <w:r w:rsidRPr="002669B6">
        <w:rPr>
          <w:bCs/>
          <w:color w:val="000000" w:themeColor="text1"/>
        </w:rPr>
        <w:lastRenderedPageBreak/>
        <w:t xml:space="preserve">Working-String  Generation </w:t>
      </w:r>
      <w:r w:rsidRPr="002669B6">
        <w:rPr>
          <w:bCs/>
          <w:color w:val="000000" w:themeColor="text1"/>
        </w:rPr>
        <w:tab/>
      </w:r>
      <w:r w:rsidRPr="002669B6">
        <w:rPr>
          <w:bCs/>
          <w:color w:val="000000" w:themeColor="text1"/>
        </w:rPr>
        <w:tab/>
        <w:t xml:space="preserve"> Production  Used</w:t>
      </w:r>
    </w:p>
    <w:p w:rsidR="002669B6" w:rsidRPr="002669B6" w:rsidRDefault="002669B6" w:rsidP="002669B6">
      <w:pPr>
        <w:ind w:left="720"/>
        <w:rPr>
          <w:bCs/>
          <w:color w:val="000000" w:themeColor="text1"/>
        </w:rPr>
      </w:pPr>
      <w:r w:rsidRPr="002669B6">
        <w:rPr>
          <w:bCs/>
          <w:color w:val="000000" w:themeColor="text1"/>
        </w:rPr>
        <w:t xml:space="preserve">  </w:t>
      </w:r>
      <w:r w:rsidR="00CA30E4">
        <w:rPr>
          <w:bCs/>
          <w:color w:val="000000" w:themeColor="text1"/>
        </w:rPr>
        <w:tab/>
      </w:r>
      <w:r w:rsidRPr="002669B6">
        <w:rPr>
          <w:bCs/>
          <w:color w:val="000000" w:themeColor="text1"/>
        </w:rPr>
        <w:t xml:space="preserve"> S   =&gt; AB </w:t>
      </w:r>
      <w:r w:rsidRPr="002669B6">
        <w:rPr>
          <w:bCs/>
          <w:color w:val="000000" w:themeColor="text1"/>
        </w:rPr>
        <w:tab/>
      </w:r>
      <w:r w:rsidRPr="002669B6">
        <w:rPr>
          <w:bCs/>
          <w:color w:val="000000" w:themeColor="text1"/>
        </w:rPr>
        <w:tab/>
      </w:r>
      <w:r w:rsidRPr="002669B6">
        <w:rPr>
          <w:bCs/>
          <w:color w:val="000000" w:themeColor="text1"/>
        </w:rPr>
        <w:tab/>
      </w:r>
      <w:r w:rsidRPr="002669B6">
        <w:rPr>
          <w:bCs/>
          <w:color w:val="000000" w:themeColor="text1"/>
        </w:rPr>
        <w:tab/>
        <w:t xml:space="preserve"> S → AB </w:t>
      </w:r>
      <w:r w:rsidRPr="002669B6">
        <w:rPr>
          <w:bCs/>
          <w:color w:val="000000" w:themeColor="text1"/>
        </w:rPr>
        <w:tab/>
        <w:t>Step  I</w:t>
      </w:r>
    </w:p>
    <w:p w:rsidR="002669B6" w:rsidRPr="002669B6" w:rsidRDefault="002669B6" w:rsidP="002669B6">
      <w:pPr>
        <w:ind w:left="720"/>
        <w:rPr>
          <w:bCs/>
          <w:color w:val="000000" w:themeColor="text1"/>
        </w:rPr>
      </w:pPr>
      <w:r w:rsidRPr="002669B6">
        <w:rPr>
          <w:bCs/>
          <w:color w:val="000000" w:themeColor="text1"/>
        </w:rPr>
        <w:tab/>
        <w:t xml:space="preserve">   =&gt;CCB</w:t>
      </w:r>
      <w:r w:rsidRPr="002669B6">
        <w:rPr>
          <w:bCs/>
          <w:color w:val="000000" w:themeColor="text1"/>
        </w:rPr>
        <w:tab/>
      </w:r>
      <w:r w:rsidRPr="002669B6">
        <w:rPr>
          <w:bCs/>
          <w:color w:val="000000" w:themeColor="text1"/>
        </w:rPr>
        <w:tab/>
      </w:r>
      <w:r w:rsidRPr="002669B6">
        <w:rPr>
          <w:bCs/>
          <w:color w:val="000000" w:themeColor="text1"/>
        </w:rPr>
        <w:tab/>
      </w:r>
      <w:r w:rsidRPr="002669B6">
        <w:rPr>
          <w:bCs/>
          <w:color w:val="000000" w:themeColor="text1"/>
        </w:rPr>
        <w:tab/>
        <w:t xml:space="preserve"> A → CC  </w:t>
      </w:r>
      <w:r w:rsidRPr="002669B6">
        <w:rPr>
          <w:bCs/>
          <w:color w:val="000000" w:themeColor="text1"/>
        </w:rPr>
        <w:tab/>
        <w:t>Step  2</w:t>
      </w:r>
    </w:p>
    <w:p w:rsidR="002669B6" w:rsidRPr="002669B6" w:rsidRDefault="002669B6" w:rsidP="002669B6">
      <w:pPr>
        <w:ind w:left="720"/>
        <w:rPr>
          <w:bCs/>
          <w:color w:val="000000" w:themeColor="text1"/>
        </w:rPr>
      </w:pPr>
      <w:r w:rsidRPr="002669B6">
        <w:rPr>
          <w:bCs/>
          <w:color w:val="000000" w:themeColor="text1"/>
        </w:rPr>
        <w:tab/>
        <w:t xml:space="preserve">   =&gt;aCB </w:t>
      </w:r>
      <w:r w:rsidRPr="002669B6">
        <w:rPr>
          <w:bCs/>
          <w:color w:val="000000" w:themeColor="text1"/>
        </w:rPr>
        <w:tab/>
      </w:r>
      <w:r w:rsidRPr="002669B6">
        <w:rPr>
          <w:bCs/>
          <w:color w:val="000000" w:themeColor="text1"/>
        </w:rPr>
        <w:tab/>
      </w:r>
      <w:r w:rsidRPr="002669B6">
        <w:rPr>
          <w:bCs/>
          <w:color w:val="000000" w:themeColor="text1"/>
        </w:rPr>
        <w:tab/>
      </w:r>
      <w:r w:rsidRPr="002669B6">
        <w:rPr>
          <w:bCs/>
          <w:color w:val="000000" w:themeColor="text1"/>
        </w:rPr>
        <w:tab/>
        <w:t xml:space="preserve"> C → a</w:t>
      </w:r>
      <w:r w:rsidRPr="002669B6">
        <w:rPr>
          <w:bCs/>
          <w:color w:val="000000" w:themeColor="text1"/>
        </w:rPr>
        <w:tab/>
        <w:t xml:space="preserve">  </w:t>
      </w:r>
      <w:r w:rsidRPr="002669B6">
        <w:rPr>
          <w:bCs/>
          <w:color w:val="000000" w:themeColor="text1"/>
        </w:rPr>
        <w:tab/>
        <w:t>Step  3</w:t>
      </w:r>
    </w:p>
    <w:p w:rsidR="002669B6" w:rsidRPr="002669B6" w:rsidRDefault="002669B6" w:rsidP="002669B6">
      <w:pPr>
        <w:ind w:left="720"/>
        <w:rPr>
          <w:bCs/>
          <w:color w:val="000000" w:themeColor="text1"/>
        </w:rPr>
      </w:pPr>
      <w:r w:rsidRPr="002669B6">
        <w:rPr>
          <w:bCs/>
          <w:color w:val="000000" w:themeColor="text1"/>
        </w:rPr>
        <w:tab/>
        <w:t xml:space="preserve">   =&gt;aaB</w:t>
      </w:r>
      <w:r w:rsidRPr="002669B6">
        <w:rPr>
          <w:bCs/>
          <w:color w:val="000000" w:themeColor="text1"/>
        </w:rPr>
        <w:tab/>
      </w:r>
      <w:r w:rsidRPr="002669B6">
        <w:rPr>
          <w:bCs/>
          <w:color w:val="000000" w:themeColor="text1"/>
        </w:rPr>
        <w:tab/>
      </w:r>
      <w:r w:rsidRPr="002669B6">
        <w:rPr>
          <w:bCs/>
          <w:color w:val="000000" w:themeColor="text1"/>
        </w:rPr>
        <w:tab/>
      </w:r>
      <w:r w:rsidR="00CA30E4">
        <w:rPr>
          <w:bCs/>
          <w:color w:val="000000" w:themeColor="text1"/>
        </w:rPr>
        <w:tab/>
      </w:r>
      <w:r w:rsidRPr="002669B6">
        <w:rPr>
          <w:bCs/>
          <w:color w:val="000000" w:themeColor="text1"/>
        </w:rPr>
        <w:tab/>
        <w:t xml:space="preserve"> C → a  </w:t>
      </w:r>
      <w:r w:rsidRPr="002669B6">
        <w:rPr>
          <w:bCs/>
          <w:color w:val="000000" w:themeColor="text1"/>
        </w:rPr>
        <w:tab/>
        <w:t>Step  4</w:t>
      </w:r>
    </w:p>
    <w:p w:rsidR="002669B6" w:rsidRPr="002669B6" w:rsidRDefault="002669B6" w:rsidP="002669B6">
      <w:pPr>
        <w:ind w:left="720"/>
        <w:rPr>
          <w:bCs/>
          <w:color w:val="000000" w:themeColor="text1"/>
        </w:rPr>
      </w:pPr>
      <w:r w:rsidRPr="002669B6">
        <w:rPr>
          <w:bCs/>
          <w:color w:val="000000" w:themeColor="text1"/>
        </w:rPr>
        <w:tab/>
        <w:t xml:space="preserve">   =&gt;  aab</w:t>
      </w:r>
      <w:r w:rsidRPr="002669B6">
        <w:rPr>
          <w:bCs/>
          <w:color w:val="000000" w:themeColor="text1"/>
        </w:rPr>
        <w:tab/>
      </w:r>
      <w:r w:rsidRPr="002669B6">
        <w:rPr>
          <w:bCs/>
          <w:color w:val="000000" w:themeColor="text1"/>
        </w:rPr>
        <w:tab/>
      </w:r>
      <w:r w:rsidRPr="002669B6">
        <w:rPr>
          <w:bCs/>
          <w:color w:val="000000" w:themeColor="text1"/>
        </w:rPr>
        <w:tab/>
      </w:r>
      <w:r w:rsidRPr="002669B6">
        <w:rPr>
          <w:bCs/>
          <w:color w:val="000000" w:themeColor="text1"/>
        </w:rPr>
        <w:tab/>
        <w:t xml:space="preserve"> B → b  </w:t>
      </w:r>
      <w:r w:rsidRPr="002669B6">
        <w:rPr>
          <w:bCs/>
          <w:color w:val="000000" w:themeColor="text1"/>
        </w:rPr>
        <w:tab/>
        <w:t>Step  5</w:t>
      </w:r>
    </w:p>
    <w:p w:rsidR="00CA30E4" w:rsidRDefault="00E87719" w:rsidP="00535537">
      <w:pPr>
        <w:numPr>
          <w:ilvl w:val="0"/>
          <w:numId w:val="255"/>
        </w:numPr>
        <w:rPr>
          <w:bCs/>
          <w:color w:val="000000" w:themeColor="text1"/>
        </w:rPr>
      </w:pPr>
      <w:r w:rsidRPr="00CA30E4">
        <w:rPr>
          <w:bCs/>
          <w:color w:val="000000" w:themeColor="text1"/>
        </w:rPr>
        <w:t>We start with</w:t>
      </w:r>
    </w:p>
    <w:tbl>
      <w:tblPr>
        <w:tblW w:w="0" w:type="auto"/>
        <w:jc w:val="center"/>
        <w:tblCellMar>
          <w:left w:w="0" w:type="dxa"/>
          <w:right w:w="0" w:type="dxa"/>
        </w:tblCellMar>
        <w:tblLook w:val="04A0" w:firstRow="1" w:lastRow="0" w:firstColumn="1" w:lastColumn="0" w:noHBand="0" w:noVBand="1"/>
      </w:tblPr>
      <w:tblGrid>
        <w:gridCol w:w="1552"/>
        <w:gridCol w:w="1672"/>
      </w:tblGrid>
      <w:tr w:rsidR="00CA30E4" w:rsidRPr="00CA30E4" w:rsidTr="00CA30E4">
        <w:trPr>
          <w:trHeight w:val="409"/>
          <w:jc w:val="center"/>
        </w:trPr>
        <w:tc>
          <w:tcPr>
            <w:tcW w:w="1552"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STACK </w:t>
            </w:r>
          </w:p>
        </w:tc>
        <w:tc>
          <w:tcPr>
            <w:tcW w:w="1672"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TAPE </w:t>
            </w:r>
          </w:p>
        </w:tc>
      </w:tr>
      <w:tr w:rsidR="00CA30E4" w:rsidRPr="00CA30E4" w:rsidTr="00CA30E4">
        <w:trPr>
          <w:trHeight w:val="409"/>
          <w:jc w:val="center"/>
        </w:trPr>
        <w:tc>
          <w:tcPr>
            <w:tcW w:w="1552"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 </w:t>
            </w:r>
          </w:p>
        </w:tc>
        <w:tc>
          <w:tcPr>
            <w:tcW w:w="1672"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aab </w:t>
            </w:r>
          </w:p>
        </w:tc>
      </w:tr>
    </w:tbl>
    <w:p w:rsidR="00CA30E4" w:rsidRDefault="00CA30E4" w:rsidP="00CA30E4">
      <w:pPr>
        <w:ind w:left="720"/>
        <w:rPr>
          <w:bCs/>
          <w:color w:val="000000" w:themeColor="text1"/>
        </w:rPr>
      </w:pPr>
    </w:p>
    <w:p w:rsidR="00E87719" w:rsidRDefault="00E87719" w:rsidP="00535537">
      <w:pPr>
        <w:numPr>
          <w:ilvl w:val="0"/>
          <w:numId w:val="255"/>
        </w:numPr>
        <w:rPr>
          <w:bCs/>
          <w:color w:val="000000" w:themeColor="text1"/>
        </w:rPr>
      </w:pPr>
      <w:r w:rsidRPr="00CA30E4">
        <w:rPr>
          <w:bCs/>
          <w:color w:val="000000" w:themeColor="text1"/>
        </w:rPr>
        <w:t>Immediately  we  push  the  symbol  S  onto  the  STACK.</w:t>
      </w:r>
    </w:p>
    <w:tbl>
      <w:tblPr>
        <w:tblW w:w="0" w:type="auto"/>
        <w:jc w:val="center"/>
        <w:tblCellMar>
          <w:left w:w="0" w:type="dxa"/>
          <w:right w:w="0" w:type="dxa"/>
        </w:tblCellMar>
        <w:tblLook w:val="04A0" w:firstRow="1" w:lastRow="0" w:firstColumn="1" w:lastColumn="0" w:noHBand="0" w:noVBand="1"/>
      </w:tblPr>
      <w:tblGrid>
        <w:gridCol w:w="1403"/>
        <w:gridCol w:w="1511"/>
      </w:tblGrid>
      <w:tr w:rsidR="00CA30E4" w:rsidRPr="00CA30E4" w:rsidTr="00CA30E4">
        <w:trPr>
          <w:trHeight w:val="479"/>
          <w:jc w:val="center"/>
        </w:trPr>
        <w:tc>
          <w:tcPr>
            <w:tcW w:w="1403"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STACK </w:t>
            </w:r>
          </w:p>
        </w:tc>
        <w:tc>
          <w:tcPr>
            <w:tcW w:w="1511"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TAPE </w:t>
            </w:r>
          </w:p>
        </w:tc>
      </w:tr>
      <w:tr w:rsidR="00CA30E4" w:rsidRPr="00CA30E4" w:rsidTr="00CA30E4">
        <w:trPr>
          <w:trHeight w:val="479"/>
          <w:jc w:val="center"/>
        </w:trPr>
        <w:tc>
          <w:tcPr>
            <w:tcW w:w="1403"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S </w:t>
            </w:r>
          </w:p>
        </w:tc>
        <w:tc>
          <w:tcPr>
            <w:tcW w:w="1511"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aab </w:t>
            </w:r>
          </w:p>
        </w:tc>
      </w:tr>
    </w:tbl>
    <w:p w:rsidR="00CA30E4" w:rsidRPr="00CA30E4" w:rsidRDefault="00CA30E4" w:rsidP="00CA30E4">
      <w:pPr>
        <w:ind w:left="720"/>
        <w:rPr>
          <w:bCs/>
          <w:color w:val="000000" w:themeColor="text1"/>
        </w:rPr>
      </w:pPr>
    </w:p>
    <w:p w:rsidR="00E87719" w:rsidRDefault="00E87719" w:rsidP="00535537">
      <w:pPr>
        <w:numPr>
          <w:ilvl w:val="0"/>
          <w:numId w:val="255"/>
        </w:numPr>
        <w:rPr>
          <w:bCs/>
          <w:color w:val="000000" w:themeColor="text1"/>
        </w:rPr>
      </w:pPr>
      <w:r w:rsidRPr="002669B6">
        <w:rPr>
          <w:bCs/>
          <w:color w:val="000000" w:themeColor="text1"/>
        </w:rPr>
        <w:t>We  pop  the  S  and  then  we  PUSH  B,  PUSH</w:t>
      </w:r>
    </w:p>
    <w:tbl>
      <w:tblPr>
        <w:tblW w:w="0" w:type="auto"/>
        <w:jc w:val="center"/>
        <w:tblCellMar>
          <w:left w:w="0" w:type="dxa"/>
          <w:right w:w="0" w:type="dxa"/>
        </w:tblCellMar>
        <w:tblLook w:val="04A0" w:firstRow="1" w:lastRow="0" w:firstColumn="1" w:lastColumn="0" w:noHBand="0" w:noVBand="1"/>
      </w:tblPr>
      <w:tblGrid>
        <w:gridCol w:w="1367"/>
        <w:gridCol w:w="1307"/>
      </w:tblGrid>
      <w:tr w:rsidR="00CA30E4" w:rsidRPr="00CA30E4" w:rsidTr="00CA30E4">
        <w:trPr>
          <w:trHeight w:val="420"/>
          <w:jc w:val="center"/>
        </w:trPr>
        <w:tc>
          <w:tcPr>
            <w:tcW w:w="1213"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STACK </w:t>
            </w:r>
          </w:p>
        </w:tc>
        <w:tc>
          <w:tcPr>
            <w:tcW w:w="1307"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TAPE </w:t>
            </w:r>
          </w:p>
        </w:tc>
      </w:tr>
      <w:tr w:rsidR="00CA30E4" w:rsidRPr="00CA30E4" w:rsidTr="00CA30E4">
        <w:trPr>
          <w:trHeight w:val="420"/>
          <w:jc w:val="center"/>
        </w:trPr>
        <w:tc>
          <w:tcPr>
            <w:tcW w:w="1213"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AB </w:t>
            </w:r>
          </w:p>
        </w:tc>
        <w:tc>
          <w:tcPr>
            <w:tcW w:w="1307"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CA30E4" w:rsidRDefault="00CA30E4" w:rsidP="00CA30E4">
            <w:pPr>
              <w:ind w:left="720"/>
              <w:rPr>
                <w:bCs/>
                <w:color w:val="000000" w:themeColor="text1"/>
              </w:rPr>
            </w:pPr>
            <w:r w:rsidRPr="00CA30E4">
              <w:rPr>
                <w:bCs/>
                <w:color w:val="000000" w:themeColor="text1"/>
              </w:rPr>
              <w:t xml:space="preserve"> aab </w:t>
            </w:r>
          </w:p>
        </w:tc>
      </w:tr>
    </w:tbl>
    <w:p w:rsidR="00CA30E4" w:rsidRPr="002669B6" w:rsidRDefault="00CA30E4" w:rsidP="00CA30E4">
      <w:pPr>
        <w:ind w:left="720"/>
        <w:rPr>
          <w:bCs/>
          <w:color w:val="000000" w:themeColor="text1"/>
        </w:rPr>
      </w:pPr>
    </w:p>
    <w:p w:rsidR="00E87719" w:rsidRDefault="00E87719" w:rsidP="00535537">
      <w:pPr>
        <w:numPr>
          <w:ilvl w:val="0"/>
          <w:numId w:val="255"/>
        </w:numPr>
        <w:rPr>
          <w:bCs/>
          <w:color w:val="000000" w:themeColor="text1"/>
        </w:rPr>
      </w:pPr>
      <w:r w:rsidRPr="002669B6">
        <w:rPr>
          <w:bCs/>
          <w:color w:val="000000" w:themeColor="text1"/>
        </w:rPr>
        <w:t>We  again  feed  back  into  the  central  POP.  The  production  we  must  now simulate  is  a  A → CC.  This  is  done  by  popping  the  A  and  following  the  path PUSH  C,  PUSH  C.</w:t>
      </w:r>
    </w:p>
    <w:tbl>
      <w:tblPr>
        <w:tblW w:w="0" w:type="auto"/>
        <w:jc w:val="center"/>
        <w:tblCellMar>
          <w:left w:w="0" w:type="dxa"/>
          <w:right w:w="0" w:type="dxa"/>
        </w:tblCellMar>
        <w:tblLook w:val="04A0" w:firstRow="1" w:lastRow="0" w:firstColumn="1" w:lastColumn="0" w:noHBand="0" w:noVBand="1"/>
      </w:tblPr>
      <w:tblGrid>
        <w:gridCol w:w="1367"/>
        <w:gridCol w:w="1256"/>
      </w:tblGrid>
      <w:tr w:rsidR="001522C6" w:rsidRPr="001522C6" w:rsidTr="001522C6">
        <w:trPr>
          <w:trHeight w:val="461"/>
          <w:jc w:val="center"/>
        </w:trPr>
        <w:tc>
          <w:tcPr>
            <w:tcW w:w="112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STACK </w:t>
            </w:r>
          </w:p>
        </w:tc>
        <w:tc>
          <w:tcPr>
            <w:tcW w:w="1214"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TAPE </w:t>
            </w:r>
          </w:p>
        </w:tc>
      </w:tr>
      <w:tr w:rsidR="001522C6" w:rsidRPr="001522C6" w:rsidTr="001522C6">
        <w:trPr>
          <w:trHeight w:val="461"/>
          <w:jc w:val="center"/>
        </w:trPr>
        <w:tc>
          <w:tcPr>
            <w:tcW w:w="1127"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CCB </w:t>
            </w:r>
          </w:p>
        </w:tc>
        <w:tc>
          <w:tcPr>
            <w:tcW w:w="1214"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aab </w:t>
            </w:r>
          </w:p>
        </w:tc>
      </w:tr>
    </w:tbl>
    <w:p w:rsidR="001522C6" w:rsidRDefault="001522C6" w:rsidP="001522C6">
      <w:pPr>
        <w:ind w:left="720"/>
        <w:rPr>
          <w:bCs/>
          <w:color w:val="000000" w:themeColor="text1"/>
        </w:rPr>
      </w:pPr>
    </w:p>
    <w:p w:rsidR="001522C6" w:rsidRDefault="001522C6" w:rsidP="001522C6">
      <w:pPr>
        <w:ind w:left="720"/>
        <w:rPr>
          <w:bCs/>
          <w:color w:val="000000" w:themeColor="text1"/>
        </w:rPr>
      </w:pPr>
    </w:p>
    <w:p w:rsidR="001522C6" w:rsidRPr="002669B6" w:rsidRDefault="001522C6" w:rsidP="001522C6">
      <w:pPr>
        <w:ind w:left="720"/>
        <w:rPr>
          <w:bCs/>
          <w:color w:val="000000" w:themeColor="text1"/>
        </w:rPr>
      </w:pPr>
    </w:p>
    <w:p w:rsidR="00E87719" w:rsidRDefault="00E87719" w:rsidP="00535537">
      <w:pPr>
        <w:numPr>
          <w:ilvl w:val="0"/>
          <w:numId w:val="255"/>
        </w:numPr>
        <w:rPr>
          <w:bCs/>
          <w:color w:val="000000" w:themeColor="text1"/>
        </w:rPr>
      </w:pPr>
      <w:r w:rsidRPr="002669B6">
        <w:rPr>
          <w:bCs/>
          <w:color w:val="000000" w:themeColor="text1"/>
        </w:rPr>
        <w:lastRenderedPageBreak/>
        <w:t xml:space="preserve">Again  we  feed  back  into  the  central  POP.  This  time  we  must  simulate  the reduction  C → a.  POP C  and  then  read  the  a  from the  TAPE.  </w:t>
      </w:r>
    </w:p>
    <w:tbl>
      <w:tblPr>
        <w:tblW w:w="0" w:type="auto"/>
        <w:jc w:val="center"/>
        <w:tblCellMar>
          <w:left w:w="0" w:type="dxa"/>
          <w:right w:w="0" w:type="dxa"/>
        </w:tblCellMar>
        <w:tblLook w:val="04A0" w:firstRow="1" w:lastRow="0" w:firstColumn="1" w:lastColumn="0" w:noHBand="0" w:noVBand="1"/>
      </w:tblPr>
      <w:tblGrid>
        <w:gridCol w:w="1650"/>
        <w:gridCol w:w="1777"/>
      </w:tblGrid>
      <w:tr w:rsidR="001522C6" w:rsidRPr="001522C6" w:rsidTr="001522C6">
        <w:trPr>
          <w:trHeight w:val="461"/>
          <w:jc w:val="center"/>
        </w:trPr>
        <w:tc>
          <w:tcPr>
            <w:tcW w:w="1650"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360"/>
              <w:rPr>
                <w:bCs/>
                <w:color w:val="000000" w:themeColor="text1"/>
              </w:rPr>
            </w:pPr>
            <w:r w:rsidRPr="001522C6">
              <w:rPr>
                <w:bCs/>
                <w:color w:val="000000" w:themeColor="text1"/>
              </w:rPr>
              <w:t xml:space="preserve"> STACK </w:t>
            </w:r>
          </w:p>
        </w:tc>
        <w:tc>
          <w:tcPr>
            <w:tcW w:w="1777"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360"/>
              <w:rPr>
                <w:bCs/>
                <w:color w:val="000000" w:themeColor="text1"/>
              </w:rPr>
            </w:pPr>
            <w:r w:rsidRPr="001522C6">
              <w:rPr>
                <w:bCs/>
                <w:color w:val="000000" w:themeColor="text1"/>
              </w:rPr>
              <w:t xml:space="preserve"> TAPE </w:t>
            </w:r>
          </w:p>
        </w:tc>
      </w:tr>
      <w:tr w:rsidR="001522C6" w:rsidRPr="001522C6" w:rsidTr="001522C6">
        <w:trPr>
          <w:trHeight w:val="461"/>
          <w:jc w:val="center"/>
        </w:trPr>
        <w:tc>
          <w:tcPr>
            <w:tcW w:w="1650"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360"/>
              <w:rPr>
                <w:bCs/>
                <w:color w:val="000000" w:themeColor="text1"/>
              </w:rPr>
            </w:pPr>
            <w:r w:rsidRPr="001522C6">
              <w:rPr>
                <w:bCs/>
                <w:color w:val="000000" w:themeColor="text1"/>
              </w:rPr>
              <w:t xml:space="preserve">CB </w:t>
            </w:r>
          </w:p>
        </w:tc>
        <w:tc>
          <w:tcPr>
            <w:tcW w:w="1777"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360"/>
              <w:rPr>
                <w:bCs/>
                <w:color w:val="000000" w:themeColor="text1"/>
              </w:rPr>
            </w:pPr>
            <w:r w:rsidRPr="001522C6">
              <w:rPr>
                <w:bCs/>
                <w:color w:val="000000" w:themeColor="text1"/>
              </w:rPr>
              <w:t xml:space="preserve"> aab </w:t>
            </w:r>
          </w:p>
        </w:tc>
      </w:tr>
    </w:tbl>
    <w:p w:rsidR="001522C6" w:rsidRPr="002669B6" w:rsidRDefault="001522C6" w:rsidP="001522C6">
      <w:pPr>
        <w:ind w:left="720"/>
        <w:rPr>
          <w:bCs/>
          <w:color w:val="000000" w:themeColor="text1"/>
        </w:rPr>
      </w:pPr>
    </w:p>
    <w:p w:rsidR="00E87719" w:rsidRPr="002669B6" w:rsidRDefault="00E87719" w:rsidP="00535537">
      <w:pPr>
        <w:numPr>
          <w:ilvl w:val="0"/>
          <w:numId w:val="255"/>
        </w:numPr>
        <w:rPr>
          <w:bCs/>
          <w:color w:val="000000" w:themeColor="text1"/>
        </w:rPr>
      </w:pPr>
      <w:r w:rsidRPr="002669B6">
        <w:rPr>
          <w:bCs/>
          <w:color w:val="000000" w:themeColor="text1"/>
        </w:rPr>
        <w:t>Theorem</w:t>
      </w:r>
    </w:p>
    <w:p w:rsidR="00E87719" w:rsidRDefault="00E87719" w:rsidP="00535537">
      <w:pPr>
        <w:numPr>
          <w:ilvl w:val="0"/>
          <w:numId w:val="255"/>
        </w:numPr>
        <w:rPr>
          <w:bCs/>
          <w:color w:val="000000" w:themeColor="text1"/>
        </w:rPr>
      </w:pPr>
      <w:r w:rsidRPr="002669B6">
        <w:rPr>
          <w:bCs/>
          <w:color w:val="000000" w:themeColor="text1"/>
        </w:rPr>
        <w:t>We  again  feed  back  into  the  central  POP.  The  production  we  must  now simulate  is  a  A → CC.  This  is  done  by  popping  the  A  and  following  the  path PUSH  C,  PUSH  C.</w:t>
      </w:r>
    </w:p>
    <w:tbl>
      <w:tblPr>
        <w:tblW w:w="0" w:type="auto"/>
        <w:jc w:val="center"/>
        <w:tblCellMar>
          <w:left w:w="0" w:type="dxa"/>
          <w:right w:w="0" w:type="dxa"/>
        </w:tblCellMar>
        <w:tblLook w:val="04A0" w:firstRow="1" w:lastRow="0" w:firstColumn="1" w:lastColumn="0" w:noHBand="0" w:noVBand="1"/>
      </w:tblPr>
      <w:tblGrid>
        <w:gridCol w:w="1367"/>
        <w:gridCol w:w="1412"/>
      </w:tblGrid>
      <w:tr w:rsidR="001522C6" w:rsidRPr="001522C6" w:rsidTr="001522C6">
        <w:trPr>
          <w:trHeight w:val="502"/>
          <w:jc w:val="center"/>
        </w:trPr>
        <w:tc>
          <w:tcPr>
            <w:tcW w:w="131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STACK </w:t>
            </w:r>
          </w:p>
        </w:tc>
        <w:tc>
          <w:tcPr>
            <w:tcW w:w="1412"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TAPE </w:t>
            </w:r>
          </w:p>
        </w:tc>
      </w:tr>
      <w:tr w:rsidR="001522C6" w:rsidRPr="001522C6" w:rsidTr="001522C6">
        <w:trPr>
          <w:trHeight w:val="502"/>
          <w:jc w:val="center"/>
        </w:trPr>
        <w:tc>
          <w:tcPr>
            <w:tcW w:w="1311"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CCB </w:t>
            </w:r>
          </w:p>
        </w:tc>
        <w:tc>
          <w:tcPr>
            <w:tcW w:w="1412"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aab </w:t>
            </w:r>
          </w:p>
        </w:tc>
      </w:tr>
    </w:tbl>
    <w:p w:rsidR="001522C6" w:rsidRPr="002669B6" w:rsidRDefault="001522C6" w:rsidP="001522C6">
      <w:pPr>
        <w:ind w:left="720"/>
        <w:rPr>
          <w:bCs/>
          <w:color w:val="000000" w:themeColor="text1"/>
        </w:rPr>
      </w:pPr>
    </w:p>
    <w:p w:rsidR="00E87719" w:rsidRDefault="00E87719" w:rsidP="00535537">
      <w:pPr>
        <w:numPr>
          <w:ilvl w:val="0"/>
          <w:numId w:val="255"/>
        </w:numPr>
        <w:rPr>
          <w:bCs/>
          <w:color w:val="000000" w:themeColor="text1"/>
        </w:rPr>
      </w:pPr>
      <w:r w:rsidRPr="002669B6">
        <w:rPr>
          <w:bCs/>
          <w:color w:val="000000" w:themeColor="text1"/>
        </w:rPr>
        <w:t xml:space="preserve">Again  we  feed  back  into  the  central  POP.  This  time  we  must  simulate  the reduction  C → a.  POP C  and  then  read  the  a  from the  TAPE.  </w:t>
      </w:r>
    </w:p>
    <w:tbl>
      <w:tblPr>
        <w:tblW w:w="4382" w:type="dxa"/>
        <w:jc w:val="center"/>
        <w:tblCellMar>
          <w:left w:w="0" w:type="dxa"/>
          <w:right w:w="0" w:type="dxa"/>
        </w:tblCellMar>
        <w:tblLook w:val="04A0" w:firstRow="1" w:lastRow="0" w:firstColumn="1" w:lastColumn="0" w:noHBand="0" w:noVBand="1"/>
      </w:tblPr>
      <w:tblGrid>
        <w:gridCol w:w="1905"/>
        <w:gridCol w:w="2477"/>
      </w:tblGrid>
      <w:tr w:rsidR="001522C6" w:rsidRPr="001522C6" w:rsidTr="001522C6">
        <w:trPr>
          <w:trHeight w:val="633"/>
          <w:jc w:val="center"/>
        </w:trPr>
        <w:tc>
          <w:tcPr>
            <w:tcW w:w="1905"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STACK </w:t>
            </w:r>
          </w:p>
        </w:tc>
        <w:tc>
          <w:tcPr>
            <w:tcW w:w="2477"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TAPE </w:t>
            </w:r>
          </w:p>
        </w:tc>
      </w:tr>
      <w:tr w:rsidR="001522C6" w:rsidRPr="001522C6" w:rsidTr="001522C6">
        <w:trPr>
          <w:trHeight w:val="652"/>
          <w:jc w:val="center"/>
        </w:trPr>
        <w:tc>
          <w:tcPr>
            <w:tcW w:w="1905"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CB </w:t>
            </w:r>
          </w:p>
        </w:tc>
        <w:tc>
          <w:tcPr>
            <w:tcW w:w="2477"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aab </w:t>
            </w:r>
          </w:p>
        </w:tc>
      </w:tr>
    </w:tbl>
    <w:p w:rsidR="001522C6" w:rsidRPr="002669B6" w:rsidRDefault="001522C6" w:rsidP="001522C6">
      <w:pPr>
        <w:ind w:left="720"/>
        <w:rPr>
          <w:bCs/>
          <w:color w:val="000000" w:themeColor="text1"/>
        </w:rPr>
      </w:pPr>
    </w:p>
    <w:p w:rsidR="00E87719" w:rsidRPr="002669B6" w:rsidRDefault="00E87719" w:rsidP="00535537">
      <w:pPr>
        <w:numPr>
          <w:ilvl w:val="0"/>
          <w:numId w:val="255"/>
        </w:numPr>
        <w:rPr>
          <w:bCs/>
          <w:color w:val="000000" w:themeColor="text1"/>
        </w:rPr>
      </w:pPr>
      <w:r w:rsidRPr="002669B6">
        <w:rPr>
          <w:bCs/>
          <w:color w:val="000000" w:themeColor="text1"/>
        </w:rPr>
        <w:t xml:space="preserve">The  next  production  we  must  simulate  is  another  C - a.  Again  we  POP C  and  READ  a.  </w:t>
      </w:r>
    </w:p>
    <w:tbl>
      <w:tblPr>
        <w:tblW w:w="0" w:type="auto"/>
        <w:jc w:val="center"/>
        <w:tblCellMar>
          <w:left w:w="0" w:type="dxa"/>
          <w:right w:w="0" w:type="dxa"/>
        </w:tblCellMar>
        <w:tblLook w:val="04A0" w:firstRow="1" w:lastRow="0" w:firstColumn="1" w:lastColumn="0" w:noHBand="0" w:noVBand="1"/>
      </w:tblPr>
      <w:tblGrid>
        <w:gridCol w:w="1501"/>
        <w:gridCol w:w="1616"/>
      </w:tblGrid>
      <w:tr w:rsidR="001522C6" w:rsidRPr="001522C6" w:rsidTr="001522C6">
        <w:trPr>
          <w:trHeight w:val="531"/>
          <w:jc w:val="center"/>
        </w:trPr>
        <w:tc>
          <w:tcPr>
            <w:tcW w:w="1501"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STACK </w:t>
            </w:r>
          </w:p>
        </w:tc>
        <w:tc>
          <w:tcPr>
            <w:tcW w:w="1616"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TAPE </w:t>
            </w:r>
          </w:p>
        </w:tc>
      </w:tr>
      <w:tr w:rsidR="001522C6" w:rsidRPr="001522C6" w:rsidTr="001522C6">
        <w:trPr>
          <w:trHeight w:val="531"/>
          <w:jc w:val="center"/>
        </w:trPr>
        <w:tc>
          <w:tcPr>
            <w:tcW w:w="1501"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B </w:t>
            </w:r>
          </w:p>
        </w:tc>
        <w:tc>
          <w:tcPr>
            <w:tcW w:w="1616"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1522C6" w:rsidRDefault="001522C6" w:rsidP="001522C6">
            <w:pPr>
              <w:ind w:left="720"/>
              <w:rPr>
                <w:bCs/>
                <w:color w:val="000000" w:themeColor="text1"/>
              </w:rPr>
            </w:pPr>
            <w:r w:rsidRPr="001522C6">
              <w:rPr>
                <w:bCs/>
                <w:color w:val="000000" w:themeColor="text1"/>
              </w:rPr>
              <w:t xml:space="preserve"> aab </w:t>
            </w:r>
          </w:p>
        </w:tc>
      </w:tr>
    </w:tbl>
    <w:p w:rsidR="001522C6" w:rsidRDefault="001522C6" w:rsidP="001522C6">
      <w:pPr>
        <w:ind w:left="720"/>
        <w:rPr>
          <w:bCs/>
          <w:color w:val="000000" w:themeColor="text1"/>
        </w:rPr>
      </w:pPr>
    </w:p>
    <w:p w:rsidR="00E87719" w:rsidRPr="002669B6" w:rsidRDefault="00E87719" w:rsidP="00535537">
      <w:pPr>
        <w:numPr>
          <w:ilvl w:val="0"/>
          <w:numId w:val="255"/>
        </w:numPr>
        <w:rPr>
          <w:bCs/>
          <w:color w:val="000000" w:themeColor="text1"/>
        </w:rPr>
      </w:pPr>
      <w:r w:rsidRPr="002669B6">
        <w:rPr>
          <w:bCs/>
          <w:color w:val="000000" w:themeColor="text1"/>
        </w:rPr>
        <w:t xml:space="preserve">This  time  when  we  enter  the  central  POP  we  simulate  the  last  production in  the  derivation,  B → b.  We  pop  the  B  and  read  the  b. </w:t>
      </w:r>
    </w:p>
    <w:tbl>
      <w:tblPr>
        <w:tblW w:w="0" w:type="auto"/>
        <w:jc w:val="center"/>
        <w:tblCellMar>
          <w:left w:w="0" w:type="dxa"/>
          <w:right w:w="0" w:type="dxa"/>
        </w:tblCellMar>
        <w:tblLook w:val="04A0" w:firstRow="1" w:lastRow="0" w:firstColumn="1" w:lastColumn="0" w:noHBand="0" w:noVBand="1"/>
      </w:tblPr>
      <w:tblGrid>
        <w:gridCol w:w="1506"/>
        <w:gridCol w:w="1622"/>
      </w:tblGrid>
      <w:tr w:rsidR="00DC7793" w:rsidRPr="00DC7793" w:rsidTr="00DC7793">
        <w:trPr>
          <w:trHeight w:val="697"/>
          <w:jc w:val="center"/>
        </w:trPr>
        <w:tc>
          <w:tcPr>
            <w:tcW w:w="150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DC7793" w:rsidRDefault="00DC7793" w:rsidP="00DC7793">
            <w:pPr>
              <w:ind w:left="720"/>
              <w:rPr>
                <w:bCs/>
                <w:color w:val="000000" w:themeColor="text1"/>
              </w:rPr>
            </w:pPr>
            <w:r w:rsidRPr="00DC7793">
              <w:rPr>
                <w:bCs/>
                <w:color w:val="000000" w:themeColor="text1"/>
              </w:rPr>
              <w:t xml:space="preserve"> STACK </w:t>
            </w:r>
          </w:p>
        </w:tc>
        <w:tc>
          <w:tcPr>
            <w:tcW w:w="1622"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DC7793" w:rsidRDefault="00DC7793" w:rsidP="00DC7793">
            <w:pPr>
              <w:ind w:left="720"/>
              <w:rPr>
                <w:bCs/>
                <w:color w:val="000000" w:themeColor="text1"/>
              </w:rPr>
            </w:pPr>
            <w:r w:rsidRPr="00DC7793">
              <w:rPr>
                <w:bCs/>
                <w:color w:val="000000" w:themeColor="text1"/>
              </w:rPr>
              <w:t xml:space="preserve"> TAPE </w:t>
            </w:r>
          </w:p>
        </w:tc>
      </w:tr>
      <w:tr w:rsidR="00DC7793" w:rsidRPr="00DC7793" w:rsidTr="00DC7793">
        <w:trPr>
          <w:trHeight w:val="615"/>
          <w:jc w:val="center"/>
        </w:trPr>
        <w:tc>
          <w:tcPr>
            <w:tcW w:w="1506"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DC7793" w:rsidRDefault="00DC7793" w:rsidP="00DC7793">
            <w:pPr>
              <w:ind w:left="720"/>
              <w:rPr>
                <w:bCs/>
                <w:color w:val="000000" w:themeColor="text1"/>
              </w:rPr>
            </w:pPr>
            <w:r w:rsidRPr="00DC7793">
              <w:rPr>
                <w:bCs/>
                <w:color w:val="000000" w:themeColor="text1"/>
              </w:rPr>
              <w:t xml:space="preserve">∆ </w:t>
            </w:r>
          </w:p>
        </w:tc>
        <w:tc>
          <w:tcPr>
            <w:tcW w:w="1622"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DC7793" w:rsidRDefault="00DC7793" w:rsidP="00DC7793">
            <w:pPr>
              <w:ind w:left="720"/>
              <w:rPr>
                <w:bCs/>
                <w:color w:val="000000" w:themeColor="text1"/>
              </w:rPr>
            </w:pPr>
            <w:r w:rsidRPr="00DC7793">
              <w:rPr>
                <w:bCs/>
                <w:color w:val="000000" w:themeColor="text1"/>
              </w:rPr>
              <w:t xml:space="preserve"> aab </w:t>
            </w:r>
          </w:p>
        </w:tc>
      </w:tr>
    </w:tbl>
    <w:p w:rsidR="00DC7793" w:rsidRDefault="00DC7793" w:rsidP="00DC7793">
      <w:pPr>
        <w:ind w:left="720"/>
        <w:rPr>
          <w:bCs/>
          <w:color w:val="000000" w:themeColor="text1"/>
        </w:rPr>
      </w:pPr>
    </w:p>
    <w:p w:rsidR="004C5E19" w:rsidRPr="004C5E19" w:rsidRDefault="004C5E19" w:rsidP="004C5E19">
      <w:pPr>
        <w:ind w:left="720"/>
        <w:rPr>
          <w:bCs/>
          <w:color w:val="000000" w:themeColor="text1"/>
          <w:sz w:val="32"/>
          <w:szCs w:val="32"/>
        </w:rPr>
      </w:pPr>
      <w:r w:rsidRPr="004C5E19">
        <w:rPr>
          <w:bCs/>
          <w:color w:val="000000" w:themeColor="text1"/>
          <w:sz w:val="32"/>
          <w:szCs w:val="32"/>
        </w:rPr>
        <w:lastRenderedPageBreak/>
        <w:t>Theorem</w:t>
      </w:r>
    </w:p>
    <w:p w:rsidR="00E87719" w:rsidRPr="002669B6" w:rsidRDefault="00E87719" w:rsidP="00535537">
      <w:pPr>
        <w:numPr>
          <w:ilvl w:val="0"/>
          <w:numId w:val="255"/>
        </w:numPr>
        <w:rPr>
          <w:bCs/>
          <w:color w:val="000000" w:themeColor="text1"/>
        </w:rPr>
      </w:pPr>
      <w:r w:rsidRPr="002669B6">
        <w:rPr>
          <w:bCs/>
          <w:color w:val="000000" w:themeColor="text1"/>
        </w:rPr>
        <w:t>We  now  reenter  the  POP,  and  we  must  make  sure  that  both  STACK  and TAPE  are  empty.</w:t>
      </w:r>
    </w:p>
    <w:p w:rsidR="002669B6" w:rsidRPr="002669B6" w:rsidRDefault="002669B6" w:rsidP="002669B6">
      <w:pPr>
        <w:ind w:left="720"/>
        <w:rPr>
          <w:bCs/>
          <w:color w:val="000000" w:themeColor="text1"/>
        </w:rPr>
      </w:pPr>
      <w:r w:rsidRPr="002669B6">
        <w:rPr>
          <w:bCs/>
          <w:color w:val="000000" w:themeColor="text1"/>
        </w:rPr>
        <w:t xml:space="preserve"> </w:t>
      </w:r>
      <w:r w:rsidRPr="002669B6">
        <w:rPr>
          <w:bCs/>
          <w:color w:val="000000" w:themeColor="text1"/>
        </w:rPr>
        <w:tab/>
      </w:r>
      <w:r w:rsidRPr="002669B6">
        <w:rPr>
          <w:bCs/>
          <w:color w:val="000000" w:themeColor="text1"/>
        </w:rPr>
        <w:tab/>
        <w:t>POP ∆  → READ</w:t>
      </w:r>
      <w:r w:rsidRPr="002669B6">
        <w:rPr>
          <w:bCs/>
          <w:color w:val="000000" w:themeColor="text1"/>
          <w:vertAlign w:val="subscript"/>
        </w:rPr>
        <w:t>3</w:t>
      </w:r>
      <w:r w:rsidRPr="002669B6">
        <w:rPr>
          <w:bCs/>
          <w:color w:val="000000" w:themeColor="text1"/>
        </w:rPr>
        <w:t xml:space="preserve"> → ACCEPT </w:t>
      </w:r>
    </w:p>
    <w:p w:rsidR="00E87719" w:rsidRPr="002669B6" w:rsidRDefault="00E87719" w:rsidP="00535537">
      <w:pPr>
        <w:numPr>
          <w:ilvl w:val="0"/>
          <w:numId w:val="256"/>
        </w:numPr>
        <w:rPr>
          <w:bCs/>
          <w:color w:val="000000" w:themeColor="text1"/>
        </w:rPr>
      </w:pPr>
      <w:r w:rsidRPr="002669B6">
        <w:rPr>
          <w:bCs/>
          <w:color w:val="000000" w:themeColor="text1"/>
        </w:rPr>
        <w:t xml:space="preserve">To  accept  a  word  we  must  follow  its  left- most  derivation  from  the  CFG.  If  the  word  is </w:t>
      </w:r>
      <w:r w:rsidRPr="002669B6">
        <w:rPr>
          <w:bCs/>
          <w:color w:val="000000" w:themeColor="text1"/>
        </w:rPr>
        <w:tab/>
        <w:t xml:space="preserve">ababbbaab </w:t>
      </w:r>
    </w:p>
    <w:p w:rsidR="00E87719" w:rsidRPr="002669B6" w:rsidRDefault="00E87719" w:rsidP="00535537">
      <w:pPr>
        <w:numPr>
          <w:ilvl w:val="0"/>
          <w:numId w:val="256"/>
        </w:numPr>
        <w:rPr>
          <w:bCs/>
          <w:color w:val="000000" w:themeColor="text1"/>
        </w:rPr>
      </w:pPr>
      <w:r w:rsidRPr="002669B6">
        <w:rPr>
          <w:bCs/>
          <w:color w:val="000000" w:themeColor="text1"/>
        </w:rPr>
        <w:t>and  at  some  point  in  its  left-most  Chomsky  derivation  we  have  the  working string ababbZWV.</w:t>
      </w:r>
    </w:p>
    <w:p w:rsidR="00E87719" w:rsidRPr="002669B6" w:rsidRDefault="00E87719" w:rsidP="00535537">
      <w:pPr>
        <w:numPr>
          <w:ilvl w:val="0"/>
          <w:numId w:val="256"/>
        </w:numPr>
        <w:rPr>
          <w:bCs/>
          <w:color w:val="000000" w:themeColor="text1"/>
        </w:rPr>
      </w:pPr>
      <w:r w:rsidRPr="002669B6">
        <w:rPr>
          <w:bCs/>
          <w:color w:val="000000" w:themeColor="text1"/>
        </w:rPr>
        <w:t>Theorem</w:t>
      </w:r>
    </w:p>
    <w:p w:rsidR="00E87719" w:rsidRDefault="00E87719" w:rsidP="00535537">
      <w:pPr>
        <w:numPr>
          <w:ilvl w:val="0"/>
          <w:numId w:val="256"/>
        </w:numPr>
        <w:rPr>
          <w:bCs/>
          <w:color w:val="000000" w:themeColor="text1"/>
        </w:rPr>
      </w:pPr>
      <w:r w:rsidRPr="002669B6">
        <w:rPr>
          <w:bCs/>
          <w:color w:val="000000" w:themeColor="text1"/>
        </w:rPr>
        <w:t>Then  at  this  point  in  the  corresponding  PDA-processing  the  status  of the  STACK and  TAPE  should  be</w:t>
      </w:r>
    </w:p>
    <w:tbl>
      <w:tblPr>
        <w:tblW w:w="0" w:type="auto"/>
        <w:jc w:val="center"/>
        <w:tblCellMar>
          <w:left w:w="0" w:type="dxa"/>
          <w:right w:w="0" w:type="dxa"/>
        </w:tblCellMar>
        <w:tblLook w:val="04A0" w:firstRow="1" w:lastRow="0" w:firstColumn="1" w:lastColumn="0" w:noHBand="0" w:noVBand="1"/>
      </w:tblPr>
      <w:tblGrid>
        <w:gridCol w:w="1587"/>
        <w:gridCol w:w="1750"/>
      </w:tblGrid>
      <w:tr w:rsidR="00530207" w:rsidRPr="00530207" w:rsidTr="00530207">
        <w:trPr>
          <w:trHeight w:val="502"/>
          <w:jc w:val="center"/>
        </w:trPr>
        <w:tc>
          <w:tcPr>
            <w:tcW w:w="1587"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 STACK </w:t>
            </w:r>
          </w:p>
        </w:tc>
        <w:tc>
          <w:tcPr>
            <w:tcW w:w="1709"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 TAPE </w:t>
            </w:r>
          </w:p>
        </w:tc>
      </w:tr>
      <w:tr w:rsidR="00530207" w:rsidRPr="00530207" w:rsidTr="00530207">
        <w:trPr>
          <w:trHeight w:val="502"/>
          <w:jc w:val="center"/>
        </w:trPr>
        <w:tc>
          <w:tcPr>
            <w:tcW w:w="1587"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ZWV </w:t>
            </w:r>
          </w:p>
        </w:tc>
        <w:tc>
          <w:tcPr>
            <w:tcW w:w="1709"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ababbbaab </w:t>
            </w:r>
          </w:p>
        </w:tc>
      </w:tr>
    </w:tbl>
    <w:p w:rsidR="00530207" w:rsidRPr="002669B6" w:rsidRDefault="00530207" w:rsidP="00530207">
      <w:pPr>
        <w:ind w:left="720"/>
        <w:rPr>
          <w:bCs/>
          <w:color w:val="000000" w:themeColor="text1"/>
        </w:rPr>
      </w:pPr>
    </w:p>
    <w:p w:rsidR="00530207" w:rsidRDefault="00E87719" w:rsidP="00535537">
      <w:pPr>
        <w:numPr>
          <w:ilvl w:val="0"/>
          <w:numId w:val="256"/>
        </w:numPr>
        <w:rPr>
          <w:bCs/>
          <w:color w:val="000000" w:themeColor="text1"/>
        </w:rPr>
      </w:pPr>
      <w:r w:rsidRPr="00530207">
        <w:rPr>
          <w:bCs/>
          <w:color w:val="000000" w:themeColor="text1"/>
        </w:rPr>
        <w:t xml:space="preserve">This </w:t>
      </w:r>
      <w:r w:rsidR="00530207" w:rsidRPr="00530207">
        <w:rPr>
          <w:bCs/>
          <w:color w:val="000000" w:themeColor="text1"/>
        </w:rPr>
        <w:t>process continues until</w:t>
      </w:r>
      <w:r w:rsidRPr="00530207">
        <w:rPr>
          <w:bCs/>
          <w:color w:val="000000" w:themeColor="text1"/>
        </w:rPr>
        <w:t xml:space="preserve">  we  have  derived  the  entire  word.  We  then  have</w:t>
      </w:r>
    </w:p>
    <w:tbl>
      <w:tblPr>
        <w:tblW w:w="0" w:type="auto"/>
        <w:jc w:val="center"/>
        <w:tblCellMar>
          <w:left w:w="0" w:type="dxa"/>
          <w:right w:w="0" w:type="dxa"/>
        </w:tblCellMar>
        <w:tblLook w:val="04A0" w:firstRow="1" w:lastRow="0" w:firstColumn="1" w:lastColumn="0" w:noHBand="0" w:noVBand="1"/>
      </w:tblPr>
      <w:tblGrid>
        <w:gridCol w:w="1656"/>
        <w:gridCol w:w="1784"/>
      </w:tblGrid>
      <w:tr w:rsidR="00530207" w:rsidRPr="00530207" w:rsidTr="00530207">
        <w:trPr>
          <w:trHeight w:val="478"/>
          <w:jc w:val="center"/>
        </w:trPr>
        <w:tc>
          <w:tcPr>
            <w:tcW w:w="1656" w:type="dxa"/>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 STACK </w:t>
            </w:r>
          </w:p>
        </w:tc>
        <w:tc>
          <w:tcPr>
            <w:tcW w:w="1784" w:type="dxa"/>
            <w:tcBorders>
              <w:top w:val="nil"/>
              <w:left w:val="single" w:sz="4" w:space="0" w:color="000000"/>
              <w:bottom w:val="single" w:sz="4" w:space="0" w:color="000000"/>
              <w:right w:val="nil"/>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 TAPE </w:t>
            </w:r>
          </w:p>
        </w:tc>
      </w:tr>
      <w:tr w:rsidR="00530207" w:rsidRPr="00530207" w:rsidTr="00530207">
        <w:trPr>
          <w:trHeight w:val="478"/>
          <w:jc w:val="center"/>
        </w:trPr>
        <w:tc>
          <w:tcPr>
            <w:tcW w:w="1656" w:type="dxa"/>
            <w:tcBorders>
              <w:top w:val="single" w:sz="4" w:space="0" w:color="000000"/>
              <w:left w:val="nil"/>
              <w:bottom w:val="nil"/>
              <w:right w:val="single" w:sz="4" w:space="0" w:color="000000"/>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 </w:t>
            </w:r>
          </w:p>
        </w:tc>
        <w:tc>
          <w:tcPr>
            <w:tcW w:w="1784" w:type="dxa"/>
            <w:tcBorders>
              <w:top w:val="single" w:sz="4" w:space="0" w:color="000000"/>
              <w:left w:val="single" w:sz="4" w:space="0" w:color="000000"/>
              <w:bottom w:val="nil"/>
              <w:right w:val="nil"/>
            </w:tcBorders>
            <w:shd w:val="clear" w:color="auto" w:fill="auto"/>
            <w:tcMar>
              <w:top w:w="15" w:type="dxa"/>
              <w:left w:w="15" w:type="dxa"/>
              <w:bottom w:w="0" w:type="dxa"/>
              <w:right w:w="15" w:type="dxa"/>
            </w:tcMar>
            <w:vAlign w:val="bottom"/>
            <w:hideMark/>
          </w:tcPr>
          <w:p w:rsidR="00E87719" w:rsidRPr="00530207" w:rsidRDefault="00530207" w:rsidP="00530207">
            <w:pPr>
              <w:ind w:left="720"/>
              <w:rPr>
                <w:bCs/>
                <w:color w:val="000000" w:themeColor="text1"/>
              </w:rPr>
            </w:pPr>
            <w:r w:rsidRPr="00530207">
              <w:rPr>
                <w:bCs/>
                <w:color w:val="000000" w:themeColor="text1"/>
              </w:rPr>
              <w:t xml:space="preserve">ababbbaab </w:t>
            </w:r>
          </w:p>
        </w:tc>
      </w:tr>
    </w:tbl>
    <w:p w:rsidR="00530207" w:rsidRDefault="00530207" w:rsidP="00530207">
      <w:pPr>
        <w:ind w:left="720"/>
        <w:rPr>
          <w:bCs/>
          <w:color w:val="000000" w:themeColor="text1"/>
        </w:rPr>
      </w:pPr>
    </w:p>
    <w:p w:rsidR="00E87719" w:rsidRPr="00530207" w:rsidRDefault="00E87719" w:rsidP="00535537">
      <w:pPr>
        <w:numPr>
          <w:ilvl w:val="0"/>
          <w:numId w:val="256"/>
        </w:numPr>
        <w:rPr>
          <w:bCs/>
          <w:color w:val="000000" w:themeColor="text1"/>
          <w:sz w:val="32"/>
          <w:szCs w:val="32"/>
        </w:rPr>
      </w:pPr>
      <w:r w:rsidRPr="00530207">
        <w:rPr>
          <w:bCs/>
          <w:color w:val="000000" w:themeColor="text1"/>
          <w:sz w:val="32"/>
          <w:szCs w:val="32"/>
        </w:rPr>
        <w:t>Theorem</w:t>
      </w:r>
    </w:p>
    <w:p w:rsidR="00E87719" w:rsidRPr="00530207" w:rsidRDefault="00E87719" w:rsidP="00535537">
      <w:pPr>
        <w:numPr>
          <w:ilvl w:val="0"/>
          <w:numId w:val="256"/>
        </w:numPr>
        <w:rPr>
          <w:bCs/>
          <w:color w:val="000000" w:themeColor="text1"/>
          <w:sz w:val="32"/>
          <w:szCs w:val="32"/>
        </w:rPr>
      </w:pPr>
      <w:r w:rsidRPr="00530207">
        <w:rPr>
          <w:bCs/>
          <w:color w:val="000000" w:themeColor="text1"/>
          <w:sz w:val="32"/>
          <w:szCs w:val="32"/>
          <w:lang w:val="pt-BR"/>
        </w:rPr>
        <w:t>Example</w:t>
      </w:r>
    </w:p>
    <w:p w:rsidR="002669B6" w:rsidRPr="002669B6" w:rsidRDefault="002669B6" w:rsidP="002669B6">
      <w:pPr>
        <w:ind w:left="720"/>
        <w:rPr>
          <w:bCs/>
          <w:color w:val="000000" w:themeColor="text1"/>
        </w:rPr>
      </w:pPr>
      <w:r w:rsidRPr="002669B6">
        <w:rPr>
          <w:bCs/>
          <w:color w:val="000000" w:themeColor="text1"/>
          <w:lang w:val="pt-BR"/>
        </w:rPr>
        <w:tab/>
      </w:r>
    </w:p>
    <w:p w:rsidR="002669B6" w:rsidRPr="002669B6" w:rsidRDefault="002669B6" w:rsidP="002669B6">
      <w:pPr>
        <w:ind w:left="720"/>
        <w:rPr>
          <w:bCs/>
          <w:color w:val="000000" w:themeColor="text1"/>
        </w:rPr>
      </w:pPr>
      <w:r w:rsidRPr="002669B6">
        <w:rPr>
          <w:bCs/>
          <w:color w:val="000000" w:themeColor="text1"/>
          <w:lang w:val="pt-BR"/>
        </w:rPr>
        <w:tab/>
        <w:t>S</w:t>
      </w:r>
      <w:r w:rsidRPr="002669B6">
        <w:rPr>
          <w:bCs/>
          <w:color w:val="000000" w:themeColor="text1"/>
        </w:rPr>
        <w:t xml:space="preserve"> →</w:t>
      </w:r>
      <w:r w:rsidRPr="002669B6">
        <w:rPr>
          <w:bCs/>
          <w:color w:val="000000" w:themeColor="text1"/>
          <w:lang w:val="pt-BR"/>
        </w:rPr>
        <w:t xml:space="preserve">  AB  </w:t>
      </w:r>
    </w:p>
    <w:p w:rsidR="002669B6" w:rsidRPr="002669B6" w:rsidRDefault="002669B6" w:rsidP="002669B6">
      <w:pPr>
        <w:ind w:left="720"/>
        <w:rPr>
          <w:bCs/>
          <w:color w:val="000000" w:themeColor="text1"/>
        </w:rPr>
      </w:pPr>
      <w:r w:rsidRPr="002669B6">
        <w:rPr>
          <w:bCs/>
          <w:color w:val="000000" w:themeColor="text1"/>
          <w:lang w:val="pt-BR"/>
        </w:rPr>
        <w:tab/>
        <w:t xml:space="preserve">B </w:t>
      </w:r>
      <w:r w:rsidRPr="002669B6">
        <w:rPr>
          <w:bCs/>
          <w:color w:val="000000" w:themeColor="text1"/>
        </w:rPr>
        <w:t xml:space="preserve">→ </w:t>
      </w:r>
      <w:r w:rsidRPr="002669B6">
        <w:rPr>
          <w:bCs/>
          <w:color w:val="000000" w:themeColor="text1"/>
          <w:lang w:val="pt-BR"/>
        </w:rPr>
        <w:t xml:space="preserve">AB  </w:t>
      </w:r>
    </w:p>
    <w:p w:rsidR="002669B6" w:rsidRPr="002669B6" w:rsidRDefault="002669B6" w:rsidP="002669B6">
      <w:pPr>
        <w:ind w:left="720"/>
        <w:rPr>
          <w:bCs/>
          <w:color w:val="000000" w:themeColor="text1"/>
        </w:rPr>
      </w:pPr>
      <w:r w:rsidRPr="002669B6">
        <w:rPr>
          <w:bCs/>
          <w:color w:val="000000" w:themeColor="text1"/>
          <w:lang w:val="pt-BR"/>
        </w:rPr>
        <w:tab/>
        <w:t xml:space="preserve">B </w:t>
      </w:r>
      <w:r w:rsidRPr="002669B6">
        <w:rPr>
          <w:bCs/>
          <w:color w:val="000000" w:themeColor="text1"/>
        </w:rPr>
        <w:t xml:space="preserve">→ </w:t>
      </w:r>
      <w:r w:rsidRPr="002669B6">
        <w:rPr>
          <w:bCs/>
          <w:color w:val="000000" w:themeColor="text1"/>
          <w:lang w:val="pt-BR"/>
        </w:rPr>
        <w:t>a</w:t>
      </w:r>
    </w:p>
    <w:p w:rsidR="002669B6" w:rsidRPr="002669B6" w:rsidRDefault="002669B6" w:rsidP="002669B6">
      <w:pPr>
        <w:ind w:left="720"/>
        <w:rPr>
          <w:bCs/>
          <w:color w:val="000000" w:themeColor="text1"/>
        </w:rPr>
      </w:pPr>
      <w:r w:rsidRPr="002669B6">
        <w:rPr>
          <w:bCs/>
          <w:color w:val="000000" w:themeColor="text1"/>
          <w:lang w:val="pt-BR"/>
        </w:rPr>
        <w:tab/>
        <w:t xml:space="preserve">A </w:t>
      </w:r>
      <w:r w:rsidRPr="002669B6">
        <w:rPr>
          <w:bCs/>
          <w:color w:val="000000" w:themeColor="text1"/>
        </w:rPr>
        <w:t xml:space="preserve">→ </w:t>
      </w:r>
      <w:r w:rsidRPr="002669B6">
        <w:rPr>
          <w:bCs/>
          <w:color w:val="000000" w:themeColor="text1"/>
          <w:lang w:val="pt-BR"/>
        </w:rPr>
        <w:t xml:space="preserve">BB  </w:t>
      </w:r>
    </w:p>
    <w:p w:rsidR="002669B6" w:rsidRPr="002669B6" w:rsidRDefault="002669B6" w:rsidP="002669B6">
      <w:pPr>
        <w:ind w:left="720"/>
        <w:rPr>
          <w:bCs/>
          <w:color w:val="000000" w:themeColor="text1"/>
        </w:rPr>
      </w:pPr>
      <w:r w:rsidRPr="002669B6">
        <w:rPr>
          <w:bCs/>
          <w:color w:val="000000" w:themeColor="text1"/>
          <w:lang w:val="pt-BR"/>
        </w:rPr>
        <w:tab/>
        <w:t xml:space="preserve">A </w:t>
      </w:r>
      <w:r w:rsidRPr="002669B6">
        <w:rPr>
          <w:bCs/>
          <w:color w:val="000000" w:themeColor="text1"/>
        </w:rPr>
        <w:t xml:space="preserve">→ </w:t>
      </w:r>
      <w:r w:rsidRPr="002669B6">
        <w:rPr>
          <w:bCs/>
          <w:color w:val="000000" w:themeColor="text1"/>
          <w:lang w:val="pt-BR"/>
        </w:rPr>
        <w:t xml:space="preserve">a  </w:t>
      </w:r>
    </w:p>
    <w:p w:rsidR="00530207" w:rsidRDefault="00530207" w:rsidP="002669B6">
      <w:pPr>
        <w:ind w:left="720"/>
        <w:rPr>
          <w:bCs/>
          <w:color w:val="000000" w:themeColor="text1"/>
          <w:lang w:val="pt-BR"/>
        </w:rPr>
      </w:pPr>
    </w:p>
    <w:p w:rsidR="002669B6" w:rsidRDefault="002669B6" w:rsidP="002669B6">
      <w:pPr>
        <w:ind w:left="720"/>
        <w:rPr>
          <w:bCs/>
          <w:color w:val="000000" w:themeColor="text1"/>
        </w:rPr>
      </w:pPr>
      <w:r w:rsidRPr="002669B6">
        <w:rPr>
          <w:bCs/>
          <w:color w:val="000000" w:themeColor="text1"/>
          <w:lang w:val="pt-BR"/>
        </w:rPr>
        <w:lastRenderedPageBreak/>
        <w:tab/>
        <w:t xml:space="preserve">B </w:t>
      </w:r>
      <w:r w:rsidRPr="002669B6">
        <w:rPr>
          <w:bCs/>
          <w:color w:val="000000" w:themeColor="text1"/>
        </w:rPr>
        <w:t xml:space="preserve">→ </w:t>
      </w:r>
      <w:r w:rsidRPr="002669B6">
        <w:rPr>
          <w:bCs/>
          <w:color w:val="000000" w:themeColor="text1"/>
          <w:lang w:val="pt-BR"/>
        </w:rPr>
        <w:t>b</w:t>
      </w:r>
      <w:r w:rsidRPr="002669B6">
        <w:rPr>
          <w:bCs/>
          <w:color w:val="000000" w:themeColor="text1"/>
        </w:rPr>
        <w:t xml:space="preserve"> </w:t>
      </w:r>
    </w:p>
    <w:p w:rsidR="00530207" w:rsidRPr="002669B6" w:rsidRDefault="00530207" w:rsidP="002669B6">
      <w:pPr>
        <w:ind w:left="720"/>
        <w:rPr>
          <w:bCs/>
          <w:color w:val="000000" w:themeColor="text1"/>
        </w:rPr>
      </w:pPr>
      <w:r w:rsidRPr="00530207">
        <w:rPr>
          <w:bCs/>
          <w:noProof/>
          <w:color w:val="000000" w:themeColor="text1"/>
        </w:rPr>
        <w:drawing>
          <wp:inline distT="0" distB="0" distL="0" distR="0">
            <wp:extent cx="4666305" cy="2335121"/>
            <wp:effectExtent l="19050" t="0" r="945" b="0"/>
            <wp:docPr id="6152" name="Picture 32" descr="example_page_322.jpg"/>
            <wp:cNvGraphicFramePr/>
            <a:graphic xmlns:a="http://schemas.openxmlformats.org/drawingml/2006/main">
              <a:graphicData uri="http://schemas.openxmlformats.org/drawingml/2006/picture">
                <pic:pic xmlns:pic="http://schemas.openxmlformats.org/drawingml/2006/picture">
                  <pic:nvPicPr>
                    <pic:cNvPr id="8" name="Picture 7" descr="example_page_322.jpg"/>
                    <pic:cNvPicPr>
                      <a:picLocks noChangeAspect="1"/>
                    </pic:cNvPicPr>
                  </pic:nvPicPr>
                  <pic:blipFill>
                    <a:blip r:embed="rId176"/>
                    <a:stretch>
                      <a:fillRect/>
                    </a:stretch>
                  </pic:blipFill>
                  <pic:spPr>
                    <a:xfrm>
                      <a:off x="0" y="0"/>
                      <a:ext cx="4666429" cy="2335183"/>
                    </a:xfrm>
                    <a:prstGeom prst="rect">
                      <a:avLst/>
                    </a:prstGeom>
                  </pic:spPr>
                </pic:pic>
              </a:graphicData>
            </a:graphic>
          </wp:inline>
        </w:drawing>
      </w:r>
    </w:p>
    <w:p w:rsidR="000E766A" w:rsidRDefault="000E766A" w:rsidP="000E766A">
      <w:pPr>
        <w:ind w:left="720"/>
        <w:rPr>
          <w:bCs/>
        </w:rPr>
      </w:pPr>
    </w:p>
    <w:tbl>
      <w:tblPr>
        <w:tblW w:w="0" w:type="auto"/>
        <w:tblCellMar>
          <w:left w:w="0" w:type="dxa"/>
          <w:right w:w="0" w:type="dxa"/>
        </w:tblCellMar>
        <w:tblLook w:val="04A0" w:firstRow="1" w:lastRow="0" w:firstColumn="1" w:lastColumn="0" w:noHBand="0" w:noVBand="1"/>
      </w:tblPr>
      <w:tblGrid>
        <w:gridCol w:w="2326"/>
        <w:gridCol w:w="2326"/>
        <w:gridCol w:w="2326"/>
        <w:gridCol w:w="2326"/>
      </w:tblGrid>
      <w:tr w:rsidR="000E766A" w:rsidRPr="000E766A" w:rsidTr="000E766A">
        <w:trPr>
          <w:trHeight w:val="400"/>
        </w:trPr>
        <w:tc>
          <w:tcPr>
            <w:tcW w:w="232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1599A" w:rsidRPr="000E766A" w:rsidRDefault="000E766A" w:rsidP="000E766A">
            <w:pPr>
              <w:ind w:left="720"/>
              <w:rPr>
                <w:bCs/>
              </w:rPr>
            </w:pPr>
            <w:r w:rsidRPr="000E766A">
              <w:rPr>
                <w:b/>
                <w:bCs/>
              </w:rPr>
              <w:t xml:space="preserve">Left-most derivation </w:t>
            </w:r>
          </w:p>
        </w:tc>
        <w:tc>
          <w:tcPr>
            <w:tcW w:w="232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1599A" w:rsidRPr="000E766A" w:rsidRDefault="000E766A" w:rsidP="000E766A">
            <w:pPr>
              <w:ind w:left="720"/>
              <w:rPr>
                <w:bCs/>
              </w:rPr>
            </w:pPr>
            <w:r w:rsidRPr="000E766A">
              <w:rPr>
                <w:b/>
                <w:bCs/>
              </w:rPr>
              <w:t xml:space="preserve">State </w:t>
            </w:r>
          </w:p>
        </w:tc>
        <w:tc>
          <w:tcPr>
            <w:tcW w:w="232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1599A" w:rsidRPr="000E766A" w:rsidRDefault="000E766A" w:rsidP="000E766A">
            <w:pPr>
              <w:ind w:left="720"/>
              <w:rPr>
                <w:bCs/>
              </w:rPr>
            </w:pPr>
            <w:r w:rsidRPr="000E766A">
              <w:rPr>
                <w:b/>
                <w:bCs/>
              </w:rPr>
              <w:t xml:space="preserve">STACK </w:t>
            </w:r>
          </w:p>
        </w:tc>
        <w:tc>
          <w:tcPr>
            <w:tcW w:w="232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F1599A" w:rsidRPr="000E766A" w:rsidRDefault="000E766A" w:rsidP="000E766A">
            <w:pPr>
              <w:ind w:left="720"/>
              <w:rPr>
                <w:bCs/>
              </w:rPr>
            </w:pPr>
            <w:r w:rsidRPr="000E766A">
              <w:rPr>
                <w:b/>
                <w:bCs/>
              </w:rPr>
              <w:t xml:space="preserve">TAPE </w:t>
            </w:r>
          </w:p>
        </w:tc>
      </w:tr>
      <w:tr w:rsidR="000E766A" w:rsidRPr="000E766A" w:rsidTr="000E766A">
        <w:trPr>
          <w:trHeight w:val="400"/>
        </w:trPr>
        <w:tc>
          <w:tcPr>
            <w:tcW w:w="232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START </w:t>
            </w:r>
          </w:p>
        </w:tc>
        <w:tc>
          <w:tcPr>
            <w:tcW w:w="232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S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S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S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PUSH B</w:t>
            </w:r>
            <w:r w:rsidRPr="000E766A">
              <w:rPr>
                <w:b/>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=&gt; AB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PUSHA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AB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B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F1599A" w:rsidP="00535537">
            <w:pPr>
              <w:numPr>
                <w:ilvl w:val="0"/>
                <w:numId w:val="275"/>
              </w:numPr>
              <w:rPr>
                <w:bCs/>
              </w:rPr>
            </w:pPr>
            <w:r w:rsidRPr="000E766A">
              <w:rPr>
                <w:bCs/>
              </w:rPr>
              <w:t xml:space="preserve">BBB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=&gt;bBB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READ</w:t>
            </w:r>
            <w:r w:rsidRPr="000E766A">
              <w:rPr>
                <w:bCs/>
                <w:vertAlign w:val="subscript"/>
              </w:rPr>
              <w:t xml:space="preserve">3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5851D4" w:rsidRDefault="000E766A" w:rsidP="000E766A">
            <w:pPr>
              <w:ind w:left="720"/>
              <w:rPr>
                <w:bCs/>
              </w:rPr>
            </w:pPr>
            <w:r w:rsidRPr="005851D4">
              <w:rPr>
                <w:bCs/>
              </w:rPr>
              <w:t xml:space="preserve">PUSH 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5851D4" w:rsidRDefault="000E766A" w:rsidP="000E766A">
            <w:pPr>
              <w:ind w:left="720"/>
              <w:rPr>
                <w:bCs/>
              </w:rPr>
            </w:pPr>
            <w:r w:rsidRPr="005851D4">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READ3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A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ABB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BaBB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READ1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F1599A" w:rsidP="00535537">
            <w:pPr>
              <w:numPr>
                <w:ilvl w:val="0"/>
                <w:numId w:val="276"/>
              </w:numPr>
              <w:rPr>
                <w:bCs/>
              </w:rPr>
            </w:pPr>
            <w:r w:rsidRPr="000E766A">
              <w:rPr>
                <w:bCs/>
              </w:rPr>
              <w:t xml:space="preserve">bAAB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READ2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PUSH A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AB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5851D4" w:rsidRDefault="000E766A" w:rsidP="000E766A">
            <w:pPr>
              <w:ind w:left="720"/>
              <w:rPr>
                <w:bCs/>
              </w:rPr>
            </w:pPr>
            <w:r w:rsidRPr="005851D4">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5851D4" w:rsidRDefault="000E766A" w:rsidP="000E766A">
            <w:pPr>
              <w:ind w:left="720"/>
              <w:rPr>
                <w:bCs/>
              </w:rPr>
            </w:pPr>
            <w:r w:rsidRPr="005851D4">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READ1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READ3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POP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READ4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ACCEPT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 </w:t>
            </w: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F1599A" w:rsidRPr="000E766A" w:rsidRDefault="000E766A" w:rsidP="000E766A">
            <w:pPr>
              <w:ind w:left="720"/>
              <w:rPr>
                <w:bCs/>
              </w:rPr>
            </w:pPr>
            <w:r w:rsidRPr="000E766A">
              <w:rPr>
                <w:bCs/>
              </w:rPr>
              <w:t xml:space="preserve">baaab </w:t>
            </w: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r>
      <w:tr w:rsidR="000E766A" w:rsidRPr="000E766A" w:rsidTr="000E766A">
        <w:trPr>
          <w:trHeight w:val="400"/>
        </w:trPr>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c>
          <w:tcPr>
            <w:tcW w:w="232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0E766A" w:rsidRPr="000E766A" w:rsidRDefault="000E766A" w:rsidP="000E766A">
            <w:pPr>
              <w:ind w:left="720"/>
              <w:rPr>
                <w:bCs/>
              </w:rPr>
            </w:pPr>
          </w:p>
        </w:tc>
      </w:tr>
    </w:tbl>
    <w:p w:rsidR="000E766A" w:rsidRDefault="000E766A" w:rsidP="000E766A">
      <w:pPr>
        <w:ind w:left="720"/>
        <w:rPr>
          <w:bCs/>
        </w:rPr>
      </w:pPr>
    </w:p>
    <w:p w:rsidR="00F1599A" w:rsidRPr="00D74AF7" w:rsidRDefault="00F1599A" w:rsidP="00535537">
      <w:pPr>
        <w:numPr>
          <w:ilvl w:val="0"/>
          <w:numId w:val="277"/>
        </w:numPr>
        <w:rPr>
          <w:bCs/>
          <w:color w:val="000000" w:themeColor="text1"/>
        </w:rPr>
      </w:pPr>
      <w:r w:rsidRPr="00D74AF7">
        <w:rPr>
          <w:bCs/>
          <w:color w:val="000000" w:themeColor="text1"/>
        </w:rPr>
        <w:t>At  every  stage  we  have  the  following  equivalence:</w:t>
      </w:r>
    </w:p>
    <w:p w:rsidR="00D74AF7" w:rsidRPr="00D74AF7" w:rsidRDefault="00D74AF7" w:rsidP="00D74AF7">
      <w:pPr>
        <w:rPr>
          <w:bCs/>
          <w:color w:val="000000" w:themeColor="text1"/>
        </w:rPr>
      </w:pPr>
      <w:r w:rsidRPr="00D74AF7">
        <w:rPr>
          <w:bCs/>
          <w:color w:val="000000" w:themeColor="text1"/>
        </w:rPr>
        <w:tab/>
        <w:t xml:space="preserve">Working  string =  (letters  cancelled  from  TAPE)  (string  of  nonterminals  from  STACK </w:t>
      </w:r>
    </w:p>
    <w:p w:rsidR="00F1599A" w:rsidRPr="00D74AF7" w:rsidRDefault="00F1599A" w:rsidP="00535537">
      <w:pPr>
        <w:numPr>
          <w:ilvl w:val="0"/>
          <w:numId w:val="278"/>
        </w:numPr>
        <w:rPr>
          <w:bCs/>
          <w:color w:val="000000" w:themeColor="text1"/>
        </w:rPr>
      </w:pPr>
      <w:r w:rsidRPr="00D74AF7">
        <w:rPr>
          <w:bCs/>
          <w:color w:val="000000" w:themeColor="text1"/>
        </w:rPr>
        <w:t>At  the  beginning  this  means:</w:t>
      </w:r>
    </w:p>
    <w:p w:rsidR="00D74AF7" w:rsidRPr="00D74AF7" w:rsidRDefault="00D74AF7" w:rsidP="00D74AF7">
      <w:pPr>
        <w:rPr>
          <w:bCs/>
          <w:color w:val="000000" w:themeColor="text1"/>
        </w:rPr>
      </w:pPr>
      <w:r w:rsidRPr="00D74AF7">
        <w:rPr>
          <w:bCs/>
          <w:color w:val="000000" w:themeColor="text1"/>
        </w:rPr>
        <w:tab/>
        <w:t>working  string  =  S</w:t>
      </w:r>
    </w:p>
    <w:p w:rsidR="00D74AF7" w:rsidRPr="00D74AF7" w:rsidRDefault="00D74AF7" w:rsidP="00D74AF7">
      <w:pPr>
        <w:rPr>
          <w:bCs/>
          <w:color w:val="000000" w:themeColor="text1"/>
        </w:rPr>
      </w:pPr>
      <w:r w:rsidRPr="00D74AF7">
        <w:rPr>
          <w:bCs/>
          <w:color w:val="000000" w:themeColor="text1"/>
        </w:rPr>
        <w:tab/>
        <w:t>letters  cancelled  =  none</w:t>
      </w:r>
    </w:p>
    <w:p w:rsidR="00D74AF7" w:rsidRDefault="00D74AF7" w:rsidP="00D74AF7">
      <w:pPr>
        <w:rPr>
          <w:bCs/>
          <w:color w:val="000000" w:themeColor="text1"/>
        </w:rPr>
      </w:pPr>
      <w:r w:rsidRPr="00D74AF7">
        <w:rPr>
          <w:bCs/>
          <w:color w:val="000000" w:themeColor="text1"/>
        </w:rPr>
        <w:tab/>
        <w:t>string  of  nonterminals  in  STACK  = ∆</w:t>
      </w:r>
    </w:p>
    <w:p w:rsidR="00D74AF7" w:rsidRDefault="00D74AF7" w:rsidP="00D74AF7">
      <w:pPr>
        <w:rPr>
          <w:bCs/>
          <w:color w:val="000000" w:themeColor="text1"/>
        </w:rPr>
      </w:pPr>
    </w:p>
    <w:p w:rsidR="00F1599A" w:rsidRPr="00EE6ED1" w:rsidRDefault="00F1599A" w:rsidP="00535537">
      <w:pPr>
        <w:numPr>
          <w:ilvl w:val="0"/>
          <w:numId w:val="279"/>
        </w:numPr>
        <w:rPr>
          <w:bCs/>
          <w:color w:val="000000" w:themeColor="text1"/>
        </w:rPr>
      </w:pPr>
      <w:r w:rsidRPr="00EE6ED1">
        <w:rPr>
          <w:bCs/>
          <w:color w:val="000000" w:themeColor="text1"/>
        </w:rPr>
        <w:t>At  the  end  this  means:</w:t>
      </w:r>
    </w:p>
    <w:p w:rsidR="00EE6ED1" w:rsidRPr="00EE6ED1" w:rsidRDefault="00EE6ED1" w:rsidP="00EE6ED1">
      <w:pPr>
        <w:ind w:firstLine="360"/>
        <w:rPr>
          <w:bCs/>
          <w:color w:val="000000" w:themeColor="text1"/>
        </w:rPr>
      </w:pPr>
      <w:r w:rsidRPr="00EE6ED1">
        <w:rPr>
          <w:bCs/>
          <w:color w:val="000000" w:themeColor="text1"/>
        </w:rPr>
        <w:t>working  string  =  the  whole  word</w:t>
      </w:r>
    </w:p>
    <w:p w:rsidR="00EE6ED1" w:rsidRPr="00EE6ED1" w:rsidRDefault="00EE6ED1" w:rsidP="00EE6ED1">
      <w:pPr>
        <w:ind w:firstLine="360"/>
        <w:rPr>
          <w:bCs/>
          <w:color w:val="000000" w:themeColor="text1"/>
        </w:rPr>
      </w:pPr>
      <w:r w:rsidRPr="00EE6ED1">
        <w:rPr>
          <w:bCs/>
          <w:color w:val="000000" w:themeColor="text1"/>
        </w:rPr>
        <w:t>letters  cancelled  =  all</w:t>
      </w:r>
    </w:p>
    <w:p w:rsidR="00EE6ED1" w:rsidRPr="00EE6ED1" w:rsidRDefault="00EE6ED1" w:rsidP="00EE6ED1">
      <w:pPr>
        <w:ind w:firstLine="360"/>
        <w:rPr>
          <w:bCs/>
          <w:color w:val="000000" w:themeColor="text1"/>
        </w:rPr>
      </w:pPr>
      <w:r w:rsidRPr="00EE6ED1">
        <w:rPr>
          <w:bCs/>
          <w:color w:val="000000" w:themeColor="text1"/>
        </w:rPr>
        <w:t xml:space="preserve">STACK= ∆ </w:t>
      </w:r>
    </w:p>
    <w:p w:rsidR="00F1599A" w:rsidRPr="00EE6ED1" w:rsidRDefault="00F1599A" w:rsidP="00535537">
      <w:pPr>
        <w:numPr>
          <w:ilvl w:val="0"/>
          <w:numId w:val="280"/>
        </w:numPr>
        <w:rPr>
          <w:bCs/>
          <w:color w:val="000000" w:themeColor="text1"/>
        </w:rPr>
      </w:pPr>
      <w:r w:rsidRPr="00EE6ED1">
        <w:rPr>
          <w:bCs/>
          <w:color w:val="000000" w:themeColor="text1"/>
        </w:rPr>
        <w:t xml:space="preserve">Now  that  we  understand  this  example,  we  can  give  the  rules  for  the  general case. </w:t>
      </w:r>
    </w:p>
    <w:p w:rsidR="00D74AF7" w:rsidRPr="00D74AF7" w:rsidRDefault="00D74AF7" w:rsidP="00D74AF7">
      <w:pPr>
        <w:rPr>
          <w:bCs/>
          <w:color w:val="000000" w:themeColor="text1"/>
        </w:rPr>
      </w:pPr>
    </w:p>
    <w:p w:rsidR="005851D4" w:rsidRDefault="005851D4">
      <w:pPr>
        <w:rPr>
          <w:bCs/>
          <w:color w:val="000000" w:themeColor="text1"/>
          <w:sz w:val="32"/>
          <w:szCs w:val="32"/>
        </w:rPr>
      </w:pPr>
      <w:r>
        <w:rPr>
          <w:bCs/>
          <w:color w:val="000000" w:themeColor="text1"/>
          <w:sz w:val="32"/>
          <w:szCs w:val="32"/>
        </w:rPr>
        <w:br w:type="page"/>
      </w:r>
    </w:p>
    <w:p w:rsidR="00E87719" w:rsidRPr="0032021D" w:rsidRDefault="00E87719" w:rsidP="00AB16AD">
      <w:pPr>
        <w:pStyle w:val="Heading1"/>
      </w:pPr>
      <w:bookmarkStart w:id="191" w:name="_Toc346251791"/>
      <w:r w:rsidRPr="0032021D">
        <w:lastRenderedPageBreak/>
        <w:t>Lecture # 30</w:t>
      </w:r>
      <w:bookmarkEnd w:id="191"/>
    </w:p>
    <w:p w:rsidR="00E87719" w:rsidRPr="002669B6" w:rsidRDefault="00E87719" w:rsidP="00AB16AD">
      <w:pPr>
        <w:pStyle w:val="Heading2"/>
      </w:pPr>
      <w:bookmarkStart w:id="192" w:name="_Toc346251792"/>
      <w:r w:rsidRPr="002669B6">
        <w:t>What are Non-Context-Free languages</w:t>
      </w:r>
      <w:bookmarkEnd w:id="192"/>
      <w:r w:rsidRPr="002669B6">
        <w:t xml:space="preserve"> </w:t>
      </w:r>
    </w:p>
    <w:p w:rsidR="00E87719" w:rsidRPr="002669B6" w:rsidRDefault="00E87719" w:rsidP="00535537">
      <w:pPr>
        <w:numPr>
          <w:ilvl w:val="0"/>
          <w:numId w:val="257"/>
        </w:numPr>
        <w:rPr>
          <w:bCs/>
          <w:color w:val="000000" w:themeColor="text1"/>
        </w:rPr>
      </w:pPr>
      <w:r w:rsidRPr="002669B6">
        <w:rPr>
          <w:bCs/>
          <w:color w:val="000000" w:themeColor="text1"/>
        </w:rPr>
        <w:t>All languages are not CFL.</w:t>
      </w:r>
    </w:p>
    <w:p w:rsidR="00E87719" w:rsidRPr="002669B6" w:rsidRDefault="00E87719" w:rsidP="00535537">
      <w:pPr>
        <w:numPr>
          <w:ilvl w:val="0"/>
          <w:numId w:val="257"/>
        </w:numPr>
        <w:rPr>
          <w:bCs/>
          <w:color w:val="000000" w:themeColor="text1"/>
        </w:rPr>
      </w:pPr>
      <w:r w:rsidRPr="002669B6">
        <w:rPr>
          <w:bCs/>
          <w:color w:val="000000" w:themeColor="text1"/>
        </w:rPr>
        <w:t xml:space="preserve">Languages which are not Context-Free, are called Non-CFL. </w:t>
      </w:r>
    </w:p>
    <w:p w:rsidR="00E87719" w:rsidRPr="002669B6" w:rsidRDefault="00E87719" w:rsidP="00535537">
      <w:pPr>
        <w:numPr>
          <w:ilvl w:val="0"/>
          <w:numId w:val="257"/>
        </w:numPr>
        <w:rPr>
          <w:bCs/>
          <w:color w:val="000000" w:themeColor="text1"/>
        </w:rPr>
      </w:pPr>
      <w:r w:rsidRPr="002669B6">
        <w:rPr>
          <w:bCs/>
          <w:color w:val="000000" w:themeColor="text1"/>
        </w:rPr>
        <w:t>This chapter is about proving that all languages are not Context-Free</w:t>
      </w:r>
    </w:p>
    <w:p w:rsidR="00E87719" w:rsidRPr="002669B6" w:rsidRDefault="00E87719" w:rsidP="00535537">
      <w:pPr>
        <w:numPr>
          <w:ilvl w:val="0"/>
          <w:numId w:val="257"/>
        </w:numPr>
        <w:rPr>
          <w:bCs/>
          <w:color w:val="000000" w:themeColor="text1"/>
        </w:rPr>
      </w:pPr>
      <w:r w:rsidRPr="002669B6">
        <w:rPr>
          <w:bCs/>
          <w:color w:val="000000" w:themeColor="text1"/>
        </w:rPr>
        <w:t xml:space="preserve">We will also use the Pumping Lemma with and without JFLAP for the proof of the aforementioned fact. </w:t>
      </w:r>
    </w:p>
    <w:p w:rsidR="00E87719" w:rsidRPr="0032021D" w:rsidRDefault="00E87719" w:rsidP="00AB16AD">
      <w:pPr>
        <w:pStyle w:val="Heading2"/>
      </w:pPr>
      <w:bookmarkStart w:id="193" w:name="_Toc346251793"/>
      <w:r w:rsidRPr="0032021D">
        <w:t>Live Production VS Dead Production</w:t>
      </w:r>
      <w:bookmarkEnd w:id="193"/>
      <w:r w:rsidRPr="0032021D">
        <w:t xml:space="preserve"> </w:t>
      </w:r>
    </w:p>
    <w:p w:rsidR="002669B6" w:rsidRPr="002669B6" w:rsidRDefault="002669B6" w:rsidP="002669B6">
      <w:pPr>
        <w:ind w:left="720"/>
        <w:rPr>
          <w:bCs/>
          <w:color w:val="000000" w:themeColor="text1"/>
        </w:rPr>
      </w:pPr>
      <w:r w:rsidRPr="002669B6">
        <w:rPr>
          <w:b/>
          <w:bCs/>
          <w:color w:val="000000" w:themeColor="text1"/>
        </w:rPr>
        <w:t>Definition</w:t>
      </w:r>
    </w:p>
    <w:p w:rsidR="00E87719" w:rsidRPr="002669B6" w:rsidRDefault="00E87719" w:rsidP="00535537">
      <w:pPr>
        <w:numPr>
          <w:ilvl w:val="0"/>
          <w:numId w:val="258"/>
        </w:numPr>
        <w:rPr>
          <w:bCs/>
          <w:color w:val="000000" w:themeColor="text1"/>
        </w:rPr>
      </w:pPr>
      <w:r w:rsidRPr="002669B6">
        <w:rPr>
          <w:bCs/>
          <w:color w:val="000000" w:themeColor="text1"/>
        </w:rPr>
        <w:t xml:space="preserve">A production of the form </w:t>
      </w:r>
    </w:p>
    <w:p w:rsidR="002669B6" w:rsidRPr="002669B6" w:rsidRDefault="002669B6" w:rsidP="002669B6">
      <w:pPr>
        <w:ind w:left="720"/>
        <w:rPr>
          <w:bCs/>
          <w:color w:val="000000" w:themeColor="text1"/>
        </w:rPr>
      </w:pPr>
      <w:r w:rsidRPr="002669B6">
        <w:rPr>
          <w:bCs/>
          <w:color w:val="000000" w:themeColor="text1"/>
        </w:rPr>
        <w:t xml:space="preserve"> </w:t>
      </w:r>
      <w:r w:rsidRPr="002669B6">
        <w:rPr>
          <w:bCs/>
          <w:color w:val="000000" w:themeColor="text1"/>
        </w:rPr>
        <w:tab/>
        <w:t xml:space="preserve">nonterminal </w:t>
      </w:r>
      <w:r w:rsidRPr="002669B6">
        <w:rPr>
          <w:bCs/>
          <w:color w:val="000000" w:themeColor="text1"/>
        </w:rPr>
        <w:sym w:font="Wingdings" w:char="00E0"/>
      </w:r>
      <w:r w:rsidRPr="002669B6">
        <w:rPr>
          <w:bCs/>
          <w:color w:val="000000" w:themeColor="text1"/>
        </w:rPr>
        <w:t xml:space="preserve"> string of two nonterminals </w:t>
      </w:r>
    </w:p>
    <w:p w:rsidR="002669B6" w:rsidRPr="002669B6" w:rsidRDefault="002669B6" w:rsidP="002669B6">
      <w:pPr>
        <w:ind w:left="720"/>
        <w:rPr>
          <w:bCs/>
          <w:color w:val="000000" w:themeColor="text1"/>
        </w:rPr>
      </w:pPr>
      <w:r w:rsidRPr="002669B6">
        <w:rPr>
          <w:bCs/>
          <w:color w:val="000000" w:themeColor="text1"/>
        </w:rPr>
        <w:t>is called a live production.</w:t>
      </w:r>
    </w:p>
    <w:p w:rsidR="00E87719" w:rsidRPr="002669B6" w:rsidRDefault="00E87719" w:rsidP="00535537">
      <w:pPr>
        <w:numPr>
          <w:ilvl w:val="0"/>
          <w:numId w:val="259"/>
        </w:numPr>
        <w:rPr>
          <w:bCs/>
          <w:color w:val="000000" w:themeColor="text1"/>
        </w:rPr>
      </w:pPr>
      <w:r w:rsidRPr="002669B6">
        <w:rPr>
          <w:bCs/>
          <w:color w:val="000000" w:themeColor="text1"/>
        </w:rPr>
        <w:t xml:space="preserve">A production of the form nonterminal </w:t>
      </w:r>
      <w:r w:rsidRPr="002669B6">
        <w:rPr>
          <w:bCs/>
          <w:color w:val="000000" w:themeColor="text1"/>
        </w:rPr>
        <w:sym w:font="Wingdings" w:char="00E0"/>
      </w:r>
      <w:r w:rsidRPr="002669B6">
        <w:rPr>
          <w:bCs/>
          <w:color w:val="000000" w:themeColor="text1"/>
        </w:rPr>
        <w:t xml:space="preserve"> terminal </w:t>
      </w:r>
    </w:p>
    <w:p w:rsidR="002669B6" w:rsidRPr="002669B6" w:rsidRDefault="002669B6" w:rsidP="002669B6">
      <w:pPr>
        <w:ind w:left="720"/>
        <w:rPr>
          <w:bCs/>
          <w:color w:val="000000" w:themeColor="text1"/>
        </w:rPr>
      </w:pPr>
      <w:r w:rsidRPr="002669B6">
        <w:rPr>
          <w:bCs/>
          <w:color w:val="000000" w:themeColor="text1"/>
        </w:rPr>
        <w:tab/>
        <w:t>is called a dead production.</w:t>
      </w:r>
    </w:p>
    <w:p w:rsidR="002669B6" w:rsidRPr="002669B6" w:rsidRDefault="002669B6" w:rsidP="002669B6">
      <w:pPr>
        <w:ind w:left="720"/>
        <w:rPr>
          <w:bCs/>
          <w:color w:val="000000" w:themeColor="text1"/>
        </w:rPr>
      </w:pPr>
      <w:r w:rsidRPr="002669B6">
        <w:rPr>
          <w:bCs/>
          <w:color w:val="000000" w:themeColor="text1"/>
        </w:rPr>
        <w:tab/>
        <w:t xml:space="preserve"> </w:t>
      </w:r>
    </w:p>
    <w:p w:rsidR="00E87719" w:rsidRPr="002669B6" w:rsidRDefault="00E87719" w:rsidP="00535537">
      <w:pPr>
        <w:numPr>
          <w:ilvl w:val="0"/>
          <w:numId w:val="260"/>
        </w:numPr>
        <w:rPr>
          <w:bCs/>
          <w:color w:val="000000" w:themeColor="text1"/>
        </w:rPr>
      </w:pPr>
      <w:r w:rsidRPr="002669B6">
        <w:rPr>
          <w:bCs/>
          <w:color w:val="000000" w:themeColor="text1"/>
        </w:rPr>
        <w:t xml:space="preserve">Please keep in mind that every CFG in CNF has only aforementioned  types of productions. </w:t>
      </w:r>
    </w:p>
    <w:p w:rsidR="00E87719" w:rsidRPr="002669B6" w:rsidRDefault="00E87719" w:rsidP="00535537">
      <w:pPr>
        <w:numPr>
          <w:ilvl w:val="1"/>
          <w:numId w:val="260"/>
        </w:numPr>
        <w:rPr>
          <w:bCs/>
          <w:color w:val="000000" w:themeColor="text1"/>
        </w:rPr>
      </w:pPr>
      <w:r w:rsidRPr="002669B6">
        <w:rPr>
          <w:bCs/>
          <w:color w:val="000000" w:themeColor="text1"/>
        </w:rPr>
        <w:t xml:space="preserve">Guess what, are the rules of CNF? </w:t>
      </w:r>
    </w:p>
    <w:p w:rsidR="00E87719" w:rsidRDefault="00E87719" w:rsidP="00535537">
      <w:pPr>
        <w:numPr>
          <w:ilvl w:val="0"/>
          <w:numId w:val="260"/>
        </w:numPr>
        <w:rPr>
          <w:bCs/>
          <w:color w:val="000000" w:themeColor="text1"/>
        </w:rPr>
      </w:pPr>
      <w:r w:rsidRPr="002669B6">
        <w:rPr>
          <w:bCs/>
          <w:color w:val="000000" w:themeColor="text1"/>
        </w:rPr>
        <w:t xml:space="preserve">Live Productions Example </w:t>
      </w:r>
    </w:p>
    <w:p w:rsidR="0032021D" w:rsidRPr="002669B6" w:rsidRDefault="0032021D" w:rsidP="0032021D">
      <w:pPr>
        <w:ind w:left="720"/>
        <w:rPr>
          <w:bCs/>
          <w:color w:val="000000" w:themeColor="text1"/>
        </w:rPr>
      </w:pPr>
      <w:r w:rsidRPr="0032021D">
        <w:rPr>
          <w:bCs/>
          <w:noProof/>
          <w:color w:val="000000" w:themeColor="text1"/>
        </w:rPr>
        <w:drawing>
          <wp:inline distT="0" distB="0" distL="0" distR="0">
            <wp:extent cx="3706563" cy="1874142"/>
            <wp:effectExtent l="19050" t="0" r="8187" b="0"/>
            <wp:docPr id="6153" name="Picture 33"/>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709210" cy="187548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87719" w:rsidRPr="002669B6" w:rsidRDefault="00E87719" w:rsidP="00535537">
      <w:pPr>
        <w:numPr>
          <w:ilvl w:val="0"/>
          <w:numId w:val="260"/>
        </w:numPr>
        <w:rPr>
          <w:bCs/>
          <w:color w:val="000000" w:themeColor="text1"/>
        </w:rPr>
      </w:pPr>
      <w:r w:rsidRPr="002669B6">
        <w:rPr>
          <w:bCs/>
          <w:color w:val="000000" w:themeColor="text1"/>
        </w:rPr>
        <w:t xml:space="preserve">Finite many words can be generated if a CFG is in CNF and if there is restriction to use the live production at most once each, then only the. </w:t>
      </w:r>
    </w:p>
    <w:p w:rsidR="00E87719" w:rsidRPr="002669B6" w:rsidRDefault="00E87719" w:rsidP="00535537">
      <w:pPr>
        <w:numPr>
          <w:ilvl w:val="0"/>
          <w:numId w:val="260"/>
        </w:numPr>
        <w:rPr>
          <w:bCs/>
          <w:color w:val="000000" w:themeColor="text1"/>
        </w:rPr>
      </w:pPr>
      <w:r w:rsidRPr="002669B6">
        <w:rPr>
          <w:bCs/>
          <w:color w:val="000000" w:themeColor="text1"/>
        </w:rPr>
        <w:lastRenderedPageBreak/>
        <w:t xml:space="preserve">It may be noted that every time a live production is applied during the derivation of a word it increases the number of non-terminals by one, similarly, dead productions are applied, it decreases the number of non-terminals by one. </w:t>
      </w:r>
    </w:p>
    <w:p w:rsidR="002669B6" w:rsidRPr="0032021D" w:rsidRDefault="002669B6" w:rsidP="00AB16AD">
      <w:pPr>
        <w:pStyle w:val="Heading2"/>
      </w:pPr>
      <w:bookmarkStart w:id="194" w:name="_Toc346251794"/>
      <w:r w:rsidRPr="0032021D">
        <w:t>Theorem (33)</w:t>
      </w:r>
      <w:bookmarkEnd w:id="194"/>
      <w:r w:rsidRPr="0032021D">
        <w:tab/>
      </w:r>
    </w:p>
    <w:p w:rsidR="002669B6" w:rsidRPr="002669B6" w:rsidRDefault="002669B6" w:rsidP="002669B6">
      <w:pPr>
        <w:ind w:left="720"/>
        <w:rPr>
          <w:bCs/>
          <w:color w:val="000000" w:themeColor="text1"/>
        </w:rPr>
      </w:pPr>
      <w:r w:rsidRPr="002669B6">
        <w:rPr>
          <w:b/>
          <w:bCs/>
          <w:color w:val="000000" w:themeColor="text1"/>
        </w:rPr>
        <w:t>Statement:</w:t>
      </w:r>
    </w:p>
    <w:p w:rsidR="002669B6" w:rsidRPr="002669B6" w:rsidRDefault="002669B6" w:rsidP="002669B6">
      <w:pPr>
        <w:ind w:left="720"/>
        <w:rPr>
          <w:bCs/>
          <w:color w:val="000000" w:themeColor="text1"/>
        </w:rPr>
      </w:pPr>
      <w:r w:rsidRPr="002669B6">
        <w:rPr>
          <w:bCs/>
          <w:i/>
          <w:iCs/>
          <w:color w:val="000000" w:themeColor="text1"/>
        </w:rPr>
        <w:t>If a CFG is in CNF with p live and q dead productions</w:t>
      </w:r>
    </w:p>
    <w:p w:rsidR="002669B6" w:rsidRPr="002669B6" w:rsidRDefault="002669B6" w:rsidP="002669B6">
      <w:pPr>
        <w:ind w:left="720"/>
        <w:rPr>
          <w:bCs/>
          <w:color w:val="000000" w:themeColor="text1"/>
        </w:rPr>
      </w:pPr>
      <w:r w:rsidRPr="002669B6">
        <w:rPr>
          <w:bCs/>
          <w:i/>
          <w:iCs/>
          <w:color w:val="000000" w:themeColor="text1"/>
        </w:rPr>
        <w:t>and if w is a word generated by the CFG, having more than 2</w:t>
      </w:r>
      <w:r w:rsidRPr="002669B6">
        <w:rPr>
          <w:bCs/>
          <w:i/>
          <w:iCs/>
          <w:color w:val="000000" w:themeColor="text1"/>
          <w:vertAlign w:val="superscript"/>
        </w:rPr>
        <w:t>p</w:t>
      </w:r>
      <w:r w:rsidRPr="002669B6">
        <w:rPr>
          <w:bCs/>
          <w:i/>
          <w:iCs/>
          <w:color w:val="000000" w:themeColor="text1"/>
        </w:rPr>
        <w:t xml:space="preserve"> letters then any derivation tree for w has a nonterminal z which is used twice, where the second z is the descended from the first z.</w:t>
      </w:r>
    </w:p>
    <w:p w:rsidR="002669B6" w:rsidRPr="002669B6" w:rsidRDefault="002669B6" w:rsidP="002669B6">
      <w:pPr>
        <w:ind w:left="720"/>
        <w:rPr>
          <w:bCs/>
          <w:color w:val="000000" w:themeColor="text1"/>
        </w:rPr>
      </w:pPr>
      <w:r w:rsidRPr="002669B6">
        <w:rPr>
          <w:b/>
          <w:bCs/>
          <w:color w:val="000000" w:themeColor="text1"/>
          <w:u w:val="single"/>
        </w:rPr>
        <w:t>Self Embedded Nonterminal</w:t>
      </w:r>
      <w:r w:rsidRPr="002669B6">
        <w:rPr>
          <w:bCs/>
          <w:color w:val="000000" w:themeColor="text1"/>
        </w:rPr>
        <w:t xml:space="preserve"> </w:t>
      </w:r>
    </w:p>
    <w:p w:rsidR="002669B6" w:rsidRPr="002669B6" w:rsidRDefault="002669B6" w:rsidP="002669B6">
      <w:pPr>
        <w:ind w:left="720"/>
        <w:rPr>
          <w:bCs/>
          <w:color w:val="000000" w:themeColor="text1"/>
        </w:rPr>
      </w:pPr>
      <w:r w:rsidRPr="002669B6">
        <w:rPr>
          <w:bCs/>
          <w:color w:val="000000" w:themeColor="text1"/>
        </w:rPr>
        <w:t>A nonterminal is said to be self-embedded, if in</w:t>
      </w:r>
    </w:p>
    <w:p w:rsidR="002669B6" w:rsidRPr="002669B6" w:rsidRDefault="002669B6" w:rsidP="002669B6">
      <w:pPr>
        <w:ind w:left="720"/>
        <w:rPr>
          <w:bCs/>
          <w:color w:val="000000" w:themeColor="text1"/>
        </w:rPr>
      </w:pPr>
      <w:r w:rsidRPr="002669B6">
        <w:rPr>
          <w:bCs/>
          <w:color w:val="000000" w:themeColor="text1"/>
        </w:rPr>
        <w:t>a given derivation of a word, it ever occurs as a</w:t>
      </w:r>
    </w:p>
    <w:p w:rsidR="002669B6" w:rsidRDefault="002669B6" w:rsidP="002669B6">
      <w:pPr>
        <w:ind w:left="720"/>
        <w:rPr>
          <w:bCs/>
          <w:i/>
          <w:iCs/>
          <w:color w:val="000000" w:themeColor="text1"/>
        </w:rPr>
      </w:pPr>
      <w:r w:rsidRPr="002669B6">
        <w:rPr>
          <w:bCs/>
          <w:color w:val="000000" w:themeColor="text1"/>
        </w:rPr>
        <w:t>tree descendant of itself</w:t>
      </w:r>
      <w:r w:rsidRPr="002669B6">
        <w:rPr>
          <w:bCs/>
          <w:i/>
          <w:iCs/>
          <w:color w:val="000000" w:themeColor="text1"/>
        </w:rPr>
        <w:t xml:space="preserve"> </w:t>
      </w:r>
    </w:p>
    <w:p w:rsidR="0032021D" w:rsidRPr="002669B6" w:rsidRDefault="0032021D" w:rsidP="002669B6">
      <w:pPr>
        <w:ind w:left="720"/>
        <w:rPr>
          <w:bCs/>
          <w:color w:val="000000" w:themeColor="text1"/>
        </w:rPr>
      </w:pPr>
    </w:p>
    <w:p w:rsidR="0032021D" w:rsidRPr="0032021D" w:rsidRDefault="0032021D" w:rsidP="0032021D">
      <w:pPr>
        <w:ind w:left="720"/>
        <w:rPr>
          <w:bCs/>
          <w:color w:val="000000" w:themeColor="text1"/>
        </w:rPr>
      </w:pPr>
      <w:r w:rsidRPr="0032021D">
        <w:rPr>
          <w:bCs/>
          <w:color w:val="000000" w:themeColor="text1"/>
        </w:rPr>
        <w:t xml:space="preserve">The nonterminal X is self-embedded </w:t>
      </w:r>
    </w:p>
    <w:p w:rsidR="0032021D" w:rsidRDefault="0032021D" w:rsidP="0032021D">
      <w:pPr>
        <w:ind w:left="720"/>
        <w:rPr>
          <w:bCs/>
          <w:color w:val="000000" w:themeColor="text1"/>
        </w:rPr>
      </w:pPr>
      <w:r w:rsidRPr="0032021D">
        <w:rPr>
          <w:bCs/>
          <w:noProof/>
          <w:color w:val="000000" w:themeColor="text1"/>
        </w:rPr>
        <w:drawing>
          <wp:inline distT="0" distB="0" distL="0" distR="0">
            <wp:extent cx="3177571" cy="2100853"/>
            <wp:effectExtent l="19050" t="0" r="3779" b="0"/>
            <wp:docPr id="6154" name="Picture 34"/>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177655" cy="210090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32021D" w:rsidRDefault="0032021D" w:rsidP="0032021D">
      <w:pPr>
        <w:rPr>
          <w:bCs/>
          <w:color w:val="000000" w:themeColor="text1"/>
        </w:rPr>
      </w:pPr>
      <w:r>
        <w:rPr>
          <w:bCs/>
          <w:color w:val="000000" w:themeColor="text1"/>
        </w:rPr>
        <w:t>Example Grammer</w:t>
      </w:r>
    </w:p>
    <w:tbl>
      <w:tblPr>
        <w:tblW w:w="3502" w:type="dxa"/>
        <w:tblCellMar>
          <w:left w:w="0" w:type="dxa"/>
          <w:right w:w="0" w:type="dxa"/>
        </w:tblCellMar>
        <w:tblLook w:val="04A0" w:firstRow="1" w:lastRow="0" w:firstColumn="1" w:lastColumn="0" w:noHBand="0" w:noVBand="1"/>
      </w:tblPr>
      <w:tblGrid>
        <w:gridCol w:w="1052"/>
        <w:gridCol w:w="1140"/>
        <w:gridCol w:w="1310"/>
      </w:tblGrid>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AX</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X</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SA</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BY</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Y</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SB</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lastRenderedPageBreak/>
              <w:t>S</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a</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b</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AA</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S</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BB</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A</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a</w:t>
            </w:r>
          </w:p>
        </w:tc>
      </w:tr>
      <w:tr w:rsidR="0032021D" w:rsidRPr="0032021D" w:rsidTr="0032021D">
        <w:trPr>
          <w:trHeight w:val="404"/>
        </w:trPr>
        <w:tc>
          <w:tcPr>
            <w:tcW w:w="963"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B</w:t>
            </w:r>
          </w:p>
        </w:tc>
        <w:tc>
          <w:tcPr>
            <w:tcW w:w="1051"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sym w:font="Wingdings" w:char="00E0"/>
            </w:r>
            <w:r w:rsidRPr="0032021D">
              <w:rPr>
                <w:bCs/>
                <w:color w:val="000000" w:themeColor="text1"/>
              </w:rPr>
              <w:t xml:space="preserve"> </w:t>
            </w:r>
          </w:p>
        </w:tc>
        <w:tc>
          <w:tcPr>
            <w:tcW w:w="1488" w:type="dxa"/>
            <w:tcBorders>
              <w:top w:val="single" w:sz="6" w:space="0" w:color="4A7EBB"/>
              <w:left w:val="single" w:sz="6" w:space="0" w:color="4A7EBB"/>
              <w:bottom w:val="single" w:sz="6" w:space="0" w:color="4A7EBB"/>
              <w:right w:val="single" w:sz="6" w:space="0" w:color="4A7EBB"/>
            </w:tcBorders>
            <w:shd w:val="clear" w:color="auto" w:fill="auto"/>
            <w:tcMar>
              <w:top w:w="51" w:type="dxa"/>
              <w:left w:w="102" w:type="dxa"/>
              <w:bottom w:w="51" w:type="dxa"/>
              <w:right w:w="102" w:type="dxa"/>
            </w:tcMar>
            <w:vAlign w:val="center"/>
            <w:hideMark/>
          </w:tcPr>
          <w:p w:rsidR="00E87719" w:rsidRPr="0032021D" w:rsidRDefault="0032021D" w:rsidP="0032021D">
            <w:pPr>
              <w:ind w:left="720"/>
              <w:rPr>
                <w:bCs/>
                <w:color w:val="000000" w:themeColor="text1"/>
              </w:rPr>
            </w:pPr>
            <w:r w:rsidRPr="0032021D">
              <w:rPr>
                <w:bCs/>
                <w:color w:val="000000" w:themeColor="text1"/>
              </w:rPr>
              <w:t>b</w:t>
            </w:r>
          </w:p>
        </w:tc>
      </w:tr>
    </w:tbl>
    <w:p w:rsidR="0032021D" w:rsidRDefault="0032021D" w:rsidP="0032021D">
      <w:pPr>
        <w:ind w:left="720"/>
        <w:rPr>
          <w:bCs/>
          <w:color w:val="000000" w:themeColor="text1"/>
        </w:rPr>
      </w:pPr>
    </w:p>
    <w:tbl>
      <w:tblPr>
        <w:tblW w:w="0" w:type="auto"/>
        <w:tblCellMar>
          <w:left w:w="0" w:type="dxa"/>
          <w:right w:w="0" w:type="dxa"/>
        </w:tblCellMar>
        <w:tblLook w:val="04A0" w:firstRow="1" w:lastRow="0" w:firstColumn="1" w:lastColumn="0" w:noHBand="0" w:noVBand="1"/>
      </w:tblPr>
      <w:tblGrid>
        <w:gridCol w:w="1819"/>
        <w:gridCol w:w="1878"/>
      </w:tblGrid>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32021D" w:rsidRPr="0032021D" w:rsidRDefault="0032021D" w:rsidP="0032021D">
            <w:pPr>
              <w:ind w:left="720"/>
              <w:rPr>
                <w:bCs/>
                <w:color w:val="000000" w:themeColor="text1"/>
              </w:rPr>
            </w:pP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S</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S→AX</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AX</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X→SA</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ASA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S→AX</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AAXA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X→SA</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AASAA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S→AX</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AAAXAA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X→SA</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AAASAAA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 </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aAASAAA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 </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aaASAAA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 </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aaaSAAA</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S→b </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aaabAAA </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aaabaAA </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A→a</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aaabaaA </w:t>
            </w:r>
          </w:p>
        </w:tc>
      </w:tr>
      <w:tr w:rsidR="0032021D" w:rsidRPr="0032021D" w:rsidTr="0032021D">
        <w:trPr>
          <w:trHeight w:val="205"/>
        </w:trPr>
        <w:tc>
          <w:tcPr>
            <w:tcW w:w="1819"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lastRenderedPageBreak/>
              <w:t>A→a</w:t>
            </w:r>
          </w:p>
        </w:tc>
        <w:tc>
          <w:tcPr>
            <w:tcW w:w="1878" w:type="dxa"/>
            <w:tcBorders>
              <w:top w:val="single" w:sz="6" w:space="0" w:color="BE4B48"/>
              <w:left w:val="single" w:sz="6" w:space="0" w:color="BE4B48"/>
              <w:bottom w:val="single" w:sz="6" w:space="0" w:color="BE4B48"/>
              <w:right w:val="single" w:sz="6" w:space="0" w:color="BE4B48"/>
            </w:tcBorders>
            <w:shd w:val="clear" w:color="auto" w:fill="auto"/>
            <w:tcMar>
              <w:top w:w="64" w:type="dxa"/>
              <w:left w:w="127" w:type="dxa"/>
              <w:bottom w:w="64" w:type="dxa"/>
              <w:right w:w="127" w:type="dxa"/>
            </w:tcMar>
            <w:vAlign w:val="center"/>
            <w:hideMark/>
          </w:tcPr>
          <w:p w:rsidR="00E87719" w:rsidRPr="0032021D" w:rsidRDefault="0032021D" w:rsidP="0032021D">
            <w:pPr>
              <w:ind w:left="720"/>
              <w:rPr>
                <w:bCs/>
                <w:color w:val="000000" w:themeColor="text1"/>
              </w:rPr>
            </w:pPr>
            <w:r w:rsidRPr="0032021D">
              <w:rPr>
                <w:b/>
                <w:bCs/>
                <w:color w:val="000000" w:themeColor="text1"/>
              </w:rPr>
              <w:t xml:space="preserve">aaabaaa </w:t>
            </w:r>
          </w:p>
        </w:tc>
      </w:tr>
    </w:tbl>
    <w:p w:rsidR="0032021D" w:rsidRDefault="0032021D" w:rsidP="0032021D">
      <w:pPr>
        <w:ind w:left="720"/>
        <w:rPr>
          <w:bCs/>
          <w:color w:val="000000" w:themeColor="text1"/>
        </w:rPr>
      </w:pPr>
    </w:p>
    <w:p w:rsidR="0032021D" w:rsidRDefault="0032021D" w:rsidP="0032021D">
      <w:pPr>
        <w:ind w:left="720"/>
        <w:rPr>
          <w:bCs/>
          <w:color w:val="000000" w:themeColor="text1"/>
        </w:rPr>
      </w:pPr>
    </w:p>
    <w:p w:rsidR="002669B6" w:rsidRPr="002669B6" w:rsidRDefault="002669B6" w:rsidP="0090749A">
      <w:pPr>
        <w:rPr>
          <w:bCs/>
          <w:color w:val="000000" w:themeColor="text1"/>
        </w:rPr>
      </w:pPr>
      <w:r w:rsidRPr="002669B6">
        <w:rPr>
          <w:bCs/>
          <w:color w:val="000000" w:themeColor="text1"/>
        </w:rPr>
        <w:t>Consider the following CFG in CNF</w:t>
      </w:r>
    </w:p>
    <w:p w:rsidR="002669B6" w:rsidRDefault="002669B6" w:rsidP="0090749A">
      <w:pPr>
        <w:rPr>
          <w:bCs/>
          <w:color w:val="000000" w:themeColor="text1"/>
        </w:rPr>
      </w:pPr>
      <w:r w:rsidRPr="002669B6">
        <w:rPr>
          <w:bCs/>
          <w:color w:val="000000" w:themeColor="text1"/>
        </w:rPr>
        <w:t xml:space="preserve">and the derivation tree of the word bbabbb </w:t>
      </w:r>
    </w:p>
    <w:tbl>
      <w:tblPr>
        <w:tblW w:w="0" w:type="auto"/>
        <w:tblCellMar>
          <w:left w:w="0" w:type="dxa"/>
          <w:right w:w="0" w:type="dxa"/>
        </w:tblCellMar>
        <w:tblLook w:val="04A0" w:firstRow="1" w:lastRow="0" w:firstColumn="1" w:lastColumn="0" w:noHBand="0" w:noVBand="1"/>
      </w:tblPr>
      <w:tblGrid>
        <w:gridCol w:w="1048"/>
        <w:gridCol w:w="1457"/>
        <w:gridCol w:w="1380"/>
      </w:tblGrid>
      <w:tr w:rsidR="0090749A" w:rsidRPr="0090749A" w:rsidTr="0090749A">
        <w:trPr>
          <w:trHeight w:val="116"/>
        </w:trPr>
        <w:tc>
          <w:tcPr>
            <w:tcW w:w="1048"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S</w:t>
            </w:r>
          </w:p>
        </w:tc>
        <w:tc>
          <w:tcPr>
            <w:tcW w:w="1457"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sym w:font="Wingdings" w:char="00E0"/>
            </w:r>
            <w:r w:rsidRPr="0090749A">
              <w:rPr>
                <w:bCs/>
                <w:color w:val="000000" w:themeColor="text1"/>
              </w:rPr>
              <w:t xml:space="preserve"> </w:t>
            </w:r>
          </w:p>
        </w:tc>
        <w:tc>
          <w:tcPr>
            <w:tcW w:w="1380"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AB</w:t>
            </w:r>
          </w:p>
        </w:tc>
      </w:tr>
      <w:tr w:rsidR="0090749A" w:rsidRPr="0090749A" w:rsidTr="0090749A">
        <w:trPr>
          <w:trHeight w:val="116"/>
        </w:trPr>
        <w:tc>
          <w:tcPr>
            <w:tcW w:w="1048"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A</w:t>
            </w:r>
          </w:p>
        </w:tc>
        <w:tc>
          <w:tcPr>
            <w:tcW w:w="1457"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sym w:font="Wingdings" w:char="00E0"/>
            </w:r>
            <w:r w:rsidRPr="0090749A">
              <w:rPr>
                <w:bCs/>
                <w:color w:val="000000" w:themeColor="text1"/>
              </w:rPr>
              <w:t xml:space="preserve"> </w:t>
            </w:r>
          </w:p>
        </w:tc>
        <w:tc>
          <w:tcPr>
            <w:tcW w:w="1380"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BC</w:t>
            </w:r>
          </w:p>
        </w:tc>
      </w:tr>
      <w:tr w:rsidR="0090749A" w:rsidRPr="0090749A" w:rsidTr="0090749A">
        <w:trPr>
          <w:trHeight w:val="116"/>
        </w:trPr>
        <w:tc>
          <w:tcPr>
            <w:tcW w:w="1048"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C</w:t>
            </w:r>
          </w:p>
        </w:tc>
        <w:tc>
          <w:tcPr>
            <w:tcW w:w="1457"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sym w:font="Wingdings" w:char="00E0"/>
            </w:r>
            <w:r w:rsidRPr="0090749A">
              <w:rPr>
                <w:bCs/>
                <w:color w:val="000000" w:themeColor="text1"/>
              </w:rPr>
              <w:t xml:space="preserve"> </w:t>
            </w:r>
          </w:p>
        </w:tc>
        <w:tc>
          <w:tcPr>
            <w:tcW w:w="1380"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AB</w:t>
            </w:r>
          </w:p>
        </w:tc>
      </w:tr>
      <w:tr w:rsidR="0090749A" w:rsidRPr="0090749A" w:rsidTr="0090749A">
        <w:trPr>
          <w:trHeight w:val="116"/>
        </w:trPr>
        <w:tc>
          <w:tcPr>
            <w:tcW w:w="1048"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A</w:t>
            </w:r>
          </w:p>
        </w:tc>
        <w:tc>
          <w:tcPr>
            <w:tcW w:w="1457"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sym w:font="Wingdings" w:char="00E0"/>
            </w:r>
            <w:r w:rsidRPr="0090749A">
              <w:rPr>
                <w:bCs/>
                <w:color w:val="000000" w:themeColor="text1"/>
              </w:rPr>
              <w:t xml:space="preserve"> </w:t>
            </w:r>
          </w:p>
        </w:tc>
        <w:tc>
          <w:tcPr>
            <w:tcW w:w="1380"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a</w:t>
            </w:r>
          </w:p>
        </w:tc>
      </w:tr>
      <w:tr w:rsidR="0090749A" w:rsidRPr="0090749A" w:rsidTr="0090749A">
        <w:trPr>
          <w:trHeight w:val="116"/>
        </w:trPr>
        <w:tc>
          <w:tcPr>
            <w:tcW w:w="1048"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B</w:t>
            </w:r>
          </w:p>
        </w:tc>
        <w:tc>
          <w:tcPr>
            <w:tcW w:w="1457"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sym w:font="Wingdings" w:char="00E0"/>
            </w:r>
            <w:r w:rsidRPr="0090749A">
              <w:rPr>
                <w:bCs/>
                <w:color w:val="000000" w:themeColor="text1"/>
              </w:rPr>
              <w:t xml:space="preserve"> </w:t>
            </w:r>
          </w:p>
        </w:tc>
        <w:tc>
          <w:tcPr>
            <w:tcW w:w="1380" w:type="dxa"/>
            <w:tcBorders>
              <w:top w:val="single" w:sz="6" w:space="0" w:color="4A7EBB"/>
              <w:left w:val="single" w:sz="6" w:space="0" w:color="4A7EBB"/>
              <w:bottom w:val="single" w:sz="6" w:space="0" w:color="4A7EBB"/>
              <w:right w:val="single" w:sz="6" w:space="0" w:color="4A7EBB"/>
            </w:tcBorders>
            <w:shd w:val="clear" w:color="auto" w:fill="auto"/>
            <w:tcMar>
              <w:top w:w="72" w:type="dxa"/>
              <w:left w:w="144" w:type="dxa"/>
              <w:bottom w:w="72" w:type="dxa"/>
              <w:right w:w="144" w:type="dxa"/>
            </w:tcMar>
            <w:vAlign w:val="center"/>
            <w:hideMark/>
          </w:tcPr>
          <w:p w:rsidR="00E87719" w:rsidRPr="0090749A" w:rsidRDefault="0090749A" w:rsidP="0090749A">
            <w:pPr>
              <w:rPr>
                <w:bCs/>
                <w:color w:val="000000" w:themeColor="text1"/>
              </w:rPr>
            </w:pPr>
            <w:r w:rsidRPr="0090749A">
              <w:rPr>
                <w:bCs/>
                <w:color w:val="000000" w:themeColor="text1"/>
              </w:rPr>
              <w:t>b</w:t>
            </w:r>
          </w:p>
        </w:tc>
      </w:tr>
    </w:tbl>
    <w:p w:rsidR="0090749A" w:rsidRDefault="0090749A" w:rsidP="0090749A">
      <w:pPr>
        <w:rPr>
          <w:bCs/>
          <w:color w:val="000000" w:themeColor="text1"/>
        </w:rPr>
      </w:pPr>
    </w:p>
    <w:p w:rsidR="00D218D0" w:rsidRPr="002669B6" w:rsidRDefault="00D218D0" w:rsidP="0090749A">
      <w:pPr>
        <w:rPr>
          <w:bCs/>
          <w:color w:val="000000" w:themeColor="text1"/>
        </w:rPr>
      </w:pPr>
      <w:r w:rsidRPr="00D218D0">
        <w:rPr>
          <w:bCs/>
          <w:noProof/>
          <w:color w:val="000000" w:themeColor="text1"/>
        </w:rPr>
        <w:drawing>
          <wp:inline distT="0" distB="0" distL="0" distR="0">
            <wp:extent cx="2731707" cy="1594533"/>
            <wp:effectExtent l="19050" t="0" r="0" b="0"/>
            <wp:docPr id="6155" name="Picture 35"/>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731784" cy="159457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07213D" w:rsidRDefault="0007213D" w:rsidP="0007213D">
      <w:pPr>
        <w:ind w:left="720"/>
        <w:rPr>
          <w:bCs/>
          <w:color w:val="000000" w:themeColor="text1"/>
        </w:rPr>
      </w:pPr>
    </w:p>
    <w:p w:rsidR="0007213D" w:rsidRDefault="0007213D" w:rsidP="0007213D">
      <w:pPr>
        <w:ind w:left="720"/>
        <w:rPr>
          <w:bCs/>
          <w:color w:val="000000" w:themeColor="text1"/>
        </w:rPr>
      </w:pPr>
    </w:p>
    <w:p w:rsidR="00E87719" w:rsidRPr="0007213D" w:rsidRDefault="00E87719" w:rsidP="00535537">
      <w:pPr>
        <w:numPr>
          <w:ilvl w:val="0"/>
          <w:numId w:val="274"/>
        </w:numPr>
        <w:rPr>
          <w:bCs/>
          <w:color w:val="000000" w:themeColor="text1"/>
        </w:rPr>
      </w:pPr>
      <w:r w:rsidRPr="0007213D">
        <w:rPr>
          <w:bCs/>
          <w:color w:val="000000" w:themeColor="text1"/>
        </w:rPr>
        <w:t>Non-terminal A is self embedded</w:t>
      </w:r>
    </w:p>
    <w:p w:rsidR="00E87719" w:rsidRPr="0007213D" w:rsidRDefault="00E87719" w:rsidP="00535537">
      <w:pPr>
        <w:numPr>
          <w:ilvl w:val="0"/>
          <w:numId w:val="274"/>
        </w:numPr>
        <w:rPr>
          <w:bCs/>
          <w:color w:val="000000" w:themeColor="text1"/>
        </w:rPr>
      </w:pPr>
      <w:r w:rsidRPr="0007213D">
        <w:rPr>
          <w:bCs/>
          <w:color w:val="000000" w:themeColor="text1"/>
        </w:rPr>
        <w:t>Look at the triangle – upper one and lower one identified in the lower.</w:t>
      </w:r>
    </w:p>
    <w:p w:rsidR="00E87719" w:rsidRPr="0007213D" w:rsidRDefault="00E87719" w:rsidP="00535537">
      <w:pPr>
        <w:numPr>
          <w:ilvl w:val="0"/>
          <w:numId w:val="274"/>
        </w:numPr>
        <w:rPr>
          <w:bCs/>
          <w:color w:val="000000" w:themeColor="text1"/>
        </w:rPr>
      </w:pPr>
      <w:r w:rsidRPr="0007213D">
        <w:rPr>
          <w:bCs/>
          <w:color w:val="000000" w:themeColor="text1"/>
        </w:rPr>
        <w:t xml:space="preserve">Guess what – Pumping Lemma for CFG in CNF? </w:t>
      </w:r>
    </w:p>
    <w:p w:rsidR="0007213D" w:rsidRDefault="0007213D" w:rsidP="0007213D">
      <w:pPr>
        <w:ind w:left="720"/>
        <w:rPr>
          <w:bCs/>
          <w:color w:val="000000" w:themeColor="text1"/>
        </w:rPr>
      </w:pPr>
      <w:r w:rsidRPr="0007213D">
        <w:rPr>
          <w:bCs/>
          <w:noProof/>
          <w:color w:val="000000" w:themeColor="text1"/>
        </w:rPr>
        <w:lastRenderedPageBreak/>
        <w:drawing>
          <wp:inline distT="0" distB="0" distL="0" distR="0">
            <wp:extent cx="3136165" cy="3309977"/>
            <wp:effectExtent l="0" t="0" r="0" b="0"/>
            <wp:docPr id="6156" name="Object 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689350" cy="5984875"/>
                      <a:chOff x="5181600" y="609600"/>
                      <a:chExt cx="3689350" cy="5984875"/>
                    </a:xfrm>
                  </a:grpSpPr>
                  <a:grpSp>
                    <a:nvGrpSpPr>
                      <a:cNvPr id="39" name="Group 38"/>
                      <a:cNvGrpSpPr/>
                    </a:nvGrpSpPr>
                    <a:grpSpPr>
                      <a:xfrm>
                        <a:off x="5181600" y="609600"/>
                        <a:ext cx="3689350" cy="5984875"/>
                        <a:chOff x="5149850" y="668338"/>
                        <a:chExt cx="3689350" cy="5984875"/>
                      </a:xfrm>
                    </a:grpSpPr>
                    <a:sp>
                      <a:nvSpPr>
                        <a:cNvPr id="143380" name="Text Box 20"/>
                        <a:cNvSpPr txBox="1">
                          <a:spLocks noChangeArrowheads="1"/>
                        </a:cNvSpPr>
                      </a:nvSpPr>
                      <a:spPr bwMode="auto">
                        <a:xfrm>
                          <a:off x="6248400" y="1185863"/>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A</a:t>
                            </a:r>
                          </a:p>
                        </a:txBody>
                        <a:useSpRect/>
                      </a:txSp>
                    </a:sp>
                    <a:sp>
                      <a:nvSpPr>
                        <a:cNvPr id="143381" name="Text Box 21"/>
                        <a:cNvSpPr txBox="1">
                          <a:spLocks noChangeArrowheads="1"/>
                        </a:cNvSpPr>
                      </a:nvSpPr>
                      <a:spPr bwMode="auto">
                        <a:xfrm>
                          <a:off x="7569200" y="1176338"/>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386" name="Line 26"/>
                        <a:cNvSpPr>
                          <a:spLocks noChangeShapeType="1"/>
                        </a:cNvSpPr>
                      </a:nvSpPr>
                      <a:spPr bwMode="auto">
                        <a:xfrm flipH="1">
                          <a:off x="6553200" y="668338"/>
                          <a:ext cx="4572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387" name="Line 27"/>
                        <a:cNvSpPr>
                          <a:spLocks noChangeShapeType="1"/>
                        </a:cNvSpPr>
                      </a:nvSpPr>
                      <a:spPr bwMode="auto">
                        <a:xfrm>
                          <a:off x="7239000" y="668338"/>
                          <a:ext cx="4572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399" name="Line 39"/>
                        <a:cNvSpPr>
                          <a:spLocks noChangeShapeType="1"/>
                        </a:cNvSpPr>
                      </a:nvSpPr>
                      <a:spPr bwMode="auto">
                        <a:xfrm flipH="1">
                          <a:off x="5943600" y="1665288"/>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00" name="Line 40"/>
                        <a:cNvSpPr>
                          <a:spLocks noChangeShapeType="1"/>
                        </a:cNvSpPr>
                      </a:nvSpPr>
                      <a:spPr bwMode="auto">
                        <a:xfrm>
                          <a:off x="6553200" y="1665288"/>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01" name="Text Box 41"/>
                        <a:cNvSpPr txBox="1">
                          <a:spLocks noChangeArrowheads="1"/>
                        </a:cNvSpPr>
                      </a:nvSpPr>
                      <a:spPr bwMode="auto">
                        <a:xfrm>
                          <a:off x="5715000" y="2182813"/>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02" name="Text Box 42"/>
                        <a:cNvSpPr txBox="1">
                          <a:spLocks noChangeArrowheads="1"/>
                        </a:cNvSpPr>
                      </a:nvSpPr>
                      <a:spPr bwMode="auto">
                        <a:xfrm>
                          <a:off x="6705600" y="2173288"/>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C</a:t>
                            </a:r>
                          </a:p>
                        </a:txBody>
                        <a:useSpRect/>
                      </a:txSp>
                    </a:sp>
                    <a:sp>
                      <a:nvSpPr>
                        <a:cNvPr id="143405" name="Line 45"/>
                        <a:cNvSpPr>
                          <a:spLocks noChangeShapeType="1"/>
                        </a:cNvSpPr>
                      </a:nvSpPr>
                      <a:spPr bwMode="auto">
                        <a:xfrm flipH="1">
                          <a:off x="6456363" y="2630488"/>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06" name="Line 46"/>
                        <a:cNvSpPr>
                          <a:spLocks noChangeShapeType="1"/>
                        </a:cNvSpPr>
                      </a:nvSpPr>
                      <a:spPr bwMode="auto">
                        <a:xfrm>
                          <a:off x="7065963" y="2630488"/>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07" name="Text Box 47"/>
                        <a:cNvSpPr txBox="1">
                          <a:spLocks noChangeArrowheads="1"/>
                        </a:cNvSpPr>
                      </a:nvSpPr>
                      <a:spPr bwMode="auto">
                        <a:xfrm>
                          <a:off x="6227763" y="3148013"/>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A</a:t>
                            </a:r>
                          </a:p>
                        </a:txBody>
                        <a:useSpRect/>
                      </a:txSp>
                    </a:sp>
                    <a:sp>
                      <a:nvSpPr>
                        <a:cNvPr id="143408" name="Text Box 48"/>
                        <a:cNvSpPr txBox="1">
                          <a:spLocks noChangeArrowheads="1"/>
                        </a:cNvSpPr>
                      </a:nvSpPr>
                      <a:spPr bwMode="auto">
                        <a:xfrm>
                          <a:off x="7218363" y="3138488"/>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09" name="Line 49"/>
                        <a:cNvSpPr>
                          <a:spLocks noChangeShapeType="1"/>
                        </a:cNvSpPr>
                      </a:nvSpPr>
                      <a:spPr bwMode="auto">
                        <a:xfrm flipH="1">
                          <a:off x="5937250" y="3565525"/>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10" name="Line 50"/>
                        <a:cNvSpPr>
                          <a:spLocks noChangeShapeType="1"/>
                        </a:cNvSpPr>
                      </a:nvSpPr>
                      <a:spPr bwMode="auto">
                        <a:xfrm>
                          <a:off x="6546850" y="3565525"/>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11" name="Text Box 51"/>
                        <a:cNvSpPr txBox="1">
                          <a:spLocks noChangeArrowheads="1"/>
                        </a:cNvSpPr>
                      </a:nvSpPr>
                      <a:spPr bwMode="auto">
                        <a:xfrm>
                          <a:off x="5708650" y="4083050"/>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12" name="Text Box 52"/>
                        <a:cNvSpPr txBox="1">
                          <a:spLocks noChangeArrowheads="1"/>
                        </a:cNvSpPr>
                      </a:nvSpPr>
                      <a:spPr bwMode="auto">
                        <a:xfrm>
                          <a:off x="6699250" y="4073525"/>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C</a:t>
                            </a:r>
                          </a:p>
                        </a:txBody>
                        <a:useSpRect/>
                      </a:txSp>
                    </a:sp>
                    <a:sp>
                      <a:nvSpPr>
                        <a:cNvPr id="143413" name="Line 53"/>
                        <a:cNvSpPr>
                          <a:spLocks noChangeShapeType="1"/>
                        </a:cNvSpPr>
                      </a:nvSpPr>
                      <a:spPr bwMode="auto">
                        <a:xfrm flipH="1">
                          <a:off x="6456363" y="4535488"/>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14" name="Line 54"/>
                        <a:cNvSpPr>
                          <a:spLocks noChangeShapeType="1"/>
                        </a:cNvSpPr>
                      </a:nvSpPr>
                      <a:spPr bwMode="auto">
                        <a:xfrm>
                          <a:off x="7065963" y="4535488"/>
                          <a:ext cx="381000" cy="609600"/>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15" name="Text Box 55"/>
                        <a:cNvSpPr txBox="1">
                          <a:spLocks noChangeArrowheads="1"/>
                        </a:cNvSpPr>
                      </a:nvSpPr>
                      <a:spPr bwMode="auto">
                        <a:xfrm>
                          <a:off x="6227763" y="5053013"/>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A</a:t>
                            </a:r>
                          </a:p>
                        </a:txBody>
                        <a:useSpRect/>
                      </a:txSp>
                    </a:sp>
                    <a:sp>
                      <a:nvSpPr>
                        <a:cNvPr id="143416" name="Text Box 56"/>
                        <a:cNvSpPr txBox="1">
                          <a:spLocks noChangeArrowheads="1"/>
                        </a:cNvSpPr>
                      </a:nvSpPr>
                      <a:spPr bwMode="auto">
                        <a:xfrm>
                          <a:off x="7218363" y="5043488"/>
                          <a:ext cx="838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17" name="Line 57"/>
                        <a:cNvSpPr>
                          <a:spLocks noChangeShapeType="1"/>
                        </a:cNvSpPr>
                      </a:nvSpPr>
                      <a:spPr bwMode="auto">
                        <a:xfrm>
                          <a:off x="5948363" y="2646363"/>
                          <a:ext cx="0" cy="752475"/>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18" name="Text Box 58"/>
                        <a:cNvSpPr txBox="1">
                          <a:spLocks noChangeArrowheads="1"/>
                        </a:cNvSpPr>
                      </a:nvSpPr>
                      <a:spPr bwMode="auto">
                        <a:xfrm>
                          <a:off x="5770563" y="3230563"/>
                          <a:ext cx="1219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19" name="Line 59"/>
                        <a:cNvSpPr>
                          <a:spLocks noChangeShapeType="1"/>
                        </a:cNvSpPr>
                      </a:nvSpPr>
                      <a:spPr bwMode="auto">
                        <a:xfrm>
                          <a:off x="7797800" y="1674813"/>
                          <a:ext cx="0" cy="752475"/>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20" name="Text Box 60"/>
                        <a:cNvSpPr txBox="1">
                          <a:spLocks noChangeArrowheads="1"/>
                        </a:cNvSpPr>
                      </a:nvSpPr>
                      <a:spPr bwMode="auto">
                        <a:xfrm>
                          <a:off x="7620000" y="2259013"/>
                          <a:ext cx="1219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22" name="Line 62"/>
                        <a:cNvSpPr>
                          <a:spLocks noChangeShapeType="1"/>
                        </a:cNvSpPr>
                      </a:nvSpPr>
                      <a:spPr bwMode="auto">
                        <a:xfrm>
                          <a:off x="7434263" y="3579813"/>
                          <a:ext cx="0" cy="752475"/>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23" name="Text Box 63"/>
                        <a:cNvSpPr txBox="1">
                          <a:spLocks noChangeArrowheads="1"/>
                        </a:cNvSpPr>
                      </a:nvSpPr>
                      <a:spPr bwMode="auto">
                        <a:xfrm>
                          <a:off x="7256463" y="4164013"/>
                          <a:ext cx="1219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24" name="Line 64"/>
                        <a:cNvSpPr>
                          <a:spLocks noChangeShapeType="1"/>
                        </a:cNvSpPr>
                      </a:nvSpPr>
                      <a:spPr bwMode="auto">
                        <a:xfrm>
                          <a:off x="5913438" y="4537075"/>
                          <a:ext cx="0" cy="752475"/>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25" name="Text Box 65"/>
                        <a:cNvSpPr txBox="1">
                          <a:spLocks noChangeArrowheads="1"/>
                        </a:cNvSpPr>
                      </a:nvSpPr>
                      <a:spPr bwMode="auto">
                        <a:xfrm>
                          <a:off x="5735638" y="5121275"/>
                          <a:ext cx="1219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26" name="Line 66"/>
                        <a:cNvSpPr>
                          <a:spLocks noChangeShapeType="1"/>
                        </a:cNvSpPr>
                      </a:nvSpPr>
                      <a:spPr bwMode="auto">
                        <a:xfrm>
                          <a:off x="6427788" y="5519738"/>
                          <a:ext cx="0" cy="752475"/>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27" name="Text Box 67"/>
                        <a:cNvSpPr txBox="1">
                          <a:spLocks noChangeArrowheads="1"/>
                        </a:cNvSpPr>
                      </a:nvSpPr>
                      <a:spPr bwMode="auto">
                        <a:xfrm>
                          <a:off x="6249988" y="6103938"/>
                          <a:ext cx="1219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a</a:t>
                            </a:r>
                          </a:p>
                        </a:txBody>
                        <a:useSpRect/>
                      </a:txSp>
                    </a:sp>
                    <a:sp>
                      <a:nvSpPr>
                        <a:cNvPr id="143428" name="Line 68"/>
                        <a:cNvSpPr>
                          <a:spLocks noChangeShapeType="1"/>
                        </a:cNvSpPr>
                      </a:nvSpPr>
                      <a:spPr bwMode="auto">
                        <a:xfrm>
                          <a:off x="7434263" y="5510213"/>
                          <a:ext cx="0" cy="752475"/>
                        </a:xfrm>
                        <a:prstGeom prst="line">
                          <a:avLst/>
                        </a:prstGeom>
                        <a:noFill/>
                        <a:ln w="9525">
                          <a:solidFill>
                            <a:schemeClr val="tx1"/>
                          </a:solidFill>
                          <a:round/>
                          <a:headEnd/>
                          <a:tailEnd type="none"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solidFill>
                                <a:schemeClr val="accent2"/>
                              </a:solidFill>
                            </a:endParaRPr>
                          </a:p>
                        </a:txBody>
                        <a:useSpRect/>
                      </a:txSp>
                    </a:sp>
                    <a:sp>
                      <a:nvSpPr>
                        <a:cNvPr id="143429" name="Text Box 69"/>
                        <a:cNvSpPr txBox="1">
                          <a:spLocks noChangeArrowheads="1"/>
                        </a:cNvSpPr>
                      </a:nvSpPr>
                      <a:spPr bwMode="auto">
                        <a:xfrm>
                          <a:off x="7256463" y="6094413"/>
                          <a:ext cx="1219200" cy="5492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3000" b="1">
                                <a:solidFill>
                                  <a:schemeClr val="accent2"/>
                                </a:solidFill>
                                <a:latin typeface="Arial" charset="0"/>
                              </a:rPr>
                              <a:t>b</a:t>
                            </a:r>
                          </a:p>
                        </a:txBody>
                        <a:useSpRect/>
                      </a:txSp>
                    </a:sp>
                    <a:sp>
                      <a:nvSpPr>
                        <a:cNvPr id="143432" name="AutoShape 72"/>
                        <a:cNvSpPr>
                          <a:spLocks noChangeArrowheads="1"/>
                        </a:cNvSpPr>
                      </a:nvSpPr>
                      <a:spPr bwMode="auto">
                        <a:xfrm>
                          <a:off x="5149850" y="2846388"/>
                          <a:ext cx="2616200" cy="2743200"/>
                        </a:xfrm>
                        <a:prstGeom prst="triangle">
                          <a:avLst>
                            <a:gd name="adj" fmla="val 50000"/>
                          </a:avLst>
                        </a:prstGeom>
                        <a:noFill/>
                        <a:ln>
                          <a:headEnd/>
                          <a:tailEnd type="none" w="lg" len="lg"/>
                        </a:ln>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endParaRPr lang="en-US">
                              <a:solidFill>
                                <a:schemeClr val="accent2"/>
                              </a:solidFill>
                            </a:endParaRPr>
                          </a:p>
                        </a:txBody>
                        <a:useSpRect/>
                      </a:txSp>
                      <a:style>
                        <a:lnRef idx="2">
                          <a:schemeClr val="accent1"/>
                        </a:lnRef>
                        <a:fillRef idx="1">
                          <a:schemeClr val="lt1"/>
                        </a:fillRef>
                        <a:effectRef idx="0">
                          <a:schemeClr val="accent1"/>
                        </a:effectRef>
                        <a:fontRef idx="minor">
                          <a:schemeClr val="dk1"/>
                        </a:fontRef>
                      </a:style>
                    </a:sp>
                  </a:grpSp>
                </lc:lockedCanvas>
              </a:graphicData>
            </a:graphic>
          </wp:inline>
        </w:drawing>
      </w:r>
    </w:p>
    <w:p w:rsidR="00E87719" w:rsidRPr="00E87719" w:rsidRDefault="00E87719" w:rsidP="00AB16AD">
      <w:pPr>
        <w:pStyle w:val="Heading2"/>
      </w:pPr>
      <w:bookmarkStart w:id="195" w:name="_Toc346251795"/>
      <w:r w:rsidRPr="00E87719">
        <w:t>Pumping lemma for CFL in CNF</w:t>
      </w:r>
      <w:bookmarkEnd w:id="195"/>
      <w:r w:rsidRPr="00E87719">
        <w:t xml:space="preserve"> </w:t>
      </w:r>
    </w:p>
    <w:p w:rsidR="002669B6" w:rsidRPr="002669B6" w:rsidRDefault="002669B6" w:rsidP="002669B6">
      <w:pPr>
        <w:ind w:left="720"/>
        <w:rPr>
          <w:bCs/>
          <w:color w:val="000000" w:themeColor="text1"/>
        </w:rPr>
      </w:pPr>
      <w:r w:rsidRPr="002669B6">
        <w:rPr>
          <w:bCs/>
          <w:color w:val="000000" w:themeColor="text1"/>
        </w:rPr>
        <w:t>If G is any CFG in CNF with p live productions, then every word w of length more than 2</w:t>
      </w:r>
      <w:r w:rsidRPr="002669B6">
        <w:rPr>
          <w:bCs/>
          <w:color w:val="000000" w:themeColor="text1"/>
          <w:vertAlign w:val="superscript"/>
        </w:rPr>
        <w:t>p</w:t>
      </w:r>
      <w:r w:rsidRPr="002669B6">
        <w:rPr>
          <w:bCs/>
          <w:color w:val="000000" w:themeColor="text1"/>
        </w:rPr>
        <w:t xml:space="preserve"> c, then we can break substrings as w=uvxyz, where x is not null string and v and y are both not null string.</w:t>
      </w:r>
    </w:p>
    <w:p w:rsidR="002669B6" w:rsidRPr="002669B6" w:rsidRDefault="002669B6" w:rsidP="002669B6">
      <w:pPr>
        <w:ind w:left="720"/>
        <w:rPr>
          <w:bCs/>
          <w:color w:val="000000" w:themeColor="text1"/>
        </w:rPr>
      </w:pPr>
      <w:r w:rsidRPr="002669B6">
        <w:rPr>
          <w:bCs/>
          <w:color w:val="000000" w:themeColor="text1"/>
        </w:rPr>
        <w:t>Thus, all the words of the form uv</w:t>
      </w:r>
      <w:r w:rsidRPr="002669B6">
        <w:rPr>
          <w:bCs/>
          <w:color w:val="000000" w:themeColor="text1"/>
          <w:vertAlign w:val="superscript"/>
        </w:rPr>
        <w:t>n</w:t>
      </w:r>
      <w:r w:rsidRPr="002669B6">
        <w:rPr>
          <w:bCs/>
          <w:color w:val="000000" w:themeColor="text1"/>
        </w:rPr>
        <w:t>xy</w:t>
      </w:r>
      <w:r w:rsidRPr="002669B6">
        <w:rPr>
          <w:bCs/>
          <w:color w:val="000000" w:themeColor="text1"/>
          <w:vertAlign w:val="superscript"/>
        </w:rPr>
        <w:t>n</w:t>
      </w:r>
      <w:r w:rsidRPr="002669B6">
        <w:rPr>
          <w:bCs/>
          <w:color w:val="000000" w:themeColor="text1"/>
        </w:rPr>
        <w:t>z, n=1,2,3,… can also be generated by G.</w:t>
      </w:r>
    </w:p>
    <w:p w:rsidR="002669B6" w:rsidRPr="002669B6" w:rsidRDefault="002669B6" w:rsidP="002669B6">
      <w:pPr>
        <w:ind w:left="720"/>
        <w:rPr>
          <w:bCs/>
          <w:color w:val="000000" w:themeColor="text1"/>
        </w:rPr>
      </w:pPr>
      <w:r w:rsidRPr="002669B6">
        <w:rPr>
          <w:bCs/>
          <w:color w:val="000000" w:themeColor="text1"/>
        </w:rPr>
        <w:t xml:space="preserve">Consider the following CFG in CNF: </w:t>
      </w:r>
    </w:p>
    <w:p w:rsidR="002669B6" w:rsidRPr="002669B6" w:rsidRDefault="002669B6" w:rsidP="002669B6">
      <w:pPr>
        <w:ind w:left="720"/>
        <w:rPr>
          <w:bCs/>
          <w:color w:val="000000" w:themeColor="text1"/>
        </w:rPr>
      </w:pPr>
      <w:r w:rsidRPr="002669B6">
        <w:rPr>
          <w:bCs/>
          <w:color w:val="000000" w:themeColor="text1"/>
        </w:rPr>
        <w:tab/>
        <w:t xml:space="preserve">S </w:t>
      </w:r>
      <w:r w:rsidRPr="002669B6">
        <w:rPr>
          <w:bCs/>
          <w:color w:val="000000" w:themeColor="text1"/>
        </w:rPr>
        <w:sym w:font="Wingdings" w:char="00E0"/>
      </w:r>
      <w:r w:rsidRPr="002669B6">
        <w:rPr>
          <w:bCs/>
          <w:color w:val="000000" w:themeColor="text1"/>
        </w:rPr>
        <w:t xml:space="preserve"> PQ</w:t>
      </w:r>
    </w:p>
    <w:p w:rsidR="002669B6" w:rsidRPr="002669B6" w:rsidRDefault="002669B6" w:rsidP="002669B6">
      <w:pPr>
        <w:ind w:left="720"/>
        <w:rPr>
          <w:bCs/>
          <w:color w:val="000000" w:themeColor="text1"/>
        </w:rPr>
      </w:pPr>
      <w:r w:rsidRPr="002669B6">
        <w:rPr>
          <w:bCs/>
          <w:color w:val="000000" w:themeColor="text1"/>
        </w:rPr>
        <w:tab/>
        <w:t xml:space="preserve">Q  </w:t>
      </w:r>
      <w:r w:rsidRPr="002669B6">
        <w:rPr>
          <w:bCs/>
          <w:color w:val="000000" w:themeColor="text1"/>
        </w:rPr>
        <w:sym w:font="Wingdings" w:char="00E0"/>
      </w:r>
      <w:r w:rsidRPr="002669B6">
        <w:rPr>
          <w:bCs/>
          <w:color w:val="000000" w:themeColor="text1"/>
        </w:rPr>
        <w:t xml:space="preserve">QS|b </w:t>
      </w:r>
    </w:p>
    <w:p w:rsidR="002669B6" w:rsidRPr="002669B6" w:rsidRDefault="002669B6" w:rsidP="002669B6">
      <w:pPr>
        <w:ind w:left="720"/>
        <w:rPr>
          <w:bCs/>
          <w:color w:val="000000" w:themeColor="text1"/>
        </w:rPr>
      </w:pPr>
      <w:r w:rsidRPr="002669B6">
        <w:rPr>
          <w:bCs/>
          <w:color w:val="000000" w:themeColor="text1"/>
        </w:rPr>
        <w:tab/>
        <w:t xml:space="preserve">P  </w:t>
      </w:r>
      <w:r w:rsidRPr="002669B6">
        <w:rPr>
          <w:bCs/>
          <w:color w:val="000000" w:themeColor="text1"/>
        </w:rPr>
        <w:sym w:font="Wingdings" w:char="00E0"/>
      </w:r>
      <w:r w:rsidRPr="002669B6">
        <w:rPr>
          <w:bCs/>
          <w:color w:val="000000" w:themeColor="text1"/>
        </w:rPr>
        <w:t xml:space="preserve">a </w:t>
      </w:r>
    </w:p>
    <w:p w:rsidR="002669B6" w:rsidRPr="002669B6" w:rsidRDefault="002669B6" w:rsidP="002669B6">
      <w:pPr>
        <w:ind w:left="720"/>
        <w:rPr>
          <w:bCs/>
          <w:color w:val="000000" w:themeColor="text1"/>
        </w:rPr>
      </w:pPr>
      <w:r w:rsidRPr="002669B6">
        <w:rPr>
          <w:bCs/>
          <w:color w:val="000000" w:themeColor="text1"/>
        </w:rPr>
        <w:t xml:space="preserve">we derive the word </w:t>
      </w:r>
      <w:r w:rsidRPr="002669B6">
        <w:rPr>
          <w:b/>
          <w:bCs/>
          <w:color w:val="000000" w:themeColor="text1"/>
        </w:rPr>
        <w:t>abab</w:t>
      </w:r>
      <w:r w:rsidRPr="002669B6">
        <w:rPr>
          <w:bCs/>
          <w:color w:val="000000" w:themeColor="text1"/>
        </w:rPr>
        <w:t xml:space="preserve"> as follows: </w:t>
      </w:r>
    </w:p>
    <w:p w:rsidR="00E87719" w:rsidRPr="00E87719" w:rsidRDefault="00E87719" w:rsidP="00535537">
      <w:pPr>
        <w:numPr>
          <w:ilvl w:val="0"/>
          <w:numId w:val="261"/>
        </w:numPr>
        <w:rPr>
          <w:bCs/>
          <w:color w:val="000000" w:themeColor="text1"/>
        </w:rPr>
      </w:pPr>
      <w:r w:rsidRPr="00E87719">
        <w:rPr>
          <w:bCs/>
          <w:color w:val="000000" w:themeColor="text1"/>
        </w:rPr>
        <w:t xml:space="preserve">w=uvxyz where u=a, v= ʎ, x=b, y=ab, z= ʎ </w:t>
      </w:r>
    </w:p>
    <w:p w:rsidR="00E87719" w:rsidRDefault="00E87719" w:rsidP="00535537">
      <w:pPr>
        <w:numPr>
          <w:ilvl w:val="0"/>
          <w:numId w:val="261"/>
        </w:numPr>
        <w:rPr>
          <w:bCs/>
          <w:color w:val="000000" w:themeColor="text1"/>
        </w:rPr>
      </w:pPr>
      <w:r w:rsidRPr="00E87719">
        <w:rPr>
          <w:bCs/>
          <w:color w:val="000000" w:themeColor="text1"/>
        </w:rPr>
        <w:t xml:space="preserve">Left most is u, within the triangle, the left most is x and remaining part is y, since the v part can also be null. </w:t>
      </w:r>
    </w:p>
    <w:p w:rsidR="00E87719" w:rsidRPr="00E87719" w:rsidRDefault="00E87719" w:rsidP="00E87719">
      <w:pPr>
        <w:ind w:left="720"/>
        <w:rPr>
          <w:bCs/>
          <w:color w:val="000000" w:themeColor="text1"/>
        </w:rPr>
      </w:pPr>
      <w:r>
        <w:rPr>
          <w:bCs/>
          <w:noProof/>
          <w:color w:val="000000" w:themeColor="text1"/>
        </w:rPr>
        <w:lastRenderedPageBreak/>
        <w:drawing>
          <wp:inline distT="0" distB="0" distL="0" distR="0">
            <wp:extent cx="1537697" cy="2239518"/>
            <wp:effectExtent l="19050" t="0" r="5353" b="0"/>
            <wp:docPr id="6157" name="Picture 6156" descr="chap30_slid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30_slide44.PNG"/>
                    <pic:cNvPicPr/>
                  </pic:nvPicPr>
                  <pic:blipFill>
                    <a:blip r:embed="rId180"/>
                    <a:stretch>
                      <a:fillRect/>
                    </a:stretch>
                  </pic:blipFill>
                  <pic:spPr>
                    <a:xfrm>
                      <a:off x="0" y="0"/>
                      <a:ext cx="1537733" cy="2239570"/>
                    </a:xfrm>
                    <a:prstGeom prst="rect">
                      <a:avLst/>
                    </a:prstGeom>
                  </pic:spPr>
                </pic:pic>
              </a:graphicData>
            </a:graphic>
          </wp:inline>
        </w:drawing>
      </w:r>
    </w:p>
    <w:p w:rsidR="00E87719" w:rsidRPr="002669B6" w:rsidRDefault="00E87719" w:rsidP="00E87719">
      <w:pPr>
        <w:ind w:left="720"/>
        <w:rPr>
          <w:bCs/>
          <w:color w:val="000000" w:themeColor="text1"/>
        </w:rPr>
      </w:pPr>
    </w:p>
    <w:p w:rsidR="00F1599A" w:rsidRPr="006A43BB" w:rsidRDefault="00F1599A" w:rsidP="00535537">
      <w:pPr>
        <w:numPr>
          <w:ilvl w:val="0"/>
          <w:numId w:val="261"/>
        </w:numPr>
        <w:rPr>
          <w:bCs/>
          <w:color w:val="000000" w:themeColor="text1"/>
        </w:rPr>
      </w:pPr>
      <w:r w:rsidRPr="006A43BB">
        <w:rPr>
          <w:bCs/>
          <w:color w:val="000000" w:themeColor="text1"/>
        </w:rPr>
        <w:t>uvvxyyz=a ʎ ʎ babab ʎ =ababab belongs to the language generated by the given CFG.</w:t>
      </w:r>
    </w:p>
    <w:p w:rsidR="00F1599A" w:rsidRPr="006A43BB" w:rsidRDefault="00F1599A" w:rsidP="00535537">
      <w:pPr>
        <w:numPr>
          <w:ilvl w:val="0"/>
          <w:numId w:val="261"/>
        </w:numPr>
        <w:rPr>
          <w:bCs/>
          <w:color w:val="000000" w:themeColor="text1"/>
        </w:rPr>
      </w:pPr>
      <w:r w:rsidRPr="006A43BB">
        <w:rPr>
          <w:bCs/>
          <w:color w:val="000000" w:themeColor="text1"/>
        </w:rPr>
        <w:t>uv</w:t>
      </w:r>
      <w:r w:rsidRPr="006A43BB">
        <w:rPr>
          <w:bCs/>
          <w:color w:val="000000" w:themeColor="text1"/>
          <w:vertAlign w:val="superscript"/>
        </w:rPr>
        <w:t>n</w:t>
      </w:r>
      <w:r w:rsidRPr="006A43BB">
        <w:rPr>
          <w:bCs/>
          <w:color w:val="000000" w:themeColor="text1"/>
        </w:rPr>
        <w:t>xy</w:t>
      </w:r>
      <w:r w:rsidRPr="006A43BB">
        <w:rPr>
          <w:bCs/>
          <w:color w:val="000000" w:themeColor="text1"/>
          <w:vertAlign w:val="superscript"/>
        </w:rPr>
        <w:t>n</w:t>
      </w:r>
      <w:r w:rsidRPr="006A43BB">
        <w:rPr>
          <w:bCs/>
          <w:color w:val="000000" w:themeColor="text1"/>
        </w:rPr>
        <w:t xml:space="preserve">z, n=1,2,3,… belong to the language generated by the given CFG. </w:t>
      </w:r>
    </w:p>
    <w:p w:rsidR="006A43BB" w:rsidRDefault="006A43BB" w:rsidP="006A43BB">
      <w:pPr>
        <w:ind w:left="720"/>
        <w:rPr>
          <w:bCs/>
          <w:color w:val="000000" w:themeColor="text1"/>
        </w:rPr>
      </w:pPr>
      <w:r>
        <w:rPr>
          <w:bCs/>
          <w:noProof/>
          <w:color w:val="000000" w:themeColor="text1"/>
        </w:rPr>
        <w:drawing>
          <wp:inline distT="0" distB="0" distL="0" distR="0">
            <wp:extent cx="1454569" cy="2118450"/>
            <wp:effectExtent l="19050" t="0" r="0" b="0"/>
            <wp:docPr id="6159" name="Picture 6158" descr="chap30_slid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30_slide44.PNG"/>
                    <pic:cNvPicPr/>
                  </pic:nvPicPr>
                  <pic:blipFill>
                    <a:blip r:embed="rId180"/>
                    <a:stretch>
                      <a:fillRect/>
                    </a:stretch>
                  </pic:blipFill>
                  <pic:spPr>
                    <a:xfrm>
                      <a:off x="0" y="0"/>
                      <a:ext cx="1455661" cy="2120041"/>
                    </a:xfrm>
                    <a:prstGeom prst="rect">
                      <a:avLst/>
                    </a:prstGeom>
                  </pic:spPr>
                </pic:pic>
              </a:graphicData>
            </a:graphic>
          </wp:inline>
        </w:drawing>
      </w:r>
    </w:p>
    <w:p w:rsidR="00E87719" w:rsidRPr="002669B6" w:rsidRDefault="00E87719" w:rsidP="00535537">
      <w:pPr>
        <w:numPr>
          <w:ilvl w:val="0"/>
          <w:numId w:val="261"/>
        </w:numPr>
        <w:rPr>
          <w:bCs/>
          <w:color w:val="000000" w:themeColor="text1"/>
        </w:rPr>
      </w:pPr>
      <w:r w:rsidRPr="002669B6">
        <w:rPr>
          <w:bCs/>
          <w:color w:val="000000" w:themeColor="text1"/>
        </w:rPr>
        <w:t xml:space="preserve">Consider the language </w:t>
      </w:r>
    </w:p>
    <w:p w:rsidR="002669B6" w:rsidRPr="002669B6" w:rsidRDefault="002669B6" w:rsidP="002669B6">
      <w:pPr>
        <w:ind w:left="720"/>
        <w:rPr>
          <w:bCs/>
          <w:color w:val="000000" w:themeColor="text1"/>
        </w:rPr>
      </w:pPr>
      <w:r w:rsidRPr="002669B6">
        <w:rPr>
          <w:bCs/>
          <w:color w:val="000000" w:themeColor="text1"/>
        </w:rPr>
        <w:tab/>
        <w:t>L={a</w:t>
      </w:r>
      <w:r w:rsidRPr="002669B6">
        <w:rPr>
          <w:bCs/>
          <w:color w:val="000000" w:themeColor="text1"/>
          <w:vertAlign w:val="superscript"/>
        </w:rPr>
        <w:t>n</w:t>
      </w:r>
      <w:r w:rsidRPr="002669B6">
        <w:rPr>
          <w:bCs/>
          <w:color w:val="000000" w:themeColor="text1"/>
        </w:rPr>
        <w:t>b</w:t>
      </w:r>
      <w:r w:rsidRPr="002669B6">
        <w:rPr>
          <w:bCs/>
          <w:color w:val="000000" w:themeColor="text1"/>
          <w:vertAlign w:val="superscript"/>
        </w:rPr>
        <w:t>n</w:t>
      </w:r>
      <w:r w:rsidRPr="002669B6">
        <w:rPr>
          <w:bCs/>
          <w:color w:val="000000" w:themeColor="text1"/>
        </w:rPr>
        <w:t>c</w:t>
      </w:r>
      <w:r w:rsidRPr="002669B6">
        <w:rPr>
          <w:bCs/>
          <w:color w:val="000000" w:themeColor="text1"/>
          <w:vertAlign w:val="superscript"/>
        </w:rPr>
        <w:t>n</w:t>
      </w:r>
      <w:r w:rsidRPr="002669B6">
        <w:rPr>
          <w:bCs/>
          <w:color w:val="000000" w:themeColor="text1"/>
        </w:rPr>
        <w:t xml:space="preserve"> :n=1,2,3,…}, let the language L be Context Free language </w:t>
      </w:r>
    </w:p>
    <w:p w:rsidR="00E87719" w:rsidRPr="002669B6" w:rsidRDefault="00E87719" w:rsidP="00535537">
      <w:pPr>
        <w:numPr>
          <w:ilvl w:val="0"/>
          <w:numId w:val="262"/>
        </w:numPr>
        <w:rPr>
          <w:bCs/>
          <w:color w:val="000000" w:themeColor="text1"/>
        </w:rPr>
      </w:pPr>
      <w:r w:rsidRPr="002669B6">
        <w:rPr>
          <w:bCs/>
          <w:color w:val="000000" w:themeColor="text1"/>
        </w:rPr>
        <w:t>Let the word w=a</w:t>
      </w:r>
      <w:r w:rsidRPr="002669B6">
        <w:rPr>
          <w:bCs/>
          <w:color w:val="000000" w:themeColor="text1"/>
          <w:vertAlign w:val="superscript"/>
        </w:rPr>
        <w:t>200</w:t>
      </w:r>
      <w:r w:rsidRPr="002669B6">
        <w:rPr>
          <w:bCs/>
          <w:color w:val="000000" w:themeColor="text1"/>
        </w:rPr>
        <w:t>b</w:t>
      </w:r>
      <w:r w:rsidRPr="002669B6">
        <w:rPr>
          <w:bCs/>
          <w:color w:val="000000" w:themeColor="text1"/>
          <w:vertAlign w:val="superscript"/>
        </w:rPr>
        <w:t>200</w:t>
      </w:r>
      <w:r w:rsidRPr="002669B6">
        <w:rPr>
          <w:bCs/>
          <w:color w:val="000000" w:themeColor="text1"/>
        </w:rPr>
        <w:t>c</w:t>
      </w:r>
      <w:r w:rsidRPr="002669B6">
        <w:rPr>
          <w:bCs/>
          <w:color w:val="000000" w:themeColor="text1"/>
          <w:vertAlign w:val="superscript"/>
        </w:rPr>
        <w:t>200</w:t>
      </w:r>
      <w:r w:rsidRPr="002669B6">
        <w:rPr>
          <w:bCs/>
          <w:color w:val="000000" w:themeColor="text1"/>
        </w:rPr>
        <w:t xml:space="preserve"> of length more than 2</w:t>
      </w:r>
      <w:r w:rsidRPr="002669B6">
        <w:rPr>
          <w:bCs/>
          <w:color w:val="000000" w:themeColor="text1"/>
          <w:vertAlign w:val="superscript"/>
        </w:rPr>
        <w:t>p</w:t>
      </w:r>
      <w:r w:rsidRPr="002669B6">
        <w:rPr>
          <w:bCs/>
          <w:color w:val="000000" w:themeColor="text1"/>
        </w:rPr>
        <w:t>, where p is the number of live productions of its CFG in CNF.</w:t>
      </w:r>
    </w:p>
    <w:p w:rsidR="00E87719" w:rsidRDefault="00E87719" w:rsidP="00535537">
      <w:pPr>
        <w:numPr>
          <w:ilvl w:val="0"/>
          <w:numId w:val="262"/>
        </w:numPr>
        <w:rPr>
          <w:bCs/>
          <w:color w:val="000000" w:themeColor="text1"/>
        </w:rPr>
      </w:pPr>
      <w:r w:rsidRPr="002669B6">
        <w:rPr>
          <w:bCs/>
          <w:color w:val="000000" w:themeColor="text1"/>
        </w:rPr>
        <w:t>Please follow the observations given:</w:t>
      </w:r>
    </w:p>
    <w:p w:rsidR="001E0613" w:rsidRPr="001E0613" w:rsidRDefault="001E0613" w:rsidP="00535537">
      <w:pPr>
        <w:numPr>
          <w:ilvl w:val="0"/>
          <w:numId w:val="262"/>
        </w:numPr>
        <w:rPr>
          <w:bCs/>
          <w:color w:val="000000" w:themeColor="text1"/>
        </w:rPr>
      </w:pPr>
      <w:r w:rsidRPr="001E0613">
        <w:rPr>
          <w:b/>
          <w:bCs/>
          <w:color w:val="000000" w:themeColor="text1"/>
        </w:rPr>
        <w:t>Observations:</w:t>
      </w:r>
    </w:p>
    <w:p w:rsidR="001E0613" w:rsidRPr="001E0613" w:rsidRDefault="001E0613" w:rsidP="00535537">
      <w:pPr>
        <w:numPr>
          <w:ilvl w:val="0"/>
          <w:numId w:val="262"/>
        </w:numPr>
        <w:rPr>
          <w:bCs/>
          <w:color w:val="000000" w:themeColor="text1"/>
        </w:rPr>
      </w:pPr>
      <w:r w:rsidRPr="001E0613">
        <w:rPr>
          <w:b/>
          <w:bCs/>
          <w:color w:val="000000" w:themeColor="text1"/>
        </w:rPr>
        <w:t>Substrings u,v,x,y and z. uv</w:t>
      </w:r>
      <w:r w:rsidRPr="001E0613">
        <w:rPr>
          <w:b/>
          <w:bCs/>
          <w:color w:val="000000" w:themeColor="text1"/>
          <w:vertAlign w:val="superscript"/>
        </w:rPr>
        <w:t>2</w:t>
      </w:r>
      <w:r w:rsidRPr="001E0613">
        <w:rPr>
          <w:b/>
          <w:bCs/>
          <w:color w:val="000000" w:themeColor="text1"/>
        </w:rPr>
        <w:t>xy</w:t>
      </w:r>
      <w:r w:rsidRPr="001E0613">
        <w:rPr>
          <w:b/>
          <w:bCs/>
          <w:color w:val="000000" w:themeColor="text1"/>
          <w:vertAlign w:val="superscript"/>
        </w:rPr>
        <w:t>2</w:t>
      </w:r>
      <w:r w:rsidRPr="001E0613">
        <w:rPr>
          <w:b/>
          <w:bCs/>
          <w:color w:val="000000" w:themeColor="text1"/>
        </w:rPr>
        <w:t>z can’t belong to L, as all the words in a</w:t>
      </w:r>
      <w:r w:rsidRPr="001E0613">
        <w:rPr>
          <w:b/>
          <w:bCs/>
          <w:color w:val="000000" w:themeColor="text1"/>
          <w:vertAlign w:val="superscript"/>
        </w:rPr>
        <w:t>n</w:t>
      </w:r>
      <w:r w:rsidRPr="001E0613">
        <w:rPr>
          <w:b/>
          <w:bCs/>
          <w:color w:val="000000" w:themeColor="text1"/>
        </w:rPr>
        <w:t>b</w:t>
      </w:r>
      <w:r w:rsidRPr="001E0613">
        <w:rPr>
          <w:b/>
          <w:bCs/>
          <w:color w:val="000000" w:themeColor="text1"/>
          <w:vertAlign w:val="superscript"/>
        </w:rPr>
        <w:t>n</w:t>
      </w:r>
      <w:r w:rsidRPr="001E0613">
        <w:rPr>
          <w:b/>
          <w:bCs/>
          <w:color w:val="000000" w:themeColor="text1"/>
        </w:rPr>
        <w:t>c</w:t>
      </w:r>
      <w:r w:rsidRPr="001E0613">
        <w:rPr>
          <w:b/>
          <w:bCs/>
          <w:color w:val="000000" w:themeColor="text1"/>
          <w:vertAlign w:val="superscript"/>
        </w:rPr>
        <w:t>n</w:t>
      </w:r>
      <w:r w:rsidRPr="001E0613">
        <w:rPr>
          <w:b/>
          <w:bCs/>
          <w:color w:val="000000" w:themeColor="text1"/>
        </w:rPr>
        <w:t xml:space="preserve"> have </w:t>
      </w:r>
    </w:p>
    <w:p w:rsidR="001E0613" w:rsidRPr="002669B6" w:rsidRDefault="001E0613" w:rsidP="00535537">
      <w:pPr>
        <w:numPr>
          <w:ilvl w:val="0"/>
          <w:numId w:val="262"/>
        </w:numPr>
        <w:rPr>
          <w:bCs/>
          <w:color w:val="000000" w:themeColor="text1"/>
        </w:rPr>
      </w:pPr>
    </w:p>
    <w:p w:rsidR="002669B6" w:rsidRPr="002669B6" w:rsidRDefault="002669B6" w:rsidP="002669B6">
      <w:pPr>
        <w:ind w:left="720"/>
        <w:rPr>
          <w:bCs/>
          <w:color w:val="000000" w:themeColor="text1"/>
        </w:rPr>
      </w:pPr>
      <w:r w:rsidRPr="002669B6">
        <w:rPr>
          <w:bCs/>
          <w:color w:val="000000" w:themeColor="text1"/>
        </w:rPr>
        <w:lastRenderedPageBreak/>
        <w:t xml:space="preserve">Only one substring ab </w:t>
      </w:r>
    </w:p>
    <w:p w:rsidR="002669B6" w:rsidRPr="002669B6" w:rsidRDefault="002669B6" w:rsidP="002669B6">
      <w:pPr>
        <w:ind w:left="720"/>
        <w:rPr>
          <w:bCs/>
          <w:color w:val="000000" w:themeColor="text1"/>
        </w:rPr>
      </w:pPr>
      <w:r w:rsidRPr="002669B6">
        <w:rPr>
          <w:bCs/>
          <w:color w:val="000000" w:themeColor="text1"/>
        </w:rPr>
        <w:t xml:space="preserve">Only one substring bc </w:t>
      </w:r>
    </w:p>
    <w:p w:rsidR="002669B6" w:rsidRPr="002669B6" w:rsidRDefault="002669B6" w:rsidP="002669B6">
      <w:pPr>
        <w:ind w:left="720"/>
        <w:rPr>
          <w:bCs/>
          <w:color w:val="000000" w:themeColor="text1"/>
        </w:rPr>
      </w:pPr>
      <w:r w:rsidRPr="002669B6">
        <w:rPr>
          <w:bCs/>
          <w:color w:val="000000" w:themeColor="text1"/>
        </w:rPr>
        <w:t>No substring ac</w:t>
      </w:r>
    </w:p>
    <w:p w:rsidR="002669B6" w:rsidRPr="002669B6" w:rsidRDefault="002669B6" w:rsidP="002669B6">
      <w:pPr>
        <w:ind w:left="720"/>
        <w:rPr>
          <w:bCs/>
          <w:color w:val="000000" w:themeColor="text1"/>
        </w:rPr>
      </w:pPr>
      <w:r w:rsidRPr="002669B6">
        <w:rPr>
          <w:bCs/>
          <w:color w:val="000000" w:themeColor="text1"/>
        </w:rPr>
        <w:t xml:space="preserve">No substring ba </w:t>
      </w:r>
    </w:p>
    <w:p w:rsidR="002669B6" w:rsidRPr="002669B6" w:rsidRDefault="002669B6" w:rsidP="002669B6">
      <w:pPr>
        <w:ind w:left="720"/>
        <w:rPr>
          <w:bCs/>
          <w:color w:val="000000" w:themeColor="text1"/>
        </w:rPr>
      </w:pPr>
      <w:r w:rsidRPr="002669B6">
        <w:rPr>
          <w:bCs/>
          <w:color w:val="000000" w:themeColor="text1"/>
        </w:rPr>
        <w:t>No substring ca</w:t>
      </w:r>
    </w:p>
    <w:p w:rsidR="002669B6" w:rsidRPr="002669B6" w:rsidRDefault="002669B6" w:rsidP="002669B6">
      <w:pPr>
        <w:ind w:left="720"/>
        <w:rPr>
          <w:bCs/>
          <w:color w:val="000000" w:themeColor="text1"/>
        </w:rPr>
      </w:pPr>
      <w:r w:rsidRPr="002669B6">
        <w:rPr>
          <w:bCs/>
          <w:color w:val="000000" w:themeColor="text1"/>
        </w:rPr>
        <w:t xml:space="preserve">No substring cb </w:t>
      </w:r>
    </w:p>
    <w:p w:rsidR="002669B6" w:rsidRDefault="002669B6" w:rsidP="002669B6">
      <w:pPr>
        <w:ind w:left="720"/>
        <w:rPr>
          <w:bCs/>
          <w:color w:val="000000" w:themeColor="text1"/>
        </w:rPr>
      </w:pPr>
      <w:r w:rsidRPr="002669B6">
        <w:rPr>
          <w:bCs/>
          <w:color w:val="000000" w:themeColor="text1"/>
        </w:rPr>
        <w:t>For any n=1,2,3,…</w:t>
      </w:r>
    </w:p>
    <w:p w:rsidR="00F56C12" w:rsidRPr="00F56C12" w:rsidRDefault="00F56C12" w:rsidP="00F56C12">
      <w:pPr>
        <w:ind w:left="720"/>
        <w:rPr>
          <w:bCs/>
          <w:color w:val="000000" w:themeColor="text1"/>
        </w:rPr>
      </w:pPr>
      <w:r w:rsidRPr="00F56C12">
        <w:rPr>
          <w:bCs/>
          <w:color w:val="000000" w:themeColor="text1"/>
        </w:rPr>
        <w:t xml:space="preserve">It may be noted that the pumping lemma is satisfied by all CFLs and the languages which don’t hold this pumping lemma, can’t be Context Free languages. Such languages are non-CFLs. Following are the examples of non-CFL. </w:t>
      </w:r>
    </w:p>
    <w:p w:rsidR="002669B6" w:rsidRPr="002669B6" w:rsidRDefault="002669B6" w:rsidP="002669B6">
      <w:pPr>
        <w:ind w:left="720"/>
        <w:rPr>
          <w:bCs/>
          <w:color w:val="000000" w:themeColor="text1"/>
        </w:rPr>
      </w:pPr>
      <w:r w:rsidRPr="002669B6">
        <w:rPr>
          <w:bCs/>
          <w:color w:val="000000" w:themeColor="text1"/>
        </w:rPr>
        <w:t>“</w:t>
      </w:r>
      <w:r w:rsidRPr="002669B6">
        <w:rPr>
          <w:b/>
          <w:bCs/>
          <w:color w:val="000000" w:themeColor="text1"/>
        </w:rPr>
        <w:t>If w is a large enough word (2</w:t>
      </w:r>
      <w:r w:rsidRPr="002669B6">
        <w:rPr>
          <w:b/>
          <w:bCs/>
          <w:color w:val="000000" w:themeColor="text1"/>
          <w:vertAlign w:val="superscript"/>
        </w:rPr>
        <w:t>P</w:t>
      </w:r>
      <w:r w:rsidRPr="002669B6">
        <w:rPr>
          <w:b/>
          <w:bCs/>
          <w:color w:val="000000" w:themeColor="text1"/>
        </w:rPr>
        <w:t>) in a CF: then, w can be decomposed into w=uvxyz such that all words of the form uv</w:t>
      </w:r>
      <w:r w:rsidRPr="002669B6">
        <w:rPr>
          <w:b/>
          <w:bCs/>
          <w:color w:val="000000" w:themeColor="text1"/>
          <w:vertAlign w:val="superscript"/>
        </w:rPr>
        <w:t>n</w:t>
      </w:r>
      <w:r w:rsidRPr="002669B6">
        <w:rPr>
          <w:b/>
          <w:bCs/>
          <w:color w:val="000000" w:themeColor="text1"/>
        </w:rPr>
        <w:t>xy</w:t>
      </w:r>
      <w:r w:rsidRPr="002669B6">
        <w:rPr>
          <w:b/>
          <w:bCs/>
          <w:color w:val="000000" w:themeColor="text1"/>
          <w:vertAlign w:val="superscript"/>
        </w:rPr>
        <w:t>n</w:t>
      </w:r>
      <w:r w:rsidRPr="002669B6">
        <w:rPr>
          <w:b/>
          <w:bCs/>
          <w:color w:val="000000" w:themeColor="text1"/>
        </w:rPr>
        <w:t>z belong to L</w:t>
      </w:r>
      <w:r w:rsidRPr="002669B6">
        <w:rPr>
          <w:bCs/>
          <w:color w:val="000000" w:themeColor="text1"/>
        </w:rPr>
        <w:t>”</w:t>
      </w:r>
    </w:p>
    <w:p w:rsidR="00E87719" w:rsidRPr="002669B6" w:rsidRDefault="00E87719" w:rsidP="00535537">
      <w:pPr>
        <w:numPr>
          <w:ilvl w:val="0"/>
          <w:numId w:val="263"/>
        </w:numPr>
        <w:rPr>
          <w:bCs/>
          <w:color w:val="000000" w:themeColor="text1"/>
        </w:rPr>
      </w:pPr>
      <w:r w:rsidRPr="002669B6">
        <w:rPr>
          <w:bCs/>
          <w:color w:val="000000" w:themeColor="text1"/>
        </w:rPr>
        <w:t xml:space="preserve">JFLAP For Non Context Free Languages </w:t>
      </w:r>
    </w:p>
    <w:p w:rsidR="00E87719" w:rsidRPr="002669B6" w:rsidRDefault="00E87719" w:rsidP="00535537">
      <w:pPr>
        <w:numPr>
          <w:ilvl w:val="0"/>
          <w:numId w:val="263"/>
        </w:numPr>
        <w:rPr>
          <w:bCs/>
          <w:color w:val="000000" w:themeColor="text1"/>
        </w:rPr>
      </w:pPr>
      <w:r w:rsidRPr="002669B6">
        <w:rPr>
          <w:bCs/>
          <w:color w:val="000000" w:themeColor="text1"/>
        </w:rPr>
        <w:t>Pumping Lemma in JFLAP</w:t>
      </w:r>
    </w:p>
    <w:p w:rsidR="00E87719" w:rsidRPr="002669B6" w:rsidRDefault="00E87719" w:rsidP="00535537">
      <w:pPr>
        <w:numPr>
          <w:ilvl w:val="0"/>
          <w:numId w:val="263"/>
        </w:numPr>
        <w:rPr>
          <w:bCs/>
          <w:color w:val="000000" w:themeColor="text1"/>
        </w:rPr>
      </w:pPr>
      <w:r w:rsidRPr="002669B6">
        <w:rPr>
          <w:bCs/>
          <w:color w:val="000000" w:themeColor="text1"/>
        </w:rPr>
        <w:t>How to list cases</w:t>
      </w:r>
    </w:p>
    <w:p w:rsidR="00E87719" w:rsidRPr="002669B6" w:rsidRDefault="00E87719" w:rsidP="00535537">
      <w:pPr>
        <w:numPr>
          <w:ilvl w:val="0"/>
          <w:numId w:val="263"/>
        </w:numPr>
        <w:rPr>
          <w:bCs/>
          <w:color w:val="000000" w:themeColor="text1"/>
        </w:rPr>
      </w:pPr>
      <w:r w:rsidRPr="002669B6">
        <w:rPr>
          <w:bCs/>
          <w:color w:val="000000" w:themeColor="text1"/>
        </w:rPr>
        <w:t>Playing game</w:t>
      </w:r>
    </w:p>
    <w:p w:rsidR="00E87719" w:rsidRPr="002669B6" w:rsidRDefault="00E87719" w:rsidP="00535537">
      <w:pPr>
        <w:numPr>
          <w:ilvl w:val="1"/>
          <w:numId w:val="263"/>
        </w:numPr>
        <w:rPr>
          <w:bCs/>
          <w:color w:val="000000" w:themeColor="text1"/>
        </w:rPr>
      </w:pPr>
      <w:r w:rsidRPr="002669B6">
        <w:rPr>
          <w:bCs/>
          <w:color w:val="000000" w:themeColor="text1"/>
        </w:rPr>
        <w:t>You go first</w:t>
      </w:r>
    </w:p>
    <w:p w:rsidR="00E87719" w:rsidRPr="002669B6" w:rsidRDefault="00E87719" w:rsidP="00535537">
      <w:pPr>
        <w:numPr>
          <w:ilvl w:val="1"/>
          <w:numId w:val="263"/>
        </w:numPr>
        <w:rPr>
          <w:bCs/>
          <w:color w:val="000000" w:themeColor="text1"/>
        </w:rPr>
      </w:pPr>
      <w:r w:rsidRPr="002669B6">
        <w:rPr>
          <w:bCs/>
          <w:color w:val="000000" w:themeColor="text1"/>
        </w:rPr>
        <w:t xml:space="preserve">Computer go first </w:t>
      </w:r>
    </w:p>
    <w:p w:rsidR="0051430D" w:rsidRDefault="0051430D">
      <w:pPr>
        <w:rPr>
          <w:bCs/>
          <w:color w:val="000000" w:themeColor="text1"/>
        </w:rPr>
      </w:pPr>
      <w:r>
        <w:rPr>
          <w:bCs/>
          <w:color w:val="000000" w:themeColor="text1"/>
        </w:rPr>
        <w:br w:type="page"/>
      </w:r>
    </w:p>
    <w:p w:rsidR="00E87719" w:rsidRPr="0051430D" w:rsidRDefault="00E87719" w:rsidP="00AB16AD">
      <w:pPr>
        <w:pStyle w:val="Heading1"/>
      </w:pPr>
      <w:bookmarkStart w:id="196" w:name="_Toc346251796"/>
      <w:r w:rsidRPr="0051430D">
        <w:lastRenderedPageBreak/>
        <w:t>Lecture # 31</w:t>
      </w:r>
      <w:bookmarkEnd w:id="196"/>
    </w:p>
    <w:p w:rsidR="00E87719" w:rsidRPr="002669B6" w:rsidRDefault="00E87719" w:rsidP="00AB16AD">
      <w:pPr>
        <w:pStyle w:val="Heading2"/>
      </w:pPr>
      <w:bookmarkStart w:id="197" w:name="_Toc346251797"/>
      <w:r w:rsidRPr="002669B6">
        <w:t>Decidability</w:t>
      </w:r>
      <w:bookmarkEnd w:id="197"/>
      <w:r w:rsidRPr="002669B6">
        <w:t xml:space="preserve"> </w:t>
      </w:r>
    </w:p>
    <w:p w:rsidR="00E62863" w:rsidRPr="00E62863" w:rsidRDefault="00E62863" w:rsidP="00E62863">
      <w:pPr>
        <w:ind w:firstLine="720"/>
        <w:rPr>
          <w:bCs/>
          <w:color w:val="000000" w:themeColor="text1"/>
        </w:rPr>
      </w:pPr>
      <w:r w:rsidRPr="00E62863">
        <w:rPr>
          <w:bCs/>
          <w:color w:val="000000" w:themeColor="text1"/>
        </w:rPr>
        <w:t xml:space="preserve">In this chapter, we will focus on three problems </w:t>
      </w:r>
    </w:p>
    <w:p w:rsidR="004F3F56" w:rsidRPr="00E62863" w:rsidRDefault="004F3F56" w:rsidP="00E62863">
      <w:pPr>
        <w:numPr>
          <w:ilvl w:val="1"/>
          <w:numId w:val="284"/>
        </w:numPr>
        <w:rPr>
          <w:bCs/>
          <w:color w:val="000000" w:themeColor="text1"/>
        </w:rPr>
      </w:pPr>
      <w:r w:rsidRPr="00E62863">
        <w:rPr>
          <w:bCs/>
          <w:color w:val="000000" w:themeColor="text1"/>
        </w:rPr>
        <w:t>Whether or not the given CFG generates any word? Problem of emptiness of CFL.</w:t>
      </w:r>
    </w:p>
    <w:p w:rsidR="004F3F56" w:rsidRPr="00E62863" w:rsidRDefault="004F3F56" w:rsidP="00E62863">
      <w:pPr>
        <w:numPr>
          <w:ilvl w:val="1"/>
          <w:numId w:val="284"/>
        </w:numPr>
        <w:rPr>
          <w:bCs/>
          <w:color w:val="000000" w:themeColor="text1"/>
        </w:rPr>
      </w:pPr>
      <w:r w:rsidRPr="00E62863">
        <w:rPr>
          <w:bCs/>
          <w:color w:val="000000" w:themeColor="text1"/>
        </w:rPr>
        <w:t>To determine whether the nonterminal X is ever used in the derivation of word from the given CFG? Problem of usefulness.</w:t>
      </w:r>
    </w:p>
    <w:p w:rsidR="004F3F56" w:rsidRPr="00E62863" w:rsidRDefault="004F3F56" w:rsidP="00E62863">
      <w:pPr>
        <w:numPr>
          <w:ilvl w:val="1"/>
          <w:numId w:val="284"/>
        </w:numPr>
        <w:rPr>
          <w:bCs/>
          <w:color w:val="000000" w:themeColor="text1"/>
        </w:rPr>
      </w:pPr>
      <w:r w:rsidRPr="00E62863">
        <w:rPr>
          <w:bCs/>
          <w:color w:val="000000" w:themeColor="text1"/>
        </w:rPr>
        <w:t>Whether or not the given CFG generates the finite language? Problem of finiteness.</w:t>
      </w:r>
    </w:p>
    <w:p w:rsidR="004F3F56" w:rsidRPr="00E62863" w:rsidRDefault="004F3F56" w:rsidP="004F3F56">
      <w:pPr>
        <w:rPr>
          <w:bCs/>
          <w:color w:val="000000" w:themeColor="text1"/>
        </w:rPr>
      </w:pPr>
      <w:r w:rsidRPr="00E62863">
        <w:rPr>
          <w:bCs/>
          <w:color w:val="000000" w:themeColor="text1"/>
        </w:rPr>
        <w:t>Whether or not the given CFG generates any word? Problem of emptiness of CFL.</w:t>
      </w:r>
    </w:p>
    <w:p w:rsidR="00E62863" w:rsidRPr="00E62863" w:rsidRDefault="00E62863" w:rsidP="00E62863">
      <w:pPr>
        <w:rPr>
          <w:bCs/>
          <w:color w:val="000000" w:themeColor="text1"/>
        </w:rPr>
      </w:pPr>
      <w:r w:rsidRPr="00E62863">
        <w:rPr>
          <w:bCs/>
          <w:color w:val="000000" w:themeColor="text1"/>
        </w:rPr>
        <w:t>Consider the following Example:</w:t>
      </w:r>
      <w:r w:rsidRPr="00E62863">
        <w:rPr>
          <w:bCs/>
          <w:color w:val="000000" w:themeColor="text1"/>
        </w:rPr>
        <w:tab/>
        <w:t xml:space="preserve"> </w:t>
      </w:r>
    </w:p>
    <w:p w:rsidR="004B158E" w:rsidRDefault="00E62863" w:rsidP="004B158E">
      <w:pPr>
        <w:ind w:firstLine="720"/>
        <w:rPr>
          <w:bCs/>
          <w:color w:val="000000" w:themeColor="text1"/>
        </w:rPr>
      </w:pPr>
      <w:r w:rsidRPr="00E62863">
        <w:rPr>
          <w:bCs/>
          <w:color w:val="000000" w:themeColor="text1"/>
        </w:rPr>
        <w:t>S</w:t>
      </w:r>
      <w:r w:rsidRPr="00E62863">
        <w:rPr>
          <w:bCs/>
          <w:color w:val="000000" w:themeColor="text1"/>
        </w:rPr>
        <w:sym w:font="Wingdings" w:char="00E0"/>
      </w:r>
      <w:r w:rsidRPr="00E62863">
        <w:rPr>
          <w:bCs/>
          <w:color w:val="000000" w:themeColor="text1"/>
        </w:rPr>
        <w:t xml:space="preserve">AB, </w:t>
      </w:r>
    </w:p>
    <w:p w:rsidR="004B158E" w:rsidRDefault="00E62863" w:rsidP="004B158E">
      <w:pPr>
        <w:ind w:firstLine="720"/>
        <w:rPr>
          <w:bCs/>
          <w:color w:val="000000" w:themeColor="text1"/>
        </w:rPr>
      </w:pPr>
      <w:r w:rsidRPr="00E62863">
        <w:rPr>
          <w:bCs/>
          <w:color w:val="000000" w:themeColor="text1"/>
        </w:rPr>
        <w:t xml:space="preserve">A </w:t>
      </w:r>
      <w:r w:rsidRPr="00E62863">
        <w:rPr>
          <w:bCs/>
          <w:color w:val="000000" w:themeColor="text1"/>
        </w:rPr>
        <w:sym w:font="Wingdings" w:char="00E0"/>
      </w:r>
      <w:r w:rsidRPr="00E62863">
        <w:rPr>
          <w:bCs/>
          <w:color w:val="000000" w:themeColor="text1"/>
        </w:rPr>
        <w:t>BSB,</w:t>
      </w:r>
    </w:p>
    <w:p w:rsidR="00E62863" w:rsidRPr="00E62863" w:rsidRDefault="00E62863" w:rsidP="004B158E">
      <w:pPr>
        <w:ind w:firstLine="720"/>
        <w:rPr>
          <w:bCs/>
          <w:color w:val="000000" w:themeColor="text1"/>
        </w:rPr>
      </w:pPr>
      <w:r w:rsidRPr="00E62863">
        <w:rPr>
          <w:bCs/>
          <w:color w:val="000000" w:themeColor="text1"/>
        </w:rPr>
        <w:t xml:space="preserve"> B</w:t>
      </w:r>
      <w:r w:rsidRPr="00E62863">
        <w:rPr>
          <w:bCs/>
          <w:color w:val="000000" w:themeColor="text1"/>
        </w:rPr>
        <w:sym w:font="Wingdings" w:char="00E0"/>
      </w:r>
      <w:r w:rsidRPr="00E62863">
        <w:rPr>
          <w:bCs/>
          <w:color w:val="000000" w:themeColor="text1"/>
        </w:rPr>
        <w:t xml:space="preserve">CC </w:t>
      </w:r>
    </w:p>
    <w:p w:rsidR="00E62863" w:rsidRPr="00E62863" w:rsidRDefault="00E62863" w:rsidP="00E62863">
      <w:pPr>
        <w:rPr>
          <w:bCs/>
          <w:color w:val="000000" w:themeColor="text1"/>
        </w:rPr>
      </w:pPr>
      <w:r w:rsidRPr="00E62863">
        <w:rPr>
          <w:bCs/>
          <w:color w:val="000000" w:themeColor="text1"/>
        </w:rPr>
        <w:tab/>
        <w:t xml:space="preserve"> C</w:t>
      </w:r>
      <w:r w:rsidRPr="00E62863">
        <w:rPr>
          <w:bCs/>
          <w:color w:val="000000" w:themeColor="text1"/>
        </w:rPr>
        <w:sym w:font="Wingdings" w:char="00E0"/>
      </w:r>
      <w:r w:rsidRPr="00E62863">
        <w:rPr>
          <w:bCs/>
          <w:color w:val="000000" w:themeColor="text1"/>
        </w:rPr>
        <w:t xml:space="preserve">SS </w:t>
      </w:r>
    </w:p>
    <w:p w:rsidR="00E62863" w:rsidRPr="00E62863" w:rsidRDefault="00E62863" w:rsidP="00E62863">
      <w:pPr>
        <w:rPr>
          <w:bCs/>
          <w:color w:val="000000" w:themeColor="text1"/>
        </w:rPr>
      </w:pPr>
      <w:r w:rsidRPr="00E62863">
        <w:rPr>
          <w:bCs/>
          <w:color w:val="000000" w:themeColor="text1"/>
        </w:rPr>
        <w:tab/>
        <w:t xml:space="preserve"> A</w:t>
      </w:r>
      <w:r w:rsidRPr="00E62863">
        <w:rPr>
          <w:bCs/>
          <w:color w:val="000000" w:themeColor="text1"/>
        </w:rPr>
        <w:sym w:font="Wingdings" w:char="00E0"/>
      </w:r>
      <w:r w:rsidRPr="00E62863">
        <w:rPr>
          <w:bCs/>
          <w:color w:val="000000" w:themeColor="text1"/>
        </w:rPr>
        <w:t>a</w:t>
      </w:r>
      <w:r w:rsidRPr="00E62863">
        <w:rPr>
          <w:b/>
          <w:bCs/>
          <w:color w:val="000000" w:themeColor="text1"/>
        </w:rPr>
        <w:t>|</w:t>
      </w:r>
      <w:r w:rsidRPr="00E62863">
        <w:rPr>
          <w:bCs/>
          <w:color w:val="000000" w:themeColor="text1"/>
        </w:rPr>
        <w:t xml:space="preserve">b </w:t>
      </w:r>
    </w:p>
    <w:p w:rsidR="00E62863" w:rsidRPr="00E62863" w:rsidRDefault="00E62863" w:rsidP="00E62863">
      <w:pPr>
        <w:rPr>
          <w:bCs/>
          <w:color w:val="000000" w:themeColor="text1"/>
        </w:rPr>
      </w:pPr>
      <w:r w:rsidRPr="00E62863">
        <w:rPr>
          <w:bCs/>
          <w:color w:val="000000" w:themeColor="text1"/>
        </w:rPr>
        <w:tab/>
        <w:t xml:space="preserve">C </w:t>
      </w:r>
      <w:r w:rsidRPr="00E62863">
        <w:rPr>
          <w:bCs/>
          <w:color w:val="000000" w:themeColor="text1"/>
        </w:rPr>
        <w:sym w:font="Wingdings" w:char="00E0"/>
      </w:r>
      <w:r w:rsidRPr="00E62863">
        <w:rPr>
          <w:bCs/>
          <w:color w:val="000000" w:themeColor="text1"/>
        </w:rPr>
        <w:t>b</w:t>
      </w:r>
      <w:r w:rsidRPr="00E62863">
        <w:rPr>
          <w:b/>
          <w:bCs/>
          <w:color w:val="000000" w:themeColor="text1"/>
        </w:rPr>
        <w:t>|</w:t>
      </w:r>
      <w:r w:rsidRPr="00E62863">
        <w:rPr>
          <w:bCs/>
          <w:color w:val="000000" w:themeColor="text1"/>
        </w:rPr>
        <w:t xml:space="preserve">bb </w:t>
      </w:r>
    </w:p>
    <w:p w:rsidR="00E62863" w:rsidRPr="00E62863" w:rsidRDefault="00E62863" w:rsidP="00E62863">
      <w:pPr>
        <w:rPr>
          <w:bCs/>
          <w:color w:val="000000" w:themeColor="text1"/>
        </w:rPr>
      </w:pPr>
      <w:r w:rsidRPr="00E62863">
        <w:rPr>
          <w:bCs/>
          <w:color w:val="000000" w:themeColor="text1"/>
        </w:rPr>
        <w:tab/>
        <w:t xml:space="preserve"> </w:t>
      </w:r>
    </w:p>
    <w:p w:rsidR="00E62863" w:rsidRPr="00E62863" w:rsidRDefault="00E62863" w:rsidP="00E62863">
      <w:pPr>
        <w:rPr>
          <w:bCs/>
          <w:color w:val="000000" w:themeColor="text1"/>
        </w:rPr>
      </w:pPr>
      <w:r w:rsidRPr="00E62863">
        <w:rPr>
          <w:bCs/>
          <w:color w:val="000000" w:themeColor="text1"/>
        </w:rPr>
        <w:t>A</w:t>
      </w:r>
      <w:r w:rsidRPr="00E62863">
        <w:rPr>
          <w:bCs/>
          <w:color w:val="000000" w:themeColor="text1"/>
        </w:rPr>
        <w:sym w:font="Wingdings" w:char="00E0"/>
      </w:r>
      <w:r w:rsidRPr="00E62863">
        <w:rPr>
          <w:bCs/>
          <w:color w:val="000000" w:themeColor="text1"/>
        </w:rPr>
        <w:t xml:space="preserve">a, C </w:t>
      </w:r>
      <w:r w:rsidRPr="00E62863">
        <w:rPr>
          <w:bCs/>
          <w:color w:val="000000" w:themeColor="text1"/>
        </w:rPr>
        <w:sym w:font="Wingdings" w:char="00E0"/>
      </w:r>
      <w:r w:rsidRPr="00E62863">
        <w:rPr>
          <w:bCs/>
          <w:color w:val="000000" w:themeColor="text1"/>
        </w:rPr>
        <w:t>b, it can be written as</w:t>
      </w:r>
    </w:p>
    <w:p w:rsidR="00E62863" w:rsidRPr="00E62863" w:rsidRDefault="00E62863" w:rsidP="00E62863">
      <w:pPr>
        <w:rPr>
          <w:bCs/>
          <w:color w:val="000000" w:themeColor="text1"/>
        </w:rPr>
      </w:pPr>
      <w:r w:rsidRPr="00E62863">
        <w:rPr>
          <w:bCs/>
          <w:color w:val="000000" w:themeColor="text1"/>
        </w:rPr>
        <w:tab/>
        <w:t xml:space="preserve"> S</w:t>
      </w:r>
      <w:r w:rsidRPr="00E62863">
        <w:rPr>
          <w:bCs/>
          <w:color w:val="000000" w:themeColor="text1"/>
        </w:rPr>
        <w:sym w:font="Wingdings" w:char="00E0"/>
      </w:r>
      <w:r w:rsidRPr="00E62863">
        <w:rPr>
          <w:bCs/>
          <w:color w:val="000000" w:themeColor="text1"/>
        </w:rPr>
        <w:t xml:space="preserve">aB </w:t>
      </w:r>
    </w:p>
    <w:p w:rsidR="00E62863" w:rsidRPr="00E62863" w:rsidRDefault="00E62863" w:rsidP="00E62863">
      <w:pPr>
        <w:rPr>
          <w:bCs/>
          <w:color w:val="000000" w:themeColor="text1"/>
        </w:rPr>
      </w:pPr>
      <w:r w:rsidRPr="00E62863">
        <w:rPr>
          <w:bCs/>
          <w:color w:val="000000" w:themeColor="text1"/>
        </w:rPr>
        <w:tab/>
        <w:t xml:space="preserve"> A</w:t>
      </w:r>
      <w:r w:rsidRPr="00E62863">
        <w:rPr>
          <w:bCs/>
          <w:color w:val="000000" w:themeColor="text1"/>
        </w:rPr>
        <w:sym w:font="Wingdings" w:char="00E0"/>
      </w:r>
      <w:r w:rsidRPr="00E62863">
        <w:rPr>
          <w:bCs/>
          <w:color w:val="000000" w:themeColor="text1"/>
        </w:rPr>
        <w:t xml:space="preserve">BSB </w:t>
      </w:r>
    </w:p>
    <w:p w:rsidR="00E62863" w:rsidRPr="00E62863" w:rsidRDefault="00E62863" w:rsidP="00E62863">
      <w:pPr>
        <w:rPr>
          <w:bCs/>
          <w:color w:val="000000" w:themeColor="text1"/>
        </w:rPr>
      </w:pPr>
      <w:r w:rsidRPr="00E62863">
        <w:rPr>
          <w:bCs/>
          <w:color w:val="000000" w:themeColor="text1"/>
        </w:rPr>
        <w:tab/>
        <w:t xml:space="preserve"> A</w:t>
      </w:r>
      <w:r w:rsidRPr="00E62863">
        <w:rPr>
          <w:bCs/>
          <w:color w:val="000000" w:themeColor="text1"/>
        </w:rPr>
        <w:sym w:font="Wingdings" w:char="00E0"/>
      </w:r>
      <w:r w:rsidRPr="00E62863">
        <w:rPr>
          <w:bCs/>
          <w:color w:val="000000" w:themeColor="text1"/>
        </w:rPr>
        <w:t xml:space="preserve">bb </w:t>
      </w:r>
    </w:p>
    <w:p w:rsidR="00E62863" w:rsidRPr="00E62863" w:rsidRDefault="00E62863" w:rsidP="00E62863">
      <w:pPr>
        <w:rPr>
          <w:bCs/>
          <w:color w:val="000000" w:themeColor="text1"/>
        </w:rPr>
      </w:pPr>
      <w:r w:rsidRPr="00E62863">
        <w:rPr>
          <w:bCs/>
          <w:color w:val="000000" w:themeColor="text1"/>
        </w:rPr>
        <w:tab/>
        <w:t xml:space="preserve"> B</w:t>
      </w:r>
      <w:r w:rsidRPr="00E62863">
        <w:rPr>
          <w:bCs/>
          <w:color w:val="000000" w:themeColor="text1"/>
        </w:rPr>
        <w:sym w:font="Wingdings" w:char="00E0"/>
      </w:r>
      <w:r w:rsidRPr="00E62863">
        <w:rPr>
          <w:bCs/>
          <w:color w:val="000000" w:themeColor="text1"/>
        </w:rPr>
        <w:t xml:space="preserve">aaS </w:t>
      </w:r>
    </w:p>
    <w:p w:rsidR="00E62863" w:rsidRPr="00E62863" w:rsidRDefault="00E62863" w:rsidP="00E62863">
      <w:pPr>
        <w:rPr>
          <w:bCs/>
          <w:color w:val="000000" w:themeColor="text1"/>
        </w:rPr>
      </w:pPr>
      <w:r w:rsidRPr="00E62863">
        <w:rPr>
          <w:bCs/>
          <w:color w:val="000000" w:themeColor="text1"/>
        </w:rPr>
        <w:tab/>
        <w:t xml:space="preserve"> B</w:t>
      </w:r>
      <w:r w:rsidRPr="00E62863">
        <w:rPr>
          <w:bCs/>
          <w:color w:val="000000" w:themeColor="text1"/>
        </w:rPr>
        <w:sym w:font="Wingdings" w:char="00E0"/>
      </w:r>
      <w:r w:rsidRPr="00E62863">
        <w:rPr>
          <w:bCs/>
          <w:color w:val="000000" w:themeColor="text1"/>
        </w:rPr>
        <w:t xml:space="preserve">bb </w:t>
      </w:r>
    </w:p>
    <w:p w:rsidR="00E62863" w:rsidRPr="00E62863" w:rsidRDefault="00E62863" w:rsidP="00E62863">
      <w:pPr>
        <w:rPr>
          <w:bCs/>
          <w:color w:val="000000" w:themeColor="text1"/>
        </w:rPr>
      </w:pPr>
      <w:r w:rsidRPr="00E62863">
        <w:rPr>
          <w:bCs/>
          <w:color w:val="000000" w:themeColor="text1"/>
        </w:rPr>
        <w:tab/>
        <w:t xml:space="preserve"> C</w:t>
      </w:r>
      <w:r w:rsidRPr="00E62863">
        <w:rPr>
          <w:bCs/>
          <w:color w:val="000000" w:themeColor="text1"/>
        </w:rPr>
        <w:sym w:font="Wingdings" w:char="00E0"/>
      </w:r>
      <w:r w:rsidRPr="00E62863">
        <w:rPr>
          <w:bCs/>
          <w:color w:val="000000" w:themeColor="text1"/>
        </w:rPr>
        <w:t xml:space="preserve">SS </w:t>
      </w:r>
    </w:p>
    <w:p w:rsidR="00E62863" w:rsidRPr="00E62863" w:rsidRDefault="00E62863" w:rsidP="00E62863">
      <w:pPr>
        <w:rPr>
          <w:bCs/>
          <w:color w:val="000000" w:themeColor="text1"/>
        </w:rPr>
      </w:pPr>
      <w:r w:rsidRPr="00E62863">
        <w:rPr>
          <w:bCs/>
          <w:color w:val="000000" w:themeColor="text1"/>
        </w:rPr>
        <w:t>B</w:t>
      </w:r>
      <w:r w:rsidRPr="00E62863">
        <w:rPr>
          <w:bCs/>
          <w:color w:val="000000" w:themeColor="text1"/>
        </w:rPr>
        <w:sym w:font="Wingdings" w:char="00E0"/>
      </w:r>
      <w:r w:rsidRPr="00E62863">
        <w:rPr>
          <w:bCs/>
          <w:color w:val="000000" w:themeColor="text1"/>
        </w:rPr>
        <w:t>bb and A</w:t>
      </w:r>
      <w:r w:rsidRPr="00E62863">
        <w:rPr>
          <w:bCs/>
          <w:color w:val="000000" w:themeColor="text1"/>
        </w:rPr>
        <w:sym w:font="Wingdings" w:char="00E0"/>
      </w:r>
      <w:r w:rsidRPr="00E62863">
        <w:rPr>
          <w:bCs/>
          <w:color w:val="000000" w:themeColor="text1"/>
        </w:rPr>
        <w:t xml:space="preserve">bb, it can be written as: </w:t>
      </w:r>
    </w:p>
    <w:p w:rsidR="00E62863" w:rsidRPr="00E62863" w:rsidRDefault="00E62863" w:rsidP="00E62863">
      <w:pPr>
        <w:rPr>
          <w:bCs/>
          <w:color w:val="000000" w:themeColor="text1"/>
        </w:rPr>
      </w:pPr>
      <w:r w:rsidRPr="00E62863">
        <w:rPr>
          <w:bCs/>
          <w:color w:val="000000" w:themeColor="text1"/>
        </w:rPr>
        <w:tab/>
        <w:t xml:space="preserve"> S</w:t>
      </w:r>
      <w:r w:rsidRPr="00E62863">
        <w:rPr>
          <w:bCs/>
          <w:color w:val="000000" w:themeColor="text1"/>
        </w:rPr>
        <w:sym w:font="Wingdings" w:char="00E0"/>
      </w:r>
      <w:r w:rsidRPr="00E62863">
        <w:rPr>
          <w:bCs/>
          <w:color w:val="000000" w:themeColor="text1"/>
        </w:rPr>
        <w:t xml:space="preserve">abb </w:t>
      </w:r>
    </w:p>
    <w:p w:rsidR="00E62863" w:rsidRPr="00E62863" w:rsidRDefault="00E62863" w:rsidP="00E62863">
      <w:pPr>
        <w:rPr>
          <w:bCs/>
          <w:color w:val="000000" w:themeColor="text1"/>
        </w:rPr>
      </w:pPr>
      <w:r w:rsidRPr="00E62863">
        <w:rPr>
          <w:bCs/>
          <w:color w:val="000000" w:themeColor="text1"/>
        </w:rPr>
        <w:tab/>
        <w:t xml:space="preserve"> A</w:t>
      </w:r>
      <w:r w:rsidRPr="00E62863">
        <w:rPr>
          <w:bCs/>
          <w:color w:val="000000" w:themeColor="text1"/>
        </w:rPr>
        <w:sym w:font="Wingdings" w:char="00E0"/>
      </w:r>
      <w:r w:rsidRPr="00E62863">
        <w:rPr>
          <w:bCs/>
          <w:color w:val="000000" w:themeColor="text1"/>
        </w:rPr>
        <w:t xml:space="preserve">bbSbb </w:t>
      </w:r>
    </w:p>
    <w:p w:rsidR="00E62863" w:rsidRPr="00E62863" w:rsidRDefault="00E62863" w:rsidP="00E62863">
      <w:pPr>
        <w:rPr>
          <w:bCs/>
          <w:color w:val="000000" w:themeColor="text1"/>
        </w:rPr>
      </w:pPr>
      <w:r w:rsidRPr="00E62863">
        <w:rPr>
          <w:bCs/>
          <w:color w:val="000000" w:themeColor="text1"/>
        </w:rPr>
        <w:lastRenderedPageBreak/>
        <w:tab/>
        <w:t xml:space="preserve"> B</w:t>
      </w:r>
      <w:r w:rsidRPr="00E62863">
        <w:rPr>
          <w:bCs/>
          <w:color w:val="000000" w:themeColor="text1"/>
        </w:rPr>
        <w:sym w:font="Wingdings" w:char="00E0"/>
      </w:r>
      <w:r w:rsidRPr="00E62863">
        <w:rPr>
          <w:bCs/>
          <w:color w:val="000000" w:themeColor="text1"/>
        </w:rPr>
        <w:t xml:space="preserve">aaS </w:t>
      </w:r>
    </w:p>
    <w:p w:rsidR="00E62863" w:rsidRPr="00E62863" w:rsidRDefault="00E62863" w:rsidP="00E62863">
      <w:pPr>
        <w:rPr>
          <w:bCs/>
          <w:color w:val="000000" w:themeColor="text1"/>
        </w:rPr>
      </w:pPr>
      <w:r w:rsidRPr="00E62863">
        <w:rPr>
          <w:bCs/>
          <w:color w:val="000000" w:themeColor="text1"/>
        </w:rPr>
        <w:tab/>
        <w:t xml:space="preserve"> C</w:t>
      </w:r>
      <w:r w:rsidRPr="00E62863">
        <w:rPr>
          <w:bCs/>
          <w:color w:val="000000" w:themeColor="text1"/>
        </w:rPr>
        <w:sym w:font="Wingdings" w:char="00E0"/>
      </w:r>
      <w:r w:rsidRPr="00E62863">
        <w:rPr>
          <w:bCs/>
          <w:color w:val="000000" w:themeColor="text1"/>
        </w:rPr>
        <w:t xml:space="preserve">SS </w:t>
      </w:r>
    </w:p>
    <w:p w:rsidR="00E62863" w:rsidRPr="00E62863" w:rsidRDefault="00E62863" w:rsidP="00E62863">
      <w:pPr>
        <w:rPr>
          <w:bCs/>
          <w:color w:val="000000" w:themeColor="text1"/>
        </w:rPr>
      </w:pPr>
      <w:r w:rsidRPr="00E62863">
        <w:rPr>
          <w:bCs/>
          <w:color w:val="000000" w:themeColor="text1"/>
        </w:rPr>
        <w:tab/>
        <w:t>Since S</w:t>
      </w:r>
      <w:r w:rsidRPr="00E62863">
        <w:rPr>
          <w:bCs/>
          <w:color w:val="000000" w:themeColor="text1"/>
        </w:rPr>
        <w:sym w:font="Wingdings" w:char="00E0"/>
      </w:r>
      <w:r w:rsidRPr="00E62863">
        <w:rPr>
          <w:bCs/>
          <w:color w:val="000000" w:themeColor="text1"/>
        </w:rPr>
        <w:t>abb has been obtained so, abb is a word in the corresponding CFL.</w:t>
      </w:r>
    </w:p>
    <w:p w:rsidR="004F3F56" w:rsidRPr="00E62863" w:rsidRDefault="004F3F56" w:rsidP="00E62863">
      <w:pPr>
        <w:numPr>
          <w:ilvl w:val="0"/>
          <w:numId w:val="285"/>
        </w:numPr>
        <w:rPr>
          <w:bCs/>
          <w:color w:val="000000" w:themeColor="text1"/>
        </w:rPr>
      </w:pPr>
      <w:r w:rsidRPr="00E62863">
        <w:rPr>
          <w:bCs/>
          <w:color w:val="000000" w:themeColor="text1"/>
        </w:rPr>
        <w:t>To determine whether the nonterminal X is ever used in the derivation of word from the given CFG? Problem of usefulness.</w:t>
      </w:r>
    </w:p>
    <w:p w:rsidR="00E62863" w:rsidRPr="00E62863" w:rsidRDefault="00E62863" w:rsidP="00E62863">
      <w:pPr>
        <w:rPr>
          <w:bCs/>
          <w:color w:val="000000" w:themeColor="text1"/>
        </w:rPr>
      </w:pPr>
      <w:r w:rsidRPr="00E62863">
        <w:rPr>
          <w:bCs/>
          <w:color w:val="000000" w:themeColor="text1"/>
        </w:rPr>
        <w:t>Consider the following CFG</w:t>
      </w:r>
    </w:p>
    <w:p w:rsidR="00E62863" w:rsidRPr="00E62863" w:rsidRDefault="00E62863" w:rsidP="00E62863">
      <w:pPr>
        <w:rPr>
          <w:bCs/>
          <w:color w:val="000000" w:themeColor="text1"/>
        </w:rPr>
      </w:pPr>
      <w:r w:rsidRPr="00E62863">
        <w:rPr>
          <w:bCs/>
          <w:color w:val="000000" w:themeColor="text1"/>
        </w:rPr>
        <w:tab/>
        <w:t>S</w:t>
      </w:r>
      <w:r w:rsidRPr="00E62863">
        <w:rPr>
          <w:bCs/>
          <w:color w:val="000000" w:themeColor="text1"/>
        </w:rPr>
        <w:sym w:font="Wingdings" w:char="00E0"/>
      </w:r>
      <w:r w:rsidRPr="00E62863">
        <w:rPr>
          <w:bCs/>
          <w:color w:val="000000" w:themeColor="text1"/>
        </w:rPr>
        <w:t xml:space="preserve">Aba </w:t>
      </w:r>
      <w:r w:rsidRPr="00E62863">
        <w:rPr>
          <w:b/>
          <w:bCs/>
          <w:color w:val="000000" w:themeColor="text1"/>
        </w:rPr>
        <w:t>|</w:t>
      </w:r>
      <w:r w:rsidRPr="00E62863">
        <w:rPr>
          <w:bCs/>
          <w:color w:val="000000" w:themeColor="text1"/>
        </w:rPr>
        <w:t xml:space="preserve"> bAZ </w:t>
      </w:r>
      <w:r w:rsidRPr="00E62863">
        <w:rPr>
          <w:b/>
          <w:bCs/>
          <w:color w:val="000000" w:themeColor="text1"/>
        </w:rPr>
        <w:t>|</w:t>
      </w:r>
      <w:r w:rsidRPr="00E62863">
        <w:rPr>
          <w:bCs/>
          <w:color w:val="000000" w:themeColor="text1"/>
        </w:rPr>
        <w:t xml:space="preserve"> b</w:t>
      </w:r>
    </w:p>
    <w:p w:rsidR="00E62863" w:rsidRPr="00E62863" w:rsidRDefault="00E62863" w:rsidP="00E62863">
      <w:pPr>
        <w:rPr>
          <w:bCs/>
          <w:color w:val="000000" w:themeColor="text1"/>
        </w:rPr>
      </w:pPr>
      <w:r w:rsidRPr="00E62863">
        <w:rPr>
          <w:bCs/>
          <w:color w:val="000000" w:themeColor="text1"/>
        </w:rPr>
        <w:tab/>
        <w:t>A</w:t>
      </w:r>
      <w:r w:rsidRPr="00E62863">
        <w:rPr>
          <w:bCs/>
          <w:color w:val="000000" w:themeColor="text1"/>
        </w:rPr>
        <w:sym w:font="Wingdings" w:char="00E0"/>
      </w:r>
      <w:r w:rsidRPr="00E62863">
        <w:rPr>
          <w:bCs/>
          <w:color w:val="000000" w:themeColor="text1"/>
        </w:rPr>
        <w:t xml:space="preserve">Xb </w:t>
      </w:r>
      <w:r w:rsidRPr="00E62863">
        <w:rPr>
          <w:b/>
          <w:bCs/>
          <w:color w:val="000000" w:themeColor="text1"/>
        </w:rPr>
        <w:t>|</w:t>
      </w:r>
      <w:r w:rsidRPr="00E62863">
        <w:rPr>
          <w:bCs/>
          <w:color w:val="000000" w:themeColor="text1"/>
        </w:rPr>
        <w:t xml:space="preserve"> bZa </w:t>
      </w:r>
    </w:p>
    <w:p w:rsidR="00E62863" w:rsidRPr="00E62863" w:rsidRDefault="00E62863" w:rsidP="00E62863">
      <w:pPr>
        <w:rPr>
          <w:bCs/>
          <w:color w:val="000000" w:themeColor="text1"/>
        </w:rPr>
      </w:pPr>
      <w:r w:rsidRPr="00E62863">
        <w:rPr>
          <w:bCs/>
          <w:color w:val="000000" w:themeColor="text1"/>
        </w:rPr>
        <w:tab/>
        <w:t>B</w:t>
      </w:r>
      <w:r w:rsidRPr="00E62863">
        <w:rPr>
          <w:bCs/>
          <w:color w:val="000000" w:themeColor="text1"/>
        </w:rPr>
        <w:sym w:font="Wingdings" w:char="00E0"/>
      </w:r>
      <w:r w:rsidRPr="00E62863">
        <w:rPr>
          <w:bCs/>
          <w:color w:val="000000" w:themeColor="text1"/>
        </w:rPr>
        <w:t xml:space="preserve">bAA </w:t>
      </w:r>
    </w:p>
    <w:p w:rsidR="00E62863" w:rsidRPr="00E62863" w:rsidRDefault="00E62863" w:rsidP="00E62863">
      <w:pPr>
        <w:rPr>
          <w:bCs/>
          <w:color w:val="000000" w:themeColor="text1"/>
        </w:rPr>
      </w:pPr>
      <w:r w:rsidRPr="00E62863">
        <w:rPr>
          <w:bCs/>
          <w:color w:val="000000" w:themeColor="text1"/>
        </w:rPr>
        <w:tab/>
        <w:t>X</w:t>
      </w:r>
      <w:r w:rsidRPr="00E62863">
        <w:rPr>
          <w:bCs/>
          <w:color w:val="000000" w:themeColor="text1"/>
        </w:rPr>
        <w:sym w:font="Wingdings" w:char="00E0"/>
      </w:r>
      <w:r w:rsidRPr="00E62863">
        <w:rPr>
          <w:bCs/>
          <w:color w:val="000000" w:themeColor="text1"/>
        </w:rPr>
        <w:t>aZa</w:t>
      </w:r>
      <w:r w:rsidRPr="00E62863">
        <w:rPr>
          <w:b/>
          <w:bCs/>
          <w:color w:val="000000" w:themeColor="text1"/>
        </w:rPr>
        <w:t>|</w:t>
      </w:r>
      <w:r w:rsidRPr="00E62863">
        <w:rPr>
          <w:bCs/>
          <w:color w:val="000000" w:themeColor="text1"/>
        </w:rPr>
        <w:t xml:space="preserve">aaa </w:t>
      </w:r>
    </w:p>
    <w:p w:rsidR="00E62863" w:rsidRPr="00E62863" w:rsidRDefault="00E62863" w:rsidP="00E62863">
      <w:pPr>
        <w:rPr>
          <w:bCs/>
          <w:color w:val="000000" w:themeColor="text1"/>
        </w:rPr>
      </w:pPr>
      <w:r w:rsidRPr="00E62863">
        <w:rPr>
          <w:bCs/>
          <w:color w:val="000000" w:themeColor="text1"/>
        </w:rPr>
        <w:tab/>
        <w:t>Z</w:t>
      </w:r>
      <w:r w:rsidRPr="00E62863">
        <w:rPr>
          <w:bCs/>
          <w:color w:val="000000" w:themeColor="text1"/>
        </w:rPr>
        <w:sym w:font="Wingdings" w:char="00E0"/>
      </w:r>
      <w:r w:rsidRPr="00E62863">
        <w:rPr>
          <w:bCs/>
          <w:color w:val="000000" w:themeColor="text1"/>
        </w:rPr>
        <w:t xml:space="preserve">ZAbA </w:t>
      </w:r>
    </w:p>
    <w:p w:rsidR="00E62863" w:rsidRPr="00E62863" w:rsidRDefault="00E62863" w:rsidP="00E62863">
      <w:pPr>
        <w:rPr>
          <w:bCs/>
          <w:color w:val="000000" w:themeColor="text1"/>
        </w:rPr>
      </w:pPr>
      <w:r w:rsidRPr="00E62863">
        <w:rPr>
          <w:bCs/>
          <w:color w:val="000000" w:themeColor="text1"/>
        </w:rPr>
        <w:tab/>
        <w:t>To determine whether X is ever used to generate some words, unproductive nonterminals are determined. Z is unproductive nonterminal, so eliminating the productions involving Z.</w:t>
      </w:r>
    </w:p>
    <w:p w:rsidR="00E62863" w:rsidRPr="00E62863" w:rsidRDefault="00E62863" w:rsidP="00E62863">
      <w:pPr>
        <w:rPr>
          <w:bCs/>
          <w:color w:val="000000" w:themeColor="text1"/>
        </w:rPr>
      </w:pPr>
      <w:r w:rsidRPr="00E62863">
        <w:rPr>
          <w:bCs/>
          <w:color w:val="000000" w:themeColor="text1"/>
        </w:rPr>
        <w:tab/>
        <w:t>S</w:t>
      </w:r>
      <w:r w:rsidRPr="00E62863">
        <w:rPr>
          <w:bCs/>
          <w:color w:val="000000" w:themeColor="text1"/>
        </w:rPr>
        <w:sym w:font="Wingdings" w:char="00E0"/>
      </w:r>
      <w:r w:rsidRPr="00E62863">
        <w:rPr>
          <w:bCs/>
          <w:color w:val="000000" w:themeColor="text1"/>
        </w:rPr>
        <w:t>Aba</w:t>
      </w:r>
      <w:r w:rsidRPr="00E62863">
        <w:rPr>
          <w:b/>
          <w:bCs/>
          <w:color w:val="000000" w:themeColor="text1"/>
        </w:rPr>
        <w:t>|</w:t>
      </w:r>
      <w:r w:rsidRPr="00E62863">
        <w:rPr>
          <w:bCs/>
          <w:color w:val="000000" w:themeColor="text1"/>
        </w:rPr>
        <w:t xml:space="preserve">b </w:t>
      </w:r>
    </w:p>
    <w:p w:rsidR="00E62863" w:rsidRPr="00E62863" w:rsidRDefault="00E62863" w:rsidP="00E62863">
      <w:pPr>
        <w:rPr>
          <w:bCs/>
          <w:color w:val="000000" w:themeColor="text1"/>
        </w:rPr>
      </w:pPr>
      <w:r w:rsidRPr="00E62863">
        <w:rPr>
          <w:bCs/>
          <w:color w:val="000000" w:themeColor="text1"/>
        </w:rPr>
        <w:tab/>
        <w:t>A</w:t>
      </w:r>
      <w:r w:rsidRPr="00E62863">
        <w:rPr>
          <w:bCs/>
          <w:color w:val="000000" w:themeColor="text1"/>
        </w:rPr>
        <w:sym w:font="Wingdings" w:char="00E0"/>
      </w:r>
      <w:r w:rsidRPr="00E62863">
        <w:rPr>
          <w:bCs/>
          <w:color w:val="000000" w:themeColor="text1"/>
        </w:rPr>
        <w:t xml:space="preserve">Xb </w:t>
      </w:r>
    </w:p>
    <w:p w:rsidR="00E62863" w:rsidRPr="00E62863" w:rsidRDefault="00E62863" w:rsidP="00E62863">
      <w:pPr>
        <w:rPr>
          <w:bCs/>
          <w:color w:val="000000" w:themeColor="text1"/>
        </w:rPr>
      </w:pPr>
      <w:r w:rsidRPr="00E62863">
        <w:rPr>
          <w:bCs/>
          <w:color w:val="000000" w:themeColor="text1"/>
        </w:rPr>
        <w:tab/>
        <w:t>B</w:t>
      </w:r>
      <w:r w:rsidRPr="00E62863">
        <w:rPr>
          <w:bCs/>
          <w:color w:val="000000" w:themeColor="text1"/>
        </w:rPr>
        <w:sym w:font="Wingdings" w:char="00E0"/>
      </w:r>
      <w:r w:rsidRPr="00E62863">
        <w:rPr>
          <w:bCs/>
          <w:color w:val="000000" w:themeColor="text1"/>
        </w:rPr>
        <w:t xml:space="preserve">bAA </w:t>
      </w:r>
    </w:p>
    <w:p w:rsidR="00E62863" w:rsidRPr="00E62863" w:rsidRDefault="00E62863" w:rsidP="00E62863">
      <w:pPr>
        <w:rPr>
          <w:bCs/>
          <w:color w:val="000000" w:themeColor="text1"/>
        </w:rPr>
      </w:pPr>
      <w:r w:rsidRPr="00E62863">
        <w:rPr>
          <w:bCs/>
          <w:color w:val="000000" w:themeColor="text1"/>
        </w:rPr>
        <w:tab/>
        <w:t>X</w:t>
      </w:r>
      <w:r w:rsidRPr="00E62863">
        <w:rPr>
          <w:bCs/>
          <w:color w:val="000000" w:themeColor="text1"/>
        </w:rPr>
        <w:sym w:font="Wingdings" w:char="00E0"/>
      </w:r>
      <w:r w:rsidRPr="00E62863">
        <w:rPr>
          <w:bCs/>
          <w:color w:val="000000" w:themeColor="text1"/>
        </w:rPr>
        <w:t xml:space="preserve">aaa </w:t>
      </w:r>
    </w:p>
    <w:p w:rsidR="00E62863" w:rsidRPr="00E62863" w:rsidRDefault="00E62863" w:rsidP="00E62863">
      <w:pPr>
        <w:rPr>
          <w:bCs/>
          <w:color w:val="000000" w:themeColor="text1"/>
        </w:rPr>
      </w:pPr>
      <w:r w:rsidRPr="00E62863">
        <w:rPr>
          <w:bCs/>
          <w:color w:val="000000" w:themeColor="text1"/>
        </w:rPr>
        <w:tab/>
        <w:t xml:space="preserve">X points to non terminal, so A also. Thus B and S also point to non terminal. </w:t>
      </w:r>
    </w:p>
    <w:p w:rsidR="00E62863" w:rsidRPr="00E62863" w:rsidRDefault="00E62863" w:rsidP="00E62863">
      <w:pPr>
        <w:rPr>
          <w:bCs/>
          <w:color w:val="000000" w:themeColor="text1"/>
        </w:rPr>
      </w:pPr>
      <w:r w:rsidRPr="00E62863">
        <w:rPr>
          <w:bCs/>
          <w:color w:val="000000" w:themeColor="text1"/>
        </w:rPr>
        <w:t xml:space="preserve">    </w:t>
      </w:r>
      <w:r w:rsidR="004B158E">
        <w:rPr>
          <w:bCs/>
          <w:color w:val="000000" w:themeColor="text1"/>
        </w:rPr>
        <w:tab/>
      </w:r>
      <w:r w:rsidRPr="00E62863">
        <w:rPr>
          <w:bCs/>
          <w:color w:val="000000" w:themeColor="text1"/>
        </w:rPr>
        <w:t xml:space="preserve">So only useful productions shall be used. </w:t>
      </w:r>
    </w:p>
    <w:p w:rsidR="00E62863" w:rsidRPr="00E62863" w:rsidRDefault="00E62863" w:rsidP="00E62863">
      <w:pPr>
        <w:rPr>
          <w:bCs/>
          <w:color w:val="000000" w:themeColor="text1"/>
        </w:rPr>
      </w:pPr>
      <w:r w:rsidRPr="00E62863">
        <w:rPr>
          <w:bCs/>
          <w:color w:val="000000" w:themeColor="text1"/>
        </w:rPr>
        <w:tab/>
      </w:r>
    </w:p>
    <w:p w:rsidR="004F3F56" w:rsidRPr="00E62863" w:rsidRDefault="004F3F56" w:rsidP="004B158E">
      <w:pPr>
        <w:rPr>
          <w:bCs/>
          <w:color w:val="000000" w:themeColor="text1"/>
        </w:rPr>
      </w:pPr>
      <w:r w:rsidRPr="00E62863">
        <w:rPr>
          <w:bCs/>
          <w:color w:val="000000" w:themeColor="text1"/>
        </w:rPr>
        <w:t>Whether or not the given CFG generates the finite language? Problem of finiteness.</w:t>
      </w:r>
    </w:p>
    <w:p w:rsidR="004B158E" w:rsidRDefault="00E62863" w:rsidP="00E62863">
      <w:pPr>
        <w:rPr>
          <w:bCs/>
          <w:color w:val="000000" w:themeColor="text1"/>
        </w:rPr>
      </w:pPr>
      <w:r w:rsidRPr="004B158E">
        <w:rPr>
          <w:b/>
          <w:bCs/>
          <w:color w:val="000000" w:themeColor="text1"/>
          <w:sz w:val="32"/>
          <w:szCs w:val="32"/>
        </w:rPr>
        <w:t>Example</w:t>
      </w:r>
      <w:r w:rsidRPr="00E62863">
        <w:rPr>
          <w:bCs/>
          <w:color w:val="000000" w:themeColor="text1"/>
        </w:rPr>
        <w:t xml:space="preserve">: </w:t>
      </w:r>
    </w:p>
    <w:p w:rsidR="00E62863" w:rsidRPr="00E62863" w:rsidRDefault="00E62863" w:rsidP="00C50D62">
      <w:pPr>
        <w:ind w:left="720"/>
        <w:rPr>
          <w:bCs/>
          <w:color w:val="000000" w:themeColor="text1"/>
        </w:rPr>
      </w:pPr>
      <w:r w:rsidRPr="00E62863">
        <w:rPr>
          <w:bCs/>
          <w:color w:val="000000" w:themeColor="text1"/>
        </w:rPr>
        <w:t>Consider the CFG</w:t>
      </w:r>
    </w:p>
    <w:p w:rsidR="00E62863" w:rsidRPr="00E62863" w:rsidRDefault="00E62863" w:rsidP="00C50D62">
      <w:pPr>
        <w:ind w:left="720"/>
        <w:rPr>
          <w:bCs/>
          <w:color w:val="000000" w:themeColor="text1"/>
        </w:rPr>
      </w:pPr>
      <w:r w:rsidRPr="00E62863">
        <w:rPr>
          <w:bCs/>
          <w:color w:val="000000" w:themeColor="text1"/>
        </w:rPr>
        <w:t>S</w:t>
      </w:r>
      <w:r w:rsidRPr="00E62863">
        <w:rPr>
          <w:bCs/>
          <w:color w:val="000000" w:themeColor="text1"/>
        </w:rPr>
        <w:sym w:font="Wingdings" w:char="00E0"/>
      </w:r>
      <w:r w:rsidRPr="00E62863">
        <w:rPr>
          <w:bCs/>
          <w:color w:val="000000" w:themeColor="text1"/>
        </w:rPr>
        <w:t>ABa</w:t>
      </w:r>
      <w:r w:rsidRPr="00E62863">
        <w:rPr>
          <w:b/>
          <w:bCs/>
          <w:color w:val="000000" w:themeColor="text1"/>
        </w:rPr>
        <w:t>|</w:t>
      </w:r>
      <w:r w:rsidRPr="00E62863">
        <w:rPr>
          <w:bCs/>
          <w:color w:val="000000" w:themeColor="text1"/>
        </w:rPr>
        <w:t>bAZ</w:t>
      </w:r>
      <w:r w:rsidRPr="00E62863">
        <w:rPr>
          <w:b/>
          <w:bCs/>
          <w:color w:val="000000" w:themeColor="text1"/>
        </w:rPr>
        <w:t>|</w:t>
      </w:r>
      <w:r w:rsidRPr="00E62863">
        <w:rPr>
          <w:bCs/>
          <w:color w:val="000000" w:themeColor="text1"/>
        </w:rPr>
        <w:t xml:space="preserve">b </w:t>
      </w:r>
    </w:p>
    <w:p w:rsidR="00E62863" w:rsidRPr="00E62863" w:rsidRDefault="00E62863" w:rsidP="00C50D62">
      <w:pPr>
        <w:ind w:left="720"/>
        <w:rPr>
          <w:bCs/>
          <w:color w:val="000000" w:themeColor="text1"/>
        </w:rPr>
      </w:pPr>
      <w:r w:rsidRPr="00E62863">
        <w:rPr>
          <w:bCs/>
          <w:color w:val="000000" w:themeColor="text1"/>
        </w:rPr>
        <w:t>A</w:t>
      </w:r>
      <w:r w:rsidRPr="00E62863">
        <w:rPr>
          <w:bCs/>
          <w:color w:val="000000" w:themeColor="text1"/>
        </w:rPr>
        <w:sym w:font="Wingdings" w:char="00E0"/>
      </w:r>
      <w:r w:rsidRPr="00E62863">
        <w:rPr>
          <w:bCs/>
          <w:color w:val="000000" w:themeColor="text1"/>
        </w:rPr>
        <w:t>Xb</w:t>
      </w:r>
      <w:r w:rsidRPr="00E62863">
        <w:rPr>
          <w:b/>
          <w:bCs/>
          <w:color w:val="000000" w:themeColor="text1"/>
        </w:rPr>
        <w:t>|</w:t>
      </w:r>
      <w:r w:rsidRPr="00E62863">
        <w:rPr>
          <w:bCs/>
          <w:color w:val="000000" w:themeColor="text1"/>
        </w:rPr>
        <w:t xml:space="preserve">bZa </w:t>
      </w:r>
    </w:p>
    <w:p w:rsidR="00E62863" w:rsidRPr="00E62863" w:rsidRDefault="00E62863" w:rsidP="00C50D62">
      <w:pPr>
        <w:ind w:left="720"/>
        <w:rPr>
          <w:bCs/>
          <w:color w:val="000000" w:themeColor="text1"/>
        </w:rPr>
      </w:pPr>
      <w:r w:rsidRPr="00E62863">
        <w:rPr>
          <w:bCs/>
          <w:color w:val="000000" w:themeColor="text1"/>
        </w:rPr>
        <w:t>B</w:t>
      </w:r>
      <w:r w:rsidRPr="00E62863">
        <w:rPr>
          <w:bCs/>
          <w:color w:val="000000" w:themeColor="text1"/>
        </w:rPr>
        <w:sym w:font="Wingdings" w:char="00E0"/>
      </w:r>
      <w:r w:rsidRPr="00E62863">
        <w:rPr>
          <w:bCs/>
          <w:color w:val="000000" w:themeColor="text1"/>
        </w:rPr>
        <w:t xml:space="preserve">bAA </w:t>
      </w:r>
    </w:p>
    <w:p w:rsidR="00E62863" w:rsidRPr="00E62863" w:rsidRDefault="00E62863" w:rsidP="009A6BDA">
      <w:pPr>
        <w:ind w:left="720"/>
        <w:rPr>
          <w:bCs/>
          <w:color w:val="000000" w:themeColor="text1"/>
        </w:rPr>
      </w:pPr>
      <w:r w:rsidRPr="00E62863">
        <w:rPr>
          <w:bCs/>
          <w:color w:val="000000" w:themeColor="text1"/>
        </w:rPr>
        <w:lastRenderedPageBreak/>
        <w:t>X</w:t>
      </w:r>
      <w:r w:rsidRPr="00E62863">
        <w:rPr>
          <w:bCs/>
          <w:color w:val="000000" w:themeColor="text1"/>
        </w:rPr>
        <w:sym w:font="Wingdings" w:char="00E0"/>
      </w:r>
      <w:r w:rsidRPr="00E62863">
        <w:rPr>
          <w:bCs/>
          <w:color w:val="000000" w:themeColor="text1"/>
        </w:rPr>
        <w:t>aZa</w:t>
      </w:r>
      <w:r w:rsidRPr="00E62863">
        <w:rPr>
          <w:b/>
          <w:bCs/>
          <w:color w:val="000000" w:themeColor="text1"/>
        </w:rPr>
        <w:t>|</w:t>
      </w:r>
      <w:r w:rsidRPr="00E62863">
        <w:rPr>
          <w:bCs/>
          <w:color w:val="000000" w:themeColor="text1"/>
        </w:rPr>
        <w:t>bA</w:t>
      </w:r>
      <w:r w:rsidRPr="00E62863">
        <w:rPr>
          <w:b/>
          <w:bCs/>
          <w:color w:val="000000" w:themeColor="text1"/>
        </w:rPr>
        <w:t>|</w:t>
      </w:r>
      <w:r w:rsidRPr="00E62863">
        <w:rPr>
          <w:bCs/>
          <w:color w:val="000000" w:themeColor="text1"/>
        </w:rPr>
        <w:t xml:space="preserve">aaa </w:t>
      </w:r>
    </w:p>
    <w:p w:rsidR="00E62863" w:rsidRPr="00E62863" w:rsidRDefault="00E62863" w:rsidP="009A6BDA">
      <w:pPr>
        <w:ind w:left="720"/>
        <w:rPr>
          <w:bCs/>
          <w:color w:val="000000" w:themeColor="text1"/>
        </w:rPr>
      </w:pPr>
      <w:r w:rsidRPr="00E62863">
        <w:rPr>
          <w:bCs/>
          <w:color w:val="000000" w:themeColor="text1"/>
        </w:rPr>
        <w:t>Z</w:t>
      </w:r>
      <w:r w:rsidRPr="00E62863">
        <w:rPr>
          <w:bCs/>
          <w:color w:val="000000" w:themeColor="text1"/>
        </w:rPr>
        <w:sym w:font="Wingdings" w:char="00E0"/>
      </w:r>
      <w:r w:rsidRPr="00E62863">
        <w:rPr>
          <w:bCs/>
          <w:color w:val="000000" w:themeColor="text1"/>
        </w:rPr>
        <w:t xml:space="preserve">ZAbA </w:t>
      </w:r>
    </w:p>
    <w:p w:rsidR="00E62863" w:rsidRPr="00E62863" w:rsidRDefault="00E62863" w:rsidP="00E62863">
      <w:pPr>
        <w:rPr>
          <w:bCs/>
          <w:color w:val="000000" w:themeColor="text1"/>
        </w:rPr>
      </w:pPr>
      <w:r w:rsidRPr="00E62863">
        <w:rPr>
          <w:bCs/>
          <w:color w:val="000000" w:themeColor="text1"/>
        </w:rPr>
        <w:t xml:space="preserve">Here the nonterminal Z is useless, so by eliminating we get the following grammar: </w:t>
      </w:r>
    </w:p>
    <w:p w:rsidR="00E62863" w:rsidRPr="00E62863" w:rsidRDefault="00E62863" w:rsidP="00E62863">
      <w:pPr>
        <w:rPr>
          <w:bCs/>
          <w:color w:val="000000" w:themeColor="text1"/>
        </w:rPr>
      </w:pPr>
      <w:r w:rsidRPr="00E62863">
        <w:rPr>
          <w:bCs/>
          <w:color w:val="000000" w:themeColor="text1"/>
        </w:rPr>
        <w:t>S</w:t>
      </w:r>
      <w:r w:rsidRPr="00E62863">
        <w:rPr>
          <w:bCs/>
          <w:color w:val="000000" w:themeColor="text1"/>
        </w:rPr>
        <w:sym w:font="Wingdings" w:char="00E0"/>
      </w:r>
      <w:r w:rsidRPr="00E62863">
        <w:rPr>
          <w:bCs/>
          <w:color w:val="000000" w:themeColor="text1"/>
        </w:rPr>
        <w:t xml:space="preserve">ABa|b </w:t>
      </w:r>
    </w:p>
    <w:p w:rsidR="00E62863" w:rsidRPr="00E62863" w:rsidRDefault="00E62863" w:rsidP="00E62863">
      <w:pPr>
        <w:rPr>
          <w:bCs/>
          <w:color w:val="000000" w:themeColor="text1"/>
        </w:rPr>
      </w:pPr>
      <w:r w:rsidRPr="00E62863">
        <w:rPr>
          <w:bCs/>
          <w:color w:val="000000" w:themeColor="text1"/>
        </w:rPr>
        <w:t>A</w:t>
      </w:r>
      <w:r w:rsidRPr="00E62863">
        <w:rPr>
          <w:bCs/>
          <w:color w:val="000000" w:themeColor="text1"/>
        </w:rPr>
        <w:sym w:font="Wingdings" w:char="00E0"/>
      </w:r>
      <w:r w:rsidRPr="00E62863">
        <w:rPr>
          <w:bCs/>
          <w:color w:val="000000" w:themeColor="text1"/>
        </w:rPr>
        <w:t xml:space="preserve">Xb </w:t>
      </w:r>
    </w:p>
    <w:p w:rsidR="00E62863" w:rsidRPr="00E62863" w:rsidRDefault="00E62863" w:rsidP="00E62863">
      <w:pPr>
        <w:rPr>
          <w:bCs/>
          <w:color w:val="000000" w:themeColor="text1"/>
        </w:rPr>
      </w:pPr>
      <w:r w:rsidRPr="00E62863">
        <w:rPr>
          <w:bCs/>
          <w:color w:val="000000" w:themeColor="text1"/>
        </w:rPr>
        <w:t>B</w:t>
      </w:r>
      <w:r w:rsidRPr="00E62863">
        <w:rPr>
          <w:bCs/>
          <w:color w:val="000000" w:themeColor="text1"/>
        </w:rPr>
        <w:sym w:font="Wingdings" w:char="00E0"/>
      </w:r>
      <w:r w:rsidRPr="00E62863">
        <w:rPr>
          <w:bCs/>
          <w:color w:val="000000" w:themeColor="text1"/>
        </w:rPr>
        <w:t xml:space="preserve">bAA </w:t>
      </w:r>
    </w:p>
    <w:p w:rsidR="00E62863" w:rsidRPr="00E62863" w:rsidRDefault="00E62863" w:rsidP="00E62863">
      <w:pPr>
        <w:rPr>
          <w:bCs/>
          <w:color w:val="000000" w:themeColor="text1"/>
        </w:rPr>
      </w:pPr>
      <w:r w:rsidRPr="00E62863">
        <w:rPr>
          <w:bCs/>
          <w:color w:val="000000" w:themeColor="text1"/>
        </w:rPr>
        <w:t>X</w:t>
      </w:r>
      <w:r w:rsidRPr="00E62863">
        <w:rPr>
          <w:bCs/>
          <w:color w:val="000000" w:themeColor="text1"/>
        </w:rPr>
        <w:sym w:font="Wingdings" w:char="00E0"/>
      </w:r>
      <w:r w:rsidRPr="00E62863">
        <w:rPr>
          <w:bCs/>
          <w:color w:val="000000" w:themeColor="text1"/>
        </w:rPr>
        <w:t>bA</w:t>
      </w:r>
      <w:r w:rsidRPr="00E62863">
        <w:rPr>
          <w:b/>
          <w:bCs/>
          <w:color w:val="000000" w:themeColor="text1"/>
        </w:rPr>
        <w:t>|</w:t>
      </w:r>
      <w:r w:rsidRPr="00E62863">
        <w:rPr>
          <w:bCs/>
          <w:color w:val="000000" w:themeColor="text1"/>
        </w:rPr>
        <w:t xml:space="preserve">aaa </w:t>
      </w:r>
    </w:p>
    <w:p w:rsidR="00E62863" w:rsidRPr="00E62863" w:rsidRDefault="00E62863" w:rsidP="00E62863">
      <w:pPr>
        <w:rPr>
          <w:bCs/>
          <w:color w:val="000000" w:themeColor="text1"/>
        </w:rPr>
      </w:pPr>
      <w:r w:rsidRPr="00E62863">
        <w:rPr>
          <w:bCs/>
          <w:color w:val="000000" w:themeColor="text1"/>
        </w:rPr>
        <w:t xml:space="preserve">Starting with nonterminal X. It is self-embedded, therefore, the grammar creates an infinite language. </w:t>
      </w:r>
    </w:p>
    <w:p w:rsidR="00E62863" w:rsidRPr="00E62863" w:rsidRDefault="00E62863" w:rsidP="00E62863">
      <w:pPr>
        <w:rPr>
          <w:bCs/>
          <w:color w:val="000000" w:themeColor="text1"/>
        </w:rPr>
      </w:pPr>
      <w:r w:rsidRPr="00E62863">
        <w:rPr>
          <w:bCs/>
          <w:color w:val="000000" w:themeColor="text1"/>
        </w:rPr>
        <w:t>S</w:t>
      </w:r>
      <w:r w:rsidRPr="00E62863">
        <w:rPr>
          <w:bCs/>
          <w:color w:val="000000" w:themeColor="text1"/>
        </w:rPr>
        <w:sym w:font="Wingdings" w:char="00E0"/>
      </w:r>
      <w:r w:rsidRPr="00E62863">
        <w:rPr>
          <w:bCs/>
          <w:color w:val="000000" w:themeColor="text1"/>
        </w:rPr>
        <w:t>ABa</w:t>
      </w:r>
      <w:r w:rsidRPr="00E62863">
        <w:rPr>
          <w:b/>
          <w:bCs/>
          <w:color w:val="000000" w:themeColor="text1"/>
        </w:rPr>
        <w:t>|</w:t>
      </w:r>
      <w:r w:rsidRPr="00E62863">
        <w:rPr>
          <w:bCs/>
          <w:color w:val="000000" w:themeColor="text1"/>
        </w:rPr>
        <w:t xml:space="preserve">b </w:t>
      </w:r>
    </w:p>
    <w:p w:rsidR="00E62863" w:rsidRPr="00E62863" w:rsidRDefault="00E62863" w:rsidP="00E62863">
      <w:pPr>
        <w:rPr>
          <w:bCs/>
          <w:color w:val="000000" w:themeColor="text1"/>
        </w:rPr>
      </w:pPr>
      <w:r w:rsidRPr="00E62863">
        <w:rPr>
          <w:bCs/>
          <w:color w:val="000000" w:themeColor="text1"/>
        </w:rPr>
        <w:t>A</w:t>
      </w:r>
      <w:r w:rsidRPr="00E62863">
        <w:rPr>
          <w:bCs/>
          <w:color w:val="000000" w:themeColor="text1"/>
        </w:rPr>
        <w:sym w:font="Wingdings" w:char="00E0"/>
      </w:r>
      <w:r w:rsidRPr="00E62863">
        <w:rPr>
          <w:bCs/>
          <w:color w:val="000000" w:themeColor="text1"/>
        </w:rPr>
        <w:t xml:space="preserve">Xb </w:t>
      </w:r>
    </w:p>
    <w:p w:rsidR="00E62863" w:rsidRPr="00E62863" w:rsidRDefault="00E62863" w:rsidP="00E62863">
      <w:pPr>
        <w:rPr>
          <w:bCs/>
          <w:color w:val="000000" w:themeColor="text1"/>
        </w:rPr>
      </w:pPr>
      <w:r w:rsidRPr="00E62863">
        <w:rPr>
          <w:bCs/>
          <w:color w:val="000000" w:themeColor="text1"/>
        </w:rPr>
        <w:t>B</w:t>
      </w:r>
      <w:r w:rsidRPr="00E62863">
        <w:rPr>
          <w:bCs/>
          <w:color w:val="000000" w:themeColor="text1"/>
        </w:rPr>
        <w:sym w:font="Wingdings" w:char="00E0"/>
      </w:r>
      <w:r w:rsidRPr="00E62863">
        <w:rPr>
          <w:bCs/>
          <w:color w:val="000000" w:themeColor="text1"/>
        </w:rPr>
        <w:t xml:space="preserve">bAA </w:t>
      </w:r>
    </w:p>
    <w:p w:rsidR="00E62863" w:rsidRPr="00E62863" w:rsidRDefault="00E62863" w:rsidP="00E62863">
      <w:pPr>
        <w:rPr>
          <w:bCs/>
          <w:color w:val="000000" w:themeColor="text1"/>
        </w:rPr>
      </w:pPr>
      <w:r w:rsidRPr="00E62863">
        <w:rPr>
          <w:bCs/>
          <w:color w:val="000000" w:themeColor="text1"/>
        </w:rPr>
        <w:t xml:space="preserve">X </w:t>
      </w:r>
      <w:r w:rsidRPr="00E62863">
        <w:rPr>
          <w:bCs/>
          <w:color w:val="000000" w:themeColor="text1"/>
        </w:rPr>
        <w:sym w:font="Wingdings" w:char="00E0"/>
      </w:r>
      <w:r w:rsidRPr="00E62863">
        <w:rPr>
          <w:bCs/>
          <w:color w:val="000000" w:themeColor="text1"/>
        </w:rPr>
        <w:t>bA</w:t>
      </w:r>
      <w:r w:rsidRPr="00E62863">
        <w:rPr>
          <w:b/>
          <w:bCs/>
          <w:color w:val="000000" w:themeColor="text1"/>
        </w:rPr>
        <w:t>|</w:t>
      </w:r>
      <w:r w:rsidRPr="00E62863">
        <w:rPr>
          <w:bCs/>
          <w:color w:val="000000" w:themeColor="text1"/>
        </w:rPr>
        <w:t xml:space="preserve">aaa </w:t>
      </w:r>
    </w:p>
    <w:p w:rsidR="009A6BDA" w:rsidRPr="009A6BDA" w:rsidRDefault="00E62863" w:rsidP="00E62863">
      <w:pPr>
        <w:rPr>
          <w:bCs/>
          <w:color w:val="000000" w:themeColor="text1"/>
          <w:sz w:val="32"/>
          <w:szCs w:val="32"/>
        </w:rPr>
      </w:pPr>
      <w:r w:rsidRPr="009A6BDA">
        <w:rPr>
          <w:b/>
          <w:bCs/>
          <w:color w:val="000000" w:themeColor="text1"/>
          <w:sz w:val="32"/>
          <w:szCs w:val="32"/>
        </w:rPr>
        <w:t>Example</w:t>
      </w:r>
      <w:r w:rsidRPr="009A6BDA">
        <w:rPr>
          <w:bCs/>
          <w:color w:val="000000" w:themeColor="text1"/>
          <w:sz w:val="32"/>
          <w:szCs w:val="32"/>
        </w:rPr>
        <w:t xml:space="preserve">: </w:t>
      </w:r>
    </w:p>
    <w:p w:rsidR="00E62863" w:rsidRPr="00E62863" w:rsidRDefault="00E62863" w:rsidP="00E62863">
      <w:pPr>
        <w:rPr>
          <w:bCs/>
          <w:color w:val="000000" w:themeColor="text1"/>
        </w:rPr>
      </w:pPr>
      <w:r w:rsidRPr="00E62863">
        <w:rPr>
          <w:bCs/>
          <w:color w:val="000000" w:themeColor="text1"/>
        </w:rPr>
        <w:t>Consider the following CFG in CNF</w:t>
      </w:r>
    </w:p>
    <w:p w:rsidR="00E62863" w:rsidRPr="00E62863" w:rsidRDefault="00E62863" w:rsidP="00E62863">
      <w:pPr>
        <w:rPr>
          <w:bCs/>
          <w:color w:val="000000" w:themeColor="text1"/>
        </w:rPr>
      </w:pPr>
      <w:r w:rsidRPr="00E62863">
        <w:rPr>
          <w:bCs/>
          <w:color w:val="000000" w:themeColor="text1"/>
        </w:rPr>
        <w:t>S</w:t>
      </w:r>
      <w:r w:rsidRPr="00E62863">
        <w:rPr>
          <w:bCs/>
          <w:color w:val="000000" w:themeColor="text1"/>
        </w:rPr>
        <w:sym w:font="Wingdings" w:char="00E0"/>
      </w:r>
      <w:r w:rsidRPr="00E62863">
        <w:rPr>
          <w:bCs/>
          <w:color w:val="000000" w:themeColor="text1"/>
        </w:rPr>
        <w:t xml:space="preserve">AA </w:t>
      </w:r>
    </w:p>
    <w:p w:rsidR="00E62863" w:rsidRPr="00E62863" w:rsidRDefault="00E62863" w:rsidP="00E62863">
      <w:pPr>
        <w:rPr>
          <w:bCs/>
          <w:color w:val="000000" w:themeColor="text1"/>
        </w:rPr>
      </w:pPr>
      <w:r w:rsidRPr="00E62863">
        <w:rPr>
          <w:bCs/>
          <w:color w:val="000000" w:themeColor="text1"/>
        </w:rPr>
        <w:t>A</w:t>
      </w:r>
      <w:r w:rsidRPr="00E62863">
        <w:rPr>
          <w:bCs/>
          <w:color w:val="000000" w:themeColor="text1"/>
        </w:rPr>
        <w:sym w:font="Wingdings" w:char="00E0"/>
      </w:r>
      <w:r w:rsidRPr="00E62863">
        <w:rPr>
          <w:bCs/>
          <w:color w:val="000000" w:themeColor="text1"/>
        </w:rPr>
        <w:t xml:space="preserve">AA </w:t>
      </w:r>
    </w:p>
    <w:p w:rsidR="00E62863" w:rsidRPr="00E62863" w:rsidRDefault="00E62863" w:rsidP="00E62863">
      <w:pPr>
        <w:rPr>
          <w:bCs/>
          <w:color w:val="000000" w:themeColor="text1"/>
        </w:rPr>
      </w:pPr>
      <w:r w:rsidRPr="00E62863">
        <w:rPr>
          <w:bCs/>
          <w:color w:val="000000" w:themeColor="text1"/>
        </w:rPr>
        <w:t>A</w:t>
      </w:r>
      <w:r w:rsidRPr="00E62863">
        <w:rPr>
          <w:bCs/>
          <w:color w:val="000000" w:themeColor="text1"/>
        </w:rPr>
        <w:sym w:font="Wingdings" w:char="00E0"/>
      </w:r>
      <w:r w:rsidRPr="00E62863">
        <w:rPr>
          <w:bCs/>
          <w:color w:val="000000" w:themeColor="text1"/>
        </w:rPr>
        <w:t xml:space="preserve">a </w:t>
      </w:r>
    </w:p>
    <w:p w:rsidR="00E62863" w:rsidRPr="00E62863" w:rsidRDefault="00E62863" w:rsidP="00E62863">
      <w:pPr>
        <w:rPr>
          <w:bCs/>
          <w:color w:val="000000" w:themeColor="text1"/>
        </w:rPr>
      </w:pPr>
      <w:r w:rsidRPr="00E62863">
        <w:rPr>
          <w:bCs/>
          <w:color w:val="000000" w:themeColor="text1"/>
        </w:rPr>
        <w:t>Let x=aaa. To determine whether x can be generated from the given CFG let</w:t>
      </w:r>
    </w:p>
    <w:p w:rsidR="00E62863" w:rsidRPr="00E62863" w:rsidRDefault="00E62863" w:rsidP="00E62863">
      <w:pPr>
        <w:rPr>
          <w:bCs/>
          <w:color w:val="000000" w:themeColor="text1"/>
        </w:rPr>
      </w:pPr>
      <w:r w:rsidRPr="00E62863">
        <w:rPr>
          <w:bCs/>
          <w:color w:val="000000" w:themeColor="text1"/>
        </w:rPr>
        <w:t>x=x</w:t>
      </w:r>
      <w:r w:rsidRPr="00E62863">
        <w:rPr>
          <w:bCs/>
          <w:color w:val="000000" w:themeColor="text1"/>
          <w:vertAlign w:val="subscript"/>
        </w:rPr>
        <w:t>1</w:t>
      </w:r>
      <w:r w:rsidRPr="00E62863">
        <w:rPr>
          <w:bCs/>
          <w:color w:val="000000" w:themeColor="text1"/>
        </w:rPr>
        <w:t>x</w:t>
      </w:r>
      <w:r w:rsidRPr="00E62863">
        <w:rPr>
          <w:bCs/>
          <w:color w:val="000000" w:themeColor="text1"/>
          <w:vertAlign w:val="subscript"/>
        </w:rPr>
        <w:t>2</w:t>
      </w:r>
      <w:r w:rsidRPr="00E62863">
        <w:rPr>
          <w:bCs/>
          <w:color w:val="000000" w:themeColor="text1"/>
        </w:rPr>
        <w:t>x</w:t>
      </w:r>
      <w:r w:rsidRPr="00E62863">
        <w:rPr>
          <w:bCs/>
          <w:color w:val="000000" w:themeColor="text1"/>
          <w:vertAlign w:val="subscript"/>
        </w:rPr>
        <w:t>3</w:t>
      </w:r>
      <w:r w:rsidRPr="00E62863">
        <w:rPr>
          <w:bCs/>
          <w:color w:val="000000" w:themeColor="text1"/>
        </w:rPr>
        <w:t xml:space="preserve"> where x</w:t>
      </w:r>
      <w:r w:rsidRPr="00E62863">
        <w:rPr>
          <w:bCs/>
          <w:color w:val="000000" w:themeColor="text1"/>
          <w:vertAlign w:val="subscript"/>
        </w:rPr>
        <w:t xml:space="preserve">1 </w:t>
      </w:r>
      <w:r w:rsidRPr="00E62863">
        <w:rPr>
          <w:bCs/>
          <w:color w:val="000000" w:themeColor="text1"/>
        </w:rPr>
        <w:t>=</w:t>
      </w:r>
      <w:r w:rsidRPr="00E62863">
        <w:rPr>
          <w:bCs/>
          <w:color w:val="000000" w:themeColor="text1"/>
          <w:vertAlign w:val="subscript"/>
        </w:rPr>
        <w:t xml:space="preserve"> </w:t>
      </w:r>
      <w:r w:rsidRPr="00E62863">
        <w:rPr>
          <w:bCs/>
          <w:color w:val="000000" w:themeColor="text1"/>
        </w:rPr>
        <w:t>x</w:t>
      </w:r>
      <w:r w:rsidRPr="00E62863">
        <w:rPr>
          <w:bCs/>
          <w:color w:val="000000" w:themeColor="text1"/>
          <w:vertAlign w:val="subscript"/>
        </w:rPr>
        <w:t>2</w:t>
      </w:r>
      <w:r w:rsidRPr="00E62863">
        <w:rPr>
          <w:bCs/>
          <w:color w:val="000000" w:themeColor="text1"/>
        </w:rPr>
        <w:t>=x</w:t>
      </w:r>
      <w:r w:rsidRPr="00E62863">
        <w:rPr>
          <w:bCs/>
          <w:color w:val="000000" w:themeColor="text1"/>
          <w:vertAlign w:val="subscript"/>
        </w:rPr>
        <w:t xml:space="preserve">3 </w:t>
      </w:r>
      <w:r w:rsidRPr="00E62863">
        <w:rPr>
          <w:bCs/>
          <w:color w:val="000000" w:themeColor="text1"/>
        </w:rPr>
        <w:t>=a</w:t>
      </w:r>
    </w:p>
    <w:p w:rsidR="00E62863" w:rsidRPr="00E62863" w:rsidRDefault="00E62863" w:rsidP="00E62863">
      <w:pPr>
        <w:rPr>
          <w:bCs/>
          <w:color w:val="000000" w:themeColor="text1"/>
        </w:rPr>
      </w:pPr>
      <w:r w:rsidRPr="00E62863">
        <w:rPr>
          <w:bCs/>
          <w:color w:val="000000" w:themeColor="text1"/>
        </w:rPr>
        <w:t>According to CYK algorithm, the list of nonterminals producing single letter double letter substrings of x and the string x itself, can be determined as follows</w:t>
      </w:r>
    </w:p>
    <w:p w:rsidR="00E62863" w:rsidRPr="00E62863" w:rsidRDefault="00E62863" w:rsidP="00E62863">
      <w:pPr>
        <w:rPr>
          <w:bCs/>
          <w:color w:val="000000" w:themeColor="text1"/>
        </w:rPr>
      </w:pPr>
      <w:r w:rsidRPr="00E62863">
        <w:rPr>
          <w:bCs/>
          <w:color w:val="000000" w:themeColor="text1"/>
        </w:rPr>
        <w:t>Since S is in the list of producing nonterminals, so aaa can be generated by the given CFG.</w:t>
      </w:r>
    </w:p>
    <w:p w:rsidR="008C4B18" w:rsidRDefault="008C4B18">
      <w:pPr>
        <w:rPr>
          <w:bCs/>
          <w:color w:val="000000" w:themeColor="text1"/>
        </w:rPr>
      </w:pPr>
      <w:r>
        <w:rPr>
          <w:bCs/>
          <w:color w:val="000000" w:themeColor="text1"/>
        </w:rPr>
        <w:br w:type="page"/>
      </w:r>
    </w:p>
    <w:p w:rsidR="00E87719" w:rsidRPr="00B76740" w:rsidRDefault="00E87719" w:rsidP="00AB16AD">
      <w:pPr>
        <w:pStyle w:val="Heading1"/>
      </w:pPr>
      <w:bookmarkStart w:id="198" w:name="_Toc346251798"/>
      <w:r w:rsidRPr="00B76740">
        <w:lastRenderedPageBreak/>
        <w:t>Lecture # 32</w:t>
      </w:r>
      <w:bookmarkEnd w:id="198"/>
    </w:p>
    <w:p w:rsidR="00E87719" w:rsidRPr="002669B6" w:rsidRDefault="00E87719" w:rsidP="00AB16AD">
      <w:pPr>
        <w:pStyle w:val="Heading2"/>
      </w:pPr>
      <w:bookmarkStart w:id="199" w:name="_Toc346251799"/>
      <w:r w:rsidRPr="002669B6">
        <w:t>Turing machine Components</w:t>
      </w:r>
      <w:bookmarkEnd w:id="199"/>
      <w:r w:rsidRPr="002669B6">
        <w:t xml:space="preserve"> </w:t>
      </w:r>
    </w:p>
    <w:p w:rsidR="002669B6" w:rsidRPr="002669B6" w:rsidRDefault="002669B6" w:rsidP="00B76740">
      <w:pPr>
        <w:rPr>
          <w:bCs/>
          <w:color w:val="000000" w:themeColor="text1"/>
        </w:rPr>
      </w:pPr>
      <w:r w:rsidRPr="002669B6">
        <w:rPr>
          <w:bCs/>
          <w:color w:val="000000" w:themeColor="text1"/>
        </w:rPr>
        <w:t>A Turing machine (TM) consists of the following</w:t>
      </w:r>
    </w:p>
    <w:p w:rsidR="00E87719" w:rsidRPr="002669B6" w:rsidRDefault="00E87719" w:rsidP="00535537">
      <w:pPr>
        <w:numPr>
          <w:ilvl w:val="0"/>
          <w:numId w:val="269"/>
        </w:numPr>
        <w:rPr>
          <w:bCs/>
          <w:color w:val="000000" w:themeColor="text1"/>
        </w:rPr>
      </w:pPr>
      <w:r w:rsidRPr="002669B6">
        <w:rPr>
          <w:bCs/>
          <w:color w:val="000000" w:themeColor="text1"/>
        </w:rPr>
        <w:t xml:space="preserve">An alphabet </w:t>
      </w:r>
      <w:r w:rsidR="00B76740">
        <w:rPr>
          <w:bCs/>
          <w:color w:val="000000" w:themeColor="text1"/>
        </w:rPr>
        <w:t>Σ</w:t>
      </w:r>
      <w:r w:rsidRPr="002669B6">
        <w:rPr>
          <w:bCs/>
          <w:color w:val="000000" w:themeColor="text1"/>
        </w:rPr>
        <w:t xml:space="preserve"> of input letters.</w:t>
      </w:r>
    </w:p>
    <w:p w:rsidR="00E87719" w:rsidRPr="002669B6" w:rsidRDefault="00E87719" w:rsidP="00535537">
      <w:pPr>
        <w:numPr>
          <w:ilvl w:val="0"/>
          <w:numId w:val="269"/>
        </w:numPr>
        <w:rPr>
          <w:bCs/>
          <w:color w:val="000000" w:themeColor="text1"/>
        </w:rPr>
      </w:pPr>
      <w:r w:rsidRPr="002669B6">
        <w:rPr>
          <w:bCs/>
          <w:color w:val="000000" w:themeColor="text1"/>
        </w:rPr>
        <w:t>An input TAPE partitioned into cells, having infinite many locations in one direction. The input string is placed on the TAPE starting its first letter on the cell i, the rest of the TAPE is initially filled with blanks (</w:t>
      </w:r>
      <w:r w:rsidR="00B76740">
        <w:rPr>
          <w:bCs/>
          <w:color w:val="000000" w:themeColor="text1"/>
        </w:rPr>
        <w:t xml:space="preserve"> </w:t>
      </w:r>
      <w:r w:rsidRPr="002669B6">
        <w:rPr>
          <w:bCs/>
          <w:color w:val="000000" w:themeColor="text1"/>
        </w:rPr>
        <w:t xml:space="preserve">’s). </w:t>
      </w:r>
    </w:p>
    <w:p w:rsidR="001830CC" w:rsidRDefault="001830CC" w:rsidP="001830CC">
      <w:pPr>
        <w:ind w:left="720"/>
        <w:rPr>
          <w:bCs/>
          <w:color w:val="000000" w:themeColor="text1"/>
        </w:rPr>
      </w:pPr>
      <w:r w:rsidRPr="001830CC">
        <w:rPr>
          <w:bCs/>
          <w:noProof/>
          <w:color w:val="000000" w:themeColor="text1"/>
        </w:rPr>
        <w:drawing>
          <wp:inline distT="0" distB="0" distL="0" distR="0">
            <wp:extent cx="3854082" cy="929514"/>
            <wp:effectExtent l="0" t="0" r="0" b="0"/>
            <wp:docPr id="6169" name="Object 3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62750" cy="1881187"/>
                      <a:chOff x="933450" y="1319213"/>
                      <a:chExt cx="6762750" cy="1881187"/>
                    </a:xfrm>
                  </a:grpSpPr>
                  <a:grpSp>
                    <a:nvGrpSpPr>
                      <a:cNvPr id="58406" name="Group 38"/>
                      <a:cNvGrpSpPr>
                        <a:grpSpLocks/>
                      </a:cNvGrpSpPr>
                    </a:nvGrpSpPr>
                    <a:grpSpPr bwMode="auto">
                      <a:xfrm>
                        <a:off x="933450" y="1319213"/>
                        <a:ext cx="6762750" cy="1881187"/>
                        <a:chOff x="588" y="831"/>
                        <a:chExt cx="4320" cy="1533"/>
                      </a:xfrm>
                    </a:grpSpPr>
                    <a:grpSp>
                      <a:nvGrpSpPr>
                        <a:cNvPr id="3" name="Group 4"/>
                        <a:cNvGrpSpPr>
                          <a:grpSpLocks/>
                        </a:cNvGrpSpPr>
                      </a:nvGrpSpPr>
                      <a:grpSpPr bwMode="auto">
                        <a:xfrm>
                          <a:off x="636" y="1357"/>
                          <a:ext cx="4272" cy="656"/>
                          <a:chOff x="960" y="2784"/>
                          <a:chExt cx="4272" cy="656"/>
                        </a:xfrm>
                      </a:grpSpPr>
                      <a:sp>
                        <a:nvSpPr>
                          <a:cNvPr id="58373" name="Rectangle 5"/>
                          <a:cNvSpPr>
                            <a:spLocks noChangeArrowheads="1"/>
                          </a:cNvSpPr>
                        </a:nvSpPr>
                        <a:spPr bwMode="auto">
                          <a:xfrm>
                            <a:off x="3808" y="3072"/>
                            <a:ext cx="1424"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sz="2800"/>
                                <a:t>. . .</a:t>
                              </a:r>
                            </a:p>
                          </a:txBody>
                          <a:useSpRect/>
                        </a:txSp>
                      </a:sp>
                      <a:sp>
                        <a:nvSpPr>
                          <a:cNvPr id="58374" name="Rectangle 6"/>
                          <a:cNvSpPr>
                            <a:spLocks noChangeArrowheads="1"/>
                          </a:cNvSpPr>
                        </a:nvSpPr>
                        <a:spPr bwMode="auto">
                          <a:xfrm>
                            <a:off x="3096"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sym typeface="Math1" pitchFamily="2" charset="2"/>
                                </a:rPr>
                                <a:t></a:t>
                              </a:r>
                            </a:p>
                          </a:txBody>
                          <a:useSpRect/>
                        </a:txSp>
                      </a:sp>
                      <a:sp>
                        <a:nvSpPr>
                          <a:cNvPr id="58375" name="Rectangle 7"/>
                          <a:cNvSpPr>
                            <a:spLocks noChangeArrowheads="1"/>
                          </a:cNvSpPr>
                        </a:nvSpPr>
                        <a:spPr bwMode="auto">
                          <a:xfrm>
                            <a:off x="2384"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a</a:t>
                              </a:r>
                            </a:p>
                          </a:txBody>
                          <a:useSpRect/>
                        </a:txSp>
                      </a:sp>
                      <a:sp>
                        <a:nvSpPr>
                          <a:cNvPr id="58376" name="Rectangle 8"/>
                          <a:cNvSpPr>
                            <a:spLocks noChangeArrowheads="1"/>
                          </a:cNvSpPr>
                        </a:nvSpPr>
                        <a:spPr bwMode="auto">
                          <a:xfrm>
                            <a:off x="1672"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b</a:t>
                              </a:r>
                            </a:p>
                          </a:txBody>
                          <a:useSpRect/>
                        </a:txSp>
                      </a:sp>
                      <a:sp>
                        <a:nvSpPr>
                          <a:cNvPr id="58377" name="Rectangle 9"/>
                          <a:cNvSpPr>
                            <a:spLocks noChangeArrowheads="1"/>
                          </a:cNvSpPr>
                        </a:nvSpPr>
                        <a:spPr bwMode="auto">
                          <a:xfrm>
                            <a:off x="960"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a</a:t>
                              </a:r>
                            </a:p>
                          </a:txBody>
                          <a:useSpRect/>
                        </a:txSp>
                      </a:sp>
                      <a:sp>
                        <a:nvSpPr>
                          <a:cNvPr id="58378" name="Line 10"/>
                          <a:cNvSpPr>
                            <a:spLocks noChangeShapeType="1"/>
                          </a:cNvSpPr>
                        </a:nvSpPr>
                        <a:spPr bwMode="auto">
                          <a:xfrm>
                            <a:off x="960" y="3072"/>
                            <a:ext cx="4272" cy="0"/>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79" name="Line 11"/>
                          <a:cNvSpPr>
                            <a:spLocks noChangeShapeType="1"/>
                          </a:cNvSpPr>
                        </a:nvSpPr>
                        <a:spPr bwMode="auto">
                          <a:xfrm>
                            <a:off x="960" y="3440"/>
                            <a:ext cx="4272" cy="0"/>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0" name="Line 12"/>
                          <a:cNvSpPr>
                            <a:spLocks noChangeShapeType="1"/>
                          </a:cNvSpPr>
                        </a:nvSpPr>
                        <a:spPr bwMode="auto">
                          <a:xfrm>
                            <a:off x="960" y="3072"/>
                            <a:ext cx="0" cy="368"/>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1" name="Line 13"/>
                          <a:cNvSpPr>
                            <a:spLocks noChangeShapeType="1"/>
                          </a:cNvSpPr>
                        </a:nvSpPr>
                        <a:spPr bwMode="auto">
                          <a:xfrm>
                            <a:off x="1672"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2" name="Line 14"/>
                          <a:cNvSpPr>
                            <a:spLocks noChangeShapeType="1"/>
                          </a:cNvSpPr>
                        </a:nvSpPr>
                        <a:spPr bwMode="auto">
                          <a:xfrm>
                            <a:off x="2384"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3" name="Line 15"/>
                          <a:cNvSpPr>
                            <a:spLocks noChangeShapeType="1"/>
                          </a:cNvSpPr>
                        </a:nvSpPr>
                        <a:spPr bwMode="auto">
                          <a:xfrm>
                            <a:off x="3096"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4" name="Line 16"/>
                          <a:cNvSpPr>
                            <a:spLocks noChangeShapeType="1"/>
                          </a:cNvSpPr>
                        </a:nvSpPr>
                        <a:spPr bwMode="auto">
                          <a:xfrm>
                            <a:off x="3808"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5" name="Line 17"/>
                          <a:cNvSpPr>
                            <a:spLocks noChangeShapeType="1"/>
                          </a:cNvSpPr>
                        </a:nvSpPr>
                        <a:spPr bwMode="auto">
                          <a:xfrm>
                            <a:off x="5232" y="3072"/>
                            <a:ext cx="0" cy="368"/>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86" name="Rectangle 18"/>
                          <a:cNvSpPr>
                            <a:spLocks noChangeArrowheads="1"/>
                          </a:cNvSpPr>
                        </a:nvSpPr>
                        <a:spPr bwMode="auto">
                          <a:xfrm>
                            <a:off x="312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iv</a:t>
                              </a:r>
                            </a:p>
                          </a:txBody>
                          <a:useSpRect/>
                        </a:txSp>
                      </a:sp>
                      <a:sp>
                        <a:nvSpPr>
                          <a:cNvPr id="58387" name="Rectangle 19"/>
                          <a:cNvSpPr>
                            <a:spLocks noChangeArrowheads="1"/>
                          </a:cNvSpPr>
                        </a:nvSpPr>
                        <a:spPr bwMode="auto">
                          <a:xfrm>
                            <a:off x="240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iii</a:t>
                              </a:r>
                            </a:p>
                          </a:txBody>
                          <a:useSpRect/>
                        </a:txSp>
                      </a:sp>
                      <a:sp>
                        <a:nvSpPr>
                          <a:cNvPr id="58388" name="Rectangle 20"/>
                          <a:cNvSpPr>
                            <a:spLocks noChangeArrowheads="1"/>
                          </a:cNvSpPr>
                        </a:nvSpPr>
                        <a:spPr bwMode="auto">
                          <a:xfrm>
                            <a:off x="168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ii</a:t>
                              </a:r>
                            </a:p>
                          </a:txBody>
                          <a:useSpRect/>
                        </a:txSp>
                      </a:sp>
                      <a:sp>
                        <a:nvSpPr>
                          <a:cNvPr id="58389" name="Rectangle 21"/>
                          <a:cNvSpPr>
                            <a:spLocks noChangeArrowheads="1"/>
                          </a:cNvSpPr>
                        </a:nvSpPr>
                        <a:spPr bwMode="auto">
                          <a:xfrm>
                            <a:off x="96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a:t>
                              </a:r>
                            </a:p>
                          </a:txBody>
                          <a:useSpRect/>
                        </a:txSp>
                      </a:sp>
                      <a:sp>
                        <a:nvSpPr>
                          <a:cNvPr id="58390" name="Line 22"/>
                          <a:cNvSpPr>
                            <a:spLocks noChangeShapeType="1"/>
                          </a:cNvSpPr>
                        </a:nvSpPr>
                        <a:spPr bwMode="auto">
                          <a:xfrm>
                            <a:off x="96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1" name="Line 23"/>
                          <a:cNvSpPr>
                            <a:spLocks noChangeShapeType="1"/>
                          </a:cNvSpPr>
                        </a:nvSpPr>
                        <a:spPr bwMode="auto">
                          <a:xfrm>
                            <a:off x="96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2" name="Line 24"/>
                          <a:cNvSpPr>
                            <a:spLocks noChangeShapeType="1"/>
                          </a:cNvSpPr>
                        </a:nvSpPr>
                        <a:spPr bwMode="auto">
                          <a:xfrm>
                            <a:off x="960" y="2784"/>
                            <a:ext cx="0" cy="326"/>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3" name="Line 25"/>
                          <a:cNvSpPr>
                            <a:spLocks noChangeShapeType="1"/>
                          </a:cNvSpPr>
                        </a:nvSpPr>
                        <a:spPr bwMode="auto">
                          <a:xfrm>
                            <a:off x="3840" y="2784"/>
                            <a:ext cx="0" cy="326"/>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4" name="Line 26"/>
                          <a:cNvSpPr>
                            <a:spLocks noChangeShapeType="1"/>
                          </a:cNvSpPr>
                        </a:nvSpPr>
                        <a:spPr bwMode="auto">
                          <a:xfrm>
                            <a:off x="168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5" name="Line 27"/>
                          <a:cNvSpPr>
                            <a:spLocks noChangeShapeType="1"/>
                          </a:cNvSpPr>
                        </a:nvSpPr>
                        <a:spPr bwMode="auto">
                          <a:xfrm>
                            <a:off x="168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6" name="Line 28"/>
                          <a:cNvSpPr>
                            <a:spLocks noChangeShapeType="1"/>
                          </a:cNvSpPr>
                        </a:nvSpPr>
                        <a:spPr bwMode="auto">
                          <a:xfrm>
                            <a:off x="240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7" name="Line 29"/>
                          <a:cNvSpPr>
                            <a:spLocks noChangeShapeType="1"/>
                          </a:cNvSpPr>
                        </a:nvSpPr>
                        <a:spPr bwMode="auto">
                          <a:xfrm>
                            <a:off x="240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8" name="Line 30"/>
                          <a:cNvSpPr>
                            <a:spLocks noChangeShapeType="1"/>
                          </a:cNvSpPr>
                        </a:nvSpPr>
                        <a:spPr bwMode="auto">
                          <a:xfrm>
                            <a:off x="312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399" name="Line 31"/>
                          <a:cNvSpPr>
                            <a:spLocks noChangeShapeType="1"/>
                          </a:cNvSpPr>
                        </a:nvSpPr>
                        <a:spPr bwMode="auto">
                          <a:xfrm>
                            <a:off x="312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58400" name="AutoShape 32"/>
                        <a:cNvSpPr>
                          <a:spLocks noChangeArrowheads="1"/>
                        </a:cNvSpPr>
                      </a:nvSpPr>
                      <a:spPr bwMode="auto">
                        <a:xfrm rot="10800000">
                          <a:off x="924" y="2037"/>
                          <a:ext cx="192" cy="240"/>
                        </a:xfrm>
                        <a:prstGeom prst="flowChartOffpageConnector">
                          <a:avLst/>
                        </a:prstGeom>
                        <a:noFill/>
                        <a:ln w="9525">
                          <a:solidFill>
                            <a:schemeClr val="tx1"/>
                          </a:solidFill>
                          <a:miter lim="800000"/>
                          <a:headEnd/>
                          <a:tailEnd type="none" w="lg" len="lg"/>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8402" name="Text Box 34"/>
                        <a:cNvSpPr txBox="1">
                          <a:spLocks noChangeArrowheads="1"/>
                        </a:cNvSpPr>
                      </a:nvSpPr>
                      <a:spPr bwMode="auto">
                        <a:xfrm>
                          <a:off x="1765" y="2037"/>
                          <a:ext cx="1344" cy="3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2800" dirty="0"/>
                              <a:t>TAPE Head</a:t>
                            </a:r>
                          </a:p>
                        </a:txBody>
                        <a:useSpRect/>
                      </a:txSp>
                    </a:sp>
                    <a:sp>
                      <a:nvSpPr>
                        <a:cNvPr id="58403" name="Text Box 35"/>
                        <a:cNvSpPr txBox="1">
                          <a:spLocks noChangeArrowheads="1"/>
                        </a:cNvSpPr>
                      </a:nvSpPr>
                      <a:spPr bwMode="auto">
                        <a:xfrm>
                          <a:off x="588" y="831"/>
                          <a:ext cx="1344" cy="3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2800" dirty="0"/>
                              <a:t>Input TAPE</a:t>
                            </a:r>
                          </a:p>
                        </a:txBody>
                        <a:useSpRect/>
                      </a:txSp>
                    </a:sp>
                  </a:grpSp>
                </lc:lockedCanvas>
              </a:graphicData>
            </a:graphic>
          </wp:inline>
        </w:drawing>
      </w:r>
    </w:p>
    <w:p w:rsidR="00E87719" w:rsidRPr="002669B6" w:rsidRDefault="00E87719" w:rsidP="00535537">
      <w:pPr>
        <w:numPr>
          <w:ilvl w:val="0"/>
          <w:numId w:val="270"/>
        </w:numPr>
        <w:rPr>
          <w:bCs/>
          <w:color w:val="000000" w:themeColor="text1"/>
        </w:rPr>
      </w:pPr>
      <w:r w:rsidRPr="002669B6">
        <w:rPr>
          <w:bCs/>
          <w:color w:val="000000" w:themeColor="text1"/>
        </w:rPr>
        <w:t>A tape Head can read the contents of cell on the TAPE in one step. It can replace the character at any cell and can reposition itself to the next cell to the right or to the left of that it has just read.</w:t>
      </w:r>
    </w:p>
    <w:p w:rsidR="002669B6" w:rsidRPr="002669B6" w:rsidRDefault="002669B6" w:rsidP="002669B6">
      <w:pPr>
        <w:ind w:left="720"/>
        <w:rPr>
          <w:bCs/>
          <w:color w:val="000000" w:themeColor="text1"/>
        </w:rPr>
      </w:pPr>
      <w:r w:rsidRPr="002669B6">
        <w:rPr>
          <w:bCs/>
          <w:color w:val="000000" w:themeColor="text1"/>
        </w:rPr>
        <w:t>Initially the TAPE Head is at the cell i. The TAPE Head can’t move to the left of cell i. the location of the TAPE Head is denoted by</w:t>
      </w:r>
    </w:p>
    <w:p w:rsidR="002669B6" w:rsidRPr="002669B6" w:rsidRDefault="002669B6" w:rsidP="002669B6">
      <w:pPr>
        <w:ind w:left="720"/>
        <w:rPr>
          <w:bCs/>
          <w:color w:val="000000" w:themeColor="text1"/>
        </w:rPr>
      </w:pPr>
      <w:r w:rsidRPr="002669B6">
        <w:rPr>
          <w:bCs/>
          <w:color w:val="000000" w:themeColor="text1"/>
        </w:rPr>
        <w:tab/>
      </w:r>
      <w:r w:rsidRPr="002669B6">
        <w:rPr>
          <w:bCs/>
          <w:color w:val="000000" w:themeColor="text1"/>
        </w:rPr>
        <w:tab/>
        <w:t xml:space="preserve"> .</w:t>
      </w:r>
    </w:p>
    <w:p w:rsidR="00E87719" w:rsidRPr="002669B6" w:rsidRDefault="00E87719" w:rsidP="00535537">
      <w:pPr>
        <w:numPr>
          <w:ilvl w:val="0"/>
          <w:numId w:val="271"/>
        </w:numPr>
        <w:rPr>
          <w:bCs/>
          <w:color w:val="000000" w:themeColor="text1"/>
        </w:rPr>
      </w:pPr>
      <w:r w:rsidRPr="002669B6">
        <w:rPr>
          <w:bCs/>
          <w:color w:val="000000" w:themeColor="text1"/>
        </w:rPr>
        <w:t xml:space="preserve">An alphabet </w:t>
      </w:r>
      <w:r w:rsidRPr="002669B6">
        <w:rPr>
          <w:bCs/>
          <w:color w:val="000000" w:themeColor="text1"/>
        </w:rPr>
        <w:sym w:font="Math1" w:char="0047"/>
      </w:r>
      <w:r w:rsidRPr="002669B6">
        <w:rPr>
          <w:bCs/>
          <w:color w:val="000000" w:themeColor="text1"/>
        </w:rPr>
        <w:t xml:space="preserve"> of characters that can be printed on the TAPE by the TAPE Head. </w:t>
      </w:r>
      <w:r w:rsidRPr="002669B6">
        <w:rPr>
          <w:bCs/>
          <w:color w:val="000000" w:themeColor="text1"/>
        </w:rPr>
        <w:sym w:font="Math1" w:char="0047"/>
      </w:r>
      <w:r w:rsidRPr="002669B6">
        <w:rPr>
          <w:bCs/>
          <w:color w:val="000000" w:themeColor="text1"/>
        </w:rPr>
        <w:t xml:space="preserve"> may include the letters of </w:t>
      </w:r>
      <w:r w:rsidR="00FD28DE">
        <w:rPr>
          <w:bCs/>
          <w:color w:val="000000" w:themeColor="text1"/>
        </w:rPr>
        <w:t>Σ</w:t>
      </w:r>
      <w:r w:rsidRPr="002669B6">
        <w:rPr>
          <w:bCs/>
          <w:color w:val="000000" w:themeColor="text1"/>
        </w:rPr>
        <w:t xml:space="preserve">. Even the TAPE Head can print blank </w:t>
      </w:r>
      <w:r w:rsidR="00023CE0">
        <w:rPr>
          <w:bCs/>
          <w:color w:val="000000" w:themeColor="text1"/>
        </w:rPr>
        <w:t>( )</w:t>
      </w:r>
      <w:r w:rsidRPr="002669B6">
        <w:rPr>
          <w:bCs/>
          <w:color w:val="000000" w:themeColor="text1"/>
        </w:rPr>
        <w:t>, which means to erase some character from the TAPE.</w:t>
      </w:r>
    </w:p>
    <w:p w:rsidR="004F3F56" w:rsidRPr="00B92DF7" w:rsidRDefault="004F3F56" w:rsidP="00B92DF7">
      <w:pPr>
        <w:numPr>
          <w:ilvl w:val="0"/>
          <w:numId w:val="272"/>
        </w:numPr>
        <w:rPr>
          <w:bCs/>
          <w:color w:val="000000" w:themeColor="text1"/>
        </w:rPr>
      </w:pPr>
      <w:r w:rsidRPr="00B92DF7">
        <w:rPr>
          <w:bCs/>
          <w:color w:val="000000" w:themeColor="text1"/>
        </w:rPr>
        <w:t xml:space="preserve">Finite set of states -- exactly one START state and some (may be none) HALT states. Halt is similar to Accept. </w:t>
      </w:r>
    </w:p>
    <w:p w:rsidR="004F3F56" w:rsidRPr="00B92DF7" w:rsidRDefault="004F3F56" w:rsidP="00B92DF7">
      <w:pPr>
        <w:numPr>
          <w:ilvl w:val="0"/>
          <w:numId w:val="272"/>
        </w:numPr>
        <w:rPr>
          <w:bCs/>
          <w:color w:val="000000" w:themeColor="text1"/>
        </w:rPr>
      </w:pPr>
      <w:r w:rsidRPr="00B92DF7">
        <w:rPr>
          <w:bCs/>
          <w:color w:val="000000" w:themeColor="text1"/>
        </w:rPr>
        <w:t xml:space="preserve">A </w:t>
      </w:r>
      <w:r w:rsidRPr="00B92DF7">
        <w:rPr>
          <w:b/>
          <w:bCs/>
          <w:color w:val="000000" w:themeColor="text1"/>
        </w:rPr>
        <w:t xml:space="preserve">Function </w:t>
      </w:r>
      <w:r w:rsidRPr="00B92DF7">
        <w:rPr>
          <w:bCs/>
          <w:color w:val="000000" w:themeColor="text1"/>
        </w:rPr>
        <w:t xml:space="preserve">which is the set of rules, which show that which state is to be entered when a letter is read form the TAPE and what character is to be printed. This function has the format: </w:t>
      </w:r>
    </w:p>
    <w:p w:rsidR="00B92DF7" w:rsidRPr="00B92DF7" w:rsidRDefault="00B92DF7" w:rsidP="00B92DF7">
      <w:pPr>
        <w:ind w:left="720"/>
        <w:rPr>
          <w:bCs/>
          <w:color w:val="000000" w:themeColor="text1"/>
        </w:rPr>
      </w:pPr>
      <w:r w:rsidRPr="00B92DF7">
        <w:rPr>
          <w:bCs/>
          <w:color w:val="000000" w:themeColor="text1"/>
        </w:rPr>
        <w:tab/>
        <w:t>(letter, letter, direction)</w:t>
      </w:r>
      <w:r w:rsidRPr="00B92DF7">
        <w:rPr>
          <w:b/>
          <w:bCs/>
          <w:color w:val="000000" w:themeColor="text1"/>
        </w:rPr>
        <w:t xml:space="preserve"> </w:t>
      </w:r>
    </w:p>
    <w:p w:rsidR="002669B6" w:rsidRDefault="002669B6" w:rsidP="002669B6">
      <w:pPr>
        <w:ind w:left="720"/>
        <w:rPr>
          <w:bCs/>
          <w:color w:val="000000" w:themeColor="text1"/>
        </w:rPr>
      </w:pPr>
      <w:r w:rsidRPr="002669B6">
        <w:rPr>
          <w:bCs/>
          <w:color w:val="000000" w:themeColor="text1"/>
        </w:rPr>
        <w:t>It may be noted that the first letter is the character the TAPE Head reads from the cell to which it is pointing. The second letter is what the TAPE Head prints the cell before it leaves. The direction tells the TAPE Head whether to move one cell to the right, R, or one cell to the left, L. Following is a note</w:t>
      </w:r>
    </w:p>
    <w:p w:rsidR="00023CE0" w:rsidRPr="002669B6" w:rsidRDefault="00023CE0" w:rsidP="002669B6">
      <w:pPr>
        <w:ind w:left="720"/>
        <w:rPr>
          <w:bCs/>
          <w:color w:val="000000" w:themeColor="text1"/>
        </w:rPr>
      </w:pPr>
    </w:p>
    <w:p w:rsidR="00E87719" w:rsidRPr="00117842" w:rsidRDefault="00E87719" w:rsidP="00535537">
      <w:pPr>
        <w:numPr>
          <w:ilvl w:val="0"/>
          <w:numId w:val="273"/>
        </w:numPr>
        <w:rPr>
          <w:bCs/>
          <w:color w:val="000000" w:themeColor="text1"/>
          <w:sz w:val="32"/>
          <w:szCs w:val="32"/>
        </w:rPr>
      </w:pPr>
      <w:r w:rsidRPr="00117842">
        <w:rPr>
          <w:bCs/>
          <w:color w:val="000000" w:themeColor="text1"/>
          <w:sz w:val="32"/>
          <w:szCs w:val="32"/>
        </w:rPr>
        <w:t xml:space="preserve">Note </w:t>
      </w:r>
    </w:p>
    <w:p w:rsidR="00E87719" w:rsidRPr="00117842" w:rsidRDefault="00E87719" w:rsidP="00117842">
      <w:pPr>
        <w:ind w:left="720"/>
        <w:rPr>
          <w:bCs/>
          <w:color w:val="000000" w:themeColor="text1"/>
          <w:sz w:val="32"/>
          <w:szCs w:val="32"/>
        </w:rPr>
      </w:pPr>
      <w:r w:rsidRPr="00117842">
        <w:rPr>
          <w:bCs/>
          <w:color w:val="000000" w:themeColor="text1"/>
          <w:sz w:val="32"/>
          <w:szCs w:val="32"/>
        </w:rPr>
        <w:lastRenderedPageBreak/>
        <w:t>Example</w:t>
      </w:r>
    </w:p>
    <w:p w:rsidR="002669B6" w:rsidRDefault="002669B6" w:rsidP="002669B6">
      <w:pPr>
        <w:ind w:left="720"/>
        <w:rPr>
          <w:bCs/>
          <w:color w:val="000000" w:themeColor="text1"/>
        </w:rPr>
      </w:pPr>
      <w:r w:rsidRPr="002669B6">
        <w:rPr>
          <w:bCs/>
          <w:color w:val="000000" w:themeColor="text1"/>
        </w:rPr>
        <w:t>Consider the following Turing machine</w:t>
      </w:r>
    </w:p>
    <w:p w:rsidR="00117842" w:rsidRPr="002669B6" w:rsidRDefault="00117842" w:rsidP="002669B6">
      <w:pPr>
        <w:ind w:left="720"/>
        <w:rPr>
          <w:bCs/>
          <w:color w:val="000000" w:themeColor="text1"/>
        </w:rPr>
      </w:pPr>
      <w:r w:rsidRPr="00117842">
        <w:rPr>
          <w:bCs/>
          <w:noProof/>
          <w:color w:val="000000" w:themeColor="text1"/>
        </w:rPr>
        <w:drawing>
          <wp:inline distT="0" distB="0" distL="0" distR="0">
            <wp:extent cx="3139786" cy="1239352"/>
            <wp:effectExtent l="19050" t="0" r="3464" b="0"/>
            <wp:docPr id="6170" name="Object 4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848600" cy="2286000"/>
                      <a:chOff x="304800" y="2819400"/>
                      <a:chExt cx="7848600" cy="2286000"/>
                    </a:xfrm>
                  </a:grpSpPr>
                  <a:grpSp>
                    <a:nvGrpSpPr>
                      <a:cNvPr id="64541" name="Group 29"/>
                      <a:cNvGrpSpPr>
                        <a:grpSpLocks/>
                      </a:cNvGrpSpPr>
                    </a:nvGrpSpPr>
                    <a:grpSpPr bwMode="auto">
                      <a:xfrm>
                        <a:off x="304800" y="2819400"/>
                        <a:ext cx="7848600" cy="2286000"/>
                        <a:chOff x="192" y="1776"/>
                        <a:chExt cx="4944" cy="1440"/>
                      </a:xfrm>
                    </a:grpSpPr>
                    <a:grpSp>
                      <a:nvGrpSpPr>
                        <a:cNvPr id="3" name="Group 5"/>
                        <a:cNvGrpSpPr>
                          <a:grpSpLocks/>
                        </a:cNvGrpSpPr>
                      </a:nvGrpSpPr>
                      <a:grpSpPr bwMode="auto">
                        <a:xfrm>
                          <a:off x="2206" y="2558"/>
                          <a:ext cx="529" cy="387"/>
                          <a:chOff x="726" y="2634"/>
                          <a:chExt cx="566" cy="413"/>
                        </a:xfrm>
                      </a:grpSpPr>
                      <a:sp>
                        <a:nvSpPr>
                          <a:cNvPr id="64518" name="Oval 6"/>
                          <a:cNvSpPr>
                            <a:spLocks noChangeArrowheads="1"/>
                          </a:cNvSpPr>
                        </a:nvSpPr>
                        <a:spPr bwMode="auto">
                          <a:xfrm>
                            <a:off x="804" y="2644"/>
                            <a:ext cx="403" cy="403"/>
                          </a:xfrm>
                          <a:prstGeom prst="ellipse">
                            <a:avLst/>
                          </a:prstGeom>
                          <a:solidFill>
                            <a:srgbClr val="FFFFFF"/>
                          </a:solid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endParaRPr lang="en-US">
                                <a:solidFill>
                                  <a:srgbClr val="000000"/>
                                </a:solidFill>
                              </a:endParaRPr>
                            </a:p>
                          </a:txBody>
                          <a:useSpRect/>
                        </a:txSp>
                      </a:sp>
                      <a:sp>
                        <a:nvSpPr>
                          <a:cNvPr id="64519" name="Text Box 7"/>
                          <a:cNvSpPr txBox="1">
                            <a:spLocks noChangeArrowheads="1"/>
                          </a:cNvSpPr>
                        </a:nvSpPr>
                        <a:spPr bwMode="auto">
                          <a:xfrm>
                            <a:off x="726" y="2634"/>
                            <a:ext cx="566"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solidFill>
                                    <a:srgbClr val="000000"/>
                                  </a:solidFill>
                                </a:rPr>
                                <a:t>    </a:t>
                              </a:r>
                            </a:p>
                            <a:p>
                              <a:pPr algn="ctr" eaLnBrk="0" hangingPunct="0"/>
                              <a:endParaRPr lang="en-US">
                                <a:solidFill>
                                  <a:srgbClr val="000000"/>
                                </a:solidFill>
                              </a:endParaRPr>
                            </a:p>
                          </a:txBody>
                          <a:useSpRect/>
                        </a:txSp>
                      </a:sp>
                    </a:grpSp>
                    <a:grpSp>
                      <a:nvGrpSpPr>
                        <a:cNvPr id="4" name="Group 8"/>
                        <a:cNvGrpSpPr>
                          <a:grpSpLocks/>
                        </a:cNvGrpSpPr>
                      </a:nvGrpSpPr>
                      <a:grpSpPr bwMode="auto">
                        <a:xfrm rot="21300000">
                          <a:off x="3240" y="2232"/>
                          <a:ext cx="404" cy="350"/>
                          <a:chOff x="2880" y="3312"/>
                          <a:chExt cx="408" cy="336"/>
                        </a:xfrm>
                      </a:grpSpPr>
                      <a:sp>
                        <a:nvSpPr>
                          <a:cNvPr id="64521" name="Freeform 9"/>
                          <a:cNvSpPr>
                            <a:spLocks/>
                          </a:cNvSpPr>
                        </a:nvSpPr>
                        <a:spPr bwMode="auto">
                          <a:xfrm rot="600000">
                            <a:off x="2880" y="3312"/>
                            <a:ext cx="408" cy="328"/>
                          </a:xfrm>
                          <a:custGeom>
                            <a:avLst/>
                            <a:gdLst>
                              <a:gd name="T0" fmla="*/ 196 w 408"/>
                              <a:gd name="T1" fmla="*/ 378 h 378"/>
                              <a:gd name="T2" fmla="*/ 300 w 408"/>
                              <a:gd name="T3" fmla="*/ 370 h 378"/>
                            </a:gdLst>
                            <a:ahLst/>
                            <a:cxnLst>
                              <a:cxn ang="0">
                                <a:pos x="T0" y="T1"/>
                              </a:cxn>
                              <a:cxn ang="0">
                                <a:pos x="T2" y="T3"/>
                              </a:cxn>
                            </a:cxnLst>
                            <a:rect l="0" t="0" r="r" b="b"/>
                            <a:pathLst>
                              <a:path w="408" h="378">
                                <a:moveTo>
                                  <a:pt x="196" y="378"/>
                                </a:moveTo>
                                <a:cubicBezTo>
                                  <a:pt x="0" y="79"/>
                                  <a:pt x="408" y="0"/>
                                  <a:pt x="300" y="370"/>
                                </a:cubicBezTo>
                              </a:path>
                            </a:pathLst>
                          </a:custGeom>
                          <a:noFill/>
                          <a:ln w="7620">
                            <a:solidFill>
                              <a:schemeClr val="tx1"/>
                            </a:solidFill>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64522" name="Freeform 10"/>
                          <a:cNvSpPr>
                            <a:spLocks/>
                          </a:cNvSpPr>
                        </a:nvSpPr>
                        <a:spPr bwMode="auto">
                          <a:xfrm>
                            <a:off x="3156" y="3603"/>
                            <a:ext cx="36" cy="42"/>
                          </a:xfrm>
                          <a:custGeom>
                            <a:avLst/>
                            <a:gdLst>
                              <a:gd name="T0" fmla="*/ 0 w 36"/>
                              <a:gd name="T1" fmla="*/ 42 h 42"/>
                              <a:gd name="T2" fmla="*/ 36 w 36"/>
                              <a:gd name="T3" fmla="*/ 0 h 42"/>
                            </a:gdLst>
                            <a:ahLst/>
                            <a:cxnLst>
                              <a:cxn ang="0">
                                <a:pos x="T0" y="T1"/>
                              </a:cxn>
                              <a:cxn ang="0">
                                <a:pos x="T2" y="T3"/>
                              </a:cxn>
                            </a:cxnLst>
                            <a:rect l="0" t="0" r="r" b="b"/>
                            <a:pathLst>
                              <a:path w="36" h="42">
                                <a:moveTo>
                                  <a:pt x="0" y="42"/>
                                </a:moveTo>
                                <a:lnTo>
                                  <a:pt x="36" y="0"/>
                                </a:lnTo>
                              </a:path>
                            </a:pathLst>
                          </a:custGeom>
                          <a:noFill/>
                          <a:ln w="9525">
                            <a:solidFill>
                              <a:schemeClr val="tx1"/>
                            </a:solidFill>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64523" name="Freeform 11"/>
                          <a:cNvSpPr>
                            <a:spLocks/>
                          </a:cNvSpPr>
                        </a:nvSpPr>
                        <a:spPr bwMode="auto">
                          <a:xfrm>
                            <a:off x="3150" y="3600"/>
                            <a:ext cx="3" cy="48"/>
                          </a:xfrm>
                          <a:custGeom>
                            <a:avLst/>
                            <a:gdLst>
                              <a:gd name="T0" fmla="*/ 0 w 3"/>
                              <a:gd name="T1" fmla="*/ 0 h 48"/>
                              <a:gd name="T2" fmla="*/ 3 w 3"/>
                              <a:gd name="T3" fmla="*/ 48 h 48"/>
                            </a:gdLst>
                            <a:ahLst/>
                            <a:cxnLst>
                              <a:cxn ang="0">
                                <a:pos x="T0" y="T1"/>
                              </a:cxn>
                              <a:cxn ang="0">
                                <a:pos x="T2" y="T3"/>
                              </a:cxn>
                            </a:cxnLst>
                            <a:rect l="0" t="0" r="r" b="b"/>
                            <a:pathLst>
                              <a:path w="3" h="48">
                                <a:moveTo>
                                  <a:pt x="0" y="0"/>
                                </a:moveTo>
                                <a:lnTo>
                                  <a:pt x="3" y="48"/>
                                </a:lnTo>
                              </a:path>
                            </a:pathLst>
                          </a:custGeom>
                          <a:noFill/>
                          <a:ln w="9525">
                            <a:solidFill>
                              <a:schemeClr val="tx1"/>
                            </a:solidFill>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64524" name="Freeform 12"/>
                        <a:cNvSpPr>
                          <a:spLocks/>
                        </a:cNvSpPr>
                      </a:nvSpPr>
                      <a:spPr bwMode="auto">
                        <a:xfrm flipH="1" flipV="1">
                          <a:off x="1009" y="2816"/>
                          <a:ext cx="1267" cy="322"/>
                        </a:xfrm>
                        <a:custGeom>
                          <a:avLst/>
                          <a:gdLst>
                            <a:gd name="T0" fmla="*/ 0 w 2176"/>
                            <a:gd name="T1" fmla="*/ 336 h 336"/>
                            <a:gd name="T2" fmla="*/ 2176 w 2176"/>
                            <a:gd name="T3" fmla="*/ 336 h 336"/>
                          </a:gdLst>
                          <a:ahLst/>
                          <a:cxnLst>
                            <a:cxn ang="0">
                              <a:pos x="T0" y="T1"/>
                            </a:cxn>
                            <a:cxn ang="0">
                              <a:pos x="T2" y="T3"/>
                            </a:cxn>
                          </a:cxnLst>
                          <a:rect l="0" t="0" r="r" b="b"/>
                          <a:pathLst>
                            <a:path w="2176" h="336">
                              <a:moveTo>
                                <a:pt x="0" y="336"/>
                              </a:moveTo>
                              <a:cubicBezTo>
                                <a:pt x="558" y="66"/>
                                <a:pt x="1458" y="0"/>
                                <a:pt x="2176" y="336"/>
                              </a:cubicBezTo>
                            </a:path>
                          </a:pathLst>
                        </a:custGeom>
                        <a:noFill/>
                        <a:ln w="9525">
                          <a:solidFill>
                            <a:srgbClr val="000000"/>
                          </a:solidFill>
                          <a:round/>
                          <a:headEnd type="arrow" w="lg" len="lg"/>
                          <a:tailEnd type="none" w="med" len="med"/>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64525" name="Text Box 13"/>
                        <a:cNvSpPr txBox="1">
                          <a:spLocks noChangeArrowheads="1"/>
                        </a:cNvSpPr>
                      </a:nvSpPr>
                      <a:spPr bwMode="auto">
                        <a:xfrm flipH="1">
                          <a:off x="1281" y="2220"/>
                          <a:ext cx="987"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(a,a,R)</a:t>
                            </a:r>
                          </a:p>
                        </a:txBody>
                        <a:useSpRect/>
                      </a:txSp>
                    </a:sp>
                    <a:sp>
                      <a:nvSpPr>
                        <a:cNvPr id="64526" name="Freeform 14"/>
                        <a:cNvSpPr>
                          <a:spLocks/>
                        </a:cNvSpPr>
                      </a:nvSpPr>
                      <a:spPr bwMode="auto">
                        <a:xfrm>
                          <a:off x="1021" y="2412"/>
                          <a:ext cx="1267" cy="322"/>
                        </a:xfrm>
                        <a:custGeom>
                          <a:avLst/>
                          <a:gdLst>
                            <a:gd name="T0" fmla="*/ 0 w 2176"/>
                            <a:gd name="T1" fmla="*/ 336 h 336"/>
                            <a:gd name="T2" fmla="*/ 2176 w 2176"/>
                            <a:gd name="T3" fmla="*/ 336 h 336"/>
                          </a:gdLst>
                          <a:ahLst/>
                          <a:cxnLst>
                            <a:cxn ang="0">
                              <a:pos x="T0" y="T1"/>
                            </a:cxn>
                            <a:cxn ang="0">
                              <a:pos x="T2" y="T3"/>
                            </a:cxn>
                          </a:cxnLst>
                          <a:rect l="0" t="0" r="r" b="b"/>
                          <a:pathLst>
                            <a:path w="2176" h="336">
                              <a:moveTo>
                                <a:pt x="0" y="336"/>
                              </a:moveTo>
                              <a:cubicBezTo>
                                <a:pt x="558" y="66"/>
                                <a:pt x="1458" y="0"/>
                                <a:pt x="2176" y="336"/>
                              </a:cubicBezTo>
                            </a:path>
                          </a:pathLst>
                        </a:custGeom>
                        <a:noFill/>
                        <a:ln w="9525">
                          <a:solidFill>
                            <a:srgbClr val="000000"/>
                          </a:solidFill>
                          <a:round/>
                          <a:headEnd type="none" w="med" len="med"/>
                          <a:tailEnd type="arrow" w="lg" len="lg"/>
                        </a:ln>
                        <a:extLst>
                          <a:ext uri="{909E8E84-426E-40DD-AFC4-6F175D3DCCD1}">
                            <a14:hiddenFill xmlns:a14="http://schemas.microsoft.com/office/drawing/2010/main">
                              <a:solidFill>
                                <a:srgbClr val="FFFFFF"/>
                              </a:solidFill>
                            </a14:hiddenFill>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nvGrpSpPr>
                        <a:cNvPr id="8" name="Group 15"/>
                        <a:cNvGrpSpPr>
                          <a:grpSpLocks/>
                        </a:cNvGrpSpPr>
                      </a:nvGrpSpPr>
                      <a:grpSpPr bwMode="auto">
                        <a:xfrm>
                          <a:off x="3202" y="2565"/>
                          <a:ext cx="566" cy="413"/>
                          <a:chOff x="726" y="2634"/>
                          <a:chExt cx="566" cy="413"/>
                        </a:xfrm>
                      </a:grpSpPr>
                      <a:sp>
                        <a:nvSpPr>
                          <a:cNvPr id="64528" name="Oval 16"/>
                          <a:cNvSpPr>
                            <a:spLocks noChangeArrowheads="1"/>
                          </a:cNvSpPr>
                        </a:nvSpPr>
                        <a:spPr bwMode="auto">
                          <a:xfrm>
                            <a:off x="804" y="2644"/>
                            <a:ext cx="403" cy="403"/>
                          </a:xfrm>
                          <a:prstGeom prst="ellipse">
                            <a:avLst/>
                          </a:prstGeom>
                          <a:solidFill>
                            <a:srgbClr val="FFFFFF"/>
                          </a:solidFill>
                          <a:ln w="9525">
                            <a:solidFill>
                              <a:srgbClr val="000000"/>
                            </a:solidFill>
                            <a:round/>
                            <a:headEnd/>
                            <a:tailEnd/>
                          </a:ln>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hangingPunct="0"/>
                              <a:endParaRPr lang="en-US">
                                <a:solidFill>
                                  <a:srgbClr val="000000"/>
                                </a:solidFill>
                              </a:endParaRPr>
                            </a:p>
                          </a:txBody>
                          <a:useSpRect/>
                        </a:txSp>
                      </a:sp>
                      <a:sp>
                        <a:nvSpPr>
                          <a:cNvPr id="64529" name="Text Box 17"/>
                          <a:cNvSpPr txBox="1">
                            <a:spLocks noChangeArrowheads="1"/>
                          </a:cNvSpPr>
                        </a:nvSpPr>
                        <a:spPr bwMode="auto">
                          <a:xfrm>
                            <a:off x="726" y="2634"/>
                            <a:ext cx="566"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solidFill>
                                    <a:srgbClr val="000000"/>
                                  </a:solidFill>
                                </a:rPr>
                                <a:t>    </a:t>
                              </a:r>
                            </a:p>
                            <a:p>
                              <a:pPr algn="ctr" eaLnBrk="0" hangingPunct="0"/>
                              <a:endParaRPr lang="en-US">
                                <a:solidFill>
                                  <a:srgbClr val="000000"/>
                                </a:solidFill>
                              </a:endParaRPr>
                            </a:p>
                          </a:txBody>
                          <a:useSpRect/>
                        </a:txSp>
                      </a:sp>
                    </a:grpSp>
                    <a:sp>
                      <a:nvSpPr>
                        <a:cNvPr id="64530" name="Text Box 18"/>
                        <a:cNvSpPr txBox="1">
                          <a:spLocks noChangeArrowheads="1"/>
                        </a:cNvSpPr>
                      </a:nvSpPr>
                      <a:spPr bwMode="auto">
                        <a:xfrm flipH="1">
                          <a:off x="3374" y="2625"/>
                          <a:ext cx="239"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3</a:t>
                            </a:r>
                          </a:p>
                        </a:txBody>
                        <a:useSpRect/>
                      </a:txSp>
                    </a:sp>
                    <a:sp>
                      <a:nvSpPr>
                        <a:cNvPr id="64531" name="AutoShape 19"/>
                        <a:cNvSpPr>
                          <a:spLocks noChangeArrowheads="1"/>
                        </a:cNvSpPr>
                      </a:nvSpPr>
                      <a:spPr bwMode="auto">
                        <a:xfrm>
                          <a:off x="192" y="2664"/>
                          <a:ext cx="816" cy="240"/>
                        </a:xfrm>
                        <a:prstGeom prst="roundRect">
                          <a:avLst>
                            <a:gd name="adj" fmla="val 16667"/>
                          </a:avLst>
                        </a:prstGeom>
                        <a:noFill/>
                        <a:ln w="9525">
                          <a:solidFill>
                            <a:schemeClr val="tx1"/>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t>1 START</a:t>
                            </a:r>
                          </a:p>
                        </a:txBody>
                        <a:useSpRect/>
                      </a:txSp>
                    </a:sp>
                    <a:sp>
                      <a:nvSpPr>
                        <a:cNvPr id="64532" name="AutoShape 20"/>
                        <a:cNvSpPr>
                          <a:spLocks noChangeArrowheads="1"/>
                        </a:cNvSpPr>
                      </a:nvSpPr>
                      <a:spPr bwMode="auto">
                        <a:xfrm>
                          <a:off x="4320" y="2640"/>
                          <a:ext cx="816" cy="240"/>
                        </a:xfrm>
                        <a:prstGeom prst="roundRect">
                          <a:avLst>
                            <a:gd name="adj" fmla="val 16667"/>
                          </a:avLst>
                        </a:prstGeom>
                        <a:noFill/>
                        <a:ln w="9525">
                          <a:solidFill>
                            <a:schemeClr val="tx1"/>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a:t>4 HALT</a:t>
                            </a:r>
                          </a:p>
                        </a:txBody>
                        <a:useSpRect/>
                      </a:txSp>
                    </a:sp>
                    <a:sp>
                      <a:nvSpPr>
                        <a:cNvPr id="64533" name="Line 21"/>
                        <a:cNvSpPr>
                          <a:spLocks noChangeShapeType="1"/>
                        </a:cNvSpPr>
                      </a:nvSpPr>
                      <a:spPr bwMode="auto">
                        <a:xfrm>
                          <a:off x="2652" y="2772"/>
                          <a:ext cx="624" cy="0"/>
                        </a:xfrm>
                        <a:prstGeom prst="line">
                          <a:avLst/>
                        </a:prstGeom>
                        <a:noFill/>
                        <a:ln w="9525">
                          <a:solidFill>
                            <a:schemeClr val="tx1"/>
                          </a:solidFill>
                          <a:round/>
                          <a:headEnd/>
                          <a:tailEnd type="arrow"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64534" name="Line 22"/>
                        <a:cNvSpPr>
                          <a:spLocks noChangeShapeType="1"/>
                        </a:cNvSpPr>
                      </a:nvSpPr>
                      <a:spPr bwMode="auto">
                        <a:xfrm>
                          <a:off x="3684" y="2772"/>
                          <a:ext cx="624" cy="0"/>
                        </a:xfrm>
                        <a:prstGeom prst="line">
                          <a:avLst/>
                        </a:prstGeom>
                        <a:noFill/>
                        <a:ln w="9525">
                          <a:solidFill>
                            <a:schemeClr val="tx1"/>
                          </a:solidFill>
                          <a:round/>
                          <a:headEnd/>
                          <a:tailEnd type="arrow"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64535" name="Text Box 23"/>
                        <a:cNvSpPr txBox="1">
                          <a:spLocks noChangeArrowheads="1"/>
                        </a:cNvSpPr>
                      </a:nvSpPr>
                      <a:spPr bwMode="auto">
                        <a:xfrm flipH="1">
                          <a:off x="1296" y="2952"/>
                          <a:ext cx="987"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(b,b,R)</a:t>
                            </a:r>
                          </a:p>
                        </a:txBody>
                        <a:useSpRect/>
                      </a:txSp>
                    </a:sp>
                    <a:sp>
                      <a:nvSpPr>
                        <a:cNvPr id="64536" name="Text Box 24"/>
                        <a:cNvSpPr txBox="1">
                          <a:spLocks noChangeArrowheads="1"/>
                        </a:cNvSpPr>
                      </a:nvSpPr>
                      <a:spPr bwMode="auto">
                        <a:xfrm flipH="1">
                          <a:off x="2589" y="2400"/>
                          <a:ext cx="987"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(b,b,R)</a:t>
                            </a:r>
                          </a:p>
                        </a:txBody>
                        <a:useSpRect/>
                      </a:txSp>
                    </a:sp>
                    <a:sp>
                      <a:nvSpPr>
                        <a:cNvPr id="64537" name="Text Box 25"/>
                        <a:cNvSpPr txBox="1">
                          <a:spLocks noChangeArrowheads="1"/>
                        </a:cNvSpPr>
                      </a:nvSpPr>
                      <a:spPr bwMode="auto">
                        <a:xfrm flipH="1">
                          <a:off x="3153" y="2028"/>
                          <a:ext cx="987"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(b,b,R)</a:t>
                            </a:r>
                          </a:p>
                        </a:txBody>
                        <a:useSpRect/>
                      </a:txSp>
                    </a:sp>
                    <a:sp>
                      <a:nvSpPr>
                        <a:cNvPr id="64538" name="Text Box 26"/>
                        <a:cNvSpPr txBox="1">
                          <a:spLocks noChangeArrowheads="1"/>
                        </a:cNvSpPr>
                      </a:nvSpPr>
                      <a:spPr bwMode="auto">
                        <a:xfrm flipH="1">
                          <a:off x="3168" y="1776"/>
                          <a:ext cx="987"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(a,a,R)</a:t>
                            </a:r>
                          </a:p>
                        </a:txBody>
                        <a:useSpRect/>
                      </a:txSp>
                    </a:sp>
                    <a:sp>
                      <a:nvSpPr>
                        <a:cNvPr id="64539" name="Text Box 27"/>
                        <a:cNvSpPr txBox="1">
                          <a:spLocks noChangeArrowheads="1"/>
                        </a:cNvSpPr>
                      </a:nvSpPr>
                      <a:spPr bwMode="auto">
                        <a:xfrm flipH="1">
                          <a:off x="3573" y="2376"/>
                          <a:ext cx="987"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hangingPunct="0"/>
                            <a:r>
                              <a:rPr lang="en-US"/>
                              <a:t>(</a:t>
                            </a:r>
                            <a:r>
                              <a:rPr lang="en-US">
                                <a:sym typeface="Math1" pitchFamily="2" charset="2"/>
                              </a:rPr>
                              <a:t>,</a:t>
                            </a:r>
                            <a:r>
                              <a:rPr lang="en-US"/>
                              <a:t>,R)</a:t>
                            </a:r>
                          </a:p>
                        </a:txBody>
                        <a:useSpRect/>
                      </a:txSp>
                    </a:sp>
                    <a:sp>
                      <a:nvSpPr>
                        <a:cNvPr id="64540" name="Text Box 28"/>
                        <a:cNvSpPr txBox="1">
                          <a:spLocks noChangeArrowheads="1"/>
                        </a:cNvSpPr>
                      </a:nvSpPr>
                      <a:spPr bwMode="auto">
                        <a:xfrm>
                          <a:off x="2376" y="2616"/>
                          <a:ext cx="288" cy="28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a:t>2</a:t>
                            </a:r>
                          </a:p>
                        </a:txBody>
                        <a:useSpRect/>
                      </a:txSp>
                    </a:sp>
                  </a:grpSp>
                </lc:lockedCanvas>
              </a:graphicData>
            </a:graphic>
          </wp:inline>
        </w:drawing>
      </w:r>
    </w:p>
    <w:p w:rsidR="002669B6" w:rsidRDefault="002669B6" w:rsidP="002669B6">
      <w:pPr>
        <w:ind w:left="720"/>
        <w:rPr>
          <w:bCs/>
          <w:color w:val="000000" w:themeColor="text1"/>
        </w:rPr>
      </w:pPr>
      <w:r w:rsidRPr="002669B6">
        <w:rPr>
          <w:bCs/>
          <w:color w:val="000000" w:themeColor="text1"/>
        </w:rPr>
        <w:t>Let the input string aba be run over this TM</w:t>
      </w:r>
    </w:p>
    <w:p w:rsidR="00430428" w:rsidRDefault="00430428" w:rsidP="002669B6">
      <w:pPr>
        <w:ind w:left="720"/>
        <w:rPr>
          <w:bCs/>
          <w:color w:val="000000" w:themeColor="text1"/>
        </w:rPr>
      </w:pPr>
      <w:r w:rsidRPr="00430428">
        <w:rPr>
          <w:bCs/>
          <w:noProof/>
          <w:color w:val="000000" w:themeColor="text1"/>
        </w:rPr>
        <w:drawing>
          <wp:inline distT="0" distB="0" distL="0" distR="0">
            <wp:extent cx="3204178" cy="944629"/>
            <wp:effectExtent l="0" t="0" r="0" b="0"/>
            <wp:docPr id="6171" name="Object 4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858000" cy="2238375"/>
                      <a:chOff x="1447800" y="1857375"/>
                      <a:chExt cx="6858000" cy="2238375"/>
                    </a:xfrm>
                  </a:grpSpPr>
                  <a:grpSp>
                    <a:nvGrpSpPr>
                      <a:cNvPr id="50296" name="Group 120"/>
                      <a:cNvGrpSpPr>
                        <a:grpSpLocks/>
                      </a:cNvGrpSpPr>
                    </a:nvGrpSpPr>
                    <a:grpSpPr bwMode="auto">
                      <a:xfrm>
                        <a:off x="1447800" y="1857375"/>
                        <a:ext cx="6858000" cy="2238375"/>
                        <a:chOff x="912" y="894"/>
                        <a:chExt cx="4320" cy="1410"/>
                      </a:xfrm>
                    </a:grpSpPr>
                    <a:grpSp>
                      <a:nvGrpSpPr>
                        <a:cNvPr id="3" name="Group 111"/>
                        <a:cNvGrpSpPr>
                          <a:grpSpLocks/>
                        </a:cNvGrpSpPr>
                      </a:nvGrpSpPr>
                      <a:grpSpPr bwMode="auto">
                        <a:xfrm>
                          <a:off x="960" y="1120"/>
                          <a:ext cx="4272" cy="656"/>
                          <a:chOff x="960" y="2784"/>
                          <a:chExt cx="4272" cy="656"/>
                        </a:xfrm>
                      </a:grpSpPr>
                      <a:sp>
                        <a:nvSpPr>
                          <a:cNvPr id="50228" name="Rectangle 52"/>
                          <a:cNvSpPr>
                            <a:spLocks noChangeArrowheads="1"/>
                          </a:cNvSpPr>
                        </a:nvSpPr>
                        <a:spPr bwMode="auto">
                          <a:xfrm>
                            <a:off x="3808" y="3072"/>
                            <a:ext cx="1424"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sz="2800"/>
                                <a:t>. . .</a:t>
                              </a:r>
                            </a:p>
                          </a:txBody>
                          <a:useSpRect/>
                        </a:txSp>
                      </a:sp>
                      <a:sp>
                        <a:nvSpPr>
                          <a:cNvPr id="50227" name="Rectangle 51"/>
                          <a:cNvSpPr>
                            <a:spLocks noChangeArrowheads="1"/>
                          </a:cNvSpPr>
                        </a:nvSpPr>
                        <a:spPr bwMode="auto">
                          <a:xfrm>
                            <a:off x="3096"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sym typeface="Math1" pitchFamily="2" charset="2"/>
                                </a:rPr>
                                <a:t></a:t>
                              </a:r>
                            </a:p>
                          </a:txBody>
                          <a:useSpRect/>
                        </a:txSp>
                      </a:sp>
                      <a:sp>
                        <a:nvSpPr>
                          <a:cNvPr id="50226" name="Rectangle 50"/>
                          <a:cNvSpPr>
                            <a:spLocks noChangeArrowheads="1"/>
                          </a:cNvSpPr>
                        </a:nvSpPr>
                        <a:spPr bwMode="auto">
                          <a:xfrm>
                            <a:off x="2384"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a</a:t>
                              </a:r>
                            </a:p>
                          </a:txBody>
                          <a:useSpRect/>
                        </a:txSp>
                      </a:sp>
                      <a:sp>
                        <a:nvSpPr>
                          <a:cNvPr id="50225" name="Rectangle 49"/>
                          <a:cNvSpPr>
                            <a:spLocks noChangeArrowheads="1"/>
                          </a:cNvSpPr>
                        </a:nvSpPr>
                        <a:spPr bwMode="auto">
                          <a:xfrm>
                            <a:off x="1672"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b</a:t>
                              </a:r>
                            </a:p>
                          </a:txBody>
                          <a:useSpRect/>
                        </a:txSp>
                      </a:sp>
                      <a:sp>
                        <a:nvSpPr>
                          <a:cNvPr id="50224" name="Rectangle 48"/>
                          <a:cNvSpPr>
                            <a:spLocks noChangeArrowheads="1"/>
                          </a:cNvSpPr>
                        </a:nvSpPr>
                        <a:spPr bwMode="auto">
                          <a:xfrm>
                            <a:off x="960" y="3072"/>
                            <a:ext cx="712" cy="3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a</a:t>
                              </a:r>
                            </a:p>
                          </a:txBody>
                          <a:useSpRect/>
                        </a:txSp>
                      </a:sp>
                      <a:sp>
                        <a:nvSpPr>
                          <a:cNvPr id="50230" name="Line 54"/>
                          <a:cNvSpPr>
                            <a:spLocks noChangeShapeType="1"/>
                          </a:cNvSpPr>
                        </a:nvSpPr>
                        <a:spPr bwMode="auto">
                          <a:xfrm>
                            <a:off x="960" y="3072"/>
                            <a:ext cx="4272" cy="0"/>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1" name="Line 55"/>
                          <a:cNvSpPr>
                            <a:spLocks noChangeShapeType="1"/>
                          </a:cNvSpPr>
                        </a:nvSpPr>
                        <a:spPr bwMode="auto">
                          <a:xfrm>
                            <a:off x="960" y="3440"/>
                            <a:ext cx="4272" cy="0"/>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2" name="Line 56"/>
                          <a:cNvSpPr>
                            <a:spLocks noChangeShapeType="1"/>
                          </a:cNvSpPr>
                        </a:nvSpPr>
                        <a:spPr bwMode="auto">
                          <a:xfrm>
                            <a:off x="960" y="3072"/>
                            <a:ext cx="0" cy="368"/>
                          </a:xfrm>
                          <a:prstGeom prst="line">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3" name="Line 57"/>
                          <a:cNvSpPr>
                            <a:spLocks noChangeShapeType="1"/>
                          </a:cNvSpPr>
                        </a:nvSpPr>
                        <a:spPr bwMode="auto">
                          <a:xfrm>
                            <a:off x="1672"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4" name="Line 58"/>
                          <a:cNvSpPr>
                            <a:spLocks noChangeShapeType="1"/>
                          </a:cNvSpPr>
                        </a:nvSpPr>
                        <a:spPr bwMode="auto">
                          <a:xfrm>
                            <a:off x="2384"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5" name="Line 59"/>
                          <a:cNvSpPr>
                            <a:spLocks noChangeShapeType="1"/>
                          </a:cNvSpPr>
                        </a:nvSpPr>
                        <a:spPr bwMode="auto">
                          <a:xfrm>
                            <a:off x="3096"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6" name="Line 60"/>
                          <a:cNvSpPr>
                            <a:spLocks noChangeShapeType="1"/>
                          </a:cNvSpPr>
                        </a:nvSpPr>
                        <a:spPr bwMode="auto">
                          <a:xfrm>
                            <a:off x="3808" y="3072"/>
                            <a:ext cx="0" cy="368"/>
                          </a:xfrm>
                          <a:prstGeom prst="line">
                            <a:avLst/>
                          </a:prstGeom>
                          <a:noFill/>
                          <a:ln w="127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38" name="Line 62"/>
                          <a:cNvSpPr>
                            <a:spLocks noChangeShapeType="1"/>
                          </a:cNvSpPr>
                        </a:nvSpPr>
                        <a:spPr bwMode="auto">
                          <a:xfrm>
                            <a:off x="5232" y="3072"/>
                            <a:ext cx="0" cy="368"/>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63" name="Rectangle 87"/>
                          <a:cNvSpPr>
                            <a:spLocks noChangeArrowheads="1"/>
                          </a:cNvSpPr>
                        </a:nvSpPr>
                        <a:spPr bwMode="auto">
                          <a:xfrm>
                            <a:off x="312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iv</a:t>
                              </a:r>
                            </a:p>
                          </a:txBody>
                          <a:useSpRect/>
                        </a:txSp>
                      </a:sp>
                      <a:sp>
                        <a:nvSpPr>
                          <a:cNvPr id="50262" name="Rectangle 86"/>
                          <a:cNvSpPr>
                            <a:spLocks noChangeArrowheads="1"/>
                          </a:cNvSpPr>
                        </a:nvSpPr>
                        <a:spPr bwMode="auto">
                          <a:xfrm>
                            <a:off x="240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iii</a:t>
                              </a:r>
                            </a:p>
                          </a:txBody>
                          <a:useSpRect/>
                        </a:txSp>
                      </a:sp>
                      <a:sp>
                        <a:nvSpPr>
                          <a:cNvPr id="50261" name="Rectangle 85"/>
                          <a:cNvSpPr>
                            <a:spLocks noChangeArrowheads="1"/>
                          </a:cNvSpPr>
                        </a:nvSpPr>
                        <a:spPr bwMode="auto">
                          <a:xfrm>
                            <a:off x="168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ii</a:t>
                              </a:r>
                            </a:p>
                          </a:txBody>
                          <a:useSpRect/>
                        </a:txSp>
                      </a:sp>
                      <a:sp>
                        <a:nvSpPr>
                          <a:cNvPr id="50260" name="Rectangle 84"/>
                          <a:cNvSpPr>
                            <a:spLocks noChangeArrowheads="1"/>
                          </a:cNvSpPr>
                        </a:nvSpPr>
                        <a:spPr bwMode="auto">
                          <a:xfrm>
                            <a:off x="960" y="2784"/>
                            <a:ext cx="720" cy="32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20000"/>
                                </a:spcBef>
                              </a:pPr>
                              <a:r>
                                <a:rPr lang="en-US"/>
                                <a:t>i</a:t>
                              </a:r>
                            </a:p>
                          </a:txBody>
                          <a:useSpRect/>
                        </a:txSp>
                      </a:sp>
                      <a:sp>
                        <a:nvSpPr>
                          <a:cNvPr id="50264" name="Line 88"/>
                          <a:cNvSpPr>
                            <a:spLocks noChangeShapeType="1"/>
                          </a:cNvSpPr>
                        </a:nvSpPr>
                        <a:spPr bwMode="auto">
                          <a:xfrm>
                            <a:off x="96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65" name="Line 89"/>
                          <a:cNvSpPr>
                            <a:spLocks noChangeShapeType="1"/>
                          </a:cNvSpPr>
                        </a:nvSpPr>
                        <a:spPr bwMode="auto">
                          <a:xfrm>
                            <a:off x="96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66" name="Line 90"/>
                          <a:cNvSpPr>
                            <a:spLocks noChangeShapeType="1"/>
                          </a:cNvSpPr>
                        </a:nvSpPr>
                        <a:spPr bwMode="auto">
                          <a:xfrm>
                            <a:off x="960" y="2784"/>
                            <a:ext cx="0" cy="326"/>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70" name="Line 94"/>
                          <a:cNvSpPr>
                            <a:spLocks noChangeShapeType="1"/>
                          </a:cNvSpPr>
                        </a:nvSpPr>
                        <a:spPr bwMode="auto">
                          <a:xfrm>
                            <a:off x="3840" y="2784"/>
                            <a:ext cx="0" cy="326"/>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80" name="Line 104"/>
                          <a:cNvSpPr>
                            <a:spLocks noChangeShapeType="1"/>
                          </a:cNvSpPr>
                        </a:nvSpPr>
                        <a:spPr bwMode="auto">
                          <a:xfrm>
                            <a:off x="168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81" name="Line 105"/>
                          <a:cNvSpPr>
                            <a:spLocks noChangeShapeType="1"/>
                          </a:cNvSpPr>
                        </a:nvSpPr>
                        <a:spPr bwMode="auto">
                          <a:xfrm>
                            <a:off x="168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82" name="Line 106"/>
                          <a:cNvSpPr>
                            <a:spLocks noChangeShapeType="1"/>
                          </a:cNvSpPr>
                        </a:nvSpPr>
                        <a:spPr bwMode="auto">
                          <a:xfrm>
                            <a:off x="240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83" name="Line 107"/>
                          <a:cNvSpPr>
                            <a:spLocks noChangeShapeType="1"/>
                          </a:cNvSpPr>
                        </a:nvSpPr>
                        <a:spPr bwMode="auto">
                          <a:xfrm>
                            <a:off x="240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84" name="Line 108"/>
                          <a:cNvSpPr>
                            <a:spLocks noChangeShapeType="1"/>
                          </a:cNvSpPr>
                        </a:nvSpPr>
                        <a:spPr bwMode="auto">
                          <a:xfrm>
                            <a:off x="3120" y="2784"/>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50285" name="Line 109"/>
                          <a:cNvSpPr>
                            <a:spLocks noChangeShapeType="1"/>
                          </a:cNvSpPr>
                        </a:nvSpPr>
                        <a:spPr bwMode="auto">
                          <a:xfrm>
                            <a:off x="3120" y="3110"/>
                            <a:ext cx="720" cy="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28575" cap="sq">
                                <a:solidFill>
                                  <a:schemeClr val="tx1"/>
                                </a:solidFill>
                                <a:round/>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sp>
                      <a:nvSpPr>
                        <a:cNvPr id="50292" name="Text Box 116"/>
                        <a:cNvSpPr txBox="1">
                          <a:spLocks noChangeArrowheads="1"/>
                        </a:cNvSpPr>
                      </a:nvSpPr>
                      <a:spPr bwMode="auto">
                        <a:xfrm>
                          <a:off x="912" y="1977"/>
                          <a:ext cx="1344" cy="3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2800"/>
                              <a:t>TAPE Head</a:t>
                            </a:r>
                          </a:p>
                        </a:txBody>
                        <a:useSpRect/>
                      </a:txSp>
                    </a:sp>
                    <a:sp>
                      <a:nvSpPr>
                        <a:cNvPr id="50293" name="Text Box 117"/>
                        <a:cNvSpPr txBox="1">
                          <a:spLocks noChangeArrowheads="1"/>
                        </a:cNvSpPr>
                      </a:nvSpPr>
                      <a:spPr bwMode="auto">
                        <a:xfrm>
                          <a:off x="1020" y="894"/>
                          <a:ext cx="1344" cy="32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type="none" w="lg" len="lg"/>
                            </a14:hiddenLine>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2800"/>
                              <a:t>Input TAPE</a:t>
                            </a:r>
                          </a:p>
                        </a:txBody>
                        <a:useSpRect/>
                      </a:txSp>
                    </a:sp>
                    <a:sp>
                      <a:nvSpPr>
                        <a:cNvPr id="50295" name="AutoShape 119"/>
                        <a:cNvSpPr>
                          <a:spLocks noChangeArrowheads="1"/>
                        </a:cNvSpPr>
                      </a:nvSpPr>
                      <a:spPr bwMode="auto">
                        <a:xfrm rot="10800000">
                          <a:off x="1248" y="1812"/>
                          <a:ext cx="192" cy="240"/>
                        </a:xfrm>
                        <a:prstGeom prst="flowChartOffpageConnector">
                          <a:avLst/>
                        </a:prstGeom>
                        <a:noFill/>
                        <a:ln w="9525">
                          <a:solidFill>
                            <a:schemeClr val="tx1"/>
                          </a:solidFill>
                          <a:miter lim="800000"/>
                          <a:headEnd/>
                          <a:tailEnd type="none" w="lg" len="lg"/>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lc:lockedCanvas>
              </a:graphicData>
            </a:graphic>
          </wp:inline>
        </w:drawing>
      </w:r>
    </w:p>
    <w:p w:rsidR="00430428" w:rsidRPr="00430428" w:rsidRDefault="00430428" w:rsidP="00430428">
      <w:pPr>
        <w:ind w:left="720"/>
        <w:rPr>
          <w:bCs/>
          <w:color w:val="000000" w:themeColor="text1"/>
        </w:rPr>
      </w:pPr>
      <w:r w:rsidRPr="00430428">
        <w:rPr>
          <w:bCs/>
          <w:color w:val="000000" w:themeColor="text1"/>
        </w:rPr>
        <w:t xml:space="preserve">Starting from the START state, reading a form the TAPE and according to the TM program, a will be printed </w:t>
      </w:r>
      <w:r w:rsidRPr="00430428">
        <w:rPr>
          <w:bCs/>
          <w:i/>
          <w:iCs/>
          <w:color w:val="000000" w:themeColor="text1"/>
        </w:rPr>
        <w:t>i.e.</w:t>
      </w:r>
      <w:r w:rsidRPr="00430428">
        <w:rPr>
          <w:bCs/>
          <w:color w:val="000000" w:themeColor="text1"/>
        </w:rPr>
        <w:t xml:space="preserve"> a will be replaced by a and the TAPE Head will be moved one cell to the right.</w:t>
      </w:r>
      <w:r w:rsidRPr="00430428">
        <w:rPr>
          <w:bCs/>
          <w:i/>
          <w:iCs/>
          <w:color w:val="000000" w:themeColor="text1"/>
        </w:rPr>
        <w:t xml:space="preserve"> </w:t>
      </w:r>
    </w:p>
    <w:p w:rsidR="00430428" w:rsidRDefault="002669B6" w:rsidP="002669B6">
      <w:pPr>
        <w:ind w:left="720"/>
        <w:rPr>
          <w:bCs/>
          <w:color w:val="000000" w:themeColor="text1"/>
        </w:rPr>
      </w:pPr>
      <w:r w:rsidRPr="002669B6">
        <w:rPr>
          <w:bCs/>
          <w:color w:val="000000" w:themeColor="text1"/>
        </w:rPr>
        <w:t>Which can be seen as</w:t>
      </w:r>
    </w:p>
    <w:p w:rsidR="00430428" w:rsidRDefault="00CA6265" w:rsidP="002669B6">
      <w:pPr>
        <w:ind w:left="720"/>
        <w:rPr>
          <w:bCs/>
          <w:color w:val="000000" w:themeColor="text1"/>
        </w:rPr>
      </w:pPr>
      <w:r>
        <w:rPr>
          <w:bCs/>
          <w:noProof/>
          <w:color w:val="000000" w:themeColor="text1"/>
        </w:rPr>
        <w:drawing>
          <wp:inline distT="0" distB="0" distL="0" distR="0">
            <wp:extent cx="3572374" cy="1971950"/>
            <wp:effectExtent l="19050" t="0" r="9026" b="0"/>
            <wp:docPr id="6150" name="Picture 6149" descr="chap32_slid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32_slide82.PNG"/>
                    <pic:cNvPicPr/>
                  </pic:nvPicPr>
                  <pic:blipFill>
                    <a:blip r:embed="rId181"/>
                    <a:stretch>
                      <a:fillRect/>
                    </a:stretch>
                  </pic:blipFill>
                  <pic:spPr>
                    <a:xfrm>
                      <a:off x="0" y="0"/>
                      <a:ext cx="3572374" cy="1971950"/>
                    </a:xfrm>
                    <a:prstGeom prst="rect">
                      <a:avLst/>
                    </a:prstGeom>
                  </pic:spPr>
                </pic:pic>
              </a:graphicData>
            </a:graphic>
          </wp:inline>
        </w:drawing>
      </w:r>
    </w:p>
    <w:p w:rsidR="002669B6" w:rsidRPr="002669B6" w:rsidRDefault="002669B6" w:rsidP="002669B6">
      <w:pPr>
        <w:ind w:left="720"/>
        <w:rPr>
          <w:bCs/>
          <w:color w:val="000000" w:themeColor="text1"/>
        </w:rPr>
      </w:pPr>
      <w:r w:rsidRPr="002669B6">
        <w:rPr>
          <w:bCs/>
          <w:color w:val="000000" w:themeColor="text1"/>
        </w:rPr>
        <w:t xml:space="preserve">This process can be expressed as </w:t>
      </w:r>
    </w:p>
    <w:p w:rsidR="002669B6" w:rsidRPr="002669B6" w:rsidRDefault="002669B6" w:rsidP="002669B6">
      <w:pPr>
        <w:ind w:left="720"/>
        <w:rPr>
          <w:bCs/>
          <w:color w:val="000000" w:themeColor="text1"/>
        </w:rPr>
      </w:pPr>
      <w:r w:rsidRPr="002669B6">
        <w:rPr>
          <w:bCs/>
          <w:color w:val="000000" w:themeColor="text1"/>
        </w:rPr>
        <w:t xml:space="preserve">At state 2 reading b, state 3 is entered and the letter b is replaced by b, </w:t>
      </w:r>
      <w:r w:rsidRPr="002669B6">
        <w:rPr>
          <w:bCs/>
          <w:i/>
          <w:iCs/>
          <w:color w:val="000000" w:themeColor="text1"/>
        </w:rPr>
        <w:t>i.e.</w:t>
      </w:r>
    </w:p>
    <w:p w:rsidR="002669B6" w:rsidRDefault="002669B6" w:rsidP="002669B6">
      <w:pPr>
        <w:ind w:left="720"/>
        <w:rPr>
          <w:bCs/>
          <w:color w:val="000000" w:themeColor="text1"/>
        </w:rPr>
      </w:pPr>
      <w:r w:rsidRPr="002669B6">
        <w:rPr>
          <w:bCs/>
          <w:color w:val="000000" w:themeColor="text1"/>
        </w:rPr>
        <w:t xml:space="preserve">At state 3 reading a, will keep the state of the TM unchanged. Lastly, the blank </w:t>
      </w:r>
      <w:r w:rsidR="00FF2937">
        <w:rPr>
          <w:bCs/>
          <w:color w:val="000000" w:themeColor="text1"/>
        </w:rPr>
        <w:t>( )</w:t>
      </w:r>
      <w:r w:rsidRPr="002669B6">
        <w:rPr>
          <w:bCs/>
          <w:color w:val="000000" w:themeColor="text1"/>
        </w:rPr>
        <w:t xml:space="preserve"> is read and </w:t>
      </w:r>
      <w:r w:rsidR="00FF2937">
        <w:rPr>
          <w:bCs/>
          <w:color w:val="000000" w:themeColor="text1"/>
        </w:rPr>
        <w:t>( )</w:t>
      </w:r>
      <w:r w:rsidRPr="002669B6">
        <w:rPr>
          <w:bCs/>
          <w:color w:val="000000" w:themeColor="text1"/>
        </w:rPr>
        <w:t xml:space="preserve"> is replaced by </w:t>
      </w:r>
      <w:r w:rsidRPr="002669B6">
        <w:rPr>
          <w:bCs/>
          <w:color w:val="000000" w:themeColor="text1"/>
        </w:rPr>
        <w:sym w:font="Math1" w:char="0044"/>
      </w:r>
      <w:r w:rsidRPr="002669B6">
        <w:rPr>
          <w:bCs/>
          <w:color w:val="000000" w:themeColor="text1"/>
        </w:rPr>
        <w:t xml:space="preserve"> and the HALT state is entered. Which can be expressed as</w:t>
      </w:r>
    </w:p>
    <w:p w:rsidR="00CA6265" w:rsidRDefault="00B84E3B" w:rsidP="002669B6">
      <w:pPr>
        <w:ind w:left="720"/>
        <w:rPr>
          <w:bCs/>
          <w:color w:val="000000" w:themeColor="text1"/>
        </w:rPr>
      </w:pPr>
      <w:r>
        <w:rPr>
          <w:bCs/>
          <w:noProof/>
          <w:color w:val="000000" w:themeColor="text1"/>
        </w:rPr>
        <w:lastRenderedPageBreak/>
        <w:drawing>
          <wp:inline distT="0" distB="0" distL="0" distR="0">
            <wp:extent cx="3286584" cy="581106"/>
            <wp:effectExtent l="19050" t="0" r="9066" b="0"/>
            <wp:docPr id="3098" name="Picture 3097" descr="chap_32_slid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_32_slide82.PNG"/>
                    <pic:cNvPicPr/>
                  </pic:nvPicPr>
                  <pic:blipFill>
                    <a:blip r:embed="rId182"/>
                    <a:stretch>
                      <a:fillRect/>
                    </a:stretch>
                  </pic:blipFill>
                  <pic:spPr>
                    <a:xfrm>
                      <a:off x="0" y="0"/>
                      <a:ext cx="3286584" cy="581106"/>
                    </a:xfrm>
                    <a:prstGeom prst="rect">
                      <a:avLst/>
                    </a:prstGeom>
                  </pic:spPr>
                </pic:pic>
              </a:graphicData>
            </a:graphic>
          </wp:inline>
        </w:drawing>
      </w:r>
    </w:p>
    <w:p w:rsidR="002669B6" w:rsidRDefault="002669B6" w:rsidP="002669B6">
      <w:pPr>
        <w:ind w:left="720"/>
        <w:rPr>
          <w:bCs/>
          <w:color w:val="000000" w:themeColor="text1"/>
        </w:rPr>
      </w:pPr>
      <w:r w:rsidRPr="002669B6">
        <w:rPr>
          <w:bCs/>
          <w:color w:val="000000" w:themeColor="text1"/>
        </w:rPr>
        <w:t>Which shows that the string aba is accepted by this machine. It can be observed, from the program of the TM, that the machine accepts the language expressed by (a+b)b(a+b)</w:t>
      </w:r>
      <w:r w:rsidRPr="002669B6">
        <w:rPr>
          <w:bCs/>
          <w:color w:val="000000" w:themeColor="text1"/>
          <w:vertAlign w:val="superscript"/>
        </w:rPr>
        <w:t>*</w:t>
      </w:r>
      <w:r w:rsidRPr="002669B6">
        <w:rPr>
          <w:bCs/>
          <w:color w:val="000000" w:themeColor="text1"/>
        </w:rPr>
        <w:t>.</w:t>
      </w:r>
    </w:p>
    <w:p w:rsidR="00F6057B" w:rsidRDefault="00F6057B" w:rsidP="002669B6">
      <w:pPr>
        <w:ind w:left="720"/>
        <w:rPr>
          <w:bCs/>
          <w:color w:val="000000" w:themeColor="text1"/>
        </w:rPr>
      </w:pPr>
    </w:p>
    <w:p w:rsidR="00F6057B" w:rsidRDefault="00F6057B" w:rsidP="002669B6">
      <w:pPr>
        <w:ind w:left="720"/>
        <w:rPr>
          <w:bCs/>
          <w:color w:val="000000" w:themeColor="text1"/>
        </w:rPr>
      </w:pPr>
      <w:r>
        <w:rPr>
          <w:bCs/>
          <w:color w:val="000000" w:themeColor="text1"/>
        </w:rPr>
        <w:t>Turning Machines using JFLAP.</w:t>
      </w:r>
    </w:p>
    <w:p w:rsidR="00F6057B" w:rsidRDefault="00F6057B" w:rsidP="002669B6">
      <w:pPr>
        <w:ind w:left="720"/>
        <w:rPr>
          <w:bCs/>
          <w:color w:val="000000" w:themeColor="text1"/>
        </w:rPr>
      </w:pPr>
    </w:p>
    <w:p w:rsidR="00F6057B" w:rsidRPr="002669B6" w:rsidRDefault="00F6057B" w:rsidP="002669B6">
      <w:pPr>
        <w:ind w:left="720"/>
        <w:rPr>
          <w:bCs/>
          <w:color w:val="000000" w:themeColor="text1"/>
        </w:rPr>
      </w:pPr>
    </w:p>
    <w:p w:rsidR="00EF5D1C" w:rsidRPr="00996CF2" w:rsidRDefault="00EF5D1C" w:rsidP="00C70F81">
      <w:pPr>
        <w:ind w:left="720"/>
        <w:rPr>
          <w:bCs/>
          <w:color w:val="000000" w:themeColor="text1"/>
        </w:rPr>
      </w:pPr>
    </w:p>
    <w:sectPr w:rsidR="00EF5D1C" w:rsidRPr="00996CF2" w:rsidSect="005A6872">
      <w:headerReference w:type="default" r:id="rId183"/>
      <w:footerReference w:type="default" r:id="rId184"/>
      <w:headerReference w:type="first" r:id="rId18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932" w:rsidRDefault="00C43932" w:rsidP="000317D1">
      <w:pPr>
        <w:spacing w:after="0" w:line="240" w:lineRule="auto"/>
      </w:pPr>
      <w:r>
        <w:separator/>
      </w:r>
    </w:p>
  </w:endnote>
  <w:endnote w:type="continuationSeparator" w:id="0">
    <w:p w:rsidR="00C43932" w:rsidRDefault="00C43932" w:rsidP="00031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th1">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743132"/>
      <w:docPartObj>
        <w:docPartGallery w:val="Page Numbers (Bottom of Page)"/>
        <w:docPartUnique/>
      </w:docPartObj>
    </w:sdtPr>
    <w:sdtEndPr>
      <w:rPr>
        <w:noProof/>
      </w:rPr>
    </w:sdtEndPr>
    <w:sdtContent>
      <w:p w:rsidR="00F6057B" w:rsidRDefault="00F6057B">
        <w:pPr>
          <w:pStyle w:val="Footer"/>
          <w:jc w:val="right"/>
        </w:pPr>
        <w:r>
          <w:fldChar w:fldCharType="begin"/>
        </w:r>
        <w:r>
          <w:instrText xml:space="preserve"> PAGE   \* MERGEFORMAT </w:instrText>
        </w:r>
        <w:r>
          <w:fldChar w:fldCharType="separate"/>
        </w:r>
        <w:r w:rsidR="00B57426">
          <w:rPr>
            <w:noProof/>
          </w:rPr>
          <w:t>210</w:t>
        </w:r>
        <w:r>
          <w:rPr>
            <w:noProof/>
          </w:rPr>
          <w:fldChar w:fldCharType="end"/>
        </w:r>
      </w:p>
    </w:sdtContent>
  </w:sdt>
  <w:p w:rsidR="00F6057B" w:rsidRDefault="00F605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932" w:rsidRDefault="00C43932" w:rsidP="000317D1">
      <w:pPr>
        <w:spacing w:after="0" w:line="240" w:lineRule="auto"/>
      </w:pPr>
      <w:r>
        <w:separator/>
      </w:r>
    </w:p>
  </w:footnote>
  <w:footnote w:type="continuationSeparator" w:id="0">
    <w:p w:rsidR="00C43932" w:rsidRDefault="00C43932" w:rsidP="000317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57B" w:rsidRDefault="00F6057B">
    <w:pPr>
      <w:pStyle w:val="Header"/>
      <w:jc w:val="center"/>
    </w:pPr>
  </w:p>
  <w:p w:rsidR="00F6057B" w:rsidRDefault="00F605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57B" w:rsidRDefault="00F6057B">
    <w:pPr>
      <w:pStyle w:val="Header"/>
      <w:jc w:val="center"/>
    </w:pPr>
  </w:p>
  <w:p w:rsidR="00F6057B" w:rsidRDefault="00F605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5C14"/>
    <w:multiLevelType w:val="hybridMultilevel"/>
    <w:tmpl w:val="4CC80ECE"/>
    <w:lvl w:ilvl="0" w:tplc="46FE05E2">
      <w:start w:val="1"/>
      <w:numFmt w:val="bullet"/>
      <w:lvlText w:val="•"/>
      <w:lvlJc w:val="left"/>
      <w:pPr>
        <w:tabs>
          <w:tab w:val="num" w:pos="720"/>
        </w:tabs>
        <w:ind w:left="720" w:hanging="360"/>
      </w:pPr>
      <w:rPr>
        <w:rFonts w:ascii="Arial" w:hAnsi="Arial" w:hint="default"/>
      </w:rPr>
    </w:lvl>
    <w:lvl w:ilvl="1" w:tplc="26CCE8EA" w:tentative="1">
      <w:start w:val="1"/>
      <w:numFmt w:val="bullet"/>
      <w:lvlText w:val="•"/>
      <w:lvlJc w:val="left"/>
      <w:pPr>
        <w:tabs>
          <w:tab w:val="num" w:pos="1440"/>
        </w:tabs>
        <w:ind w:left="1440" w:hanging="360"/>
      </w:pPr>
      <w:rPr>
        <w:rFonts w:ascii="Arial" w:hAnsi="Arial" w:hint="default"/>
      </w:rPr>
    </w:lvl>
    <w:lvl w:ilvl="2" w:tplc="E8EAF288" w:tentative="1">
      <w:start w:val="1"/>
      <w:numFmt w:val="bullet"/>
      <w:lvlText w:val="•"/>
      <w:lvlJc w:val="left"/>
      <w:pPr>
        <w:tabs>
          <w:tab w:val="num" w:pos="2160"/>
        </w:tabs>
        <w:ind w:left="2160" w:hanging="360"/>
      </w:pPr>
      <w:rPr>
        <w:rFonts w:ascii="Arial" w:hAnsi="Arial" w:hint="default"/>
      </w:rPr>
    </w:lvl>
    <w:lvl w:ilvl="3" w:tplc="E6084A46" w:tentative="1">
      <w:start w:val="1"/>
      <w:numFmt w:val="bullet"/>
      <w:lvlText w:val="•"/>
      <w:lvlJc w:val="left"/>
      <w:pPr>
        <w:tabs>
          <w:tab w:val="num" w:pos="2880"/>
        </w:tabs>
        <w:ind w:left="2880" w:hanging="360"/>
      </w:pPr>
      <w:rPr>
        <w:rFonts w:ascii="Arial" w:hAnsi="Arial" w:hint="default"/>
      </w:rPr>
    </w:lvl>
    <w:lvl w:ilvl="4" w:tplc="C4301A8A" w:tentative="1">
      <w:start w:val="1"/>
      <w:numFmt w:val="bullet"/>
      <w:lvlText w:val="•"/>
      <w:lvlJc w:val="left"/>
      <w:pPr>
        <w:tabs>
          <w:tab w:val="num" w:pos="3600"/>
        </w:tabs>
        <w:ind w:left="3600" w:hanging="360"/>
      </w:pPr>
      <w:rPr>
        <w:rFonts w:ascii="Arial" w:hAnsi="Arial" w:hint="default"/>
      </w:rPr>
    </w:lvl>
    <w:lvl w:ilvl="5" w:tplc="71FEA67E" w:tentative="1">
      <w:start w:val="1"/>
      <w:numFmt w:val="bullet"/>
      <w:lvlText w:val="•"/>
      <w:lvlJc w:val="left"/>
      <w:pPr>
        <w:tabs>
          <w:tab w:val="num" w:pos="4320"/>
        </w:tabs>
        <w:ind w:left="4320" w:hanging="360"/>
      </w:pPr>
      <w:rPr>
        <w:rFonts w:ascii="Arial" w:hAnsi="Arial" w:hint="default"/>
      </w:rPr>
    </w:lvl>
    <w:lvl w:ilvl="6" w:tplc="C832B564" w:tentative="1">
      <w:start w:val="1"/>
      <w:numFmt w:val="bullet"/>
      <w:lvlText w:val="•"/>
      <w:lvlJc w:val="left"/>
      <w:pPr>
        <w:tabs>
          <w:tab w:val="num" w:pos="5040"/>
        </w:tabs>
        <w:ind w:left="5040" w:hanging="360"/>
      </w:pPr>
      <w:rPr>
        <w:rFonts w:ascii="Arial" w:hAnsi="Arial" w:hint="default"/>
      </w:rPr>
    </w:lvl>
    <w:lvl w:ilvl="7" w:tplc="765E6E5A" w:tentative="1">
      <w:start w:val="1"/>
      <w:numFmt w:val="bullet"/>
      <w:lvlText w:val="•"/>
      <w:lvlJc w:val="left"/>
      <w:pPr>
        <w:tabs>
          <w:tab w:val="num" w:pos="5760"/>
        </w:tabs>
        <w:ind w:left="5760" w:hanging="360"/>
      </w:pPr>
      <w:rPr>
        <w:rFonts w:ascii="Arial" w:hAnsi="Arial" w:hint="default"/>
      </w:rPr>
    </w:lvl>
    <w:lvl w:ilvl="8" w:tplc="EDC8C900" w:tentative="1">
      <w:start w:val="1"/>
      <w:numFmt w:val="bullet"/>
      <w:lvlText w:val="•"/>
      <w:lvlJc w:val="left"/>
      <w:pPr>
        <w:tabs>
          <w:tab w:val="num" w:pos="6480"/>
        </w:tabs>
        <w:ind w:left="6480" w:hanging="360"/>
      </w:pPr>
      <w:rPr>
        <w:rFonts w:ascii="Arial" w:hAnsi="Arial" w:hint="default"/>
      </w:rPr>
    </w:lvl>
  </w:abstractNum>
  <w:abstractNum w:abstractNumId="1">
    <w:nsid w:val="005456C6"/>
    <w:multiLevelType w:val="hybridMultilevel"/>
    <w:tmpl w:val="6CC07DAC"/>
    <w:lvl w:ilvl="0" w:tplc="968015CC">
      <w:start w:val="1"/>
      <w:numFmt w:val="bullet"/>
      <w:lvlText w:val="•"/>
      <w:lvlJc w:val="left"/>
      <w:pPr>
        <w:tabs>
          <w:tab w:val="num" w:pos="720"/>
        </w:tabs>
        <w:ind w:left="720" w:hanging="360"/>
      </w:pPr>
      <w:rPr>
        <w:rFonts w:ascii="Arial" w:hAnsi="Arial" w:hint="default"/>
      </w:rPr>
    </w:lvl>
    <w:lvl w:ilvl="1" w:tplc="8FE85A52" w:tentative="1">
      <w:start w:val="1"/>
      <w:numFmt w:val="bullet"/>
      <w:lvlText w:val="•"/>
      <w:lvlJc w:val="left"/>
      <w:pPr>
        <w:tabs>
          <w:tab w:val="num" w:pos="1440"/>
        </w:tabs>
        <w:ind w:left="1440" w:hanging="360"/>
      </w:pPr>
      <w:rPr>
        <w:rFonts w:ascii="Arial" w:hAnsi="Arial" w:hint="default"/>
      </w:rPr>
    </w:lvl>
    <w:lvl w:ilvl="2" w:tplc="5CA6E216" w:tentative="1">
      <w:start w:val="1"/>
      <w:numFmt w:val="bullet"/>
      <w:lvlText w:val="•"/>
      <w:lvlJc w:val="left"/>
      <w:pPr>
        <w:tabs>
          <w:tab w:val="num" w:pos="2160"/>
        </w:tabs>
        <w:ind w:left="2160" w:hanging="360"/>
      </w:pPr>
      <w:rPr>
        <w:rFonts w:ascii="Arial" w:hAnsi="Arial" w:hint="default"/>
      </w:rPr>
    </w:lvl>
    <w:lvl w:ilvl="3" w:tplc="EF90F172" w:tentative="1">
      <w:start w:val="1"/>
      <w:numFmt w:val="bullet"/>
      <w:lvlText w:val="•"/>
      <w:lvlJc w:val="left"/>
      <w:pPr>
        <w:tabs>
          <w:tab w:val="num" w:pos="2880"/>
        </w:tabs>
        <w:ind w:left="2880" w:hanging="360"/>
      </w:pPr>
      <w:rPr>
        <w:rFonts w:ascii="Arial" w:hAnsi="Arial" w:hint="default"/>
      </w:rPr>
    </w:lvl>
    <w:lvl w:ilvl="4" w:tplc="6D409CF2" w:tentative="1">
      <w:start w:val="1"/>
      <w:numFmt w:val="bullet"/>
      <w:lvlText w:val="•"/>
      <w:lvlJc w:val="left"/>
      <w:pPr>
        <w:tabs>
          <w:tab w:val="num" w:pos="3600"/>
        </w:tabs>
        <w:ind w:left="3600" w:hanging="360"/>
      </w:pPr>
      <w:rPr>
        <w:rFonts w:ascii="Arial" w:hAnsi="Arial" w:hint="default"/>
      </w:rPr>
    </w:lvl>
    <w:lvl w:ilvl="5" w:tplc="56D2137E" w:tentative="1">
      <w:start w:val="1"/>
      <w:numFmt w:val="bullet"/>
      <w:lvlText w:val="•"/>
      <w:lvlJc w:val="left"/>
      <w:pPr>
        <w:tabs>
          <w:tab w:val="num" w:pos="4320"/>
        </w:tabs>
        <w:ind w:left="4320" w:hanging="360"/>
      </w:pPr>
      <w:rPr>
        <w:rFonts w:ascii="Arial" w:hAnsi="Arial" w:hint="default"/>
      </w:rPr>
    </w:lvl>
    <w:lvl w:ilvl="6" w:tplc="1714B3CA" w:tentative="1">
      <w:start w:val="1"/>
      <w:numFmt w:val="bullet"/>
      <w:lvlText w:val="•"/>
      <w:lvlJc w:val="left"/>
      <w:pPr>
        <w:tabs>
          <w:tab w:val="num" w:pos="5040"/>
        </w:tabs>
        <w:ind w:left="5040" w:hanging="360"/>
      </w:pPr>
      <w:rPr>
        <w:rFonts w:ascii="Arial" w:hAnsi="Arial" w:hint="default"/>
      </w:rPr>
    </w:lvl>
    <w:lvl w:ilvl="7" w:tplc="E6C82B84" w:tentative="1">
      <w:start w:val="1"/>
      <w:numFmt w:val="bullet"/>
      <w:lvlText w:val="•"/>
      <w:lvlJc w:val="left"/>
      <w:pPr>
        <w:tabs>
          <w:tab w:val="num" w:pos="5760"/>
        </w:tabs>
        <w:ind w:left="5760" w:hanging="360"/>
      </w:pPr>
      <w:rPr>
        <w:rFonts w:ascii="Arial" w:hAnsi="Arial" w:hint="default"/>
      </w:rPr>
    </w:lvl>
    <w:lvl w:ilvl="8" w:tplc="F6AE26C2" w:tentative="1">
      <w:start w:val="1"/>
      <w:numFmt w:val="bullet"/>
      <w:lvlText w:val="•"/>
      <w:lvlJc w:val="left"/>
      <w:pPr>
        <w:tabs>
          <w:tab w:val="num" w:pos="6480"/>
        </w:tabs>
        <w:ind w:left="6480" w:hanging="360"/>
      </w:pPr>
      <w:rPr>
        <w:rFonts w:ascii="Arial" w:hAnsi="Arial" w:hint="default"/>
      </w:rPr>
    </w:lvl>
  </w:abstractNum>
  <w:abstractNum w:abstractNumId="2">
    <w:nsid w:val="00C66AD8"/>
    <w:multiLevelType w:val="hybridMultilevel"/>
    <w:tmpl w:val="77FA32AA"/>
    <w:lvl w:ilvl="0" w:tplc="1EEA5092">
      <w:start w:val="1"/>
      <w:numFmt w:val="bullet"/>
      <w:lvlText w:val="•"/>
      <w:lvlJc w:val="left"/>
      <w:pPr>
        <w:tabs>
          <w:tab w:val="num" w:pos="720"/>
        </w:tabs>
        <w:ind w:left="720" w:hanging="360"/>
      </w:pPr>
      <w:rPr>
        <w:rFonts w:ascii="Arial" w:hAnsi="Arial" w:hint="default"/>
      </w:rPr>
    </w:lvl>
    <w:lvl w:ilvl="1" w:tplc="435691C6" w:tentative="1">
      <w:start w:val="1"/>
      <w:numFmt w:val="bullet"/>
      <w:lvlText w:val="•"/>
      <w:lvlJc w:val="left"/>
      <w:pPr>
        <w:tabs>
          <w:tab w:val="num" w:pos="1440"/>
        </w:tabs>
        <w:ind w:left="1440" w:hanging="360"/>
      </w:pPr>
      <w:rPr>
        <w:rFonts w:ascii="Arial" w:hAnsi="Arial" w:hint="default"/>
      </w:rPr>
    </w:lvl>
    <w:lvl w:ilvl="2" w:tplc="E4D8E706" w:tentative="1">
      <w:start w:val="1"/>
      <w:numFmt w:val="bullet"/>
      <w:lvlText w:val="•"/>
      <w:lvlJc w:val="left"/>
      <w:pPr>
        <w:tabs>
          <w:tab w:val="num" w:pos="2160"/>
        </w:tabs>
        <w:ind w:left="2160" w:hanging="360"/>
      </w:pPr>
      <w:rPr>
        <w:rFonts w:ascii="Arial" w:hAnsi="Arial" w:hint="default"/>
      </w:rPr>
    </w:lvl>
    <w:lvl w:ilvl="3" w:tplc="7F00B5E8" w:tentative="1">
      <w:start w:val="1"/>
      <w:numFmt w:val="bullet"/>
      <w:lvlText w:val="•"/>
      <w:lvlJc w:val="left"/>
      <w:pPr>
        <w:tabs>
          <w:tab w:val="num" w:pos="2880"/>
        </w:tabs>
        <w:ind w:left="2880" w:hanging="360"/>
      </w:pPr>
      <w:rPr>
        <w:rFonts w:ascii="Arial" w:hAnsi="Arial" w:hint="default"/>
      </w:rPr>
    </w:lvl>
    <w:lvl w:ilvl="4" w:tplc="118C9D56" w:tentative="1">
      <w:start w:val="1"/>
      <w:numFmt w:val="bullet"/>
      <w:lvlText w:val="•"/>
      <w:lvlJc w:val="left"/>
      <w:pPr>
        <w:tabs>
          <w:tab w:val="num" w:pos="3600"/>
        </w:tabs>
        <w:ind w:left="3600" w:hanging="360"/>
      </w:pPr>
      <w:rPr>
        <w:rFonts w:ascii="Arial" w:hAnsi="Arial" w:hint="default"/>
      </w:rPr>
    </w:lvl>
    <w:lvl w:ilvl="5" w:tplc="73A60484" w:tentative="1">
      <w:start w:val="1"/>
      <w:numFmt w:val="bullet"/>
      <w:lvlText w:val="•"/>
      <w:lvlJc w:val="left"/>
      <w:pPr>
        <w:tabs>
          <w:tab w:val="num" w:pos="4320"/>
        </w:tabs>
        <w:ind w:left="4320" w:hanging="360"/>
      </w:pPr>
      <w:rPr>
        <w:rFonts w:ascii="Arial" w:hAnsi="Arial" w:hint="default"/>
      </w:rPr>
    </w:lvl>
    <w:lvl w:ilvl="6" w:tplc="B8FE8C6A" w:tentative="1">
      <w:start w:val="1"/>
      <w:numFmt w:val="bullet"/>
      <w:lvlText w:val="•"/>
      <w:lvlJc w:val="left"/>
      <w:pPr>
        <w:tabs>
          <w:tab w:val="num" w:pos="5040"/>
        </w:tabs>
        <w:ind w:left="5040" w:hanging="360"/>
      </w:pPr>
      <w:rPr>
        <w:rFonts w:ascii="Arial" w:hAnsi="Arial" w:hint="default"/>
      </w:rPr>
    </w:lvl>
    <w:lvl w:ilvl="7" w:tplc="65C24750" w:tentative="1">
      <w:start w:val="1"/>
      <w:numFmt w:val="bullet"/>
      <w:lvlText w:val="•"/>
      <w:lvlJc w:val="left"/>
      <w:pPr>
        <w:tabs>
          <w:tab w:val="num" w:pos="5760"/>
        </w:tabs>
        <w:ind w:left="5760" w:hanging="360"/>
      </w:pPr>
      <w:rPr>
        <w:rFonts w:ascii="Arial" w:hAnsi="Arial" w:hint="default"/>
      </w:rPr>
    </w:lvl>
    <w:lvl w:ilvl="8" w:tplc="4CB89076" w:tentative="1">
      <w:start w:val="1"/>
      <w:numFmt w:val="bullet"/>
      <w:lvlText w:val="•"/>
      <w:lvlJc w:val="left"/>
      <w:pPr>
        <w:tabs>
          <w:tab w:val="num" w:pos="6480"/>
        </w:tabs>
        <w:ind w:left="6480" w:hanging="360"/>
      </w:pPr>
      <w:rPr>
        <w:rFonts w:ascii="Arial" w:hAnsi="Arial" w:hint="default"/>
      </w:rPr>
    </w:lvl>
  </w:abstractNum>
  <w:abstractNum w:abstractNumId="3">
    <w:nsid w:val="012D5971"/>
    <w:multiLevelType w:val="hybridMultilevel"/>
    <w:tmpl w:val="28383B4C"/>
    <w:lvl w:ilvl="0" w:tplc="52E6D202">
      <w:start w:val="1"/>
      <w:numFmt w:val="bullet"/>
      <w:lvlText w:val="•"/>
      <w:lvlJc w:val="left"/>
      <w:pPr>
        <w:tabs>
          <w:tab w:val="num" w:pos="720"/>
        </w:tabs>
        <w:ind w:left="720" w:hanging="360"/>
      </w:pPr>
      <w:rPr>
        <w:rFonts w:ascii="Arial" w:hAnsi="Arial" w:hint="default"/>
      </w:rPr>
    </w:lvl>
    <w:lvl w:ilvl="1" w:tplc="2EEEC80C" w:tentative="1">
      <w:start w:val="1"/>
      <w:numFmt w:val="bullet"/>
      <w:lvlText w:val="•"/>
      <w:lvlJc w:val="left"/>
      <w:pPr>
        <w:tabs>
          <w:tab w:val="num" w:pos="1440"/>
        </w:tabs>
        <w:ind w:left="1440" w:hanging="360"/>
      </w:pPr>
      <w:rPr>
        <w:rFonts w:ascii="Arial" w:hAnsi="Arial" w:hint="default"/>
      </w:rPr>
    </w:lvl>
    <w:lvl w:ilvl="2" w:tplc="2B12A596" w:tentative="1">
      <w:start w:val="1"/>
      <w:numFmt w:val="bullet"/>
      <w:lvlText w:val="•"/>
      <w:lvlJc w:val="left"/>
      <w:pPr>
        <w:tabs>
          <w:tab w:val="num" w:pos="2160"/>
        </w:tabs>
        <w:ind w:left="2160" w:hanging="360"/>
      </w:pPr>
      <w:rPr>
        <w:rFonts w:ascii="Arial" w:hAnsi="Arial" w:hint="default"/>
      </w:rPr>
    </w:lvl>
    <w:lvl w:ilvl="3" w:tplc="E320DA6C" w:tentative="1">
      <w:start w:val="1"/>
      <w:numFmt w:val="bullet"/>
      <w:lvlText w:val="•"/>
      <w:lvlJc w:val="left"/>
      <w:pPr>
        <w:tabs>
          <w:tab w:val="num" w:pos="2880"/>
        </w:tabs>
        <w:ind w:left="2880" w:hanging="360"/>
      </w:pPr>
      <w:rPr>
        <w:rFonts w:ascii="Arial" w:hAnsi="Arial" w:hint="default"/>
      </w:rPr>
    </w:lvl>
    <w:lvl w:ilvl="4" w:tplc="1ED8AA06" w:tentative="1">
      <w:start w:val="1"/>
      <w:numFmt w:val="bullet"/>
      <w:lvlText w:val="•"/>
      <w:lvlJc w:val="left"/>
      <w:pPr>
        <w:tabs>
          <w:tab w:val="num" w:pos="3600"/>
        </w:tabs>
        <w:ind w:left="3600" w:hanging="360"/>
      </w:pPr>
      <w:rPr>
        <w:rFonts w:ascii="Arial" w:hAnsi="Arial" w:hint="default"/>
      </w:rPr>
    </w:lvl>
    <w:lvl w:ilvl="5" w:tplc="5D62FFDE" w:tentative="1">
      <w:start w:val="1"/>
      <w:numFmt w:val="bullet"/>
      <w:lvlText w:val="•"/>
      <w:lvlJc w:val="left"/>
      <w:pPr>
        <w:tabs>
          <w:tab w:val="num" w:pos="4320"/>
        </w:tabs>
        <w:ind w:left="4320" w:hanging="360"/>
      </w:pPr>
      <w:rPr>
        <w:rFonts w:ascii="Arial" w:hAnsi="Arial" w:hint="default"/>
      </w:rPr>
    </w:lvl>
    <w:lvl w:ilvl="6" w:tplc="795C3C62" w:tentative="1">
      <w:start w:val="1"/>
      <w:numFmt w:val="bullet"/>
      <w:lvlText w:val="•"/>
      <w:lvlJc w:val="left"/>
      <w:pPr>
        <w:tabs>
          <w:tab w:val="num" w:pos="5040"/>
        </w:tabs>
        <w:ind w:left="5040" w:hanging="360"/>
      </w:pPr>
      <w:rPr>
        <w:rFonts w:ascii="Arial" w:hAnsi="Arial" w:hint="default"/>
      </w:rPr>
    </w:lvl>
    <w:lvl w:ilvl="7" w:tplc="CC9270C8" w:tentative="1">
      <w:start w:val="1"/>
      <w:numFmt w:val="bullet"/>
      <w:lvlText w:val="•"/>
      <w:lvlJc w:val="left"/>
      <w:pPr>
        <w:tabs>
          <w:tab w:val="num" w:pos="5760"/>
        </w:tabs>
        <w:ind w:left="5760" w:hanging="360"/>
      </w:pPr>
      <w:rPr>
        <w:rFonts w:ascii="Arial" w:hAnsi="Arial" w:hint="default"/>
      </w:rPr>
    </w:lvl>
    <w:lvl w:ilvl="8" w:tplc="10E0C7FC" w:tentative="1">
      <w:start w:val="1"/>
      <w:numFmt w:val="bullet"/>
      <w:lvlText w:val="•"/>
      <w:lvlJc w:val="left"/>
      <w:pPr>
        <w:tabs>
          <w:tab w:val="num" w:pos="6480"/>
        </w:tabs>
        <w:ind w:left="6480" w:hanging="360"/>
      </w:pPr>
      <w:rPr>
        <w:rFonts w:ascii="Arial" w:hAnsi="Arial" w:hint="default"/>
      </w:rPr>
    </w:lvl>
  </w:abstractNum>
  <w:abstractNum w:abstractNumId="4">
    <w:nsid w:val="01C87453"/>
    <w:multiLevelType w:val="hybridMultilevel"/>
    <w:tmpl w:val="D6F63B46"/>
    <w:lvl w:ilvl="0" w:tplc="64D24C9A">
      <w:start w:val="1"/>
      <w:numFmt w:val="bullet"/>
      <w:lvlText w:val="•"/>
      <w:lvlJc w:val="left"/>
      <w:pPr>
        <w:tabs>
          <w:tab w:val="num" w:pos="720"/>
        </w:tabs>
        <w:ind w:left="720" w:hanging="360"/>
      </w:pPr>
      <w:rPr>
        <w:rFonts w:ascii="Arial" w:hAnsi="Arial" w:hint="default"/>
      </w:rPr>
    </w:lvl>
    <w:lvl w:ilvl="1" w:tplc="02ACF8E4" w:tentative="1">
      <w:start w:val="1"/>
      <w:numFmt w:val="bullet"/>
      <w:lvlText w:val="•"/>
      <w:lvlJc w:val="left"/>
      <w:pPr>
        <w:tabs>
          <w:tab w:val="num" w:pos="1440"/>
        </w:tabs>
        <w:ind w:left="1440" w:hanging="360"/>
      </w:pPr>
      <w:rPr>
        <w:rFonts w:ascii="Arial" w:hAnsi="Arial" w:hint="default"/>
      </w:rPr>
    </w:lvl>
    <w:lvl w:ilvl="2" w:tplc="DE8671AC" w:tentative="1">
      <w:start w:val="1"/>
      <w:numFmt w:val="bullet"/>
      <w:lvlText w:val="•"/>
      <w:lvlJc w:val="left"/>
      <w:pPr>
        <w:tabs>
          <w:tab w:val="num" w:pos="2160"/>
        </w:tabs>
        <w:ind w:left="2160" w:hanging="360"/>
      </w:pPr>
      <w:rPr>
        <w:rFonts w:ascii="Arial" w:hAnsi="Arial" w:hint="default"/>
      </w:rPr>
    </w:lvl>
    <w:lvl w:ilvl="3" w:tplc="4FD4EC6C" w:tentative="1">
      <w:start w:val="1"/>
      <w:numFmt w:val="bullet"/>
      <w:lvlText w:val="•"/>
      <w:lvlJc w:val="left"/>
      <w:pPr>
        <w:tabs>
          <w:tab w:val="num" w:pos="2880"/>
        </w:tabs>
        <w:ind w:left="2880" w:hanging="360"/>
      </w:pPr>
      <w:rPr>
        <w:rFonts w:ascii="Arial" w:hAnsi="Arial" w:hint="default"/>
      </w:rPr>
    </w:lvl>
    <w:lvl w:ilvl="4" w:tplc="9744B694" w:tentative="1">
      <w:start w:val="1"/>
      <w:numFmt w:val="bullet"/>
      <w:lvlText w:val="•"/>
      <w:lvlJc w:val="left"/>
      <w:pPr>
        <w:tabs>
          <w:tab w:val="num" w:pos="3600"/>
        </w:tabs>
        <w:ind w:left="3600" w:hanging="360"/>
      </w:pPr>
      <w:rPr>
        <w:rFonts w:ascii="Arial" w:hAnsi="Arial" w:hint="default"/>
      </w:rPr>
    </w:lvl>
    <w:lvl w:ilvl="5" w:tplc="FB9AE628" w:tentative="1">
      <w:start w:val="1"/>
      <w:numFmt w:val="bullet"/>
      <w:lvlText w:val="•"/>
      <w:lvlJc w:val="left"/>
      <w:pPr>
        <w:tabs>
          <w:tab w:val="num" w:pos="4320"/>
        </w:tabs>
        <w:ind w:left="4320" w:hanging="360"/>
      </w:pPr>
      <w:rPr>
        <w:rFonts w:ascii="Arial" w:hAnsi="Arial" w:hint="default"/>
      </w:rPr>
    </w:lvl>
    <w:lvl w:ilvl="6" w:tplc="283AAE9E" w:tentative="1">
      <w:start w:val="1"/>
      <w:numFmt w:val="bullet"/>
      <w:lvlText w:val="•"/>
      <w:lvlJc w:val="left"/>
      <w:pPr>
        <w:tabs>
          <w:tab w:val="num" w:pos="5040"/>
        </w:tabs>
        <w:ind w:left="5040" w:hanging="360"/>
      </w:pPr>
      <w:rPr>
        <w:rFonts w:ascii="Arial" w:hAnsi="Arial" w:hint="default"/>
      </w:rPr>
    </w:lvl>
    <w:lvl w:ilvl="7" w:tplc="93B03AE2" w:tentative="1">
      <w:start w:val="1"/>
      <w:numFmt w:val="bullet"/>
      <w:lvlText w:val="•"/>
      <w:lvlJc w:val="left"/>
      <w:pPr>
        <w:tabs>
          <w:tab w:val="num" w:pos="5760"/>
        </w:tabs>
        <w:ind w:left="5760" w:hanging="360"/>
      </w:pPr>
      <w:rPr>
        <w:rFonts w:ascii="Arial" w:hAnsi="Arial" w:hint="default"/>
      </w:rPr>
    </w:lvl>
    <w:lvl w:ilvl="8" w:tplc="7534EA12" w:tentative="1">
      <w:start w:val="1"/>
      <w:numFmt w:val="bullet"/>
      <w:lvlText w:val="•"/>
      <w:lvlJc w:val="left"/>
      <w:pPr>
        <w:tabs>
          <w:tab w:val="num" w:pos="6480"/>
        </w:tabs>
        <w:ind w:left="6480" w:hanging="360"/>
      </w:pPr>
      <w:rPr>
        <w:rFonts w:ascii="Arial" w:hAnsi="Arial" w:hint="default"/>
      </w:rPr>
    </w:lvl>
  </w:abstractNum>
  <w:abstractNum w:abstractNumId="5">
    <w:nsid w:val="027B5153"/>
    <w:multiLevelType w:val="hybridMultilevel"/>
    <w:tmpl w:val="29F61B68"/>
    <w:lvl w:ilvl="0" w:tplc="C1F2FD46">
      <w:start w:val="1"/>
      <w:numFmt w:val="bullet"/>
      <w:lvlText w:val="•"/>
      <w:lvlJc w:val="left"/>
      <w:pPr>
        <w:tabs>
          <w:tab w:val="num" w:pos="720"/>
        </w:tabs>
        <w:ind w:left="720" w:hanging="360"/>
      </w:pPr>
      <w:rPr>
        <w:rFonts w:ascii="Arial" w:hAnsi="Arial" w:hint="default"/>
      </w:rPr>
    </w:lvl>
    <w:lvl w:ilvl="1" w:tplc="F96A24CA" w:tentative="1">
      <w:start w:val="1"/>
      <w:numFmt w:val="bullet"/>
      <w:lvlText w:val="•"/>
      <w:lvlJc w:val="left"/>
      <w:pPr>
        <w:tabs>
          <w:tab w:val="num" w:pos="1440"/>
        </w:tabs>
        <w:ind w:left="1440" w:hanging="360"/>
      </w:pPr>
      <w:rPr>
        <w:rFonts w:ascii="Arial" w:hAnsi="Arial" w:hint="default"/>
      </w:rPr>
    </w:lvl>
    <w:lvl w:ilvl="2" w:tplc="B43E5B98" w:tentative="1">
      <w:start w:val="1"/>
      <w:numFmt w:val="bullet"/>
      <w:lvlText w:val="•"/>
      <w:lvlJc w:val="left"/>
      <w:pPr>
        <w:tabs>
          <w:tab w:val="num" w:pos="2160"/>
        </w:tabs>
        <w:ind w:left="2160" w:hanging="360"/>
      </w:pPr>
      <w:rPr>
        <w:rFonts w:ascii="Arial" w:hAnsi="Arial" w:hint="default"/>
      </w:rPr>
    </w:lvl>
    <w:lvl w:ilvl="3" w:tplc="62E68798" w:tentative="1">
      <w:start w:val="1"/>
      <w:numFmt w:val="bullet"/>
      <w:lvlText w:val="•"/>
      <w:lvlJc w:val="left"/>
      <w:pPr>
        <w:tabs>
          <w:tab w:val="num" w:pos="2880"/>
        </w:tabs>
        <w:ind w:left="2880" w:hanging="360"/>
      </w:pPr>
      <w:rPr>
        <w:rFonts w:ascii="Arial" w:hAnsi="Arial" w:hint="default"/>
      </w:rPr>
    </w:lvl>
    <w:lvl w:ilvl="4" w:tplc="77208592" w:tentative="1">
      <w:start w:val="1"/>
      <w:numFmt w:val="bullet"/>
      <w:lvlText w:val="•"/>
      <w:lvlJc w:val="left"/>
      <w:pPr>
        <w:tabs>
          <w:tab w:val="num" w:pos="3600"/>
        </w:tabs>
        <w:ind w:left="3600" w:hanging="360"/>
      </w:pPr>
      <w:rPr>
        <w:rFonts w:ascii="Arial" w:hAnsi="Arial" w:hint="default"/>
      </w:rPr>
    </w:lvl>
    <w:lvl w:ilvl="5" w:tplc="9C807A70" w:tentative="1">
      <w:start w:val="1"/>
      <w:numFmt w:val="bullet"/>
      <w:lvlText w:val="•"/>
      <w:lvlJc w:val="left"/>
      <w:pPr>
        <w:tabs>
          <w:tab w:val="num" w:pos="4320"/>
        </w:tabs>
        <w:ind w:left="4320" w:hanging="360"/>
      </w:pPr>
      <w:rPr>
        <w:rFonts w:ascii="Arial" w:hAnsi="Arial" w:hint="default"/>
      </w:rPr>
    </w:lvl>
    <w:lvl w:ilvl="6" w:tplc="92DECD12" w:tentative="1">
      <w:start w:val="1"/>
      <w:numFmt w:val="bullet"/>
      <w:lvlText w:val="•"/>
      <w:lvlJc w:val="left"/>
      <w:pPr>
        <w:tabs>
          <w:tab w:val="num" w:pos="5040"/>
        </w:tabs>
        <w:ind w:left="5040" w:hanging="360"/>
      </w:pPr>
      <w:rPr>
        <w:rFonts w:ascii="Arial" w:hAnsi="Arial" w:hint="default"/>
      </w:rPr>
    </w:lvl>
    <w:lvl w:ilvl="7" w:tplc="D60E6012" w:tentative="1">
      <w:start w:val="1"/>
      <w:numFmt w:val="bullet"/>
      <w:lvlText w:val="•"/>
      <w:lvlJc w:val="left"/>
      <w:pPr>
        <w:tabs>
          <w:tab w:val="num" w:pos="5760"/>
        </w:tabs>
        <w:ind w:left="5760" w:hanging="360"/>
      </w:pPr>
      <w:rPr>
        <w:rFonts w:ascii="Arial" w:hAnsi="Arial" w:hint="default"/>
      </w:rPr>
    </w:lvl>
    <w:lvl w:ilvl="8" w:tplc="EA8ED72E" w:tentative="1">
      <w:start w:val="1"/>
      <w:numFmt w:val="bullet"/>
      <w:lvlText w:val="•"/>
      <w:lvlJc w:val="left"/>
      <w:pPr>
        <w:tabs>
          <w:tab w:val="num" w:pos="6480"/>
        </w:tabs>
        <w:ind w:left="6480" w:hanging="360"/>
      </w:pPr>
      <w:rPr>
        <w:rFonts w:ascii="Arial" w:hAnsi="Arial" w:hint="default"/>
      </w:rPr>
    </w:lvl>
  </w:abstractNum>
  <w:abstractNum w:abstractNumId="6">
    <w:nsid w:val="03D374E2"/>
    <w:multiLevelType w:val="hybridMultilevel"/>
    <w:tmpl w:val="AB92B46C"/>
    <w:lvl w:ilvl="0" w:tplc="49363274">
      <w:start w:val="1"/>
      <w:numFmt w:val="bullet"/>
      <w:lvlText w:val="•"/>
      <w:lvlJc w:val="left"/>
      <w:pPr>
        <w:tabs>
          <w:tab w:val="num" w:pos="720"/>
        </w:tabs>
        <w:ind w:left="720" w:hanging="360"/>
      </w:pPr>
      <w:rPr>
        <w:rFonts w:ascii="Arial" w:hAnsi="Arial" w:hint="default"/>
      </w:rPr>
    </w:lvl>
    <w:lvl w:ilvl="1" w:tplc="E80CCA3E" w:tentative="1">
      <w:start w:val="1"/>
      <w:numFmt w:val="bullet"/>
      <w:lvlText w:val="•"/>
      <w:lvlJc w:val="left"/>
      <w:pPr>
        <w:tabs>
          <w:tab w:val="num" w:pos="1440"/>
        </w:tabs>
        <w:ind w:left="1440" w:hanging="360"/>
      </w:pPr>
      <w:rPr>
        <w:rFonts w:ascii="Arial" w:hAnsi="Arial" w:hint="default"/>
      </w:rPr>
    </w:lvl>
    <w:lvl w:ilvl="2" w:tplc="5762AF48" w:tentative="1">
      <w:start w:val="1"/>
      <w:numFmt w:val="bullet"/>
      <w:lvlText w:val="•"/>
      <w:lvlJc w:val="left"/>
      <w:pPr>
        <w:tabs>
          <w:tab w:val="num" w:pos="2160"/>
        </w:tabs>
        <w:ind w:left="2160" w:hanging="360"/>
      </w:pPr>
      <w:rPr>
        <w:rFonts w:ascii="Arial" w:hAnsi="Arial" w:hint="default"/>
      </w:rPr>
    </w:lvl>
    <w:lvl w:ilvl="3" w:tplc="E4F40F0A" w:tentative="1">
      <w:start w:val="1"/>
      <w:numFmt w:val="bullet"/>
      <w:lvlText w:val="•"/>
      <w:lvlJc w:val="left"/>
      <w:pPr>
        <w:tabs>
          <w:tab w:val="num" w:pos="2880"/>
        </w:tabs>
        <w:ind w:left="2880" w:hanging="360"/>
      </w:pPr>
      <w:rPr>
        <w:rFonts w:ascii="Arial" w:hAnsi="Arial" w:hint="default"/>
      </w:rPr>
    </w:lvl>
    <w:lvl w:ilvl="4" w:tplc="5024CC8E" w:tentative="1">
      <w:start w:val="1"/>
      <w:numFmt w:val="bullet"/>
      <w:lvlText w:val="•"/>
      <w:lvlJc w:val="left"/>
      <w:pPr>
        <w:tabs>
          <w:tab w:val="num" w:pos="3600"/>
        </w:tabs>
        <w:ind w:left="3600" w:hanging="360"/>
      </w:pPr>
      <w:rPr>
        <w:rFonts w:ascii="Arial" w:hAnsi="Arial" w:hint="default"/>
      </w:rPr>
    </w:lvl>
    <w:lvl w:ilvl="5" w:tplc="E1ECA9E4" w:tentative="1">
      <w:start w:val="1"/>
      <w:numFmt w:val="bullet"/>
      <w:lvlText w:val="•"/>
      <w:lvlJc w:val="left"/>
      <w:pPr>
        <w:tabs>
          <w:tab w:val="num" w:pos="4320"/>
        </w:tabs>
        <w:ind w:left="4320" w:hanging="360"/>
      </w:pPr>
      <w:rPr>
        <w:rFonts w:ascii="Arial" w:hAnsi="Arial" w:hint="default"/>
      </w:rPr>
    </w:lvl>
    <w:lvl w:ilvl="6" w:tplc="03D21030" w:tentative="1">
      <w:start w:val="1"/>
      <w:numFmt w:val="bullet"/>
      <w:lvlText w:val="•"/>
      <w:lvlJc w:val="left"/>
      <w:pPr>
        <w:tabs>
          <w:tab w:val="num" w:pos="5040"/>
        </w:tabs>
        <w:ind w:left="5040" w:hanging="360"/>
      </w:pPr>
      <w:rPr>
        <w:rFonts w:ascii="Arial" w:hAnsi="Arial" w:hint="default"/>
      </w:rPr>
    </w:lvl>
    <w:lvl w:ilvl="7" w:tplc="3EDAABE4" w:tentative="1">
      <w:start w:val="1"/>
      <w:numFmt w:val="bullet"/>
      <w:lvlText w:val="•"/>
      <w:lvlJc w:val="left"/>
      <w:pPr>
        <w:tabs>
          <w:tab w:val="num" w:pos="5760"/>
        </w:tabs>
        <w:ind w:left="5760" w:hanging="360"/>
      </w:pPr>
      <w:rPr>
        <w:rFonts w:ascii="Arial" w:hAnsi="Arial" w:hint="default"/>
      </w:rPr>
    </w:lvl>
    <w:lvl w:ilvl="8" w:tplc="C34823F0" w:tentative="1">
      <w:start w:val="1"/>
      <w:numFmt w:val="bullet"/>
      <w:lvlText w:val="•"/>
      <w:lvlJc w:val="left"/>
      <w:pPr>
        <w:tabs>
          <w:tab w:val="num" w:pos="6480"/>
        </w:tabs>
        <w:ind w:left="6480" w:hanging="360"/>
      </w:pPr>
      <w:rPr>
        <w:rFonts w:ascii="Arial" w:hAnsi="Arial" w:hint="default"/>
      </w:rPr>
    </w:lvl>
  </w:abstractNum>
  <w:abstractNum w:abstractNumId="7">
    <w:nsid w:val="04126151"/>
    <w:multiLevelType w:val="hybridMultilevel"/>
    <w:tmpl w:val="467C58F8"/>
    <w:lvl w:ilvl="0" w:tplc="7FAE9BEC">
      <w:start w:val="1"/>
      <w:numFmt w:val="bullet"/>
      <w:lvlText w:val="•"/>
      <w:lvlJc w:val="left"/>
      <w:pPr>
        <w:tabs>
          <w:tab w:val="num" w:pos="720"/>
        </w:tabs>
        <w:ind w:left="720" w:hanging="360"/>
      </w:pPr>
      <w:rPr>
        <w:rFonts w:ascii="Arial" w:hAnsi="Arial" w:hint="default"/>
      </w:rPr>
    </w:lvl>
    <w:lvl w:ilvl="1" w:tplc="4B4872DE" w:tentative="1">
      <w:start w:val="1"/>
      <w:numFmt w:val="bullet"/>
      <w:lvlText w:val="•"/>
      <w:lvlJc w:val="left"/>
      <w:pPr>
        <w:tabs>
          <w:tab w:val="num" w:pos="1440"/>
        </w:tabs>
        <w:ind w:left="1440" w:hanging="360"/>
      </w:pPr>
      <w:rPr>
        <w:rFonts w:ascii="Arial" w:hAnsi="Arial" w:hint="default"/>
      </w:rPr>
    </w:lvl>
    <w:lvl w:ilvl="2" w:tplc="4DE242BA" w:tentative="1">
      <w:start w:val="1"/>
      <w:numFmt w:val="bullet"/>
      <w:lvlText w:val="•"/>
      <w:lvlJc w:val="left"/>
      <w:pPr>
        <w:tabs>
          <w:tab w:val="num" w:pos="2160"/>
        </w:tabs>
        <w:ind w:left="2160" w:hanging="360"/>
      </w:pPr>
      <w:rPr>
        <w:rFonts w:ascii="Arial" w:hAnsi="Arial" w:hint="default"/>
      </w:rPr>
    </w:lvl>
    <w:lvl w:ilvl="3" w:tplc="6AF24058" w:tentative="1">
      <w:start w:val="1"/>
      <w:numFmt w:val="bullet"/>
      <w:lvlText w:val="•"/>
      <w:lvlJc w:val="left"/>
      <w:pPr>
        <w:tabs>
          <w:tab w:val="num" w:pos="2880"/>
        </w:tabs>
        <w:ind w:left="2880" w:hanging="360"/>
      </w:pPr>
      <w:rPr>
        <w:rFonts w:ascii="Arial" w:hAnsi="Arial" w:hint="default"/>
      </w:rPr>
    </w:lvl>
    <w:lvl w:ilvl="4" w:tplc="CE260D04" w:tentative="1">
      <w:start w:val="1"/>
      <w:numFmt w:val="bullet"/>
      <w:lvlText w:val="•"/>
      <w:lvlJc w:val="left"/>
      <w:pPr>
        <w:tabs>
          <w:tab w:val="num" w:pos="3600"/>
        </w:tabs>
        <w:ind w:left="3600" w:hanging="360"/>
      </w:pPr>
      <w:rPr>
        <w:rFonts w:ascii="Arial" w:hAnsi="Arial" w:hint="default"/>
      </w:rPr>
    </w:lvl>
    <w:lvl w:ilvl="5" w:tplc="AD2AA5F8" w:tentative="1">
      <w:start w:val="1"/>
      <w:numFmt w:val="bullet"/>
      <w:lvlText w:val="•"/>
      <w:lvlJc w:val="left"/>
      <w:pPr>
        <w:tabs>
          <w:tab w:val="num" w:pos="4320"/>
        </w:tabs>
        <w:ind w:left="4320" w:hanging="360"/>
      </w:pPr>
      <w:rPr>
        <w:rFonts w:ascii="Arial" w:hAnsi="Arial" w:hint="default"/>
      </w:rPr>
    </w:lvl>
    <w:lvl w:ilvl="6" w:tplc="CF9C1388" w:tentative="1">
      <w:start w:val="1"/>
      <w:numFmt w:val="bullet"/>
      <w:lvlText w:val="•"/>
      <w:lvlJc w:val="left"/>
      <w:pPr>
        <w:tabs>
          <w:tab w:val="num" w:pos="5040"/>
        </w:tabs>
        <w:ind w:left="5040" w:hanging="360"/>
      </w:pPr>
      <w:rPr>
        <w:rFonts w:ascii="Arial" w:hAnsi="Arial" w:hint="default"/>
      </w:rPr>
    </w:lvl>
    <w:lvl w:ilvl="7" w:tplc="87F8D6D6" w:tentative="1">
      <w:start w:val="1"/>
      <w:numFmt w:val="bullet"/>
      <w:lvlText w:val="•"/>
      <w:lvlJc w:val="left"/>
      <w:pPr>
        <w:tabs>
          <w:tab w:val="num" w:pos="5760"/>
        </w:tabs>
        <w:ind w:left="5760" w:hanging="360"/>
      </w:pPr>
      <w:rPr>
        <w:rFonts w:ascii="Arial" w:hAnsi="Arial" w:hint="default"/>
      </w:rPr>
    </w:lvl>
    <w:lvl w:ilvl="8" w:tplc="6696E8A2" w:tentative="1">
      <w:start w:val="1"/>
      <w:numFmt w:val="bullet"/>
      <w:lvlText w:val="•"/>
      <w:lvlJc w:val="left"/>
      <w:pPr>
        <w:tabs>
          <w:tab w:val="num" w:pos="6480"/>
        </w:tabs>
        <w:ind w:left="6480" w:hanging="360"/>
      </w:pPr>
      <w:rPr>
        <w:rFonts w:ascii="Arial" w:hAnsi="Arial" w:hint="default"/>
      </w:rPr>
    </w:lvl>
  </w:abstractNum>
  <w:abstractNum w:abstractNumId="8">
    <w:nsid w:val="061464FD"/>
    <w:multiLevelType w:val="hybridMultilevel"/>
    <w:tmpl w:val="F5A45386"/>
    <w:lvl w:ilvl="0" w:tplc="A9F0E40E">
      <w:start w:val="1"/>
      <w:numFmt w:val="bullet"/>
      <w:lvlText w:val="•"/>
      <w:lvlJc w:val="left"/>
      <w:pPr>
        <w:tabs>
          <w:tab w:val="num" w:pos="720"/>
        </w:tabs>
        <w:ind w:left="720" w:hanging="360"/>
      </w:pPr>
      <w:rPr>
        <w:rFonts w:ascii="Arial" w:hAnsi="Arial" w:hint="default"/>
      </w:rPr>
    </w:lvl>
    <w:lvl w:ilvl="1" w:tplc="7534C52E" w:tentative="1">
      <w:start w:val="1"/>
      <w:numFmt w:val="bullet"/>
      <w:lvlText w:val="•"/>
      <w:lvlJc w:val="left"/>
      <w:pPr>
        <w:tabs>
          <w:tab w:val="num" w:pos="1440"/>
        </w:tabs>
        <w:ind w:left="1440" w:hanging="360"/>
      </w:pPr>
      <w:rPr>
        <w:rFonts w:ascii="Arial" w:hAnsi="Arial" w:hint="default"/>
      </w:rPr>
    </w:lvl>
    <w:lvl w:ilvl="2" w:tplc="006C70D4" w:tentative="1">
      <w:start w:val="1"/>
      <w:numFmt w:val="bullet"/>
      <w:lvlText w:val="•"/>
      <w:lvlJc w:val="left"/>
      <w:pPr>
        <w:tabs>
          <w:tab w:val="num" w:pos="2160"/>
        </w:tabs>
        <w:ind w:left="2160" w:hanging="360"/>
      </w:pPr>
      <w:rPr>
        <w:rFonts w:ascii="Arial" w:hAnsi="Arial" w:hint="default"/>
      </w:rPr>
    </w:lvl>
    <w:lvl w:ilvl="3" w:tplc="CDA27452" w:tentative="1">
      <w:start w:val="1"/>
      <w:numFmt w:val="bullet"/>
      <w:lvlText w:val="•"/>
      <w:lvlJc w:val="left"/>
      <w:pPr>
        <w:tabs>
          <w:tab w:val="num" w:pos="2880"/>
        </w:tabs>
        <w:ind w:left="2880" w:hanging="360"/>
      </w:pPr>
      <w:rPr>
        <w:rFonts w:ascii="Arial" w:hAnsi="Arial" w:hint="default"/>
      </w:rPr>
    </w:lvl>
    <w:lvl w:ilvl="4" w:tplc="DDBAEBA2" w:tentative="1">
      <w:start w:val="1"/>
      <w:numFmt w:val="bullet"/>
      <w:lvlText w:val="•"/>
      <w:lvlJc w:val="left"/>
      <w:pPr>
        <w:tabs>
          <w:tab w:val="num" w:pos="3600"/>
        </w:tabs>
        <w:ind w:left="3600" w:hanging="360"/>
      </w:pPr>
      <w:rPr>
        <w:rFonts w:ascii="Arial" w:hAnsi="Arial" w:hint="default"/>
      </w:rPr>
    </w:lvl>
    <w:lvl w:ilvl="5" w:tplc="2A78BD98" w:tentative="1">
      <w:start w:val="1"/>
      <w:numFmt w:val="bullet"/>
      <w:lvlText w:val="•"/>
      <w:lvlJc w:val="left"/>
      <w:pPr>
        <w:tabs>
          <w:tab w:val="num" w:pos="4320"/>
        </w:tabs>
        <w:ind w:left="4320" w:hanging="360"/>
      </w:pPr>
      <w:rPr>
        <w:rFonts w:ascii="Arial" w:hAnsi="Arial" w:hint="default"/>
      </w:rPr>
    </w:lvl>
    <w:lvl w:ilvl="6" w:tplc="1564E0D0" w:tentative="1">
      <w:start w:val="1"/>
      <w:numFmt w:val="bullet"/>
      <w:lvlText w:val="•"/>
      <w:lvlJc w:val="left"/>
      <w:pPr>
        <w:tabs>
          <w:tab w:val="num" w:pos="5040"/>
        </w:tabs>
        <w:ind w:left="5040" w:hanging="360"/>
      </w:pPr>
      <w:rPr>
        <w:rFonts w:ascii="Arial" w:hAnsi="Arial" w:hint="default"/>
      </w:rPr>
    </w:lvl>
    <w:lvl w:ilvl="7" w:tplc="44F27D00" w:tentative="1">
      <w:start w:val="1"/>
      <w:numFmt w:val="bullet"/>
      <w:lvlText w:val="•"/>
      <w:lvlJc w:val="left"/>
      <w:pPr>
        <w:tabs>
          <w:tab w:val="num" w:pos="5760"/>
        </w:tabs>
        <w:ind w:left="5760" w:hanging="360"/>
      </w:pPr>
      <w:rPr>
        <w:rFonts w:ascii="Arial" w:hAnsi="Arial" w:hint="default"/>
      </w:rPr>
    </w:lvl>
    <w:lvl w:ilvl="8" w:tplc="DF405ED2" w:tentative="1">
      <w:start w:val="1"/>
      <w:numFmt w:val="bullet"/>
      <w:lvlText w:val="•"/>
      <w:lvlJc w:val="left"/>
      <w:pPr>
        <w:tabs>
          <w:tab w:val="num" w:pos="6480"/>
        </w:tabs>
        <w:ind w:left="6480" w:hanging="360"/>
      </w:pPr>
      <w:rPr>
        <w:rFonts w:ascii="Arial" w:hAnsi="Arial" w:hint="default"/>
      </w:rPr>
    </w:lvl>
  </w:abstractNum>
  <w:abstractNum w:abstractNumId="9">
    <w:nsid w:val="06436CA0"/>
    <w:multiLevelType w:val="hybridMultilevel"/>
    <w:tmpl w:val="26447EE0"/>
    <w:lvl w:ilvl="0" w:tplc="F8289D4A">
      <w:start w:val="1"/>
      <w:numFmt w:val="bullet"/>
      <w:lvlText w:val="•"/>
      <w:lvlJc w:val="left"/>
      <w:pPr>
        <w:tabs>
          <w:tab w:val="num" w:pos="720"/>
        </w:tabs>
        <w:ind w:left="720" w:hanging="360"/>
      </w:pPr>
      <w:rPr>
        <w:rFonts w:ascii="Arial" w:hAnsi="Arial" w:hint="default"/>
      </w:rPr>
    </w:lvl>
    <w:lvl w:ilvl="1" w:tplc="9F6C9E20" w:tentative="1">
      <w:start w:val="1"/>
      <w:numFmt w:val="bullet"/>
      <w:lvlText w:val="•"/>
      <w:lvlJc w:val="left"/>
      <w:pPr>
        <w:tabs>
          <w:tab w:val="num" w:pos="1440"/>
        </w:tabs>
        <w:ind w:left="1440" w:hanging="360"/>
      </w:pPr>
      <w:rPr>
        <w:rFonts w:ascii="Arial" w:hAnsi="Arial" w:hint="default"/>
      </w:rPr>
    </w:lvl>
    <w:lvl w:ilvl="2" w:tplc="A97A3DBE" w:tentative="1">
      <w:start w:val="1"/>
      <w:numFmt w:val="bullet"/>
      <w:lvlText w:val="•"/>
      <w:lvlJc w:val="left"/>
      <w:pPr>
        <w:tabs>
          <w:tab w:val="num" w:pos="2160"/>
        </w:tabs>
        <w:ind w:left="2160" w:hanging="360"/>
      </w:pPr>
      <w:rPr>
        <w:rFonts w:ascii="Arial" w:hAnsi="Arial" w:hint="default"/>
      </w:rPr>
    </w:lvl>
    <w:lvl w:ilvl="3" w:tplc="067E8FBE" w:tentative="1">
      <w:start w:val="1"/>
      <w:numFmt w:val="bullet"/>
      <w:lvlText w:val="•"/>
      <w:lvlJc w:val="left"/>
      <w:pPr>
        <w:tabs>
          <w:tab w:val="num" w:pos="2880"/>
        </w:tabs>
        <w:ind w:left="2880" w:hanging="360"/>
      </w:pPr>
      <w:rPr>
        <w:rFonts w:ascii="Arial" w:hAnsi="Arial" w:hint="default"/>
      </w:rPr>
    </w:lvl>
    <w:lvl w:ilvl="4" w:tplc="E89E8124" w:tentative="1">
      <w:start w:val="1"/>
      <w:numFmt w:val="bullet"/>
      <w:lvlText w:val="•"/>
      <w:lvlJc w:val="left"/>
      <w:pPr>
        <w:tabs>
          <w:tab w:val="num" w:pos="3600"/>
        </w:tabs>
        <w:ind w:left="3600" w:hanging="360"/>
      </w:pPr>
      <w:rPr>
        <w:rFonts w:ascii="Arial" w:hAnsi="Arial" w:hint="default"/>
      </w:rPr>
    </w:lvl>
    <w:lvl w:ilvl="5" w:tplc="A7C6D482" w:tentative="1">
      <w:start w:val="1"/>
      <w:numFmt w:val="bullet"/>
      <w:lvlText w:val="•"/>
      <w:lvlJc w:val="left"/>
      <w:pPr>
        <w:tabs>
          <w:tab w:val="num" w:pos="4320"/>
        </w:tabs>
        <w:ind w:left="4320" w:hanging="360"/>
      </w:pPr>
      <w:rPr>
        <w:rFonts w:ascii="Arial" w:hAnsi="Arial" w:hint="default"/>
      </w:rPr>
    </w:lvl>
    <w:lvl w:ilvl="6" w:tplc="27BE162E" w:tentative="1">
      <w:start w:val="1"/>
      <w:numFmt w:val="bullet"/>
      <w:lvlText w:val="•"/>
      <w:lvlJc w:val="left"/>
      <w:pPr>
        <w:tabs>
          <w:tab w:val="num" w:pos="5040"/>
        </w:tabs>
        <w:ind w:left="5040" w:hanging="360"/>
      </w:pPr>
      <w:rPr>
        <w:rFonts w:ascii="Arial" w:hAnsi="Arial" w:hint="default"/>
      </w:rPr>
    </w:lvl>
    <w:lvl w:ilvl="7" w:tplc="6A2A37AA" w:tentative="1">
      <w:start w:val="1"/>
      <w:numFmt w:val="bullet"/>
      <w:lvlText w:val="•"/>
      <w:lvlJc w:val="left"/>
      <w:pPr>
        <w:tabs>
          <w:tab w:val="num" w:pos="5760"/>
        </w:tabs>
        <w:ind w:left="5760" w:hanging="360"/>
      </w:pPr>
      <w:rPr>
        <w:rFonts w:ascii="Arial" w:hAnsi="Arial" w:hint="default"/>
      </w:rPr>
    </w:lvl>
    <w:lvl w:ilvl="8" w:tplc="C94E72C8" w:tentative="1">
      <w:start w:val="1"/>
      <w:numFmt w:val="bullet"/>
      <w:lvlText w:val="•"/>
      <w:lvlJc w:val="left"/>
      <w:pPr>
        <w:tabs>
          <w:tab w:val="num" w:pos="6480"/>
        </w:tabs>
        <w:ind w:left="6480" w:hanging="360"/>
      </w:pPr>
      <w:rPr>
        <w:rFonts w:ascii="Arial" w:hAnsi="Arial" w:hint="default"/>
      </w:rPr>
    </w:lvl>
  </w:abstractNum>
  <w:abstractNum w:abstractNumId="10">
    <w:nsid w:val="068F506B"/>
    <w:multiLevelType w:val="hybridMultilevel"/>
    <w:tmpl w:val="AC78FBC0"/>
    <w:lvl w:ilvl="0" w:tplc="91944168">
      <w:start w:val="1"/>
      <w:numFmt w:val="bullet"/>
      <w:lvlText w:val="•"/>
      <w:lvlJc w:val="left"/>
      <w:pPr>
        <w:tabs>
          <w:tab w:val="num" w:pos="720"/>
        </w:tabs>
        <w:ind w:left="720" w:hanging="360"/>
      </w:pPr>
      <w:rPr>
        <w:rFonts w:ascii="Arial" w:hAnsi="Arial" w:hint="default"/>
      </w:rPr>
    </w:lvl>
    <w:lvl w:ilvl="1" w:tplc="A4FCE602" w:tentative="1">
      <w:start w:val="1"/>
      <w:numFmt w:val="bullet"/>
      <w:lvlText w:val="•"/>
      <w:lvlJc w:val="left"/>
      <w:pPr>
        <w:tabs>
          <w:tab w:val="num" w:pos="1440"/>
        </w:tabs>
        <w:ind w:left="1440" w:hanging="360"/>
      </w:pPr>
      <w:rPr>
        <w:rFonts w:ascii="Arial" w:hAnsi="Arial" w:hint="default"/>
      </w:rPr>
    </w:lvl>
    <w:lvl w:ilvl="2" w:tplc="90CC632A" w:tentative="1">
      <w:start w:val="1"/>
      <w:numFmt w:val="bullet"/>
      <w:lvlText w:val="•"/>
      <w:lvlJc w:val="left"/>
      <w:pPr>
        <w:tabs>
          <w:tab w:val="num" w:pos="2160"/>
        </w:tabs>
        <w:ind w:left="2160" w:hanging="360"/>
      </w:pPr>
      <w:rPr>
        <w:rFonts w:ascii="Arial" w:hAnsi="Arial" w:hint="default"/>
      </w:rPr>
    </w:lvl>
    <w:lvl w:ilvl="3" w:tplc="C4F22FBC" w:tentative="1">
      <w:start w:val="1"/>
      <w:numFmt w:val="bullet"/>
      <w:lvlText w:val="•"/>
      <w:lvlJc w:val="left"/>
      <w:pPr>
        <w:tabs>
          <w:tab w:val="num" w:pos="2880"/>
        </w:tabs>
        <w:ind w:left="2880" w:hanging="360"/>
      </w:pPr>
      <w:rPr>
        <w:rFonts w:ascii="Arial" w:hAnsi="Arial" w:hint="default"/>
      </w:rPr>
    </w:lvl>
    <w:lvl w:ilvl="4" w:tplc="932216B4" w:tentative="1">
      <w:start w:val="1"/>
      <w:numFmt w:val="bullet"/>
      <w:lvlText w:val="•"/>
      <w:lvlJc w:val="left"/>
      <w:pPr>
        <w:tabs>
          <w:tab w:val="num" w:pos="3600"/>
        </w:tabs>
        <w:ind w:left="3600" w:hanging="360"/>
      </w:pPr>
      <w:rPr>
        <w:rFonts w:ascii="Arial" w:hAnsi="Arial" w:hint="default"/>
      </w:rPr>
    </w:lvl>
    <w:lvl w:ilvl="5" w:tplc="6046CF6C" w:tentative="1">
      <w:start w:val="1"/>
      <w:numFmt w:val="bullet"/>
      <w:lvlText w:val="•"/>
      <w:lvlJc w:val="left"/>
      <w:pPr>
        <w:tabs>
          <w:tab w:val="num" w:pos="4320"/>
        </w:tabs>
        <w:ind w:left="4320" w:hanging="360"/>
      </w:pPr>
      <w:rPr>
        <w:rFonts w:ascii="Arial" w:hAnsi="Arial" w:hint="default"/>
      </w:rPr>
    </w:lvl>
    <w:lvl w:ilvl="6" w:tplc="05587E74" w:tentative="1">
      <w:start w:val="1"/>
      <w:numFmt w:val="bullet"/>
      <w:lvlText w:val="•"/>
      <w:lvlJc w:val="left"/>
      <w:pPr>
        <w:tabs>
          <w:tab w:val="num" w:pos="5040"/>
        </w:tabs>
        <w:ind w:left="5040" w:hanging="360"/>
      </w:pPr>
      <w:rPr>
        <w:rFonts w:ascii="Arial" w:hAnsi="Arial" w:hint="default"/>
      </w:rPr>
    </w:lvl>
    <w:lvl w:ilvl="7" w:tplc="B0460AF8" w:tentative="1">
      <w:start w:val="1"/>
      <w:numFmt w:val="bullet"/>
      <w:lvlText w:val="•"/>
      <w:lvlJc w:val="left"/>
      <w:pPr>
        <w:tabs>
          <w:tab w:val="num" w:pos="5760"/>
        </w:tabs>
        <w:ind w:left="5760" w:hanging="360"/>
      </w:pPr>
      <w:rPr>
        <w:rFonts w:ascii="Arial" w:hAnsi="Arial" w:hint="default"/>
      </w:rPr>
    </w:lvl>
    <w:lvl w:ilvl="8" w:tplc="0608CE82" w:tentative="1">
      <w:start w:val="1"/>
      <w:numFmt w:val="bullet"/>
      <w:lvlText w:val="•"/>
      <w:lvlJc w:val="left"/>
      <w:pPr>
        <w:tabs>
          <w:tab w:val="num" w:pos="6480"/>
        </w:tabs>
        <w:ind w:left="6480" w:hanging="360"/>
      </w:pPr>
      <w:rPr>
        <w:rFonts w:ascii="Arial" w:hAnsi="Arial" w:hint="default"/>
      </w:rPr>
    </w:lvl>
  </w:abstractNum>
  <w:abstractNum w:abstractNumId="11">
    <w:nsid w:val="06940EF4"/>
    <w:multiLevelType w:val="hybridMultilevel"/>
    <w:tmpl w:val="D0E0B31C"/>
    <w:lvl w:ilvl="0" w:tplc="D1622F46">
      <w:start w:val="1"/>
      <w:numFmt w:val="bullet"/>
      <w:lvlText w:val="•"/>
      <w:lvlJc w:val="left"/>
      <w:pPr>
        <w:tabs>
          <w:tab w:val="num" w:pos="720"/>
        </w:tabs>
        <w:ind w:left="720" w:hanging="360"/>
      </w:pPr>
      <w:rPr>
        <w:rFonts w:ascii="Arial" w:hAnsi="Arial" w:hint="default"/>
      </w:rPr>
    </w:lvl>
    <w:lvl w:ilvl="1" w:tplc="1B665886">
      <w:start w:val="1976"/>
      <w:numFmt w:val="bullet"/>
      <w:lvlText w:val="•"/>
      <w:lvlJc w:val="left"/>
      <w:pPr>
        <w:tabs>
          <w:tab w:val="num" w:pos="1440"/>
        </w:tabs>
        <w:ind w:left="1440" w:hanging="360"/>
      </w:pPr>
      <w:rPr>
        <w:rFonts w:ascii="Arial" w:hAnsi="Arial" w:hint="default"/>
      </w:rPr>
    </w:lvl>
    <w:lvl w:ilvl="2" w:tplc="A4028C30" w:tentative="1">
      <w:start w:val="1"/>
      <w:numFmt w:val="bullet"/>
      <w:lvlText w:val="•"/>
      <w:lvlJc w:val="left"/>
      <w:pPr>
        <w:tabs>
          <w:tab w:val="num" w:pos="2160"/>
        </w:tabs>
        <w:ind w:left="2160" w:hanging="360"/>
      </w:pPr>
      <w:rPr>
        <w:rFonts w:ascii="Arial" w:hAnsi="Arial" w:hint="default"/>
      </w:rPr>
    </w:lvl>
    <w:lvl w:ilvl="3" w:tplc="96DAB2AE" w:tentative="1">
      <w:start w:val="1"/>
      <w:numFmt w:val="bullet"/>
      <w:lvlText w:val="•"/>
      <w:lvlJc w:val="left"/>
      <w:pPr>
        <w:tabs>
          <w:tab w:val="num" w:pos="2880"/>
        </w:tabs>
        <w:ind w:left="2880" w:hanging="360"/>
      </w:pPr>
      <w:rPr>
        <w:rFonts w:ascii="Arial" w:hAnsi="Arial" w:hint="default"/>
      </w:rPr>
    </w:lvl>
    <w:lvl w:ilvl="4" w:tplc="6DE6AAEE" w:tentative="1">
      <w:start w:val="1"/>
      <w:numFmt w:val="bullet"/>
      <w:lvlText w:val="•"/>
      <w:lvlJc w:val="left"/>
      <w:pPr>
        <w:tabs>
          <w:tab w:val="num" w:pos="3600"/>
        </w:tabs>
        <w:ind w:left="3600" w:hanging="360"/>
      </w:pPr>
      <w:rPr>
        <w:rFonts w:ascii="Arial" w:hAnsi="Arial" w:hint="default"/>
      </w:rPr>
    </w:lvl>
    <w:lvl w:ilvl="5" w:tplc="0D2A78DE" w:tentative="1">
      <w:start w:val="1"/>
      <w:numFmt w:val="bullet"/>
      <w:lvlText w:val="•"/>
      <w:lvlJc w:val="left"/>
      <w:pPr>
        <w:tabs>
          <w:tab w:val="num" w:pos="4320"/>
        </w:tabs>
        <w:ind w:left="4320" w:hanging="360"/>
      </w:pPr>
      <w:rPr>
        <w:rFonts w:ascii="Arial" w:hAnsi="Arial" w:hint="default"/>
      </w:rPr>
    </w:lvl>
    <w:lvl w:ilvl="6" w:tplc="7C46101E" w:tentative="1">
      <w:start w:val="1"/>
      <w:numFmt w:val="bullet"/>
      <w:lvlText w:val="•"/>
      <w:lvlJc w:val="left"/>
      <w:pPr>
        <w:tabs>
          <w:tab w:val="num" w:pos="5040"/>
        </w:tabs>
        <w:ind w:left="5040" w:hanging="360"/>
      </w:pPr>
      <w:rPr>
        <w:rFonts w:ascii="Arial" w:hAnsi="Arial" w:hint="default"/>
      </w:rPr>
    </w:lvl>
    <w:lvl w:ilvl="7" w:tplc="CA84DF30" w:tentative="1">
      <w:start w:val="1"/>
      <w:numFmt w:val="bullet"/>
      <w:lvlText w:val="•"/>
      <w:lvlJc w:val="left"/>
      <w:pPr>
        <w:tabs>
          <w:tab w:val="num" w:pos="5760"/>
        </w:tabs>
        <w:ind w:left="5760" w:hanging="360"/>
      </w:pPr>
      <w:rPr>
        <w:rFonts w:ascii="Arial" w:hAnsi="Arial" w:hint="default"/>
      </w:rPr>
    </w:lvl>
    <w:lvl w:ilvl="8" w:tplc="EE9A34AC" w:tentative="1">
      <w:start w:val="1"/>
      <w:numFmt w:val="bullet"/>
      <w:lvlText w:val="•"/>
      <w:lvlJc w:val="left"/>
      <w:pPr>
        <w:tabs>
          <w:tab w:val="num" w:pos="6480"/>
        </w:tabs>
        <w:ind w:left="6480" w:hanging="360"/>
      </w:pPr>
      <w:rPr>
        <w:rFonts w:ascii="Arial" w:hAnsi="Arial" w:hint="default"/>
      </w:rPr>
    </w:lvl>
  </w:abstractNum>
  <w:abstractNum w:abstractNumId="12">
    <w:nsid w:val="07A454AE"/>
    <w:multiLevelType w:val="hybridMultilevel"/>
    <w:tmpl w:val="B08A1826"/>
    <w:lvl w:ilvl="0" w:tplc="B50C27F4">
      <w:start w:val="1"/>
      <w:numFmt w:val="bullet"/>
      <w:lvlText w:val="•"/>
      <w:lvlJc w:val="left"/>
      <w:pPr>
        <w:tabs>
          <w:tab w:val="num" w:pos="720"/>
        </w:tabs>
        <w:ind w:left="720" w:hanging="360"/>
      </w:pPr>
      <w:rPr>
        <w:rFonts w:ascii="Arial" w:hAnsi="Arial" w:hint="default"/>
      </w:rPr>
    </w:lvl>
    <w:lvl w:ilvl="1" w:tplc="26341840" w:tentative="1">
      <w:start w:val="1"/>
      <w:numFmt w:val="bullet"/>
      <w:lvlText w:val="•"/>
      <w:lvlJc w:val="left"/>
      <w:pPr>
        <w:tabs>
          <w:tab w:val="num" w:pos="1440"/>
        </w:tabs>
        <w:ind w:left="1440" w:hanging="360"/>
      </w:pPr>
      <w:rPr>
        <w:rFonts w:ascii="Arial" w:hAnsi="Arial" w:hint="default"/>
      </w:rPr>
    </w:lvl>
    <w:lvl w:ilvl="2" w:tplc="AE1CDAB6" w:tentative="1">
      <w:start w:val="1"/>
      <w:numFmt w:val="bullet"/>
      <w:lvlText w:val="•"/>
      <w:lvlJc w:val="left"/>
      <w:pPr>
        <w:tabs>
          <w:tab w:val="num" w:pos="2160"/>
        </w:tabs>
        <w:ind w:left="2160" w:hanging="360"/>
      </w:pPr>
      <w:rPr>
        <w:rFonts w:ascii="Arial" w:hAnsi="Arial" w:hint="default"/>
      </w:rPr>
    </w:lvl>
    <w:lvl w:ilvl="3" w:tplc="036CC118" w:tentative="1">
      <w:start w:val="1"/>
      <w:numFmt w:val="bullet"/>
      <w:lvlText w:val="•"/>
      <w:lvlJc w:val="left"/>
      <w:pPr>
        <w:tabs>
          <w:tab w:val="num" w:pos="2880"/>
        </w:tabs>
        <w:ind w:left="2880" w:hanging="360"/>
      </w:pPr>
      <w:rPr>
        <w:rFonts w:ascii="Arial" w:hAnsi="Arial" w:hint="default"/>
      </w:rPr>
    </w:lvl>
    <w:lvl w:ilvl="4" w:tplc="5DE0BB9C" w:tentative="1">
      <w:start w:val="1"/>
      <w:numFmt w:val="bullet"/>
      <w:lvlText w:val="•"/>
      <w:lvlJc w:val="left"/>
      <w:pPr>
        <w:tabs>
          <w:tab w:val="num" w:pos="3600"/>
        </w:tabs>
        <w:ind w:left="3600" w:hanging="360"/>
      </w:pPr>
      <w:rPr>
        <w:rFonts w:ascii="Arial" w:hAnsi="Arial" w:hint="default"/>
      </w:rPr>
    </w:lvl>
    <w:lvl w:ilvl="5" w:tplc="FCD04144" w:tentative="1">
      <w:start w:val="1"/>
      <w:numFmt w:val="bullet"/>
      <w:lvlText w:val="•"/>
      <w:lvlJc w:val="left"/>
      <w:pPr>
        <w:tabs>
          <w:tab w:val="num" w:pos="4320"/>
        </w:tabs>
        <w:ind w:left="4320" w:hanging="360"/>
      </w:pPr>
      <w:rPr>
        <w:rFonts w:ascii="Arial" w:hAnsi="Arial" w:hint="default"/>
      </w:rPr>
    </w:lvl>
    <w:lvl w:ilvl="6" w:tplc="630C30B2" w:tentative="1">
      <w:start w:val="1"/>
      <w:numFmt w:val="bullet"/>
      <w:lvlText w:val="•"/>
      <w:lvlJc w:val="left"/>
      <w:pPr>
        <w:tabs>
          <w:tab w:val="num" w:pos="5040"/>
        </w:tabs>
        <w:ind w:left="5040" w:hanging="360"/>
      </w:pPr>
      <w:rPr>
        <w:rFonts w:ascii="Arial" w:hAnsi="Arial" w:hint="default"/>
      </w:rPr>
    </w:lvl>
    <w:lvl w:ilvl="7" w:tplc="8D2C5E50" w:tentative="1">
      <w:start w:val="1"/>
      <w:numFmt w:val="bullet"/>
      <w:lvlText w:val="•"/>
      <w:lvlJc w:val="left"/>
      <w:pPr>
        <w:tabs>
          <w:tab w:val="num" w:pos="5760"/>
        </w:tabs>
        <w:ind w:left="5760" w:hanging="360"/>
      </w:pPr>
      <w:rPr>
        <w:rFonts w:ascii="Arial" w:hAnsi="Arial" w:hint="default"/>
      </w:rPr>
    </w:lvl>
    <w:lvl w:ilvl="8" w:tplc="9B1CF214" w:tentative="1">
      <w:start w:val="1"/>
      <w:numFmt w:val="bullet"/>
      <w:lvlText w:val="•"/>
      <w:lvlJc w:val="left"/>
      <w:pPr>
        <w:tabs>
          <w:tab w:val="num" w:pos="6480"/>
        </w:tabs>
        <w:ind w:left="6480" w:hanging="360"/>
      </w:pPr>
      <w:rPr>
        <w:rFonts w:ascii="Arial" w:hAnsi="Arial" w:hint="default"/>
      </w:rPr>
    </w:lvl>
  </w:abstractNum>
  <w:abstractNum w:abstractNumId="13">
    <w:nsid w:val="083C1266"/>
    <w:multiLevelType w:val="hybridMultilevel"/>
    <w:tmpl w:val="30EC253A"/>
    <w:lvl w:ilvl="0" w:tplc="899CA650">
      <w:start w:val="1"/>
      <w:numFmt w:val="bullet"/>
      <w:lvlText w:val="•"/>
      <w:lvlJc w:val="left"/>
      <w:pPr>
        <w:tabs>
          <w:tab w:val="num" w:pos="720"/>
        </w:tabs>
        <w:ind w:left="720" w:hanging="360"/>
      </w:pPr>
      <w:rPr>
        <w:rFonts w:ascii="Arial" w:hAnsi="Arial" w:hint="default"/>
      </w:rPr>
    </w:lvl>
    <w:lvl w:ilvl="1" w:tplc="E7C65014" w:tentative="1">
      <w:start w:val="1"/>
      <w:numFmt w:val="bullet"/>
      <w:lvlText w:val="•"/>
      <w:lvlJc w:val="left"/>
      <w:pPr>
        <w:tabs>
          <w:tab w:val="num" w:pos="1440"/>
        </w:tabs>
        <w:ind w:left="1440" w:hanging="360"/>
      </w:pPr>
      <w:rPr>
        <w:rFonts w:ascii="Arial" w:hAnsi="Arial" w:hint="default"/>
      </w:rPr>
    </w:lvl>
    <w:lvl w:ilvl="2" w:tplc="7A7A3F7A" w:tentative="1">
      <w:start w:val="1"/>
      <w:numFmt w:val="bullet"/>
      <w:lvlText w:val="•"/>
      <w:lvlJc w:val="left"/>
      <w:pPr>
        <w:tabs>
          <w:tab w:val="num" w:pos="2160"/>
        </w:tabs>
        <w:ind w:left="2160" w:hanging="360"/>
      </w:pPr>
      <w:rPr>
        <w:rFonts w:ascii="Arial" w:hAnsi="Arial" w:hint="default"/>
      </w:rPr>
    </w:lvl>
    <w:lvl w:ilvl="3" w:tplc="9EACA2C2" w:tentative="1">
      <w:start w:val="1"/>
      <w:numFmt w:val="bullet"/>
      <w:lvlText w:val="•"/>
      <w:lvlJc w:val="left"/>
      <w:pPr>
        <w:tabs>
          <w:tab w:val="num" w:pos="2880"/>
        </w:tabs>
        <w:ind w:left="2880" w:hanging="360"/>
      </w:pPr>
      <w:rPr>
        <w:rFonts w:ascii="Arial" w:hAnsi="Arial" w:hint="default"/>
      </w:rPr>
    </w:lvl>
    <w:lvl w:ilvl="4" w:tplc="7830380A" w:tentative="1">
      <w:start w:val="1"/>
      <w:numFmt w:val="bullet"/>
      <w:lvlText w:val="•"/>
      <w:lvlJc w:val="left"/>
      <w:pPr>
        <w:tabs>
          <w:tab w:val="num" w:pos="3600"/>
        </w:tabs>
        <w:ind w:left="3600" w:hanging="360"/>
      </w:pPr>
      <w:rPr>
        <w:rFonts w:ascii="Arial" w:hAnsi="Arial" w:hint="default"/>
      </w:rPr>
    </w:lvl>
    <w:lvl w:ilvl="5" w:tplc="2B48D30A" w:tentative="1">
      <w:start w:val="1"/>
      <w:numFmt w:val="bullet"/>
      <w:lvlText w:val="•"/>
      <w:lvlJc w:val="left"/>
      <w:pPr>
        <w:tabs>
          <w:tab w:val="num" w:pos="4320"/>
        </w:tabs>
        <w:ind w:left="4320" w:hanging="360"/>
      </w:pPr>
      <w:rPr>
        <w:rFonts w:ascii="Arial" w:hAnsi="Arial" w:hint="default"/>
      </w:rPr>
    </w:lvl>
    <w:lvl w:ilvl="6" w:tplc="A83200CC" w:tentative="1">
      <w:start w:val="1"/>
      <w:numFmt w:val="bullet"/>
      <w:lvlText w:val="•"/>
      <w:lvlJc w:val="left"/>
      <w:pPr>
        <w:tabs>
          <w:tab w:val="num" w:pos="5040"/>
        </w:tabs>
        <w:ind w:left="5040" w:hanging="360"/>
      </w:pPr>
      <w:rPr>
        <w:rFonts w:ascii="Arial" w:hAnsi="Arial" w:hint="default"/>
      </w:rPr>
    </w:lvl>
    <w:lvl w:ilvl="7" w:tplc="FC8E86AE" w:tentative="1">
      <w:start w:val="1"/>
      <w:numFmt w:val="bullet"/>
      <w:lvlText w:val="•"/>
      <w:lvlJc w:val="left"/>
      <w:pPr>
        <w:tabs>
          <w:tab w:val="num" w:pos="5760"/>
        </w:tabs>
        <w:ind w:left="5760" w:hanging="360"/>
      </w:pPr>
      <w:rPr>
        <w:rFonts w:ascii="Arial" w:hAnsi="Arial" w:hint="default"/>
      </w:rPr>
    </w:lvl>
    <w:lvl w:ilvl="8" w:tplc="615EAC7A" w:tentative="1">
      <w:start w:val="1"/>
      <w:numFmt w:val="bullet"/>
      <w:lvlText w:val="•"/>
      <w:lvlJc w:val="left"/>
      <w:pPr>
        <w:tabs>
          <w:tab w:val="num" w:pos="6480"/>
        </w:tabs>
        <w:ind w:left="6480" w:hanging="360"/>
      </w:pPr>
      <w:rPr>
        <w:rFonts w:ascii="Arial" w:hAnsi="Arial" w:hint="default"/>
      </w:rPr>
    </w:lvl>
  </w:abstractNum>
  <w:abstractNum w:abstractNumId="14">
    <w:nsid w:val="08B96096"/>
    <w:multiLevelType w:val="hybridMultilevel"/>
    <w:tmpl w:val="6F7411E2"/>
    <w:lvl w:ilvl="0" w:tplc="8A763278">
      <w:start w:val="3"/>
      <w:numFmt w:val="decimal"/>
      <w:lvlText w:val="%1."/>
      <w:lvlJc w:val="left"/>
      <w:pPr>
        <w:tabs>
          <w:tab w:val="num" w:pos="720"/>
        </w:tabs>
        <w:ind w:left="720" w:hanging="360"/>
      </w:pPr>
    </w:lvl>
    <w:lvl w:ilvl="1" w:tplc="803A9336" w:tentative="1">
      <w:start w:val="1"/>
      <w:numFmt w:val="decimal"/>
      <w:lvlText w:val="%2."/>
      <w:lvlJc w:val="left"/>
      <w:pPr>
        <w:tabs>
          <w:tab w:val="num" w:pos="1440"/>
        </w:tabs>
        <w:ind w:left="1440" w:hanging="360"/>
      </w:pPr>
    </w:lvl>
    <w:lvl w:ilvl="2" w:tplc="0A7EC348" w:tentative="1">
      <w:start w:val="1"/>
      <w:numFmt w:val="decimal"/>
      <w:lvlText w:val="%3."/>
      <w:lvlJc w:val="left"/>
      <w:pPr>
        <w:tabs>
          <w:tab w:val="num" w:pos="2160"/>
        </w:tabs>
        <w:ind w:left="2160" w:hanging="360"/>
      </w:pPr>
    </w:lvl>
    <w:lvl w:ilvl="3" w:tplc="59907C18" w:tentative="1">
      <w:start w:val="1"/>
      <w:numFmt w:val="decimal"/>
      <w:lvlText w:val="%4."/>
      <w:lvlJc w:val="left"/>
      <w:pPr>
        <w:tabs>
          <w:tab w:val="num" w:pos="2880"/>
        </w:tabs>
        <w:ind w:left="2880" w:hanging="360"/>
      </w:pPr>
    </w:lvl>
    <w:lvl w:ilvl="4" w:tplc="46605A48" w:tentative="1">
      <w:start w:val="1"/>
      <w:numFmt w:val="decimal"/>
      <w:lvlText w:val="%5."/>
      <w:lvlJc w:val="left"/>
      <w:pPr>
        <w:tabs>
          <w:tab w:val="num" w:pos="3600"/>
        </w:tabs>
        <w:ind w:left="3600" w:hanging="360"/>
      </w:pPr>
    </w:lvl>
    <w:lvl w:ilvl="5" w:tplc="D5A4A98C" w:tentative="1">
      <w:start w:val="1"/>
      <w:numFmt w:val="decimal"/>
      <w:lvlText w:val="%6."/>
      <w:lvlJc w:val="left"/>
      <w:pPr>
        <w:tabs>
          <w:tab w:val="num" w:pos="4320"/>
        </w:tabs>
        <w:ind w:left="4320" w:hanging="360"/>
      </w:pPr>
    </w:lvl>
    <w:lvl w:ilvl="6" w:tplc="E0D6109A" w:tentative="1">
      <w:start w:val="1"/>
      <w:numFmt w:val="decimal"/>
      <w:lvlText w:val="%7."/>
      <w:lvlJc w:val="left"/>
      <w:pPr>
        <w:tabs>
          <w:tab w:val="num" w:pos="5040"/>
        </w:tabs>
        <w:ind w:left="5040" w:hanging="360"/>
      </w:pPr>
    </w:lvl>
    <w:lvl w:ilvl="7" w:tplc="326001E0" w:tentative="1">
      <w:start w:val="1"/>
      <w:numFmt w:val="decimal"/>
      <w:lvlText w:val="%8."/>
      <w:lvlJc w:val="left"/>
      <w:pPr>
        <w:tabs>
          <w:tab w:val="num" w:pos="5760"/>
        </w:tabs>
        <w:ind w:left="5760" w:hanging="360"/>
      </w:pPr>
    </w:lvl>
    <w:lvl w:ilvl="8" w:tplc="6D3C2244" w:tentative="1">
      <w:start w:val="1"/>
      <w:numFmt w:val="decimal"/>
      <w:lvlText w:val="%9."/>
      <w:lvlJc w:val="left"/>
      <w:pPr>
        <w:tabs>
          <w:tab w:val="num" w:pos="6480"/>
        </w:tabs>
        <w:ind w:left="6480" w:hanging="360"/>
      </w:pPr>
    </w:lvl>
  </w:abstractNum>
  <w:abstractNum w:abstractNumId="15">
    <w:nsid w:val="09A113E3"/>
    <w:multiLevelType w:val="hybridMultilevel"/>
    <w:tmpl w:val="3E246678"/>
    <w:lvl w:ilvl="0" w:tplc="A5264A4C">
      <w:start w:val="1"/>
      <w:numFmt w:val="bullet"/>
      <w:lvlText w:val="•"/>
      <w:lvlJc w:val="left"/>
      <w:pPr>
        <w:tabs>
          <w:tab w:val="num" w:pos="720"/>
        </w:tabs>
        <w:ind w:left="720" w:hanging="360"/>
      </w:pPr>
      <w:rPr>
        <w:rFonts w:ascii="Arial" w:hAnsi="Arial" w:hint="default"/>
      </w:rPr>
    </w:lvl>
    <w:lvl w:ilvl="1" w:tplc="C1A8020A" w:tentative="1">
      <w:start w:val="1"/>
      <w:numFmt w:val="bullet"/>
      <w:lvlText w:val="•"/>
      <w:lvlJc w:val="left"/>
      <w:pPr>
        <w:tabs>
          <w:tab w:val="num" w:pos="1440"/>
        </w:tabs>
        <w:ind w:left="1440" w:hanging="360"/>
      </w:pPr>
      <w:rPr>
        <w:rFonts w:ascii="Arial" w:hAnsi="Arial" w:hint="default"/>
      </w:rPr>
    </w:lvl>
    <w:lvl w:ilvl="2" w:tplc="815638D6" w:tentative="1">
      <w:start w:val="1"/>
      <w:numFmt w:val="bullet"/>
      <w:lvlText w:val="•"/>
      <w:lvlJc w:val="left"/>
      <w:pPr>
        <w:tabs>
          <w:tab w:val="num" w:pos="2160"/>
        </w:tabs>
        <w:ind w:left="2160" w:hanging="360"/>
      </w:pPr>
      <w:rPr>
        <w:rFonts w:ascii="Arial" w:hAnsi="Arial" w:hint="default"/>
      </w:rPr>
    </w:lvl>
    <w:lvl w:ilvl="3" w:tplc="CBEC9D3E" w:tentative="1">
      <w:start w:val="1"/>
      <w:numFmt w:val="bullet"/>
      <w:lvlText w:val="•"/>
      <w:lvlJc w:val="left"/>
      <w:pPr>
        <w:tabs>
          <w:tab w:val="num" w:pos="2880"/>
        </w:tabs>
        <w:ind w:left="2880" w:hanging="360"/>
      </w:pPr>
      <w:rPr>
        <w:rFonts w:ascii="Arial" w:hAnsi="Arial" w:hint="default"/>
      </w:rPr>
    </w:lvl>
    <w:lvl w:ilvl="4" w:tplc="B972F616" w:tentative="1">
      <w:start w:val="1"/>
      <w:numFmt w:val="bullet"/>
      <w:lvlText w:val="•"/>
      <w:lvlJc w:val="left"/>
      <w:pPr>
        <w:tabs>
          <w:tab w:val="num" w:pos="3600"/>
        </w:tabs>
        <w:ind w:left="3600" w:hanging="360"/>
      </w:pPr>
      <w:rPr>
        <w:rFonts w:ascii="Arial" w:hAnsi="Arial" w:hint="default"/>
      </w:rPr>
    </w:lvl>
    <w:lvl w:ilvl="5" w:tplc="5EBA5942" w:tentative="1">
      <w:start w:val="1"/>
      <w:numFmt w:val="bullet"/>
      <w:lvlText w:val="•"/>
      <w:lvlJc w:val="left"/>
      <w:pPr>
        <w:tabs>
          <w:tab w:val="num" w:pos="4320"/>
        </w:tabs>
        <w:ind w:left="4320" w:hanging="360"/>
      </w:pPr>
      <w:rPr>
        <w:rFonts w:ascii="Arial" w:hAnsi="Arial" w:hint="default"/>
      </w:rPr>
    </w:lvl>
    <w:lvl w:ilvl="6" w:tplc="98767068" w:tentative="1">
      <w:start w:val="1"/>
      <w:numFmt w:val="bullet"/>
      <w:lvlText w:val="•"/>
      <w:lvlJc w:val="left"/>
      <w:pPr>
        <w:tabs>
          <w:tab w:val="num" w:pos="5040"/>
        </w:tabs>
        <w:ind w:left="5040" w:hanging="360"/>
      </w:pPr>
      <w:rPr>
        <w:rFonts w:ascii="Arial" w:hAnsi="Arial" w:hint="default"/>
      </w:rPr>
    </w:lvl>
    <w:lvl w:ilvl="7" w:tplc="A348B1BC" w:tentative="1">
      <w:start w:val="1"/>
      <w:numFmt w:val="bullet"/>
      <w:lvlText w:val="•"/>
      <w:lvlJc w:val="left"/>
      <w:pPr>
        <w:tabs>
          <w:tab w:val="num" w:pos="5760"/>
        </w:tabs>
        <w:ind w:left="5760" w:hanging="360"/>
      </w:pPr>
      <w:rPr>
        <w:rFonts w:ascii="Arial" w:hAnsi="Arial" w:hint="default"/>
      </w:rPr>
    </w:lvl>
    <w:lvl w:ilvl="8" w:tplc="EBDE2C24" w:tentative="1">
      <w:start w:val="1"/>
      <w:numFmt w:val="bullet"/>
      <w:lvlText w:val="•"/>
      <w:lvlJc w:val="left"/>
      <w:pPr>
        <w:tabs>
          <w:tab w:val="num" w:pos="6480"/>
        </w:tabs>
        <w:ind w:left="6480" w:hanging="360"/>
      </w:pPr>
      <w:rPr>
        <w:rFonts w:ascii="Arial" w:hAnsi="Arial" w:hint="default"/>
      </w:rPr>
    </w:lvl>
  </w:abstractNum>
  <w:abstractNum w:abstractNumId="16">
    <w:nsid w:val="09B33869"/>
    <w:multiLevelType w:val="hybridMultilevel"/>
    <w:tmpl w:val="C1209DEC"/>
    <w:lvl w:ilvl="0" w:tplc="0FBCDCF0">
      <w:start w:val="1"/>
      <w:numFmt w:val="bullet"/>
      <w:lvlText w:val="•"/>
      <w:lvlJc w:val="left"/>
      <w:pPr>
        <w:tabs>
          <w:tab w:val="num" w:pos="720"/>
        </w:tabs>
        <w:ind w:left="720" w:hanging="360"/>
      </w:pPr>
      <w:rPr>
        <w:rFonts w:ascii="Arial" w:hAnsi="Arial" w:hint="default"/>
      </w:rPr>
    </w:lvl>
    <w:lvl w:ilvl="1" w:tplc="A798213C">
      <w:start w:val="1045"/>
      <w:numFmt w:val="bullet"/>
      <w:lvlText w:val="–"/>
      <w:lvlJc w:val="left"/>
      <w:pPr>
        <w:tabs>
          <w:tab w:val="num" w:pos="1440"/>
        </w:tabs>
        <w:ind w:left="1440" w:hanging="360"/>
      </w:pPr>
      <w:rPr>
        <w:rFonts w:ascii="Arial" w:hAnsi="Arial" w:hint="default"/>
      </w:rPr>
    </w:lvl>
    <w:lvl w:ilvl="2" w:tplc="4516B404" w:tentative="1">
      <w:start w:val="1"/>
      <w:numFmt w:val="bullet"/>
      <w:lvlText w:val="•"/>
      <w:lvlJc w:val="left"/>
      <w:pPr>
        <w:tabs>
          <w:tab w:val="num" w:pos="2160"/>
        </w:tabs>
        <w:ind w:left="2160" w:hanging="360"/>
      </w:pPr>
      <w:rPr>
        <w:rFonts w:ascii="Arial" w:hAnsi="Arial" w:hint="default"/>
      </w:rPr>
    </w:lvl>
    <w:lvl w:ilvl="3" w:tplc="8236C130" w:tentative="1">
      <w:start w:val="1"/>
      <w:numFmt w:val="bullet"/>
      <w:lvlText w:val="•"/>
      <w:lvlJc w:val="left"/>
      <w:pPr>
        <w:tabs>
          <w:tab w:val="num" w:pos="2880"/>
        </w:tabs>
        <w:ind w:left="2880" w:hanging="360"/>
      </w:pPr>
      <w:rPr>
        <w:rFonts w:ascii="Arial" w:hAnsi="Arial" w:hint="default"/>
      </w:rPr>
    </w:lvl>
    <w:lvl w:ilvl="4" w:tplc="C798C96A" w:tentative="1">
      <w:start w:val="1"/>
      <w:numFmt w:val="bullet"/>
      <w:lvlText w:val="•"/>
      <w:lvlJc w:val="left"/>
      <w:pPr>
        <w:tabs>
          <w:tab w:val="num" w:pos="3600"/>
        </w:tabs>
        <w:ind w:left="3600" w:hanging="360"/>
      </w:pPr>
      <w:rPr>
        <w:rFonts w:ascii="Arial" w:hAnsi="Arial" w:hint="default"/>
      </w:rPr>
    </w:lvl>
    <w:lvl w:ilvl="5" w:tplc="7338B516" w:tentative="1">
      <w:start w:val="1"/>
      <w:numFmt w:val="bullet"/>
      <w:lvlText w:val="•"/>
      <w:lvlJc w:val="left"/>
      <w:pPr>
        <w:tabs>
          <w:tab w:val="num" w:pos="4320"/>
        </w:tabs>
        <w:ind w:left="4320" w:hanging="360"/>
      </w:pPr>
      <w:rPr>
        <w:rFonts w:ascii="Arial" w:hAnsi="Arial" w:hint="default"/>
      </w:rPr>
    </w:lvl>
    <w:lvl w:ilvl="6" w:tplc="C1A42100" w:tentative="1">
      <w:start w:val="1"/>
      <w:numFmt w:val="bullet"/>
      <w:lvlText w:val="•"/>
      <w:lvlJc w:val="left"/>
      <w:pPr>
        <w:tabs>
          <w:tab w:val="num" w:pos="5040"/>
        </w:tabs>
        <w:ind w:left="5040" w:hanging="360"/>
      </w:pPr>
      <w:rPr>
        <w:rFonts w:ascii="Arial" w:hAnsi="Arial" w:hint="default"/>
      </w:rPr>
    </w:lvl>
    <w:lvl w:ilvl="7" w:tplc="6CEC1D18" w:tentative="1">
      <w:start w:val="1"/>
      <w:numFmt w:val="bullet"/>
      <w:lvlText w:val="•"/>
      <w:lvlJc w:val="left"/>
      <w:pPr>
        <w:tabs>
          <w:tab w:val="num" w:pos="5760"/>
        </w:tabs>
        <w:ind w:left="5760" w:hanging="360"/>
      </w:pPr>
      <w:rPr>
        <w:rFonts w:ascii="Arial" w:hAnsi="Arial" w:hint="default"/>
      </w:rPr>
    </w:lvl>
    <w:lvl w:ilvl="8" w:tplc="8A569066" w:tentative="1">
      <w:start w:val="1"/>
      <w:numFmt w:val="bullet"/>
      <w:lvlText w:val="•"/>
      <w:lvlJc w:val="left"/>
      <w:pPr>
        <w:tabs>
          <w:tab w:val="num" w:pos="6480"/>
        </w:tabs>
        <w:ind w:left="6480" w:hanging="360"/>
      </w:pPr>
      <w:rPr>
        <w:rFonts w:ascii="Arial" w:hAnsi="Arial" w:hint="default"/>
      </w:rPr>
    </w:lvl>
  </w:abstractNum>
  <w:abstractNum w:abstractNumId="17">
    <w:nsid w:val="09DA1400"/>
    <w:multiLevelType w:val="hybridMultilevel"/>
    <w:tmpl w:val="E2649688"/>
    <w:lvl w:ilvl="0" w:tplc="5E34635C">
      <w:start w:val="1"/>
      <w:numFmt w:val="bullet"/>
      <w:lvlText w:val="•"/>
      <w:lvlJc w:val="left"/>
      <w:pPr>
        <w:tabs>
          <w:tab w:val="num" w:pos="720"/>
        </w:tabs>
        <w:ind w:left="720" w:hanging="360"/>
      </w:pPr>
      <w:rPr>
        <w:rFonts w:ascii="Arial" w:hAnsi="Arial" w:hint="default"/>
      </w:rPr>
    </w:lvl>
    <w:lvl w:ilvl="1" w:tplc="39249ADA" w:tentative="1">
      <w:start w:val="1"/>
      <w:numFmt w:val="bullet"/>
      <w:lvlText w:val="•"/>
      <w:lvlJc w:val="left"/>
      <w:pPr>
        <w:tabs>
          <w:tab w:val="num" w:pos="1440"/>
        </w:tabs>
        <w:ind w:left="1440" w:hanging="360"/>
      </w:pPr>
      <w:rPr>
        <w:rFonts w:ascii="Arial" w:hAnsi="Arial" w:hint="default"/>
      </w:rPr>
    </w:lvl>
    <w:lvl w:ilvl="2" w:tplc="294A7DF0" w:tentative="1">
      <w:start w:val="1"/>
      <w:numFmt w:val="bullet"/>
      <w:lvlText w:val="•"/>
      <w:lvlJc w:val="left"/>
      <w:pPr>
        <w:tabs>
          <w:tab w:val="num" w:pos="2160"/>
        </w:tabs>
        <w:ind w:left="2160" w:hanging="360"/>
      </w:pPr>
      <w:rPr>
        <w:rFonts w:ascii="Arial" w:hAnsi="Arial" w:hint="default"/>
      </w:rPr>
    </w:lvl>
    <w:lvl w:ilvl="3" w:tplc="FFACFEC2" w:tentative="1">
      <w:start w:val="1"/>
      <w:numFmt w:val="bullet"/>
      <w:lvlText w:val="•"/>
      <w:lvlJc w:val="left"/>
      <w:pPr>
        <w:tabs>
          <w:tab w:val="num" w:pos="2880"/>
        </w:tabs>
        <w:ind w:left="2880" w:hanging="360"/>
      </w:pPr>
      <w:rPr>
        <w:rFonts w:ascii="Arial" w:hAnsi="Arial" w:hint="default"/>
      </w:rPr>
    </w:lvl>
    <w:lvl w:ilvl="4" w:tplc="167264DC" w:tentative="1">
      <w:start w:val="1"/>
      <w:numFmt w:val="bullet"/>
      <w:lvlText w:val="•"/>
      <w:lvlJc w:val="left"/>
      <w:pPr>
        <w:tabs>
          <w:tab w:val="num" w:pos="3600"/>
        </w:tabs>
        <w:ind w:left="3600" w:hanging="360"/>
      </w:pPr>
      <w:rPr>
        <w:rFonts w:ascii="Arial" w:hAnsi="Arial" w:hint="default"/>
      </w:rPr>
    </w:lvl>
    <w:lvl w:ilvl="5" w:tplc="DF1CBAAE" w:tentative="1">
      <w:start w:val="1"/>
      <w:numFmt w:val="bullet"/>
      <w:lvlText w:val="•"/>
      <w:lvlJc w:val="left"/>
      <w:pPr>
        <w:tabs>
          <w:tab w:val="num" w:pos="4320"/>
        </w:tabs>
        <w:ind w:left="4320" w:hanging="360"/>
      </w:pPr>
      <w:rPr>
        <w:rFonts w:ascii="Arial" w:hAnsi="Arial" w:hint="default"/>
      </w:rPr>
    </w:lvl>
    <w:lvl w:ilvl="6" w:tplc="5F0E15F0" w:tentative="1">
      <w:start w:val="1"/>
      <w:numFmt w:val="bullet"/>
      <w:lvlText w:val="•"/>
      <w:lvlJc w:val="left"/>
      <w:pPr>
        <w:tabs>
          <w:tab w:val="num" w:pos="5040"/>
        </w:tabs>
        <w:ind w:left="5040" w:hanging="360"/>
      </w:pPr>
      <w:rPr>
        <w:rFonts w:ascii="Arial" w:hAnsi="Arial" w:hint="default"/>
      </w:rPr>
    </w:lvl>
    <w:lvl w:ilvl="7" w:tplc="EB6AEAC6" w:tentative="1">
      <w:start w:val="1"/>
      <w:numFmt w:val="bullet"/>
      <w:lvlText w:val="•"/>
      <w:lvlJc w:val="left"/>
      <w:pPr>
        <w:tabs>
          <w:tab w:val="num" w:pos="5760"/>
        </w:tabs>
        <w:ind w:left="5760" w:hanging="360"/>
      </w:pPr>
      <w:rPr>
        <w:rFonts w:ascii="Arial" w:hAnsi="Arial" w:hint="default"/>
      </w:rPr>
    </w:lvl>
    <w:lvl w:ilvl="8" w:tplc="31A29E02" w:tentative="1">
      <w:start w:val="1"/>
      <w:numFmt w:val="bullet"/>
      <w:lvlText w:val="•"/>
      <w:lvlJc w:val="left"/>
      <w:pPr>
        <w:tabs>
          <w:tab w:val="num" w:pos="6480"/>
        </w:tabs>
        <w:ind w:left="6480" w:hanging="360"/>
      </w:pPr>
      <w:rPr>
        <w:rFonts w:ascii="Arial" w:hAnsi="Arial" w:hint="default"/>
      </w:rPr>
    </w:lvl>
  </w:abstractNum>
  <w:abstractNum w:abstractNumId="18">
    <w:nsid w:val="0A1622A5"/>
    <w:multiLevelType w:val="hybridMultilevel"/>
    <w:tmpl w:val="8A708F38"/>
    <w:lvl w:ilvl="0" w:tplc="CDE8BDB6">
      <w:start w:val="1"/>
      <w:numFmt w:val="bullet"/>
      <w:lvlText w:val="•"/>
      <w:lvlJc w:val="left"/>
      <w:pPr>
        <w:tabs>
          <w:tab w:val="num" w:pos="720"/>
        </w:tabs>
        <w:ind w:left="720" w:hanging="360"/>
      </w:pPr>
      <w:rPr>
        <w:rFonts w:ascii="Arial" w:hAnsi="Arial" w:hint="default"/>
      </w:rPr>
    </w:lvl>
    <w:lvl w:ilvl="1" w:tplc="7BC82E02" w:tentative="1">
      <w:start w:val="1"/>
      <w:numFmt w:val="bullet"/>
      <w:lvlText w:val="•"/>
      <w:lvlJc w:val="left"/>
      <w:pPr>
        <w:tabs>
          <w:tab w:val="num" w:pos="1440"/>
        </w:tabs>
        <w:ind w:left="1440" w:hanging="360"/>
      </w:pPr>
      <w:rPr>
        <w:rFonts w:ascii="Arial" w:hAnsi="Arial" w:hint="default"/>
      </w:rPr>
    </w:lvl>
    <w:lvl w:ilvl="2" w:tplc="7E365716" w:tentative="1">
      <w:start w:val="1"/>
      <w:numFmt w:val="bullet"/>
      <w:lvlText w:val="•"/>
      <w:lvlJc w:val="left"/>
      <w:pPr>
        <w:tabs>
          <w:tab w:val="num" w:pos="2160"/>
        </w:tabs>
        <w:ind w:left="2160" w:hanging="360"/>
      </w:pPr>
      <w:rPr>
        <w:rFonts w:ascii="Arial" w:hAnsi="Arial" w:hint="default"/>
      </w:rPr>
    </w:lvl>
    <w:lvl w:ilvl="3" w:tplc="3C643062" w:tentative="1">
      <w:start w:val="1"/>
      <w:numFmt w:val="bullet"/>
      <w:lvlText w:val="•"/>
      <w:lvlJc w:val="left"/>
      <w:pPr>
        <w:tabs>
          <w:tab w:val="num" w:pos="2880"/>
        </w:tabs>
        <w:ind w:left="2880" w:hanging="360"/>
      </w:pPr>
      <w:rPr>
        <w:rFonts w:ascii="Arial" w:hAnsi="Arial" w:hint="default"/>
      </w:rPr>
    </w:lvl>
    <w:lvl w:ilvl="4" w:tplc="914C940C" w:tentative="1">
      <w:start w:val="1"/>
      <w:numFmt w:val="bullet"/>
      <w:lvlText w:val="•"/>
      <w:lvlJc w:val="left"/>
      <w:pPr>
        <w:tabs>
          <w:tab w:val="num" w:pos="3600"/>
        </w:tabs>
        <w:ind w:left="3600" w:hanging="360"/>
      </w:pPr>
      <w:rPr>
        <w:rFonts w:ascii="Arial" w:hAnsi="Arial" w:hint="default"/>
      </w:rPr>
    </w:lvl>
    <w:lvl w:ilvl="5" w:tplc="2E783F92" w:tentative="1">
      <w:start w:val="1"/>
      <w:numFmt w:val="bullet"/>
      <w:lvlText w:val="•"/>
      <w:lvlJc w:val="left"/>
      <w:pPr>
        <w:tabs>
          <w:tab w:val="num" w:pos="4320"/>
        </w:tabs>
        <w:ind w:left="4320" w:hanging="360"/>
      </w:pPr>
      <w:rPr>
        <w:rFonts w:ascii="Arial" w:hAnsi="Arial" w:hint="default"/>
      </w:rPr>
    </w:lvl>
    <w:lvl w:ilvl="6" w:tplc="270C6F3A" w:tentative="1">
      <w:start w:val="1"/>
      <w:numFmt w:val="bullet"/>
      <w:lvlText w:val="•"/>
      <w:lvlJc w:val="left"/>
      <w:pPr>
        <w:tabs>
          <w:tab w:val="num" w:pos="5040"/>
        </w:tabs>
        <w:ind w:left="5040" w:hanging="360"/>
      </w:pPr>
      <w:rPr>
        <w:rFonts w:ascii="Arial" w:hAnsi="Arial" w:hint="default"/>
      </w:rPr>
    </w:lvl>
    <w:lvl w:ilvl="7" w:tplc="85E8BCF6" w:tentative="1">
      <w:start w:val="1"/>
      <w:numFmt w:val="bullet"/>
      <w:lvlText w:val="•"/>
      <w:lvlJc w:val="left"/>
      <w:pPr>
        <w:tabs>
          <w:tab w:val="num" w:pos="5760"/>
        </w:tabs>
        <w:ind w:left="5760" w:hanging="360"/>
      </w:pPr>
      <w:rPr>
        <w:rFonts w:ascii="Arial" w:hAnsi="Arial" w:hint="default"/>
      </w:rPr>
    </w:lvl>
    <w:lvl w:ilvl="8" w:tplc="A34C35C0" w:tentative="1">
      <w:start w:val="1"/>
      <w:numFmt w:val="bullet"/>
      <w:lvlText w:val="•"/>
      <w:lvlJc w:val="left"/>
      <w:pPr>
        <w:tabs>
          <w:tab w:val="num" w:pos="6480"/>
        </w:tabs>
        <w:ind w:left="6480" w:hanging="360"/>
      </w:pPr>
      <w:rPr>
        <w:rFonts w:ascii="Arial" w:hAnsi="Arial" w:hint="default"/>
      </w:rPr>
    </w:lvl>
  </w:abstractNum>
  <w:abstractNum w:abstractNumId="19">
    <w:nsid w:val="0AAA505C"/>
    <w:multiLevelType w:val="hybridMultilevel"/>
    <w:tmpl w:val="46F6C58C"/>
    <w:lvl w:ilvl="0" w:tplc="44A87512">
      <w:start w:val="1"/>
      <w:numFmt w:val="bullet"/>
      <w:lvlText w:val="•"/>
      <w:lvlJc w:val="left"/>
      <w:pPr>
        <w:tabs>
          <w:tab w:val="num" w:pos="720"/>
        </w:tabs>
        <w:ind w:left="720" w:hanging="360"/>
      </w:pPr>
      <w:rPr>
        <w:rFonts w:ascii="Arial" w:hAnsi="Arial" w:hint="default"/>
      </w:rPr>
    </w:lvl>
    <w:lvl w:ilvl="1" w:tplc="CF34AD9E" w:tentative="1">
      <w:start w:val="1"/>
      <w:numFmt w:val="bullet"/>
      <w:lvlText w:val="•"/>
      <w:lvlJc w:val="left"/>
      <w:pPr>
        <w:tabs>
          <w:tab w:val="num" w:pos="1440"/>
        </w:tabs>
        <w:ind w:left="1440" w:hanging="360"/>
      </w:pPr>
      <w:rPr>
        <w:rFonts w:ascii="Arial" w:hAnsi="Arial" w:hint="default"/>
      </w:rPr>
    </w:lvl>
    <w:lvl w:ilvl="2" w:tplc="F140CDE2" w:tentative="1">
      <w:start w:val="1"/>
      <w:numFmt w:val="bullet"/>
      <w:lvlText w:val="•"/>
      <w:lvlJc w:val="left"/>
      <w:pPr>
        <w:tabs>
          <w:tab w:val="num" w:pos="2160"/>
        </w:tabs>
        <w:ind w:left="2160" w:hanging="360"/>
      </w:pPr>
      <w:rPr>
        <w:rFonts w:ascii="Arial" w:hAnsi="Arial" w:hint="default"/>
      </w:rPr>
    </w:lvl>
    <w:lvl w:ilvl="3" w:tplc="077220EA" w:tentative="1">
      <w:start w:val="1"/>
      <w:numFmt w:val="bullet"/>
      <w:lvlText w:val="•"/>
      <w:lvlJc w:val="left"/>
      <w:pPr>
        <w:tabs>
          <w:tab w:val="num" w:pos="2880"/>
        </w:tabs>
        <w:ind w:left="2880" w:hanging="360"/>
      </w:pPr>
      <w:rPr>
        <w:rFonts w:ascii="Arial" w:hAnsi="Arial" w:hint="default"/>
      </w:rPr>
    </w:lvl>
    <w:lvl w:ilvl="4" w:tplc="FD646E86" w:tentative="1">
      <w:start w:val="1"/>
      <w:numFmt w:val="bullet"/>
      <w:lvlText w:val="•"/>
      <w:lvlJc w:val="left"/>
      <w:pPr>
        <w:tabs>
          <w:tab w:val="num" w:pos="3600"/>
        </w:tabs>
        <w:ind w:left="3600" w:hanging="360"/>
      </w:pPr>
      <w:rPr>
        <w:rFonts w:ascii="Arial" w:hAnsi="Arial" w:hint="default"/>
      </w:rPr>
    </w:lvl>
    <w:lvl w:ilvl="5" w:tplc="8A0A09E2" w:tentative="1">
      <w:start w:val="1"/>
      <w:numFmt w:val="bullet"/>
      <w:lvlText w:val="•"/>
      <w:lvlJc w:val="left"/>
      <w:pPr>
        <w:tabs>
          <w:tab w:val="num" w:pos="4320"/>
        </w:tabs>
        <w:ind w:left="4320" w:hanging="360"/>
      </w:pPr>
      <w:rPr>
        <w:rFonts w:ascii="Arial" w:hAnsi="Arial" w:hint="default"/>
      </w:rPr>
    </w:lvl>
    <w:lvl w:ilvl="6" w:tplc="7242D194" w:tentative="1">
      <w:start w:val="1"/>
      <w:numFmt w:val="bullet"/>
      <w:lvlText w:val="•"/>
      <w:lvlJc w:val="left"/>
      <w:pPr>
        <w:tabs>
          <w:tab w:val="num" w:pos="5040"/>
        </w:tabs>
        <w:ind w:left="5040" w:hanging="360"/>
      </w:pPr>
      <w:rPr>
        <w:rFonts w:ascii="Arial" w:hAnsi="Arial" w:hint="default"/>
      </w:rPr>
    </w:lvl>
    <w:lvl w:ilvl="7" w:tplc="92427BC8" w:tentative="1">
      <w:start w:val="1"/>
      <w:numFmt w:val="bullet"/>
      <w:lvlText w:val="•"/>
      <w:lvlJc w:val="left"/>
      <w:pPr>
        <w:tabs>
          <w:tab w:val="num" w:pos="5760"/>
        </w:tabs>
        <w:ind w:left="5760" w:hanging="360"/>
      </w:pPr>
      <w:rPr>
        <w:rFonts w:ascii="Arial" w:hAnsi="Arial" w:hint="default"/>
      </w:rPr>
    </w:lvl>
    <w:lvl w:ilvl="8" w:tplc="2F02B37C" w:tentative="1">
      <w:start w:val="1"/>
      <w:numFmt w:val="bullet"/>
      <w:lvlText w:val="•"/>
      <w:lvlJc w:val="left"/>
      <w:pPr>
        <w:tabs>
          <w:tab w:val="num" w:pos="6480"/>
        </w:tabs>
        <w:ind w:left="6480" w:hanging="360"/>
      </w:pPr>
      <w:rPr>
        <w:rFonts w:ascii="Arial" w:hAnsi="Arial" w:hint="default"/>
      </w:rPr>
    </w:lvl>
  </w:abstractNum>
  <w:abstractNum w:abstractNumId="20">
    <w:nsid w:val="0B160791"/>
    <w:multiLevelType w:val="hybridMultilevel"/>
    <w:tmpl w:val="0326137A"/>
    <w:lvl w:ilvl="0" w:tplc="B28E5DEC">
      <w:start w:val="1"/>
      <w:numFmt w:val="bullet"/>
      <w:lvlText w:val="•"/>
      <w:lvlJc w:val="left"/>
      <w:pPr>
        <w:tabs>
          <w:tab w:val="num" w:pos="720"/>
        </w:tabs>
        <w:ind w:left="720" w:hanging="360"/>
      </w:pPr>
      <w:rPr>
        <w:rFonts w:ascii="Arial" w:hAnsi="Arial" w:hint="default"/>
      </w:rPr>
    </w:lvl>
    <w:lvl w:ilvl="1" w:tplc="B7D03470" w:tentative="1">
      <w:start w:val="1"/>
      <w:numFmt w:val="bullet"/>
      <w:lvlText w:val="•"/>
      <w:lvlJc w:val="left"/>
      <w:pPr>
        <w:tabs>
          <w:tab w:val="num" w:pos="1440"/>
        </w:tabs>
        <w:ind w:left="1440" w:hanging="360"/>
      </w:pPr>
      <w:rPr>
        <w:rFonts w:ascii="Arial" w:hAnsi="Arial" w:hint="default"/>
      </w:rPr>
    </w:lvl>
    <w:lvl w:ilvl="2" w:tplc="F9A26836" w:tentative="1">
      <w:start w:val="1"/>
      <w:numFmt w:val="bullet"/>
      <w:lvlText w:val="•"/>
      <w:lvlJc w:val="left"/>
      <w:pPr>
        <w:tabs>
          <w:tab w:val="num" w:pos="2160"/>
        </w:tabs>
        <w:ind w:left="2160" w:hanging="360"/>
      </w:pPr>
      <w:rPr>
        <w:rFonts w:ascii="Arial" w:hAnsi="Arial" w:hint="default"/>
      </w:rPr>
    </w:lvl>
    <w:lvl w:ilvl="3" w:tplc="5094A592" w:tentative="1">
      <w:start w:val="1"/>
      <w:numFmt w:val="bullet"/>
      <w:lvlText w:val="•"/>
      <w:lvlJc w:val="left"/>
      <w:pPr>
        <w:tabs>
          <w:tab w:val="num" w:pos="2880"/>
        </w:tabs>
        <w:ind w:left="2880" w:hanging="360"/>
      </w:pPr>
      <w:rPr>
        <w:rFonts w:ascii="Arial" w:hAnsi="Arial" w:hint="default"/>
      </w:rPr>
    </w:lvl>
    <w:lvl w:ilvl="4" w:tplc="5C3844E8" w:tentative="1">
      <w:start w:val="1"/>
      <w:numFmt w:val="bullet"/>
      <w:lvlText w:val="•"/>
      <w:lvlJc w:val="left"/>
      <w:pPr>
        <w:tabs>
          <w:tab w:val="num" w:pos="3600"/>
        </w:tabs>
        <w:ind w:left="3600" w:hanging="360"/>
      </w:pPr>
      <w:rPr>
        <w:rFonts w:ascii="Arial" w:hAnsi="Arial" w:hint="default"/>
      </w:rPr>
    </w:lvl>
    <w:lvl w:ilvl="5" w:tplc="FEA21756" w:tentative="1">
      <w:start w:val="1"/>
      <w:numFmt w:val="bullet"/>
      <w:lvlText w:val="•"/>
      <w:lvlJc w:val="left"/>
      <w:pPr>
        <w:tabs>
          <w:tab w:val="num" w:pos="4320"/>
        </w:tabs>
        <w:ind w:left="4320" w:hanging="360"/>
      </w:pPr>
      <w:rPr>
        <w:rFonts w:ascii="Arial" w:hAnsi="Arial" w:hint="default"/>
      </w:rPr>
    </w:lvl>
    <w:lvl w:ilvl="6" w:tplc="C42C85C6" w:tentative="1">
      <w:start w:val="1"/>
      <w:numFmt w:val="bullet"/>
      <w:lvlText w:val="•"/>
      <w:lvlJc w:val="left"/>
      <w:pPr>
        <w:tabs>
          <w:tab w:val="num" w:pos="5040"/>
        </w:tabs>
        <w:ind w:left="5040" w:hanging="360"/>
      </w:pPr>
      <w:rPr>
        <w:rFonts w:ascii="Arial" w:hAnsi="Arial" w:hint="default"/>
      </w:rPr>
    </w:lvl>
    <w:lvl w:ilvl="7" w:tplc="7A660B1A" w:tentative="1">
      <w:start w:val="1"/>
      <w:numFmt w:val="bullet"/>
      <w:lvlText w:val="•"/>
      <w:lvlJc w:val="left"/>
      <w:pPr>
        <w:tabs>
          <w:tab w:val="num" w:pos="5760"/>
        </w:tabs>
        <w:ind w:left="5760" w:hanging="360"/>
      </w:pPr>
      <w:rPr>
        <w:rFonts w:ascii="Arial" w:hAnsi="Arial" w:hint="default"/>
      </w:rPr>
    </w:lvl>
    <w:lvl w:ilvl="8" w:tplc="47F86566" w:tentative="1">
      <w:start w:val="1"/>
      <w:numFmt w:val="bullet"/>
      <w:lvlText w:val="•"/>
      <w:lvlJc w:val="left"/>
      <w:pPr>
        <w:tabs>
          <w:tab w:val="num" w:pos="6480"/>
        </w:tabs>
        <w:ind w:left="6480" w:hanging="360"/>
      </w:pPr>
      <w:rPr>
        <w:rFonts w:ascii="Arial" w:hAnsi="Arial" w:hint="default"/>
      </w:rPr>
    </w:lvl>
  </w:abstractNum>
  <w:abstractNum w:abstractNumId="21">
    <w:nsid w:val="0BD10711"/>
    <w:multiLevelType w:val="hybridMultilevel"/>
    <w:tmpl w:val="AC84C404"/>
    <w:lvl w:ilvl="0" w:tplc="89481A2C">
      <w:start w:val="1"/>
      <w:numFmt w:val="bullet"/>
      <w:lvlText w:val="•"/>
      <w:lvlJc w:val="left"/>
      <w:pPr>
        <w:tabs>
          <w:tab w:val="num" w:pos="720"/>
        </w:tabs>
        <w:ind w:left="720" w:hanging="360"/>
      </w:pPr>
      <w:rPr>
        <w:rFonts w:ascii="Arial" w:hAnsi="Arial" w:hint="default"/>
      </w:rPr>
    </w:lvl>
    <w:lvl w:ilvl="1" w:tplc="8A2C57E4" w:tentative="1">
      <w:start w:val="1"/>
      <w:numFmt w:val="bullet"/>
      <w:lvlText w:val="•"/>
      <w:lvlJc w:val="left"/>
      <w:pPr>
        <w:tabs>
          <w:tab w:val="num" w:pos="1440"/>
        </w:tabs>
        <w:ind w:left="1440" w:hanging="360"/>
      </w:pPr>
      <w:rPr>
        <w:rFonts w:ascii="Arial" w:hAnsi="Arial" w:hint="default"/>
      </w:rPr>
    </w:lvl>
    <w:lvl w:ilvl="2" w:tplc="254ADB56" w:tentative="1">
      <w:start w:val="1"/>
      <w:numFmt w:val="bullet"/>
      <w:lvlText w:val="•"/>
      <w:lvlJc w:val="left"/>
      <w:pPr>
        <w:tabs>
          <w:tab w:val="num" w:pos="2160"/>
        </w:tabs>
        <w:ind w:left="2160" w:hanging="360"/>
      </w:pPr>
      <w:rPr>
        <w:rFonts w:ascii="Arial" w:hAnsi="Arial" w:hint="default"/>
      </w:rPr>
    </w:lvl>
    <w:lvl w:ilvl="3" w:tplc="01349B52" w:tentative="1">
      <w:start w:val="1"/>
      <w:numFmt w:val="bullet"/>
      <w:lvlText w:val="•"/>
      <w:lvlJc w:val="left"/>
      <w:pPr>
        <w:tabs>
          <w:tab w:val="num" w:pos="2880"/>
        </w:tabs>
        <w:ind w:left="2880" w:hanging="360"/>
      </w:pPr>
      <w:rPr>
        <w:rFonts w:ascii="Arial" w:hAnsi="Arial" w:hint="default"/>
      </w:rPr>
    </w:lvl>
    <w:lvl w:ilvl="4" w:tplc="26260946" w:tentative="1">
      <w:start w:val="1"/>
      <w:numFmt w:val="bullet"/>
      <w:lvlText w:val="•"/>
      <w:lvlJc w:val="left"/>
      <w:pPr>
        <w:tabs>
          <w:tab w:val="num" w:pos="3600"/>
        </w:tabs>
        <w:ind w:left="3600" w:hanging="360"/>
      </w:pPr>
      <w:rPr>
        <w:rFonts w:ascii="Arial" w:hAnsi="Arial" w:hint="default"/>
      </w:rPr>
    </w:lvl>
    <w:lvl w:ilvl="5" w:tplc="0CE86474" w:tentative="1">
      <w:start w:val="1"/>
      <w:numFmt w:val="bullet"/>
      <w:lvlText w:val="•"/>
      <w:lvlJc w:val="left"/>
      <w:pPr>
        <w:tabs>
          <w:tab w:val="num" w:pos="4320"/>
        </w:tabs>
        <w:ind w:left="4320" w:hanging="360"/>
      </w:pPr>
      <w:rPr>
        <w:rFonts w:ascii="Arial" w:hAnsi="Arial" w:hint="default"/>
      </w:rPr>
    </w:lvl>
    <w:lvl w:ilvl="6" w:tplc="44806426" w:tentative="1">
      <w:start w:val="1"/>
      <w:numFmt w:val="bullet"/>
      <w:lvlText w:val="•"/>
      <w:lvlJc w:val="left"/>
      <w:pPr>
        <w:tabs>
          <w:tab w:val="num" w:pos="5040"/>
        </w:tabs>
        <w:ind w:left="5040" w:hanging="360"/>
      </w:pPr>
      <w:rPr>
        <w:rFonts w:ascii="Arial" w:hAnsi="Arial" w:hint="default"/>
      </w:rPr>
    </w:lvl>
    <w:lvl w:ilvl="7" w:tplc="A306C9AE" w:tentative="1">
      <w:start w:val="1"/>
      <w:numFmt w:val="bullet"/>
      <w:lvlText w:val="•"/>
      <w:lvlJc w:val="left"/>
      <w:pPr>
        <w:tabs>
          <w:tab w:val="num" w:pos="5760"/>
        </w:tabs>
        <w:ind w:left="5760" w:hanging="360"/>
      </w:pPr>
      <w:rPr>
        <w:rFonts w:ascii="Arial" w:hAnsi="Arial" w:hint="default"/>
      </w:rPr>
    </w:lvl>
    <w:lvl w:ilvl="8" w:tplc="B10E007E" w:tentative="1">
      <w:start w:val="1"/>
      <w:numFmt w:val="bullet"/>
      <w:lvlText w:val="•"/>
      <w:lvlJc w:val="left"/>
      <w:pPr>
        <w:tabs>
          <w:tab w:val="num" w:pos="6480"/>
        </w:tabs>
        <w:ind w:left="6480" w:hanging="360"/>
      </w:pPr>
      <w:rPr>
        <w:rFonts w:ascii="Arial" w:hAnsi="Arial" w:hint="default"/>
      </w:rPr>
    </w:lvl>
  </w:abstractNum>
  <w:abstractNum w:abstractNumId="22">
    <w:nsid w:val="0BF03146"/>
    <w:multiLevelType w:val="hybridMultilevel"/>
    <w:tmpl w:val="F4EED3A8"/>
    <w:lvl w:ilvl="0" w:tplc="899C96C2">
      <w:start w:val="1"/>
      <w:numFmt w:val="bullet"/>
      <w:lvlText w:val="•"/>
      <w:lvlJc w:val="left"/>
      <w:pPr>
        <w:tabs>
          <w:tab w:val="num" w:pos="720"/>
        </w:tabs>
        <w:ind w:left="720" w:hanging="360"/>
      </w:pPr>
      <w:rPr>
        <w:rFonts w:ascii="Arial" w:hAnsi="Arial" w:hint="default"/>
      </w:rPr>
    </w:lvl>
    <w:lvl w:ilvl="1" w:tplc="FDD68F36" w:tentative="1">
      <w:start w:val="1"/>
      <w:numFmt w:val="bullet"/>
      <w:lvlText w:val="•"/>
      <w:lvlJc w:val="left"/>
      <w:pPr>
        <w:tabs>
          <w:tab w:val="num" w:pos="1440"/>
        </w:tabs>
        <w:ind w:left="1440" w:hanging="360"/>
      </w:pPr>
      <w:rPr>
        <w:rFonts w:ascii="Arial" w:hAnsi="Arial" w:hint="default"/>
      </w:rPr>
    </w:lvl>
    <w:lvl w:ilvl="2" w:tplc="7C2E683C" w:tentative="1">
      <w:start w:val="1"/>
      <w:numFmt w:val="bullet"/>
      <w:lvlText w:val="•"/>
      <w:lvlJc w:val="left"/>
      <w:pPr>
        <w:tabs>
          <w:tab w:val="num" w:pos="2160"/>
        </w:tabs>
        <w:ind w:left="2160" w:hanging="360"/>
      </w:pPr>
      <w:rPr>
        <w:rFonts w:ascii="Arial" w:hAnsi="Arial" w:hint="default"/>
      </w:rPr>
    </w:lvl>
    <w:lvl w:ilvl="3" w:tplc="2938B7B6" w:tentative="1">
      <w:start w:val="1"/>
      <w:numFmt w:val="bullet"/>
      <w:lvlText w:val="•"/>
      <w:lvlJc w:val="left"/>
      <w:pPr>
        <w:tabs>
          <w:tab w:val="num" w:pos="2880"/>
        </w:tabs>
        <w:ind w:left="2880" w:hanging="360"/>
      </w:pPr>
      <w:rPr>
        <w:rFonts w:ascii="Arial" w:hAnsi="Arial" w:hint="default"/>
      </w:rPr>
    </w:lvl>
    <w:lvl w:ilvl="4" w:tplc="71D43706" w:tentative="1">
      <w:start w:val="1"/>
      <w:numFmt w:val="bullet"/>
      <w:lvlText w:val="•"/>
      <w:lvlJc w:val="left"/>
      <w:pPr>
        <w:tabs>
          <w:tab w:val="num" w:pos="3600"/>
        </w:tabs>
        <w:ind w:left="3600" w:hanging="360"/>
      </w:pPr>
      <w:rPr>
        <w:rFonts w:ascii="Arial" w:hAnsi="Arial" w:hint="default"/>
      </w:rPr>
    </w:lvl>
    <w:lvl w:ilvl="5" w:tplc="2D50A844" w:tentative="1">
      <w:start w:val="1"/>
      <w:numFmt w:val="bullet"/>
      <w:lvlText w:val="•"/>
      <w:lvlJc w:val="left"/>
      <w:pPr>
        <w:tabs>
          <w:tab w:val="num" w:pos="4320"/>
        </w:tabs>
        <w:ind w:left="4320" w:hanging="360"/>
      </w:pPr>
      <w:rPr>
        <w:rFonts w:ascii="Arial" w:hAnsi="Arial" w:hint="default"/>
      </w:rPr>
    </w:lvl>
    <w:lvl w:ilvl="6" w:tplc="B5AC2FC6" w:tentative="1">
      <w:start w:val="1"/>
      <w:numFmt w:val="bullet"/>
      <w:lvlText w:val="•"/>
      <w:lvlJc w:val="left"/>
      <w:pPr>
        <w:tabs>
          <w:tab w:val="num" w:pos="5040"/>
        </w:tabs>
        <w:ind w:left="5040" w:hanging="360"/>
      </w:pPr>
      <w:rPr>
        <w:rFonts w:ascii="Arial" w:hAnsi="Arial" w:hint="default"/>
      </w:rPr>
    </w:lvl>
    <w:lvl w:ilvl="7" w:tplc="1E82A364" w:tentative="1">
      <w:start w:val="1"/>
      <w:numFmt w:val="bullet"/>
      <w:lvlText w:val="•"/>
      <w:lvlJc w:val="left"/>
      <w:pPr>
        <w:tabs>
          <w:tab w:val="num" w:pos="5760"/>
        </w:tabs>
        <w:ind w:left="5760" w:hanging="360"/>
      </w:pPr>
      <w:rPr>
        <w:rFonts w:ascii="Arial" w:hAnsi="Arial" w:hint="default"/>
      </w:rPr>
    </w:lvl>
    <w:lvl w:ilvl="8" w:tplc="A572724A" w:tentative="1">
      <w:start w:val="1"/>
      <w:numFmt w:val="bullet"/>
      <w:lvlText w:val="•"/>
      <w:lvlJc w:val="left"/>
      <w:pPr>
        <w:tabs>
          <w:tab w:val="num" w:pos="6480"/>
        </w:tabs>
        <w:ind w:left="6480" w:hanging="360"/>
      </w:pPr>
      <w:rPr>
        <w:rFonts w:ascii="Arial" w:hAnsi="Arial" w:hint="default"/>
      </w:rPr>
    </w:lvl>
  </w:abstractNum>
  <w:abstractNum w:abstractNumId="23">
    <w:nsid w:val="0C0A05FB"/>
    <w:multiLevelType w:val="hybridMultilevel"/>
    <w:tmpl w:val="2B6E7B88"/>
    <w:lvl w:ilvl="0" w:tplc="A4AAA28A">
      <w:start w:val="1"/>
      <w:numFmt w:val="decimal"/>
      <w:lvlText w:val="%1."/>
      <w:lvlJc w:val="left"/>
      <w:pPr>
        <w:tabs>
          <w:tab w:val="num" w:pos="720"/>
        </w:tabs>
        <w:ind w:left="720" w:hanging="360"/>
      </w:pPr>
    </w:lvl>
    <w:lvl w:ilvl="1" w:tplc="F10CE656" w:tentative="1">
      <w:start w:val="1"/>
      <w:numFmt w:val="decimal"/>
      <w:lvlText w:val="%2."/>
      <w:lvlJc w:val="left"/>
      <w:pPr>
        <w:tabs>
          <w:tab w:val="num" w:pos="1440"/>
        </w:tabs>
        <w:ind w:left="1440" w:hanging="360"/>
      </w:pPr>
    </w:lvl>
    <w:lvl w:ilvl="2" w:tplc="1382DA74" w:tentative="1">
      <w:start w:val="1"/>
      <w:numFmt w:val="decimal"/>
      <w:lvlText w:val="%3."/>
      <w:lvlJc w:val="left"/>
      <w:pPr>
        <w:tabs>
          <w:tab w:val="num" w:pos="2160"/>
        </w:tabs>
        <w:ind w:left="2160" w:hanging="360"/>
      </w:pPr>
    </w:lvl>
    <w:lvl w:ilvl="3" w:tplc="14B01C4E" w:tentative="1">
      <w:start w:val="1"/>
      <w:numFmt w:val="decimal"/>
      <w:lvlText w:val="%4."/>
      <w:lvlJc w:val="left"/>
      <w:pPr>
        <w:tabs>
          <w:tab w:val="num" w:pos="2880"/>
        </w:tabs>
        <w:ind w:left="2880" w:hanging="360"/>
      </w:pPr>
    </w:lvl>
    <w:lvl w:ilvl="4" w:tplc="37DC4614" w:tentative="1">
      <w:start w:val="1"/>
      <w:numFmt w:val="decimal"/>
      <w:lvlText w:val="%5."/>
      <w:lvlJc w:val="left"/>
      <w:pPr>
        <w:tabs>
          <w:tab w:val="num" w:pos="3600"/>
        </w:tabs>
        <w:ind w:left="3600" w:hanging="360"/>
      </w:pPr>
    </w:lvl>
    <w:lvl w:ilvl="5" w:tplc="CED66388" w:tentative="1">
      <w:start w:val="1"/>
      <w:numFmt w:val="decimal"/>
      <w:lvlText w:val="%6."/>
      <w:lvlJc w:val="left"/>
      <w:pPr>
        <w:tabs>
          <w:tab w:val="num" w:pos="4320"/>
        </w:tabs>
        <w:ind w:left="4320" w:hanging="360"/>
      </w:pPr>
    </w:lvl>
    <w:lvl w:ilvl="6" w:tplc="B380B0D4" w:tentative="1">
      <w:start w:val="1"/>
      <w:numFmt w:val="decimal"/>
      <w:lvlText w:val="%7."/>
      <w:lvlJc w:val="left"/>
      <w:pPr>
        <w:tabs>
          <w:tab w:val="num" w:pos="5040"/>
        </w:tabs>
        <w:ind w:left="5040" w:hanging="360"/>
      </w:pPr>
    </w:lvl>
    <w:lvl w:ilvl="7" w:tplc="3EF22134" w:tentative="1">
      <w:start w:val="1"/>
      <w:numFmt w:val="decimal"/>
      <w:lvlText w:val="%8."/>
      <w:lvlJc w:val="left"/>
      <w:pPr>
        <w:tabs>
          <w:tab w:val="num" w:pos="5760"/>
        </w:tabs>
        <w:ind w:left="5760" w:hanging="360"/>
      </w:pPr>
    </w:lvl>
    <w:lvl w:ilvl="8" w:tplc="15E42BE6" w:tentative="1">
      <w:start w:val="1"/>
      <w:numFmt w:val="decimal"/>
      <w:lvlText w:val="%9."/>
      <w:lvlJc w:val="left"/>
      <w:pPr>
        <w:tabs>
          <w:tab w:val="num" w:pos="6480"/>
        </w:tabs>
        <w:ind w:left="6480" w:hanging="360"/>
      </w:pPr>
    </w:lvl>
  </w:abstractNum>
  <w:abstractNum w:abstractNumId="24">
    <w:nsid w:val="0C2A5487"/>
    <w:multiLevelType w:val="hybridMultilevel"/>
    <w:tmpl w:val="3348B442"/>
    <w:lvl w:ilvl="0" w:tplc="D32022D4">
      <w:start w:val="1"/>
      <w:numFmt w:val="bullet"/>
      <w:lvlText w:val="•"/>
      <w:lvlJc w:val="left"/>
      <w:pPr>
        <w:tabs>
          <w:tab w:val="num" w:pos="720"/>
        </w:tabs>
        <w:ind w:left="720" w:hanging="360"/>
      </w:pPr>
      <w:rPr>
        <w:rFonts w:ascii="Arial" w:hAnsi="Arial" w:hint="default"/>
      </w:rPr>
    </w:lvl>
    <w:lvl w:ilvl="1" w:tplc="76307868" w:tentative="1">
      <w:start w:val="1"/>
      <w:numFmt w:val="bullet"/>
      <w:lvlText w:val="•"/>
      <w:lvlJc w:val="left"/>
      <w:pPr>
        <w:tabs>
          <w:tab w:val="num" w:pos="1440"/>
        </w:tabs>
        <w:ind w:left="1440" w:hanging="360"/>
      </w:pPr>
      <w:rPr>
        <w:rFonts w:ascii="Arial" w:hAnsi="Arial" w:hint="default"/>
      </w:rPr>
    </w:lvl>
    <w:lvl w:ilvl="2" w:tplc="A3940264" w:tentative="1">
      <w:start w:val="1"/>
      <w:numFmt w:val="bullet"/>
      <w:lvlText w:val="•"/>
      <w:lvlJc w:val="left"/>
      <w:pPr>
        <w:tabs>
          <w:tab w:val="num" w:pos="2160"/>
        </w:tabs>
        <w:ind w:left="2160" w:hanging="360"/>
      </w:pPr>
      <w:rPr>
        <w:rFonts w:ascii="Arial" w:hAnsi="Arial" w:hint="default"/>
      </w:rPr>
    </w:lvl>
    <w:lvl w:ilvl="3" w:tplc="12581434" w:tentative="1">
      <w:start w:val="1"/>
      <w:numFmt w:val="bullet"/>
      <w:lvlText w:val="•"/>
      <w:lvlJc w:val="left"/>
      <w:pPr>
        <w:tabs>
          <w:tab w:val="num" w:pos="2880"/>
        </w:tabs>
        <w:ind w:left="2880" w:hanging="360"/>
      </w:pPr>
      <w:rPr>
        <w:rFonts w:ascii="Arial" w:hAnsi="Arial" w:hint="default"/>
      </w:rPr>
    </w:lvl>
    <w:lvl w:ilvl="4" w:tplc="6EC853E2" w:tentative="1">
      <w:start w:val="1"/>
      <w:numFmt w:val="bullet"/>
      <w:lvlText w:val="•"/>
      <w:lvlJc w:val="left"/>
      <w:pPr>
        <w:tabs>
          <w:tab w:val="num" w:pos="3600"/>
        </w:tabs>
        <w:ind w:left="3600" w:hanging="360"/>
      </w:pPr>
      <w:rPr>
        <w:rFonts w:ascii="Arial" w:hAnsi="Arial" w:hint="default"/>
      </w:rPr>
    </w:lvl>
    <w:lvl w:ilvl="5" w:tplc="9C5844CC" w:tentative="1">
      <w:start w:val="1"/>
      <w:numFmt w:val="bullet"/>
      <w:lvlText w:val="•"/>
      <w:lvlJc w:val="left"/>
      <w:pPr>
        <w:tabs>
          <w:tab w:val="num" w:pos="4320"/>
        </w:tabs>
        <w:ind w:left="4320" w:hanging="360"/>
      </w:pPr>
      <w:rPr>
        <w:rFonts w:ascii="Arial" w:hAnsi="Arial" w:hint="default"/>
      </w:rPr>
    </w:lvl>
    <w:lvl w:ilvl="6" w:tplc="94D418FC" w:tentative="1">
      <w:start w:val="1"/>
      <w:numFmt w:val="bullet"/>
      <w:lvlText w:val="•"/>
      <w:lvlJc w:val="left"/>
      <w:pPr>
        <w:tabs>
          <w:tab w:val="num" w:pos="5040"/>
        </w:tabs>
        <w:ind w:left="5040" w:hanging="360"/>
      </w:pPr>
      <w:rPr>
        <w:rFonts w:ascii="Arial" w:hAnsi="Arial" w:hint="default"/>
      </w:rPr>
    </w:lvl>
    <w:lvl w:ilvl="7" w:tplc="E00E0AD8" w:tentative="1">
      <w:start w:val="1"/>
      <w:numFmt w:val="bullet"/>
      <w:lvlText w:val="•"/>
      <w:lvlJc w:val="left"/>
      <w:pPr>
        <w:tabs>
          <w:tab w:val="num" w:pos="5760"/>
        </w:tabs>
        <w:ind w:left="5760" w:hanging="360"/>
      </w:pPr>
      <w:rPr>
        <w:rFonts w:ascii="Arial" w:hAnsi="Arial" w:hint="default"/>
      </w:rPr>
    </w:lvl>
    <w:lvl w:ilvl="8" w:tplc="5DFC03D0" w:tentative="1">
      <w:start w:val="1"/>
      <w:numFmt w:val="bullet"/>
      <w:lvlText w:val="•"/>
      <w:lvlJc w:val="left"/>
      <w:pPr>
        <w:tabs>
          <w:tab w:val="num" w:pos="6480"/>
        </w:tabs>
        <w:ind w:left="6480" w:hanging="360"/>
      </w:pPr>
      <w:rPr>
        <w:rFonts w:ascii="Arial" w:hAnsi="Arial" w:hint="default"/>
      </w:rPr>
    </w:lvl>
  </w:abstractNum>
  <w:abstractNum w:abstractNumId="25">
    <w:nsid w:val="0C5E320E"/>
    <w:multiLevelType w:val="hybridMultilevel"/>
    <w:tmpl w:val="E6EA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D120AB1"/>
    <w:multiLevelType w:val="hybridMultilevel"/>
    <w:tmpl w:val="9844D266"/>
    <w:lvl w:ilvl="0" w:tplc="52748C86">
      <w:start w:val="1"/>
      <w:numFmt w:val="bullet"/>
      <w:lvlText w:val="•"/>
      <w:lvlJc w:val="left"/>
      <w:pPr>
        <w:tabs>
          <w:tab w:val="num" w:pos="720"/>
        </w:tabs>
        <w:ind w:left="720" w:hanging="360"/>
      </w:pPr>
      <w:rPr>
        <w:rFonts w:ascii="Arial" w:hAnsi="Arial" w:hint="default"/>
      </w:rPr>
    </w:lvl>
    <w:lvl w:ilvl="1" w:tplc="7E9EE6E2" w:tentative="1">
      <w:start w:val="1"/>
      <w:numFmt w:val="bullet"/>
      <w:lvlText w:val="•"/>
      <w:lvlJc w:val="left"/>
      <w:pPr>
        <w:tabs>
          <w:tab w:val="num" w:pos="1440"/>
        </w:tabs>
        <w:ind w:left="1440" w:hanging="360"/>
      </w:pPr>
      <w:rPr>
        <w:rFonts w:ascii="Arial" w:hAnsi="Arial" w:hint="default"/>
      </w:rPr>
    </w:lvl>
    <w:lvl w:ilvl="2" w:tplc="27D0B01A" w:tentative="1">
      <w:start w:val="1"/>
      <w:numFmt w:val="bullet"/>
      <w:lvlText w:val="•"/>
      <w:lvlJc w:val="left"/>
      <w:pPr>
        <w:tabs>
          <w:tab w:val="num" w:pos="2160"/>
        </w:tabs>
        <w:ind w:left="2160" w:hanging="360"/>
      </w:pPr>
      <w:rPr>
        <w:rFonts w:ascii="Arial" w:hAnsi="Arial" w:hint="default"/>
      </w:rPr>
    </w:lvl>
    <w:lvl w:ilvl="3" w:tplc="7C429646" w:tentative="1">
      <w:start w:val="1"/>
      <w:numFmt w:val="bullet"/>
      <w:lvlText w:val="•"/>
      <w:lvlJc w:val="left"/>
      <w:pPr>
        <w:tabs>
          <w:tab w:val="num" w:pos="2880"/>
        </w:tabs>
        <w:ind w:left="2880" w:hanging="360"/>
      </w:pPr>
      <w:rPr>
        <w:rFonts w:ascii="Arial" w:hAnsi="Arial" w:hint="default"/>
      </w:rPr>
    </w:lvl>
    <w:lvl w:ilvl="4" w:tplc="93B02DD4" w:tentative="1">
      <w:start w:val="1"/>
      <w:numFmt w:val="bullet"/>
      <w:lvlText w:val="•"/>
      <w:lvlJc w:val="left"/>
      <w:pPr>
        <w:tabs>
          <w:tab w:val="num" w:pos="3600"/>
        </w:tabs>
        <w:ind w:left="3600" w:hanging="360"/>
      </w:pPr>
      <w:rPr>
        <w:rFonts w:ascii="Arial" w:hAnsi="Arial" w:hint="default"/>
      </w:rPr>
    </w:lvl>
    <w:lvl w:ilvl="5" w:tplc="9FB0AB48" w:tentative="1">
      <w:start w:val="1"/>
      <w:numFmt w:val="bullet"/>
      <w:lvlText w:val="•"/>
      <w:lvlJc w:val="left"/>
      <w:pPr>
        <w:tabs>
          <w:tab w:val="num" w:pos="4320"/>
        </w:tabs>
        <w:ind w:left="4320" w:hanging="360"/>
      </w:pPr>
      <w:rPr>
        <w:rFonts w:ascii="Arial" w:hAnsi="Arial" w:hint="default"/>
      </w:rPr>
    </w:lvl>
    <w:lvl w:ilvl="6" w:tplc="5F501F34" w:tentative="1">
      <w:start w:val="1"/>
      <w:numFmt w:val="bullet"/>
      <w:lvlText w:val="•"/>
      <w:lvlJc w:val="left"/>
      <w:pPr>
        <w:tabs>
          <w:tab w:val="num" w:pos="5040"/>
        </w:tabs>
        <w:ind w:left="5040" w:hanging="360"/>
      </w:pPr>
      <w:rPr>
        <w:rFonts w:ascii="Arial" w:hAnsi="Arial" w:hint="default"/>
      </w:rPr>
    </w:lvl>
    <w:lvl w:ilvl="7" w:tplc="528403D2" w:tentative="1">
      <w:start w:val="1"/>
      <w:numFmt w:val="bullet"/>
      <w:lvlText w:val="•"/>
      <w:lvlJc w:val="left"/>
      <w:pPr>
        <w:tabs>
          <w:tab w:val="num" w:pos="5760"/>
        </w:tabs>
        <w:ind w:left="5760" w:hanging="360"/>
      </w:pPr>
      <w:rPr>
        <w:rFonts w:ascii="Arial" w:hAnsi="Arial" w:hint="default"/>
      </w:rPr>
    </w:lvl>
    <w:lvl w:ilvl="8" w:tplc="005066CE" w:tentative="1">
      <w:start w:val="1"/>
      <w:numFmt w:val="bullet"/>
      <w:lvlText w:val="•"/>
      <w:lvlJc w:val="left"/>
      <w:pPr>
        <w:tabs>
          <w:tab w:val="num" w:pos="6480"/>
        </w:tabs>
        <w:ind w:left="6480" w:hanging="360"/>
      </w:pPr>
      <w:rPr>
        <w:rFonts w:ascii="Arial" w:hAnsi="Arial" w:hint="default"/>
      </w:rPr>
    </w:lvl>
  </w:abstractNum>
  <w:abstractNum w:abstractNumId="27">
    <w:nsid w:val="0D2034FD"/>
    <w:multiLevelType w:val="hybridMultilevel"/>
    <w:tmpl w:val="33A22170"/>
    <w:lvl w:ilvl="0" w:tplc="2612DD68">
      <w:start w:val="1"/>
      <w:numFmt w:val="bullet"/>
      <w:lvlText w:val="•"/>
      <w:lvlJc w:val="left"/>
      <w:pPr>
        <w:tabs>
          <w:tab w:val="num" w:pos="720"/>
        </w:tabs>
        <w:ind w:left="720" w:hanging="360"/>
      </w:pPr>
      <w:rPr>
        <w:rFonts w:ascii="Arial" w:hAnsi="Arial" w:hint="default"/>
      </w:rPr>
    </w:lvl>
    <w:lvl w:ilvl="1" w:tplc="63D43ADA" w:tentative="1">
      <w:start w:val="1"/>
      <w:numFmt w:val="bullet"/>
      <w:lvlText w:val="•"/>
      <w:lvlJc w:val="left"/>
      <w:pPr>
        <w:tabs>
          <w:tab w:val="num" w:pos="1440"/>
        </w:tabs>
        <w:ind w:left="1440" w:hanging="360"/>
      </w:pPr>
      <w:rPr>
        <w:rFonts w:ascii="Arial" w:hAnsi="Arial" w:hint="default"/>
      </w:rPr>
    </w:lvl>
    <w:lvl w:ilvl="2" w:tplc="39D64A4C" w:tentative="1">
      <w:start w:val="1"/>
      <w:numFmt w:val="bullet"/>
      <w:lvlText w:val="•"/>
      <w:lvlJc w:val="left"/>
      <w:pPr>
        <w:tabs>
          <w:tab w:val="num" w:pos="2160"/>
        </w:tabs>
        <w:ind w:left="2160" w:hanging="360"/>
      </w:pPr>
      <w:rPr>
        <w:rFonts w:ascii="Arial" w:hAnsi="Arial" w:hint="default"/>
      </w:rPr>
    </w:lvl>
    <w:lvl w:ilvl="3" w:tplc="A0D21BE8" w:tentative="1">
      <w:start w:val="1"/>
      <w:numFmt w:val="bullet"/>
      <w:lvlText w:val="•"/>
      <w:lvlJc w:val="left"/>
      <w:pPr>
        <w:tabs>
          <w:tab w:val="num" w:pos="2880"/>
        </w:tabs>
        <w:ind w:left="2880" w:hanging="360"/>
      </w:pPr>
      <w:rPr>
        <w:rFonts w:ascii="Arial" w:hAnsi="Arial" w:hint="default"/>
      </w:rPr>
    </w:lvl>
    <w:lvl w:ilvl="4" w:tplc="042C65BE" w:tentative="1">
      <w:start w:val="1"/>
      <w:numFmt w:val="bullet"/>
      <w:lvlText w:val="•"/>
      <w:lvlJc w:val="left"/>
      <w:pPr>
        <w:tabs>
          <w:tab w:val="num" w:pos="3600"/>
        </w:tabs>
        <w:ind w:left="3600" w:hanging="360"/>
      </w:pPr>
      <w:rPr>
        <w:rFonts w:ascii="Arial" w:hAnsi="Arial" w:hint="default"/>
      </w:rPr>
    </w:lvl>
    <w:lvl w:ilvl="5" w:tplc="9F1A2B88" w:tentative="1">
      <w:start w:val="1"/>
      <w:numFmt w:val="bullet"/>
      <w:lvlText w:val="•"/>
      <w:lvlJc w:val="left"/>
      <w:pPr>
        <w:tabs>
          <w:tab w:val="num" w:pos="4320"/>
        </w:tabs>
        <w:ind w:left="4320" w:hanging="360"/>
      </w:pPr>
      <w:rPr>
        <w:rFonts w:ascii="Arial" w:hAnsi="Arial" w:hint="default"/>
      </w:rPr>
    </w:lvl>
    <w:lvl w:ilvl="6" w:tplc="645A6696" w:tentative="1">
      <w:start w:val="1"/>
      <w:numFmt w:val="bullet"/>
      <w:lvlText w:val="•"/>
      <w:lvlJc w:val="left"/>
      <w:pPr>
        <w:tabs>
          <w:tab w:val="num" w:pos="5040"/>
        </w:tabs>
        <w:ind w:left="5040" w:hanging="360"/>
      </w:pPr>
      <w:rPr>
        <w:rFonts w:ascii="Arial" w:hAnsi="Arial" w:hint="default"/>
      </w:rPr>
    </w:lvl>
    <w:lvl w:ilvl="7" w:tplc="107CD228" w:tentative="1">
      <w:start w:val="1"/>
      <w:numFmt w:val="bullet"/>
      <w:lvlText w:val="•"/>
      <w:lvlJc w:val="left"/>
      <w:pPr>
        <w:tabs>
          <w:tab w:val="num" w:pos="5760"/>
        </w:tabs>
        <w:ind w:left="5760" w:hanging="360"/>
      </w:pPr>
      <w:rPr>
        <w:rFonts w:ascii="Arial" w:hAnsi="Arial" w:hint="default"/>
      </w:rPr>
    </w:lvl>
    <w:lvl w:ilvl="8" w:tplc="CAC45A6E" w:tentative="1">
      <w:start w:val="1"/>
      <w:numFmt w:val="bullet"/>
      <w:lvlText w:val="•"/>
      <w:lvlJc w:val="left"/>
      <w:pPr>
        <w:tabs>
          <w:tab w:val="num" w:pos="6480"/>
        </w:tabs>
        <w:ind w:left="6480" w:hanging="360"/>
      </w:pPr>
      <w:rPr>
        <w:rFonts w:ascii="Arial" w:hAnsi="Arial" w:hint="default"/>
      </w:rPr>
    </w:lvl>
  </w:abstractNum>
  <w:abstractNum w:abstractNumId="28">
    <w:nsid w:val="0D326BFD"/>
    <w:multiLevelType w:val="hybridMultilevel"/>
    <w:tmpl w:val="2110BE8A"/>
    <w:lvl w:ilvl="0" w:tplc="267E01CA">
      <w:start w:val="1"/>
      <w:numFmt w:val="bullet"/>
      <w:lvlText w:val="•"/>
      <w:lvlJc w:val="left"/>
      <w:pPr>
        <w:tabs>
          <w:tab w:val="num" w:pos="720"/>
        </w:tabs>
        <w:ind w:left="720" w:hanging="360"/>
      </w:pPr>
      <w:rPr>
        <w:rFonts w:ascii="Arial" w:hAnsi="Arial" w:hint="default"/>
      </w:rPr>
    </w:lvl>
    <w:lvl w:ilvl="1" w:tplc="FF748854" w:tentative="1">
      <w:start w:val="1"/>
      <w:numFmt w:val="bullet"/>
      <w:lvlText w:val="•"/>
      <w:lvlJc w:val="left"/>
      <w:pPr>
        <w:tabs>
          <w:tab w:val="num" w:pos="1440"/>
        </w:tabs>
        <w:ind w:left="1440" w:hanging="360"/>
      </w:pPr>
      <w:rPr>
        <w:rFonts w:ascii="Arial" w:hAnsi="Arial" w:hint="default"/>
      </w:rPr>
    </w:lvl>
    <w:lvl w:ilvl="2" w:tplc="A6DA646E" w:tentative="1">
      <w:start w:val="1"/>
      <w:numFmt w:val="bullet"/>
      <w:lvlText w:val="•"/>
      <w:lvlJc w:val="left"/>
      <w:pPr>
        <w:tabs>
          <w:tab w:val="num" w:pos="2160"/>
        </w:tabs>
        <w:ind w:left="2160" w:hanging="360"/>
      </w:pPr>
      <w:rPr>
        <w:rFonts w:ascii="Arial" w:hAnsi="Arial" w:hint="default"/>
      </w:rPr>
    </w:lvl>
    <w:lvl w:ilvl="3" w:tplc="5F5CCE12" w:tentative="1">
      <w:start w:val="1"/>
      <w:numFmt w:val="bullet"/>
      <w:lvlText w:val="•"/>
      <w:lvlJc w:val="left"/>
      <w:pPr>
        <w:tabs>
          <w:tab w:val="num" w:pos="2880"/>
        </w:tabs>
        <w:ind w:left="2880" w:hanging="360"/>
      </w:pPr>
      <w:rPr>
        <w:rFonts w:ascii="Arial" w:hAnsi="Arial" w:hint="default"/>
      </w:rPr>
    </w:lvl>
    <w:lvl w:ilvl="4" w:tplc="47B8CFBC" w:tentative="1">
      <w:start w:val="1"/>
      <w:numFmt w:val="bullet"/>
      <w:lvlText w:val="•"/>
      <w:lvlJc w:val="left"/>
      <w:pPr>
        <w:tabs>
          <w:tab w:val="num" w:pos="3600"/>
        </w:tabs>
        <w:ind w:left="3600" w:hanging="360"/>
      </w:pPr>
      <w:rPr>
        <w:rFonts w:ascii="Arial" w:hAnsi="Arial" w:hint="default"/>
      </w:rPr>
    </w:lvl>
    <w:lvl w:ilvl="5" w:tplc="181EBA1A" w:tentative="1">
      <w:start w:val="1"/>
      <w:numFmt w:val="bullet"/>
      <w:lvlText w:val="•"/>
      <w:lvlJc w:val="left"/>
      <w:pPr>
        <w:tabs>
          <w:tab w:val="num" w:pos="4320"/>
        </w:tabs>
        <w:ind w:left="4320" w:hanging="360"/>
      </w:pPr>
      <w:rPr>
        <w:rFonts w:ascii="Arial" w:hAnsi="Arial" w:hint="default"/>
      </w:rPr>
    </w:lvl>
    <w:lvl w:ilvl="6" w:tplc="FC2816AE" w:tentative="1">
      <w:start w:val="1"/>
      <w:numFmt w:val="bullet"/>
      <w:lvlText w:val="•"/>
      <w:lvlJc w:val="left"/>
      <w:pPr>
        <w:tabs>
          <w:tab w:val="num" w:pos="5040"/>
        </w:tabs>
        <w:ind w:left="5040" w:hanging="360"/>
      </w:pPr>
      <w:rPr>
        <w:rFonts w:ascii="Arial" w:hAnsi="Arial" w:hint="default"/>
      </w:rPr>
    </w:lvl>
    <w:lvl w:ilvl="7" w:tplc="9122324A" w:tentative="1">
      <w:start w:val="1"/>
      <w:numFmt w:val="bullet"/>
      <w:lvlText w:val="•"/>
      <w:lvlJc w:val="left"/>
      <w:pPr>
        <w:tabs>
          <w:tab w:val="num" w:pos="5760"/>
        </w:tabs>
        <w:ind w:left="5760" w:hanging="360"/>
      </w:pPr>
      <w:rPr>
        <w:rFonts w:ascii="Arial" w:hAnsi="Arial" w:hint="default"/>
      </w:rPr>
    </w:lvl>
    <w:lvl w:ilvl="8" w:tplc="9978FC76" w:tentative="1">
      <w:start w:val="1"/>
      <w:numFmt w:val="bullet"/>
      <w:lvlText w:val="•"/>
      <w:lvlJc w:val="left"/>
      <w:pPr>
        <w:tabs>
          <w:tab w:val="num" w:pos="6480"/>
        </w:tabs>
        <w:ind w:left="6480" w:hanging="360"/>
      </w:pPr>
      <w:rPr>
        <w:rFonts w:ascii="Arial" w:hAnsi="Arial" w:hint="default"/>
      </w:rPr>
    </w:lvl>
  </w:abstractNum>
  <w:abstractNum w:abstractNumId="29">
    <w:nsid w:val="0DB91898"/>
    <w:multiLevelType w:val="hybridMultilevel"/>
    <w:tmpl w:val="82D46FAC"/>
    <w:lvl w:ilvl="0" w:tplc="73C2598C">
      <w:start w:val="1"/>
      <w:numFmt w:val="bullet"/>
      <w:lvlText w:val="•"/>
      <w:lvlJc w:val="left"/>
      <w:pPr>
        <w:tabs>
          <w:tab w:val="num" w:pos="720"/>
        </w:tabs>
        <w:ind w:left="720" w:hanging="360"/>
      </w:pPr>
      <w:rPr>
        <w:rFonts w:ascii="Arial" w:hAnsi="Arial" w:hint="default"/>
      </w:rPr>
    </w:lvl>
    <w:lvl w:ilvl="1" w:tplc="BCDA72AC" w:tentative="1">
      <w:start w:val="1"/>
      <w:numFmt w:val="bullet"/>
      <w:lvlText w:val="•"/>
      <w:lvlJc w:val="left"/>
      <w:pPr>
        <w:tabs>
          <w:tab w:val="num" w:pos="1440"/>
        </w:tabs>
        <w:ind w:left="1440" w:hanging="360"/>
      </w:pPr>
      <w:rPr>
        <w:rFonts w:ascii="Arial" w:hAnsi="Arial" w:hint="default"/>
      </w:rPr>
    </w:lvl>
    <w:lvl w:ilvl="2" w:tplc="B9C0762A" w:tentative="1">
      <w:start w:val="1"/>
      <w:numFmt w:val="bullet"/>
      <w:lvlText w:val="•"/>
      <w:lvlJc w:val="left"/>
      <w:pPr>
        <w:tabs>
          <w:tab w:val="num" w:pos="2160"/>
        </w:tabs>
        <w:ind w:left="2160" w:hanging="360"/>
      </w:pPr>
      <w:rPr>
        <w:rFonts w:ascii="Arial" w:hAnsi="Arial" w:hint="default"/>
      </w:rPr>
    </w:lvl>
    <w:lvl w:ilvl="3" w:tplc="CF3EF22E" w:tentative="1">
      <w:start w:val="1"/>
      <w:numFmt w:val="bullet"/>
      <w:lvlText w:val="•"/>
      <w:lvlJc w:val="left"/>
      <w:pPr>
        <w:tabs>
          <w:tab w:val="num" w:pos="2880"/>
        </w:tabs>
        <w:ind w:left="2880" w:hanging="360"/>
      </w:pPr>
      <w:rPr>
        <w:rFonts w:ascii="Arial" w:hAnsi="Arial" w:hint="default"/>
      </w:rPr>
    </w:lvl>
    <w:lvl w:ilvl="4" w:tplc="7FAED05E" w:tentative="1">
      <w:start w:val="1"/>
      <w:numFmt w:val="bullet"/>
      <w:lvlText w:val="•"/>
      <w:lvlJc w:val="left"/>
      <w:pPr>
        <w:tabs>
          <w:tab w:val="num" w:pos="3600"/>
        </w:tabs>
        <w:ind w:left="3600" w:hanging="360"/>
      </w:pPr>
      <w:rPr>
        <w:rFonts w:ascii="Arial" w:hAnsi="Arial" w:hint="default"/>
      </w:rPr>
    </w:lvl>
    <w:lvl w:ilvl="5" w:tplc="63367E9E" w:tentative="1">
      <w:start w:val="1"/>
      <w:numFmt w:val="bullet"/>
      <w:lvlText w:val="•"/>
      <w:lvlJc w:val="left"/>
      <w:pPr>
        <w:tabs>
          <w:tab w:val="num" w:pos="4320"/>
        </w:tabs>
        <w:ind w:left="4320" w:hanging="360"/>
      </w:pPr>
      <w:rPr>
        <w:rFonts w:ascii="Arial" w:hAnsi="Arial" w:hint="default"/>
      </w:rPr>
    </w:lvl>
    <w:lvl w:ilvl="6" w:tplc="1250EF4E" w:tentative="1">
      <w:start w:val="1"/>
      <w:numFmt w:val="bullet"/>
      <w:lvlText w:val="•"/>
      <w:lvlJc w:val="left"/>
      <w:pPr>
        <w:tabs>
          <w:tab w:val="num" w:pos="5040"/>
        </w:tabs>
        <w:ind w:left="5040" w:hanging="360"/>
      </w:pPr>
      <w:rPr>
        <w:rFonts w:ascii="Arial" w:hAnsi="Arial" w:hint="default"/>
      </w:rPr>
    </w:lvl>
    <w:lvl w:ilvl="7" w:tplc="4BB6D8B4" w:tentative="1">
      <w:start w:val="1"/>
      <w:numFmt w:val="bullet"/>
      <w:lvlText w:val="•"/>
      <w:lvlJc w:val="left"/>
      <w:pPr>
        <w:tabs>
          <w:tab w:val="num" w:pos="5760"/>
        </w:tabs>
        <w:ind w:left="5760" w:hanging="360"/>
      </w:pPr>
      <w:rPr>
        <w:rFonts w:ascii="Arial" w:hAnsi="Arial" w:hint="default"/>
      </w:rPr>
    </w:lvl>
    <w:lvl w:ilvl="8" w:tplc="08865AF6" w:tentative="1">
      <w:start w:val="1"/>
      <w:numFmt w:val="bullet"/>
      <w:lvlText w:val="•"/>
      <w:lvlJc w:val="left"/>
      <w:pPr>
        <w:tabs>
          <w:tab w:val="num" w:pos="6480"/>
        </w:tabs>
        <w:ind w:left="6480" w:hanging="360"/>
      </w:pPr>
      <w:rPr>
        <w:rFonts w:ascii="Arial" w:hAnsi="Arial" w:hint="default"/>
      </w:rPr>
    </w:lvl>
  </w:abstractNum>
  <w:abstractNum w:abstractNumId="30">
    <w:nsid w:val="0DFD651E"/>
    <w:multiLevelType w:val="hybridMultilevel"/>
    <w:tmpl w:val="EFDC4F9E"/>
    <w:lvl w:ilvl="0" w:tplc="F24036D0">
      <w:start w:val="1"/>
      <w:numFmt w:val="bullet"/>
      <w:lvlText w:val="•"/>
      <w:lvlJc w:val="left"/>
      <w:pPr>
        <w:tabs>
          <w:tab w:val="num" w:pos="720"/>
        </w:tabs>
        <w:ind w:left="720" w:hanging="360"/>
      </w:pPr>
      <w:rPr>
        <w:rFonts w:ascii="Arial" w:hAnsi="Arial" w:hint="default"/>
      </w:rPr>
    </w:lvl>
    <w:lvl w:ilvl="1" w:tplc="58623452" w:tentative="1">
      <w:start w:val="1"/>
      <w:numFmt w:val="bullet"/>
      <w:lvlText w:val="•"/>
      <w:lvlJc w:val="left"/>
      <w:pPr>
        <w:tabs>
          <w:tab w:val="num" w:pos="1440"/>
        </w:tabs>
        <w:ind w:left="1440" w:hanging="360"/>
      </w:pPr>
      <w:rPr>
        <w:rFonts w:ascii="Arial" w:hAnsi="Arial" w:hint="default"/>
      </w:rPr>
    </w:lvl>
    <w:lvl w:ilvl="2" w:tplc="77F435A2" w:tentative="1">
      <w:start w:val="1"/>
      <w:numFmt w:val="bullet"/>
      <w:lvlText w:val="•"/>
      <w:lvlJc w:val="left"/>
      <w:pPr>
        <w:tabs>
          <w:tab w:val="num" w:pos="2160"/>
        </w:tabs>
        <w:ind w:left="2160" w:hanging="360"/>
      </w:pPr>
      <w:rPr>
        <w:rFonts w:ascii="Arial" w:hAnsi="Arial" w:hint="default"/>
      </w:rPr>
    </w:lvl>
    <w:lvl w:ilvl="3" w:tplc="FE5A6A32" w:tentative="1">
      <w:start w:val="1"/>
      <w:numFmt w:val="bullet"/>
      <w:lvlText w:val="•"/>
      <w:lvlJc w:val="left"/>
      <w:pPr>
        <w:tabs>
          <w:tab w:val="num" w:pos="2880"/>
        </w:tabs>
        <w:ind w:left="2880" w:hanging="360"/>
      </w:pPr>
      <w:rPr>
        <w:rFonts w:ascii="Arial" w:hAnsi="Arial" w:hint="default"/>
      </w:rPr>
    </w:lvl>
    <w:lvl w:ilvl="4" w:tplc="90FA401C" w:tentative="1">
      <w:start w:val="1"/>
      <w:numFmt w:val="bullet"/>
      <w:lvlText w:val="•"/>
      <w:lvlJc w:val="left"/>
      <w:pPr>
        <w:tabs>
          <w:tab w:val="num" w:pos="3600"/>
        </w:tabs>
        <w:ind w:left="3600" w:hanging="360"/>
      </w:pPr>
      <w:rPr>
        <w:rFonts w:ascii="Arial" w:hAnsi="Arial" w:hint="default"/>
      </w:rPr>
    </w:lvl>
    <w:lvl w:ilvl="5" w:tplc="D3FAD5F2" w:tentative="1">
      <w:start w:val="1"/>
      <w:numFmt w:val="bullet"/>
      <w:lvlText w:val="•"/>
      <w:lvlJc w:val="left"/>
      <w:pPr>
        <w:tabs>
          <w:tab w:val="num" w:pos="4320"/>
        </w:tabs>
        <w:ind w:left="4320" w:hanging="360"/>
      </w:pPr>
      <w:rPr>
        <w:rFonts w:ascii="Arial" w:hAnsi="Arial" w:hint="default"/>
      </w:rPr>
    </w:lvl>
    <w:lvl w:ilvl="6" w:tplc="389C4668" w:tentative="1">
      <w:start w:val="1"/>
      <w:numFmt w:val="bullet"/>
      <w:lvlText w:val="•"/>
      <w:lvlJc w:val="left"/>
      <w:pPr>
        <w:tabs>
          <w:tab w:val="num" w:pos="5040"/>
        </w:tabs>
        <w:ind w:left="5040" w:hanging="360"/>
      </w:pPr>
      <w:rPr>
        <w:rFonts w:ascii="Arial" w:hAnsi="Arial" w:hint="default"/>
      </w:rPr>
    </w:lvl>
    <w:lvl w:ilvl="7" w:tplc="70F4BA98" w:tentative="1">
      <w:start w:val="1"/>
      <w:numFmt w:val="bullet"/>
      <w:lvlText w:val="•"/>
      <w:lvlJc w:val="left"/>
      <w:pPr>
        <w:tabs>
          <w:tab w:val="num" w:pos="5760"/>
        </w:tabs>
        <w:ind w:left="5760" w:hanging="360"/>
      </w:pPr>
      <w:rPr>
        <w:rFonts w:ascii="Arial" w:hAnsi="Arial" w:hint="default"/>
      </w:rPr>
    </w:lvl>
    <w:lvl w:ilvl="8" w:tplc="E91C5FA2" w:tentative="1">
      <w:start w:val="1"/>
      <w:numFmt w:val="bullet"/>
      <w:lvlText w:val="•"/>
      <w:lvlJc w:val="left"/>
      <w:pPr>
        <w:tabs>
          <w:tab w:val="num" w:pos="6480"/>
        </w:tabs>
        <w:ind w:left="6480" w:hanging="360"/>
      </w:pPr>
      <w:rPr>
        <w:rFonts w:ascii="Arial" w:hAnsi="Arial" w:hint="default"/>
      </w:rPr>
    </w:lvl>
  </w:abstractNum>
  <w:abstractNum w:abstractNumId="31">
    <w:nsid w:val="0EDB085A"/>
    <w:multiLevelType w:val="hybridMultilevel"/>
    <w:tmpl w:val="21F649F4"/>
    <w:lvl w:ilvl="0" w:tplc="7070EB4C">
      <w:start w:val="1"/>
      <w:numFmt w:val="bullet"/>
      <w:lvlText w:val="•"/>
      <w:lvlJc w:val="left"/>
      <w:pPr>
        <w:tabs>
          <w:tab w:val="num" w:pos="720"/>
        </w:tabs>
        <w:ind w:left="720" w:hanging="360"/>
      </w:pPr>
      <w:rPr>
        <w:rFonts w:ascii="Arial" w:hAnsi="Arial" w:hint="default"/>
      </w:rPr>
    </w:lvl>
    <w:lvl w:ilvl="1" w:tplc="58BA6D1E" w:tentative="1">
      <w:start w:val="1"/>
      <w:numFmt w:val="bullet"/>
      <w:lvlText w:val="•"/>
      <w:lvlJc w:val="left"/>
      <w:pPr>
        <w:tabs>
          <w:tab w:val="num" w:pos="1440"/>
        </w:tabs>
        <w:ind w:left="1440" w:hanging="360"/>
      </w:pPr>
      <w:rPr>
        <w:rFonts w:ascii="Arial" w:hAnsi="Arial" w:hint="default"/>
      </w:rPr>
    </w:lvl>
    <w:lvl w:ilvl="2" w:tplc="8646B6D8" w:tentative="1">
      <w:start w:val="1"/>
      <w:numFmt w:val="bullet"/>
      <w:lvlText w:val="•"/>
      <w:lvlJc w:val="left"/>
      <w:pPr>
        <w:tabs>
          <w:tab w:val="num" w:pos="2160"/>
        </w:tabs>
        <w:ind w:left="2160" w:hanging="360"/>
      </w:pPr>
      <w:rPr>
        <w:rFonts w:ascii="Arial" w:hAnsi="Arial" w:hint="default"/>
      </w:rPr>
    </w:lvl>
    <w:lvl w:ilvl="3" w:tplc="10806502" w:tentative="1">
      <w:start w:val="1"/>
      <w:numFmt w:val="bullet"/>
      <w:lvlText w:val="•"/>
      <w:lvlJc w:val="left"/>
      <w:pPr>
        <w:tabs>
          <w:tab w:val="num" w:pos="2880"/>
        </w:tabs>
        <w:ind w:left="2880" w:hanging="360"/>
      </w:pPr>
      <w:rPr>
        <w:rFonts w:ascii="Arial" w:hAnsi="Arial" w:hint="default"/>
      </w:rPr>
    </w:lvl>
    <w:lvl w:ilvl="4" w:tplc="5ABC7208" w:tentative="1">
      <w:start w:val="1"/>
      <w:numFmt w:val="bullet"/>
      <w:lvlText w:val="•"/>
      <w:lvlJc w:val="left"/>
      <w:pPr>
        <w:tabs>
          <w:tab w:val="num" w:pos="3600"/>
        </w:tabs>
        <w:ind w:left="3600" w:hanging="360"/>
      </w:pPr>
      <w:rPr>
        <w:rFonts w:ascii="Arial" w:hAnsi="Arial" w:hint="default"/>
      </w:rPr>
    </w:lvl>
    <w:lvl w:ilvl="5" w:tplc="4050A132" w:tentative="1">
      <w:start w:val="1"/>
      <w:numFmt w:val="bullet"/>
      <w:lvlText w:val="•"/>
      <w:lvlJc w:val="left"/>
      <w:pPr>
        <w:tabs>
          <w:tab w:val="num" w:pos="4320"/>
        </w:tabs>
        <w:ind w:left="4320" w:hanging="360"/>
      </w:pPr>
      <w:rPr>
        <w:rFonts w:ascii="Arial" w:hAnsi="Arial" w:hint="default"/>
      </w:rPr>
    </w:lvl>
    <w:lvl w:ilvl="6" w:tplc="9522C024" w:tentative="1">
      <w:start w:val="1"/>
      <w:numFmt w:val="bullet"/>
      <w:lvlText w:val="•"/>
      <w:lvlJc w:val="left"/>
      <w:pPr>
        <w:tabs>
          <w:tab w:val="num" w:pos="5040"/>
        </w:tabs>
        <w:ind w:left="5040" w:hanging="360"/>
      </w:pPr>
      <w:rPr>
        <w:rFonts w:ascii="Arial" w:hAnsi="Arial" w:hint="default"/>
      </w:rPr>
    </w:lvl>
    <w:lvl w:ilvl="7" w:tplc="BCF4790E" w:tentative="1">
      <w:start w:val="1"/>
      <w:numFmt w:val="bullet"/>
      <w:lvlText w:val="•"/>
      <w:lvlJc w:val="left"/>
      <w:pPr>
        <w:tabs>
          <w:tab w:val="num" w:pos="5760"/>
        </w:tabs>
        <w:ind w:left="5760" w:hanging="360"/>
      </w:pPr>
      <w:rPr>
        <w:rFonts w:ascii="Arial" w:hAnsi="Arial" w:hint="default"/>
      </w:rPr>
    </w:lvl>
    <w:lvl w:ilvl="8" w:tplc="98F2F108" w:tentative="1">
      <w:start w:val="1"/>
      <w:numFmt w:val="bullet"/>
      <w:lvlText w:val="•"/>
      <w:lvlJc w:val="left"/>
      <w:pPr>
        <w:tabs>
          <w:tab w:val="num" w:pos="6480"/>
        </w:tabs>
        <w:ind w:left="6480" w:hanging="360"/>
      </w:pPr>
      <w:rPr>
        <w:rFonts w:ascii="Arial" w:hAnsi="Arial" w:hint="default"/>
      </w:rPr>
    </w:lvl>
  </w:abstractNum>
  <w:abstractNum w:abstractNumId="32">
    <w:nsid w:val="0EEA6424"/>
    <w:multiLevelType w:val="hybridMultilevel"/>
    <w:tmpl w:val="F84C2506"/>
    <w:lvl w:ilvl="0" w:tplc="CC52FC18">
      <w:start w:val="1"/>
      <w:numFmt w:val="lowerLetter"/>
      <w:lvlText w:val="(%1)"/>
      <w:lvlJc w:val="left"/>
      <w:pPr>
        <w:tabs>
          <w:tab w:val="num" w:pos="720"/>
        </w:tabs>
        <w:ind w:left="720" w:hanging="360"/>
      </w:pPr>
    </w:lvl>
    <w:lvl w:ilvl="1" w:tplc="D8D05FB4">
      <w:start w:val="1"/>
      <w:numFmt w:val="lowerLetter"/>
      <w:lvlText w:val="(%2)"/>
      <w:lvlJc w:val="left"/>
      <w:pPr>
        <w:tabs>
          <w:tab w:val="num" w:pos="1440"/>
        </w:tabs>
        <w:ind w:left="1440" w:hanging="360"/>
      </w:pPr>
    </w:lvl>
    <w:lvl w:ilvl="2" w:tplc="D6A63FAA" w:tentative="1">
      <w:start w:val="1"/>
      <w:numFmt w:val="lowerLetter"/>
      <w:lvlText w:val="(%3)"/>
      <w:lvlJc w:val="left"/>
      <w:pPr>
        <w:tabs>
          <w:tab w:val="num" w:pos="2160"/>
        </w:tabs>
        <w:ind w:left="2160" w:hanging="360"/>
      </w:pPr>
    </w:lvl>
    <w:lvl w:ilvl="3" w:tplc="A962C0FE" w:tentative="1">
      <w:start w:val="1"/>
      <w:numFmt w:val="lowerLetter"/>
      <w:lvlText w:val="(%4)"/>
      <w:lvlJc w:val="left"/>
      <w:pPr>
        <w:tabs>
          <w:tab w:val="num" w:pos="2880"/>
        </w:tabs>
        <w:ind w:left="2880" w:hanging="360"/>
      </w:pPr>
    </w:lvl>
    <w:lvl w:ilvl="4" w:tplc="7256D122" w:tentative="1">
      <w:start w:val="1"/>
      <w:numFmt w:val="lowerLetter"/>
      <w:lvlText w:val="(%5)"/>
      <w:lvlJc w:val="left"/>
      <w:pPr>
        <w:tabs>
          <w:tab w:val="num" w:pos="3600"/>
        </w:tabs>
        <w:ind w:left="3600" w:hanging="360"/>
      </w:pPr>
    </w:lvl>
    <w:lvl w:ilvl="5" w:tplc="B4F0DF80" w:tentative="1">
      <w:start w:val="1"/>
      <w:numFmt w:val="lowerLetter"/>
      <w:lvlText w:val="(%6)"/>
      <w:lvlJc w:val="left"/>
      <w:pPr>
        <w:tabs>
          <w:tab w:val="num" w:pos="4320"/>
        </w:tabs>
        <w:ind w:left="4320" w:hanging="360"/>
      </w:pPr>
    </w:lvl>
    <w:lvl w:ilvl="6" w:tplc="E45AF948" w:tentative="1">
      <w:start w:val="1"/>
      <w:numFmt w:val="lowerLetter"/>
      <w:lvlText w:val="(%7)"/>
      <w:lvlJc w:val="left"/>
      <w:pPr>
        <w:tabs>
          <w:tab w:val="num" w:pos="5040"/>
        </w:tabs>
        <w:ind w:left="5040" w:hanging="360"/>
      </w:pPr>
    </w:lvl>
    <w:lvl w:ilvl="7" w:tplc="C938FE7C" w:tentative="1">
      <w:start w:val="1"/>
      <w:numFmt w:val="lowerLetter"/>
      <w:lvlText w:val="(%8)"/>
      <w:lvlJc w:val="left"/>
      <w:pPr>
        <w:tabs>
          <w:tab w:val="num" w:pos="5760"/>
        </w:tabs>
        <w:ind w:left="5760" w:hanging="360"/>
      </w:pPr>
    </w:lvl>
    <w:lvl w:ilvl="8" w:tplc="A7026806" w:tentative="1">
      <w:start w:val="1"/>
      <w:numFmt w:val="lowerLetter"/>
      <w:lvlText w:val="(%9)"/>
      <w:lvlJc w:val="left"/>
      <w:pPr>
        <w:tabs>
          <w:tab w:val="num" w:pos="6480"/>
        </w:tabs>
        <w:ind w:left="6480" w:hanging="360"/>
      </w:pPr>
    </w:lvl>
  </w:abstractNum>
  <w:abstractNum w:abstractNumId="33">
    <w:nsid w:val="0F751D16"/>
    <w:multiLevelType w:val="hybridMultilevel"/>
    <w:tmpl w:val="0C6E47AE"/>
    <w:lvl w:ilvl="0" w:tplc="6FC688A4">
      <w:start w:val="1"/>
      <w:numFmt w:val="decimal"/>
      <w:lvlText w:val="%1."/>
      <w:lvlJc w:val="left"/>
      <w:pPr>
        <w:tabs>
          <w:tab w:val="num" w:pos="720"/>
        </w:tabs>
        <w:ind w:left="720" w:hanging="360"/>
      </w:pPr>
    </w:lvl>
    <w:lvl w:ilvl="1" w:tplc="752C9B3C">
      <w:start w:val="1"/>
      <w:numFmt w:val="decimal"/>
      <w:lvlText w:val="%2."/>
      <w:lvlJc w:val="left"/>
      <w:pPr>
        <w:tabs>
          <w:tab w:val="num" w:pos="1440"/>
        </w:tabs>
        <w:ind w:left="1440" w:hanging="360"/>
      </w:pPr>
    </w:lvl>
    <w:lvl w:ilvl="2" w:tplc="DB365772" w:tentative="1">
      <w:start w:val="1"/>
      <w:numFmt w:val="decimal"/>
      <w:lvlText w:val="%3."/>
      <w:lvlJc w:val="left"/>
      <w:pPr>
        <w:tabs>
          <w:tab w:val="num" w:pos="2160"/>
        </w:tabs>
        <w:ind w:left="2160" w:hanging="360"/>
      </w:pPr>
    </w:lvl>
    <w:lvl w:ilvl="3" w:tplc="390E5842" w:tentative="1">
      <w:start w:val="1"/>
      <w:numFmt w:val="decimal"/>
      <w:lvlText w:val="%4."/>
      <w:lvlJc w:val="left"/>
      <w:pPr>
        <w:tabs>
          <w:tab w:val="num" w:pos="2880"/>
        </w:tabs>
        <w:ind w:left="2880" w:hanging="360"/>
      </w:pPr>
    </w:lvl>
    <w:lvl w:ilvl="4" w:tplc="6504A20A" w:tentative="1">
      <w:start w:val="1"/>
      <w:numFmt w:val="decimal"/>
      <w:lvlText w:val="%5."/>
      <w:lvlJc w:val="left"/>
      <w:pPr>
        <w:tabs>
          <w:tab w:val="num" w:pos="3600"/>
        </w:tabs>
        <w:ind w:left="3600" w:hanging="360"/>
      </w:pPr>
    </w:lvl>
    <w:lvl w:ilvl="5" w:tplc="D818A642" w:tentative="1">
      <w:start w:val="1"/>
      <w:numFmt w:val="decimal"/>
      <w:lvlText w:val="%6."/>
      <w:lvlJc w:val="left"/>
      <w:pPr>
        <w:tabs>
          <w:tab w:val="num" w:pos="4320"/>
        </w:tabs>
        <w:ind w:left="4320" w:hanging="360"/>
      </w:pPr>
    </w:lvl>
    <w:lvl w:ilvl="6" w:tplc="CB981B86" w:tentative="1">
      <w:start w:val="1"/>
      <w:numFmt w:val="decimal"/>
      <w:lvlText w:val="%7."/>
      <w:lvlJc w:val="left"/>
      <w:pPr>
        <w:tabs>
          <w:tab w:val="num" w:pos="5040"/>
        </w:tabs>
        <w:ind w:left="5040" w:hanging="360"/>
      </w:pPr>
    </w:lvl>
    <w:lvl w:ilvl="7" w:tplc="2C6A2EAC" w:tentative="1">
      <w:start w:val="1"/>
      <w:numFmt w:val="decimal"/>
      <w:lvlText w:val="%8."/>
      <w:lvlJc w:val="left"/>
      <w:pPr>
        <w:tabs>
          <w:tab w:val="num" w:pos="5760"/>
        </w:tabs>
        <w:ind w:left="5760" w:hanging="360"/>
      </w:pPr>
    </w:lvl>
    <w:lvl w:ilvl="8" w:tplc="EE3E54A2" w:tentative="1">
      <w:start w:val="1"/>
      <w:numFmt w:val="decimal"/>
      <w:lvlText w:val="%9."/>
      <w:lvlJc w:val="left"/>
      <w:pPr>
        <w:tabs>
          <w:tab w:val="num" w:pos="6480"/>
        </w:tabs>
        <w:ind w:left="6480" w:hanging="360"/>
      </w:pPr>
    </w:lvl>
  </w:abstractNum>
  <w:abstractNum w:abstractNumId="34">
    <w:nsid w:val="0FCD6B30"/>
    <w:multiLevelType w:val="hybridMultilevel"/>
    <w:tmpl w:val="9CE0AAF8"/>
    <w:lvl w:ilvl="0" w:tplc="6610EA74">
      <w:start w:val="1"/>
      <w:numFmt w:val="bullet"/>
      <w:lvlText w:val="•"/>
      <w:lvlJc w:val="left"/>
      <w:pPr>
        <w:tabs>
          <w:tab w:val="num" w:pos="720"/>
        </w:tabs>
        <w:ind w:left="720" w:hanging="360"/>
      </w:pPr>
      <w:rPr>
        <w:rFonts w:ascii="Arial" w:hAnsi="Arial" w:hint="default"/>
      </w:rPr>
    </w:lvl>
    <w:lvl w:ilvl="1" w:tplc="12467468" w:tentative="1">
      <w:start w:val="1"/>
      <w:numFmt w:val="bullet"/>
      <w:lvlText w:val="•"/>
      <w:lvlJc w:val="left"/>
      <w:pPr>
        <w:tabs>
          <w:tab w:val="num" w:pos="1440"/>
        </w:tabs>
        <w:ind w:left="1440" w:hanging="360"/>
      </w:pPr>
      <w:rPr>
        <w:rFonts w:ascii="Arial" w:hAnsi="Arial" w:hint="default"/>
      </w:rPr>
    </w:lvl>
    <w:lvl w:ilvl="2" w:tplc="414EA15C" w:tentative="1">
      <w:start w:val="1"/>
      <w:numFmt w:val="bullet"/>
      <w:lvlText w:val="•"/>
      <w:lvlJc w:val="left"/>
      <w:pPr>
        <w:tabs>
          <w:tab w:val="num" w:pos="2160"/>
        </w:tabs>
        <w:ind w:left="2160" w:hanging="360"/>
      </w:pPr>
      <w:rPr>
        <w:rFonts w:ascii="Arial" w:hAnsi="Arial" w:hint="default"/>
      </w:rPr>
    </w:lvl>
    <w:lvl w:ilvl="3" w:tplc="DBC256CC" w:tentative="1">
      <w:start w:val="1"/>
      <w:numFmt w:val="bullet"/>
      <w:lvlText w:val="•"/>
      <w:lvlJc w:val="left"/>
      <w:pPr>
        <w:tabs>
          <w:tab w:val="num" w:pos="2880"/>
        </w:tabs>
        <w:ind w:left="2880" w:hanging="360"/>
      </w:pPr>
      <w:rPr>
        <w:rFonts w:ascii="Arial" w:hAnsi="Arial" w:hint="default"/>
      </w:rPr>
    </w:lvl>
    <w:lvl w:ilvl="4" w:tplc="65920A22" w:tentative="1">
      <w:start w:val="1"/>
      <w:numFmt w:val="bullet"/>
      <w:lvlText w:val="•"/>
      <w:lvlJc w:val="left"/>
      <w:pPr>
        <w:tabs>
          <w:tab w:val="num" w:pos="3600"/>
        </w:tabs>
        <w:ind w:left="3600" w:hanging="360"/>
      </w:pPr>
      <w:rPr>
        <w:rFonts w:ascii="Arial" w:hAnsi="Arial" w:hint="default"/>
      </w:rPr>
    </w:lvl>
    <w:lvl w:ilvl="5" w:tplc="20BE8274" w:tentative="1">
      <w:start w:val="1"/>
      <w:numFmt w:val="bullet"/>
      <w:lvlText w:val="•"/>
      <w:lvlJc w:val="left"/>
      <w:pPr>
        <w:tabs>
          <w:tab w:val="num" w:pos="4320"/>
        </w:tabs>
        <w:ind w:left="4320" w:hanging="360"/>
      </w:pPr>
      <w:rPr>
        <w:rFonts w:ascii="Arial" w:hAnsi="Arial" w:hint="default"/>
      </w:rPr>
    </w:lvl>
    <w:lvl w:ilvl="6" w:tplc="1200FABA" w:tentative="1">
      <w:start w:val="1"/>
      <w:numFmt w:val="bullet"/>
      <w:lvlText w:val="•"/>
      <w:lvlJc w:val="left"/>
      <w:pPr>
        <w:tabs>
          <w:tab w:val="num" w:pos="5040"/>
        </w:tabs>
        <w:ind w:left="5040" w:hanging="360"/>
      </w:pPr>
      <w:rPr>
        <w:rFonts w:ascii="Arial" w:hAnsi="Arial" w:hint="default"/>
      </w:rPr>
    </w:lvl>
    <w:lvl w:ilvl="7" w:tplc="7CFAE010" w:tentative="1">
      <w:start w:val="1"/>
      <w:numFmt w:val="bullet"/>
      <w:lvlText w:val="•"/>
      <w:lvlJc w:val="left"/>
      <w:pPr>
        <w:tabs>
          <w:tab w:val="num" w:pos="5760"/>
        </w:tabs>
        <w:ind w:left="5760" w:hanging="360"/>
      </w:pPr>
      <w:rPr>
        <w:rFonts w:ascii="Arial" w:hAnsi="Arial" w:hint="default"/>
      </w:rPr>
    </w:lvl>
    <w:lvl w:ilvl="8" w:tplc="6DEC57EC" w:tentative="1">
      <w:start w:val="1"/>
      <w:numFmt w:val="bullet"/>
      <w:lvlText w:val="•"/>
      <w:lvlJc w:val="left"/>
      <w:pPr>
        <w:tabs>
          <w:tab w:val="num" w:pos="6480"/>
        </w:tabs>
        <w:ind w:left="6480" w:hanging="360"/>
      </w:pPr>
      <w:rPr>
        <w:rFonts w:ascii="Arial" w:hAnsi="Arial" w:hint="default"/>
      </w:rPr>
    </w:lvl>
  </w:abstractNum>
  <w:abstractNum w:abstractNumId="35">
    <w:nsid w:val="0FFF6216"/>
    <w:multiLevelType w:val="hybridMultilevel"/>
    <w:tmpl w:val="7404205E"/>
    <w:lvl w:ilvl="0" w:tplc="3272B6B0">
      <w:start w:val="1"/>
      <w:numFmt w:val="bullet"/>
      <w:lvlText w:val="•"/>
      <w:lvlJc w:val="left"/>
      <w:pPr>
        <w:tabs>
          <w:tab w:val="num" w:pos="720"/>
        </w:tabs>
        <w:ind w:left="720" w:hanging="360"/>
      </w:pPr>
      <w:rPr>
        <w:rFonts w:ascii="Arial" w:hAnsi="Arial" w:hint="default"/>
      </w:rPr>
    </w:lvl>
    <w:lvl w:ilvl="1" w:tplc="19FA0A2C" w:tentative="1">
      <w:start w:val="1"/>
      <w:numFmt w:val="bullet"/>
      <w:lvlText w:val="•"/>
      <w:lvlJc w:val="left"/>
      <w:pPr>
        <w:tabs>
          <w:tab w:val="num" w:pos="1440"/>
        </w:tabs>
        <w:ind w:left="1440" w:hanging="360"/>
      </w:pPr>
      <w:rPr>
        <w:rFonts w:ascii="Arial" w:hAnsi="Arial" w:hint="default"/>
      </w:rPr>
    </w:lvl>
    <w:lvl w:ilvl="2" w:tplc="7F7AE574" w:tentative="1">
      <w:start w:val="1"/>
      <w:numFmt w:val="bullet"/>
      <w:lvlText w:val="•"/>
      <w:lvlJc w:val="left"/>
      <w:pPr>
        <w:tabs>
          <w:tab w:val="num" w:pos="2160"/>
        </w:tabs>
        <w:ind w:left="2160" w:hanging="360"/>
      </w:pPr>
      <w:rPr>
        <w:rFonts w:ascii="Arial" w:hAnsi="Arial" w:hint="default"/>
      </w:rPr>
    </w:lvl>
    <w:lvl w:ilvl="3" w:tplc="45A43870" w:tentative="1">
      <w:start w:val="1"/>
      <w:numFmt w:val="bullet"/>
      <w:lvlText w:val="•"/>
      <w:lvlJc w:val="left"/>
      <w:pPr>
        <w:tabs>
          <w:tab w:val="num" w:pos="2880"/>
        </w:tabs>
        <w:ind w:left="2880" w:hanging="360"/>
      </w:pPr>
      <w:rPr>
        <w:rFonts w:ascii="Arial" w:hAnsi="Arial" w:hint="default"/>
      </w:rPr>
    </w:lvl>
    <w:lvl w:ilvl="4" w:tplc="A202BCCA" w:tentative="1">
      <w:start w:val="1"/>
      <w:numFmt w:val="bullet"/>
      <w:lvlText w:val="•"/>
      <w:lvlJc w:val="left"/>
      <w:pPr>
        <w:tabs>
          <w:tab w:val="num" w:pos="3600"/>
        </w:tabs>
        <w:ind w:left="3600" w:hanging="360"/>
      </w:pPr>
      <w:rPr>
        <w:rFonts w:ascii="Arial" w:hAnsi="Arial" w:hint="default"/>
      </w:rPr>
    </w:lvl>
    <w:lvl w:ilvl="5" w:tplc="2340C93E" w:tentative="1">
      <w:start w:val="1"/>
      <w:numFmt w:val="bullet"/>
      <w:lvlText w:val="•"/>
      <w:lvlJc w:val="left"/>
      <w:pPr>
        <w:tabs>
          <w:tab w:val="num" w:pos="4320"/>
        </w:tabs>
        <w:ind w:left="4320" w:hanging="360"/>
      </w:pPr>
      <w:rPr>
        <w:rFonts w:ascii="Arial" w:hAnsi="Arial" w:hint="default"/>
      </w:rPr>
    </w:lvl>
    <w:lvl w:ilvl="6" w:tplc="CA70E620" w:tentative="1">
      <w:start w:val="1"/>
      <w:numFmt w:val="bullet"/>
      <w:lvlText w:val="•"/>
      <w:lvlJc w:val="left"/>
      <w:pPr>
        <w:tabs>
          <w:tab w:val="num" w:pos="5040"/>
        </w:tabs>
        <w:ind w:left="5040" w:hanging="360"/>
      </w:pPr>
      <w:rPr>
        <w:rFonts w:ascii="Arial" w:hAnsi="Arial" w:hint="default"/>
      </w:rPr>
    </w:lvl>
    <w:lvl w:ilvl="7" w:tplc="E99A512A" w:tentative="1">
      <w:start w:val="1"/>
      <w:numFmt w:val="bullet"/>
      <w:lvlText w:val="•"/>
      <w:lvlJc w:val="left"/>
      <w:pPr>
        <w:tabs>
          <w:tab w:val="num" w:pos="5760"/>
        </w:tabs>
        <w:ind w:left="5760" w:hanging="360"/>
      </w:pPr>
      <w:rPr>
        <w:rFonts w:ascii="Arial" w:hAnsi="Arial" w:hint="default"/>
      </w:rPr>
    </w:lvl>
    <w:lvl w:ilvl="8" w:tplc="0F64ACB4" w:tentative="1">
      <w:start w:val="1"/>
      <w:numFmt w:val="bullet"/>
      <w:lvlText w:val="•"/>
      <w:lvlJc w:val="left"/>
      <w:pPr>
        <w:tabs>
          <w:tab w:val="num" w:pos="6480"/>
        </w:tabs>
        <w:ind w:left="6480" w:hanging="360"/>
      </w:pPr>
      <w:rPr>
        <w:rFonts w:ascii="Arial" w:hAnsi="Arial" w:hint="default"/>
      </w:rPr>
    </w:lvl>
  </w:abstractNum>
  <w:abstractNum w:abstractNumId="36">
    <w:nsid w:val="103D1648"/>
    <w:multiLevelType w:val="hybridMultilevel"/>
    <w:tmpl w:val="005AC696"/>
    <w:lvl w:ilvl="0" w:tplc="DCD681D2">
      <w:start w:val="1"/>
      <w:numFmt w:val="bullet"/>
      <w:lvlText w:val="•"/>
      <w:lvlJc w:val="left"/>
      <w:pPr>
        <w:tabs>
          <w:tab w:val="num" w:pos="720"/>
        </w:tabs>
        <w:ind w:left="720" w:hanging="360"/>
      </w:pPr>
      <w:rPr>
        <w:rFonts w:ascii="Arial" w:hAnsi="Arial" w:hint="default"/>
      </w:rPr>
    </w:lvl>
    <w:lvl w:ilvl="1" w:tplc="EDFA4B1A" w:tentative="1">
      <w:start w:val="1"/>
      <w:numFmt w:val="bullet"/>
      <w:lvlText w:val="•"/>
      <w:lvlJc w:val="left"/>
      <w:pPr>
        <w:tabs>
          <w:tab w:val="num" w:pos="1440"/>
        </w:tabs>
        <w:ind w:left="1440" w:hanging="360"/>
      </w:pPr>
      <w:rPr>
        <w:rFonts w:ascii="Arial" w:hAnsi="Arial" w:hint="default"/>
      </w:rPr>
    </w:lvl>
    <w:lvl w:ilvl="2" w:tplc="BCE4F868" w:tentative="1">
      <w:start w:val="1"/>
      <w:numFmt w:val="bullet"/>
      <w:lvlText w:val="•"/>
      <w:lvlJc w:val="left"/>
      <w:pPr>
        <w:tabs>
          <w:tab w:val="num" w:pos="2160"/>
        </w:tabs>
        <w:ind w:left="2160" w:hanging="360"/>
      </w:pPr>
      <w:rPr>
        <w:rFonts w:ascii="Arial" w:hAnsi="Arial" w:hint="default"/>
      </w:rPr>
    </w:lvl>
    <w:lvl w:ilvl="3" w:tplc="5D8A0640" w:tentative="1">
      <w:start w:val="1"/>
      <w:numFmt w:val="bullet"/>
      <w:lvlText w:val="•"/>
      <w:lvlJc w:val="left"/>
      <w:pPr>
        <w:tabs>
          <w:tab w:val="num" w:pos="2880"/>
        </w:tabs>
        <w:ind w:left="2880" w:hanging="360"/>
      </w:pPr>
      <w:rPr>
        <w:rFonts w:ascii="Arial" w:hAnsi="Arial" w:hint="default"/>
      </w:rPr>
    </w:lvl>
    <w:lvl w:ilvl="4" w:tplc="2E1C2FF2" w:tentative="1">
      <w:start w:val="1"/>
      <w:numFmt w:val="bullet"/>
      <w:lvlText w:val="•"/>
      <w:lvlJc w:val="left"/>
      <w:pPr>
        <w:tabs>
          <w:tab w:val="num" w:pos="3600"/>
        </w:tabs>
        <w:ind w:left="3600" w:hanging="360"/>
      </w:pPr>
      <w:rPr>
        <w:rFonts w:ascii="Arial" w:hAnsi="Arial" w:hint="default"/>
      </w:rPr>
    </w:lvl>
    <w:lvl w:ilvl="5" w:tplc="CA48DEC4" w:tentative="1">
      <w:start w:val="1"/>
      <w:numFmt w:val="bullet"/>
      <w:lvlText w:val="•"/>
      <w:lvlJc w:val="left"/>
      <w:pPr>
        <w:tabs>
          <w:tab w:val="num" w:pos="4320"/>
        </w:tabs>
        <w:ind w:left="4320" w:hanging="360"/>
      </w:pPr>
      <w:rPr>
        <w:rFonts w:ascii="Arial" w:hAnsi="Arial" w:hint="default"/>
      </w:rPr>
    </w:lvl>
    <w:lvl w:ilvl="6" w:tplc="9F8A1DCE" w:tentative="1">
      <w:start w:val="1"/>
      <w:numFmt w:val="bullet"/>
      <w:lvlText w:val="•"/>
      <w:lvlJc w:val="left"/>
      <w:pPr>
        <w:tabs>
          <w:tab w:val="num" w:pos="5040"/>
        </w:tabs>
        <w:ind w:left="5040" w:hanging="360"/>
      </w:pPr>
      <w:rPr>
        <w:rFonts w:ascii="Arial" w:hAnsi="Arial" w:hint="default"/>
      </w:rPr>
    </w:lvl>
    <w:lvl w:ilvl="7" w:tplc="E4F66100" w:tentative="1">
      <w:start w:val="1"/>
      <w:numFmt w:val="bullet"/>
      <w:lvlText w:val="•"/>
      <w:lvlJc w:val="left"/>
      <w:pPr>
        <w:tabs>
          <w:tab w:val="num" w:pos="5760"/>
        </w:tabs>
        <w:ind w:left="5760" w:hanging="360"/>
      </w:pPr>
      <w:rPr>
        <w:rFonts w:ascii="Arial" w:hAnsi="Arial" w:hint="default"/>
      </w:rPr>
    </w:lvl>
    <w:lvl w:ilvl="8" w:tplc="97F63768" w:tentative="1">
      <w:start w:val="1"/>
      <w:numFmt w:val="bullet"/>
      <w:lvlText w:val="•"/>
      <w:lvlJc w:val="left"/>
      <w:pPr>
        <w:tabs>
          <w:tab w:val="num" w:pos="6480"/>
        </w:tabs>
        <w:ind w:left="6480" w:hanging="360"/>
      </w:pPr>
      <w:rPr>
        <w:rFonts w:ascii="Arial" w:hAnsi="Arial" w:hint="default"/>
      </w:rPr>
    </w:lvl>
  </w:abstractNum>
  <w:abstractNum w:abstractNumId="37">
    <w:nsid w:val="109E296A"/>
    <w:multiLevelType w:val="hybridMultilevel"/>
    <w:tmpl w:val="17A0CF0C"/>
    <w:lvl w:ilvl="0" w:tplc="89E483C4">
      <w:start w:val="1"/>
      <w:numFmt w:val="bullet"/>
      <w:lvlText w:val="•"/>
      <w:lvlJc w:val="left"/>
      <w:pPr>
        <w:tabs>
          <w:tab w:val="num" w:pos="720"/>
        </w:tabs>
        <w:ind w:left="720" w:hanging="360"/>
      </w:pPr>
      <w:rPr>
        <w:rFonts w:ascii="Arial" w:hAnsi="Arial" w:hint="default"/>
      </w:rPr>
    </w:lvl>
    <w:lvl w:ilvl="1" w:tplc="5FBE8A6A" w:tentative="1">
      <w:start w:val="1"/>
      <w:numFmt w:val="bullet"/>
      <w:lvlText w:val="•"/>
      <w:lvlJc w:val="left"/>
      <w:pPr>
        <w:tabs>
          <w:tab w:val="num" w:pos="1440"/>
        </w:tabs>
        <w:ind w:left="1440" w:hanging="360"/>
      </w:pPr>
      <w:rPr>
        <w:rFonts w:ascii="Arial" w:hAnsi="Arial" w:hint="default"/>
      </w:rPr>
    </w:lvl>
    <w:lvl w:ilvl="2" w:tplc="A7D05DD6" w:tentative="1">
      <w:start w:val="1"/>
      <w:numFmt w:val="bullet"/>
      <w:lvlText w:val="•"/>
      <w:lvlJc w:val="left"/>
      <w:pPr>
        <w:tabs>
          <w:tab w:val="num" w:pos="2160"/>
        </w:tabs>
        <w:ind w:left="2160" w:hanging="360"/>
      </w:pPr>
      <w:rPr>
        <w:rFonts w:ascii="Arial" w:hAnsi="Arial" w:hint="default"/>
      </w:rPr>
    </w:lvl>
    <w:lvl w:ilvl="3" w:tplc="766EF87C" w:tentative="1">
      <w:start w:val="1"/>
      <w:numFmt w:val="bullet"/>
      <w:lvlText w:val="•"/>
      <w:lvlJc w:val="left"/>
      <w:pPr>
        <w:tabs>
          <w:tab w:val="num" w:pos="2880"/>
        </w:tabs>
        <w:ind w:left="2880" w:hanging="360"/>
      </w:pPr>
      <w:rPr>
        <w:rFonts w:ascii="Arial" w:hAnsi="Arial" w:hint="default"/>
      </w:rPr>
    </w:lvl>
    <w:lvl w:ilvl="4" w:tplc="4E4C103E" w:tentative="1">
      <w:start w:val="1"/>
      <w:numFmt w:val="bullet"/>
      <w:lvlText w:val="•"/>
      <w:lvlJc w:val="left"/>
      <w:pPr>
        <w:tabs>
          <w:tab w:val="num" w:pos="3600"/>
        </w:tabs>
        <w:ind w:left="3600" w:hanging="360"/>
      </w:pPr>
      <w:rPr>
        <w:rFonts w:ascii="Arial" w:hAnsi="Arial" w:hint="default"/>
      </w:rPr>
    </w:lvl>
    <w:lvl w:ilvl="5" w:tplc="9242517C" w:tentative="1">
      <w:start w:val="1"/>
      <w:numFmt w:val="bullet"/>
      <w:lvlText w:val="•"/>
      <w:lvlJc w:val="left"/>
      <w:pPr>
        <w:tabs>
          <w:tab w:val="num" w:pos="4320"/>
        </w:tabs>
        <w:ind w:left="4320" w:hanging="360"/>
      </w:pPr>
      <w:rPr>
        <w:rFonts w:ascii="Arial" w:hAnsi="Arial" w:hint="default"/>
      </w:rPr>
    </w:lvl>
    <w:lvl w:ilvl="6" w:tplc="6874C34E" w:tentative="1">
      <w:start w:val="1"/>
      <w:numFmt w:val="bullet"/>
      <w:lvlText w:val="•"/>
      <w:lvlJc w:val="left"/>
      <w:pPr>
        <w:tabs>
          <w:tab w:val="num" w:pos="5040"/>
        </w:tabs>
        <w:ind w:left="5040" w:hanging="360"/>
      </w:pPr>
      <w:rPr>
        <w:rFonts w:ascii="Arial" w:hAnsi="Arial" w:hint="default"/>
      </w:rPr>
    </w:lvl>
    <w:lvl w:ilvl="7" w:tplc="2B2A488C" w:tentative="1">
      <w:start w:val="1"/>
      <w:numFmt w:val="bullet"/>
      <w:lvlText w:val="•"/>
      <w:lvlJc w:val="left"/>
      <w:pPr>
        <w:tabs>
          <w:tab w:val="num" w:pos="5760"/>
        </w:tabs>
        <w:ind w:left="5760" w:hanging="360"/>
      </w:pPr>
      <w:rPr>
        <w:rFonts w:ascii="Arial" w:hAnsi="Arial" w:hint="default"/>
      </w:rPr>
    </w:lvl>
    <w:lvl w:ilvl="8" w:tplc="90EE5D5A" w:tentative="1">
      <w:start w:val="1"/>
      <w:numFmt w:val="bullet"/>
      <w:lvlText w:val="•"/>
      <w:lvlJc w:val="left"/>
      <w:pPr>
        <w:tabs>
          <w:tab w:val="num" w:pos="6480"/>
        </w:tabs>
        <w:ind w:left="6480" w:hanging="360"/>
      </w:pPr>
      <w:rPr>
        <w:rFonts w:ascii="Arial" w:hAnsi="Arial" w:hint="default"/>
      </w:rPr>
    </w:lvl>
  </w:abstractNum>
  <w:abstractNum w:abstractNumId="38">
    <w:nsid w:val="10D74BB4"/>
    <w:multiLevelType w:val="hybridMultilevel"/>
    <w:tmpl w:val="F9167824"/>
    <w:lvl w:ilvl="0" w:tplc="8C54FE4E">
      <w:start w:val="1"/>
      <w:numFmt w:val="bullet"/>
      <w:lvlText w:val="•"/>
      <w:lvlJc w:val="left"/>
      <w:pPr>
        <w:tabs>
          <w:tab w:val="num" w:pos="720"/>
        </w:tabs>
        <w:ind w:left="720" w:hanging="360"/>
      </w:pPr>
      <w:rPr>
        <w:rFonts w:ascii="Arial" w:hAnsi="Arial" w:hint="default"/>
      </w:rPr>
    </w:lvl>
    <w:lvl w:ilvl="1" w:tplc="9434200C" w:tentative="1">
      <w:start w:val="1"/>
      <w:numFmt w:val="bullet"/>
      <w:lvlText w:val="•"/>
      <w:lvlJc w:val="left"/>
      <w:pPr>
        <w:tabs>
          <w:tab w:val="num" w:pos="1440"/>
        </w:tabs>
        <w:ind w:left="1440" w:hanging="360"/>
      </w:pPr>
      <w:rPr>
        <w:rFonts w:ascii="Arial" w:hAnsi="Arial" w:hint="default"/>
      </w:rPr>
    </w:lvl>
    <w:lvl w:ilvl="2" w:tplc="D3F0360E" w:tentative="1">
      <w:start w:val="1"/>
      <w:numFmt w:val="bullet"/>
      <w:lvlText w:val="•"/>
      <w:lvlJc w:val="left"/>
      <w:pPr>
        <w:tabs>
          <w:tab w:val="num" w:pos="2160"/>
        </w:tabs>
        <w:ind w:left="2160" w:hanging="360"/>
      </w:pPr>
      <w:rPr>
        <w:rFonts w:ascii="Arial" w:hAnsi="Arial" w:hint="default"/>
      </w:rPr>
    </w:lvl>
    <w:lvl w:ilvl="3" w:tplc="182A62D6" w:tentative="1">
      <w:start w:val="1"/>
      <w:numFmt w:val="bullet"/>
      <w:lvlText w:val="•"/>
      <w:lvlJc w:val="left"/>
      <w:pPr>
        <w:tabs>
          <w:tab w:val="num" w:pos="2880"/>
        </w:tabs>
        <w:ind w:left="2880" w:hanging="360"/>
      </w:pPr>
      <w:rPr>
        <w:rFonts w:ascii="Arial" w:hAnsi="Arial" w:hint="default"/>
      </w:rPr>
    </w:lvl>
    <w:lvl w:ilvl="4" w:tplc="1038B7F6" w:tentative="1">
      <w:start w:val="1"/>
      <w:numFmt w:val="bullet"/>
      <w:lvlText w:val="•"/>
      <w:lvlJc w:val="left"/>
      <w:pPr>
        <w:tabs>
          <w:tab w:val="num" w:pos="3600"/>
        </w:tabs>
        <w:ind w:left="3600" w:hanging="360"/>
      </w:pPr>
      <w:rPr>
        <w:rFonts w:ascii="Arial" w:hAnsi="Arial" w:hint="default"/>
      </w:rPr>
    </w:lvl>
    <w:lvl w:ilvl="5" w:tplc="C6EAA986" w:tentative="1">
      <w:start w:val="1"/>
      <w:numFmt w:val="bullet"/>
      <w:lvlText w:val="•"/>
      <w:lvlJc w:val="left"/>
      <w:pPr>
        <w:tabs>
          <w:tab w:val="num" w:pos="4320"/>
        </w:tabs>
        <w:ind w:left="4320" w:hanging="360"/>
      </w:pPr>
      <w:rPr>
        <w:rFonts w:ascii="Arial" w:hAnsi="Arial" w:hint="default"/>
      </w:rPr>
    </w:lvl>
    <w:lvl w:ilvl="6" w:tplc="ED5ED246" w:tentative="1">
      <w:start w:val="1"/>
      <w:numFmt w:val="bullet"/>
      <w:lvlText w:val="•"/>
      <w:lvlJc w:val="left"/>
      <w:pPr>
        <w:tabs>
          <w:tab w:val="num" w:pos="5040"/>
        </w:tabs>
        <w:ind w:left="5040" w:hanging="360"/>
      </w:pPr>
      <w:rPr>
        <w:rFonts w:ascii="Arial" w:hAnsi="Arial" w:hint="default"/>
      </w:rPr>
    </w:lvl>
    <w:lvl w:ilvl="7" w:tplc="4B56863C" w:tentative="1">
      <w:start w:val="1"/>
      <w:numFmt w:val="bullet"/>
      <w:lvlText w:val="•"/>
      <w:lvlJc w:val="left"/>
      <w:pPr>
        <w:tabs>
          <w:tab w:val="num" w:pos="5760"/>
        </w:tabs>
        <w:ind w:left="5760" w:hanging="360"/>
      </w:pPr>
      <w:rPr>
        <w:rFonts w:ascii="Arial" w:hAnsi="Arial" w:hint="default"/>
      </w:rPr>
    </w:lvl>
    <w:lvl w:ilvl="8" w:tplc="266A1C50" w:tentative="1">
      <w:start w:val="1"/>
      <w:numFmt w:val="bullet"/>
      <w:lvlText w:val="•"/>
      <w:lvlJc w:val="left"/>
      <w:pPr>
        <w:tabs>
          <w:tab w:val="num" w:pos="6480"/>
        </w:tabs>
        <w:ind w:left="6480" w:hanging="360"/>
      </w:pPr>
      <w:rPr>
        <w:rFonts w:ascii="Arial" w:hAnsi="Arial" w:hint="default"/>
      </w:rPr>
    </w:lvl>
  </w:abstractNum>
  <w:abstractNum w:abstractNumId="39">
    <w:nsid w:val="10E141DE"/>
    <w:multiLevelType w:val="hybridMultilevel"/>
    <w:tmpl w:val="36C0E3CC"/>
    <w:lvl w:ilvl="0" w:tplc="924E25FA">
      <w:start w:val="1"/>
      <w:numFmt w:val="bullet"/>
      <w:lvlText w:val="•"/>
      <w:lvlJc w:val="left"/>
      <w:pPr>
        <w:tabs>
          <w:tab w:val="num" w:pos="720"/>
        </w:tabs>
        <w:ind w:left="720" w:hanging="360"/>
      </w:pPr>
      <w:rPr>
        <w:rFonts w:ascii="Arial" w:hAnsi="Arial" w:hint="default"/>
      </w:rPr>
    </w:lvl>
    <w:lvl w:ilvl="1" w:tplc="5EF67ECE" w:tentative="1">
      <w:start w:val="1"/>
      <w:numFmt w:val="bullet"/>
      <w:lvlText w:val="•"/>
      <w:lvlJc w:val="left"/>
      <w:pPr>
        <w:tabs>
          <w:tab w:val="num" w:pos="1440"/>
        </w:tabs>
        <w:ind w:left="1440" w:hanging="360"/>
      </w:pPr>
      <w:rPr>
        <w:rFonts w:ascii="Arial" w:hAnsi="Arial" w:hint="default"/>
      </w:rPr>
    </w:lvl>
    <w:lvl w:ilvl="2" w:tplc="15C80F7C" w:tentative="1">
      <w:start w:val="1"/>
      <w:numFmt w:val="bullet"/>
      <w:lvlText w:val="•"/>
      <w:lvlJc w:val="left"/>
      <w:pPr>
        <w:tabs>
          <w:tab w:val="num" w:pos="2160"/>
        </w:tabs>
        <w:ind w:left="2160" w:hanging="360"/>
      </w:pPr>
      <w:rPr>
        <w:rFonts w:ascii="Arial" w:hAnsi="Arial" w:hint="default"/>
      </w:rPr>
    </w:lvl>
    <w:lvl w:ilvl="3" w:tplc="5994E334" w:tentative="1">
      <w:start w:val="1"/>
      <w:numFmt w:val="bullet"/>
      <w:lvlText w:val="•"/>
      <w:lvlJc w:val="left"/>
      <w:pPr>
        <w:tabs>
          <w:tab w:val="num" w:pos="2880"/>
        </w:tabs>
        <w:ind w:left="2880" w:hanging="360"/>
      </w:pPr>
      <w:rPr>
        <w:rFonts w:ascii="Arial" w:hAnsi="Arial" w:hint="default"/>
      </w:rPr>
    </w:lvl>
    <w:lvl w:ilvl="4" w:tplc="034CDBB4" w:tentative="1">
      <w:start w:val="1"/>
      <w:numFmt w:val="bullet"/>
      <w:lvlText w:val="•"/>
      <w:lvlJc w:val="left"/>
      <w:pPr>
        <w:tabs>
          <w:tab w:val="num" w:pos="3600"/>
        </w:tabs>
        <w:ind w:left="3600" w:hanging="360"/>
      </w:pPr>
      <w:rPr>
        <w:rFonts w:ascii="Arial" w:hAnsi="Arial" w:hint="default"/>
      </w:rPr>
    </w:lvl>
    <w:lvl w:ilvl="5" w:tplc="2216ECFA" w:tentative="1">
      <w:start w:val="1"/>
      <w:numFmt w:val="bullet"/>
      <w:lvlText w:val="•"/>
      <w:lvlJc w:val="left"/>
      <w:pPr>
        <w:tabs>
          <w:tab w:val="num" w:pos="4320"/>
        </w:tabs>
        <w:ind w:left="4320" w:hanging="360"/>
      </w:pPr>
      <w:rPr>
        <w:rFonts w:ascii="Arial" w:hAnsi="Arial" w:hint="default"/>
      </w:rPr>
    </w:lvl>
    <w:lvl w:ilvl="6" w:tplc="FBCED834" w:tentative="1">
      <w:start w:val="1"/>
      <w:numFmt w:val="bullet"/>
      <w:lvlText w:val="•"/>
      <w:lvlJc w:val="left"/>
      <w:pPr>
        <w:tabs>
          <w:tab w:val="num" w:pos="5040"/>
        </w:tabs>
        <w:ind w:left="5040" w:hanging="360"/>
      </w:pPr>
      <w:rPr>
        <w:rFonts w:ascii="Arial" w:hAnsi="Arial" w:hint="default"/>
      </w:rPr>
    </w:lvl>
    <w:lvl w:ilvl="7" w:tplc="C3088D5E" w:tentative="1">
      <w:start w:val="1"/>
      <w:numFmt w:val="bullet"/>
      <w:lvlText w:val="•"/>
      <w:lvlJc w:val="left"/>
      <w:pPr>
        <w:tabs>
          <w:tab w:val="num" w:pos="5760"/>
        </w:tabs>
        <w:ind w:left="5760" w:hanging="360"/>
      </w:pPr>
      <w:rPr>
        <w:rFonts w:ascii="Arial" w:hAnsi="Arial" w:hint="default"/>
      </w:rPr>
    </w:lvl>
    <w:lvl w:ilvl="8" w:tplc="DACE8AA4" w:tentative="1">
      <w:start w:val="1"/>
      <w:numFmt w:val="bullet"/>
      <w:lvlText w:val="•"/>
      <w:lvlJc w:val="left"/>
      <w:pPr>
        <w:tabs>
          <w:tab w:val="num" w:pos="6480"/>
        </w:tabs>
        <w:ind w:left="6480" w:hanging="360"/>
      </w:pPr>
      <w:rPr>
        <w:rFonts w:ascii="Arial" w:hAnsi="Arial" w:hint="default"/>
      </w:rPr>
    </w:lvl>
  </w:abstractNum>
  <w:abstractNum w:abstractNumId="40">
    <w:nsid w:val="10FD6BA0"/>
    <w:multiLevelType w:val="hybridMultilevel"/>
    <w:tmpl w:val="57188842"/>
    <w:lvl w:ilvl="0" w:tplc="D42AE834">
      <w:start w:val="1"/>
      <w:numFmt w:val="bullet"/>
      <w:lvlText w:val="•"/>
      <w:lvlJc w:val="left"/>
      <w:pPr>
        <w:tabs>
          <w:tab w:val="num" w:pos="720"/>
        </w:tabs>
        <w:ind w:left="720" w:hanging="360"/>
      </w:pPr>
      <w:rPr>
        <w:rFonts w:ascii="Arial" w:hAnsi="Arial" w:hint="default"/>
      </w:rPr>
    </w:lvl>
    <w:lvl w:ilvl="1" w:tplc="94482DDA" w:tentative="1">
      <w:start w:val="1"/>
      <w:numFmt w:val="bullet"/>
      <w:lvlText w:val="•"/>
      <w:lvlJc w:val="left"/>
      <w:pPr>
        <w:tabs>
          <w:tab w:val="num" w:pos="1440"/>
        </w:tabs>
        <w:ind w:left="1440" w:hanging="360"/>
      </w:pPr>
      <w:rPr>
        <w:rFonts w:ascii="Arial" w:hAnsi="Arial" w:hint="default"/>
      </w:rPr>
    </w:lvl>
    <w:lvl w:ilvl="2" w:tplc="494C7C82" w:tentative="1">
      <w:start w:val="1"/>
      <w:numFmt w:val="bullet"/>
      <w:lvlText w:val="•"/>
      <w:lvlJc w:val="left"/>
      <w:pPr>
        <w:tabs>
          <w:tab w:val="num" w:pos="2160"/>
        </w:tabs>
        <w:ind w:left="2160" w:hanging="360"/>
      </w:pPr>
      <w:rPr>
        <w:rFonts w:ascii="Arial" w:hAnsi="Arial" w:hint="default"/>
      </w:rPr>
    </w:lvl>
    <w:lvl w:ilvl="3" w:tplc="F4503CE6" w:tentative="1">
      <w:start w:val="1"/>
      <w:numFmt w:val="bullet"/>
      <w:lvlText w:val="•"/>
      <w:lvlJc w:val="left"/>
      <w:pPr>
        <w:tabs>
          <w:tab w:val="num" w:pos="2880"/>
        </w:tabs>
        <w:ind w:left="2880" w:hanging="360"/>
      </w:pPr>
      <w:rPr>
        <w:rFonts w:ascii="Arial" w:hAnsi="Arial" w:hint="default"/>
      </w:rPr>
    </w:lvl>
    <w:lvl w:ilvl="4" w:tplc="AB1281A6" w:tentative="1">
      <w:start w:val="1"/>
      <w:numFmt w:val="bullet"/>
      <w:lvlText w:val="•"/>
      <w:lvlJc w:val="left"/>
      <w:pPr>
        <w:tabs>
          <w:tab w:val="num" w:pos="3600"/>
        </w:tabs>
        <w:ind w:left="3600" w:hanging="360"/>
      </w:pPr>
      <w:rPr>
        <w:rFonts w:ascii="Arial" w:hAnsi="Arial" w:hint="default"/>
      </w:rPr>
    </w:lvl>
    <w:lvl w:ilvl="5" w:tplc="627834D6" w:tentative="1">
      <w:start w:val="1"/>
      <w:numFmt w:val="bullet"/>
      <w:lvlText w:val="•"/>
      <w:lvlJc w:val="left"/>
      <w:pPr>
        <w:tabs>
          <w:tab w:val="num" w:pos="4320"/>
        </w:tabs>
        <w:ind w:left="4320" w:hanging="360"/>
      </w:pPr>
      <w:rPr>
        <w:rFonts w:ascii="Arial" w:hAnsi="Arial" w:hint="default"/>
      </w:rPr>
    </w:lvl>
    <w:lvl w:ilvl="6" w:tplc="653E6B4A" w:tentative="1">
      <w:start w:val="1"/>
      <w:numFmt w:val="bullet"/>
      <w:lvlText w:val="•"/>
      <w:lvlJc w:val="left"/>
      <w:pPr>
        <w:tabs>
          <w:tab w:val="num" w:pos="5040"/>
        </w:tabs>
        <w:ind w:left="5040" w:hanging="360"/>
      </w:pPr>
      <w:rPr>
        <w:rFonts w:ascii="Arial" w:hAnsi="Arial" w:hint="default"/>
      </w:rPr>
    </w:lvl>
    <w:lvl w:ilvl="7" w:tplc="4CD2918E" w:tentative="1">
      <w:start w:val="1"/>
      <w:numFmt w:val="bullet"/>
      <w:lvlText w:val="•"/>
      <w:lvlJc w:val="left"/>
      <w:pPr>
        <w:tabs>
          <w:tab w:val="num" w:pos="5760"/>
        </w:tabs>
        <w:ind w:left="5760" w:hanging="360"/>
      </w:pPr>
      <w:rPr>
        <w:rFonts w:ascii="Arial" w:hAnsi="Arial" w:hint="default"/>
      </w:rPr>
    </w:lvl>
    <w:lvl w:ilvl="8" w:tplc="965CEE9E" w:tentative="1">
      <w:start w:val="1"/>
      <w:numFmt w:val="bullet"/>
      <w:lvlText w:val="•"/>
      <w:lvlJc w:val="left"/>
      <w:pPr>
        <w:tabs>
          <w:tab w:val="num" w:pos="6480"/>
        </w:tabs>
        <w:ind w:left="6480" w:hanging="360"/>
      </w:pPr>
      <w:rPr>
        <w:rFonts w:ascii="Arial" w:hAnsi="Arial" w:hint="default"/>
      </w:rPr>
    </w:lvl>
  </w:abstractNum>
  <w:abstractNum w:abstractNumId="41">
    <w:nsid w:val="110C3220"/>
    <w:multiLevelType w:val="hybridMultilevel"/>
    <w:tmpl w:val="8A820B04"/>
    <w:lvl w:ilvl="0" w:tplc="0544539C">
      <w:start w:val="1"/>
      <w:numFmt w:val="bullet"/>
      <w:lvlText w:val="•"/>
      <w:lvlJc w:val="left"/>
      <w:pPr>
        <w:tabs>
          <w:tab w:val="num" w:pos="720"/>
        </w:tabs>
        <w:ind w:left="720" w:hanging="360"/>
      </w:pPr>
      <w:rPr>
        <w:rFonts w:ascii="Arial" w:hAnsi="Arial" w:hint="default"/>
      </w:rPr>
    </w:lvl>
    <w:lvl w:ilvl="1" w:tplc="FE5E292E" w:tentative="1">
      <w:start w:val="1"/>
      <w:numFmt w:val="bullet"/>
      <w:lvlText w:val="•"/>
      <w:lvlJc w:val="left"/>
      <w:pPr>
        <w:tabs>
          <w:tab w:val="num" w:pos="1440"/>
        </w:tabs>
        <w:ind w:left="1440" w:hanging="360"/>
      </w:pPr>
      <w:rPr>
        <w:rFonts w:ascii="Arial" w:hAnsi="Arial" w:hint="default"/>
      </w:rPr>
    </w:lvl>
    <w:lvl w:ilvl="2" w:tplc="2856B088" w:tentative="1">
      <w:start w:val="1"/>
      <w:numFmt w:val="bullet"/>
      <w:lvlText w:val="•"/>
      <w:lvlJc w:val="left"/>
      <w:pPr>
        <w:tabs>
          <w:tab w:val="num" w:pos="2160"/>
        </w:tabs>
        <w:ind w:left="2160" w:hanging="360"/>
      </w:pPr>
      <w:rPr>
        <w:rFonts w:ascii="Arial" w:hAnsi="Arial" w:hint="default"/>
      </w:rPr>
    </w:lvl>
    <w:lvl w:ilvl="3" w:tplc="D6C86900" w:tentative="1">
      <w:start w:val="1"/>
      <w:numFmt w:val="bullet"/>
      <w:lvlText w:val="•"/>
      <w:lvlJc w:val="left"/>
      <w:pPr>
        <w:tabs>
          <w:tab w:val="num" w:pos="2880"/>
        </w:tabs>
        <w:ind w:left="2880" w:hanging="360"/>
      </w:pPr>
      <w:rPr>
        <w:rFonts w:ascii="Arial" w:hAnsi="Arial" w:hint="default"/>
      </w:rPr>
    </w:lvl>
    <w:lvl w:ilvl="4" w:tplc="C5FE5090" w:tentative="1">
      <w:start w:val="1"/>
      <w:numFmt w:val="bullet"/>
      <w:lvlText w:val="•"/>
      <w:lvlJc w:val="left"/>
      <w:pPr>
        <w:tabs>
          <w:tab w:val="num" w:pos="3600"/>
        </w:tabs>
        <w:ind w:left="3600" w:hanging="360"/>
      </w:pPr>
      <w:rPr>
        <w:rFonts w:ascii="Arial" w:hAnsi="Arial" w:hint="default"/>
      </w:rPr>
    </w:lvl>
    <w:lvl w:ilvl="5" w:tplc="193A0A66" w:tentative="1">
      <w:start w:val="1"/>
      <w:numFmt w:val="bullet"/>
      <w:lvlText w:val="•"/>
      <w:lvlJc w:val="left"/>
      <w:pPr>
        <w:tabs>
          <w:tab w:val="num" w:pos="4320"/>
        </w:tabs>
        <w:ind w:left="4320" w:hanging="360"/>
      </w:pPr>
      <w:rPr>
        <w:rFonts w:ascii="Arial" w:hAnsi="Arial" w:hint="default"/>
      </w:rPr>
    </w:lvl>
    <w:lvl w:ilvl="6" w:tplc="70F868CA" w:tentative="1">
      <w:start w:val="1"/>
      <w:numFmt w:val="bullet"/>
      <w:lvlText w:val="•"/>
      <w:lvlJc w:val="left"/>
      <w:pPr>
        <w:tabs>
          <w:tab w:val="num" w:pos="5040"/>
        </w:tabs>
        <w:ind w:left="5040" w:hanging="360"/>
      </w:pPr>
      <w:rPr>
        <w:rFonts w:ascii="Arial" w:hAnsi="Arial" w:hint="default"/>
      </w:rPr>
    </w:lvl>
    <w:lvl w:ilvl="7" w:tplc="AB2C693E" w:tentative="1">
      <w:start w:val="1"/>
      <w:numFmt w:val="bullet"/>
      <w:lvlText w:val="•"/>
      <w:lvlJc w:val="left"/>
      <w:pPr>
        <w:tabs>
          <w:tab w:val="num" w:pos="5760"/>
        </w:tabs>
        <w:ind w:left="5760" w:hanging="360"/>
      </w:pPr>
      <w:rPr>
        <w:rFonts w:ascii="Arial" w:hAnsi="Arial" w:hint="default"/>
      </w:rPr>
    </w:lvl>
    <w:lvl w:ilvl="8" w:tplc="D840D1D8" w:tentative="1">
      <w:start w:val="1"/>
      <w:numFmt w:val="bullet"/>
      <w:lvlText w:val="•"/>
      <w:lvlJc w:val="left"/>
      <w:pPr>
        <w:tabs>
          <w:tab w:val="num" w:pos="6480"/>
        </w:tabs>
        <w:ind w:left="6480" w:hanging="360"/>
      </w:pPr>
      <w:rPr>
        <w:rFonts w:ascii="Arial" w:hAnsi="Arial" w:hint="default"/>
      </w:rPr>
    </w:lvl>
  </w:abstractNum>
  <w:abstractNum w:abstractNumId="42">
    <w:nsid w:val="11650D40"/>
    <w:multiLevelType w:val="hybridMultilevel"/>
    <w:tmpl w:val="00BC69DE"/>
    <w:lvl w:ilvl="0" w:tplc="F82075A6">
      <w:start w:val="1"/>
      <w:numFmt w:val="bullet"/>
      <w:lvlText w:val="•"/>
      <w:lvlJc w:val="left"/>
      <w:pPr>
        <w:tabs>
          <w:tab w:val="num" w:pos="720"/>
        </w:tabs>
        <w:ind w:left="720" w:hanging="360"/>
      </w:pPr>
      <w:rPr>
        <w:rFonts w:ascii="Arial" w:hAnsi="Arial" w:hint="default"/>
      </w:rPr>
    </w:lvl>
    <w:lvl w:ilvl="1" w:tplc="DBD88E00" w:tentative="1">
      <w:start w:val="1"/>
      <w:numFmt w:val="bullet"/>
      <w:lvlText w:val="•"/>
      <w:lvlJc w:val="left"/>
      <w:pPr>
        <w:tabs>
          <w:tab w:val="num" w:pos="1440"/>
        </w:tabs>
        <w:ind w:left="1440" w:hanging="360"/>
      </w:pPr>
      <w:rPr>
        <w:rFonts w:ascii="Arial" w:hAnsi="Arial" w:hint="default"/>
      </w:rPr>
    </w:lvl>
    <w:lvl w:ilvl="2" w:tplc="18CA6F40" w:tentative="1">
      <w:start w:val="1"/>
      <w:numFmt w:val="bullet"/>
      <w:lvlText w:val="•"/>
      <w:lvlJc w:val="left"/>
      <w:pPr>
        <w:tabs>
          <w:tab w:val="num" w:pos="2160"/>
        </w:tabs>
        <w:ind w:left="2160" w:hanging="360"/>
      </w:pPr>
      <w:rPr>
        <w:rFonts w:ascii="Arial" w:hAnsi="Arial" w:hint="default"/>
      </w:rPr>
    </w:lvl>
    <w:lvl w:ilvl="3" w:tplc="654456F8" w:tentative="1">
      <w:start w:val="1"/>
      <w:numFmt w:val="bullet"/>
      <w:lvlText w:val="•"/>
      <w:lvlJc w:val="left"/>
      <w:pPr>
        <w:tabs>
          <w:tab w:val="num" w:pos="2880"/>
        </w:tabs>
        <w:ind w:left="2880" w:hanging="360"/>
      </w:pPr>
      <w:rPr>
        <w:rFonts w:ascii="Arial" w:hAnsi="Arial" w:hint="default"/>
      </w:rPr>
    </w:lvl>
    <w:lvl w:ilvl="4" w:tplc="E6169264" w:tentative="1">
      <w:start w:val="1"/>
      <w:numFmt w:val="bullet"/>
      <w:lvlText w:val="•"/>
      <w:lvlJc w:val="left"/>
      <w:pPr>
        <w:tabs>
          <w:tab w:val="num" w:pos="3600"/>
        </w:tabs>
        <w:ind w:left="3600" w:hanging="360"/>
      </w:pPr>
      <w:rPr>
        <w:rFonts w:ascii="Arial" w:hAnsi="Arial" w:hint="default"/>
      </w:rPr>
    </w:lvl>
    <w:lvl w:ilvl="5" w:tplc="68608F00" w:tentative="1">
      <w:start w:val="1"/>
      <w:numFmt w:val="bullet"/>
      <w:lvlText w:val="•"/>
      <w:lvlJc w:val="left"/>
      <w:pPr>
        <w:tabs>
          <w:tab w:val="num" w:pos="4320"/>
        </w:tabs>
        <w:ind w:left="4320" w:hanging="360"/>
      </w:pPr>
      <w:rPr>
        <w:rFonts w:ascii="Arial" w:hAnsi="Arial" w:hint="default"/>
      </w:rPr>
    </w:lvl>
    <w:lvl w:ilvl="6" w:tplc="6A9A1314" w:tentative="1">
      <w:start w:val="1"/>
      <w:numFmt w:val="bullet"/>
      <w:lvlText w:val="•"/>
      <w:lvlJc w:val="left"/>
      <w:pPr>
        <w:tabs>
          <w:tab w:val="num" w:pos="5040"/>
        </w:tabs>
        <w:ind w:left="5040" w:hanging="360"/>
      </w:pPr>
      <w:rPr>
        <w:rFonts w:ascii="Arial" w:hAnsi="Arial" w:hint="default"/>
      </w:rPr>
    </w:lvl>
    <w:lvl w:ilvl="7" w:tplc="6AA2239C" w:tentative="1">
      <w:start w:val="1"/>
      <w:numFmt w:val="bullet"/>
      <w:lvlText w:val="•"/>
      <w:lvlJc w:val="left"/>
      <w:pPr>
        <w:tabs>
          <w:tab w:val="num" w:pos="5760"/>
        </w:tabs>
        <w:ind w:left="5760" w:hanging="360"/>
      </w:pPr>
      <w:rPr>
        <w:rFonts w:ascii="Arial" w:hAnsi="Arial" w:hint="default"/>
      </w:rPr>
    </w:lvl>
    <w:lvl w:ilvl="8" w:tplc="6244465E" w:tentative="1">
      <w:start w:val="1"/>
      <w:numFmt w:val="bullet"/>
      <w:lvlText w:val="•"/>
      <w:lvlJc w:val="left"/>
      <w:pPr>
        <w:tabs>
          <w:tab w:val="num" w:pos="6480"/>
        </w:tabs>
        <w:ind w:left="6480" w:hanging="360"/>
      </w:pPr>
      <w:rPr>
        <w:rFonts w:ascii="Arial" w:hAnsi="Arial" w:hint="default"/>
      </w:rPr>
    </w:lvl>
  </w:abstractNum>
  <w:abstractNum w:abstractNumId="43">
    <w:nsid w:val="11E9547F"/>
    <w:multiLevelType w:val="hybridMultilevel"/>
    <w:tmpl w:val="98163066"/>
    <w:lvl w:ilvl="0" w:tplc="36F0FB4E">
      <w:start w:val="1"/>
      <w:numFmt w:val="bullet"/>
      <w:lvlText w:val="•"/>
      <w:lvlJc w:val="left"/>
      <w:pPr>
        <w:tabs>
          <w:tab w:val="num" w:pos="720"/>
        </w:tabs>
        <w:ind w:left="720" w:hanging="360"/>
      </w:pPr>
      <w:rPr>
        <w:rFonts w:ascii="Arial" w:hAnsi="Arial" w:hint="default"/>
      </w:rPr>
    </w:lvl>
    <w:lvl w:ilvl="1" w:tplc="8F3C75F8" w:tentative="1">
      <w:start w:val="1"/>
      <w:numFmt w:val="bullet"/>
      <w:lvlText w:val="•"/>
      <w:lvlJc w:val="left"/>
      <w:pPr>
        <w:tabs>
          <w:tab w:val="num" w:pos="1440"/>
        </w:tabs>
        <w:ind w:left="1440" w:hanging="360"/>
      </w:pPr>
      <w:rPr>
        <w:rFonts w:ascii="Arial" w:hAnsi="Arial" w:hint="default"/>
      </w:rPr>
    </w:lvl>
    <w:lvl w:ilvl="2" w:tplc="1FE84928" w:tentative="1">
      <w:start w:val="1"/>
      <w:numFmt w:val="bullet"/>
      <w:lvlText w:val="•"/>
      <w:lvlJc w:val="left"/>
      <w:pPr>
        <w:tabs>
          <w:tab w:val="num" w:pos="2160"/>
        </w:tabs>
        <w:ind w:left="2160" w:hanging="360"/>
      </w:pPr>
      <w:rPr>
        <w:rFonts w:ascii="Arial" w:hAnsi="Arial" w:hint="default"/>
      </w:rPr>
    </w:lvl>
    <w:lvl w:ilvl="3" w:tplc="12828B00" w:tentative="1">
      <w:start w:val="1"/>
      <w:numFmt w:val="bullet"/>
      <w:lvlText w:val="•"/>
      <w:lvlJc w:val="left"/>
      <w:pPr>
        <w:tabs>
          <w:tab w:val="num" w:pos="2880"/>
        </w:tabs>
        <w:ind w:left="2880" w:hanging="360"/>
      </w:pPr>
      <w:rPr>
        <w:rFonts w:ascii="Arial" w:hAnsi="Arial" w:hint="default"/>
      </w:rPr>
    </w:lvl>
    <w:lvl w:ilvl="4" w:tplc="03924CA0" w:tentative="1">
      <w:start w:val="1"/>
      <w:numFmt w:val="bullet"/>
      <w:lvlText w:val="•"/>
      <w:lvlJc w:val="left"/>
      <w:pPr>
        <w:tabs>
          <w:tab w:val="num" w:pos="3600"/>
        </w:tabs>
        <w:ind w:left="3600" w:hanging="360"/>
      </w:pPr>
      <w:rPr>
        <w:rFonts w:ascii="Arial" w:hAnsi="Arial" w:hint="default"/>
      </w:rPr>
    </w:lvl>
    <w:lvl w:ilvl="5" w:tplc="11AAED82" w:tentative="1">
      <w:start w:val="1"/>
      <w:numFmt w:val="bullet"/>
      <w:lvlText w:val="•"/>
      <w:lvlJc w:val="left"/>
      <w:pPr>
        <w:tabs>
          <w:tab w:val="num" w:pos="4320"/>
        </w:tabs>
        <w:ind w:left="4320" w:hanging="360"/>
      </w:pPr>
      <w:rPr>
        <w:rFonts w:ascii="Arial" w:hAnsi="Arial" w:hint="default"/>
      </w:rPr>
    </w:lvl>
    <w:lvl w:ilvl="6" w:tplc="2E944AB4" w:tentative="1">
      <w:start w:val="1"/>
      <w:numFmt w:val="bullet"/>
      <w:lvlText w:val="•"/>
      <w:lvlJc w:val="left"/>
      <w:pPr>
        <w:tabs>
          <w:tab w:val="num" w:pos="5040"/>
        </w:tabs>
        <w:ind w:left="5040" w:hanging="360"/>
      </w:pPr>
      <w:rPr>
        <w:rFonts w:ascii="Arial" w:hAnsi="Arial" w:hint="default"/>
      </w:rPr>
    </w:lvl>
    <w:lvl w:ilvl="7" w:tplc="617AEABC" w:tentative="1">
      <w:start w:val="1"/>
      <w:numFmt w:val="bullet"/>
      <w:lvlText w:val="•"/>
      <w:lvlJc w:val="left"/>
      <w:pPr>
        <w:tabs>
          <w:tab w:val="num" w:pos="5760"/>
        </w:tabs>
        <w:ind w:left="5760" w:hanging="360"/>
      </w:pPr>
      <w:rPr>
        <w:rFonts w:ascii="Arial" w:hAnsi="Arial" w:hint="default"/>
      </w:rPr>
    </w:lvl>
    <w:lvl w:ilvl="8" w:tplc="D25CAA4C" w:tentative="1">
      <w:start w:val="1"/>
      <w:numFmt w:val="bullet"/>
      <w:lvlText w:val="•"/>
      <w:lvlJc w:val="left"/>
      <w:pPr>
        <w:tabs>
          <w:tab w:val="num" w:pos="6480"/>
        </w:tabs>
        <w:ind w:left="6480" w:hanging="360"/>
      </w:pPr>
      <w:rPr>
        <w:rFonts w:ascii="Arial" w:hAnsi="Arial" w:hint="default"/>
      </w:rPr>
    </w:lvl>
  </w:abstractNum>
  <w:abstractNum w:abstractNumId="44">
    <w:nsid w:val="12667420"/>
    <w:multiLevelType w:val="hybridMultilevel"/>
    <w:tmpl w:val="84BEEDC8"/>
    <w:lvl w:ilvl="0" w:tplc="B66A7116">
      <w:start w:val="1"/>
      <w:numFmt w:val="bullet"/>
      <w:lvlText w:val="•"/>
      <w:lvlJc w:val="left"/>
      <w:pPr>
        <w:tabs>
          <w:tab w:val="num" w:pos="720"/>
        </w:tabs>
        <w:ind w:left="720" w:hanging="360"/>
      </w:pPr>
      <w:rPr>
        <w:rFonts w:ascii="Arial" w:hAnsi="Arial" w:hint="default"/>
      </w:rPr>
    </w:lvl>
    <w:lvl w:ilvl="1" w:tplc="E93419E4" w:tentative="1">
      <w:start w:val="1"/>
      <w:numFmt w:val="bullet"/>
      <w:lvlText w:val="•"/>
      <w:lvlJc w:val="left"/>
      <w:pPr>
        <w:tabs>
          <w:tab w:val="num" w:pos="1440"/>
        </w:tabs>
        <w:ind w:left="1440" w:hanging="360"/>
      </w:pPr>
      <w:rPr>
        <w:rFonts w:ascii="Arial" w:hAnsi="Arial" w:hint="default"/>
      </w:rPr>
    </w:lvl>
    <w:lvl w:ilvl="2" w:tplc="C2B082CA" w:tentative="1">
      <w:start w:val="1"/>
      <w:numFmt w:val="bullet"/>
      <w:lvlText w:val="•"/>
      <w:lvlJc w:val="left"/>
      <w:pPr>
        <w:tabs>
          <w:tab w:val="num" w:pos="2160"/>
        </w:tabs>
        <w:ind w:left="2160" w:hanging="360"/>
      </w:pPr>
      <w:rPr>
        <w:rFonts w:ascii="Arial" w:hAnsi="Arial" w:hint="default"/>
      </w:rPr>
    </w:lvl>
    <w:lvl w:ilvl="3" w:tplc="1F28ACAC" w:tentative="1">
      <w:start w:val="1"/>
      <w:numFmt w:val="bullet"/>
      <w:lvlText w:val="•"/>
      <w:lvlJc w:val="left"/>
      <w:pPr>
        <w:tabs>
          <w:tab w:val="num" w:pos="2880"/>
        </w:tabs>
        <w:ind w:left="2880" w:hanging="360"/>
      </w:pPr>
      <w:rPr>
        <w:rFonts w:ascii="Arial" w:hAnsi="Arial" w:hint="default"/>
      </w:rPr>
    </w:lvl>
    <w:lvl w:ilvl="4" w:tplc="F3DCF618" w:tentative="1">
      <w:start w:val="1"/>
      <w:numFmt w:val="bullet"/>
      <w:lvlText w:val="•"/>
      <w:lvlJc w:val="left"/>
      <w:pPr>
        <w:tabs>
          <w:tab w:val="num" w:pos="3600"/>
        </w:tabs>
        <w:ind w:left="3600" w:hanging="360"/>
      </w:pPr>
      <w:rPr>
        <w:rFonts w:ascii="Arial" w:hAnsi="Arial" w:hint="default"/>
      </w:rPr>
    </w:lvl>
    <w:lvl w:ilvl="5" w:tplc="77F0BEEC" w:tentative="1">
      <w:start w:val="1"/>
      <w:numFmt w:val="bullet"/>
      <w:lvlText w:val="•"/>
      <w:lvlJc w:val="left"/>
      <w:pPr>
        <w:tabs>
          <w:tab w:val="num" w:pos="4320"/>
        </w:tabs>
        <w:ind w:left="4320" w:hanging="360"/>
      </w:pPr>
      <w:rPr>
        <w:rFonts w:ascii="Arial" w:hAnsi="Arial" w:hint="default"/>
      </w:rPr>
    </w:lvl>
    <w:lvl w:ilvl="6" w:tplc="1DBAF1D0" w:tentative="1">
      <w:start w:val="1"/>
      <w:numFmt w:val="bullet"/>
      <w:lvlText w:val="•"/>
      <w:lvlJc w:val="left"/>
      <w:pPr>
        <w:tabs>
          <w:tab w:val="num" w:pos="5040"/>
        </w:tabs>
        <w:ind w:left="5040" w:hanging="360"/>
      </w:pPr>
      <w:rPr>
        <w:rFonts w:ascii="Arial" w:hAnsi="Arial" w:hint="default"/>
      </w:rPr>
    </w:lvl>
    <w:lvl w:ilvl="7" w:tplc="442CA08C" w:tentative="1">
      <w:start w:val="1"/>
      <w:numFmt w:val="bullet"/>
      <w:lvlText w:val="•"/>
      <w:lvlJc w:val="left"/>
      <w:pPr>
        <w:tabs>
          <w:tab w:val="num" w:pos="5760"/>
        </w:tabs>
        <w:ind w:left="5760" w:hanging="360"/>
      </w:pPr>
      <w:rPr>
        <w:rFonts w:ascii="Arial" w:hAnsi="Arial" w:hint="default"/>
      </w:rPr>
    </w:lvl>
    <w:lvl w:ilvl="8" w:tplc="B372B1C4" w:tentative="1">
      <w:start w:val="1"/>
      <w:numFmt w:val="bullet"/>
      <w:lvlText w:val="•"/>
      <w:lvlJc w:val="left"/>
      <w:pPr>
        <w:tabs>
          <w:tab w:val="num" w:pos="6480"/>
        </w:tabs>
        <w:ind w:left="6480" w:hanging="360"/>
      </w:pPr>
      <w:rPr>
        <w:rFonts w:ascii="Arial" w:hAnsi="Arial" w:hint="default"/>
      </w:rPr>
    </w:lvl>
  </w:abstractNum>
  <w:abstractNum w:abstractNumId="45">
    <w:nsid w:val="12B13FCC"/>
    <w:multiLevelType w:val="hybridMultilevel"/>
    <w:tmpl w:val="7CB6CF2C"/>
    <w:lvl w:ilvl="0" w:tplc="6298DEA6">
      <w:start w:val="1"/>
      <w:numFmt w:val="bullet"/>
      <w:lvlText w:val="•"/>
      <w:lvlJc w:val="left"/>
      <w:pPr>
        <w:tabs>
          <w:tab w:val="num" w:pos="720"/>
        </w:tabs>
        <w:ind w:left="720" w:hanging="360"/>
      </w:pPr>
      <w:rPr>
        <w:rFonts w:ascii="Arial" w:hAnsi="Arial" w:hint="default"/>
      </w:rPr>
    </w:lvl>
    <w:lvl w:ilvl="1" w:tplc="2E62BF1C" w:tentative="1">
      <w:start w:val="1"/>
      <w:numFmt w:val="bullet"/>
      <w:lvlText w:val="•"/>
      <w:lvlJc w:val="left"/>
      <w:pPr>
        <w:tabs>
          <w:tab w:val="num" w:pos="1440"/>
        </w:tabs>
        <w:ind w:left="1440" w:hanging="360"/>
      </w:pPr>
      <w:rPr>
        <w:rFonts w:ascii="Arial" w:hAnsi="Arial" w:hint="default"/>
      </w:rPr>
    </w:lvl>
    <w:lvl w:ilvl="2" w:tplc="4984D488" w:tentative="1">
      <w:start w:val="1"/>
      <w:numFmt w:val="bullet"/>
      <w:lvlText w:val="•"/>
      <w:lvlJc w:val="left"/>
      <w:pPr>
        <w:tabs>
          <w:tab w:val="num" w:pos="2160"/>
        </w:tabs>
        <w:ind w:left="2160" w:hanging="360"/>
      </w:pPr>
      <w:rPr>
        <w:rFonts w:ascii="Arial" w:hAnsi="Arial" w:hint="default"/>
      </w:rPr>
    </w:lvl>
    <w:lvl w:ilvl="3" w:tplc="1228FB20" w:tentative="1">
      <w:start w:val="1"/>
      <w:numFmt w:val="bullet"/>
      <w:lvlText w:val="•"/>
      <w:lvlJc w:val="left"/>
      <w:pPr>
        <w:tabs>
          <w:tab w:val="num" w:pos="2880"/>
        </w:tabs>
        <w:ind w:left="2880" w:hanging="360"/>
      </w:pPr>
      <w:rPr>
        <w:rFonts w:ascii="Arial" w:hAnsi="Arial" w:hint="default"/>
      </w:rPr>
    </w:lvl>
    <w:lvl w:ilvl="4" w:tplc="9EE64D66" w:tentative="1">
      <w:start w:val="1"/>
      <w:numFmt w:val="bullet"/>
      <w:lvlText w:val="•"/>
      <w:lvlJc w:val="left"/>
      <w:pPr>
        <w:tabs>
          <w:tab w:val="num" w:pos="3600"/>
        </w:tabs>
        <w:ind w:left="3600" w:hanging="360"/>
      </w:pPr>
      <w:rPr>
        <w:rFonts w:ascii="Arial" w:hAnsi="Arial" w:hint="default"/>
      </w:rPr>
    </w:lvl>
    <w:lvl w:ilvl="5" w:tplc="C14C3438" w:tentative="1">
      <w:start w:val="1"/>
      <w:numFmt w:val="bullet"/>
      <w:lvlText w:val="•"/>
      <w:lvlJc w:val="left"/>
      <w:pPr>
        <w:tabs>
          <w:tab w:val="num" w:pos="4320"/>
        </w:tabs>
        <w:ind w:left="4320" w:hanging="360"/>
      </w:pPr>
      <w:rPr>
        <w:rFonts w:ascii="Arial" w:hAnsi="Arial" w:hint="default"/>
      </w:rPr>
    </w:lvl>
    <w:lvl w:ilvl="6" w:tplc="D660DEC2" w:tentative="1">
      <w:start w:val="1"/>
      <w:numFmt w:val="bullet"/>
      <w:lvlText w:val="•"/>
      <w:lvlJc w:val="left"/>
      <w:pPr>
        <w:tabs>
          <w:tab w:val="num" w:pos="5040"/>
        </w:tabs>
        <w:ind w:left="5040" w:hanging="360"/>
      </w:pPr>
      <w:rPr>
        <w:rFonts w:ascii="Arial" w:hAnsi="Arial" w:hint="default"/>
      </w:rPr>
    </w:lvl>
    <w:lvl w:ilvl="7" w:tplc="569CF926" w:tentative="1">
      <w:start w:val="1"/>
      <w:numFmt w:val="bullet"/>
      <w:lvlText w:val="•"/>
      <w:lvlJc w:val="left"/>
      <w:pPr>
        <w:tabs>
          <w:tab w:val="num" w:pos="5760"/>
        </w:tabs>
        <w:ind w:left="5760" w:hanging="360"/>
      </w:pPr>
      <w:rPr>
        <w:rFonts w:ascii="Arial" w:hAnsi="Arial" w:hint="default"/>
      </w:rPr>
    </w:lvl>
    <w:lvl w:ilvl="8" w:tplc="F1D28A4E" w:tentative="1">
      <w:start w:val="1"/>
      <w:numFmt w:val="bullet"/>
      <w:lvlText w:val="•"/>
      <w:lvlJc w:val="left"/>
      <w:pPr>
        <w:tabs>
          <w:tab w:val="num" w:pos="6480"/>
        </w:tabs>
        <w:ind w:left="6480" w:hanging="360"/>
      </w:pPr>
      <w:rPr>
        <w:rFonts w:ascii="Arial" w:hAnsi="Arial" w:hint="default"/>
      </w:rPr>
    </w:lvl>
  </w:abstractNum>
  <w:abstractNum w:abstractNumId="46">
    <w:nsid w:val="13056359"/>
    <w:multiLevelType w:val="hybridMultilevel"/>
    <w:tmpl w:val="157C7A6C"/>
    <w:lvl w:ilvl="0" w:tplc="1264E650">
      <w:start w:val="1"/>
      <w:numFmt w:val="bullet"/>
      <w:lvlText w:val="•"/>
      <w:lvlJc w:val="left"/>
      <w:pPr>
        <w:tabs>
          <w:tab w:val="num" w:pos="720"/>
        </w:tabs>
        <w:ind w:left="720" w:hanging="360"/>
      </w:pPr>
      <w:rPr>
        <w:rFonts w:ascii="Arial" w:hAnsi="Arial" w:hint="default"/>
      </w:rPr>
    </w:lvl>
    <w:lvl w:ilvl="1" w:tplc="4336DE5C" w:tentative="1">
      <w:start w:val="1"/>
      <w:numFmt w:val="bullet"/>
      <w:lvlText w:val="•"/>
      <w:lvlJc w:val="left"/>
      <w:pPr>
        <w:tabs>
          <w:tab w:val="num" w:pos="1440"/>
        </w:tabs>
        <w:ind w:left="1440" w:hanging="360"/>
      </w:pPr>
      <w:rPr>
        <w:rFonts w:ascii="Arial" w:hAnsi="Arial" w:hint="default"/>
      </w:rPr>
    </w:lvl>
    <w:lvl w:ilvl="2" w:tplc="23FABA34" w:tentative="1">
      <w:start w:val="1"/>
      <w:numFmt w:val="bullet"/>
      <w:lvlText w:val="•"/>
      <w:lvlJc w:val="left"/>
      <w:pPr>
        <w:tabs>
          <w:tab w:val="num" w:pos="2160"/>
        </w:tabs>
        <w:ind w:left="2160" w:hanging="360"/>
      </w:pPr>
      <w:rPr>
        <w:rFonts w:ascii="Arial" w:hAnsi="Arial" w:hint="default"/>
      </w:rPr>
    </w:lvl>
    <w:lvl w:ilvl="3" w:tplc="E65AA800" w:tentative="1">
      <w:start w:val="1"/>
      <w:numFmt w:val="bullet"/>
      <w:lvlText w:val="•"/>
      <w:lvlJc w:val="left"/>
      <w:pPr>
        <w:tabs>
          <w:tab w:val="num" w:pos="2880"/>
        </w:tabs>
        <w:ind w:left="2880" w:hanging="360"/>
      </w:pPr>
      <w:rPr>
        <w:rFonts w:ascii="Arial" w:hAnsi="Arial" w:hint="default"/>
      </w:rPr>
    </w:lvl>
    <w:lvl w:ilvl="4" w:tplc="8E5CC81E" w:tentative="1">
      <w:start w:val="1"/>
      <w:numFmt w:val="bullet"/>
      <w:lvlText w:val="•"/>
      <w:lvlJc w:val="left"/>
      <w:pPr>
        <w:tabs>
          <w:tab w:val="num" w:pos="3600"/>
        </w:tabs>
        <w:ind w:left="3600" w:hanging="360"/>
      </w:pPr>
      <w:rPr>
        <w:rFonts w:ascii="Arial" w:hAnsi="Arial" w:hint="default"/>
      </w:rPr>
    </w:lvl>
    <w:lvl w:ilvl="5" w:tplc="AF72584C" w:tentative="1">
      <w:start w:val="1"/>
      <w:numFmt w:val="bullet"/>
      <w:lvlText w:val="•"/>
      <w:lvlJc w:val="left"/>
      <w:pPr>
        <w:tabs>
          <w:tab w:val="num" w:pos="4320"/>
        </w:tabs>
        <w:ind w:left="4320" w:hanging="360"/>
      </w:pPr>
      <w:rPr>
        <w:rFonts w:ascii="Arial" w:hAnsi="Arial" w:hint="default"/>
      </w:rPr>
    </w:lvl>
    <w:lvl w:ilvl="6" w:tplc="DA2EAFF8" w:tentative="1">
      <w:start w:val="1"/>
      <w:numFmt w:val="bullet"/>
      <w:lvlText w:val="•"/>
      <w:lvlJc w:val="left"/>
      <w:pPr>
        <w:tabs>
          <w:tab w:val="num" w:pos="5040"/>
        </w:tabs>
        <w:ind w:left="5040" w:hanging="360"/>
      </w:pPr>
      <w:rPr>
        <w:rFonts w:ascii="Arial" w:hAnsi="Arial" w:hint="default"/>
      </w:rPr>
    </w:lvl>
    <w:lvl w:ilvl="7" w:tplc="56E631A6" w:tentative="1">
      <w:start w:val="1"/>
      <w:numFmt w:val="bullet"/>
      <w:lvlText w:val="•"/>
      <w:lvlJc w:val="left"/>
      <w:pPr>
        <w:tabs>
          <w:tab w:val="num" w:pos="5760"/>
        </w:tabs>
        <w:ind w:left="5760" w:hanging="360"/>
      </w:pPr>
      <w:rPr>
        <w:rFonts w:ascii="Arial" w:hAnsi="Arial" w:hint="default"/>
      </w:rPr>
    </w:lvl>
    <w:lvl w:ilvl="8" w:tplc="27623856" w:tentative="1">
      <w:start w:val="1"/>
      <w:numFmt w:val="bullet"/>
      <w:lvlText w:val="•"/>
      <w:lvlJc w:val="left"/>
      <w:pPr>
        <w:tabs>
          <w:tab w:val="num" w:pos="6480"/>
        </w:tabs>
        <w:ind w:left="6480" w:hanging="360"/>
      </w:pPr>
      <w:rPr>
        <w:rFonts w:ascii="Arial" w:hAnsi="Arial" w:hint="default"/>
      </w:rPr>
    </w:lvl>
  </w:abstractNum>
  <w:abstractNum w:abstractNumId="47">
    <w:nsid w:val="137531A2"/>
    <w:multiLevelType w:val="hybridMultilevel"/>
    <w:tmpl w:val="C032E0FE"/>
    <w:lvl w:ilvl="0" w:tplc="F1B2FEF4">
      <w:start w:val="1"/>
      <w:numFmt w:val="bullet"/>
      <w:lvlText w:val="•"/>
      <w:lvlJc w:val="left"/>
      <w:pPr>
        <w:tabs>
          <w:tab w:val="num" w:pos="720"/>
        </w:tabs>
        <w:ind w:left="720" w:hanging="360"/>
      </w:pPr>
      <w:rPr>
        <w:rFonts w:ascii="Arial" w:hAnsi="Arial" w:hint="default"/>
      </w:rPr>
    </w:lvl>
    <w:lvl w:ilvl="1" w:tplc="98740444" w:tentative="1">
      <w:start w:val="1"/>
      <w:numFmt w:val="bullet"/>
      <w:lvlText w:val="•"/>
      <w:lvlJc w:val="left"/>
      <w:pPr>
        <w:tabs>
          <w:tab w:val="num" w:pos="1440"/>
        </w:tabs>
        <w:ind w:left="1440" w:hanging="360"/>
      </w:pPr>
      <w:rPr>
        <w:rFonts w:ascii="Arial" w:hAnsi="Arial" w:hint="default"/>
      </w:rPr>
    </w:lvl>
    <w:lvl w:ilvl="2" w:tplc="EB92C934" w:tentative="1">
      <w:start w:val="1"/>
      <w:numFmt w:val="bullet"/>
      <w:lvlText w:val="•"/>
      <w:lvlJc w:val="left"/>
      <w:pPr>
        <w:tabs>
          <w:tab w:val="num" w:pos="2160"/>
        </w:tabs>
        <w:ind w:left="2160" w:hanging="360"/>
      </w:pPr>
      <w:rPr>
        <w:rFonts w:ascii="Arial" w:hAnsi="Arial" w:hint="default"/>
      </w:rPr>
    </w:lvl>
    <w:lvl w:ilvl="3" w:tplc="834A3884" w:tentative="1">
      <w:start w:val="1"/>
      <w:numFmt w:val="bullet"/>
      <w:lvlText w:val="•"/>
      <w:lvlJc w:val="left"/>
      <w:pPr>
        <w:tabs>
          <w:tab w:val="num" w:pos="2880"/>
        </w:tabs>
        <w:ind w:left="2880" w:hanging="360"/>
      </w:pPr>
      <w:rPr>
        <w:rFonts w:ascii="Arial" w:hAnsi="Arial" w:hint="default"/>
      </w:rPr>
    </w:lvl>
    <w:lvl w:ilvl="4" w:tplc="7872525A" w:tentative="1">
      <w:start w:val="1"/>
      <w:numFmt w:val="bullet"/>
      <w:lvlText w:val="•"/>
      <w:lvlJc w:val="left"/>
      <w:pPr>
        <w:tabs>
          <w:tab w:val="num" w:pos="3600"/>
        </w:tabs>
        <w:ind w:left="3600" w:hanging="360"/>
      </w:pPr>
      <w:rPr>
        <w:rFonts w:ascii="Arial" w:hAnsi="Arial" w:hint="default"/>
      </w:rPr>
    </w:lvl>
    <w:lvl w:ilvl="5" w:tplc="DF9CFEFC" w:tentative="1">
      <w:start w:val="1"/>
      <w:numFmt w:val="bullet"/>
      <w:lvlText w:val="•"/>
      <w:lvlJc w:val="left"/>
      <w:pPr>
        <w:tabs>
          <w:tab w:val="num" w:pos="4320"/>
        </w:tabs>
        <w:ind w:left="4320" w:hanging="360"/>
      </w:pPr>
      <w:rPr>
        <w:rFonts w:ascii="Arial" w:hAnsi="Arial" w:hint="default"/>
      </w:rPr>
    </w:lvl>
    <w:lvl w:ilvl="6" w:tplc="C1DA3ADE" w:tentative="1">
      <w:start w:val="1"/>
      <w:numFmt w:val="bullet"/>
      <w:lvlText w:val="•"/>
      <w:lvlJc w:val="left"/>
      <w:pPr>
        <w:tabs>
          <w:tab w:val="num" w:pos="5040"/>
        </w:tabs>
        <w:ind w:left="5040" w:hanging="360"/>
      </w:pPr>
      <w:rPr>
        <w:rFonts w:ascii="Arial" w:hAnsi="Arial" w:hint="default"/>
      </w:rPr>
    </w:lvl>
    <w:lvl w:ilvl="7" w:tplc="A4BA1782" w:tentative="1">
      <w:start w:val="1"/>
      <w:numFmt w:val="bullet"/>
      <w:lvlText w:val="•"/>
      <w:lvlJc w:val="left"/>
      <w:pPr>
        <w:tabs>
          <w:tab w:val="num" w:pos="5760"/>
        </w:tabs>
        <w:ind w:left="5760" w:hanging="360"/>
      </w:pPr>
      <w:rPr>
        <w:rFonts w:ascii="Arial" w:hAnsi="Arial" w:hint="default"/>
      </w:rPr>
    </w:lvl>
    <w:lvl w:ilvl="8" w:tplc="4110583E" w:tentative="1">
      <w:start w:val="1"/>
      <w:numFmt w:val="bullet"/>
      <w:lvlText w:val="•"/>
      <w:lvlJc w:val="left"/>
      <w:pPr>
        <w:tabs>
          <w:tab w:val="num" w:pos="6480"/>
        </w:tabs>
        <w:ind w:left="6480" w:hanging="360"/>
      </w:pPr>
      <w:rPr>
        <w:rFonts w:ascii="Arial" w:hAnsi="Arial" w:hint="default"/>
      </w:rPr>
    </w:lvl>
  </w:abstractNum>
  <w:abstractNum w:abstractNumId="48">
    <w:nsid w:val="13A01486"/>
    <w:multiLevelType w:val="hybridMultilevel"/>
    <w:tmpl w:val="3F5E6948"/>
    <w:lvl w:ilvl="0" w:tplc="87B0D726">
      <w:start w:val="1"/>
      <w:numFmt w:val="bullet"/>
      <w:lvlText w:val="•"/>
      <w:lvlJc w:val="left"/>
      <w:pPr>
        <w:tabs>
          <w:tab w:val="num" w:pos="720"/>
        </w:tabs>
        <w:ind w:left="720" w:hanging="360"/>
      </w:pPr>
      <w:rPr>
        <w:rFonts w:ascii="Arial" w:hAnsi="Arial" w:hint="default"/>
      </w:rPr>
    </w:lvl>
    <w:lvl w:ilvl="1" w:tplc="5F64051E" w:tentative="1">
      <w:start w:val="1"/>
      <w:numFmt w:val="bullet"/>
      <w:lvlText w:val="•"/>
      <w:lvlJc w:val="left"/>
      <w:pPr>
        <w:tabs>
          <w:tab w:val="num" w:pos="1440"/>
        </w:tabs>
        <w:ind w:left="1440" w:hanging="360"/>
      </w:pPr>
      <w:rPr>
        <w:rFonts w:ascii="Arial" w:hAnsi="Arial" w:hint="default"/>
      </w:rPr>
    </w:lvl>
    <w:lvl w:ilvl="2" w:tplc="C82CE702" w:tentative="1">
      <w:start w:val="1"/>
      <w:numFmt w:val="bullet"/>
      <w:lvlText w:val="•"/>
      <w:lvlJc w:val="left"/>
      <w:pPr>
        <w:tabs>
          <w:tab w:val="num" w:pos="2160"/>
        </w:tabs>
        <w:ind w:left="2160" w:hanging="360"/>
      </w:pPr>
      <w:rPr>
        <w:rFonts w:ascii="Arial" w:hAnsi="Arial" w:hint="default"/>
      </w:rPr>
    </w:lvl>
    <w:lvl w:ilvl="3" w:tplc="BBDC9C72" w:tentative="1">
      <w:start w:val="1"/>
      <w:numFmt w:val="bullet"/>
      <w:lvlText w:val="•"/>
      <w:lvlJc w:val="left"/>
      <w:pPr>
        <w:tabs>
          <w:tab w:val="num" w:pos="2880"/>
        </w:tabs>
        <w:ind w:left="2880" w:hanging="360"/>
      </w:pPr>
      <w:rPr>
        <w:rFonts w:ascii="Arial" w:hAnsi="Arial" w:hint="default"/>
      </w:rPr>
    </w:lvl>
    <w:lvl w:ilvl="4" w:tplc="44A60EFE" w:tentative="1">
      <w:start w:val="1"/>
      <w:numFmt w:val="bullet"/>
      <w:lvlText w:val="•"/>
      <w:lvlJc w:val="left"/>
      <w:pPr>
        <w:tabs>
          <w:tab w:val="num" w:pos="3600"/>
        </w:tabs>
        <w:ind w:left="3600" w:hanging="360"/>
      </w:pPr>
      <w:rPr>
        <w:rFonts w:ascii="Arial" w:hAnsi="Arial" w:hint="default"/>
      </w:rPr>
    </w:lvl>
    <w:lvl w:ilvl="5" w:tplc="A4BA0772" w:tentative="1">
      <w:start w:val="1"/>
      <w:numFmt w:val="bullet"/>
      <w:lvlText w:val="•"/>
      <w:lvlJc w:val="left"/>
      <w:pPr>
        <w:tabs>
          <w:tab w:val="num" w:pos="4320"/>
        </w:tabs>
        <w:ind w:left="4320" w:hanging="360"/>
      </w:pPr>
      <w:rPr>
        <w:rFonts w:ascii="Arial" w:hAnsi="Arial" w:hint="default"/>
      </w:rPr>
    </w:lvl>
    <w:lvl w:ilvl="6" w:tplc="F7F0475A" w:tentative="1">
      <w:start w:val="1"/>
      <w:numFmt w:val="bullet"/>
      <w:lvlText w:val="•"/>
      <w:lvlJc w:val="left"/>
      <w:pPr>
        <w:tabs>
          <w:tab w:val="num" w:pos="5040"/>
        </w:tabs>
        <w:ind w:left="5040" w:hanging="360"/>
      </w:pPr>
      <w:rPr>
        <w:rFonts w:ascii="Arial" w:hAnsi="Arial" w:hint="default"/>
      </w:rPr>
    </w:lvl>
    <w:lvl w:ilvl="7" w:tplc="BA807050" w:tentative="1">
      <w:start w:val="1"/>
      <w:numFmt w:val="bullet"/>
      <w:lvlText w:val="•"/>
      <w:lvlJc w:val="left"/>
      <w:pPr>
        <w:tabs>
          <w:tab w:val="num" w:pos="5760"/>
        </w:tabs>
        <w:ind w:left="5760" w:hanging="360"/>
      </w:pPr>
      <w:rPr>
        <w:rFonts w:ascii="Arial" w:hAnsi="Arial" w:hint="default"/>
      </w:rPr>
    </w:lvl>
    <w:lvl w:ilvl="8" w:tplc="145C7190" w:tentative="1">
      <w:start w:val="1"/>
      <w:numFmt w:val="bullet"/>
      <w:lvlText w:val="•"/>
      <w:lvlJc w:val="left"/>
      <w:pPr>
        <w:tabs>
          <w:tab w:val="num" w:pos="6480"/>
        </w:tabs>
        <w:ind w:left="6480" w:hanging="360"/>
      </w:pPr>
      <w:rPr>
        <w:rFonts w:ascii="Arial" w:hAnsi="Arial" w:hint="default"/>
      </w:rPr>
    </w:lvl>
  </w:abstractNum>
  <w:abstractNum w:abstractNumId="49">
    <w:nsid w:val="14361223"/>
    <w:multiLevelType w:val="hybridMultilevel"/>
    <w:tmpl w:val="E0EC47A6"/>
    <w:lvl w:ilvl="0" w:tplc="3724F2C0">
      <w:start w:val="1"/>
      <w:numFmt w:val="bullet"/>
      <w:lvlText w:val="•"/>
      <w:lvlJc w:val="left"/>
      <w:pPr>
        <w:tabs>
          <w:tab w:val="num" w:pos="720"/>
        </w:tabs>
        <w:ind w:left="720" w:hanging="360"/>
      </w:pPr>
      <w:rPr>
        <w:rFonts w:ascii="Arial" w:hAnsi="Arial" w:hint="default"/>
      </w:rPr>
    </w:lvl>
    <w:lvl w:ilvl="1" w:tplc="2F541A6A" w:tentative="1">
      <w:start w:val="1"/>
      <w:numFmt w:val="bullet"/>
      <w:lvlText w:val="•"/>
      <w:lvlJc w:val="left"/>
      <w:pPr>
        <w:tabs>
          <w:tab w:val="num" w:pos="1440"/>
        </w:tabs>
        <w:ind w:left="1440" w:hanging="360"/>
      </w:pPr>
      <w:rPr>
        <w:rFonts w:ascii="Arial" w:hAnsi="Arial" w:hint="default"/>
      </w:rPr>
    </w:lvl>
    <w:lvl w:ilvl="2" w:tplc="B524D442" w:tentative="1">
      <w:start w:val="1"/>
      <w:numFmt w:val="bullet"/>
      <w:lvlText w:val="•"/>
      <w:lvlJc w:val="left"/>
      <w:pPr>
        <w:tabs>
          <w:tab w:val="num" w:pos="2160"/>
        </w:tabs>
        <w:ind w:left="2160" w:hanging="360"/>
      </w:pPr>
      <w:rPr>
        <w:rFonts w:ascii="Arial" w:hAnsi="Arial" w:hint="default"/>
      </w:rPr>
    </w:lvl>
    <w:lvl w:ilvl="3" w:tplc="685872AA" w:tentative="1">
      <w:start w:val="1"/>
      <w:numFmt w:val="bullet"/>
      <w:lvlText w:val="•"/>
      <w:lvlJc w:val="left"/>
      <w:pPr>
        <w:tabs>
          <w:tab w:val="num" w:pos="2880"/>
        </w:tabs>
        <w:ind w:left="2880" w:hanging="360"/>
      </w:pPr>
      <w:rPr>
        <w:rFonts w:ascii="Arial" w:hAnsi="Arial" w:hint="default"/>
      </w:rPr>
    </w:lvl>
    <w:lvl w:ilvl="4" w:tplc="5D9E00DE" w:tentative="1">
      <w:start w:val="1"/>
      <w:numFmt w:val="bullet"/>
      <w:lvlText w:val="•"/>
      <w:lvlJc w:val="left"/>
      <w:pPr>
        <w:tabs>
          <w:tab w:val="num" w:pos="3600"/>
        </w:tabs>
        <w:ind w:left="3600" w:hanging="360"/>
      </w:pPr>
      <w:rPr>
        <w:rFonts w:ascii="Arial" w:hAnsi="Arial" w:hint="default"/>
      </w:rPr>
    </w:lvl>
    <w:lvl w:ilvl="5" w:tplc="7D405F40" w:tentative="1">
      <w:start w:val="1"/>
      <w:numFmt w:val="bullet"/>
      <w:lvlText w:val="•"/>
      <w:lvlJc w:val="left"/>
      <w:pPr>
        <w:tabs>
          <w:tab w:val="num" w:pos="4320"/>
        </w:tabs>
        <w:ind w:left="4320" w:hanging="360"/>
      </w:pPr>
      <w:rPr>
        <w:rFonts w:ascii="Arial" w:hAnsi="Arial" w:hint="default"/>
      </w:rPr>
    </w:lvl>
    <w:lvl w:ilvl="6" w:tplc="9D02E008" w:tentative="1">
      <w:start w:val="1"/>
      <w:numFmt w:val="bullet"/>
      <w:lvlText w:val="•"/>
      <w:lvlJc w:val="left"/>
      <w:pPr>
        <w:tabs>
          <w:tab w:val="num" w:pos="5040"/>
        </w:tabs>
        <w:ind w:left="5040" w:hanging="360"/>
      </w:pPr>
      <w:rPr>
        <w:rFonts w:ascii="Arial" w:hAnsi="Arial" w:hint="default"/>
      </w:rPr>
    </w:lvl>
    <w:lvl w:ilvl="7" w:tplc="3C46D53E" w:tentative="1">
      <w:start w:val="1"/>
      <w:numFmt w:val="bullet"/>
      <w:lvlText w:val="•"/>
      <w:lvlJc w:val="left"/>
      <w:pPr>
        <w:tabs>
          <w:tab w:val="num" w:pos="5760"/>
        </w:tabs>
        <w:ind w:left="5760" w:hanging="360"/>
      </w:pPr>
      <w:rPr>
        <w:rFonts w:ascii="Arial" w:hAnsi="Arial" w:hint="default"/>
      </w:rPr>
    </w:lvl>
    <w:lvl w:ilvl="8" w:tplc="49327D6A" w:tentative="1">
      <w:start w:val="1"/>
      <w:numFmt w:val="bullet"/>
      <w:lvlText w:val="•"/>
      <w:lvlJc w:val="left"/>
      <w:pPr>
        <w:tabs>
          <w:tab w:val="num" w:pos="6480"/>
        </w:tabs>
        <w:ind w:left="6480" w:hanging="360"/>
      </w:pPr>
      <w:rPr>
        <w:rFonts w:ascii="Arial" w:hAnsi="Arial" w:hint="default"/>
      </w:rPr>
    </w:lvl>
  </w:abstractNum>
  <w:abstractNum w:abstractNumId="50">
    <w:nsid w:val="14A10FFC"/>
    <w:multiLevelType w:val="hybridMultilevel"/>
    <w:tmpl w:val="DAF43F2E"/>
    <w:lvl w:ilvl="0" w:tplc="5BC4D826">
      <w:start w:val="1"/>
      <w:numFmt w:val="bullet"/>
      <w:lvlText w:val="•"/>
      <w:lvlJc w:val="left"/>
      <w:pPr>
        <w:tabs>
          <w:tab w:val="num" w:pos="720"/>
        </w:tabs>
        <w:ind w:left="720" w:hanging="360"/>
      </w:pPr>
      <w:rPr>
        <w:rFonts w:ascii="Arial" w:hAnsi="Arial" w:hint="default"/>
      </w:rPr>
    </w:lvl>
    <w:lvl w:ilvl="1" w:tplc="A32C667E" w:tentative="1">
      <w:start w:val="1"/>
      <w:numFmt w:val="bullet"/>
      <w:lvlText w:val="•"/>
      <w:lvlJc w:val="left"/>
      <w:pPr>
        <w:tabs>
          <w:tab w:val="num" w:pos="1440"/>
        </w:tabs>
        <w:ind w:left="1440" w:hanging="360"/>
      </w:pPr>
      <w:rPr>
        <w:rFonts w:ascii="Arial" w:hAnsi="Arial" w:hint="default"/>
      </w:rPr>
    </w:lvl>
    <w:lvl w:ilvl="2" w:tplc="5414D546" w:tentative="1">
      <w:start w:val="1"/>
      <w:numFmt w:val="bullet"/>
      <w:lvlText w:val="•"/>
      <w:lvlJc w:val="left"/>
      <w:pPr>
        <w:tabs>
          <w:tab w:val="num" w:pos="2160"/>
        </w:tabs>
        <w:ind w:left="2160" w:hanging="360"/>
      </w:pPr>
      <w:rPr>
        <w:rFonts w:ascii="Arial" w:hAnsi="Arial" w:hint="default"/>
      </w:rPr>
    </w:lvl>
    <w:lvl w:ilvl="3" w:tplc="8D42977C" w:tentative="1">
      <w:start w:val="1"/>
      <w:numFmt w:val="bullet"/>
      <w:lvlText w:val="•"/>
      <w:lvlJc w:val="left"/>
      <w:pPr>
        <w:tabs>
          <w:tab w:val="num" w:pos="2880"/>
        </w:tabs>
        <w:ind w:left="2880" w:hanging="360"/>
      </w:pPr>
      <w:rPr>
        <w:rFonts w:ascii="Arial" w:hAnsi="Arial" w:hint="default"/>
      </w:rPr>
    </w:lvl>
    <w:lvl w:ilvl="4" w:tplc="FDDA564A" w:tentative="1">
      <w:start w:val="1"/>
      <w:numFmt w:val="bullet"/>
      <w:lvlText w:val="•"/>
      <w:lvlJc w:val="left"/>
      <w:pPr>
        <w:tabs>
          <w:tab w:val="num" w:pos="3600"/>
        </w:tabs>
        <w:ind w:left="3600" w:hanging="360"/>
      </w:pPr>
      <w:rPr>
        <w:rFonts w:ascii="Arial" w:hAnsi="Arial" w:hint="default"/>
      </w:rPr>
    </w:lvl>
    <w:lvl w:ilvl="5" w:tplc="DCB23B50" w:tentative="1">
      <w:start w:val="1"/>
      <w:numFmt w:val="bullet"/>
      <w:lvlText w:val="•"/>
      <w:lvlJc w:val="left"/>
      <w:pPr>
        <w:tabs>
          <w:tab w:val="num" w:pos="4320"/>
        </w:tabs>
        <w:ind w:left="4320" w:hanging="360"/>
      </w:pPr>
      <w:rPr>
        <w:rFonts w:ascii="Arial" w:hAnsi="Arial" w:hint="default"/>
      </w:rPr>
    </w:lvl>
    <w:lvl w:ilvl="6" w:tplc="B4441F52" w:tentative="1">
      <w:start w:val="1"/>
      <w:numFmt w:val="bullet"/>
      <w:lvlText w:val="•"/>
      <w:lvlJc w:val="left"/>
      <w:pPr>
        <w:tabs>
          <w:tab w:val="num" w:pos="5040"/>
        </w:tabs>
        <w:ind w:left="5040" w:hanging="360"/>
      </w:pPr>
      <w:rPr>
        <w:rFonts w:ascii="Arial" w:hAnsi="Arial" w:hint="default"/>
      </w:rPr>
    </w:lvl>
    <w:lvl w:ilvl="7" w:tplc="EF6A5876" w:tentative="1">
      <w:start w:val="1"/>
      <w:numFmt w:val="bullet"/>
      <w:lvlText w:val="•"/>
      <w:lvlJc w:val="left"/>
      <w:pPr>
        <w:tabs>
          <w:tab w:val="num" w:pos="5760"/>
        </w:tabs>
        <w:ind w:left="5760" w:hanging="360"/>
      </w:pPr>
      <w:rPr>
        <w:rFonts w:ascii="Arial" w:hAnsi="Arial" w:hint="default"/>
      </w:rPr>
    </w:lvl>
    <w:lvl w:ilvl="8" w:tplc="00C872FE" w:tentative="1">
      <w:start w:val="1"/>
      <w:numFmt w:val="bullet"/>
      <w:lvlText w:val="•"/>
      <w:lvlJc w:val="left"/>
      <w:pPr>
        <w:tabs>
          <w:tab w:val="num" w:pos="6480"/>
        </w:tabs>
        <w:ind w:left="6480" w:hanging="360"/>
      </w:pPr>
      <w:rPr>
        <w:rFonts w:ascii="Arial" w:hAnsi="Arial" w:hint="default"/>
      </w:rPr>
    </w:lvl>
  </w:abstractNum>
  <w:abstractNum w:abstractNumId="51">
    <w:nsid w:val="14A11863"/>
    <w:multiLevelType w:val="hybridMultilevel"/>
    <w:tmpl w:val="A11C5A78"/>
    <w:lvl w:ilvl="0" w:tplc="232007C2">
      <w:start w:val="1"/>
      <w:numFmt w:val="bullet"/>
      <w:lvlText w:val="•"/>
      <w:lvlJc w:val="left"/>
      <w:pPr>
        <w:tabs>
          <w:tab w:val="num" w:pos="720"/>
        </w:tabs>
        <w:ind w:left="720" w:hanging="360"/>
      </w:pPr>
      <w:rPr>
        <w:rFonts w:ascii="Arial" w:hAnsi="Arial" w:hint="default"/>
      </w:rPr>
    </w:lvl>
    <w:lvl w:ilvl="1" w:tplc="01EAD61C" w:tentative="1">
      <w:start w:val="1"/>
      <w:numFmt w:val="bullet"/>
      <w:lvlText w:val="•"/>
      <w:lvlJc w:val="left"/>
      <w:pPr>
        <w:tabs>
          <w:tab w:val="num" w:pos="1440"/>
        </w:tabs>
        <w:ind w:left="1440" w:hanging="360"/>
      </w:pPr>
      <w:rPr>
        <w:rFonts w:ascii="Arial" w:hAnsi="Arial" w:hint="default"/>
      </w:rPr>
    </w:lvl>
    <w:lvl w:ilvl="2" w:tplc="982E8702" w:tentative="1">
      <w:start w:val="1"/>
      <w:numFmt w:val="bullet"/>
      <w:lvlText w:val="•"/>
      <w:lvlJc w:val="left"/>
      <w:pPr>
        <w:tabs>
          <w:tab w:val="num" w:pos="2160"/>
        </w:tabs>
        <w:ind w:left="2160" w:hanging="360"/>
      </w:pPr>
      <w:rPr>
        <w:rFonts w:ascii="Arial" w:hAnsi="Arial" w:hint="default"/>
      </w:rPr>
    </w:lvl>
    <w:lvl w:ilvl="3" w:tplc="E1FAF776" w:tentative="1">
      <w:start w:val="1"/>
      <w:numFmt w:val="bullet"/>
      <w:lvlText w:val="•"/>
      <w:lvlJc w:val="left"/>
      <w:pPr>
        <w:tabs>
          <w:tab w:val="num" w:pos="2880"/>
        </w:tabs>
        <w:ind w:left="2880" w:hanging="360"/>
      </w:pPr>
      <w:rPr>
        <w:rFonts w:ascii="Arial" w:hAnsi="Arial" w:hint="default"/>
      </w:rPr>
    </w:lvl>
    <w:lvl w:ilvl="4" w:tplc="2E863E16" w:tentative="1">
      <w:start w:val="1"/>
      <w:numFmt w:val="bullet"/>
      <w:lvlText w:val="•"/>
      <w:lvlJc w:val="left"/>
      <w:pPr>
        <w:tabs>
          <w:tab w:val="num" w:pos="3600"/>
        </w:tabs>
        <w:ind w:left="3600" w:hanging="360"/>
      </w:pPr>
      <w:rPr>
        <w:rFonts w:ascii="Arial" w:hAnsi="Arial" w:hint="default"/>
      </w:rPr>
    </w:lvl>
    <w:lvl w:ilvl="5" w:tplc="4170D088" w:tentative="1">
      <w:start w:val="1"/>
      <w:numFmt w:val="bullet"/>
      <w:lvlText w:val="•"/>
      <w:lvlJc w:val="left"/>
      <w:pPr>
        <w:tabs>
          <w:tab w:val="num" w:pos="4320"/>
        </w:tabs>
        <w:ind w:left="4320" w:hanging="360"/>
      </w:pPr>
      <w:rPr>
        <w:rFonts w:ascii="Arial" w:hAnsi="Arial" w:hint="default"/>
      </w:rPr>
    </w:lvl>
    <w:lvl w:ilvl="6" w:tplc="9A40FF94" w:tentative="1">
      <w:start w:val="1"/>
      <w:numFmt w:val="bullet"/>
      <w:lvlText w:val="•"/>
      <w:lvlJc w:val="left"/>
      <w:pPr>
        <w:tabs>
          <w:tab w:val="num" w:pos="5040"/>
        </w:tabs>
        <w:ind w:left="5040" w:hanging="360"/>
      </w:pPr>
      <w:rPr>
        <w:rFonts w:ascii="Arial" w:hAnsi="Arial" w:hint="default"/>
      </w:rPr>
    </w:lvl>
    <w:lvl w:ilvl="7" w:tplc="5B3C9404" w:tentative="1">
      <w:start w:val="1"/>
      <w:numFmt w:val="bullet"/>
      <w:lvlText w:val="•"/>
      <w:lvlJc w:val="left"/>
      <w:pPr>
        <w:tabs>
          <w:tab w:val="num" w:pos="5760"/>
        </w:tabs>
        <w:ind w:left="5760" w:hanging="360"/>
      </w:pPr>
      <w:rPr>
        <w:rFonts w:ascii="Arial" w:hAnsi="Arial" w:hint="default"/>
      </w:rPr>
    </w:lvl>
    <w:lvl w:ilvl="8" w:tplc="EAFA0622" w:tentative="1">
      <w:start w:val="1"/>
      <w:numFmt w:val="bullet"/>
      <w:lvlText w:val="•"/>
      <w:lvlJc w:val="left"/>
      <w:pPr>
        <w:tabs>
          <w:tab w:val="num" w:pos="6480"/>
        </w:tabs>
        <w:ind w:left="6480" w:hanging="360"/>
      </w:pPr>
      <w:rPr>
        <w:rFonts w:ascii="Arial" w:hAnsi="Arial" w:hint="default"/>
      </w:rPr>
    </w:lvl>
  </w:abstractNum>
  <w:abstractNum w:abstractNumId="52">
    <w:nsid w:val="14F24A18"/>
    <w:multiLevelType w:val="hybridMultilevel"/>
    <w:tmpl w:val="9ADA11B8"/>
    <w:lvl w:ilvl="0" w:tplc="375422DC">
      <w:start w:val="1"/>
      <w:numFmt w:val="bullet"/>
      <w:lvlText w:val="•"/>
      <w:lvlJc w:val="left"/>
      <w:pPr>
        <w:tabs>
          <w:tab w:val="num" w:pos="720"/>
        </w:tabs>
        <w:ind w:left="720" w:hanging="360"/>
      </w:pPr>
      <w:rPr>
        <w:rFonts w:ascii="Arial" w:hAnsi="Arial" w:hint="default"/>
      </w:rPr>
    </w:lvl>
    <w:lvl w:ilvl="1" w:tplc="DAE893DE">
      <w:start w:val="869"/>
      <w:numFmt w:val="bullet"/>
      <w:lvlText w:val="–"/>
      <w:lvlJc w:val="left"/>
      <w:pPr>
        <w:tabs>
          <w:tab w:val="num" w:pos="1440"/>
        </w:tabs>
        <w:ind w:left="1440" w:hanging="360"/>
      </w:pPr>
      <w:rPr>
        <w:rFonts w:ascii="Arial" w:hAnsi="Arial" w:hint="default"/>
      </w:rPr>
    </w:lvl>
    <w:lvl w:ilvl="2" w:tplc="477019B2" w:tentative="1">
      <w:start w:val="1"/>
      <w:numFmt w:val="bullet"/>
      <w:lvlText w:val="•"/>
      <w:lvlJc w:val="left"/>
      <w:pPr>
        <w:tabs>
          <w:tab w:val="num" w:pos="2160"/>
        </w:tabs>
        <w:ind w:left="2160" w:hanging="360"/>
      </w:pPr>
      <w:rPr>
        <w:rFonts w:ascii="Arial" w:hAnsi="Arial" w:hint="default"/>
      </w:rPr>
    </w:lvl>
    <w:lvl w:ilvl="3" w:tplc="4544B270" w:tentative="1">
      <w:start w:val="1"/>
      <w:numFmt w:val="bullet"/>
      <w:lvlText w:val="•"/>
      <w:lvlJc w:val="left"/>
      <w:pPr>
        <w:tabs>
          <w:tab w:val="num" w:pos="2880"/>
        </w:tabs>
        <w:ind w:left="2880" w:hanging="360"/>
      </w:pPr>
      <w:rPr>
        <w:rFonts w:ascii="Arial" w:hAnsi="Arial" w:hint="default"/>
      </w:rPr>
    </w:lvl>
    <w:lvl w:ilvl="4" w:tplc="EF622FFC" w:tentative="1">
      <w:start w:val="1"/>
      <w:numFmt w:val="bullet"/>
      <w:lvlText w:val="•"/>
      <w:lvlJc w:val="left"/>
      <w:pPr>
        <w:tabs>
          <w:tab w:val="num" w:pos="3600"/>
        </w:tabs>
        <w:ind w:left="3600" w:hanging="360"/>
      </w:pPr>
      <w:rPr>
        <w:rFonts w:ascii="Arial" w:hAnsi="Arial" w:hint="default"/>
      </w:rPr>
    </w:lvl>
    <w:lvl w:ilvl="5" w:tplc="5FF252BE" w:tentative="1">
      <w:start w:val="1"/>
      <w:numFmt w:val="bullet"/>
      <w:lvlText w:val="•"/>
      <w:lvlJc w:val="left"/>
      <w:pPr>
        <w:tabs>
          <w:tab w:val="num" w:pos="4320"/>
        </w:tabs>
        <w:ind w:left="4320" w:hanging="360"/>
      </w:pPr>
      <w:rPr>
        <w:rFonts w:ascii="Arial" w:hAnsi="Arial" w:hint="default"/>
      </w:rPr>
    </w:lvl>
    <w:lvl w:ilvl="6" w:tplc="CF3816AC" w:tentative="1">
      <w:start w:val="1"/>
      <w:numFmt w:val="bullet"/>
      <w:lvlText w:val="•"/>
      <w:lvlJc w:val="left"/>
      <w:pPr>
        <w:tabs>
          <w:tab w:val="num" w:pos="5040"/>
        </w:tabs>
        <w:ind w:left="5040" w:hanging="360"/>
      </w:pPr>
      <w:rPr>
        <w:rFonts w:ascii="Arial" w:hAnsi="Arial" w:hint="default"/>
      </w:rPr>
    </w:lvl>
    <w:lvl w:ilvl="7" w:tplc="0D8C27E2" w:tentative="1">
      <w:start w:val="1"/>
      <w:numFmt w:val="bullet"/>
      <w:lvlText w:val="•"/>
      <w:lvlJc w:val="left"/>
      <w:pPr>
        <w:tabs>
          <w:tab w:val="num" w:pos="5760"/>
        </w:tabs>
        <w:ind w:left="5760" w:hanging="360"/>
      </w:pPr>
      <w:rPr>
        <w:rFonts w:ascii="Arial" w:hAnsi="Arial" w:hint="default"/>
      </w:rPr>
    </w:lvl>
    <w:lvl w:ilvl="8" w:tplc="7724355A" w:tentative="1">
      <w:start w:val="1"/>
      <w:numFmt w:val="bullet"/>
      <w:lvlText w:val="•"/>
      <w:lvlJc w:val="left"/>
      <w:pPr>
        <w:tabs>
          <w:tab w:val="num" w:pos="6480"/>
        </w:tabs>
        <w:ind w:left="6480" w:hanging="360"/>
      </w:pPr>
      <w:rPr>
        <w:rFonts w:ascii="Arial" w:hAnsi="Arial" w:hint="default"/>
      </w:rPr>
    </w:lvl>
  </w:abstractNum>
  <w:abstractNum w:abstractNumId="53">
    <w:nsid w:val="165733EA"/>
    <w:multiLevelType w:val="hybridMultilevel"/>
    <w:tmpl w:val="C6684016"/>
    <w:lvl w:ilvl="0" w:tplc="14B0E244">
      <w:start w:val="1"/>
      <w:numFmt w:val="bullet"/>
      <w:lvlText w:val="•"/>
      <w:lvlJc w:val="left"/>
      <w:pPr>
        <w:tabs>
          <w:tab w:val="num" w:pos="720"/>
        </w:tabs>
        <w:ind w:left="720" w:hanging="360"/>
      </w:pPr>
      <w:rPr>
        <w:rFonts w:ascii="Arial" w:hAnsi="Arial" w:hint="default"/>
      </w:rPr>
    </w:lvl>
    <w:lvl w:ilvl="1" w:tplc="E6DAC33A">
      <w:start w:val="463"/>
      <w:numFmt w:val="bullet"/>
      <w:lvlText w:val="–"/>
      <w:lvlJc w:val="left"/>
      <w:pPr>
        <w:tabs>
          <w:tab w:val="num" w:pos="1440"/>
        </w:tabs>
        <w:ind w:left="1440" w:hanging="360"/>
      </w:pPr>
      <w:rPr>
        <w:rFonts w:ascii="Arial" w:hAnsi="Arial" w:hint="default"/>
      </w:rPr>
    </w:lvl>
    <w:lvl w:ilvl="2" w:tplc="3CACE740" w:tentative="1">
      <w:start w:val="1"/>
      <w:numFmt w:val="bullet"/>
      <w:lvlText w:val="•"/>
      <w:lvlJc w:val="left"/>
      <w:pPr>
        <w:tabs>
          <w:tab w:val="num" w:pos="2160"/>
        </w:tabs>
        <w:ind w:left="2160" w:hanging="360"/>
      </w:pPr>
      <w:rPr>
        <w:rFonts w:ascii="Arial" w:hAnsi="Arial" w:hint="default"/>
      </w:rPr>
    </w:lvl>
    <w:lvl w:ilvl="3" w:tplc="0D443684" w:tentative="1">
      <w:start w:val="1"/>
      <w:numFmt w:val="bullet"/>
      <w:lvlText w:val="•"/>
      <w:lvlJc w:val="left"/>
      <w:pPr>
        <w:tabs>
          <w:tab w:val="num" w:pos="2880"/>
        </w:tabs>
        <w:ind w:left="2880" w:hanging="360"/>
      </w:pPr>
      <w:rPr>
        <w:rFonts w:ascii="Arial" w:hAnsi="Arial" w:hint="default"/>
      </w:rPr>
    </w:lvl>
    <w:lvl w:ilvl="4" w:tplc="C31C8D34" w:tentative="1">
      <w:start w:val="1"/>
      <w:numFmt w:val="bullet"/>
      <w:lvlText w:val="•"/>
      <w:lvlJc w:val="left"/>
      <w:pPr>
        <w:tabs>
          <w:tab w:val="num" w:pos="3600"/>
        </w:tabs>
        <w:ind w:left="3600" w:hanging="360"/>
      </w:pPr>
      <w:rPr>
        <w:rFonts w:ascii="Arial" w:hAnsi="Arial" w:hint="default"/>
      </w:rPr>
    </w:lvl>
    <w:lvl w:ilvl="5" w:tplc="857E97C2" w:tentative="1">
      <w:start w:val="1"/>
      <w:numFmt w:val="bullet"/>
      <w:lvlText w:val="•"/>
      <w:lvlJc w:val="left"/>
      <w:pPr>
        <w:tabs>
          <w:tab w:val="num" w:pos="4320"/>
        </w:tabs>
        <w:ind w:left="4320" w:hanging="360"/>
      </w:pPr>
      <w:rPr>
        <w:rFonts w:ascii="Arial" w:hAnsi="Arial" w:hint="default"/>
      </w:rPr>
    </w:lvl>
    <w:lvl w:ilvl="6" w:tplc="568CBD14" w:tentative="1">
      <w:start w:val="1"/>
      <w:numFmt w:val="bullet"/>
      <w:lvlText w:val="•"/>
      <w:lvlJc w:val="left"/>
      <w:pPr>
        <w:tabs>
          <w:tab w:val="num" w:pos="5040"/>
        </w:tabs>
        <w:ind w:left="5040" w:hanging="360"/>
      </w:pPr>
      <w:rPr>
        <w:rFonts w:ascii="Arial" w:hAnsi="Arial" w:hint="default"/>
      </w:rPr>
    </w:lvl>
    <w:lvl w:ilvl="7" w:tplc="44F03402" w:tentative="1">
      <w:start w:val="1"/>
      <w:numFmt w:val="bullet"/>
      <w:lvlText w:val="•"/>
      <w:lvlJc w:val="left"/>
      <w:pPr>
        <w:tabs>
          <w:tab w:val="num" w:pos="5760"/>
        </w:tabs>
        <w:ind w:left="5760" w:hanging="360"/>
      </w:pPr>
      <w:rPr>
        <w:rFonts w:ascii="Arial" w:hAnsi="Arial" w:hint="default"/>
      </w:rPr>
    </w:lvl>
    <w:lvl w:ilvl="8" w:tplc="A30213A2" w:tentative="1">
      <w:start w:val="1"/>
      <w:numFmt w:val="bullet"/>
      <w:lvlText w:val="•"/>
      <w:lvlJc w:val="left"/>
      <w:pPr>
        <w:tabs>
          <w:tab w:val="num" w:pos="6480"/>
        </w:tabs>
        <w:ind w:left="6480" w:hanging="360"/>
      </w:pPr>
      <w:rPr>
        <w:rFonts w:ascii="Arial" w:hAnsi="Arial" w:hint="default"/>
      </w:rPr>
    </w:lvl>
  </w:abstractNum>
  <w:abstractNum w:abstractNumId="54">
    <w:nsid w:val="166C51A0"/>
    <w:multiLevelType w:val="hybridMultilevel"/>
    <w:tmpl w:val="4DA65AE8"/>
    <w:lvl w:ilvl="0" w:tplc="DC6EF560">
      <w:start w:val="1"/>
      <w:numFmt w:val="bullet"/>
      <w:lvlText w:val="•"/>
      <w:lvlJc w:val="left"/>
      <w:pPr>
        <w:tabs>
          <w:tab w:val="num" w:pos="720"/>
        </w:tabs>
        <w:ind w:left="720" w:hanging="360"/>
      </w:pPr>
      <w:rPr>
        <w:rFonts w:ascii="Arial" w:hAnsi="Arial" w:hint="default"/>
      </w:rPr>
    </w:lvl>
    <w:lvl w:ilvl="1" w:tplc="0F28D7D0" w:tentative="1">
      <w:start w:val="1"/>
      <w:numFmt w:val="bullet"/>
      <w:lvlText w:val="•"/>
      <w:lvlJc w:val="left"/>
      <w:pPr>
        <w:tabs>
          <w:tab w:val="num" w:pos="1440"/>
        </w:tabs>
        <w:ind w:left="1440" w:hanging="360"/>
      </w:pPr>
      <w:rPr>
        <w:rFonts w:ascii="Arial" w:hAnsi="Arial" w:hint="default"/>
      </w:rPr>
    </w:lvl>
    <w:lvl w:ilvl="2" w:tplc="08B67758" w:tentative="1">
      <w:start w:val="1"/>
      <w:numFmt w:val="bullet"/>
      <w:lvlText w:val="•"/>
      <w:lvlJc w:val="left"/>
      <w:pPr>
        <w:tabs>
          <w:tab w:val="num" w:pos="2160"/>
        </w:tabs>
        <w:ind w:left="2160" w:hanging="360"/>
      </w:pPr>
      <w:rPr>
        <w:rFonts w:ascii="Arial" w:hAnsi="Arial" w:hint="default"/>
      </w:rPr>
    </w:lvl>
    <w:lvl w:ilvl="3" w:tplc="D054E7B6" w:tentative="1">
      <w:start w:val="1"/>
      <w:numFmt w:val="bullet"/>
      <w:lvlText w:val="•"/>
      <w:lvlJc w:val="left"/>
      <w:pPr>
        <w:tabs>
          <w:tab w:val="num" w:pos="2880"/>
        </w:tabs>
        <w:ind w:left="2880" w:hanging="360"/>
      </w:pPr>
      <w:rPr>
        <w:rFonts w:ascii="Arial" w:hAnsi="Arial" w:hint="default"/>
      </w:rPr>
    </w:lvl>
    <w:lvl w:ilvl="4" w:tplc="B8C62604" w:tentative="1">
      <w:start w:val="1"/>
      <w:numFmt w:val="bullet"/>
      <w:lvlText w:val="•"/>
      <w:lvlJc w:val="left"/>
      <w:pPr>
        <w:tabs>
          <w:tab w:val="num" w:pos="3600"/>
        </w:tabs>
        <w:ind w:left="3600" w:hanging="360"/>
      </w:pPr>
      <w:rPr>
        <w:rFonts w:ascii="Arial" w:hAnsi="Arial" w:hint="default"/>
      </w:rPr>
    </w:lvl>
    <w:lvl w:ilvl="5" w:tplc="BBBEFC34" w:tentative="1">
      <w:start w:val="1"/>
      <w:numFmt w:val="bullet"/>
      <w:lvlText w:val="•"/>
      <w:lvlJc w:val="left"/>
      <w:pPr>
        <w:tabs>
          <w:tab w:val="num" w:pos="4320"/>
        </w:tabs>
        <w:ind w:left="4320" w:hanging="360"/>
      </w:pPr>
      <w:rPr>
        <w:rFonts w:ascii="Arial" w:hAnsi="Arial" w:hint="default"/>
      </w:rPr>
    </w:lvl>
    <w:lvl w:ilvl="6" w:tplc="1CE02872" w:tentative="1">
      <w:start w:val="1"/>
      <w:numFmt w:val="bullet"/>
      <w:lvlText w:val="•"/>
      <w:lvlJc w:val="left"/>
      <w:pPr>
        <w:tabs>
          <w:tab w:val="num" w:pos="5040"/>
        </w:tabs>
        <w:ind w:left="5040" w:hanging="360"/>
      </w:pPr>
      <w:rPr>
        <w:rFonts w:ascii="Arial" w:hAnsi="Arial" w:hint="default"/>
      </w:rPr>
    </w:lvl>
    <w:lvl w:ilvl="7" w:tplc="2B026698" w:tentative="1">
      <w:start w:val="1"/>
      <w:numFmt w:val="bullet"/>
      <w:lvlText w:val="•"/>
      <w:lvlJc w:val="left"/>
      <w:pPr>
        <w:tabs>
          <w:tab w:val="num" w:pos="5760"/>
        </w:tabs>
        <w:ind w:left="5760" w:hanging="360"/>
      </w:pPr>
      <w:rPr>
        <w:rFonts w:ascii="Arial" w:hAnsi="Arial" w:hint="default"/>
      </w:rPr>
    </w:lvl>
    <w:lvl w:ilvl="8" w:tplc="4658ECF2" w:tentative="1">
      <w:start w:val="1"/>
      <w:numFmt w:val="bullet"/>
      <w:lvlText w:val="•"/>
      <w:lvlJc w:val="left"/>
      <w:pPr>
        <w:tabs>
          <w:tab w:val="num" w:pos="6480"/>
        </w:tabs>
        <w:ind w:left="6480" w:hanging="360"/>
      </w:pPr>
      <w:rPr>
        <w:rFonts w:ascii="Arial" w:hAnsi="Arial" w:hint="default"/>
      </w:rPr>
    </w:lvl>
  </w:abstractNum>
  <w:abstractNum w:abstractNumId="55">
    <w:nsid w:val="174A1BF1"/>
    <w:multiLevelType w:val="hybridMultilevel"/>
    <w:tmpl w:val="5E4AD774"/>
    <w:lvl w:ilvl="0" w:tplc="2490F2A6">
      <w:start w:val="1"/>
      <w:numFmt w:val="bullet"/>
      <w:lvlText w:val="•"/>
      <w:lvlJc w:val="left"/>
      <w:pPr>
        <w:tabs>
          <w:tab w:val="num" w:pos="720"/>
        </w:tabs>
        <w:ind w:left="720" w:hanging="360"/>
      </w:pPr>
      <w:rPr>
        <w:rFonts w:ascii="Arial" w:hAnsi="Arial" w:hint="default"/>
      </w:rPr>
    </w:lvl>
    <w:lvl w:ilvl="1" w:tplc="847057A8">
      <w:start w:val="479"/>
      <w:numFmt w:val="bullet"/>
      <w:lvlText w:val="•"/>
      <w:lvlJc w:val="left"/>
      <w:pPr>
        <w:tabs>
          <w:tab w:val="num" w:pos="1440"/>
        </w:tabs>
        <w:ind w:left="1440" w:hanging="360"/>
      </w:pPr>
      <w:rPr>
        <w:rFonts w:ascii="Arial" w:hAnsi="Arial" w:hint="default"/>
      </w:rPr>
    </w:lvl>
    <w:lvl w:ilvl="2" w:tplc="2FE25A76" w:tentative="1">
      <w:start w:val="1"/>
      <w:numFmt w:val="bullet"/>
      <w:lvlText w:val="•"/>
      <w:lvlJc w:val="left"/>
      <w:pPr>
        <w:tabs>
          <w:tab w:val="num" w:pos="2160"/>
        </w:tabs>
        <w:ind w:left="2160" w:hanging="360"/>
      </w:pPr>
      <w:rPr>
        <w:rFonts w:ascii="Arial" w:hAnsi="Arial" w:hint="default"/>
      </w:rPr>
    </w:lvl>
    <w:lvl w:ilvl="3" w:tplc="B93A5C60" w:tentative="1">
      <w:start w:val="1"/>
      <w:numFmt w:val="bullet"/>
      <w:lvlText w:val="•"/>
      <w:lvlJc w:val="left"/>
      <w:pPr>
        <w:tabs>
          <w:tab w:val="num" w:pos="2880"/>
        </w:tabs>
        <w:ind w:left="2880" w:hanging="360"/>
      </w:pPr>
      <w:rPr>
        <w:rFonts w:ascii="Arial" w:hAnsi="Arial" w:hint="default"/>
      </w:rPr>
    </w:lvl>
    <w:lvl w:ilvl="4" w:tplc="2F7CFEE8" w:tentative="1">
      <w:start w:val="1"/>
      <w:numFmt w:val="bullet"/>
      <w:lvlText w:val="•"/>
      <w:lvlJc w:val="left"/>
      <w:pPr>
        <w:tabs>
          <w:tab w:val="num" w:pos="3600"/>
        </w:tabs>
        <w:ind w:left="3600" w:hanging="360"/>
      </w:pPr>
      <w:rPr>
        <w:rFonts w:ascii="Arial" w:hAnsi="Arial" w:hint="default"/>
      </w:rPr>
    </w:lvl>
    <w:lvl w:ilvl="5" w:tplc="A8BEFD74" w:tentative="1">
      <w:start w:val="1"/>
      <w:numFmt w:val="bullet"/>
      <w:lvlText w:val="•"/>
      <w:lvlJc w:val="left"/>
      <w:pPr>
        <w:tabs>
          <w:tab w:val="num" w:pos="4320"/>
        </w:tabs>
        <w:ind w:left="4320" w:hanging="360"/>
      </w:pPr>
      <w:rPr>
        <w:rFonts w:ascii="Arial" w:hAnsi="Arial" w:hint="default"/>
      </w:rPr>
    </w:lvl>
    <w:lvl w:ilvl="6" w:tplc="F8F092CC" w:tentative="1">
      <w:start w:val="1"/>
      <w:numFmt w:val="bullet"/>
      <w:lvlText w:val="•"/>
      <w:lvlJc w:val="left"/>
      <w:pPr>
        <w:tabs>
          <w:tab w:val="num" w:pos="5040"/>
        </w:tabs>
        <w:ind w:left="5040" w:hanging="360"/>
      </w:pPr>
      <w:rPr>
        <w:rFonts w:ascii="Arial" w:hAnsi="Arial" w:hint="default"/>
      </w:rPr>
    </w:lvl>
    <w:lvl w:ilvl="7" w:tplc="208264AE" w:tentative="1">
      <w:start w:val="1"/>
      <w:numFmt w:val="bullet"/>
      <w:lvlText w:val="•"/>
      <w:lvlJc w:val="left"/>
      <w:pPr>
        <w:tabs>
          <w:tab w:val="num" w:pos="5760"/>
        </w:tabs>
        <w:ind w:left="5760" w:hanging="360"/>
      </w:pPr>
      <w:rPr>
        <w:rFonts w:ascii="Arial" w:hAnsi="Arial" w:hint="default"/>
      </w:rPr>
    </w:lvl>
    <w:lvl w:ilvl="8" w:tplc="D708DC26" w:tentative="1">
      <w:start w:val="1"/>
      <w:numFmt w:val="bullet"/>
      <w:lvlText w:val="•"/>
      <w:lvlJc w:val="left"/>
      <w:pPr>
        <w:tabs>
          <w:tab w:val="num" w:pos="6480"/>
        </w:tabs>
        <w:ind w:left="6480" w:hanging="360"/>
      </w:pPr>
      <w:rPr>
        <w:rFonts w:ascii="Arial" w:hAnsi="Arial" w:hint="default"/>
      </w:rPr>
    </w:lvl>
  </w:abstractNum>
  <w:abstractNum w:abstractNumId="56">
    <w:nsid w:val="17CC1727"/>
    <w:multiLevelType w:val="hybridMultilevel"/>
    <w:tmpl w:val="B740C622"/>
    <w:lvl w:ilvl="0" w:tplc="793C99BC">
      <w:start w:val="1"/>
      <w:numFmt w:val="bullet"/>
      <w:lvlText w:val="•"/>
      <w:lvlJc w:val="left"/>
      <w:pPr>
        <w:tabs>
          <w:tab w:val="num" w:pos="720"/>
        </w:tabs>
        <w:ind w:left="720" w:hanging="360"/>
      </w:pPr>
      <w:rPr>
        <w:rFonts w:ascii="Arial" w:hAnsi="Arial" w:hint="default"/>
      </w:rPr>
    </w:lvl>
    <w:lvl w:ilvl="1" w:tplc="53EA9308" w:tentative="1">
      <w:start w:val="1"/>
      <w:numFmt w:val="bullet"/>
      <w:lvlText w:val="•"/>
      <w:lvlJc w:val="left"/>
      <w:pPr>
        <w:tabs>
          <w:tab w:val="num" w:pos="1440"/>
        </w:tabs>
        <w:ind w:left="1440" w:hanging="360"/>
      </w:pPr>
      <w:rPr>
        <w:rFonts w:ascii="Arial" w:hAnsi="Arial" w:hint="default"/>
      </w:rPr>
    </w:lvl>
    <w:lvl w:ilvl="2" w:tplc="03762DF2" w:tentative="1">
      <w:start w:val="1"/>
      <w:numFmt w:val="bullet"/>
      <w:lvlText w:val="•"/>
      <w:lvlJc w:val="left"/>
      <w:pPr>
        <w:tabs>
          <w:tab w:val="num" w:pos="2160"/>
        </w:tabs>
        <w:ind w:left="2160" w:hanging="360"/>
      </w:pPr>
      <w:rPr>
        <w:rFonts w:ascii="Arial" w:hAnsi="Arial" w:hint="default"/>
      </w:rPr>
    </w:lvl>
    <w:lvl w:ilvl="3" w:tplc="1C8A4B10" w:tentative="1">
      <w:start w:val="1"/>
      <w:numFmt w:val="bullet"/>
      <w:lvlText w:val="•"/>
      <w:lvlJc w:val="left"/>
      <w:pPr>
        <w:tabs>
          <w:tab w:val="num" w:pos="2880"/>
        </w:tabs>
        <w:ind w:left="2880" w:hanging="360"/>
      </w:pPr>
      <w:rPr>
        <w:rFonts w:ascii="Arial" w:hAnsi="Arial" w:hint="default"/>
      </w:rPr>
    </w:lvl>
    <w:lvl w:ilvl="4" w:tplc="0DBC2310" w:tentative="1">
      <w:start w:val="1"/>
      <w:numFmt w:val="bullet"/>
      <w:lvlText w:val="•"/>
      <w:lvlJc w:val="left"/>
      <w:pPr>
        <w:tabs>
          <w:tab w:val="num" w:pos="3600"/>
        </w:tabs>
        <w:ind w:left="3600" w:hanging="360"/>
      </w:pPr>
      <w:rPr>
        <w:rFonts w:ascii="Arial" w:hAnsi="Arial" w:hint="default"/>
      </w:rPr>
    </w:lvl>
    <w:lvl w:ilvl="5" w:tplc="6D107DA6" w:tentative="1">
      <w:start w:val="1"/>
      <w:numFmt w:val="bullet"/>
      <w:lvlText w:val="•"/>
      <w:lvlJc w:val="left"/>
      <w:pPr>
        <w:tabs>
          <w:tab w:val="num" w:pos="4320"/>
        </w:tabs>
        <w:ind w:left="4320" w:hanging="360"/>
      </w:pPr>
      <w:rPr>
        <w:rFonts w:ascii="Arial" w:hAnsi="Arial" w:hint="default"/>
      </w:rPr>
    </w:lvl>
    <w:lvl w:ilvl="6" w:tplc="E4B0C58E" w:tentative="1">
      <w:start w:val="1"/>
      <w:numFmt w:val="bullet"/>
      <w:lvlText w:val="•"/>
      <w:lvlJc w:val="left"/>
      <w:pPr>
        <w:tabs>
          <w:tab w:val="num" w:pos="5040"/>
        </w:tabs>
        <w:ind w:left="5040" w:hanging="360"/>
      </w:pPr>
      <w:rPr>
        <w:rFonts w:ascii="Arial" w:hAnsi="Arial" w:hint="default"/>
      </w:rPr>
    </w:lvl>
    <w:lvl w:ilvl="7" w:tplc="95009CBE" w:tentative="1">
      <w:start w:val="1"/>
      <w:numFmt w:val="bullet"/>
      <w:lvlText w:val="•"/>
      <w:lvlJc w:val="left"/>
      <w:pPr>
        <w:tabs>
          <w:tab w:val="num" w:pos="5760"/>
        </w:tabs>
        <w:ind w:left="5760" w:hanging="360"/>
      </w:pPr>
      <w:rPr>
        <w:rFonts w:ascii="Arial" w:hAnsi="Arial" w:hint="default"/>
      </w:rPr>
    </w:lvl>
    <w:lvl w:ilvl="8" w:tplc="B9D81CCA" w:tentative="1">
      <w:start w:val="1"/>
      <w:numFmt w:val="bullet"/>
      <w:lvlText w:val="•"/>
      <w:lvlJc w:val="left"/>
      <w:pPr>
        <w:tabs>
          <w:tab w:val="num" w:pos="6480"/>
        </w:tabs>
        <w:ind w:left="6480" w:hanging="360"/>
      </w:pPr>
      <w:rPr>
        <w:rFonts w:ascii="Arial" w:hAnsi="Arial" w:hint="default"/>
      </w:rPr>
    </w:lvl>
  </w:abstractNum>
  <w:abstractNum w:abstractNumId="57">
    <w:nsid w:val="1805246B"/>
    <w:multiLevelType w:val="hybridMultilevel"/>
    <w:tmpl w:val="A64C5A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8">
    <w:nsid w:val="180F3445"/>
    <w:multiLevelType w:val="hybridMultilevel"/>
    <w:tmpl w:val="CFD6C44A"/>
    <w:lvl w:ilvl="0" w:tplc="D55CE75E">
      <w:start w:val="1"/>
      <w:numFmt w:val="bullet"/>
      <w:lvlText w:val="•"/>
      <w:lvlJc w:val="left"/>
      <w:pPr>
        <w:tabs>
          <w:tab w:val="num" w:pos="720"/>
        </w:tabs>
        <w:ind w:left="720" w:hanging="360"/>
      </w:pPr>
      <w:rPr>
        <w:rFonts w:ascii="Arial" w:hAnsi="Arial" w:hint="default"/>
      </w:rPr>
    </w:lvl>
    <w:lvl w:ilvl="1" w:tplc="8A1A8608" w:tentative="1">
      <w:start w:val="1"/>
      <w:numFmt w:val="bullet"/>
      <w:lvlText w:val="•"/>
      <w:lvlJc w:val="left"/>
      <w:pPr>
        <w:tabs>
          <w:tab w:val="num" w:pos="1440"/>
        </w:tabs>
        <w:ind w:left="1440" w:hanging="360"/>
      </w:pPr>
      <w:rPr>
        <w:rFonts w:ascii="Arial" w:hAnsi="Arial" w:hint="default"/>
      </w:rPr>
    </w:lvl>
    <w:lvl w:ilvl="2" w:tplc="548CFD5E" w:tentative="1">
      <w:start w:val="1"/>
      <w:numFmt w:val="bullet"/>
      <w:lvlText w:val="•"/>
      <w:lvlJc w:val="left"/>
      <w:pPr>
        <w:tabs>
          <w:tab w:val="num" w:pos="2160"/>
        </w:tabs>
        <w:ind w:left="2160" w:hanging="360"/>
      </w:pPr>
      <w:rPr>
        <w:rFonts w:ascii="Arial" w:hAnsi="Arial" w:hint="default"/>
      </w:rPr>
    </w:lvl>
    <w:lvl w:ilvl="3" w:tplc="A404A47E" w:tentative="1">
      <w:start w:val="1"/>
      <w:numFmt w:val="bullet"/>
      <w:lvlText w:val="•"/>
      <w:lvlJc w:val="left"/>
      <w:pPr>
        <w:tabs>
          <w:tab w:val="num" w:pos="2880"/>
        </w:tabs>
        <w:ind w:left="2880" w:hanging="360"/>
      </w:pPr>
      <w:rPr>
        <w:rFonts w:ascii="Arial" w:hAnsi="Arial" w:hint="default"/>
      </w:rPr>
    </w:lvl>
    <w:lvl w:ilvl="4" w:tplc="EE420E62" w:tentative="1">
      <w:start w:val="1"/>
      <w:numFmt w:val="bullet"/>
      <w:lvlText w:val="•"/>
      <w:lvlJc w:val="left"/>
      <w:pPr>
        <w:tabs>
          <w:tab w:val="num" w:pos="3600"/>
        </w:tabs>
        <w:ind w:left="3600" w:hanging="360"/>
      </w:pPr>
      <w:rPr>
        <w:rFonts w:ascii="Arial" w:hAnsi="Arial" w:hint="default"/>
      </w:rPr>
    </w:lvl>
    <w:lvl w:ilvl="5" w:tplc="2AD49452" w:tentative="1">
      <w:start w:val="1"/>
      <w:numFmt w:val="bullet"/>
      <w:lvlText w:val="•"/>
      <w:lvlJc w:val="left"/>
      <w:pPr>
        <w:tabs>
          <w:tab w:val="num" w:pos="4320"/>
        </w:tabs>
        <w:ind w:left="4320" w:hanging="360"/>
      </w:pPr>
      <w:rPr>
        <w:rFonts w:ascii="Arial" w:hAnsi="Arial" w:hint="default"/>
      </w:rPr>
    </w:lvl>
    <w:lvl w:ilvl="6" w:tplc="79645F04" w:tentative="1">
      <w:start w:val="1"/>
      <w:numFmt w:val="bullet"/>
      <w:lvlText w:val="•"/>
      <w:lvlJc w:val="left"/>
      <w:pPr>
        <w:tabs>
          <w:tab w:val="num" w:pos="5040"/>
        </w:tabs>
        <w:ind w:left="5040" w:hanging="360"/>
      </w:pPr>
      <w:rPr>
        <w:rFonts w:ascii="Arial" w:hAnsi="Arial" w:hint="default"/>
      </w:rPr>
    </w:lvl>
    <w:lvl w:ilvl="7" w:tplc="8BD05334" w:tentative="1">
      <w:start w:val="1"/>
      <w:numFmt w:val="bullet"/>
      <w:lvlText w:val="•"/>
      <w:lvlJc w:val="left"/>
      <w:pPr>
        <w:tabs>
          <w:tab w:val="num" w:pos="5760"/>
        </w:tabs>
        <w:ind w:left="5760" w:hanging="360"/>
      </w:pPr>
      <w:rPr>
        <w:rFonts w:ascii="Arial" w:hAnsi="Arial" w:hint="default"/>
      </w:rPr>
    </w:lvl>
    <w:lvl w:ilvl="8" w:tplc="72242BBA" w:tentative="1">
      <w:start w:val="1"/>
      <w:numFmt w:val="bullet"/>
      <w:lvlText w:val="•"/>
      <w:lvlJc w:val="left"/>
      <w:pPr>
        <w:tabs>
          <w:tab w:val="num" w:pos="6480"/>
        </w:tabs>
        <w:ind w:left="6480" w:hanging="360"/>
      </w:pPr>
      <w:rPr>
        <w:rFonts w:ascii="Arial" w:hAnsi="Arial" w:hint="default"/>
      </w:rPr>
    </w:lvl>
  </w:abstractNum>
  <w:abstractNum w:abstractNumId="59">
    <w:nsid w:val="184307D1"/>
    <w:multiLevelType w:val="hybridMultilevel"/>
    <w:tmpl w:val="22543F20"/>
    <w:lvl w:ilvl="0" w:tplc="257422E6">
      <w:start w:val="1"/>
      <w:numFmt w:val="bullet"/>
      <w:lvlText w:val="•"/>
      <w:lvlJc w:val="left"/>
      <w:pPr>
        <w:tabs>
          <w:tab w:val="num" w:pos="720"/>
        </w:tabs>
        <w:ind w:left="720" w:hanging="360"/>
      </w:pPr>
      <w:rPr>
        <w:rFonts w:ascii="Arial" w:hAnsi="Arial" w:hint="default"/>
      </w:rPr>
    </w:lvl>
    <w:lvl w:ilvl="1" w:tplc="4DCE6D26" w:tentative="1">
      <w:start w:val="1"/>
      <w:numFmt w:val="bullet"/>
      <w:lvlText w:val="•"/>
      <w:lvlJc w:val="left"/>
      <w:pPr>
        <w:tabs>
          <w:tab w:val="num" w:pos="1440"/>
        </w:tabs>
        <w:ind w:left="1440" w:hanging="360"/>
      </w:pPr>
      <w:rPr>
        <w:rFonts w:ascii="Arial" w:hAnsi="Arial" w:hint="default"/>
      </w:rPr>
    </w:lvl>
    <w:lvl w:ilvl="2" w:tplc="E17C16DC" w:tentative="1">
      <w:start w:val="1"/>
      <w:numFmt w:val="bullet"/>
      <w:lvlText w:val="•"/>
      <w:lvlJc w:val="left"/>
      <w:pPr>
        <w:tabs>
          <w:tab w:val="num" w:pos="2160"/>
        </w:tabs>
        <w:ind w:left="2160" w:hanging="360"/>
      </w:pPr>
      <w:rPr>
        <w:rFonts w:ascii="Arial" w:hAnsi="Arial" w:hint="default"/>
      </w:rPr>
    </w:lvl>
    <w:lvl w:ilvl="3" w:tplc="70F037E6" w:tentative="1">
      <w:start w:val="1"/>
      <w:numFmt w:val="bullet"/>
      <w:lvlText w:val="•"/>
      <w:lvlJc w:val="left"/>
      <w:pPr>
        <w:tabs>
          <w:tab w:val="num" w:pos="2880"/>
        </w:tabs>
        <w:ind w:left="2880" w:hanging="360"/>
      </w:pPr>
      <w:rPr>
        <w:rFonts w:ascii="Arial" w:hAnsi="Arial" w:hint="default"/>
      </w:rPr>
    </w:lvl>
    <w:lvl w:ilvl="4" w:tplc="D45EA94C" w:tentative="1">
      <w:start w:val="1"/>
      <w:numFmt w:val="bullet"/>
      <w:lvlText w:val="•"/>
      <w:lvlJc w:val="left"/>
      <w:pPr>
        <w:tabs>
          <w:tab w:val="num" w:pos="3600"/>
        </w:tabs>
        <w:ind w:left="3600" w:hanging="360"/>
      </w:pPr>
      <w:rPr>
        <w:rFonts w:ascii="Arial" w:hAnsi="Arial" w:hint="default"/>
      </w:rPr>
    </w:lvl>
    <w:lvl w:ilvl="5" w:tplc="6B54DD76" w:tentative="1">
      <w:start w:val="1"/>
      <w:numFmt w:val="bullet"/>
      <w:lvlText w:val="•"/>
      <w:lvlJc w:val="left"/>
      <w:pPr>
        <w:tabs>
          <w:tab w:val="num" w:pos="4320"/>
        </w:tabs>
        <w:ind w:left="4320" w:hanging="360"/>
      </w:pPr>
      <w:rPr>
        <w:rFonts w:ascii="Arial" w:hAnsi="Arial" w:hint="default"/>
      </w:rPr>
    </w:lvl>
    <w:lvl w:ilvl="6" w:tplc="9F66A8A6" w:tentative="1">
      <w:start w:val="1"/>
      <w:numFmt w:val="bullet"/>
      <w:lvlText w:val="•"/>
      <w:lvlJc w:val="left"/>
      <w:pPr>
        <w:tabs>
          <w:tab w:val="num" w:pos="5040"/>
        </w:tabs>
        <w:ind w:left="5040" w:hanging="360"/>
      </w:pPr>
      <w:rPr>
        <w:rFonts w:ascii="Arial" w:hAnsi="Arial" w:hint="default"/>
      </w:rPr>
    </w:lvl>
    <w:lvl w:ilvl="7" w:tplc="5E3207F0" w:tentative="1">
      <w:start w:val="1"/>
      <w:numFmt w:val="bullet"/>
      <w:lvlText w:val="•"/>
      <w:lvlJc w:val="left"/>
      <w:pPr>
        <w:tabs>
          <w:tab w:val="num" w:pos="5760"/>
        </w:tabs>
        <w:ind w:left="5760" w:hanging="360"/>
      </w:pPr>
      <w:rPr>
        <w:rFonts w:ascii="Arial" w:hAnsi="Arial" w:hint="default"/>
      </w:rPr>
    </w:lvl>
    <w:lvl w:ilvl="8" w:tplc="C84A6E84" w:tentative="1">
      <w:start w:val="1"/>
      <w:numFmt w:val="bullet"/>
      <w:lvlText w:val="•"/>
      <w:lvlJc w:val="left"/>
      <w:pPr>
        <w:tabs>
          <w:tab w:val="num" w:pos="6480"/>
        </w:tabs>
        <w:ind w:left="6480" w:hanging="360"/>
      </w:pPr>
      <w:rPr>
        <w:rFonts w:ascii="Arial" w:hAnsi="Arial" w:hint="default"/>
      </w:rPr>
    </w:lvl>
  </w:abstractNum>
  <w:abstractNum w:abstractNumId="60">
    <w:nsid w:val="1AFD17B2"/>
    <w:multiLevelType w:val="hybridMultilevel"/>
    <w:tmpl w:val="711E11BA"/>
    <w:lvl w:ilvl="0" w:tplc="89E6D0E2">
      <w:start w:val="1"/>
      <w:numFmt w:val="bullet"/>
      <w:lvlText w:val=""/>
      <w:lvlJc w:val="left"/>
      <w:pPr>
        <w:tabs>
          <w:tab w:val="num" w:pos="720"/>
        </w:tabs>
        <w:ind w:left="720" w:hanging="360"/>
      </w:pPr>
      <w:rPr>
        <w:rFonts w:ascii="Symbol" w:hAnsi="Symbol" w:hint="default"/>
      </w:rPr>
    </w:lvl>
    <w:lvl w:ilvl="1" w:tplc="01B6DB80" w:tentative="1">
      <w:start w:val="1"/>
      <w:numFmt w:val="bullet"/>
      <w:lvlText w:val=""/>
      <w:lvlJc w:val="left"/>
      <w:pPr>
        <w:tabs>
          <w:tab w:val="num" w:pos="1440"/>
        </w:tabs>
        <w:ind w:left="1440" w:hanging="360"/>
      </w:pPr>
      <w:rPr>
        <w:rFonts w:ascii="Symbol" w:hAnsi="Symbol" w:hint="default"/>
      </w:rPr>
    </w:lvl>
    <w:lvl w:ilvl="2" w:tplc="6690018A" w:tentative="1">
      <w:start w:val="1"/>
      <w:numFmt w:val="bullet"/>
      <w:lvlText w:val=""/>
      <w:lvlJc w:val="left"/>
      <w:pPr>
        <w:tabs>
          <w:tab w:val="num" w:pos="2160"/>
        </w:tabs>
        <w:ind w:left="2160" w:hanging="360"/>
      </w:pPr>
      <w:rPr>
        <w:rFonts w:ascii="Symbol" w:hAnsi="Symbol" w:hint="default"/>
      </w:rPr>
    </w:lvl>
    <w:lvl w:ilvl="3" w:tplc="816C6AF6" w:tentative="1">
      <w:start w:val="1"/>
      <w:numFmt w:val="bullet"/>
      <w:lvlText w:val=""/>
      <w:lvlJc w:val="left"/>
      <w:pPr>
        <w:tabs>
          <w:tab w:val="num" w:pos="2880"/>
        </w:tabs>
        <w:ind w:left="2880" w:hanging="360"/>
      </w:pPr>
      <w:rPr>
        <w:rFonts w:ascii="Symbol" w:hAnsi="Symbol" w:hint="default"/>
      </w:rPr>
    </w:lvl>
    <w:lvl w:ilvl="4" w:tplc="BF62AB98" w:tentative="1">
      <w:start w:val="1"/>
      <w:numFmt w:val="bullet"/>
      <w:lvlText w:val=""/>
      <w:lvlJc w:val="left"/>
      <w:pPr>
        <w:tabs>
          <w:tab w:val="num" w:pos="3600"/>
        </w:tabs>
        <w:ind w:left="3600" w:hanging="360"/>
      </w:pPr>
      <w:rPr>
        <w:rFonts w:ascii="Symbol" w:hAnsi="Symbol" w:hint="default"/>
      </w:rPr>
    </w:lvl>
    <w:lvl w:ilvl="5" w:tplc="4FFA93DC" w:tentative="1">
      <w:start w:val="1"/>
      <w:numFmt w:val="bullet"/>
      <w:lvlText w:val=""/>
      <w:lvlJc w:val="left"/>
      <w:pPr>
        <w:tabs>
          <w:tab w:val="num" w:pos="4320"/>
        </w:tabs>
        <w:ind w:left="4320" w:hanging="360"/>
      </w:pPr>
      <w:rPr>
        <w:rFonts w:ascii="Symbol" w:hAnsi="Symbol" w:hint="default"/>
      </w:rPr>
    </w:lvl>
    <w:lvl w:ilvl="6" w:tplc="EE4467EA" w:tentative="1">
      <w:start w:val="1"/>
      <w:numFmt w:val="bullet"/>
      <w:lvlText w:val=""/>
      <w:lvlJc w:val="left"/>
      <w:pPr>
        <w:tabs>
          <w:tab w:val="num" w:pos="5040"/>
        </w:tabs>
        <w:ind w:left="5040" w:hanging="360"/>
      </w:pPr>
      <w:rPr>
        <w:rFonts w:ascii="Symbol" w:hAnsi="Symbol" w:hint="default"/>
      </w:rPr>
    </w:lvl>
    <w:lvl w:ilvl="7" w:tplc="0D527B20" w:tentative="1">
      <w:start w:val="1"/>
      <w:numFmt w:val="bullet"/>
      <w:lvlText w:val=""/>
      <w:lvlJc w:val="left"/>
      <w:pPr>
        <w:tabs>
          <w:tab w:val="num" w:pos="5760"/>
        </w:tabs>
        <w:ind w:left="5760" w:hanging="360"/>
      </w:pPr>
      <w:rPr>
        <w:rFonts w:ascii="Symbol" w:hAnsi="Symbol" w:hint="default"/>
      </w:rPr>
    </w:lvl>
    <w:lvl w:ilvl="8" w:tplc="E0DC0DE4" w:tentative="1">
      <w:start w:val="1"/>
      <w:numFmt w:val="bullet"/>
      <w:lvlText w:val=""/>
      <w:lvlJc w:val="left"/>
      <w:pPr>
        <w:tabs>
          <w:tab w:val="num" w:pos="6480"/>
        </w:tabs>
        <w:ind w:left="6480" w:hanging="360"/>
      </w:pPr>
      <w:rPr>
        <w:rFonts w:ascii="Symbol" w:hAnsi="Symbol" w:hint="default"/>
      </w:rPr>
    </w:lvl>
  </w:abstractNum>
  <w:abstractNum w:abstractNumId="61">
    <w:nsid w:val="1B276A2C"/>
    <w:multiLevelType w:val="hybridMultilevel"/>
    <w:tmpl w:val="C48009A4"/>
    <w:lvl w:ilvl="0" w:tplc="1C0A2F4C">
      <w:start w:val="1"/>
      <w:numFmt w:val="bullet"/>
      <w:lvlText w:val="•"/>
      <w:lvlJc w:val="left"/>
      <w:pPr>
        <w:tabs>
          <w:tab w:val="num" w:pos="720"/>
        </w:tabs>
        <w:ind w:left="720" w:hanging="360"/>
      </w:pPr>
      <w:rPr>
        <w:rFonts w:ascii="Arial" w:hAnsi="Arial" w:hint="default"/>
      </w:rPr>
    </w:lvl>
    <w:lvl w:ilvl="1" w:tplc="DFCC4A56">
      <w:start w:val="463"/>
      <w:numFmt w:val="bullet"/>
      <w:lvlText w:val="–"/>
      <w:lvlJc w:val="left"/>
      <w:pPr>
        <w:tabs>
          <w:tab w:val="num" w:pos="1440"/>
        </w:tabs>
        <w:ind w:left="1440" w:hanging="360"/>
      </w:pPr>
      <w:rPr>
        <w:rFonts w:ascii="Arial" w:hAnsi="Arial" w:hint="default"/>
      </w:rPr>
    </w:lvl>
    <w:lvl w:ilvl="2" w:tplc="1F602B26" w:tentative="1">
      <w:start w:val="1"/>
      <w:numFmt w:val="bullet"/>
      <w:lvlText w:val="•"/>
      <w:lvlJc w:val="left"/>
      <w:pPr>
        <w:tabs>
          <w:tab w:val="num" w:pos="2160"/>
        </w:tabs>
        <w:ind w:left="2160" w:hanging="360"/>
      </w:pPr>
      <w:rPr>
        <w:rFonts w:ascii="Arial" w:hAnsi="Arial" w:hint="default"/>
      </w:rPr>
    </w:lvl>
    <w:lvl w:ilvl="3" w:tplc="D6CABC38" w:tentative="1">
      <w:start w:val="1"/>
      <w:numFmt w:val="bullet"/>
      <w:lvlText w:val="•"/>
      <w:lvlJc w:val="left"/>
      <w:pPr>
        <w:tabs>
          <w:tab w:val="num" w:pos="2880"/>
        </w:tabs>
        <w:ind w:left="2880" w:hanging="360"/>
      </w:pPr>
      <w:rPr>
        <w:rFonts w:ascii="Arial" w:hAnsi="Arial" w:hint="default"/>
      </w:rPr>
    </w:lvl>
    <w:lvl w:ilvl="4" w:tplc="62B40D8A" w:tentative="1">
      <w:start w:val="1"/>
      <w:numFmt w:val="bullet"/>
      <w:lvlText w:val="•"/>
      <w:lvlJc w:val="left"/>
      <w:pPr>
        <w:tabs>
          <w:tab w:val="num" w:pos="3600"/>
        </w:tabs>
        <w:ind w:left="3600" w:hanging="360"/>
      </w:pPr>
      <w:rPr>
        <w:rFonts w:ascii="Arial" w:hAnsi="Arial" w:hint="default"/>
      </w:rPr>
    </w:lvl>
    <w:lvl w:ilvl="5" w:tplc="A6F0F60C" w:tentative="1">
      <w:start w:val="1"/>
      <w:numFmt w:val="bullet"/>
      <w:lvlText w:val="•"/>
      <w:lvlJc w:val="left"/>
      <w:pPr>
        <w:tabs>
          <w:tab w:val="num" w:pos="4320"/>
        </w:tabs>
        <w:ind w:left="4320" w:hanging="360"/>
      </w:pPr>
      <w:rPr>
        <w:rFonts w:ascii="Arial" w:hAnsi="Arial" w:hint="default"/>
      </w:rPr>
    </w:lvl>
    <w:lvl w:ilvl="6" w:tplc="F36035C8" w:tentative="1">
      <w:start w:val="1"/>
      <w:numFmt w:val="bullet"/>
      <w:lvlText w:val="•"/>
      <w:lvlJc w:val="left"/>
      <w:pPr>
        <w:tabs>
          <w:tab w:val="num" w:pos="5040"/>
        </w:tabs>
        <w:ind w:left="5040" w:hanging="360"/>
      </w:pPr>
      <w:rPr>
        <w:rFonts w:ascii="Arial" w:hAnsi="Arial" w:hint="default"/>
      </w:rPr>
    </w:lvl>
    <w:lvl w:ilvl="7" w:tplc="B044CE20" w:tentative="1">
      <w:start w:val="1"/>
      <w:numFmt w:val="bullet"/>
      <w:lvlText w:val="•"/>
      <w:lvlJc w:val="left"/>
      <w:pPr>
        <w:tabs>
          <w:tab w:val="num" w:pos="5760"/>
        </w:tabs>
        <w:ind w:left="5760" w:hanging="360"/>
      </w:pPr>
      <w:rPr>
        <w:rFonts w:ascii="Arial" w:hAnsi="Arial" w:hint="default"/>
      </w:rPr>
    </w:lvl>
    <w:lvl w:ilvl="8" w:tplc="1BA4EBCC" w:tentative="1">
      <w:start w:val="1"/>
      <w:numFmt w:val="bullet"/>
      <w:lvlText w:val="•"/>
      <w:lvlJc w:val="left"/>
      <w:pPr>
        <w:tabs>
          <w:tab w:val="num" w:pos="6480"/>
        </w:tabs>
        <w:ind w:left="6480" w:hanging="360"/>
      </w:pPr>
      <w:rPr>
        <w:rFonts w:ascii="Arial" w:hAnsi="Arial" w:hint="default"/>
      </w:rPr>
    </w:lvl>
  </w:abstractNum>
  <w:abstractNum w:abstractNumId="62">
    <w:nsid w:val="1C094D28"/>
    <w:multiLevelType w:val="hybridMultilevel"/>
    <w:tmpl w:val="62DE4E54"/>
    <w:lvl w:ilvl="0" w:tplc="4B66D9C4">
      <w:start w:val="1"/>
      <w:numFmt w:val="bullet"/>
      <w:lvlText w:val="•"/>
      <w:lvlJc w:val="left"/>
      <w:pPr>
        <w:tabs>
          <w:tab w:val="num" w:pos="720"/>
        </w:tabs>
        <w:ind w:left="720" w:hanging="360"/>
      </w:pPr>
      <w:rPr>
        <w:rFonts w:ascii="Arial" w:hAnsi="Arial" w:hint="default"/>
      </w:rPr>
    </w:lvl>
    <w:lvl w:ilvl="1" w:tplc="C42662D0" w:tentative="1">
      <w:start w:val="1"/>
      <w:numFmt w:val="bullet"/>
      <w:lvlText w:val="•"/>
      <w:lvlJc w:val="left"/>
      <w:pPr>
        <w:tabs>
          <w:tab w:val="num" w:pos="1440"/>
        </w:tabs>
        <w:ind w:left="1440" w:hanging="360"/>
      </w:pPr>
      <w:rPr>
        <w:rFonts w:ascii="Arial" w:hAnsi="Arial" w:hint="default"/>
      </w:rPr>
    </w:lvl>
    <w:lvl w:ilvl="2" w:tplc="3126F072" w:tentative="1">
      <w:start w:val="1"/>
      <w:numFmt w:val="bullet"/>
      <w:lvlText w:val="•"/>
      <w:lvlJc w:val="left"/>
      <w:pPr>
        <w:tabs>
          <w:tab w:val="num" w:pos="2160"/>
        </w:tabs>
        <w:ind w:left="2160" w:hanging="360"/>
      </w:pPr>
      <w:rPr>
        <w:rFonts w:ascii="Arial" w:hAnsi="Arial" w:hint="default"/>
      </w:rPr>
    </w:lvl>
    <w:lvl w:ilvl="3" w:tplc="DA381330" w:tentative="1">
      <w:start w:val="1"/>
      <w:numFmt w:val="bullet"/>
      <w:lvlText w:val="•"/>
      <w:lvlJc w:val="left"/>
      <w:pPr>
        <w:tabs>
          <w:tab w:val="num" w:pos="2880"/>
        </w:tabs>
        <w:ind w:left="2880" w:hanging="360"/>
      </w:pPr>
      <w:rPr>
        <w:rFonts w:ascii="Arial" w:hAnsi="Arial" w:hint="default"/>
      </w:rPr>
    </w:lvl>
    <w:lvl w:ilvl="4" w:tplc="6BC85FAA" w:tentative="1">
      <w:start w:val="1"/>
      <w:numFmt w:val="bullet"/>
      <w:lvlText w:val="•"/>
      <w:lvlJc w:val="left"/>
      <w:pPr>
        <w:tabs>
          <w:tab w:val="num" w:pos="3600"/>
        </w:tabs>
        <w:ind w:left="3600" w:hanging="360"/>
      </w:pPr>
      <w:rPr>
        <w:rFonts w:ascii="Arial" w:hAnsi="Arial" w:hint="default"/>
      </w:rPr>
    </w:lvl>
    <w:lvl w:ilvl="5" w:tplc="759676C8" w:tentative="1">
      <w:start w:val="1"/>
      <w:numFmt w:val="bullet"/>
      <w:lvlText w:val="•"/>
      <w:lvlJc w:val="left"/>
      <w:pPr>
        <w:tabs>
          <w:tab w:val="num" w:pos="4320"/>
        </w:tabs>
        <w:ind w:left="4320" w:hanging="360"/>
      </w:pPr>
      <w:rPr>
        <w:rFonts w:ascii="Arial" w:hAnsi="Arial" w:hint="default"/>
      </w:rPr>
    </w:lvl>
    <w:lvl w:ilvl="6" w:tplc="3948077A" w:tentative="1">
      <w:start w:val="1"/>
      <w:numFmt w:val="bullet"/>
      <w:lvlText w:val="•"/>
      <w:lvlJc w:val="left"/>
      <w:pPr>
        <w:tabs>
          <w:tab w:val="num" w:pos="5040"/>
        </w:tabs>
        <w:ind w:left="5040" w:hanging="360"/>
      </w:pPr>
      <w:rPr>
        <w:rFonts w:ascii="Arial" w:hAnsi="Arial" w:hint="default"/>
      </w:rPr>
    </w:lvl>
    <w:lvl w:ilvl="7" w:tplc="21AAC53C" w:tentative="1">
      <w:start w:val="1"/>
      <w:numFmt w:val="bullet"/>
      <w:lvlText w:val="•"/>
      <w:lvlJc w:val="left"/>
      <w:pPr>
        <w:tabs>
          <w:tab w:val="num" w:pos="5760"/>
        </w:tabs>
        <w:ind w:left="5760" w:hanging="360"/>
      </w:pPr>
      <w:rPr>
        <w:rFonts w:ascii="Arial" w:hAnsi="Arial" w:hint="default"/>
      </w:rPr>
    </w:lvl>
    <w:lvl w:ilvl="8" w:tplc="15863DC4" w:tentative="1">
      <w:start w:val="1"/>
      <w:numFmt w:val="bullet"/>
      <w:lvlText w:val="•"/>
      <w:lvlJc w:val="left"/>
      <w:pPr>
        <w:tabs>
          <w:tab w:val="num" w:pos="6480"/>
        </w:tabs>
        <w:ind w:left="6480" w:hanging="360"/>
      </w:pPr>
      <w:rPr>
        <w:rFonts w:ascii="Arial" w:hAnsi="Arial" w:hint="default"/>
      </w:rPr>
    </w:lvl>
  </w:abstractNum>
  <w:abstractNum w:abstractNumId="63">
    <w:nsid w:val="1C150921"/>
    <w:multiLevelType w:val="hybridMultilevel"/>
    <w:tmpl w:val="C1FE9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C8F3FB2"/>
    <w:multiLevelType w:val="hybridMultilevel"/>
    <w:tmpl w:val="A816C1F4"/>
    <w:lvl w:ilvl="0" w:tplc="6636C050">
      <w:start w:val="1"/>
      <w:numFmt w:val="bullet"/>
      <w:lvlText w:val="•"/>
      <w:lvlJc w:val="left"/>
      <w:pPr>
        <w:tabs>
          <w:tab w:val="num" w:pos="720"/>
        </w:tabs>
        <w:ind w:left="720" w:hanging="360"/>
      </w:pPr>
      <w:rPr>
        <w:rFonts w:ascii="Arial" w:hAnsi="Arial" w:hint="default"/>
      </w:rPr>
    </w:lvl>
    <w:lvl w:ilvl="1" w:tplc="5AF84124" w:tentative="1">
      <w:start w:val="1"/>
      <w:numFmt w:val="bullet"/>
      <w:lvlText w:val="•"/>
      <w:lvlJc w:val="left"/>
      <w:pPr>
        <w:tabs>
          <w:tab w:val="num" w:pos="1440"/>
        </w:tabs>
        <w:ind w:left="1440" w:hanging="360"/>
      </w:pPr>
      <w:rPr>
        <w:rFonts w:ascii="Arial" w:hAnsi="Arial" w:hint="default"/>
      </w:rPr>
    </w:lvl>
    <w:lvl w:ilvl="2" w:tplc="8F041B0C" w:tentative="1">
      <w:start w:val="1"/>
      <w:numFmt w:val="bullet"/>
      <w:lvlText w:val="•"/>
      <w:lvlJc w:val="left"/>
      <w:pPr>
        <w:tabs>
          <w:tab w:val="num" w:pos="2160"/>
        </w:tabs>
        <w:ind w:left="2160" w:hanging="360"/>
      </w:pPr>
      <w:rPr>
        <w:rFonts w:ascii="Arial" w:hAnsi="Arial" w:hint="default"/>
      </w:rPr>
    </w:lvl>
    <w:lvl w:ilvl="3" w:tplc="0F8A8698" w:tentative="1">
      <w:start w:val="1"/>
      <w:numFmt w:val="bullet"/>
      <w:lvlText w:val="•"/>
      <w:lvlJc w:val="left"/>
      <w:pPr>
        <w:tabs>
          <w:tab w:val="num" w:pos="2880"/>
        </w:tabs>
        <w:ind w:left="2880" w:hanging="360"/>
      </w:pPr>
      <w:rPr>
        <w:rFonts w:ascii="Arial" w:hAnsi="Arial" w:hint="default"/>
      </w:rPr>
    </w:lvl>
    <w:lvl w:ilvl="4" w:tplc="04987A9A" w:tentative="1">
      <w:start w:val="1"/>
      <w:numFmt w:val="bullet"/>
      <w:lvlText w:val="•"/>
      <w:lvlJc w:val="left"/>
      <w:pPr>
        <w:tabs>
          <w:tab w:val="num" w:pos="3600"/>
        </w:tabs>
        <w:ind w:left="3600" w:hanging="360"/>
      </w:pPr>
      <w:rPr>
        <w:rFonts w:ascii="Arial" w:hAnsi="Arial" w:hint="default"/>
      </w:rPr>
    </w:lvl>
    <w:lvl w:ilvl="5" w:tplc="C89475A0" w:tentative="1">
      <w:start w:val="1"/>
      <w:numFmt w:val="bullet"/>
      <w:lvlText w:val="•"/>
      <w:lvlJc w:val="left"/>
      <w:pPr>
        <w:tabs>
          <w:tab w:val="num" w:pos="4320"/>
        </w:tabs>
        <w:ind w:left="4320" w:hanging="360"/>
      </w:pPr>
      <w:rPr>
        <w:rFonts w:ascii="Arial" w:hAnsi="Arial" w:hint="default"/>
      </w:rPr>
    </w:lvl>
    <w:lvl w:ilvl="6" w:tplc="FFE0EA94" w:tentative="1">
      <w:start w:val="1"/>
      <w:numFmt w:val="bullet"/>
      <w:lvlText w:val="•"/>
      <w:lvlJc w:val="left"/>
      <w:pPr>
        <w:tabs>
          <w:tab w:val="num" w:pos="5040"/>
        </w:tabs>
        <w:ind w:left="5040" w:hanging="360"/>
      </w:pPr>
      <w:rPr>
        <w:rFonts w:ascii="Arial" w:hAnsi="Arial" w:hint="default"/>
      </w:rPr>
    </w:lvl>
    <w:lvl w:ilvl="7" w:tplc="F690A234" w:tentative="1">
      <w:start w:val="1"/>
      <w:numFmt w:val="bullet"/>
      <w:lvlText w:val="•"/>
      <w:lvlJc w:val="left"/>
      <w:pPr>
        <w:tabs>
          <w:tab w:val="num" w:pos="5760"/>
        </w:tabs>
        <w:ind w:left="5760" w:hanging="360"/>
      </w:pPr>
      <w:rPr>
        <w:rFonts w:ascii="Arial" w:hAnsi="Arial" w:hint="default"/>
      </w:rPr>
    </w:lvl>
    <w:lvl w:ilvl="8" w:tplc="3822F164" w:tentative="1">
      <w:start w:val="1"/>
      <w:numFmt w:val="bullet"/>
      <w:lvlText w:val="•"/>
      <w:lvlJc w:val="left"/>
      <w:pPr>
        <w:tabs>
          <w:tab w:val="num" w:pos="6480"/>
        </w:tabs>
        <w:ind w:left="6480" w:hanging="360"/>
      </w:pPr>
      <w:rPr>
        <w:rFonts w:ascii="Arial" w:hAnsi="Arial" w:hint="default"/>
      </w:rPr>
    </w:lvl>
  </w:abstractNum>
  <w:abstractNum w:abstractNumId="65">
    <w:nsid w:val="1D477507"/>
    <w:multiLevelType w:val="hybridMultilevel"/>
    <w:tmpl w:val="B5700E06"/>
    <w:lvl w:ilvl="0" w:tplc="6C464AE8">
      <w:start w:val="1"/>
      <w:numFmt w:val="bullet"/>
      <w:lvlText w:val="•"/>
      <w:lvlJc w:val="left"/>
      <w:pPr>
        <w:tabs>
          <w:tab w:val="num" w:pos="720"/>
        </w:tabs>
        <w:ind w:left="720" w:hanging="360"/>
      </w:pPr>
      <w:rPr>
        <w:rFonts w:ascii="Arial" w:hAnsi="Arial" w:hint="default"/>
      </w:rPr>
    </w:lvl>
    <w:lvl w:ilvl="1" w:tplc="323A6C80" w:tentative="1">
      <w:start w:val="1"/>
      <w:numFmt w:val="bullet"/>
      <w:lvlText w:val="•"/>
      <w:lvlJc w:val="left"/>
      <w:pPr>
        <w:tabs>
          <w:tab w:val="num" w:pos="1440"/>
        </w:tabs>
        <w:ind w:left="1440" w:hanging="360"/>
      </w:pPr>
      <w:rPr>
        <w:rFonts w:ascii="Arial" w:hAnsi="Arial" w:hint="default"/>
      </w:rPr>
    </w:lvl>
    <w:lvl w:ilvl="2" w:tplc="D60E5BD4" w:tentative="1">
      <w:start w:val="1"/>
      <w:numFmt w:val="bullet"/>
      <w:lvlText w:val="•"/>
      <w:lvlJc w:val="left"/>
      <w:pPr>
        <w:tabs>
          <w:tab w:val="num" w:pos="2160"/>
        </w:tabs>
        <w:ind w:left="2160" w:hanging="360"/>
      </w:pPr>
      <w:rPr>
        <w:rFonts w:ascii="Arial" w:hAnsi="Arial" w:hint="default"/>
      </w:rPr>
    </w:lvl>
    <w:lvl w:ilvl="3" w:tplc="407E9306" w:tentative="1">
      <w:start w:val="1"/>
      <w:numFmt w:val="bullet"/>
      <w:lvlText w:val="•"/>
      <w:lvlJc w:val="left"/>
      <w:pPr>
        <w:tabs>
          <w:tab w:val="num" w:pos="2880"/>
        </w:tabs>
        <w:ind w:left="2880" w:hanging="360"/>
      </w:pPr>
      <w:rPr>
        <w:rFonts w:ascii="Arial" w:hAnsi="Arial" w:hint="default"/>
      </w:rPr>
    </w:lvl>
    <w:lvl w:ilvl="4" w:tplc="D8085982" w:tentative="1">
      <w:start w:val="1"/>
      <w:numFmt w:val="bullet"/>
      <w:lvlText w:val="•"/>
      <w:lvlJc w:val="left"/>
      <w:pPr>
        <w:tabs>
          <w:tab w:val="num" w:pos="3600"/>
        </w:tabs>
        <w:ind w:left="3600" w:hanging="360"/>
      </w:pPr>
      <w:rPr>
        <w:rFonts w:ascii="Arial" w:hAnsi="Arial" w:hint="default"/>
      </w:rPr>
    </w:lvl>
    <w:lvl w:ilvl="5" w:tplc="44141736" w:tentative="1">
      <w:start w:val="1"/>
      <w:numFmt w:val="bullet"/>
      <w:lvlText w:val="•"/>
      <w:lvlJc w:val="left"/>
      <w:pPr>
        <w:tabs>
          <w:tab w:val="num" w:pos="4320"/>
        </w:tabs>
        <w:ind w:left="4320" w:hanging="360"/>
      </w:pPr>
      <w:rPr>
        <w:rFonts w:ascii="Arial" w:hAnsi="Arial" w:hint="default"/>
      </w:rPr>
    </w:lvl>
    <w:lvl w:ilvl="6" w:tplc="C0D8CBD4" w:tentative="1">
      <w:start w:val="1"/>
      <w:numFmt w:val="bullet"/>
      <w:lvlText w:val="•"/>
      <w:lvlJc w:val="left"/>
      <w:pPr>
        <w:tabs>
          <w:tab w:val="num" w:pos="5040"/>
        </w:tabs>
        <w:ind w:left="5040" w:hanging="360"/>
      </w:pPr>
      <w:rPr>
        <w:rFonts w:ascii="Arial" w:hAnsi="Arial" w:hint="default"/>
      </w:rPr>
    </w:lvl>
    <w:lvl w:ilvl="7" w:tplc="F7FC16A8" w:tentative="1">
      <w:start w:val="1"/>
      <w:numFmt w:val="bullet"/>
      <w:lvlText w:val="•"/>
      <w:lvlJc w:val="left"/>
      <w:pPr>
        <w:tabs>
          <w:tab w:val="num" w:pos="5760"/>
        </w:tabs>
        <w:ind w:left="5760" w:hanging="360"/>
      </w:pPr>
      <w:rPr>
        <w:rFonts w:ascii="Arial" w:hAnsi="Arial" w:hint="default"/>
      </w:rPr>
    </w:lvl>
    <w:lvl w:ilvl="8" w:tplc="9AC27A50" w:tentative="1">
      <w:start w:val="1"/>
      <w:numFmt w:val="bullet"/>
      <w:lvlText w:val="•"/>
      <w:lvlJc w:val="left"/>
      <w:pPr>
        <w:tabs>
          <w:tab w:val="num" w:pos="6480"/>
        </w:tabs>
        <w:ind w:left="6480" w:hanging="360"/>
      </w:pPr>
      <w:rPr>
        <w:rFonts w:ascii="Arial" w:hAnsi="Arial" w:hint="default"/>
      </w:rPr>
    </w:lvl>
  </w:abstractNum>
  <w:abstractNum w:abstractNumId="66">
    <w:nsid w:val="1D5D35EA"/>
    <w:multiLevelType w:val="hybridMultilevel"/>
    <w:tmpl w:val="118A56E2"/>
    <w:lvl w:ilvl="0" w:tplc="A574F218">
      <w:start w:val="1"/>
      <w:numFmt w:val="bullet"/>
      <w:lvlText w:val="•"/>
      <w:lvlJc w:val="left"/>
      <w:pPr>
        <w:tabs>
          <w:tab w:val="num" w:pos="720"/>
        </w:tabs>
        <w:ind w:left="720" w:hanging="360"/>
      </w:pPr>
      <w:rPr>
        <w:rFonts w:ascii="Arial" w:hAnsi="Arial" w:hint="default"/>
      </w:rPr>
    </w:lvl>
    <w:lvl w:ilvl="1" w:tplc="0938205A" w:tentative="1">
      <w:start w:val="1"/>
      <w:numFmt w:val="bullet"/>
      <w:lvlText w:val="•"/>
      <w:lvlJc w:val="left"/>
      <w:pPr>
        <w:tabs>
          <w:tab w:val="num" w:pos="1440"/>
        </w:tabs>
        <w:ind w:left="1440" w:hanging="360"/>
      </w:pPr>
      <w:rPr>
        <w:rFonts w:ascii="Arial" w:hAnsi="Arial" w:hint="default"/>
      </w:rPr>
    </w:lvl>
    <w:lvl w:ilvl="2" w:tplc="875C5FC6" w:tentative="1">
      <w:start w:val="1"/>
      <w:numFmt w:val="bullet"/>
      <w:lvlText w:val="•"/>
      <w:lvlJc w:val="left"/>
      <w:pPr>
        <w:tabs>
          <w:tab w:val="num" w:pos="2160"/>
        </w:tabs>
        <w:ind w:left="2160" w:hanging="360"/>
      </w:pPr>
      <w:rPr>
        <w:rFonts w:ascii="Arial" w:hAnsi="Arial" w:hint="default"/>
      </w:rPr>
    </w:lvl>
    <w:lvl w:ilvl="3" w:tplc="B762E310" w:tentative="1">
      <w:start w:val="1"/>
      <w:numFmt w:val="bullet"/>
      <w:lvlText w:val="•"/>
      <w:lvlJc w:val="left"/>
      <w:pPr>
        <w:tabs>
          <w:tab w:val="num" w:pos="2880"/>
        </w:tabs>
        <w:ind w:left="2880" w:hanging="360"/>
      </w:pPr>
      <w:rPr>
        <w:rFonts w:ascii="Arial" w:hAnsi="Arial" w:hint="default"/>
      </w:rPr>
    </w:lvl>
    <w:lvl w:ilvl="4" w:tplc="8CCA8A5E" w:tentative="1">
      <w:start w:val="1"/>
      <w:numFmt w:val="bullet"/>
      <w:lvlText w:val="•"/>
      <w:lvlJc w:val="left"/>
      <w:pPr>
        <w:tabs>
          <w:tab w:val="num" w:pos="3600"/>
        </w:tabs>
        <w:ind w:left="3600" w:hanging="360"/>
      </w:pPr>
      <w:rPr>
        <w:rFonts w:ascii="Arial" w:hAnsi="Arial" w:hint="default"/>
      </w:rPr>
    </w:lvl>
    <w:lvl w:ilvl="5" w:tplc="D338AF72" w:tentative="1">
      <w:start w:val="1"/>
      <w:numFmt w:val="bullet"/>
      <w:lvlText w:val="•"/>
      <w:lvlJc w:val="left"/>
      <w:pPr>
        <w:tabs>
          <w:tab w:val="num" w:pos="4320"/>
        </w:tabs>
        <w:ind w:left="4320" w:hanging="360"/>
      </w:pPr>
      <w:rPr>
        <w:rFonts w:ascii="Arial" w:hAnsi="Arial" w:hint="default"/>
      </w:rPr>
    </w:lvl>
    <w:lvl w:ilvl="6" w:tplc="5192E4D6" w:tentative="1">
      <w:start w:val="1"/>
      <w:numFmt w:val="bullet"/>
      <w:lvlText w:val="•"/>
      <w:lvlJc w:val="left"/>
      <w:pPr>
        <w:tabs>
          <w:tab w:val="num" w:pos="5040"/>
        </w:tabs>
        <w:ind w:left="5040" w:hanging="360"/>
      </w:pPr>
      <w:rPr>
        <w:rFonts w:ascii="Arial" w:hAnsi="Arial" w:hint="default"/>
      </w:rPr>
    </w:lvl>
    <w:lvl w:ilvl="7" w:tplc="95044FE8" w:tentative="1">
      <w:start w:val="1"/>
      <w:numFmt w:val="bullet"/>
      <w:lvlText w:val="•"/>
      <w:lvlJc w:val="left"/>
      <w:pPr>
        <w:tabs>
          <w:tab w:val="num" w:pos="5760"/>
        </w:tabs>
        <w:ind w:left="5760" w:hanging="360"/>
      </w:pPr>
      <w:rPr>
        <w:rFonts w:ascii="Arial" w:hAnsi="Arial" w:hint="default"/>
      </w:rPr>
    </w:lvl>
    <w:lvl w:ilvl="8" w:tplc="F2E2867C" w:tentative="1">
      <w:start w:val="1"/>
      <w:numFmt w:val="bullet"/>
      <w:lvlText w:val="•"/>
      <w:lvlJc w:val="left"/>
      <w:pPr>
        <w:tabs>
          <w:tab w:val="num" w:pos="6480"/>
        </w:tabs>
        <w:ind w:left="6480" w:hanging="360"/>
      </w:pPr>
      <w:rPr>
        <w:rFonts w:ascii="Arial" w:hAnsi="Arial" w:hint="default"/>
      </w:rPr>
    </w:lvl>
  </w:abstractNum>
  <w:abstractNum w:abstractNumId="67">
    <w:nsid w:val="1DD64C17"/>
    <w:multiLevelType w:val="hybridMultilevel"/>
    <w:tmpl w:val="A412EA3A"/>
    <w:lvl w:ilvl="0" w:tplc="74D0EA2C">
      <w:start w:val="1"/>
      <w:numFmt w:val="bullet"/>
      <w:lvlText w:val="•"/>
      <w:lvlJc w:val="left"/>
      <w:pPr>
        <w:tabs>
          <w:tab w:val="num" w:pos="720"/>
        </w:tabs>
        <w:ind w:left="720" w:hanging="360"/>
      </w:pPr>
      <w:rPr>
        <w:rFonts w:ascii="Arial" w:hAnsi="Arial" w:hint="default"/>
      </w:rPr>
    </w:lvl>
    <w:lvl w:ilvl="1" w:tplc="3C665E12" w:tentative="1">
      <w:start w:val="1"/>
      <w:numFmt w:val="bullet"/>
      <w:lvlText w:val="•"/>
      <w:lvlJc w:val="left"/>
      <w:pPr>
        <w:tabs>
          <w:tab w:val="num" w:pos="1440"/>
        </w:tabs>
        <w:ind w:left="1440" w:hanging="360"/>
      </w:pPr>
      <w:rPr>
        <w:rFonts w:ascii="Arial" w:hAnsi="Arial" w:hint="default"/>
      </w:rPr>
    </w:lvl>
    <w:lvl w:ilvl="2" w:tplc="3DBCAB86" w:tentative="1">
      <w:start w:val="1"/>
      <w:numFmt w:val="bullet"/>
      <w:lvlText w:val="•"/>
      <w:lvlJc w:val="left"/>
      <w:pPr>
        <w:tabs>
          <w:tab w:val="num" w:pos="2160"/>
        </w:tabs>
        <w:ind w:left="2160" w:hanging="360"/>
      </w:pPr>
      <w:rPr>
        <w:rFonts w:ascii="Arial" w:hAnsi="Arial" w:hint="default"/>
      </w:rPr>
    </w:lvl>
    <w:lvl w:ilvl="3" w:tplc="A0A8E996" w:tentative="1">
      <w:start w:val="1"/>
      <w:numFmt w:val="bullet"/>
      <w:lvlText w:val="•"/>
      <w:lvlJc w:val="left"/>
      <w:pPr>
        <w:tabs>
          <w:tab w:val="num" w:pos="2880"/>
        </w:tabs>
        <w:ind w:left="2880" w:hanging="360"/>
      </w:pPr>
      <w:rPr>
        <w:rFonts w:ascii="Arial" w:hAnsi="Arial" w:hint="default"/>
      </w:rPr>
    </w:lvl>
    <w:lvl w:ilvl="4" w:tplc="DF0EDDA6" w:tentative="1">
      <w:start w:val="1"/>
      <w:numFmt w:val="bullet"/>
      <w:lvlText w:val="•"/>
      <w:lvlJc w:val="left"/>
      <w:pPr>
        <w:tabs>
          <w:tab w:val="num" w:pos="3600"/>
        </w:tabs>
        <w:ind w:left="3600" w:hanging="360"/>
      </w:pPr>
      <w:rPr>
        <w:rFonts w:ascii="Arial" w:hAnsi="Arial" w:hint="default"/>
      </w:rPr>
    </w:lvl>
    <w:lvl w:ilvl="5" w:tplc="BC801288" w:tentative="1">
      <w:start w:val="1"/>
      <w:numFmt w:val="bullet"/>
      <w:lvlText w:val="•"/>
      <w:lvlJc w:val="left"/>
      <w:pPr>
        <w:tabs>
          <w:tab w:val="num" w:pos="4320"/>
        </w:tabs>
        <w:ind w:left="4320" w:hanging="360"/>
      </w:pPr>
      <w:rPr>
        <w:rFonts w:ascii="Arial" w:hAnsi="Arial" w:hint="default"/>
      </w:rPr>
    </w:lvl>
    <w:lvl w:ilvl="6" w:tplc="44061BDA" w:tentative="1">
      <w:start w:val="1"/>
      <w:numFmt w:val="bullet"/>
      <w:lvlText w:val="•"/>
      <w:lvlJc w:val="left"/>
      <w:pPr>
        <w:tabs>
          <w:tab w:val="num" w:pos="5040"/>
        </w:tabs>
        <w:ind w:left="5040" w:hanging="360"/>
      </w:pPr>
      <w:rPr>
        <w:rFonts w:ascii="Arial" w:hAnsi="Arial" w:hint="default"/>
      </w:rPr>
    </w:lvl>
    <w:lvl w:ilvl="7" w:tplc="DD98A95E" w:tentative="1">
      <w:start w:val="1"/>
      <w:numFmt w:val="bullet"/>
      <w:lvlText w:val="•"/>
      <w:lvlJc w:val="left"/>
      <w:pPr>
        <w:tabs>
          <w:tab w:val="num" w:pos="5760"/>
        </w:tabs>
        <w:ind w:left="5760" w:hanging="360"/>
      </w:pPr>
      <w:rPr>
        <w:rFonts w:ascii="Arial" w:hAnsi="Arial" w:hint="default"/>
      </w:rPr>
    </w:lvl>
    <w:lvl w:ilvl="8" w:tplc="F94467C4" w:tentative="1">
      <w:start w:val="1"/>
      <w:numFmt w:val="bullet"/>
      <w:lvlText w:val="•"/>
      <w:lvlJc w:val="left"/>
      <w:pPr>
        <w:tabs>
          <w:tab w:val="num" w:pos="6480"/>
        </w:tabs>
        <w:ind w:left="6480" w:hanging="360"/>
      </w:pPr>
      <w:rPr>
        <w:rFonts w:ascii="Arial" w:hAnsi="Arial" w:hint="default"/>
      </w:rPr>
    </w:lvl>
  </w:abstractNum>
  <w:abstractNum w:abstractNumId="68">
    <w:nsid w:val="1DE20FE3"/>
    <w:multiLevelType w:val="hybridMultilevel"/>
    <w:tmpl w:val="42203D9C"/>
    <w:lvl w:ilvl="0" w:tplc="F1921164">
      <w:start w:val="1"/>
      <w:numFmt w:val="bullet"/>
      <w:lvlText w:val="•"/>
      <w:lvlJc w:val="left"/>
      <w:pPr>
        <w:tabs>
          <w:tab w:val="num" w:pos="720"/>
        </w:tabs>
        <w:ind w:left="720" w:hanging="360"/>
      </w:pPr>
      <w:rPr>
        <w:rFonts w:ascii="Arial" w:hAnsi="Arial" w:hint="default"/>
      </w:rPr>
    </w:lvl>
    <w:lvl w:ilvl="1" w:tplc="888C0208" w:tentative="1">
      <w:start w:val="1"/>
      <w:numFmt w:val="bullet"/>
      <w:lvlText w:val="•"/>
      <w:lvlJc w:val="left"/>
      <w:pPr>
        <w:tabs>
          <w:tab w:val="num" w:pos="1440"/>
        </w:tabs>
        <w:ind w:left="1440" w:hanging="360"/>
      </w:pPr>
      <w:rPr>
        <w:rFonts w:ascii="Arial" w:hAnsi="Arial" w:hint="default"/>
      </w:rPr>
    </w:lvl>
    <w:lvl w:ilvl="2" w:tplc="632062EE" w:tentative="1">
      <w:start w:val="1"/>
      <w:numFmt w:val="bullet"/>
      <w:lvlText w:val="•"/>
      <w:lvlJc w:val="left"/>
      <w:pPr>
        <w:tabs>
          <w:tab w:val="num" w:pos="2160"/>
        </w:tabs>
        <w:ind w:left="2160" w:hanging="360"/>
      </w:pPr>
      <w:rPr>
        <w:rFonts w:ascii="Arial" w:hAnsi="Arial" w:hint="default"/>
      </w:rPr>
    </w:lvl>
    <w:lvl w:ilvl="3" w:tplc="D8EEB6E2" w:tentative="1">
      <w:start w:val="1"/>
      <w:numFmt w:val="bullet"/>
      <w:lvlText w:val="•"/>
      <w:lvlJc w:val="left"/>
      <w:pPr>
        <w:tabs>
          <w:tab w:val="num" w:pos="2880"/>
        </w:tabs>
        <w:ind w:left="2880" w:hanging="360"/>
      </w:pPr>
      <w:rPr>
        <w:rFonts w:ascii="Arial" w:hAnsi="Arial" w:hint="default"/>
      </w:rPr>
    </w:lvl>
    <w:lvl w:ilvl="4" w:tplc="A5BEDA6A" w:tentative="1">
      <w:start w:val="1"/>
      <w:numFmt w:val="bullet"/>
      <w:lvlText w:val="•"/>
      <w:lvlJc w:val="left"/>
      <w:pPr>
        <w:tabs>
          <w:tab w:val="num" w:pos="3600"/>
        </w:tabs>
        <w:ind w:left="3600" w:hanging="360"/>
      </w:pPr>
      <w:rPr>
        <w:rFonts w:ascii="Arial" w:hAnsi="Arial" w:hint="default"/>
      </w:rPr>
    </w:lvl>
    <w:lvl w:ilvl="5" w:tplc="C20A74CA" w:tentative="1">
      <w:start w:val="1"/>
      <w:numFmt w:val="bullet"/>
      <w:lvlText w:val="•"/>
      <w:lvlJc w:val="left"/>
      <w:pPr>
        <w:tabs>
          <w:tab w:val="num" w:pos="4320"/>
        </w:tabs>
        <w:ind w:left="4320" w:hanging="360"/>
      </w:pPr>
      <w:rPr>
        <w:rFonts w:ascii="Arial" w:hAnsi="Arial" w:hint="default"/>
      </w:rPr>
    </w:lvl>
    <w:lvl w:ilvl="6" w:tplc="C7520F7C" w:tentative="1">
      <w:start w:val="1"/>
      <w:numFmt w:val="bullet"/>
      <w:lvlText w:val="•"/>
      <w:lvlJc w:val="left"/>
      <w:pPr>
        <w:tabs>
          <w:tab w:val="num" w:pos="5040"/>
        </w:tabs>
        <w:ind w:left="5040" w:hanging="360"/>
      </w:pPr>
      <w:rPr>
        <w:rFonts w:ascii="Arial" w:hAnsi="Arial" w:hint="default"/>
      </w:rPr>
    </w:lvl>
    <w:lvl w:ilvl="7" w:tplc="456839C2" w:tentative="1">
      <w:start w:val="1"/>
      <w:numFmt w:val="bullet"/>
      <w:lvlText w:val="•"/>
      <w:lvlJc w:val="left"/>
      <w:pPr>
        <w:tabs>
          <w:tab w:val="num" w:pos="5760"/>
        </w:tabs>
        <w:ind w:left="5760" w:hanging="360"/>
      </w:pPr>
      <w:rPr>
        <w:rFonts w:ascii="Arial" w:hAnsi="Arial" w:hint="default"/>
      </w:rPr>
    </w:lvl>
    <w:lvl w:ilvl="8" w:tplc="3332637E" w:tentative="1">
      <w:start w:val="1"/>
      <w:numFmt w:val="bullet"/>
      <w:lvlText w:val="•"/>
      <w:lvlJc w:val="left"/>
      <w:pPr>
        <w:tabs>
          <w:tab w:val="num" w:pos="6480"/>
        </w:tabs>
        <w:ind w:left="6480" w:hanging="360"/>
      </w:pPr>
      <w:rPr>
        <w:rFonts w:ascii="Arial" w:hAnsi="Arial" w:hint="default"/>
      </w:rPr>
    </w:lvl>
  </w:abstractNum>
  <w:abstractNum w:abstractNumId="69">
    <w:nsid w:val="1F07100E"/>
    <w:multiLevelType w:val="hybridMultilevel"/>
    <w:tmpl w:val="54A01238"/>
    <w:lvl w:ilvl="0" w:tplc="2BD4B6A8">
      <w:start w:val="1"/>
      <w:numFmt w:val="bullet"/>
      <w:lvlText w:val="•"/>
      <w:lvlJc w:val="left"/>
      <w:pPr>
        <w:tabs>
          <w:tab w:val="num" w:pos="720"/>
        </w:tabs>
        <w:ind w:left="720" w:hanging="360"/>
      </w:pPr>
      <w:rPr>
        <w:rFonts w:ascii="Arial" w:hAnsi="Arial" w:hint="default"/>
      </w:rPr>
    </w:lvl>
    <w:lvl w:ilvl="1" w:tplc="ECEEFC9A" w:tentative="1">
      <w:start w:val="1"/>
      <w:numFmt w:val="bullet"/>
      <w:lvlText w:val="•"/>
      <w:lvlJc w:val="left"/>
      <w:pPr>
        <w:tabs>
          <w:tab w:val="num" w:pos="1440"/>
        </w:tabs>
        <w:ind w:left="1440" w:hanging="360"/>
      </w:pPr>
      <w:rPr>
        <w:rFonts w:ascii="Arial" w:hAnsi="Arial" w:hint="default"/>
      </w:rPr>
    </w:lvl>
    <w:lvl w:ilvl="2" w:tplc="42E8116C" w:tentative="1">
      <w:start w:val="1"/>
      <w:numFmt w:val="bullet"/>
      <w:lvlText w:val="•"/>
      <w:lvlJc w:val="left"/>
      <w:pPr>
        <w:tabs>
          <w:tab w:val="num" w:pos="2160"/>
        </w:tabs>
        <w:ind w:left="2160" w:hanging="360"/>
      </w:pPr>
      <w:rPr>
        <w:rFonts w:ascii="Arial" w:hAnsi="Arial" w:hint="default"/>
      </w:rPr>
    </w:lvl>
    <w:lvl w:ilvl="3" w:tplc="DA88137A" w:tentative="1">
      <w:start w:val="1"/>
      <w:numFmt w:val="bullet"/>
      <w:lvlText w:val="•"/>
      <w:lvlJc w:val="left"/>
      <w:pPr>
        <w:tabs>
          <w:tab w:val="num" w:pos="2880"/>
        </w:tabs>
        <w:ind w:left="2880" w:hanging="360"/>
      </w:pPr>
      <w:rPr>
        <w:rFonts w:ascii="Arial" w:hAnsi="Arial" w:hint="default"/>
      </w:rPr>
    </w:lvl>
    <w:lvl w:ilvl="4" w:tplc="71041FF6" w:tentative="1">
      <w:start w:val="1"/>
      <w:numFmt w:val="bullet"/>
      <w:lvlText w:val="•"/>
      <w:lvlJc w:val="left"/>
      <w:pPr>
        <w:tabs>
          <w:tab w:val="num" w:pos="3600"/>
        </w:tabs>
        <w:ind w:left="3600" w:hanging="360"/>
      </w:pPr>
      <w:rPr>
        <w:rFonts w:ascii="Arial" w:hAnsi="Arial" w:hint="default"/>
      </w:rPr>
    </w:lvl>
    <w:lvl w:ilvl="5" w:tplc="7A7A3366" w:tentative="1">
      <w:start w:val="1"/>
      <w:numFmt w:val="bullet"/>
      <w:lvlText w:val="•"/>
      <w:lvlJc w:val="left"/>
      <w:pPr>
        <w:tabs>
          <w:tab w:val="num" w:pos="4320"/>
        </w:tabs>
        <w:ind w:left="4320" w:hanging="360"/>
      </w:pPr>
      <w:rPr>
        <w:rFonts w:ascii="Arial" w:hAnsi="Arial" w:hint="default"/>
      </w:rPr>
    </w:lvl>
    <w:lvl w:ilvl="6" w:tplc="418622AC" w:tentative="1">
      <w:start w:val="1"/>
      <w:numFmt w:val="bullet"/>
      <w:lvlText w:val="•"/>
      <w:lvlJc w:val="left"/>
      <w:pPr>
        <w:tabs>
          <w:tab w:val="num" w:pos="5040"/>
        </w:tabs>
        <w:ind w:left="5040" w:hanging="360"/>
      </w:pPr>
      <w:rPr>
        <w:rFonts w:ascii="Arial" w:hAnsi="Arial" w:hint="default"/>
      </w:rPr>
    </w:lvl>
    <w:lvl w:ilvl="7" w:tplc="8C422DE8" w:tentative="1">
      <w:start w:val="1"/>
      <w:numFmt w:val="bullet"/>
      <w:lvlText w:val="•"/>
      <w:lvlJc w:val="left"/>
      <w:pPr>
        <w:tabs>
          <w:tab w:val="num" w:pos="5760"/>
        </w:tabs>
        <w:ind w:left="5760" w:hanging="360"/>
      </w:pPr>
      <w:rPr>
        <w:rFonts w:ascii="Arial" w:hAnsi="Arial" w:hint="default"/>
      </w:rPr>
    </w:lvl>
    <w:lvl w:ilvl="8" w:tplc="8E62C46E" w:tentative="1">
      <w:start w:val="1"/>
      <w:numFmt w:val="bullet"/>
      <w:lvlText w:val="•"/>
      <w:lvlJc w:val="left"/>
      <w:pPr>
        <w:tabs>
          <w:tab w:val="num" w:pos="6480"/>
        </w:tabs>
        <w:ind w:left="6480" w:hanging="360"/>
      </w:pPr>
      <w:rPr>
        <w:rFonts w:ascii="Arial" w:hAnsi="Arial" w:hint="default"/>
      </w:rPr>
    </w:lvl>
  </w:abstractNum>
  <w:abstractNum w:abstractNumId="70">
    <w:nsid w:val="1F2B7533"/>
    <w:multiLevelType w:val="hybridMultilevel"/>
    <w:tmpl w:val="DF844C18"/>
    <w:lvl w:ilvl="0" w:tplc="9920EDE6">
      <w:start w:val="1"/>
      <w:numFmt w:val="bullet"/>
      <w:lvlText w:val="•"/>
      <w:lvlJc w:val="left"/>
      <w:pPr>
        <w:tabs>
          <w:tab w:val="num" w:pos="720"/>
        </w:tabs>
        <w:ind w:left="720" w:hanging="360"/>
      </w:pPr>
      <w:rPr>
        <w:rFonts w:ascii="Arial" w:hAnsi="Arial" w:hint="default"/>
      </w:rPr>
    </w:lvl>
    <w:lvl w:ilvl="1" w:tplc="5A88704A" w:tentative="1">
      <w:start w:val="1"/>
      <w:numFmt w:val="bullet"/>
      <w:lvlText w:val="•"/>
      <w:lvlJc w:val="left"/>
      <w:pPr>
        <w:tabs>
          <w:tab w:val="num" w:pos="1440"/>
        </w:tabs>
        <w:ind w:left="1440" w:hanging="360"/>
      </w:pPr>
      <w:rPr>
        <w:rFonts w:ascii="Arial" w:hAnsi="Arial" w:hint="default"/>
      </w:rPr>
    </w:lvl>
    <w:lvl w:ilvl="2" w:tplc="517A07EA" w:tentative="1">
      <w:start w:val="1"/>
      <w:numFmt w:val="bullet"/>
      <w:lvlText w:val="•"/>
      <w:lvlJc w:val="left"/>
      <w:pPr>
        <w:tabs>
          <w:tab w:val="num" w:pos="2160"/>
        </w:tabs>
        <w:ind w:left="2160" w:hanging="360"/>
      </w:pPr>
      <w:rPr>
        <w:rFonts w:ascii="Arial" w:hAnsi="Arial" w:hint="default"/>
      </w:rPr>
    </w:lvl>
    <w:lvl w:ilvl="3" w:tplc="F5346AF8" w:tentative="1">
      <w:start w:val="1"/>
      <w:numFmt w:val="bullet"/>
      <w:lvlText w:val="•"/>
      <w:lvlJc w:val="left"/>
      <w:pPr>
        <w:tabs>
          <w:tab w:val="num" w:pos="2880"/>
        </w:tabs>
        <w:ind w:left="2880" w:hanging="360"/>
      </w:pPr>
      <w:rPr>
        <w:rFonts w:ascii="Arial" w:hAnsi="Arial" w:hint="default"/>
      </w:rPr>
    </w:lvl>
    <w:lvl w:ilvl="4" w:tplc="2B7CA4DC" w:tentative="1">
      <w:start w:val="1"/>
      <w:numFmt w:val="bullet"/>
      <w:lvlText w:val="•"/>
      <w:lvlJc w:val="left"/>
      <w:pPr>
        <w:tabs>
          <w:tab w:val="num" w:pos="3600"/>
        </w:tabs>
        <w:ind w:left="3600" w:hanging="360"/>
      </w:pPr>
      <w:rPr>
        <w:rFonts w:ascii="Arial" w:hAnsi="Arial" w:hint="default"/>
      </w:rPr>
    </w:lvl>
    <w:lvl w:ilvl="5" w:tplc="2062C008" w:tentative="1">
      <w:start w:val="1"/>
      <w:numFmt w:val="bullet"/>
      <w:lvlText w:val="•"/>
      <w:lvlJc w:val="left"/>
      <w:pPr>
        <w:tabs>
          <w:tab w:val="num" w:pos="4320"/>
        </w:tabs>
        <w:ind w:left="4320" w:hanging="360"/>
      </w:pPr>
      <w:rPr>
        <w:rFonts w:ascii="Arial" w:hAnsi="Arial" w:hint="default"/>
      </w:rPr>
    </w:lvl>
    <w:lvl w:ilvl="6" w:tplc="74229A18" w:tentative="1">
      <w:start w:val="1"/>
      <w:numFmt w:val="bullet"/>
      <w:lvlText w:val="•"/>
      <w:lvlJc w:val="left"/>
      <w:pPr>
        <w:tabs>
          <w:tab w:val="num" w:pos="5040"/>
        </w:tabs>
        <w:ind w:left="5040" w:hanging="360"/>
      </w:pPr>
      <w:rPr>
        <w:rFonts w:ascii="Arial" w:hAnsi="Arial" w:hint="default"/>
      </w:rPr>
    </w:lvl>
    <w:lvl w:ilvl="7" w:tplc="37BC9F90" w:tentative="1">
      <w:start w:val="1"/>
      <w:numFmt w:val="bullet"/>
      <w:lvlText w:val="•"/>
      <w:lvlJc w:val="left"/>
      <w:pPr>
        <w:tabs>
          <w:tab w:val="num" w:pos="5760"/>
        </w:tabs>
        <w:ind w:left="5760" w:hanging="360"/>
      </w:pPr>
      <w:rPr>
        <w:rFonts w:ascii="Arial" w:hAnsi="Arial" w:hint="default"/>
      </w:rPr>
    </w:lvl>
    <w:lvl w:ilvl="8" w:tplc="00762D80" w:tentative="1">
      <w:start w:val="1"/>
      <w:numFmt w:val="bullet"/>
      <w:lvlText w:val="•"/>
      <w:lvlJc w:val="left"/>
      <w:pPr>
        <w:tabs>
          <w:tab w:val="num" w:pos="6480"/>
        </w:tabs>
        <w:ind w:left="6480" w:hanging="360"/>
      </w:pPr>
      <w:rPr>
        <w:rFonts w:ascii="Arial" w:hAnsi="Arial" w:hint="default"/>
      </w:rPr>
    </w:lvl>
  </w:abstractNum>
  <w:abstractNum w:abstractNumId="71">
    <w:nsid w:val="1F4B3F8B"/>
    <w:multiLevelType w:val="hybridMultilevel"/>
    <w:tmpl w:val="0A085466"/>
    <w:lvl w:ilvl="0" w:tplc="1E309106">
      <w:start w:val="1"/>
      <w:numFmt w:val="bullet"/>
      <w:lvlText w:val="•"/>
      <w:lvlJc w:val="left"/>
      <w:pPr>
        <w:tabs>
          <w:tab w:val="num" w:pos="720"/>
        </w:tabs>
        <w:ind w:left="720" w:hanging="360"/>
      </w:pPr>
      <w:rPr>
        <w:rFonts w:ascii="Arial" w:hAnsi="Arial" w:hint="default"/>
      </w:rPr>
    </w:lvl>
    <w:lvl w:ilvl="1" w:tplc="219268D8" w:tentative="1">
      <w:start w:val="1"/>
      <w:numFmt w:val="bullet"/>
      <w:lvlText w:val="•"/>
      <w:lvlJc w:val="left"/>
      <w:pPr>
        <w:tabs>
          <w:tab w:val="num" w:pos="1440"/>
        </w:tabs>
        <w:ind w:left="1440" w:hanging="360"/>
      </w:pPr>
      <w:rPr>
        <w:rFonts w:ascii="Arial" w:hAnsi="Arial" w:hint="default"/>
      </w:rPr>
    </w:lvl>
    <w:lvl w:ilvl="2" w:tplc="A8148DC4" w:tentative="1">
      <w:start w:val="1"/>
      <w:numFmt w:val="bullet"/>
      <w:lvlText w:val="•"/>
      <w:lvlJc w:val="left"/>
      <w:pPr>
        <w:tabs>
          <w:tab w:val="num" w:pos="2160"/>
        </w:tabs>
        <w:ind w:left="2160" w:hanging="360"/>
      </w:pPr>
      <w:rPr>
        <w:rFonts w:ascii="Arial" w:hAnsi="Arial" w:hint="default"/>
      </w:rPr>
    </w:lvl>
    <w:lvl w:ilvl="3" w:tplc="F93886B4" w:tentative="1">
      <w:start w:val="1"/>
      <w:numFmt w:val="bullet"/>
      <w:lvlText w:val="•"/>
      <w:lvlJc w:val="left"/>
      <w:pPr>
        <w:tabs>
          <w:tab w:val="num" w:pos="2880"/>
        </w:tabs>
        <w:ind w:left="2880" w:hanging="360"/>
      </w:pPr>
      <w:rPr>
        <w:rFonts w:ascii="Arial" w:hAnsi="Arial" w:hint="default"/>
      </w:rPr>
    </w:lvl>
    <w:lvl w:ilvl="4" w:tplc="404888E8" w:tentative="1">
      <w:start w:val="1"/>
      <w:numFmt w:val="bullet"/>
      <w:lvlText w:val="•"/>
      <w:lvlJc w:val="left"/>
      <w:pPr>
        <w:tabs>
          <w:tab w:val="num" w:pos="3600"/>
        </w:tabs>
        <w:ind w:left="3600" w:hanging="360"/>
      </w:pPr>
      <w:rPr>
        <w:rFonts w:ascii="Arial" w:hAnsi="Arial" w:hint="default"/>
      </w:rPr>
    </w:lvl>
    <w:lvl w:ilvl="5" w:tplc="9D484CF4" w:tentative="1">
      <w:start w:val="1"/>
      <w:numFmt w:val="bullet"/>
      <w:lvlText w:val="•"/>
      <w:lvlJc w:val="left"/>
      <w:pPr>
        <w:tabs>
          <w:tab w:val="num" w:pos="4320"/>
        </w:tabs>
        <w:ind w:left="4320" w:hanging="360"/>
      </w:pPr>
      <w:rPr>
        <w:rFonts w:ascii="Arial" w:hAnsi="Arial" w:hint="default"/>
      </w:rPr>
    </w:lvl>
    <w:lvl w:ilvl="6" w:tplc="8DCC62A0" w:tentative="1">
      <w:start w:val="1"/>
      <w:numFmt w:val="bullet"/>
      <w:lvlText w:val="•"/>
      <w:lvlJc w:val="left"/>
      <w:pPr>
        <w:tabs>
          <w:tab w:val="num" w:pos="5040"/>
        </w:tabs>
        <w:ind w:left="5040" w:hanging="360"/>
      </w:pPr>
      <w:rPr>
        <w:rFonts w:ascii="Arial" w:hAnsi="Arial" w:hint="default"/>
      </w:rPr>
    </w:lvl>
    <w:lvl w:ilvl="7" w:tplc="13F8788C" w:tentative="1">
      <w:start w:val="1"/>
      <w:numFmt w:val="bullet"/>
      <w:lvlText w:val="•"/>
      <w:lvlJc w:val="left"/>
      <w:pPr>
        <w:tabs>
          <w:tab w:val="num" w:pos="5760"/>
        </w:tabs>
        <w:ind w:left="5760" w:hanging="360"/>
      </w:pPr>
      <w:rPr>
        <w:rFonts w:ascii="Arial" w:hAnsi="Arial" w:hint="default"/>
      </w:rPr>
    </w:lvl>
    <w:lvl w:ilvl="8" w:tplc="1C08BBE0" w:tentative="1">
      <w:start w:val="1"/>
      <w:numFmt w:val="bullet"/>
      <w:lvlText w:val="•"/>
      <w:lvlJc w:val="left"/>
      <w:pPr>
        <w:tabs>
          <w:tab w:val="num" w:pos="6480"/>
        </w:tabs>
        <w:ind w:left="6480" w:hanging="360"/>
      </w:pPr>
      <w:rPr>
        <w:rFonts w:ascii="Arial" w:hAnsi="Arial" w:hint="default"/>
      </w:rPr>
    </w:lvl>
  </w:abstractNum>
  <w:abstractNum w:abstractNumId="72">
    <w:nsid w:val="20C612A6"/>
    <w:multiLevelType w:val="hybridMultilevel"/>
    <w:tmpl w:val="34760432"/>
    <w:lvl w:ilvl="0" w:tplc="3694169C">
      <w:start w:val="1"/>
      <w:numFmt w:val="bullet"/>
      <w:lvlText w:val="•"/>
      <w:lvlJc w:val="left"/>
      <w:pPr>
        <w:tabs>
          <w:tab w:val="num" w:pos="720"/>
        </w:tabs>
        <w:ind w:left="720" w:hanging="360"/>
      </w:pPr>
      <w:rPr>
        <w:rFonts w:ascii="Arial" w:hAnsi="Arial" w:hint="default"/>
      </w:rPr>
    </w:lvl>
    <w:lvl w:ilvl="1" w:tplc="BAF6E4D6" w:tentative="1">
      <w:start w:val="1"/>
      <w:numFmt w:val="bullet"/>
      <w:lvlText w:val="•"/>
      <w:lvlJc w:val="left"/>
      <w:pPr>
        <w:tabs>
          <w:tab w:val="num" w:pos="1440"/>
        </w:tabs>
        <w:ind w:left="1440" w:hanging="360"/>
      </w:pPr>
      <w:rPr>
        <w:rFonts w:ascii="Arial" w:hAnsi="Arial" w:hint="default"/>
      </w:rPr>
    </w:lvl>
    <w:lvl w:ilvl="2" w:tplc="7D70C740" w:tentative="1">
      <w:start w:val="1"/>
      <w:numFmt w:val="bullet"/>
      <w:lvlText w:val="•"/>
      <w:lvlJc w:val="left"/>
      <w:pPr>
        <w:tabs>
          <w:tab w:val="num" w:pos="2160"/>
        </w:tabs>
        <w:ind w:left="2160" w:hanging="360"/>
      </w:pPr>
      <w:rPr>
        <w:rFonts w:ascii="Arial" w:hAnsi="Arial" w:hint="default"/>
      </w:rPr>
    </w:lvl>
    <w:lvl w:ilvl="3" w:tplc="5830BEAA" w:tentative="1">
      <w:start w:val="1"/>
      <w:numFmt w:val="bullet"/>
      <w:lvlText w:val="•"/>
      <w:lvlJc w:val="left"/>
      <w:pPr>
        <w:tabs>
          <w:tab w:val="num" w:pos="2880"/>
        </w:tabs>
        <w:ind w:left="2880" w:hanging="360"/>
      </w:pPr>
      <w:rPr>
        <w:rFonts w:ascii="Arial" w:hAnsi="Arial" w:hint="default"/>
      </w:rPr>
    </w:lvl>
    <w:lvl w:ilvl="4" w:tplc="01D25320" w:tentative="1">
      <w:start w:val="1"/>
      <w:numFmt w:val="bullet"/>
      <w:lvlText w:val="•"/>
      <w:lvlJc w:val="left"/>
      <w:pPr>
        <w:tabs>
          <w:tab w:val="num" w:pos="3600"/>
        </w:tabs>
        <w:ind w:left="3600" w:hanging="360"/>
      </w:pPr>
      <w:rPr>
        <w:rFonts w:ascii="Arial" w:hAnsi="Arial" w:hint="default"/>
      </w:rPr>
    </w:lvl>
    <w:lvl w:ilvl="5" w:tplc="50BE1554" w:tentative="1">
      <w:start w:val="1"/>
      <w:numFmt w:val="bullet"/>
      <w:lvlText w:val="•"/>
      <w:lvlJc w:val="left"/>
      <w:pPr>
        <w:tabs>
          <w:tab w:val="num" w:pos="4320"/>
        </w:tabs>
        <w:ind w:left="4320" w:hanging="360"/>
      </w:pPr>
      <w:rPr>
        <w:rFonts w:ascii="Arial" w:hAnsi="Arial" w:hint="default"/>
      </w:rPr>
    </w:lvl>
    <w:lvl w:ilvl="6" w:tplc="844A903A" w:tentative="1">
      <w:start w:val="1"/>
      <w:numFmt w:val="bullet"/>
      <w:lvlText w:val="•"/>
      <w:lvlJc w:val="left"/>
      <w:pPr>
        <w:tabs>
          <w:tab w:val="num" w:pos="5040"/>
        </w:tabs>
        <w:ind w:left="5040" w:hanging="360"/>
      </w:pPr>
      <w:rPr>
        <w:rFonts w:ascii="Arial" w:hAnsi="Arial" w:hint="default"/>
      </w:rPr>
    </w:lvl>
    <w:lvl w:ilvl="7" w:tplc="7E76FB9C" w:tentative="1">
      <w:start w:val="1"/>
      <w:numFmt w:val="bullet"/>
      <w:lvlText w:val="•"/>
      <w:lvlJc w:val="left"/>
      <w:pPr>
        <w:tabs>
          <w:tab w:val="num" w:pos="5760"/>
        </w:tabs>
        <w:ind w:left="5760" w:hanging="360"/>
      </w:pPr>
      <w:rPr>
        <w:rFonts w:ascii="Arial" w:hAnsi="Arial" w:hint="default"/>
      </w:rPr>
    </w:lvl>
    <w:lvl w:ilvl="8" w:tplc="4974512C" w:tentative="1">
      <w:start w:val="1"/>
      <w:numFmt w:val="bullet"/>
      <w:lvlText w:val="•"/>
      <w:lvlJc w:val="left"/>
      <w:pPr>
        <w:tabs>
          <w:tab w:val="num" w:pos="6480"/>
        </w:tabs>
        <w:ind w:left="6480" w:hanging="360"/>
      </w:pPr>
      <w:rPr>
        <w:rFonts w:ascii="Arial" w:hAnsi="Arial" w:hint="default"/>
      </w:rPr>
    </w:lvl>
  </w:abstractNum>
  <w:abstractNum w:abstractNumId="73">
    <w:nsid w:val="214E70F8"/>
    <w:multiLevelType w:val="hybridMultilevel"/>
    <w:tmpl w:val="373696BE"/>
    <w:lvl w:ilvl="0" w:tplc="6D0E1AC8">
      <w:start w:val="1"/>
      <w:numFmt w:val="bullet"/>
      <w:lvlText w:val="•"/>
      <w:lvlJc w:val="left"/>
      <w:pPr>
        <w:tabs>
          <w:tab w:val="num" w:pos="720"/>
        </w:tabs>
        <w:ind w:left="720" w:hanging="360"/>
      </w:pPr>
      <w:rPr>
        <w:rFonts w:ascii="Arial" w:hAnsi="Arial" w:hint="default"/>
      </w:rPr>
    </w:lvl>
    <w:lvl w:ilvl="1" w:tplc="B63CB83C" w:tentative="1">
      <w:start w:val="1"/>
      <w:numFmt w:val="bullet"/>
      <w:lvlText w:val="•"/>
      <w:lvlJc w:val="left"/>
      <w:pPr>
        <w:tabs>
          <w:tab w:val="num" w:pos="1440"/>
        </w:tabs>
        <w:ind w:left="1440" w:hanging="360"/>
      </w:pPr>
      <w:rPr>
        <w:rFonts w:ascii="Arial" w:hAnsi="Arial" w:hint="default"/>
      </w:rPr>
    </w:lvl>
    <w:lvl w:ilvl="2" w:tplc="52D4FB2A" w:tentative="1">
      <w:start w:val="1"/>
      <w:numFmt w:val="bullet"/>
      <w:lvlText w:val="•"/>
      <w:lvlJc w:val="left"/>
      <w:pPr>
        <w:tabs>
          <w:tab w:val="num" w:pos="2160"/>
        </w:tabs>
        <w:ind w:left="2160" w:hanging="360"/>
      </w:pPr>
      <w:rPr>
        <w:rFonts w:ascii="Arial" w:hAnsi="Arial" w:hint="default"/>
      </w:rPr>
    </w:lvl>
    <w:lvl w:ilvl="3" w:tplc="0D3ABA1C" w:tentative="1">
      <w:start w:val="1"/>
      <w:numFmt w:val="bullet"/>
      <w:lvlText w:val="•"/>
      <w:lvlJc w:val="left"/>
      <w:pPr>
        <w:tabs>
          <w:tab w:val="num" w:pos="2880"/>
        </w:tabs>
        <w:ind w:left="2880" w:hanging="360"/>
      </w:pPr>
      <w:rPr>
        <w:rFonts w:ascii="Arial" w:hAnsi="Arial" w:hint="default"/>
      </w:rPr>
    </w:lvl>
    <w:lvl w:ilvl="4" w:tplc="46D6E2CC" w:tentative="1">
      <w:start w:val="1"/>
      <w:numFmt w:val="bullet"/>
      <w:lvlText w:val="•"/>
      <w:lvlJc w:val="left"/>
      <w:pPr>
        <w:tabs>
          <w:tab w:val="num" w:pos="3600"/>
        </w:tabs>
        <w:ind w:left="3600" w:hanging="360"/>
      </w:pPr>
      <w:rPr>
        <w:rFonts w:ascii="Arial" w:hAnsi="Arial" w:hint="default"/>
      </w:rPr>
    </w:lvl>
    <w:lvl w:ilvl="5" w:tplc="532C1732" w:tentative="1">
      <w:start w:val="1"/>
      <w:numFmt w:val="bullet"/>
      <w:lvlText w:val="•"/>
      <w:lvlJc w:val="left"/>
      <w:pPr>
        <w:tabs>
          <w:tab w:val="num" w:pos="4320"/>
        </w:tabs>
        <w:ind w:left="4320" w:hanging="360"/>
      </w:pPr>
      <w:rPr>
        <w:rFonts w:ascii="Arial" w:hAnsi="Arial" w:hint="default"/>
      </w:rPr>
    </w:lvl>
    <w:lvl w:ilvl="6" w:tplc="6024A90C" w:tentative="1">
      <w:start w:val="1"/>
      <w:numFmt w:val="bullet"/>
      <w:lvlText w:val="•"/>
      <w:lvlJc w:val="left"/>
      <w:pPr>
        <w:tabs>
          <w:tab w:val="num" w:pos="5040"/>
        </w:tabs>
        <w:ind w:left="5040" w:hanging="360"/>
      </w:pPr>
      <w:rPr>
        <w:rFonts w:ascii="Arial" w:hAnsi="Arial" w:hint="default"/>
      </w:rPr>
    </w:lvl>
    <w:lvl w:ilvl="7" w:tplc="C3B47734" w:tentative="1">
      <w:start w:val="1"/>
      <w:numFmt w:val="bullet"/>
      <w:lvlText w:val="•"/>
      <w:lvlJc w:val="left"/>
      <w:pPr>
        <w:tabs>
          <w:tab w:val="num" w:pos="5760"/>
        </w:tabs>
        <w:ind w:left="5760" w:hanging="360"/>
      </w:pPr>
      <w:rPr>
        <w:rFonts w:ascii="Arial" w:hAnsi="Arial" w:hint="default"/>
      </w:rPr>
    </w:lvl>
    <w:lvl w:ilvl="8" w:tplc="9258A884" w:tentative="1">
      <w:start w:val="1"/>
      <w:numFmt w:val="bullet"/>
      <w:lvlText w:val="•"/>
      <w:lvlJc w:val="left"/>
      <w:pPr>
        <w:tabs>
          <w:tab w:val="num" w:pos="6480"/>
        </w:tabs>
        <w:ind w:left="6480" w:hanging="360"/>
      </w:pPr>
      <w:rPr>
        <w:rFonts w:ascii="Arial" w:hAnsi="Arial" w:hint="default"/>
      </w:rPr>
    </w:lvl>
  </w:abstractNum>
  <w:abstractNum w:abstractNumId="74">
    <w:nsid w:val="219F7B47"/>
    <w:multiLevelType w:val="hybridMultilevel"/>
    <w:tmpl w:val="43E65F08"/>
    <w:lvl w:ilvl="0" w:tplc="27BCC382">
      <w:start w:val="1"/>
      <w:numFmt w:val="bullet"/>
      <w:lvlText w:val="•"/>
      <w:lvlJc w:val="left"/>
      <w:pPr>
        <w:tabs>
          <w:tab w:val="num" w:pos="720"/>
        </w:tabs>
        <w:ind w:left="720" w:hanging="360"/>
      </w:pPr>
      <w:rPr>
        <w:rFonts w:ascii="Arial" w:hAnsi="Arial" w:hint="default"/>
      </w:rPr>
    </w:lvl>
    <w:lvl w:ilvl="1" w:tplc="FE300AFA" w:tentative="1">
      <w:start w:val="1"/>
      <w:numFmt w:val="bullet"/>
      <w:lvlText w:val="•"/>
      <w:lvlJc w:val="left"/>
      <w:pPr>
        <w:tabs>
          <w:tab w:val="num" w:pos="1440"/>
        </w:tabs>
        <w:ind w:left="1440" w:hanging="360"/>
      </w:pPr>
      <w:rPr>
        <w:rFonts w:ascii="Arial" w:hAnsi="Arial" w:hint="default"/>
      </w:rPr>
    </w:lvl>
    <w:lvl w:ilvl="2" w:tplc="63AE6612" w:tentative="1">
      <w:start w:val="1"/>
      <w:numFmt w:val="bullet"/>
      <w:lvlText w:val="•"/>
      <w:lvlJc w:val="left"/>
      <w:pPr>
        <w:tabs>
          <w:tab w:val="num" w:pos="2160"/>
        </w:tabs>
        <w:ind w:left="2160" w:hanging="360"/>
      </w:pPr>
      <w:rPr>
        <w:rFonts w:ascii="Arial" w:hAnsi="Arial" w:hint="default"/>
      </w:rPr>
    </w:lvl>
    <w:lvl w:ilvl="3" w:tplc="205E0454" w:tentative="1">
      <w:start w:val="1"/>
      <w:numFmt w:val="bullet"/>
      <w:lvlText w:val="•"/>
      <w:lvlJc w:val="left"/>
      <w:pPr>
        <w:tabs>
          <w:tab w:val="num" w:pos="2880"/>
        </w:tabs>
        <w:ind w:left="2880" w:hanging="360"/>
      </w:pPr>
      <w:rPr>
        <w:rFonts w:ascii="Arial" w:hAnsi="Arial" w:hint="default"/>
      </w:rPr>
    </w:lvl>
    <w:lvl w:ilvl="4" w:tplc="42EE342E" w:tentative="1">
      <w:start w:val="1"/>
      <w:numFmt w:val="bullet"/>
      <w:lvlText w:val="•"/>
      <w:lvlJc w:val="left"/>
      <w:pPr>
        <w:tabs>
          <w:tab w:val="num" w:pos="3600"/>
        </w:tabs>
        <w:ind w:left="3600" w:hanging="360"/>
      </w:pPr>
      <w:rPr>
        <w:rFonts w:ascii="Arial" w:hAnsi="Arial" w:hint="default"/>
      </w:rPr>
    </w:lvl>
    <w:lvl w:ilvl="5" w:tplc="47DC48FA" w:tentative="1">
      <w:start w:val="1"/>
      <w:numFmt w:val="bullet"/>
      <w:lvlText w:val="•"/>
      <w:lvlJc w:val="left"/>
      <w:pPr>
        <w:tabs>
          <w:tab w:val="num" w:pos="4320"/>
        </w:tabs>
        <w:ind w:left="4320" w:hanging="360"/>
      </w:pPr>
      <w:rPr>
        <w:rFonts w:ascii="Arial" w:hAnsi="Arial" w:hint="default"/>
      </w:rPr>
    </w:lvl>
    <w:lvl w:ilvl="6" w:tplc="F24C12DA" w:tentative="1">
      <w:start w:val="1"/>
      <w:numFmt w:val="bullet"/>
      <w:lvlText w:val="•"/>
      <w:lvlJc w:val="left"/>
      <w:pPr>
        <w:tabs>
          <w:tab w:val="num" w:pos="5040"/>
        </w:tabs>
        <w:ind w:left="5040" w:hanging="360"/>
      </w:pPr>
      <w:rPr>
        <w:rFonts w:ascii="Arial" w:hAnsi="Arial" w:hint="default"/>
      </w:rPr>
    </w:lvl>
    <w:lvl w:ilvl="7" w:tplc="B9F47AE4" w:tentative="1">
      <w:start w:val="1"/>
      <w:numFmt w:val="bullet"/>
      <w:lvlText w:val="•"/>
      <w:lvlJc w:val="left"/>
      <w:pPr>
        <w:tabs>
          <w:tab w:val="num" w:pos="5760"/>
        </w:tabs>
        <w:ind w:left="5760" w:hanging="360"/>
      </w:pPr>
      <w:rPr>
        <w:rFonts w:ascii="Arial" w:hAnsi="Arial" w:hint="default"/>
      </w:rPr>
    </w:lvl>
    <w:lvl w:ilvl="8" w:tplc="20C44420" w:tentative="1">
      <w:start w:val="1"/>
      <w:numFmt w:val="bullet"/>
      <w:lvlText w:val="•"/>
      <w:lvlJc w:val="left"/>
      <w:pPr>
        <w:tabs>
          <w:tab w:val="num" w:pos="6480"/>
        </w:tabs>
        <w:ind w:left="6480" w:hanging="360"/>
      </w:pPr>
      <w:rPr>
        <w:rFonts w:ascii="Arial" w:hAnsi="Arial" w:hint="default"/>
      </w:rPr>
    </w:lvl>
  </w:abstractNum>
  <w:abstractNum w:abstractNumId="75">
    <w:nsid w:val="21B263BA"/>
    <w:multiLevelType w:val="hybridMultilevel"/>
    <w:tmpl w:val="42CE2E7E"/>
    <w:lvl w:ilvl="0" w:tplc="E3386E78">
      <w:start w:val="1"/>
      <w:numFmt w:val="bullet"/>
      <w:lvlText w:val="•"/>
      <w:lvlJc w:val="left"/>
      <w:pPr>
        <w:tabs>
          <w:tab w:val="num" w:pos="720"/>
        </w:tabs>
        <w:ind w:left="720" w:hanging="360"/>
      </w:pPr>
      <w:rPr>
        <w:rFonts w:ascii="Arial" w:hAnsi="Arial" w:hint="default"/>
      </w:rPr>
    </w:lvl>
    <w:lvl w:ilvl="1" w:tplc="55CC0B08" w:tentative="1">
      <w:start w:val="1"/>
      <w:numFmt w:val="bullet"/>
      <w:lvlText w:val="•"/>
      <w:lvlJc w:val="left"/>
      <w:pPr>
        <w:tabs>
          <w:tab w:val="num" w:pos="1440"/>
        </w:tabs>
        <w:ind w:left="1440" w:hanging="360"/>
      </w:pPr>
      <w:rPr>
        <w:rFonts w:ascii="Arial" w:hAnsi="Arial" w:hint="default"/>
      </w:rPr>
    </w:lvl>
    <w:lvl w:ilvl="2" w:tplc="801875D6" w:tentative="1">
      <w:start w:val="1"/>
      <w:numFmt w:val="bullet"/>
      <w:lvlText w:val="•"/>
      <w:lvlJc w:val="left"/>
      <w:pPr>
        <w:tabs>
          <w:tab w:val="num" w:pos="2160"/>
        </w:tabs>
        <w:ind w:left="2160" w:hanging="360"/>
      </w:pPr>
      <w:rPr>
        <w:rFonts w:ascii="Arial" w:hAnsi="Arial" w:hint="default"/>
      </w:rPr>
    </w:lvl>
    <w:lvl w:ilvl="3" w:tplc="2818680A" w:tentative="1">
      <w:start w:val="1"/>
      <w:numFmt w:val="bullet"/>
      <w:lvlText w:val="•"/>
      <w:lvlJc w:val="left"/>
      <w:pPr>
        <w:tabs>
          <w:tab w:val="num" w:pos="2880"/>
        </w:tabs>
        <w:ind w:left="2880" w:hanging="360"/>
      </w:pPr>
      <w:rPr>
        <w:rFonts w:ascii="Arial" w:hAnsi="Arial" w:hint="default"/>
      </w:rPr>
    </w:lvl>
    <w:lvl w:ilvl="4" w:tplc="E868735A" w:tentative="1">
      <w:start w:val="1"/>
      <w:numFmt w:val="bullet"/>
      <w:lvlText w:val="•"/>
      <w:lvlJc w:val="left"/>
      <w:pPr>
        <w:tabs>
          <w:tab w:val="num" w:pos="3600"/>
        </w:tabs>
        <w:ind w:left="3600" w:hanging="360"/>
      </w:pPr>
      <w:rPr>
        <w:rFonts w:ascii="Arial" w:hAnsi="Arial" w:hint="default"/>
      </w:rPr>
    </w:lvl>
    <w:lvl w:ilvl="5" w:tplc="C49AD5AC" w:tentative="1">
      <w:start w:val="1"/>
      <w:numFmt w:val="bullet"/>
      <w:lvlText w:val="•"/>
      <w:lvlJc w:val="left"/>
      <w:pPr>
        <w:tabs>
          <w:tab w:val="num" w:pos="4320"/>
        </w:tabs>
        <w:ind w:left="4320" w:hanging="360"/>
      </w:pPr>
      <w:rPr>
        <w:rFonts w:ascii="Arial" w:hAnsi="Arial" w:hint="default"/>
      </w:rPr>
    </w:lvl>
    <w:lvl w:ilvl="6" w:tplc="BC70B1A2" w:tentative="1">
      <w:start w:val="1"/>
      <w:numFmt w:val="bullet"/>
      <w:lvlText w:val="•"/>
      <w:lvlJc w:val="left"/>
      <w:pPr>
        <w:tabs>
          <w:tab w:val="num" w:pos="5040"/>
        </w:tabs>
        <w:ind w:left="5040" w:hanging="360"/>
      </w:pPr>
      <w:rPr>
        <w:rFonts w:ascii="Arial" w:hAnsi="Arial" w:hint="default"/>
      </w:rPr>
    </w:lvl>
    <w:lvl w:ilvl="7" w:tplc="02C22F46" w:tentative="1">
      <w:start w:val="1"/>
      <w:numFmt w:val="bullet"/>
      <w:lvlText w:val="•"/>
      <w:lvlJc w:val="left"/>
      <w:pPr>
        <w:tabs>
          <w:tab w:val="num" w:pos="5760"/>
        </w:tabs>
        <w:ind w:left="5760" w:hanging="360"/>
      </w:pPr>
      <w:rPr>
        <w:rFonts w:ascii="Arial" w:hAnsi="Arial" w:hint="default"/>
      </w:rPr>
    </w:lvl>
    <w:lvl w:ilvl="8" w:tplc="01A21C3E" w:tentative="1">
      <w:start w:val="1"/>
      <w:numFmt w:val="bullet"/>
      <w:lvlText w:val="•"/>
      <w:lvlJc w:val="left"/>
      <w:pPr>
        <w:tabs>
          <w:tab w:val="num" w:pos="6480"/>
        </w:tabs>
        <w:ind w:left="6480" w:hanging="360"/>
      </w:pPr>
      <w:rPr>
        <w:rFonts w:ascii="Arial" w:hAnsi="Arial" w:hint="default"/>
      </w:rPr>
    </w:lvl>
  </w:abstractNum>
  <w:abstractNum w:abstractNumId="76">
    <w:nsid w:val="21DE703F"/>
    <w:multiLevelType w:val="hybridMultilevel"/>
    <w:tmpl w:val="05E6BB0E"/>
    <w:lvl w:ilvl="0" w:tplc="9EDE1BAE">
      <w:start w:val="1"/>
      <w:numFmt w:val="bullet"/>
      <w:lvlText w:val="•"/>
      <w:lvlJc w:val="left"/>
      <w:pPr>
        <w:tabs>
          <w:tab w:val="num" w:pos="720"/>
        </w:tabs>
        <w:ind w:left="720" w:hanging="360"/>
      </w:pPr>
      <w:rPr>
        <w:rFonts w:ascii="Arial" w:hAnsi="Arial" w:hint="default"/>
      </w:rPr>
    </w:lvl>
    <w:lvl w:ilvl="1" w:tplc="5674F57A" w:tentative="1">
      <w:start w:val="1"/>
      <w:numFmt w:val="bullet"/>
      <w:lvlText w:val="•"/>
      <w:lvlJc w:val="left"/>
      <w:pPr>
        <w:tabs>
          <w:tab w:val="num" w:pos="1440"/>
        </w:tabs>
        <w:ind w:left="1440" w:hanging="360"/>
      </w:pPr>
      <w:rPr>
        <w:rFonts w:ascii="Arial" w:hAnsi="Arial" w:hint="default"/>
      </w:rPr>
    </w:lvl>
    <w:lvl w:ilvl="2" w:tplc="0CD6F2A6" w:tentative="1">
      <w:start w:val="1"/>
      <w:numFmt w:val="bullet"/>
      <w:lvlText w:val="•"/>
      <w:lvlJc w:val="left"/>
      <w:pPr>
        <w:tabs>
          <w:tab w:val="num" w:pos="2160"/>
        </w:tabs>
        <w:ind w:left="2160" w:hanging="360"/>
      </w:pPr>
      <w:rPr>
        <w:rFonts w:ascii="Arial" w:hAnsi="Arial" w:hint="default"/>
      </w:rPr>
    </w:lvl>
    <w:lvl w:ilvl="3" w:tplc="8E42012C" w:tentative="1">
      <w:start w:val="1"/>
      <w:numFmt w:val="bullet"/>
      <w:lvlText w:val="•"/>
      <w:lvlJc w:val="left"/>
      <w:pPr>
        <w:tabs>
          <w:tab w:val="num" w:pos="2880"/>
        </w:tabs>
        <w:ind w:left="2880" w:hanging="360"/>
      </w:pPr>
      <w:rPr>
        <w:rFonts w:ascii="Arial" w:hAnsi="Arial" w:hint="default"/>
      </w:rPr>
    </w:lvl>
    <w:lvl w:ilvl="4" w:tplc="3F8A063E" w:tentative="1">
      <w:start w:val="1"/>
      <w:numFmt w:val="bullet"/>
      <w:lvlText w:val="•"/>
      <w:lvlJc w:val="left"/>
      <w:pPr>
        <w:tabs>
          <w:tab w:val="num" w:pos="3600"/>
        </w:tabs>
        <w:ind w:left="3600" w:hanging="360"/>
      </w:pPr>
      <w:rPr>
        <w:rFonts w:ascii="Arial" w:hAnsi="Arial" w:hint="default"/>
      </w:rPr>
    </w:lvl>
    <w:lvl w:ilvl="5" w:tplc="E19CCF2C" w:tentative="1">
      <w:start w:val="1"/>
      <w:numFmt w:val="bullet"/>
      <w:lvlText w:val="•"/>
      <w:lvlJc w:val="left"/>
      <w:pPr>
        <w:tabs>
          <w:tab w:val="num" w:pos="4320"/>
        </w:tabs>
        <w:ind w:left="4320" w:hanging="360"/>
      </w:pPr>
      <w:rPr>
        <w:rFonts w:ascii="Arial" w:hAnsi="Arial" w:hint="default"/>
      </w:rPr>
    </w:lvl>
    <w:lvl w:ilvl="6" w:tplc="5B88D732" w:tentative="1">
      <w:start w:val="1"/>
      <w:numFmt w:val="bullet"/>
      <w:lvlText w:val="•"/>
      <w:lvlJc w:val="left"/>
      <w:pPr>
        <w:tabs>
          <w:tab w:val="num" w:pos="5040"/>
        </w:tabs>
        <w:ind w:left="5040" w:hanging="360"/>
      </w:pPr>
      <w:rPr>
        <w:rFonts w:ascii="Arial" w:hAnsi="Arial" w:hint="default"/>
      </w:rPr>
    </w:lvl>
    <w:lvl w:ilvl="7" w:tplc="29028016" w:tentative="1">
      <w:start w:val="1"/>
      <w:numFmt w:val="bullet"/>
      <w:lvlText w:val="•"/>
      <w:lvlJc w:val="left"/>
      <w:pPr>
        <w:tabs>
          <w:tab w:val="num" w:pos="5760"/>
        </w:tabs>
        <w:ind w:left="5760" w:hanging="360"/>
      </w:pPr>
      <w:rPr>
        <w:rFonts w:ascii="Arial" w:hAnsi="Arial" w:hint="default"/>
      </w:rPr>
    </w:lvl>
    <w:lvl w:ilvl="8" w:tplc="402C47B0" w:tentative="1">
      <w:start w:val="1"/>
      <w:numFmt w:val="bullet"/>
      <w:lvlText w:val="•"/>
      <w:lvlJc w:val="left"/>
      <w:pPr>
        <w:tabs>
          <w:tab w:val="num" w:pos="6480"/>
        </w:tabs>
        <w:ind w:left="6480" w:hanging="360"/>
      </w:pPr>
      <w:rPr>
        <w:rFonts w:ascii="Arial" w:hAnsi="Arial" w:hint="default"/>
      </w:rPr>
    </w:lvl>
  </w:abstractNum>
  <w:abstractNum w:abstractNumId="77">
    <w:nsid w:val="21E62A6F"/>
    <w:multiLevelType w:val="hybridMultilevel"/>
    <w:tmpl w:val="2FA43326"/>
    <w:lvl w:ilvl="0" w:tplc="A98287BC">
      <w:start w:val="1"/>
      <w:numFmt w:val="bullet"/>
      <w:lvlText w:val="•"/>
      <w:lvlJc w:val="left"/>
      <w:pPr>
        <w:tabs>
          <w:tab w:val="num" w:pos="720"/>
        </w:tabs>
        <w:ind w:left="720" w:hanging="360"/>
      </w:pPr>
      <w:rPr>
        <w:rFonts w:ascii="Arial" w:hAnsi="Arial" w:hint="default"/>
      </w:rPr>
    </w:lvl>
    <w:lvl w:ilvl="1" w:tplc="E024802C" w:tentative="1">
      <w:start w:val="1"/>
      <w:numFmt w:val="bullet"/>
      <w:lvlText w:val="•"/>
      <w:lvlJc w:val="left"/>
      <w:pPr>
        <w:tabs>
          <w:tab w:val="num" w:pos="1440"/>
        </w:tabs>
        <w:ind w:left="1440" w:hanging="360"/>
      </w:pPr>
      <w:rPr>
        <w:rFonts w:ascii="Arial" w:hAnsi="Arial" w:hint="default"/>
      </w:rPr>
    </w:lvl>
    <w:lvl w:ilvl="2" w:tplc="8BAEF70C" w:tentative="1">
      <w:start w:val="1"/>
      <w:numFmt w:val="bullet"/>
      <w:lvlText w:val="•"/>
      <w:lvlJc w:val="left"/>
      <w:pPr>
        <w:tabs>
          <w:tab w:val="num" w:pos="2160"/>
        </w:tabs>
        <w:ind w:left="2160" w:hanging="360"/>
      </w:pPr>
      <w:rPr>
        <w:rFonts w:ascii="Arial" w:hAnsi="Arial" w:hint="default"/>
      </w:rPr>
    </w:lvl>
    <w:lvl w:ilvl="3" w:tplc="224C1F18" w:tentative="1">
      <w:start w:val="1"/>
      <w:numFmt w:val="bullet"/>
      <w:lvlText w:val="•"/>
      <w:lvlJc w:val="left"/>
      <w:pPr>
        <w:tabs>
          <w:tab w:val="num" w:pos="2880"/>
        </w:tabs>
        <w:ind w:left="2880" w:hanging="360"/>
      </w:pPr>
      <w:rPr>
        <w:rFonts w:ascii="Arial" w:hAnsi="Arial" w:hint="default"/>
      </w:rPr>
    </w:lvl>
    <w:lvl w:ilvl="4" w:tplc="358A7A2E" w:tentative="1">
      <w:start w:val="1"/>
      <w:numFmt w:val="bullet"/>
      <w:lvlText w:val="•"/>
      <w:lvlJc w:val="left"/>
      <w:pPr>
        <w:tabs>
          <w:tab w:val="num" w:pos="3600"/>
        </w:tabs>
        <w:ind w:left="3600" w:hanging="360"/>
      </w:pPr>
      <w:rPr>
        <w:rFonts w:ascii="Arial" w:hAnsi="Arial" w:hint="default"/>
      </w:rPr>
    </w:lvl>
    <w:lvl w:ilvl="5" w:tplc="AC34C514" w:tentative="1">
      <w:start w:val="1"/>
      <w:numFmt w:val="bullet"/>
      <w:lvlText w:val="•"/>
      <w:lvlJc w:val="left"/>
      <w:pPr>
        <w:tabs>
          <w:tab w:val="num" w:pos="4320"/>
        </w:tabs>
        <w:ind w:left="4320" w:hanging="360"/>
      </w:pPr>
      <w:rPr>
        <w:rFonts w:ascii="Arial" w:hAnsi="Arial" w:hint="default"/>
      </w:rPr>
    </w:lvl>
    <w:lvl w:ilvl="6" w:tplc="3104D2A0" w:tentative="1">
      <w:start w:val="1"/>
      <w:numFmt w:val="bullet"/>
      <w:lvlText w:val="•"/>
      <w:lvlJc w:val="left"/>
      <w:pPr>
        <w:tabs>
          <w:tab w:val="num" w:pos="5040"/>
        </w:tabs>
        <w:ind w:left="5040" w:hanging="360"/>
      </w:pPr>
      <w:rPr>
        <w:rFonts w:ascii="Arial" w:hAnsi="Arial" w:hint="default"/>
      </w:rPr>
    </w:lvl>
    <w:lvl w:ilvl="7" w:tplc="FD5C3906" w:tentative="1">
      <w:start w:val="1"/>
      <w:numFmt w:val="bullet"/>
      <w:lvlText w:val="•"/>
      <w:lvlJc w:val="left"/>
      <w:pPr>
        <w:tabs>
          <w:tab w:val="num" w:pos="5760"/>
        </w:tabs>
        <w:ind w:left="5760" w:hanging="360"/>
      </w:pPr>
      <w:rPr>
        <w:rFonts w:ascii="Arial" w:hAnsi="Arial" w:hint="default"/>
      </w:rPr>
    </w:lvl>
    <w:lvl w:ilvl="8" w:tplc="FEF6DA54" w:tentative="1">
      <w:start w:val="1"/>
      <w:numFmt w:val="bullet"/>
      <w:lvlText w:val="•"/>
      <w:lvlJc w:val="left"/>
      <w:pPr>
        <w:tabs>
          <w:tab w:val="num" w:pos="6480"/>
        </w:tabs>
        <w:ind w:left="6480" w:hanging="360"/>
      </w:pPr>
      <w:rPr>
        <w:rFonts w:ascii="Arial" w:hAnsi="Arial" w:hint="default"/>
      </w:rPr>
    </w:lvl>
  </w:abstractNum>
  <w:abstractNum w:abstractNumId="78">
    <w:nsid w:val="228E5EB1"/>
    <w:multiLevelType w:val="hybridMultilevel"/>
    <w:tmpl w:val="06C054D2"/>
    <w:lvl w:ilvl="0" w:tplc="7F46FF7E">
      <w:start w:val="5"/>
      <w:numFmt w:val="decimal"/>
      <w:lvlText w:val="%1."/>
      <w:lvlJc w:val="left"/>
      <w:pPr>
        <w:tabs>
          <w:tab w:val="num" w:pos="720"/>
        </w:tabs>
        <w:ind w:left="720" w:hanging="360"/>
      </w:pPr>
    </w:lvl>
    <w:lvl w:ilvl="1" w:tplc="4E466B9E" w:tentative="1">
      <w:start w:val="1"/>
      <w:numFmt w:val="decimal"/>
      <w:lvlText w:val="%2."/>
      <w:lvlJc w:val="left"/>
      <w:pPr>
        <w:tabs>
          <w:tab w:val="num" w:pos="1440"/>
        </w:tabs>
        <w:ind w:left="1440" w:hanging="360"/>
      </w:pPr>
    </w:lvl>
    <w:lvl w:ilvl="2" w:tplc="ECEA8C3C" w:tentative="1">
      <w:start w:val="1"/>
      <w:numFmt w:val="decimal"/>
      <w:lvlText w:val="%3."/>
      <w:lvlJc w:val="left"/>
      <w:pPr>
        <w:tabs>
          <w:tab w:val="num" w:pos="2160"/>
        </w:tabs>
        <w:ind w:left="2160" w:hanging="360"/>
      </w:pPr>
    </w:lvl>
    <w:lvl w:ilvl="3" w:tplc="477CB81E" w:tentative="1">
      <w:start w:val="1"/>
      <w:numFmt w:val="decimal"/>
      <w:lvlText w:val="%4."/>
      <w:lvlJc w:val="left"/>
      <w:pPr>
        <w:tabs>
          <w:tab w:val="num" w:pos="2880"/>
        </w:tabs>
        <w:ind w:left="2880" w:hanging="360"/>
      </w:pPr>
    </w:lvl>
    <w:lvl w:ilvl="4" w:tplc="0AF6043A" w:tentative="1">
      <w:start w:val="1"/>
      <w:numFmt w:val="decimal"/>
      <w:lvlText w:val="%5."/>
      <w:lvlJc w:val="left"/>
      <w:pPr>
        <w:tabs>
          <w:tab w:val="num" w:pos="3600"/>
        </w:tabs>
        <w:ind w:left="3600" w:hanging="360"/>
      </w:pPr>
    </w:lvl>
    <w:lvl w:ilvl="5" w:tplc="8AA0BE82" w:tentative="1">
      <w:start w:val="1"/>
      <w:numFmt w:val="decimal"/>
      <w:lvlText w:val="%6."/>
      <w:lvlJc w:val="left"/>
      <w:pPr>
        <w:tabs>
          <w:tab w:val="num" w:pos="4320"/>
        </w:tabs>
        <w:ind w:left="4320" w:hanging="360"/>
      </w:pPr>
    </w:lvl>
    <w:lvl w:ilvl="6" w:tplc="15CC9BA6" w:tentative="1">
      <w:start w:val="1"/>
      <w:numFmt w:val="decimal"/>
      <w:lvlText w:val="%7."/>
      <w:lvlJc w:val="left"/>
      <w:pPr>
        <w:tabs>
          <w:tab w:val="num" w:pos="5040"/>
        </w:tabs>
        <w:ind w:left="5040" w:hanging="360"/>
      </w:pPr>
    </w:lvl>
    <w:lvl w:ilvl="7" w:tplc="A7FABEAE" w:tentative="1">
      <w:start w:val="1"/>
      <w:numFmt w:val="decimal"/>
      <w:lvlText w:val="%8."/>
      <w:lvlJc w:val="left"/>
      <w:pPr>
        <w:tabs>
          <w:tab w:val="num" w:pos="5760"/>
        </w:tabs>
        <w:ind w:left="5760" w:hanging="360"/>
      </w:pPr>
    </w:lvl>
    <w:lvl w:ilvl="8" w:tplc="99BC3E26" w:tentative="1">
      <w:start w:val="1"/>
      <w:numFmt w:val="decimal"/>
      <w:lvlText w:val="%9."/>
      <w:lvlJc w:val="left"/>
      <w:pPr>
        <w:tabs>
          <w:tab w:val="num" w:pos="6480"/>
        </w:tabs>
        <w:ind w:left="6480" w:hanging="360"/>
      </w:pPr>
    </w:lvl>
  </w:abstractNum>
  <w:abstractNum w:abstractNumId="79">
    <w:nsid w:val="23216CBB"/>
    <w:multiLevelType w:val="hybridMultilevel"/>
    <w:tmpl w:val="213E98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nsid w:val="23332107"/>
    <w:multiLevelType w:val="hybridMultilevel"/>
    <w:tmpl w:val="998C0C14"/>
    <w:lvl w:ilvl="0" w:tplc="BD4C9488">
      <w:start w:val="1"/>
      <w:numFmt w:val="bullet"/>
      <w:lvlText w:val="•"/>
      <w:lvlJc w:val="left"/>
      <w:pPr>
        <w:tabs>
          <w:tab w:val="num" w:pos="720"/>
        </w:tabs>
        <w:ind w:left="720" w:hanging="360"/>
      </w:pPr>
      <w:rPr>
        <w:rFonts w:ascii="Arial" w:hAnsi="Arial" w:hint="default"/>
      </w:rPr>
    </w:lvl>
    <w:lvl w:ilvl="1" w:tplc="C5083E4A" w:tentative="1">
      <w:start w:val="1"/>
      <w:numFmt w:val="bullet"/>
      <w:lvlText w:val="•"/>
      <w:lvlJc w:val="left"/>
      <w:pPr>
        <w:tabs>
          <w:tab w:val="num" w:pos="1440"/>
        </w:tabs>
        <w:ind w:left="1440" w:hanging="360"/>
      </w:pPr>
      <w:rPr>
        <w:rFonts w:ascii="Arial" w:hAnsi="Arial" w:hint="default"/>
      </w:rPr>
    </w:lvl>
    <w:lvl w:ilvl="2" w:tplc="0762BC44" w:tentative="1">
      <w:start w:val="1"/>
      <w:numFmt w:val="bullet"/>
      <w:lvlText w:val="•"/>
      <w:lvlJc w:val="left"/>
      <w:pPr>
        <w:tabs>
          <w:tab w:val="num" w:pos="2160"/>
        </w:tabs>
        <w:ind w:left="2160" w:hanging="360"/>
      </w:pPr>
      <w:rPr>
        <w:rFonts w:ascii="Arial" w:hAnsi="Arial" w:hint="default"/>
      </w:rPr>
    </w:lvl>
    <w:lvl w:ilvl="3" w:tplc="02641278" w:tentative="1">
      <w:start w:val="1"/>
      <w:numFmt w:val="bullet"/>
      <w:lvlText w:val="•"/>
      <w:lvlJc w:val="left"/>
      <w:pPr>
        <w:tabs>
          <w:tab w:val="num" w:pos="2880"/>
        </w:tabs>
        <w:ind w:left="2880" w:hanging="360"/>
      </w:pPr>
      <w:rPr>
        <w:rFonts w:ascii="Arial" w:hAnsi="Arial" w:hint="default"/>
      </w:rPr>
    </w:lvl>
    <w:lvl w:ilvl="4" w:tplc="C890F4FC" w:tentative="1">
      <w:start w:val="1"/>
      <w:numFmt w:val="bullet"/>
      <w:lvlText w:val="•"/>
      <w:lvlJc w:val="left"/>
      <w:pPr>
        <w:tabs>
          <w:tab w:val="num" w:pos="3600"/>
        </w:tabs>
        <w:ind w:left="3600" w:hanging="360"/>
      </w:pPr>
      <w:rPr>
        <w:rFonts w:ascii="Arial" w:hAnsi="Arial" w:hint="default"/>
      </w:rPr>
    </w:lvl>
    <w:lvl w:ilvl="5" w:tplc="2DF6C256" w:tentative="1">
      <w:start w:val="1"/>
      <w:numFmt w:val="bullet"/>
      <w:lvlText w:val="•"/>
      <w:lvlJc w:val="left"/>
      <w:pPr>
        <w:tabs>
          <w:tab w:val="num" w:pos="4320"/>
        </w:tabs>
        <w:ind w:left="4320" w:hanging="360"/>
      </w:pPr>
      <w:rPr>
        <w:rFonts w:ascii="Arial" w:hAnsi="Arial" w:hint="default"/>
      </w:rPr>
    </w:lvl>
    <w:lvl w:ilvl="6" w:tplc="F10849AE" w:tentative="1">
      <w:start w:val="1"/>
      <w:numFmt w:val="bullet"/>
      <w:lvlText w:val="•"/>
      <w:lvlJc w:val="left"/>
      <w:pPr>
        <w:tabs>
          <w:tab w:val="num" w:pos="5040"/>
        </w:tabs>
        <w:ind w:left="5040" w:hanging="360"/>
      </w:pPr>
      <w:rPr>
        <w:rFonts w:ascii="Arial" w:hAnsi="Arial" w:hint="default"/>
      </w:rPr>
    </w:lvl>
    <w:lvl w:ilvl="7" w:tplc="2BE2F448" w:tentative="1">
      <w:start w:val="1"/>
      <w:numFmt w:val="bullet"/>
      <w:lvlText w:val="•"/>
      <w:lvlJc w:val="left"/>
      <w:pPr>
        <w:tabs>
          <w:tab w:val="num" w:pos="5760"/>
        </w:tabs>
        <w:ind w:left="5760" w:hanging="360"/>
      </w:pPr>
      <w:rPr>
        <w:rFonts w:ascii="Arial" w:hAnsi="Arial" w:hint="default"/>
      </w:rPr>
    </w:lvl>
    <w:lvl w:ilvl="8" w:tplc="FCB204EC" w:tentative="1">
      <w:start w:val="1"/>
      <w:numFmt w:val="bullet"/>
      <w:lvlText w:val="•"/>
      <w:lvlJc w:val="left"/>
      <w:pPr>
        <w:tabs>
          <w:tab w:val="num" w:pos="6480"/>
        </w:tabs>
        <w:ind w:left="6480" w:hanging="360"/>
      </w:pPr>
      <w:rPr>
        <w:rFonts w:ascii="Arial" w:hAnsi="Arial" w:hint="default"/>
      </w:rPr>
    </w:lvl>
  </w:abstractNum>
  <w:abstractNum w:abstractNumId="81">
    <w:nsid w:val="234D6F0D"/>
    <w:multiLevelType w:val="hybridMultilevel"/>
    <w:tmpl w:val="065C533E"/>
    <w:lvl w:ilvl="0" w:tplc="D38C262A">
      <w:start w:val="1"/>
      <w:numFmt w:val="bullet"/>
      <w:lvlText w:val="•"/>
      <w:lvlJc w:val="left"/>
      <w:pPr>
        <w:tabs>
          <w:tab w:val="num" w:pos="720"/>
        </w:tabs>
        <w:ind w:left="720" w:hanging="360"/>
      </w:pPr>
      <w:rPr>
        <w:rFonts w:ascii="Arial" w:hAnsi="Arial" w:hint="default"/>
      </w:rPr>
    </w:lvl>
    <w:lvl w:ilvl="1" w:tplc="77768944" w:tentative="1">
      <w:start w:val="1"/>
      <w:numFmt w:val="bullet"/>
      <w:lvlText w:val="•"/>
      <w:lvlJc w:val="left"/>
      <w:pPr>
        <w:tabs>
          <w:tab w:val="num" w:pos="1440"/>
        </w:tabs>
        <w:ind w:left="1440" w:hanging="360"/>
      </w:pPr>
      <w:rPr>
        <w:rFonts w:ascii="Arial" w:hAnsi="Arial" w:hint="default"/>
      </w:rPr>
    </w:lvl>
    <w:lvl w:ilvl="2" w:tplc="6248EA9C" w:tentative="1">
      <w:start w:val="1"/>
      <w:numFmt w:val="bullet"/>
      <w:lvlText w:val="•"/>
      <w:lvlJc w:val="left"/>
      <w:pPr>
        <w:tabs>
          <w:tab w:val="num" w:pos="2160"/>
        </w:tabs>
        <w:ind w:left="2160" w:hanging="360"/>
      </w:pPr>
      <w:rPr>
        <w:rFonts w:ascii="Arial" w:hAnsi="Arial" w:hint="default"/>
      </w:rPr>
    </w:lvl>
    <w:lvl w:ilvl="3" w:tplc="F40E4578" w:tentative="1">
      <w:start w:val="1"/>
      <w:numFmt w:val="bullet"/>
      <w:lvlText w:val="•"/>
      <w:lvlJc w:val="left"/>
      <w:pPr>
        <w:tabs>
          <w:tab w:val="num" w:pos="2880"/>
        </w:tabs>
        <w:ind w:left="2880" w:hanging="360"/>
      </w:pPr>
      <w:rPr>
        <w:rFonts w:ascii="Arial" w:hAnsi="Arial" w:hint="default"/>
      </w:rPr>
    </w:lvl>
    <w:lvl w:ilvl="4" w:tplc="7AEAF288" w:tentative="1">
      <w:start w:val="1"/>
      <w:numFmt w:val="bullet"/>
      <w:lvlText w:val="•"/>
      <w:lvlJc w:val="left"/>
      <w:pPr>
        <w:tabs>
          <w:tab w:val="num" w:pos="3600"/>
        </w:tabs>
        <w:ind w:left="3600" w:hanging="360"/>
      </w:pPr>
      <w:rPr>
        <w:rFonts w:ascii="Arial" w:hAnsi="Arial" w:hint="default"/>
      </w:rPr>
    </w:lvl>
    <w:lvl w:ilvl="5" w:tplc="0E94B8EC" w:tentative="1">
      <w:start w:val="1"/>
      <w:numFmt w:val="bullet"/>
      <w:lvlText w:val="•"/>
      <w:lvlJc w:val="left"/>
      <w:pPr>
        <w:tabs>
          <w:tab w:val="num" w:pos="4320"/>
        </w:tabs>
        <w:ind w:left="4320" w:hanging="360"/>
      </w:pPr>
      <w:rPr>
        <w:rFonts w:ascii="Arial" w:hAnsi="Arial" w:hint="default"/>
      </w:rPr>
    </w:lvl>
    <w:lvl w:ilvl="6" w:tplc="C3D8AEAE" w:tentative="1">
      <w:start w:val="1"/>
      <w:numFmt w:val="bullet"/>
      <w:lvlText w:val="•"/>
      <w:lvlJc w:val="left"/>
      <w:pPr>
        <w:tabs>
          <w:tab w:val="num" w:pos="5040"/>
        </w:tabs>
        <w:ind w:left="5040" w:hanging="360"/>
      </w:pPr>
      <w:rPr>
        <w:rFonts w:ascii="Arial" w:hAnsi="Arial" w:hint="default"/>
      </w:rPr>
    </w:lvl>
    <w:lvl w:ilvl="7" w:tplc="D6D6469A" w:tentative="1">
      <w:start w:val="1"/>
      <w:numFmt w:val="bullet"/>
      <w:lvlText w:val="•"/>
      <w:lvlJc w:val="left"/>
      <w:pPr>
        <w:tabs>
          <w:tab w:val="num" w:pos="5760"/>
        </w:tabs>
        <w:ind w:left="5760" w:hanging="360"/>
      </w:pPr>
      <w:rPr>
        <w:rFonts w:ascii="Arial" w:hAnsi="Arial" w:hint="default"/>
      </w:rPr>
    </w:lvl>
    <w:lvl w:ilvl="8" w:tplc="015A3178" w:tentative="1">
      <w:start w:val="1"/>
      <w:numFmt w:val="bullet"/>
      <w:lvlText w:val="•"/>
      <w:lvlJc w:val="left"/>
      <w:pPr>
        <w:tabs>
          <w:tab w:val="num" w:pos="6480"/>
        </w:tabs>
        <w:ind w:left="6480" w:hanging="360"/>
      </w:pPr>
      <w:rPr>
        <w:rFonts w:ascii="Arial" w:hAnsi="Arial" w:hint="default"/>
      </w:rPr>
    </w:lvl>
  </w:abstractNum>
  <w:abstractNum w:abstractNumId="82">
    <w:nsid w:val="2405008F"/>
    <w:multiLevelType w:val="hybridMultilevel"/>
    <w:tmpl w:val="50BC9286"/>
    <w:lvl w:ilvl="0" w:tplc="A33CE5A6">
      <w:start w:val="1"/>
      <w:numFmt w:val="bullet"/>
      <w:lvlText w:val="•"/>
      <w:lvlJc w:val="left"/>
      <w:pPr>
        <w:tabs>
          <w:tab w:val="num" w:pos="720"/>
        </w:tabs>
        <w:ind w:left="720" w:hanging="360"/>
      </w:pPr>
      <w:rPr>
        <w:rFonts w:ascii="Arial" w:hAnsi="Arial" w:hint="default"/>
      </w:rPr>
    </w:lvl>
    <w:lvl w:ilvl="1" w:tplc="AE80DA4A" w:tentative="1">
      <w:start w:val="1"/>
      <w:numFmt w:val="bullet"/>
      <w:lvlText w:val="•"/>
      <w:lvlJc w:val="left"/>
      <w:pPr>
        <w:tabs>
          <w:tab w:val="num" w:pos="1440"/>
        </w:tabs>
        <w:ind w:left="1440" w:hanging="360"/>
      </w:pPr>
      <w:rPr>
        <w:rFonts w:ascii="Arial" w:hAnsi="Arial" w:hint="default"/>
      </w:rPr>
    </w:lvl>
    <w:lvl w:ilvl="2" w:tplc="EDEC372E" w:tentative="1">
      <w:start w:val="1"/>
      <w:numFmt w:val="bullet"/>
      <w:lvlText w:val="•"/>
      <w:lvlJc w:val="left"/>
      <w:pPr>
        <w:tabs>
          <w:tab w:val="num" w:pos="2160"/>
        </w:tabs>
        <w:ind w:left="2160" w:hanging="360"/>
      </w:pPr>
      <w:rPr>
        <w:rFonts w:ascii="Arial" w:hAnsi="Arial" w:hint="default"/>
      </w:rPr>
    </w:lvl>
    <w:lvl w:ilvl="3" w:tplc="61FA0E58" w:tentative="1">
      <w:start w:val="1"/>
      <w:numFmt w:val="bullet"/>
      <w:lvlText w:val="•"/>
      <w:lvlJc w:val="left"/>
      <w:pPr>
        <w:tabs>
          <w:tab w:val="num" w:pos="2880"/>
        </w:tabs>
        <w:ind w:left="2880" w:hanging="360"/>
      </w:pPr>
      <w:rPr>
        <w:rFonts w:ascii="Arial" w:hAnsi="Arial" w:hint="default"/>
      </w:rPr>
    </w:lvl>
    <w:lvl w:ilvl="4" w:tplc="8112EEB0" w:tentative="1">
      <w:start w:val="1"/>
      <w:numFmt w:val="bullet"/>
      <w:lvlText w:val="•"/>
      <w:lvlJc w:val="left"/>
      <w:pPr>
        <w:tabs>
          <w:tab w:val="num" w:pos="3600"/>
        </w:tabs>
        <w:ind w:left="3600" w:hanging="360"/>
      </w:pPr>
      <w:rPr>
        <w:rFonts w:ascii="Arial" w:hAnsi="Arial" w:hint="default"/>
      </w:rPr>
    </w:lvl>
    <w:lvl w:ilvl="5" w:tplc="964ED75C" w:tentative="1">
      <w:start w:val="1"/>
      <w:numFmt w:val="bullet"/>
      <w:lvlText w:val="•"/>
      <w:lvlJc w:val="left"/>
      <w:pPr>
        <w:tabs>
          <w:tab w:val="num" w:pos="4320"/>
        </w:tabs>
        <w:ind w:left="4320" w:hanging="360"/>
      </w:pPr>
      <w:rPr>
        <w:rFonts w:ascii="Arial" w:hAnsi="Arial" w:hint="default"/>
      </w:rPr>
    </w:lvl>
    <w:lvl w:ilvl="6" w:tplc="5CB62070" w:tentative="1">
      <w:start w:val="1"/>
      <w:numFmt w:val="bullet"/>
      <w:lvlText w:val="•"/>
      <w:lvlJc w:val="left"/>
      <w:pPr>
        <w:tabs>
          <w:tab w:val="num" w:pos="5040"/>
        </w:tabs>
        <w:ind w:left="5040" w:hanging="360"/>
      </w:pPr>
      <w:rPr>
        <w:rFonts w:ascii="Arial" w:hAnsi="Arial" w:hint="default"/>
      </w:rPr>
    </w:lvl>
    <w:lvl w:ilvl="7" w:tplc="B8FAE5B0" w:tentative="1">
      <w:start w:val="1"/>
      <w:numFmt w:val="bullet"/>
      <w:lvlText w:val="•"/>
      <w:lvlJc w:val="left"/>
      <w:pPr>
        <w:tabs>
          <w:tab w:val="num" w:pos="5760"/>
        </w:tabs>
        <w:ind w:left="5760" w:hanging="360"/>
      </w:pPr>
      <w:rPr>
        <w:rFonts w:ascii="Arial" w:hAnsi="Arial" w:hint="default"/>
      </w:rPr>
    </w:lvl>
    <w:lvl w:ilvl="8" w:tplc="15A6FDB4" w:tentative="1">
      <w:start w:val="1"/>
      <w:numFmt w:val="bullet"/>
      <w:lvlText w:val="•"/>
      <w:lvlJc w:val="left"/>
      <w:pPr>
        <w:tabs>
          <w:tab w:val="num" w:pos="6480"/>
        </w:tabs>
        <w:ind w:left="6480" w:hanging="360"/>
      </w:pPr>
      <w:rPr>
        <w:rFonts w:ascii="Arial" w:hAnsi="Arial" w:hint="default"/>
      </w:rPr>
    </w:lvl>
  </w:abstractNum>
  <w:abstractNum w:abstractNumId="83">
    <w:nsid w:val="245C1C35"/>
    <w:multiLevelType w:val="hybridMultilevel"/>
    <w:tmpl w:val="CA3E346E"/>
    <w:lvl w:ilvl="0" w:tplc="B6EADFFC">
      <w:start w:val="1"/>
      <w:numFmt w:val="bullet"/>
      <w:lvlText w:val="•"/>
      <w:lvlJc w:val="left"/>
      <w:pPr>
        <w:tabs>
          <w:tab w:val="num" w:pos="720"/>
        </w:tabs>
        <w:ind w:left="720" w:hanging="360"/>
      </w:pPr>
      <w:rPr>
        <w:rFonts w:ascii="Arial" w:hAnsi="Arial" w:hint="default"/>
      </w:rPr>
    </w:lvl>
    <w:lvl w:ilvl="1" w:tplc="85D607E2" w:tentative="1">
      <w:start w:val="1"/>
      <w:numFmt w:val="bullet"/>
      <w:lvlText w:val="•"/>
      <w:lvlJc w:val="left"/>
      <w:pPr>
        <w:tabs>
          <w:tab w:val="num" w:pos="1440"/>
        </w:tabs>
        <w:ind w:left="1440" w:hanging="360"/>
      </w:pPr>
      <w:rPr>
        <w:rFonts w:ascii="Arial" w:hAnsi="Arial" w:hint="default"/>
      </w:rPr>
    </w:lvl>
    <w:lvl w:ilvl="2" w:tplc="A9C09E8A" w:tentative="1">
      <w:start w:val="1"/>
      <w:numFmt w:val="bullet"/>
      <w:lvlText w:val="•"/>
      <w:lvlJc w:val="left"/>
      <w:pPr>
        <w:tabs>
          <w:tab w:val="num" w:pos="2160"/>
        </w:tabs>
        <w:ind w:left="2160" w:hanging="360"/>
      </w:pPr>
      <w:rPr>
        <w:rFonts w:ascii="Arial" w:hAnsi="Arial" w:hint="default"/>
      </w:rPr>
    </w:lvl>
    <w:lvl w:ilvl="3" w:tplc="844488B4" w:tentative="1">
      <w:start w:val="1"/>
      <w:numFmt w:val="bullet"/>
      <w:lvlText w:val="•"/>
      <w:lvlJc w:val="left"/>
      <w:pPr>
        <w:tabs>
          <w:tab w:val="num" w:pos="2880"/>
        </w:tabs>
        <w:ind w:left="2880" w:hanging="360"/>
      </w:pPr>
      <w:rPr>
        <w:rFonts w:ascii="Arial" w:hAnsi="Arial" w:hint="default"/>
      </w:rPr>
    </w:lvl>
    <w:lvl w:ilvl="4" w:tplc="F84E81CE" w:tentative="1">
      <w:start w:val="1"/>
      <w:numFmt w:val="bullet"/>
      <w:lvlText w:val="•"/>
      <w:lvlJc w:val="left"/>
      <w:pPr>
        <w:tabs>
          <w:tab w:val="num" w:pos="3600"/>
        </w:tabs>
        <w:ind w:left="3600" w:hanging="360"/>
      </w:pPr>
      <w:rPr>
        <w:rFonts w:ascii="Arial" w:hAnsi="Arial" w:hint="default"/>
      </w:rPr>
    </w:lvl>
    <w:lvl w:ilvl="5" w:tplc="51BAD6D4" w:tentative="1">
      <w:start w:val="1"/>
      <w:numFmt w:val="bullet"/>
      <w:lvlText w:val="•"/>
      <w:lvlJc w:val="left"/>
      <w:pPr>
        <w:tabs>
          <w:tab w:val="num" w:pos="4320"/>
        </w:tabs>
        <w:ind w:left="4320" w:hanging="360"/>
      </w:pPr>
      <w:rPr>
        <w:rFonts w:ascii="Arial" w:hAnsi="Arial" w:hint="default"/>
      </w:rPr>
    </w:lvl>
    <w:lvl w:ilvl="6" w:tplc="08FC1CB0" w:tentative="1">
      <w:start w:val="1"/>
      <w:numFmt w:val="bullet"/>
      <w:lvlText w:val="•"/>
      <w:lvlJc w:val="left"/>
      <w:pPr>
        <w:tabs>
          <w:tab w:val="num" w:pos="5040"/>
        </w:tabs>
        <w:ind w:left="5040" w:hanging="360"/>
      </w:pPr>
      <w:rPr>
        <w:rFonts w:ascii="Arial" w:hAnsi="Arial" w:hint="default"/>
      </w:rPr>
    </w:lvl>
    <w:lvl w:ilvl="7" w:tplc="09C2BFA8" w:tentative="1">
      <w:start w:val="1"/>
      <w:numFmt w:val="bullet"/>
      <w:lvlText w:val="•"/>
      <w:lvlJc w:val="left"/>
      <w:pPr>
        <w:tabs>
          <w:tab w:val="num" w:pos="5760"/>
        </w:tabs>
        <w:ind w:left="5760" w:hanging="360"/>
      </w:pPr>
      <w:rPr>
        <w:rFonts w:ascii="Arial" w:hAnsi="Arial" w:hint="default"/>
      </w:rPr>
    </w:lvl>
    <w:lvl w:ilvl="8" w:tplc="373A3D5E" w:tentative="1">
      <w:start w:val="1"/>
      <w:numFmt w:val="bullet"/>
      <w:lvlText w:val="•"/>
      <w:lvlJc w:val="left"/>
      <w:pPr>
        <w:tabs>
          <w:tab w:val="num" w:pos="6480"/>
        </w:tabs>
        <w:ind w:left="6480" w:hanging="360"/>
      </w:pPr>
      <w:rPr>
        <w:rFonts w:ascii="Arial" w:hAnsi="Arial" w:hint="default"/>
      </w:rPr>
    </w:lvl>
  </w:abstractNum>
  <w:abstractNum w:abstractNumId="84">
    <w:nsid w:val="24A0479B"/>
    <w:multiLevelType w:val="hybridMultilevel"/>
    <w:tmpl w:val="B1AA7530"/>
    <w:lvl w:ilvl="0" w:tplc="2732EC92">
      <w:start w:val="10"/>
      <w:numFmt w:val="lowerRoman"/>
      <w:lvlText w:val="(%1)"/>
      <w:lvlJc w:val="right"/>
      <w:pPr>
        <w:tabs>
          <w:tab w:val="num" w:pos="720"/>
        </w:tabs>
        <w:ind w:left="720" w:hanging="360"/>
      </w:pPr>
    </w:lvl>
    <w:lvl w:ilvl="1" w:tplc="2FAAF598" w:tentative="1">
      <w:start w:val="1"/>
      <w:numFmt w:val="lowerRoman"/>
      <w:lvlText w:val="(%2)"/>
      <w:lvlJc w:val="right"/>
      <w:pPr>
        <w:tabs>
          <w:tab w:val="num" w:pos="1440"/>
        </w:tabs>
        <w:ind w:left="1440" w:hanging="360"/>
      </w:pPr>
    </w:lvl>
    <w:lvl w:ilvl="2" w:tplc="7BB685A0">
      <w:start w:val="1"/>
      <w:numFmt w:val="lowerRoman"/>
      <w:lvlText w:val="(%3)"/>
      <w:lvlJc w:val="right"/>
      <w:pPr>
        <w:tabs>
          <w:tab w:val="num" w:pos="2160"/>
        </w:tabs>
        <w:ind w:left="2160" w:hanging="360"/>
      </w:pPr>
    </w:lvl>
    <w:lvl w:ilvl="3" w:tplc="CC64AACE" w:tentative="1">
      <w:start w:val="1"/>
      <w:numFmt w:val="lowerRoman"/>
      <w:lvlText w:val="(%4)"/>
      <w:lvlJc w:val="right"/>
      <w:pPr>
        <w:tabs>
          <w:tab w:val="num" w:pos="2880"/>
        </w:tabs>
        <w:ind w:left="2880" w:hanging="360"/>
      </w:pPr>
    </w:lvl>
    <w:lvl w:ilvl="4" w:tplc="18D4C360" w:tentative="1">
      <w:start w:val="1"/>
      <w:numFmt w:val="lowerRoman"/>
      <w:lvlText w:val="(%5)"/>
      <w:lvlJc w:val="right"/>
      <w:pPr>
        <w:tabs>
          <w:tab w:val="num" w:pos="3600"/>
        </w:tabs>
        <w:ind w:left="3600" w:hanging="360"/>
      </w:pPr>
    </w:lvl>
    <w:lvl w:ilvl="5" w:tplc="C2A48D18" w:tentative="1">
      <w:start w:val="1"/>
      <w:numFmt w:val="lowerRoman"/>
      <w:lvlText w:val="(%6)"/>
      <w:lvlJc w:val="right"/>
      <w:pPr>
        <w:tabs>
          <w:tab w:val="num" w:pos="4320"/>
        </w:tabs>
        <w:ind w:left="4320" w:hanging="360"/>
      </w:pPr>
    </w:lvl>
    <w:lvl w:ilvl="6" w:tplc="477CCFE2" w:tentative="1">
      <w:start w:val="1"/>
      <w:numFmt w:val="lowerRoman"/>
      <w:lvlText w:val="(%7)"/>
      <w:lvlJc w:val="right"/>
      <w:pPr>
        <w:tabs>
          <w:tab w:val="num" w:pos="5040"/>
        </w:tabs>
        <w:ind w:left="5040" w:hanging="360"/>
      </w:pPr>
    </w:lvl>
    <w:lvl w:ilvl="7" w:tplc="BE5A1E9C" w:tentative="1">
      <w:start w:val="1"/>
      <w:numFmt w:val="lowerRoman"/>
      <w:lvlText w:val="(%8)"/>
      <w:lvlJc w:val="right"/>
      <w:pPr>
        <w:tabs>
          <w:tab w:val="num" w:pos="5760"/>
        </w:tabs>
        <w:ind w:left="5760" w:hanging="360"/>
      </w:pPr>
    </w:lvl>
    <w:lvl w:ilvl="8" w:tplc="933E42A4" w:tentative="1">
      <w:start w:val="1"/>
      <w:numFmt w:val="lowerRoman"/>
      <w:lvlText w:val="(%9)"/>
      <w:lvlJc w:val="right"/>
      <w:pPr>
        <w:tabs>
          <w:tab w:val="num" w:pos="6480"/>
        </w:tabs>
        <w:ind w:left="6480" w:hanging="360"/>
      </w:pPr>
    </w:lvl>
  </w:abstractNum>
  <w:abstractNum w:abstractNumId="85">
    <w:nsid w:val="25E50AA1"/>
    <w:multiLevelType w:val="hybridMultilevel"/>
    <w:tmpl w:val="D67288AC"/>
    <w:lvl w:ilvl="0" w:tplc="C1DA4858">
      <w:start w:val="1"/>
      <w:numFmt w:val="bullet"/>
      <w:lvlText w:val="•"/>
      <w:lvlJc w:val="left"/>
      <w:pPr>
        <w:tabs>
          <w:tab w:val="num" w:pos="720"/>
        </w:tabs>
        <w:ind w:left="720" w:hanging="360"/>
      </w:pPr>
      <w:rPr>
        <w:rFonts w:ascii="Arial" w:hAnsi="Arial" w:hint="default"/>
      </w:rPr>
    </w:lvl>
    <w:lvl w:ilvl="1" w:tplc="EF1CA0A2" w:tentative="1">
      <w:start w:val="1"/>
      <w:numFmt w:val="bullet"/>
      <w:lvlText w:val="•"/>
      <w:lvlJc w:val="left"/>
      <w:pPr>
        <w:tabs>
          <w:tab w:val="num" w:pos="1440"/>
        </w:tabs>
        <w:ind w:left="1440" w:hanging="360"/>
      </w:pPr>
      <w:rPr>
        <w:rFonts w:ascii="Arial" w:hAnsi="Arial" w:hint="default"/>
      </w:rPr>
    </w:lvl>
    <w:lvl w:ilvl="2" w:tplc="D618D112" w:tentative="1">
      <w:start w:val="1"/>
      <w:numFmt w:val="bullet"/>
      <w:lvlText w:val="•"/>
      <w:lvlJc w:val="left"/>
      <w:pPr>
        <w:tabs>
          <w:tab w:val="num" w:pos="2160"/>
        </w:tabs>
        <w:ind w:left="2160" w:hanging="360"/>
      </w:pPr>
      <w:rPr>
        <w:rFonts w:ascii="Arial" w:hAnsi="Arial" w:hint="default"/>
      </w:rPr>
    </w:lvl>
    <w:lvl w:ilvl="3" w:tplc="540CB478" w:tentative="1">
      <w:start w:val="1"/>
      <w:numFmt w:val="bullet"/>
      <w:lvlText w:val="•"/>
      <w:lvlJc w:val="left"/>
      <w:pPr>
        <w:tabs>
          <w:tab w:val="num" w:pos="2880"/>
        </w:tabs>
        <w:ind w:left="2880" w:hanging="360"/>
      </w:pPr>
      <w:rPr>
        <w:rFonts w:ascii="Arial" w:hAnsi="Arial" w:hint="default"/>
      </w:rPr>
    </w:lvl>
    <w:lvl w:ilvl="4" w:tplc="E0629F8E" w:tentative="1">
      <w:start w:val="1"/>
      <w:numFmt w:val="bullet"/>
      <w:lvlText w:val="•"/>
      <w:lvlJc w:val="left"/>
      <w:pPr>
        <w:tabs>
          <w:tab w:val="num" w:pos="3600"/>
        </w:tabs>
        <w:ind w:left="3600" w:hanging="360"/>
      </w:pPr>
      <w:rPr>
        <w:rFonts w:ascii="Arial" w:hAnsi="Arial" w:hint="default"/>
      </w:rPr>
    </w:lvl>
    <w:lvl w:ilvl="5" w:tplc="8014F99C" w:tentative="1">
      <w:start w:val="1"/>
      <w:numFmt w:val="bullet"/>
      <w:lvlText w:val="•"/>
      <w:lvlJc w:val="left"/>
      <w:pPr>
        <w:tabs>
          <w:tab w:val="num" w:pos="4320"/>
        </w:tabs>
        <w:ind w:left="4320" w:hanging="360"/>
      </w:pPr>
      <w:rPr>
        <w:rFonts w:ascii="Arial" w:hAnsi="Arial" w:hint="default"/>
      </w:rPr>
    </w:lvl>
    <w:lvl w:ilvl="6" w:tplc="99D28E0E" w:tentative="1">
      <w:start w:val="1"/>
      <w:numFmt w:val="bullet"/>
      <w:lvlText w:val="•"/>
      <w:lvlJc w:val="left"/>
      <w:pPr>
        <w:tabs>
          <w:tab w:val="num" w:pos="5040"/>
        </w:tabs>
        <w:ind w:left="5040" w:hanging="360"/>
      </w:pPr>
      <w:rPr>
        <w:rFonts w:ascii="Arial" w:hAnsi="Arial" w:hint="default"/>
      </w:rPr>
    </w:lvl>
    <w:lvl w:ilvl="7" w:tplc="3C620356" w:tentative="1">
      <w:start w:val="1"/>
      <w:numFmt w:val="bullet"/>
      <w:lvlText w:val="•"/>
      <w:lvlJc w:val="left"/>
      <w:pPr>
        <w:tabs>
          <w:tab w:val="num" w:pos="5760"/>
        </w:tabs>
        <w:ind w:left="5760" w:hanging="360"/>
      </w:pPr>
      <w:rPr>
        <w:rFonts w:ascii="Arial" w:hAnsi="Arial" w:hint="default"/>
      </w:rPr>
    </w:lvl>
    <w:lvl w:ilvl="8" w:tplc="48B82200" w:tentative="1">
      <w:start w:val="1"/>
      <w:numFmt w:val="bullet"/>
      <w:lvlText w:val="•"/>
      <w:lvlJc w:val="left"/>
      <w:pPr>
        <w:tabs>
          <w:tab w:val="num" w:pos="6480"/>
        </w:tabs>
        <w:ind w:left="6480" w:hanging="360"/>
      </w:pPr>
      <w:rPr>
        <w:rFonts w:ascii="Arial" w:hAnsi="Arial" w:hint="default"/>
      </w:rPr>
    </w:lvl>
  </w:abstractNum>
  <w:abstractNum w:abstractNumId="86">
    <w:nsid w:val="267B08D6"/>
    <w:multiLevelType w:val="hybridMultilevel"/>
    <w:tmpl w:val="449A40B6"/>
    <w:lvl w:ilvl="0" w:tplc="D8B4151E">
      <w:start w:val="1"/>
      <w:numFmt w:val="bullet"/>
      <w:lvlText w:val="•"/>
      <w:lvlJc w:val="left"/>
      <w:pPr>
        <w:tabs>
          <w:tab w:val="num" w:pos="720"/>
        </w:tabs>
        <w:ind w:left="720" w:hanging="360"/>
      </w:pPr>
      <w:rPr>
        <w:rFonts w:ascii="Arial" w:hAnsi="Arial" w:hint="default"/>
      </w:rPr>
    </w:lvl>
    <w:lvl w:ilvl="1" w:tplc="893A1916" w:tentative="1">
      <w:start w:val="1"/>
      <w:numFmt w:val="bullet"/>
      <w:lvlText w:val="•"/>
      <w:lvlJc w:val="left"/>
      <w:pPr>
        <w:tabs>
          <w:tab w:val="num" w:pos="1440"/>
        </w:tabs>
        <w:ind w:left="1440" w:hanging="360"/>
      </w:pPr>
      <w:rPr>
        <w:rFonts w:ascii="Arial" w:hAnsi="Arial" w:hint="default"/>
      </w:rPr>
    </w:lvl>
    <w:lvl w:ilvl="2" w:tplc="D556FF96" w:tentative="1">
      <w:start w:val="1"/>
      <w:numFmt w:val="bullet"/>
      <w:lvlText w:val="•"/>
      <w:lvlJc w:val="left"/>
      <w:pPr>
        <w:tabs>
          <w:tab w:val="num" w:pos="2160"/>
        </w:tabs>
        <w:ind w:left="2160" w:hanging="360"/>
      </w:pPr>
      <w:rPr>
        <w:rFonts w:ascii="Arial" w:hAnsi="Arial" w:hint="default"/>
      </w:rPr>
    </w:lvl>
    <w:lvl w:ilvl="3" w:tplc="BBFC2534" w:tentative="1">
      <w:start w:val="1"/>
      <w:numFmt w:val="bullet"/>
      <w:lvlText w:val="•"/>
      <w:lvlJc w:val="left"/>
      <w:pPr>
        <w:tabs>
          <w:tab w:val="num" w:pos="2880"/>
        </w:tabs>
        <w:ind w:left="2880" w:hanging="360"/>
      </w:pPr>
      <w:rPr>
        <w:rFonts w:ascii="Arial" w:hAnsi="Arial" w:hint="default"/>
      </w:rPr>
    </w:lvl>
    <w:lvl w:ilvl="4" w:tplc="BED0E9B0" w:tentative="1">
      <w:start w:val="1"/>
      <w:numFmt w:val="bullet"/>
      <w:lvlText w:val="•"/>
      <w:lvlJc w:val="left"/>
      <w:pPr>
        <w:tabs>
          <w:tab w:val="num" w:pos="3600"/>
        </w:tabs>
        <w:ind w:left="3600" w:hanging="360"/>
      </w:pPr>
      <w:rPr>
        <w:rFonts w:ascii="Arial" w:hAnsi="Arial" w:hint="default"/>
      </w:rPr>
    </w:lvl>
    <w:lvl w:ilvl="5" w:tplc="B5DAE444" w:tentative="1">
      <w:start w:val="1"/>
      <w:numFmt w:val="bullet"/>
      <w:lvlText w:val="•"/>
      <w:lvlJc w:val="left"/>
      <w:pPr>
        <w:tabs>
          <w:tab w:val="num" w:pos="4320"/>
        </w:tabs>
        <w:ind w:left="4320" w:hanging="360"/>
      </w:pPr>
      <w:rPr>
        <w:rFonts w:ascii="Arial" w:hAnsi="Arial" w:hint="default"/>
      </w:rPr>
    </w:lvl>
    <w:lvl w:ilvl="6" w:tplc="C94ACCF6" w:tentative="1">
      <w:start w:val="1"/>
      <w:numFmt w:val="bullet"/>
      <w:lvlText w:val="•"/>
      <w:lvlJc w:val="left"/>
      <w:pPr>
        <w:tabs>
          <w:tab w:val="num" w:pos="5040"/>
        </w:tabs>
        <w:ind w:left="5040" w:hanging="360"/>
      </w:pPr>
      <w:rPr>
        <w:rFonts w:ascii="Arial" w:hAnsi="Arial" w:hint="default"/>
      </w:rPr>
    </w:lvl>
    <w:lvl w:ilvl="7" w:tplc="90D859F2" w:tentative="1">
      <w:start w:val="1"/>
      <w:numFmt w:val="bullet"/>
      <w:lvlText w:val="•"/>
      <w:lvlJc w:val="left"/>
      <w:pPr>
        <w:tabs>
          <w:tab w:val="num" w:pos="5760"/>
        </w:tabs>
        <w:ind w:left="5760" w:hanging="360"/>
      </w:pPr>
      <w:rPr>
        <w:rFonts w:ascii="Arial" w:hAnsi="Arial" w:hint="default"/>
      </w:rPr>
    </w:lvl>
    <w:lvl w:ilvl="8" w:tplc="0BC278E2" w:tentative="1">
      <w:start w:val="1"/>
      <w:numFmt w:val="bullet"/>
      <w:lvlText w:val="•"/>
      <w:lvlJc w:val="left"/>
      <w:pPr>
        <w:tabs>
          <w:tab w:val="num" w:pos="6480"/>
        </w:tabs>
        <w:ind w:left="6480" w:hanging="360"/>
      </w:pPr>
      <w:rPr>
        <w:rFonts w:ascii="Arial" w:hAnsi="Arial" w:hint="default"/>
      </w:rPr>
    </w:lvl>
  </w:abstractNum>
  <w:abstractNum w:abstractNumId="87">
    <w:nsid w:val="27D423CB"/>
    <w:multiLevelType w:val="hybridMultilevel"/>
    <w:tmpl w:val="D436A3B8"/>
    <w:lvl w:ilvl="0" w:tplc="6D84D858">
      <w:start w:val="1"/>
      <w:numFmt w:val="bullet"/>
      <w:lvlText w:val="•"/>
      <w:lvlJc w:val="left"/>
      <w:pPr>
        <w:tabs>
          <w:tab w:val="num" w:pos="720"/>
        </w:tabs>
        <w:ind w:left="720" w:hanging="360"/>
      </w:pPr>
      <w:rPr>
        <w:rFonts w:ascii="Arial" w:hAnsi="Arial" w:hint="default"/>
      </w:rPr>
    </w:lvl>
    <w:lvl w:ilvl="1" w:tplc="4C245D10" w:tentative="1">
      <w:start w:val="1"/>
      <w:numFmt w:val="bullet"/>
      <w:lvlText w:val="•"/>
      <w:lvlJc w:val="left"/>
      <w:pPr>
        <w:tabs>
          <w:tab w:val="num" w:pos="1440"/>
        </w:tabs>
        <w:ind w:left="1440" w:hanging="360"/>
      </w:pPr>
      <w:rPr>
        <w:rFonts w:ascii="Arial" w:hAnsi="Arial" w:hint="default"/>
      </w:rPr>
    </w:lvl>
    <w:lvl w:ilvl="2" w:tplc="CB921F30" w:tentative="1">
      <w:start w:val="1"/>
      <w:numFmt w:val="bullet"/>
      <w:lvlText w:val="•"/>
      <w:lvlJc w:val="left"/>
      <w:pPr>
        <w:tabs>
          <w:tab w:val="num" w:pos="2160"/>
        </w:tabs>
        <w:ind w:left="2160" w:hanging="360"/>
      </w:pPr>
      <w:rPr>
        <w:rFonts w:ascii="Arial" w:hAnsi="Arial" w:hint="default"/>
      </w:rPr>
    </w:lvl>
    <w:lvl w:ilvl="3" w:tplc="F87C5A4C" w:tentative="1">
      <w:start w:val="1"/>
      <w:numFmt w:val="bullet"/>
      <w:lvlText w:val="•"/>
      <w:lvlJc w:val="left"/>
      <w:pPr>
        <w:tabs>
          <w:tab w:val="num" w:pos="2880"/>
        </w:tabs>
        <w:ind w:left="2880" w:hanging="360"/>
      </w:pPr>
      <w:rPr>
        <w:rFonts w:ascii="Arial" w:hAnsi="Arial" w:hint="default"/>
      </w:rPr>
    </w:lvl>
    <w:lvl w:ilvl="4" w:tplc="9C6EB5B8" w:tentative="1">
      <w:start w:val="1"/>
      <w:numFmt w:val="bullet"/>
      <w:lvlText w:val="•"/>
      <w:lvlJc w:val="left"/>
      <w:pPr>
        <w:tabs>
          <w:tab w:val="num" w:pos="3600"/>
        </w:tabs>
        <w:ind w:left="3600" w:hanging="360"/>
      </w:pPr>
      <w:rPr>
        <w:rFonts w:ascii="Arial" w:hAnsi="Arial" w:hint="default"/>
      </w:rPr>
    </w:lvl>
    <w:lvl w:ilvl="5" w:tplc="0916FD94" w:tentative="1">
      <w:start w:val="1"/>
      <w:numFmt w:val="bullet"/>
      <w:lvlText w:val="•"/>
      <w:lvlJc w:val="left"/>
      <w:pPr>
        <w:tabs>
          <w:tab w:val="num" w:pos="4320"/>
        </w:tabs>
        <w:ind w:left="4320" w:hanging="360"/>
      </w:pPr>
      <w:rPr>
        <w:rFonts w:ascii="Arial" w:hAnsi="Arial" w:hint="default"/>
      </w:rPr>
    </w:lvl>
    <w:lvl w:ilvl="6" w:tplc="AFC6F542" w:tentative="1">
      <w:start w:val="1"/>
      <w:numFmt w:val="bullet"/>
      <w:lvlText w:val="•"/>
      <w:lvlJc w:val="left"/>
      <w:pPr>
        <w:tabs>
          <w:tab w:val="num" w:pos="5040"/>
        </w:tabs>
        <w:ind w:left="5040" w:hanging="360"/>
      </w:pPr>
      <w:rPr>
        <w:rFonts w:ascii="Arial" w:hAnsi="Arial" w:hint="default"/>
      </w:rPr>
    </w:lvl>
    <w:lvl w:ilvl="7" w:tplc="719A9C7E" w:tentative="1">
      <w:start w:val="1"/>
      <w:numFmt w:val="bullet"/>
      <w:lvlText w:val="•"/>
      <w:lvlJc w:val="left"/>
      <w:pPr>
        <w:tabs>
          <w:tab w:val="num" w:pos="5760"/>
        </w:tabs>
        <w:ind w:left="5760" w:hanging="360"/>
      </w:pPr>
      <w:rPr>
        <w:rFonts w:ascii="Arial" w:hAnsi="Arial" w:hint="default"/>
      </w:rPr>
    </w:lvl>
    <w:lvl w:ilvl="8" w:tplc="25EC2DDE" w:tentative="1">
      <w:start w:val="1"/>
      <w:numFmt w:val="bullet"/>
      <w:lvlText w:val="•"/>
      <w:lvlJc w:val="left"/>
      <w:pPr>
        <w:tabs>
          <w:tab w:val="num" w:pos="6480"/>
        </w:tabs>
        <w:ind w:left="6480" w:hanging="360"/>
      </w:pPr>
      <w:rPr>
        <w:rFonts w:ascii="Arial" w:hAnsi="Arial" w:hint="default"/>
      </w:rPr>
    </w:lvl>
  </w:abstractNum>
  <w:abstractNum w:abstractNumId="88">
    <w:nsid w:val="286F7483"/>
    <w:multiLevelType w:val="hybridMultilevel"/>
    <w:tmpl w:val="0AEC48B0"/>
    <w:lvl w:ilvl="0" w:tplc="0778ED5A">
      <w:start w:val="1"/>
      <w:numFmt w:val="bullet"/>
      <w:lvlText w:val="•"/>
      <w:lvlJc w:val="left"/>
      <w:pPr>
        <w:tabs>
          <w:tab w:val="num" w:pos="720"/>
        </w:tabs>
        <w:ind w:left="720" w:hanging="360"/>
      </w:pPr>
      <w:rPr>
        <w:rFonts w:ascii="Arial" w:hAnsi="Arial" w:hint="default"/>
      </w:rPr>
    </w:lvl>
    <w:lvl w:ilvl="1" w:tplc="1988DBB4" w:tentative="1">
      <w:start w:val="1"/>
      <w:numFmt w:val="bullet"/>
      <w:lvlText w:val="•"/>
      <w:lvlJc w:val="left"/>
      <w:pPr>
        <w:tabs>
          <w:tab w:val="num" w:pos="1440"/>
        </w:tabs>
        <w:ind w:left="1440" w:hanging="360"/>
      </w:pPr>
      <w:rPr>
        <w:rFonts w:ascii="Arial" w:hAnsi="Arial" w:hint="default"/>
      </w:rPr>
    </w:lvl>
    <w:lvl w:ilvl="2" w:tplc="467C77BC" w:tentative="1">
      <w:start w:val="1"/>
      <w:numFmt w:val="bullet"/>
      <w:lvlText w:val="•"/>
      <w:lvlJc w:val="left"/>
      <w:pPr>
        <w:tabs>
          <w:tab w:val="num" w:pos="2160"/>
        </w:tabs>
        <w:ind w:left="2160" w:hanging="360"/>
      </w:pPr>
      <w:rPr>
        <w:rFonts w:ascii="Arial" w:hAnsi="Arial" w:hint="default"/>
      </w:rPr>
    </w:lvl>
    <w:lvl w:ilvl="3" w:tplc="0B1A4FFA" w:tentative="1">
      <w:start w:val="1"/>
      <w:numFmt w:val="bullet"/>
      <w:lvlText w:val="•"/>
      <w:lvlJc w:val="left"/>
      <w:pPr>
        <w:tabs>
          <w:tab w:val="num" w:pos="2880"/>
        </w:tabs>
        <w:ind w:left="2880" w:hanging="360"/>
      </w:pPr>
      <w:rPr>
        <w:rFonts w:ascii="Arial" w:hAnsi="Arial" w:hint="default"/>
      </w:rPr>
    </w:lvl>
    <w:lvl w:ilvl="4" w:tplc="B50C05E4" w:tentative="1">
      <w:start w:val="1"/>
      <w:numFmt w:val="bullet"/>
      <w:lvlText w:val="•"/>
      <w:lvlJc w:val="left"/>
      <w:pPr>
        <w:tabs>
          <w:tab w:val="num" w:pos="3600"/>
        </w:tabs>
        <w:ind w:left="3600" w:hanging="360"/>
      </w:pPr>
      <w:rPr>
        <w:rFonts w:ascii="Arial" w:hAnsi="Arial" w:hint="default"/>
      </w:rPr>
    </w:lvl>
    <w:lvl w:ilvl="5" w:tplc="5C021758" w:tentative="1">
      <w:start w:val="1"/>
      <w:numFmt w:val="bullet"/>
      <w:lvlText w:val="•"/>
      <w:lvlJc w:val="left"/>
      <w:pPr>
        <w:tabs>
          <w:tab w:val="num" w:pos="4320"/>
        </w:tabs>
        <w:ind w:left="4320" w:hanging="360"/>
      </w:pPr>
      <w:rPr>
        <w:rFonts w:ascii="Arial" w:hAnsi="Arial" w:hint="default"/>
      </w:rPr>
    </w:lvl>
    <w:lvl w:ilvl="6" w:tplc="C9F09186" w:tentative="1">
      <w:start w:val="1"/>
      <w:numFmt w:val="bullet"/>
      <w:lvlText w:val="•"/>
      <w:lvlJc w:val="left"/>
      <w:pPr>
        <w:tabs>
          <w:tab w:val="num" w:pos="5040"/>
        </w:tabs>
        <w:ind w:left="5040" w:hanging="360"/>
      </w:pPr>
      <w:rPr>
        <w:rFonts w:ascii="Arial" w:hAnsi="Arial" w:hint="default"/>
      </w:rPr>
    </w:lvl>
    <w:lvl w:ilvl="7" w:tplc="683AEE7C" w:tentative="1">
      <w:start w:val="1"/>
      <w:numFmt w:val="bullet"/>
      <w:lvlText w:val="•"/>
      <w:lvlJc w:val="left"/>
      <w:pPr>
        <w:tabs>
          <w:tab w:val="num" w:pos="5760"/>
        </w:tabs>
        <w:ind w:left="5760" w:hanging="360"/>
      </w:pPr>
      <w:rPr>
        <w:rFonts w:ascii="Arial" w:hAnsi="Arial" w:hint="default"/>
      </w:rPr>
    </w:lvl>
    <w:lvl w:ilvl="8" w:tplc="C2A27262" w:tentative="1">
      <w:start w:val="1"/>
      <w:numFmt w:val="bullet"/>
      <w:lvlText w:val="•"/>
      <w:lvlJc w:val="left"/>
      <w:pPr>
        <w:tabs>
          <w:tab w:val="num" w:pos="6480"/>
        </w:tabs>
        <w:ind w:left="6480" w:hanging="360"/>
      </w:pPr>
      <w:rPr>
        <w:rFonts w:ascii="Arial" w:hAnsi="Arial" w:hint="default"/>
      </w:rPr>
    </w:lvl>
  </w:abstractNum>
  <w:abstractNum w:abstractNumId="89">
    <w:nsid w:val="292104C7"/>
    <w:multiLevelType w:val="hybridMultilevel"/>
    <w:tmpl w:val="FFEA4140"/>
    <w:lvl w:ilvl="0" w:tplc="C2BE7F46">
      <w:start w:val="1"/>
      <w:numFmt w:val="bullet"/>
      <w:lvlText w:val="•"/>
      <w:lvlJc w:val="left"/>
      <w:pPr>
        <w:tabs>
          <w:tab w:val="num" w:pos="720"/>
        </w:tabs>
        <w:ind w:left="720" w:hanging="360"/>
      </w:pPr>
      <w:rPr>
        <w:rFonts w:ascii="Arial" w:hAnsi="Arial" w:hint="default"/>
      </w:rPr>
    </w:lvl>
    <w:lvl w:ilvl="1" w:tplc="FDF2D9FA" w:tentative="1">
      <w:start w:val="1"/>
      <w:numFmt w:val="bullet"/>
      <w:lvlText w:val="•"/>
      <w:lvlJc w:val="left"/>
      <w:pPr>
        <w:tabs>
          <w:tab w:val="num" w:pos="1440"/>
        </w:tabs>
        <w:ind w:left="1440" w:hanging="360"/>
      </w:pPr>
      <w:rPr>
        <w:rFonts w:ascii="Arial" w:hAnsi="Arial" w:hint="default"/>
      </w:rPr>
    </w:lvl>
    <w:lvl w:ilvl="2" w:tplc="0B44AC3C" w:tentative="1">
      <w:start w:val="1"/>
      <w:numFmt w:val="bullet"/>
      <w:lvlText w:val="•"/>
      <w:lvlJc w:val="left"/>
      <w:pPr>
        <w:tabs>
          <w:tab w:val="num" w:pos="2160"/>
        </w:tabs>
        <w:ind w:left="2160" w:hanging="360"/>
      </w:pPr>
      <w:rPr>
        <w:rFonts w:ascii="Arial" w:hAnsi="Arial" w:hint="default"/>
      </w:rPr>
    </w:lvl>
    <w:lvl w:ilvl="3" w:tplc="FEFEFE5A" w:tentative="1">
      <w:start w:val="1"/>
      <w:numFmt w:val="bullet"/>
      <w:lvlText w:val="•"/>
      <w:lvlJc w:val="left"/>
      <w:pPr>
        <w:tabs>
          <w:tab w:val="num" w:pos="2880"/>
        </w:tabs>
        <w:ind w:left="2880" w:hanging="360"/>
      </w:pPr>
      <w:rPr>
        <w:rFonts w:ascii="Arial" w:hAnsi="Arial" w:hint="default"/>
      </w:rPr>
    </w:lvl>
    <w:lvl w:ilvl="4" w:tplc="54A4ADAC" w:tentative="1">
      <w:start w:val="1"/>
      <w:numFmt w:val="bullet"/>
      <w:lvlText w:val="•"/>
      <w:lvlJc w:val="left"/>
      <w:pPr>
        <w:tabs>
          <w:tab w:val="num" w:pos="3600"/>
        </w:tabs>
        <w:ind w:left="3600" w:hanging="360"/>
      </w:pPr>
      <w:rPr>
        <w:rFonts w:ascii="Arial" w:hAnsi="Arial" w:hint="default"/>
      </w:rPr>
    </w:lvl>
    <w:lvl w:ilvl="5" w:tplc="4132A88A" w:tentative="1">
      <w:start w:val="1"/>
      <w:numFmt w:val="bullet"/>
      <w:lvlText w:val="•"/>
      <w:lvlJc w:val="left"/>
      <w:pPr>
        <w:tabs>
          <w:tab w:val="num" w:pos="4320"/>
        </w:tabs>
        <w:ind w:left="4320" w:hanging="360"/>
      </w:pPr>
      <w:rPr>
        <w:rFonts w:ascii="Arial" w:hAnsi="Arial" w:hint="default"/>
      </w:rPr>
    </w:lvl>
    <w:lvl w:ilvl="6" w:tplc="1F427990" w:tentative="1">
      <w:start w:val="1"/>
      <w:numFmt w:val="bullet"/>
      <w:lvlText w:val="•"/>
      <w:lvlJc w:val="left"/>
      <w:pPr>
        <w:tabs>
          <w:tab w:val="num" w:pos="5040"/>
        </w:tabs>
        <w:ind w:left="5040" w:hanging="360"/>
      </w:pPr>
      <w:rPr>
        <w:rFonts w:ascii="Arial" w:hAnsi="Arial" w:hint="default"/>
      </w:rPr>
    </w:lvl>
    <w:lvl w:ilvl="7" w:tplc="1576A85A" w:tentative="1">
      <w:start w:val="1"/>
      <w:numFmt w:val="bullet"/>
      <w:lvlText w:val="•"/>
      <w:lvlJc w:val="left"/>
      <w:pPr>
        <w:tabs>
          <w:tab w:val="num" w:pos="5760"/>
        </w:tabs>
        <w:ind w:left="5760" w:hanging="360"/>
      </w:pPr>
      <w:rPr>
        <w:rFonts w:ascii="Arial" w:hAnsi="Arial" w:hint="default"/>
      </w:rPr>
    </w:lvl>
    <w:lvl w:ilvl="8" w:tplc="0F569472" w:tentative="1">
      <w:start w:val="1"/>
      <w:numFmt w:val="bullet"/>
      <w:lvlText w:val="•"/>
      <w:lvlJc w:val="left"/>
      <w:pPr>
        <w:tabs>
          <w:tab w:val="num" w:pos="6480"/>
        </w:tabs>
        <w:ind w:left="6480" w:hanging="360"/>
      </w:pPr>
      <w:rPr>
        <w:rFonts w:ascii="Arial" w:hAnsi="Arial" w:hint="default"/>
      </w:rPr>
    </w:lvl>
  </w:abstractNum>
  <w:abstractNum w:abstractNumId="90">
    <w:nsid w:val="29380865"/>
    <w:multiLevelType w:val="hybridMultilevel"/>
    <w:tmpl w:val="5C5CC85E"/>
    <w:lvl w:ilvl="0" w:tplc="7A720648">
      <w:start w:val="1"/>
      <w:numFmt w:val="bullet"/>
      <w:lvlText w:val="•"/>
      <w:lvlJc w:val="left"/>
      <w:pPr>
        <w:tabs>
          <w:tab w:val="num" w:pos="720"/>
        </w:tabs>
        <w:ind w:left="720" w:hanging="360"/>
      </w:pPr>
      <w:rPr>
        <w:rFonts w:ascii="Arial" w:hAnsi="Arial" w:hint="default"/>
      </w:rPr>
    </w:lvl>
    <w:lvl w:ilvl="1" w:tplc="77DEE486" w:tentative="1">
      <w:start w:val="1"/>
      <w:numFmt w:val="bullet"/>
      <w:lvlText w:val="•"/>
      <w:lvlJc w:val="left"/>
      <w:pPr>
        <w:tabs>
          <w:tab w:val="num" w:pos="1440"/>
        </w:tabs>
        <w:ind w:left="1440" w:hanging="360"/>
      </w:pPr>
      <w:rPr>
        <w:rFonts w:ascii="Arial" w:hAnsi="Arial" w:hint="default"/>
      </w:rPr>
    </w:lvl>
    <w:lvl w:ilvl="2" w:tplc="73C27004" w:tentative="1">
      <w:start w:val="1"/>
      <w:numFmt w:val="bullet"/>
      <w:lvlText w:val="•"/>
      <w:lvlJc w:val="left"/>
      <w:pPr>
        <w:tabs>
          <w:tab w:val="num" w:pos="2160"/>
        </w:tabs>
        <w:ind w:left="2160" w:hanging="360"/>
      </w:pPr>
      <w:rPr>
        <w:rFonts w:ascii="Arial" w:hAnsi="Arial" w:hint="default"/>
      </w:rPr>
    </w:lvl>
    <w:lvl w:ilvl="3" w:tplc="CF8A5A8A" w:tentative="1">
      <w:start w:val="1"/>
      <w:numFmt w:val="bullet"/>
      <w:lvlText w:val="•"/>
      <w:lvlJc w:val="left"/>
      <w:pPr>
        <w:tabs>
          <w:tab w:val="num" w:pos="2880"/>
        </w:tabs>
        <w:ind w:left="2880" w:hanging="360"/>
      </w:pPr>
      <w:rPr>
        <w:rFonts w:ascii="Arial" w:hAnsi="Arial" w:hint="default"/>
      </w:rPr>
    </w:lvl>
    <w:lvl w:ilvl="4" w:tplc="CE843F3C" w:tentative="1">
      <w:start w:val="1"/>
      <w:numFmt w:val="bullet"/>
      <w:lvlText w:val="•"/>
      <w:lvlJc w:val="left"/>
      <w:pPr>
        <w:tabs>
          <w:tab w:val="num" w:pos="3600"/>
        </w:tabs>
        <w:ind w:left="3600" w:hanging="360"/>
      </w:pPr>
      <w:rPr>
        <w:rFonts w:ascii="Arial" w:hAnsi="Arial" w:hint="default"/>
      </w:rPr>
    </w:lvl>
    <w:lvl w:ilvl="5" w:tplc="2A94CB7C" w:tentative="1">
      <w:start w:val="1"/>
      <w:numFmt w:val="bullet"/>
      <w:lvlText w:val="•"/>
      <w:lvlJc w:val="left"/>
      <w:pPr>
        <w:tabs>
          <w:tab w:val="num" w:pos="4320"/>
        </w:tabs>
        <w:ind w:left="4320" w:hanging="360"/>
      </w:pPr>
      <w:rPr>
        <w:rFonts w:ascii="Arial" w:hAnsi="Arial" w:hint="default"/>
      </w:rPr>
    </w:lvl>
    <w:lvl w:ilvl="6" w:tplc="CC1274D4" w:tentative="1">
      <w:start w:val="1"/>
      <w:numFmt w:val="bullet"/>
      <w:lvlText w:val="•"/>
      <w:lvlJc w:val="left"/>
      <w:pPr>
        <w:tabs>
          <w:tab w:val="num" w:pos="5040"/>
        </w:tabs>
        <w:ind w:left="5040" w:hanging="360"/>
      </w:pPr>
      <w:rPr>
        <w:rFonts w:ascii="Arial" w:hAnsi="Arial" w:hint="default"/>
      </w:rPr>
    </w:lvl>
    <w:lvl w:ilvl="7" w:tplc="59DA6FBE" w:tentative="1">
      <w:start w:val="1"/>
      <w:numFmt w:val="bullet"/>
      <w:lvlText w:val="•"/>
      <w:lvlJc w:val="left"/>
      <w:pPr>
        <w:tabs>
          <w:tab w:val="num" w:pos="5760"/>
        </w:tabs>
        <w:ind w:left="5760" w:hanging="360"/>
      </w:pPr>
      <w:rPr>
        <w:rFonts w:ascii="Arial" w:hAnsi="Arial" w:hint="default"/>
      </w:rPr>
    </w:lvl>
    <w:lvl w:ilvl="8" w:tplc="34F87BDA" w:tentative="1">
      <w:start w:val="1"/>
      <w:numFmt w:val="bullet"/>
      <w:lvlText w:val="•"/>
      <w:lvlJc w:val="left"/>
      <w:pPr>
        <w:tabs>
          <w:tab w:val="num" w:pos="6480"/>
        </w:tabs>
        <w:ind w:left="6480" w:hanging="360"/>
      </w:pPr>
      <w:rPr>
        <w:rFonts w:ascii="Arial" w:hAnsi="Arial" w:hint="default"/>
      </w:rPr>
    </w:lvl>
  </w:abstractNum>
  <w:abstractNum w:abstractNumId="91">
    <w:nsid w:val="294746BD"/>
    <w:multiLevelType w:val="hybridMultilevel"/>
    <w:tmpl w:val="165653AE"/>
    <w:lvl w:ilvl="0" w:tplc="B476C32A">
      <w:start w:val="1"/>
      <w:numFmt w:val="bullet"/>
      <w:lvlText w:val="•"/>
      <w:lvlJc w:val="left"/>
      <w:pPr>
        <w:tabs>
          <w:tab w:val="num" w:pos="720"/>
        </w:tabs>
        <w:ind w:left="720" w:hanging="360"/>
      </w:pPr>
      <w:rPr>
        <w:rFonts w:ascii="Arial" w:hAnsi="Arial" w:hint="default"/>
      </w:rPr>
    </w:lvl>
    <w:lvl w:ilvl="1" w:tplc="CBF4C68A" w:tentative="1">
      <w:start w:val="1"/>
      <w:numFmt w:val="bullet"/>
      <w:lvlText w:val="•"/>
      <w:lvlJc w:val="left"/>
      <w:pPr>
        <w:tabs>
          <w:tab w:val="num" w:pos="1440"/>
        </w:tabs>
        <w:ind w:left="1440" w:hanging="360"/>
      </w:pPr>
      <w:rPr>
        <w:rFonts w:ascii="Arial" w:hAnsi="Arial" w:hint="default"/>
      </w:rPr>
    </w:lvl>
    <w:lvl w:ilvl="2" w:tplc="4B542720" w:tentative="1">
      <w:start w:val="1"/>
      <w:numFmt w:val="bullet"/>
      <w:lvlText w:val="•"/>
      <w:lvlJc w:val="left"/>
      <w:pPr>
        <w:tabs>
          <w:tab w:val="num" w:pos="2160"/>
        </w:tabs>
        <w:ind w:left="2160" w:hanging="360"/>
      </w:pPr>
      <w:rPr>
        <w:rFonts w:ascii="Arial" w:hAnsi="Arial" w:hint="default"/>
      </w:rPr>
    </w:lvl>
    <w:lvl w:ilvl="3" w:tplc="7E8C508A" w:tentative="1">
      <w:start w:val="1"/>
      <w:numFmt w:val="bullet"/>
      <w:lvlText w:val="•"/>
      <w:lvlJc w:val="left"/>
      <w:pPr>
        <w:tabs>
          <w:tab w:val="num" w:pos="2880"/>
        </w:tabs>
        <w:ind w:left="2880" w:hanging="360"/>
      </w:pPr>
      <w:rPr>
        <w:rFonts w:ascii="Arial" w:hAnsi="Arial" w:hint="default"/>
      </w:rPr>
    </w:lvl>
    <w:lvl w:ilvl="4" w:tplc="40DA6E2A" w:tentative="1">
      <w:start w:val="1"/>
      <w:numFmt w:val="bullet"/>
      <w:lvlText w:val="•"/>
      <w:lvlJc w:val="left"/>
      <w:pPr>
        <w:tabs>
          <w:tab w:val="num" w:pos="3600"/>
        </w:tabs>
        <w:ind w:left="3600" w:hanging="360"/>
      </w:pPr>
      <w:rPr>
        <w:rFonts w:ascii="Arial" w:hAnsi="Arial" w:hint="default"/>
      </w:rPr>
    </w:lvl>
    <w:lvl w:ilvl="5" w:tplc="A15E00DC" w:tentative="1">
      <w:start w:val="1"/>
      <w:numFmt w:val="bullet"/>
      <w:lvlText w:val="•"/>
      <w:lvlJc w:val="left"/>
      <w:pPr>
        <w:tabs>
          <w:tab w:val="num" w:pos="4320"/>
        </w:tabs>
        <w:ind w:left="4320" w:hanging="360"/>
      </w:pPr>
      <w:rPr>
        <w:rFonts w:ascii="Arial" w:hAnsi="Arial" w:hint="default"/>
      </w:rPr>
    </w:lvl>
    <w:lvl w:ilvl="6" w:tplc="75C0DBF2" w:tentative="1">
      <w:start w:val="1"/>
      <w:numFmt w:val="bullet"/>
      <w:lvlText w:val="•"/>
      <w:lvlJc w:val="left"/>
      <w:pPr>
        <w:tabs>
          <w:tab w:val="num" w:pos="5040"/>
        </w:tabs>
        <w:ind w:left="5040" w:hanging="360"/>
      </w:pPr>
      <w:rPr>
        <w:rFonts w:ascii="Arial" w:hAnsi="Arial" w:hint="default"/>
      </w:rPr>
    </w:lvl>
    <w:lvl w:ilvl="7" w:tplc="5E38EAB4" w:tentative="1">
      <w:start w:val="1"/>
      <w:numFmt w:val="bullet"/>
      <w:lvlText w:val="•"/>
      <w:lvlJc w:val="left"/>
      <w:pPr>
        <w:tabs>
          <w:tab w:val="num" w:pos="5760"/>
        </w:tabs>
        <w:ind w:left="5760" w:hanging="360"/>
      </w:pPr>
      <w:rPr>
        <w:rFonts w:ascii="Arial" w:hAnsi="Arial" w:hint="default"/>
      </w:rPr>
    </w:lvl>
    <w:lvl w:ilvl="8" w:tplc="AAEA7A16" w:tentative="1">
      <w:start w:val="1"/>
      <w:numFmt w:val="bullet"/>
      <w:lvlText w:val="•"/>
      <w:lvlJc w:val="left"/>
      <w:pPr>
        <w:tabs>
          <w:tab w:val="num" w:pos="6480"/>
        </w:tabs>
        <w:ind w:left="6480" w:hanging="360"/>
      </w:pPr>
      <w:rPr>
        <w:rFonts w:ascii="Arial" w:hAnsi="Arial" w:hint="default"/>
      </w:rPr>
    </w:lvl>
  </w:abstractNum>
  <w:abstractNum w:abstractNumId="92">
    <w:nsid w:val="294B5E09"/>
    <w:multiLevelType w:val="hybridMultilevel"/>
    <w:tmpl w:val="7A8CBA76"/>
    <w:lvl w:ilvl="0" w:tplc="C63A3D70">
      <w:start w:val="1"/>
      <w:numFmt w:val="bullet"/>
      <w:lvlText w:val="•"/>
      <w:lvlJc w:val="left"/>
      <w:pPr>
        <w:tabs>
          <w:tab w:val="num" w:pos="720"/>
        </w:tabs>
        <w:ind w:left="720" w:hanging="360"/>
      </w:pPr>
      <w:rPr>
        <w:rFonts w:ascii="Arial" w:hAnsi="Arial" w:hint="default"/>
      </w:rPr>
    </w:lvl>
    <w:lvl w:ilvl="1" w:tplc="5B2C2F70" w:tentative="1">
      <w:start w:val="1"/>
      <w:numFmt w:val="bullet"/>
      <w:lvlText w:val="•"/>
      <w:lvlJc w:val="left"/>
      <w:pPr>
        <w:tabs>
          <w:tab w:val="num" w:pos="1440"/>
        </w:tabs>
        <w:ind w:left="1440" w:hanging="360"/>
      </w:pPr>
      <w:rPr>
        <w:rFonts w:ascii="Arial" w:hAnsi="Arial" w:hint="default"/>
      </w:rPr>
    </w:lvl>
    <w:lvl w:ilvl="2" w:tplc="260C189C" w:tentative="1">
      <w:start w:val="1"/>
      <w:numFmt w:val="bullet"/>
      <w:lvlText w:val="•"/>
      <w:lvlJc w:val="left"/>
      <w:pPr>
        <w:tabs>
          <w:tab w:val="num" w:pos="2160"/>
        </w:tabs>
        <w:ind w:left="2160" w:hanging="360"/>
      </w:pPr>
      <w:rPr>
        <w:rFonts w:ascii="Arial" w:hAnsi="Arial" w:hint="default"/>
      </w:rPr>
    </w:lvl>
    <w:lvl w:ilvl="3" w:tplc="7D7C93AE" w:tentative="1">
      <w:start w:val="1"/>
      <w:numFmt w:val="bullet"/>
      <w:lvlText w:val="•"/>
      <w:lvlJc w:val="left"/>
      <w:pPr>
        <w:tabs>
          <w:tab w:val="num" w:pos="2880"/>
        </w:tabs>
        <w:ind w:left="2880" w:hanging="360"/>
      </w:pPr>
      <w:rPr>
        <w:rFonts w:ascii="Arial" w:hAnsi="Arial" w:hint="default"/>
      </w:rPr>
    </w:lvl>
    <w:lvl w:ilvl="4" w:tplc="DF52D618" w:tentative="1">
      <w:start w:val="1"/>
      <w:numFmt w:val="bullet"/>
      <w:lvlText w:val="•"/>
      <w:lvlJc w:val="left"/>
      <w:pPr>
        <w:tabs>
          <w:tab w:val="num" w:pos="3600"/>
        </w:tabs>
        <w:ind w:left="3600" w:hanging="360"/>
      </w:pPr>
      <w:rPr>
        <w:rFonts w:ascii="Arial" w:hAnsi="Arial" w:hint="default"/>
      </w:rPr>
    </w:lvl>
    <w:lvl w:ilvl="5" w:tplc="DD8AAF6E" w:tentative="1">
      <w:start w:val="1"/>
      <w:numFmt w:val="bullet"/>
      <w:lvlText w:val="•"/>
      <w:lvlJc w:val="left"/>
      <w:pPr>
        <w:tabs>
          <w:tab w:val="num" w:pos="4320"/>
        </w:tabs>
        <w:ind w:left="4320" w:hanging="360"/>
      </w:pPr>
      <w:rPr>
        <w:rFonts w:ascii="Arial" w:hAnsi="Arial" w:hint="default"/>
      </w:rPr>
    </w:lvl>
    <w:lvl w:ilvl="6" w:tplc="8DFECCE6" w:tentative="1">
      <w:start w:val="1"/>
      <w:numFmt w:val="bullet"/>
      <w:lvlText w:val="•"/>
      <w:lvlJc w:val="left"/>
      <w:pPr>
        <w:tabs>
          <w:tab w:val="num" w:pos="5040"/>
        </w:tabs>
        <w:ind w:left="5040" w:hanging="360"/>
      </w:pPr>
      <w:rPr>
        <w:rFonts w:ascii="Arial" w:hAnsi="Arial" w:hint="default"/>
      </w:rPr>
    </w:lvl>
    <w:lvl w:ilvl="7" w:tplc="12BC2930" w:tentative="1">
      <w:start w:val="1"/>
      <w:numFmt w:val="bullet"/>
      <w:lvlText w:val="•"/>
      <w:lvlJc w:val="left"/>
      <w:pPr>
        <w:tabs>
          <w:tab w:val="num" w:pos="5760"/>
        </w:tabs>
        <w:ind w:left="5760" w:hanging="360"/>
      </w:pPr>
      <w:rPr>
        <w:rFonts w:ascii="Arial" w:hAnsi="Arial" w:hint="default"/>
      </w:rPr>
    </w:lvl>
    <w:lvl w:ilvl="8" w:tplc="626AEE26" w:tentative="1">
      <w:start w:val="1"/>
      <w:numFmt w:val="bullet"/>
      <w:lvlText w:val="•"/>
      <w:lvlJc w:val="left"/>
      <w:pPr>
        <w:tabs>
          <w:tab w:val="num" w:pos="6480"/>
        </w:tabs>
        <w:ind w:left="6480" w:hanging="360"/>
      </w:pPr>
      <w:rPr>
        <w:rFonts w:ascii="Arial" w:hAnsi="Arial" w:hint="default"/>
      </w:rPr>
    </w:lvl>
  </w:abstractNum>
  <w:abstractNum w:abstractNumId="93">
    <w:nsid w:val="2A163A70"/>
    <w:multiLevelType w:val="hybridMultilevel"/>
    <w:tmpl w:val="4CA014BE"/>
    <w:lvl w:ilvl="0" w:tplc="2B1C43DE">
      <w:start w:val="1"/>
      <w:numFmt w:val="bullet"/>
      <w:lvlText w:val="•"/>
      <w:lvlJc w:val="left"/>
      <w:pPr>
        <w:tabs>
          <w:tab w:val="num" w:pos="720"/>
        </w:tabs>
        <w:ind w:left="720" w:hanging="360"/>
      </w:pPr>
      <w:rPr>
        <w:rFonts w:ascii="Arial" w:hAnsi="Arial" w:hint="default"/>
      </w:rPr>
    </w:lvl>
    <w:lvl w:ilvl="1" w:tplc="1FCA0480" w:tentative="1">
      <w:start w:val="1"/>
      <w:numFmt w:val="bullet"/>
      <w:lvlText w:val="•"/>
      <w:lvlJc w:val="left"/>
      <w:pPr>
        <w:tabs>
          <w:tab w:val="num" w:pos="1440"/>
        </w:tabs>
        <w:ind w:left="1440" w:hanging="360"/>
      </w:pPr>
      <w:rPr>
        <w:rFonts w:ascii="Arial" w:hAnsi="Arial" w:hint="default"/>
      </w:rPr>
    </w:lvl>
    <w:lvl w:ilvl="2" w:tplc="DE02AEC8" w:tentative="1">
      <w:start w:val="1"/>
      <w:numFmt w:val="bullet"/>
      <w:lvlText w:val="•"/>
      <w:lvlJc w:val="left"/>
      <w:pPr>
        <w:tabs>
          <w:tab w:val="num" w:pos="2160"/>
        </w:tabs>
        <w:ind w:left="2160" w:hanging="360"/>
      </w:pPr>
      <w:rPr>
        <w:rFonts w:ascii="Arial" w:hAnsi="Arial" w:hint="default"/>
      </w:rPr>
    </w:lvl>
    <w:lvl w:ilvl="3" w:tplc="AE7441A8" w:tentative="1">
      <w:start w:val="1"/>
      <w:numFmt w:val="bullet"/>
      <w:lvlText w:val="•"/>
      <w:lvlJc w:val="left"/>
      <w:pPr>
        <w:tabs>
          <w:tab w:val="num" w:pos="2880"/>
        </w:tabs>
        <w:ind w:left="2880" w:hanging="360"/>
      </w:pPr>
      <w:rPr>
        <w:rFonts w:ascii="Arial" w:hAnsi="Arial" w:hint="default"/>
      </w:rPr>
    </w:lvl>
    <w:lvl w:ilvl="4" w:tplc="360A987E" w:tentative="1">
      <w:start w:val="1"/>
      <w:numFmt w:val="bullet"/>
      <w:lvlText w:val="•"/>
      <w:lvlJc w:val="left"/>
      <w:pPr>
        <w:tabs>
          <w:tab w:val="num" w:pos="3600"/>
        </w:tabs>
        <w:ind w:left="3600" w:hanging="360"/>
      </w:pPr>
      <w:rPr>
        <w:rFonts w:ascii="Arial" w:hAnsi="Arial" w:hint="default"/>
      </w:rPr>
    </w:lvl>
    <w:lvl w:ilvl="5" w:tplc="BEFC4CA2" w:tentative="1">
      <w:start w:val="1"/>
      <w:numFmt w:val="bullet"/>
      <w:lvlText w:val="•"/>
      <w:lvlJc w:val="left"/>
      <w:pPr>
        <w:tabs>
          <w:tab w:val="num" w:pos="4320"/>
        </w:tabs>
        <w:ind w:left="4320" w:hanging="360"/>
      </w:pPr>
      <w:rPr>
        <w:rFonts w:ascii="Arial" w:hAnsi="Arial" w:hint="default"/>
      </w:rPr>
    </w:lvl>
    <w:lvl w:ilvl="6" w:tplc="7AD0E00C" w:tentative="1">
      <w:start w:val="1"/>
      <w:numFmt w:val="bullet"/>
      <w:lvlText w:val="•"/>
      <w:lvlJc w:val="left"/>
      <w:pPr>
        <w:tabs>
          <w:tab w:val="num" w:pos="5040"/>
        </w:tabs>
        <w:ind w:left="5040" w:hanging="360"/>
      </w:pPr>
      <w:rPr>
        <w:rFonts w:ascii="Arial" w:hAnsi="Arial" w:hint="default"/>
      </w:rPr>
    </w:lvl>
    <w:lvl w:ilvl="7" w:tplc="B2C83C9C" w:tentative="1">
      <w:start w:val="1"/>
      <w:numFmt w:val="bullet"/>
      <w:lvlText w:val="•"/>
      <w:lvlJc w:val="left"/>
      <w:pPr>
        <w:tabs>
          <w:tab w:val="num" w:pos="5760"/>
        </w:tabs>
        <w:ind w:left="5760" w:hanging="360"/>
      </w:pPr>
      <w:rPr>
        <w:rFonts w:ascii="Arial" w:hAnsi="Arial" w:hint="default"/>
      </w:rPr>
    </w:lvl>
    <w:lvl w:ilvl="8" w:tplc="822691FA" w:tentative="1">
      <w:start w:val="1"/>
      <w:numFmt w:val="bullet"/>
      <w:lvlText w:val="•"/>
      <w:lvlJc w:val="left"/>
      <w:pPr>
        <w:tabs>
          <w:tab w:val="num" w:pos="6480"/>
        </w:tabs>
        <w:ind w:left="6480" w:hanging="360"/>
      </w:pPr>
      <w:rPr>
        <w:rFonts w:ascii="Arial" w:hAnsi="Arial" w:hint="default"/>
      </w:rPr>
    </w:lvl>
  </w:abstractNum>
  <w:abstractNum w:abstractNumId="94">
    <w:nsid w:val="2A1A647A"/>
    <w:multiLevelType w:val="hybridMultilevel"/>
    <w:tmpl w:val="E8EC6662"/>
    <w:lvl w:ilvl="0" w:tplc="4C56FDBA">
      <w:start w:val="1"/>
      <w:numFmt w:val="bullet"/>
      <w:lvlText w:val="•"/>
      <w:lvlJc w:val="left"/>
      <w:pPr>
        <w:tabs>
          <w:tab w:val="num" w:pos="720"/>
        </w:tabs>
        <w:ind w:left="720" w:hanging="360"/>
      </w:pPr>
      <w:rPr>
        <w:rFonts w:ascii="Arial" w:hAnsi="Arial" w:hint="default"/>
      </w:rPr>
    </w:lvl>
    <w:lvl w:ilvl="1" w:tplc="76EE198A" w:tentative="1">
      <w:start w:val="1"/>
      <w:numFmt w:val="bullet"/>
      <w:lvlText w:val="•"/>
      <w:lvlJc w:val="left"/>
      <w:pPr>
        <w:tabs>
          <w:tab w:val="num" w:pos="1440"/>
        </w:tabs>
        <w:ind w:left="1440" w:hanging="360"/>
      </w:pPr>
      <w:rPr>
        <w:rFonts w:ascii="Arial" w:hAnsi="Arial" w:hint="default"/>
      </w:rPr>
    </w:lvl>
    <w:lvl w:ilvl="2" w:tplc="4B5EC898" w:tentative="1">
      <w:start w:val="1"/>
      <w:numFmt w:val="bullet"/>
      <w:lvlText w:val="•"/>
      <w:lvlJc w:val="left"/>
      <w:pPr>
        <w:tabs>
          <w:tab w:val="num" w:pos="2160"/>
        </w:tabs>
        <w:ind w:left="2160" w:hanging="360"/>
      </w:pPr>
      <w:rPr>
        <w:rFonts w:ascii="Arial" w:hAnsi="Arial" w:hint="default"/>
      </w:rPr>
    </w:lvl>
    <w:lvl w:ilvl="3" w:tplc="2932F006" w:tentative="1">
      <w:start w:val="1"/>
      <w:numFmt w:val="bullet"/>
      <w:lvlText w:val="•"/>
      <w:lvlJc w:val="left"/>
      <w:pPr>
        <w:tabs>
          <w:tab w:val="num" w:pos="2880"/>
        </w:tabs>
        <w:ind w:left="2880" w:hanging="360"/>
      </w:pPr>
      <w:rPr>
        <w:rFonts w:ascii="Arial" w:hAnsi="Arial" w:hint="default"/>
      </w:rPr>
    </w:lvl>
    <w:lvl w:ilvl="4" w:tplc="BE36D024" w:tentative="1">
      <w:start w:val="1"/>
      <w:numFmt w:val="bullet"/>
      <w:lvlText w:val="•"/>
      <w:lvlJc w:val="left"/>
      <w:pPr>
        <w:tabs>
          <w:tab w:val="num" w:pos="3600"/>
        </w:tabs>
        <w:ind w:left="3600" w:hanging="360"/>
      </w:pPr>
      <w:rPr>
        <w:rFonts w:ascii="Arial" w:hAnsi="Arial" w:hint="default"/>
      </w:rPr>
    </w:lvl>
    <w:lvl w:ilvl="5" w:tplc="77D49130" w:tentative="1">
      <w:start w:val="1"/>
      <w:numFmt w:val="bullet"/>
      <w:lvlText w:val="•"/>
      <w:lvlJc w:val="left"/>
      <w:pPr>
        <w:tabs>
          <w:tab w:val="num" w:pos="4320"/>
        </w:tabs>
        <w:ind w:left="4320" w:hanging="360"/>
      </w:pPr>
      <w:rPr>
        <w:rFonts w:ascii="Arial" w:hAnsi="Arial" w:hint="default"/>
      </w:rPr>
    </w:lvl>
    <w:lvl w:ilvl="6" w:tplc="5D58929E" w:tentative="1">
      <w:start w:val="1"/>
      <w:numFmt w:val="bullet"/>
      <w:lvlText w:val="•"/>
      <w:lvlJc w:val="left"/>
      <w:pPr>
        <w:tabs>
          <w:tab w:val="num" w:pos="5040"/>
        </w:tabs>
        <w:ind w:left="5040" w:hanging="360"/>
      </w:pPr>
      <w:rPr>
        <w:rFonts w:ascii="Arial" w:hAnsi="Arial" w:hint="default"/>
      </w:rPr>
    </w:lvl>
    <w:lvl w:ilvl="7" w:tplc="230E41B2" w:tentative="1">
      <w:start w:val="1"/>
      <w:numFmt w:val="bullet"/>
      <w:lvlText w:val="•"/>
      <w:lvlJc w:val="left"/>
      <w:pPr>
        <w:tabs>
          <w:tab w:val="num" w:pos="5760"/>
        </w:tabs>
        <w:ind w:left="5760" w:hanging="360"/>
      </w:pPr>
      <w:rPr>
        <w:rFonts w:ascii="Arial" w:hAnsi="Arial" w:hint="default"/>
      </w:rPr>
    </w:lvl>
    <w:lvl w:ilvl="8" w:tplc="DBEA4040" w:tentative="1">
      <w:start w:val="1"/>
      <w:numFmt w:val="bullet"/>
      <w:lvlText w:val="•"/>
      <w:lvlJc w:val="left"/>
      <w:pPr>
        <w:tabs>
          <w:tab w:val="num" w:pos="6480"/>
        </w:tabs>
        <w:ind w:left="6480" w:hanging="360"/>
      </w:pPr>
      <w:rPr>
        <w:rFonts w:ascii="Arial" w:hAnsi="Arial" w:hint="default"/>
      </w:rPr>
    </w:lvl>
  </w:abstractNum>
  <w:abstractNum w:abstractNumId="95">
    <w:nsid w:val="2A634FBE"/>
    <w:multiLevelType w:val="hybridMultilevel"/>
    <w:tmpl w:val="CD6425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6">
    <w:nsid w:val="2AD448B7"/>
    <w:multiLevelType w:val="hybridMultilevel"/>
    <w:tmpl w:val="CBD43084"/>
    <w:lvl w:ilvl="0" w:tplc="C5B424C4">
      <w:start w:val="1"/>
      <w:numFmt w:val="bullet"/>
      <w:lvlText w:val="•"/>
      <w:lvlJc w:val="left"/>
      <w:pPr>
        <w:tabs>
          <w:tab w:val="num" w:pos="720"/>
        </w:tabs>
        <w:ind w:left="720" w:hanging="360"/>
      </w:pPr>
      <w:rPr>
        <w:rFonts w:ascii="Arial" w:hAnsi="Arial" w:hint="default"/>
      </w:rPr>
    </w:lvl>
    <w:lvl w:ilvl="1" w:tplc="DC5E937A">
      <w:start w:val="1"/>
      <w:numFmt w:val="decimal"/>
      <w:lvlText w:val="%2."/>
      <w:lvlJc w:val="left"/>
      <w:pPr>
        <w:tabs>
          <w:tab w:val="num" w:pos="1440"/>
        </w:tabs>
        <w:ind w:left="1440" w:hanging="360"/>
      </w:pPr>
    </w:lvl>
    <w:lvl w:ilvl="2" w:tplc="550E925E" w:tentative="1">
      <w:start w:val="1"/>
      <w:numFmt w:val="bullet"/>
      <w:lvlText w:val="•"/>
      <w:lvlJc w:val="left"/>
      <w:pPr>
        <w:tabs>
          <w:tab w:val="num" w:pos="2160"/>
        </w:tabs>
        <w:ind w:left="2160" w:hanging="360"/>
      </w:pPr>
      <w:rPr>
        <w:rFonts w:ascii="Arial" w:hAnsi="Arial" w:hint="default"/>
      </w:rPr>
    </w:lvl>
    <w:lvl w:ilvl="3" w:tplc="AF04BB60" w:tentative="1">
      <w:start w:val="1"/>
      <w:numFmt w:val="bullet"/>
      <w:lvlText w:val="•"/>
      <w:lvlJc w:val="left"/>
      <w:pPr>
        <w:tabs>
          <w:tab w:val="num" w:pos="2880"/>
        </w:tabs>
        <w:ind w:left="2880" w:hanging="360"/>
      </w:pPr>
      <w:rPr>
        <w:rFonts w:ascii="Arial" w:hAnsi="Arial" w:hint="default"/>
      </w:rPr>
    </w:lvl>
    <w:lvl w:ilvl="4" w:tplc="DCD0D30A" w:tentative="1">
      <w:start w:val="1"/>
      <w:numFmt w:val="bullet"/>
      <w:lvlText w:val="•"/>
      <w:lvlJc w:val="left"/>
      <w:pPr>
        <w:tabs>
          <w:tab w:val="num" w:pos="3600"/>
        </w:tabs>
        <w:ind w:left="3600" w:hanging="360"/>
      </w:pPr>
      <w:rPr>
        <w:rFonts w:ascii="Arial" w:hAnsi="Arial" w:hint="default"/>
      </w:rPr>
    </w:lvl>
    <w:lvl w:ilvl="5" w:tplc="ABB26332" w:tentative="1">
      <w:start w:val="1"/>
      <w:numFmt w:val="bullet"/>
      <w:lvlText w:val="•"/>
      <w:lvlJc w:val="left"/>
      <w:pPr>
        <w:tabs>
          <w:tab w:val="num" w:pos="4320"/>
        </w:tabs>
        <w:ind w:left="4320" w:hanging="360"/>
      </w:pPr>
      <w:rPr>
        <w:rFonts w:ascii="Arial" w:hAnsi="Arial" w:hint="default"/>
      </w:rPr>
    </w:lvl>
    <w:lvl w:ilvl="6" w:tplc="0DF4B016" w:tentative="1">
      <w:start w:val="1"/>
      <w:numFmt w:val="bullet"/>
      <w:lvlText w:val="•"/>
      <w:lvlJc w:val="left"/>
      <w:pPr>
        <w:tabs>
          <w:tab w:val="num" w:pos="5040"/>
        </w:tabs>
        <w:ind w:left="5040" w:hanging="360"/>
      </w:pPr>
      <w:rPr>
        <w:rFonts w:ascii="Arial" w:hAnsi="Arial" w:hint="default"/>
      </w:rPr>
    </w:lvl>
    <w:lvl w:ilvl="7" w:tplc="BEFEB004" w:tentative="1">
      <w:start w:val="1"/>
      <w:numFmt w:val="bullet"/>
      <w:lvlText w:val="•"/>
      <w:lvlJc w:val="left"/>
      <w:pPr>
        <w:tabs>
          <w:tab w:val="num" w:pos="5760"/>
        </w:tabs>
        <w:ind w:left="5760" w:hanging="360"/>
      </w:pPr>
      <w:rPr>
        <w:rFonts w:ascii="Arial" w:hAnsi="Arial" w:hint="default"/>
      </w:rPr>
    </w:lvl>
    <w:lvl w:ilvl="8" w:tplc="2AEAADD0" w:tentative="1">
      <w:start w:val="1"/>
      <w:numFmt w:val="bullet"/>
      <w:lvlText w:val="•"/>
      <w:lvlJc w:val="left"/>
      <w:pPr>
        <w:tabs>
          <w:tab w:val="num" w:pos="6480"/>
        </w:tabs>
        <w:ind w:left="6480" w:hanging="360"/>
      </w:pPr>
      <w:rPr>
        <w:rFonts w:ascii="Arial" w:hAnsi="Arial" w:hint="default"/>
      </w:rPr>
    </w:lvl>
  </w:abstractNum>
  <w:abstractNum w:abstractNumId="97">
    <w:nsid w:val="2AF81623"/>
    <w:multiLevelType w:val="hybridMultilevel"/>
    <w:tmpl w:val="FBC0A016"/>
    <w:lvl w:ilvl="0" w:tplc="DEB6A5B0">
      <w:start w:val="1"/>
      <w:numFmt w:val="bullet"/>
      <w:lvlText w:val="•"/>
      <w:lvlJc w:val="left"/>
      <w:pPr>
        <w:tabs>
          <w:tab w:val="num" w:pos="720"/>
        </w:tabs>
        <w:ind w:left="720" w:hanging="360"/>
      </w:pPr>
      <w:rPr>
        <w:rFonts w:ascii="Arial" w:hAnsi="Arial" w:hint="default"/>
      </w:rPr>
    </w:lvl>
    <w:lvl w:ilvl="1" w:tplc="CCAC5B7E" w:tentative="1">
      <w:start w:val="1"/>
      <w:numFmt w:val="bullet"/>
      <w:lvlText w:val="•"/>
      <w:lvlJc w:val="left"/>
      <w:pPr>
        <w:tabs>
          <w:tab w:val="num" w:pos="1440"/>
        </w:tabs>
        <w:ind w:left="1440" w:hanging="360"/>
      </w:pPr>
      <w:rPr>
        <w:rFonts w:ascii="Arial" w:hAnsi="Arial" w:hint="default"/>
      </w:rPr>
    </w:lvl>
    <w:lvl w:ilvl="2" w:tplc="8B7C7464" w:tentative="1">
      <w:start w:val="1"/>
      <w:numFmt w:val="bullet"/>
      <w:lvlText w:val="•"/>
      <w:lvlJc w:val="left"/>
      <w:pPr>
        <w:tabs>
          <w:tab w:val="num" w:pos="2160"/>
        </w:tabs>
        <w:ind w:left="2160" w:hanging="360"/>
      </w:pPr>
      <w:rPr>
        <w:rFonts w:ascii="Arial" w:hAnsi="Arial" w:hint="default"/>
      </w:rPr>
    </w:lvl>
    <w:lvl w:ilvl="3" w:tplc="A6963670" w:tentative="1">
      <w:start w:val="1"/>
      <w:numFmt w:val="bullet"/>
      <w:lvlText w:val="•"/>
      <w:lvlJc w:val="left"/>
      <w:pPr>
        <w:tabs>
          <w:tab w:val="num" w:pos="2880"/>
        </w:tabs>
        <w:ind w:left="2880" w:hanging="360"/>
      </w:pPr>
      <w:rPr>
        <w:rFonts w:ascii="Arial" w:hAnsi="Arial" w:hint="default"/>
      </w:rPr>
    </w:lvl>
    <w:lvl w:ilvl="4" w:tplc="F49808BE" w:tentative="1">
      <w:start w:val="1"/>
      <w:numFmt w:val="bullet"/>
      <w:lvlText w:val="•"/>
      <w:lvlJc w:val="left"/>
      <w:pPr>
        <w:tabs>
          <w:tab w:val="num" w:pos="3600"/>
        </w:tabs>
        <w:ind w:left="3600" w:hanging="360"/>
      </w:pPr>
      <w:rPr>
        <w:rFonts w:ascii="Arial" w:hAnsi="Arial" w:hint="default"/>
      </w:rPr>
    </w:lvl>
    <w:lvl w:ilvl="5" w:tplc="9CE0A3FE" w:tentative="1">
      <w:start w:val="1"/>
      <w:numFmt w:val="bullet"/>
      <w:lvlText w:val="•"/>
      <w:lvlJc w:val="left"/>
      <w:pPr>
        <w:tabs>
          <w:tab w:val="num" w:pos="4320"/>
        </w:tabs>
        <w:ind w:left="4320" w:hanging="360"/>
      </w:pPr>
      <w:rPr>
        <w:rFonts w:ascii="Arial" w:hAnsi="Arial" w:hint="default"/>
      </w:rPr>
    </w:lvl>
    <w:lvl w:ilvl="6" w:tplc="D89215CE" w:tentative="1">
      <w:start w:val="1"/>
      <w:numFmt w:val="bullet"/>
      <w:lvlText w:val="•"/>
      <w:lvlJc w:val="left"/>
      <w:pPr>
        <w:tabs>
          <w:tab w:val="num" w:pos="5040"/>
        </w:tabs>
        <w:ind w:left="5040" w:hanging="360"/>
      </w:pPr>
      <w:rPr>
        <w:rFonts w:ascii="Arial" w:hAnsi="Arial" w:hint="default"/>
      </w:rPr>
    </w:lvl>
    <w:lvl w:ilvl="7" w:tplc="F28C9902" w:tentative="1">
      <w:start w:val="1"/>
      <w:numFmt w:val="bullet"/>
      <w:lvlText w:val="•"/>
      <w:lvlJc w:val="left"/>
      <w:pPr>
        <w:tabs>
          <w:tab w:val="num" w:pos="5760"/>
        </w:tabs>
        <w:ind w:left="5760" w:hanging="360"/>
      </w:pPr>
      <w:rPr>
        <w:rFonts w:ascii="Arial" w:hAnsi="Arial" w:hint="default"/>
      </w:rPr>
    </w:lvl>
    <w:lvl w:ilvl="8" w:tplc="64FA3DDE" w:tentative="1">
      <w:start w:val="1"/>
      <w:numFmt w:val="bullet"/>
      <w:lvlText w:val="•"/>
      <w:lvlJc w:val="left"/>
      <w:pPr>
        <w:tabs>
          <w:tab w:val="num" w:pos="6480"/>
        </w:tabs>
        <w:ind w:left="6480" w:hanging="360"/>
      </w:pPr>
      <w:rPr>
        <w:rFonts w:ascii="Arial" w:hAnsi="Arial" w:hint="default"/>
      </w:rPr>
    </w:lvl>
  </w:abstractNum>
  <w:abstractNum w:abstractNumId="98">
    <w:nsid w:val="2B44139A"/>
    <w:multiLevelType w:val="hybridMultilevel"/>
    <w:tmpl w:val="6B9A7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nsid w:val="2B73200F"/>
    <w:multiLevelType w:val="hybridMultilevel"/>
    <w:tmpl w:val="54DE52D2"/>
    <w:lvl w:ilvl="0" w:tplc="A148E74C">
      <w:start w:val="4"/>
      <w:numFmt w:val="decimal"/>
      <w:lvlText w:val="%1."/>
      <w:lvlJc w:val="left"/>
      <w:pPr>
        <w:tabs>
          <w:tab w:val="num" w:pos="720"/>
        </w:tabs>
        <w:ind w:left="720" w:hanging="360"/>
      </w:pPr>
    </w:lvl>
    <w:lvl w:ilvl="1" w:tplc="00D43586" w:tentative="1">
      <w:start w:val="1"/>
      <w:numFmt w:val="decimal"/>
      <w:lvlText w:val="%2."/>
      <w:lvlJc w:val="left"/>
      <w:pPr>
        <w:tabs>
          <w:tab w:val="num" w:pos="1440"/>
        </w:tabs>
        <w:ind w:left="1440" w:hanging="360"/>
      </w:pPr>
    </w:lvl>
    <w:lvl w:ilvl="2" w:tplc="AB5C609C" w:tentative="1">
      <w:start w:val="1"/>
      <w:numFmt w:val="decimal"/>
      <w:lvlText w:val="%3."/>
      <w:lvlJc w:val="left"/>
      <w:pPr>
        <w:tabs>
          <w:tab w:val="num" w:pos="2160"/>
        </w:tabs>
        <w:ind w:left="2160" w:hanging="360"/>
      </w:pPr>
    </w:lvl>
    <w:lvl w:ilvl="3" w:tplc="B5E83320" w:tentative="1">
      <w:start w:val="1"/>
      <w:numFmt w:val="decimal"/>
      <w:lvlText w:val="%4."/>
      <w:lvlJc w:val="left"/>
      <w:pPr>
        <w:tabs>
          <w:tab w:val="num" w:pos="2880"/>
        </w:tabs>
        <w:ind w:left="2880" w:hanging="360"/>
      </w:pPr>
    </w:lvl>
    <w:lvl w:ilvl="4" w:tplc="B114C57A" w:tentative="1">
      <w:start w:val="1"/>
      <w:numFmt w:val="decimal"/>
      <w:lvlText w:val="%5."/>
      <w:lvlJc w:val="left"/>
      <w:pPr>
        <w:tabs>
          <w:tab w:val="num" w:pos="3600"/>
        </w:tabs>
        <w:ind w:left="3600" w:hanging="360"/>
      </w:pPr>
    </w:lvl>
    <w:lvl w:ilvl="5" w:tplc="7F9ABCCA" w:tentative="1">
      <w:start w:val="1"/>
      <w:numFmt w:val="decimal"/>
      <w:lvlText w:val="%6."/>
      <w:lvlJc w:val="left"/>
      <w:pPr>
        <w:tabs>
          <w:tab w:val="num" w:pos="4320"/>
        </w:tabs>
        <w:ind w:left="4320" w:hanging="360"/>
      </w:pPr>
    </w:lvl>
    <w:lvl w:ilvl="6" w:tplc="1DF6BDB4" w:tentative="1">
      <w:start w:val="1"/>
      <w:numFmt w:val="decimal"/>
      <w:lvlText w:val="%7."/>
      <w:lvlJc w:val="left"/>
      <w:pPr>
        <w:tabs>
          <w:tab w:val="num" w:pos="5040"/>
        </w:tabs>
        <w:ind w:left="5040" w:hanging="360"/>
      </w:pPr>
    </w:lvl>
    <w:lvl w:ilvl="7" w:tplc="479453AC" w:tentative="1">
      <w:start w:val="1"/>
      <w:numFmt w:val="decimal"/>
      <w:lvlText w:val="%8."/>
      <w:lvlJc w:val="left"/>
      <w:pPr>
        <w:tabs>
          <w:tab w:val="num" w:pos="5760"/>
        </w:tabs>
        <w:ind w:left="5760" w:hanging="360"/>
      </w:pPr>
    </w:lvl>
    <w:lvl w:ilvl="8" w:tplc="8222C782" w:tentative="1">
      <w:start w:val="1"/>
      <w:numFmt w:val="decimal"/>
      <w:lvlText w:val="%9."/>
      <w:lvlJc w:val="left"/>
      <w:pPr>
        <w:tabs>
          <w:tab w:val="num" w:pos="6480"/>
        </w:tabs>
        <w:ind w:left="6480" w:hanging="360"/>
      </w:pPr>
    </w:lvl>
  </w:abstractNum>
  <w:abstractNum w:abstractNumId="100">
    <w:nsid w:val="2CDC31F4"/>
    <w:multiLevelType w:val="hybridMultilevel"/>
    <w:tmpl w:val="15AE247C"/>
    <w:lvl w:ilvl="0" w:tplc="EEDE63AC">
      <w:start w:val="1"/>
      <w:numFmt w:val="bullet"/>
      <w:lvlText w:val="•"/>
      <w:lvlJc w:val="left"/>
      <w:pPr>
        <w:tabs>
          <w:tab w:val="num" w:pos="720"/>
        </w:tabs>
        <w:ind w:left="720" w:hanging="360"/>
      </w:pPr>
      <w:rPr>
        <w:rFonts w:ascii="Arial" w:hAnsi="Arial" w:hint="default"/>
      </w:rPr>
    </w:lvl>
    <w:lvl w:ilvl="1" w:tplc="3C781734" w:tentative="1">
      <w:start w:val="1"/>
      <w:numFmt w:val="bullet"/>
      <w:lvlText w:val="•"/>
      <w:lvlJc w:val="left"/>
      <w:pPr>
        <w:tabs>
          <w:tab w:val="num" w:pos="1440"/>
        </w:tabs>
        <w:ind w:left="1440" w:hanging="360"/>
      </w:pPr>
      <w:rPr>
        <w:rFonts w:ascii="Arial" w:hAnsi="Arial" w:hint="default"/>
      </w:rPr>
    </w:lvl>
    <w:lvl w:ilvl="2" w:tplc="80B65EF4" w:tentative="1">
      <w:start w:val="1"/>
      <w:numFmt w:val="bullet"/>
      <w:lvlText w:val="•"/>
      <w:lvlJc w:val="left"/>
      <w:pPr>
        <w:tabs>
          <w:tab w:val="num" w:pos="2160"/>
        </w:tabs>
        <w:ind w:left="2160" w:hanging="360"/>
      </w:pPr>
      <w:rPr>
        <w:rFonts w:ascii="Arial" w:hAnsi="Arial" w:hint="default"/>
      </w:rPr>
    </w:lvl>
    <w:lvl w:ilvl="3" w:tplc="49DAB41E" w:tentative="1">
      <w:start w:val="1"/>
      <w:numFmt w:val="bullet"/>
      <w:lvlText w:val="•"/>
      <w:lvlJc w:val="left"/>
      <w:pPr>
        <w:tabs>
          <w:tab w:val="num" w:pos="2880"/>
        </w:tabs>
        <w:ind w:left="2880" w:hanging="360"/>
      </w:pPr>
      <w:rPr>
        <w:rFonts w:ascii="Arial" w:hAnsi="Arial" w:hint="default"/>
      </w:rPr>
    </w:lvl>
    <w:lvl w:ilvl="4" w:tplc="750E3234" w:tentative="1">
      <w:start w:val="1"/>
      <w:numFmt w:val="bullet"/>
      <w:lvlText w:val="•"/>
      <w:lvlJc w:val="left"/>
      <w:pPr>
        <w:tabs>
          <w:tab w:val="num" w:pos="3600"/>
        </w:tabs>
        <w:ind w:left="3600" w:hanging="360"/>
      </w:pPr>
      <w:rPr>
        <w:rFonts w:ascii="Arial" w:hAnsi="Arial" w:hint="default"/>
      </w:rPr>
    </w:lvl>
    <w:lvl w:ilvl="5" w:tplc="51BE44B2" w:tentative="1">
      <w:start w:val="1"/>
      <w:numFmt w:val="bullet"/>
      <w:lvlText w:val="•"/>
      <w:lvlJc w:val="left"/>
      <w:pPr>
        <w:tabs>
          <w:tab w:val="num" w:pos="4320"/>
        </w:tabs>
        <w:ind w:left="4320" w:hanging="360"/>
      </w:pPr>
      <w:rPr>
        <w:rFonts w:ascii="Arial" w:hAnsi="Arial" w:hint="default"/>
      </w:rPr>
    </w:lvl>
    <w:lvl w:ilvl="6" w:tplc="E480B6D4" w:tentative="1">
      <w:start w:val="1"/>
      <w:numFmt w:val="bullet"/>
      <w:lvlText w:val="•"/>
      <w:lvlJc w:val="left"/>
      <w:pPr>
        <w:tabs>
          <w:tab w:val="num" w:pos="5040"/>
        </w:tabs>
        <w:ind w:left="5040" w:hanging="360"/>
      </w:pPr>
      <w:rPr>
        <w:rFonts w:ascii="Arial" w:hAnsi="Arial" w:hint="default"/>
      </w:rPr>
    </w:lvl>
    <w:lvl w:ilvl="7" w:tplc="6F06DAA4" w:tentative="1">
      <w:start w:val="1"/>
      <w:numFmt w:val="bullet"/>
      <w:lvlText w:val="•"/>
      <w:lvlJc w:val="left"/>
      <w:pPr>
        <w:tabs>
          <w:tab w:val="num" w:pos="5760"/>
        </w:tabs>
        <w:ind w:left="5760" w:hanging="360"/>
      </w:pPr>
      <w:rPr>
        <w:rFonts w:ascii="Arial" w:hAnsi="Arial" w:hint="default"/>
      </w:rPr>
    </w:lvl>
    <w:lvl w:ilvl="8" w:tplc="7A80170E" w:tentative="1">
      <w:start w:val="1"/>
      <w:numFmt w:val="bullet"/>
      <w:lvlText w:val="•"/>
      <w:lvlJc w:val="left"/>
      <w:pPr>
        <w:tabs>
          <w:tab w:val="num" w:pos="6480"/>
        </w:tabs>
        <w:ind w:left="6480" w:hanging="360"/>
      </w:pPr>
      <w:rPr>
        <w:rFonts w:ascii="Arial" w:hAnsi="Arial" w:hint="default"/>
      </w:rPr>
    </w:lvl>
  </w:abstractNum>
  <w:abstractNum w:abstractNumId="101">
    <w:nsid w:val="2D1418A0"/>
    <w:multiLevelType w:val="hybridMultilevel"/>
    <w:tmpl w:val="E0A6DA24"/>
    <w:lvl w:ilvl="0" w:tplc="DCBE21C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nsid w:val="2D7050A4"/>
    <w:multiLevelType w:val="hybridMultilevel"/>
    <w:tmpl w:val="F626DB46"/>
    <w:lvl w:ilvl="0" w:tplc="CEA04BD2">
      <w:start w:val="1"/>
      <w:numFmt w:val="bullet"/>
      <w:lvlText w:val="•"/>
      <w:lvlJc w:val="left"/>
      <w:pPr>
        <w:tabs>
          <w:tab w:val="num" w:pos="720"/>
        </w:tabs>
        <w:ind w:left="720" w:hanging="360"/>
      </w:pPr>
      <w:rPr>
        <w:rFonts w:ascii="Arial" w:hAnsi="Arial" w:hint="default"/>
      </w:rPr>
    </w:lvl>
    <w:lvl w:ilvl="1" w:tplc="26E47434" w:tentative="1">
      <w:start w:val="1"/>
      <w:numFmt w:val="bullet"/>
      <w:lvlText w:val="•"/>
      <w:lvlJc w:val="left"/>
      <w:pPr>
        <w:tabs>
          <w:tab w:val="num" w:pos="1440"/>
        </w:tabs>
        <w:ind w:left="1440" w:hanging="360"/>
      </w:pPr>
      <w:rPr>
        <w:rFonts w:ascii="Arial" w:hAnsi="Arial" w:hint="default"/>
      </w:rPr>
    </w:lvl>
    <w:lvl w:ilvl="2" w:tplc="79AE7C3E" w:tentative="1">
      <w:start w:val="1"/>
      <w:numFmt w:val="bullet"/>
      <w:lvlText w:val="•"/>
      <w:lvlJc w:val="left"/>
      <w:pPr>
        <w:tabs>
          <w:tab w:val="num" w:pos="2160"/>
        </w:tabs>
        <w:ind w:left="2160" w:hanging="360"/>
      </w:pPr>
      <w:rPr>
        <w:rFonts w:ascii="Arial" w:hAnsi="Arial" w:hint="default"/>
      </w:rPr>
    </w:lvl>
    <w:lvl w:ilvl="3" w:tplc="B73CF6F6" w:tentative="1">
      <w:start w:val="1"/>
      <w:numFmt w:val="bullet"/>
      <w:lvlText w:val="•"/>
      <w:lvlJc w:val="left"/>
      <w:pPr>
        <w:tabs>
          <w:tab w:val="num" w:pos="2880"/>
        </w:tabs>
        <w:ind w:left="2880" w:hanging="360"/>
      </w:pPr>
      <w:rPr>
        <w:rFonts w:ascii="Arial" w:hAnsi="Arial" w:hint="default"/>
      </w:rPr>
    </w:lvl>
    <w:lvl w:ilvl="4" w:tplc="D44ADBC2" w:tentative="1">
      <w:start w:val="1"/>
      <w:numFmt w:val="bullet"/>
      <w:lvlText w:val="•"/>
      <w:lvlJc w:val="left"/>
      <w:pPr>
        <w:tabs>
          <w:tab w:val="num" w:pos="3600"/>
        </w:tabs>
        <w:ind w:left="3600" w:hanging="360"/>
      </w:pPr>
      <w:rPr>
        <w:rFonts w:ascii="Arial" w:hAnsi="Arial" w:hint="default"/>
      </w:rPr>
    </w:lvl>
    <w:lvl w:ilvl="5" w:tplc="24703B60" w:tentative="1">
      <w:start w:val="1"/>
      <w:numFmt w:val="bullet"/>
      <w:lvlText w:val="•"/>
      <w:lvlJc w:val="left"/>
      <w:pPr>
        <w:tabs>
          <w:tab w:val="num" w:pos="4320"/>
        </w:tabs>
        <w:ind w:left="4320" w:hanging="360"/>
      </w:pPr>
      <w:rPr>
        <w:rFonts w:ascii="Arial" w:hAnsi="Arial" w:hint="default"/>
      </w:rPr>
    </w:lvl>
    <w:lvl w:ilvl="6" w:tplc="2D12537E" w:tentative="1">
      <w:start w:val="1"/>
      <w:numFmt w:val="bullet"/>
      <w:lvlText w:val="•"/>
      <w:lvlJc w:val="left"/>
      <w:pPr>
        <w:tabs>
          <w:tab w:val="num" w:pos="5040"/>
        </w:tabs>
        <w:ind w:left="5040" w:hanging="360"/>
      </w:pPr>
      <w:rPr>
        <w:rFonts w:ascii="Arial" w:hAnsi="Arial" w:hint="default"/>
      </w:rPr>
    </w:lvl>
    <w:lvl w:ilvl="7" w:tplc="7D0CBD26" w:tentative="1">
      <w:start w:val="1"/>
      <w:numFmt w:val="bullet"/>
      <w:lvlText w:val="•"/>
      <w:lvlJc w:val="left"/>
      <w:pPr>
        <w:tabs>
          <w:tab w:val="num" w:pos="5760"/>
        </w:tabs>
        <w:ind w:left="5760" w:hanging="360"/>
      </w:pPr>
      <w:rPr>
        <w:rFonts w:ascii="Arial" w:hAnsi="Arial" w:hint="default"/>
      </w:rPr>
    </w:lvl>
    <w:lvl w:ilvl="8" w:tplc="11C038C4" w:tentative="1">
      <w:start w:val="1"/>
      <w:numFmt w:val="bullet"/>
      <w:lvlText w:val="•"/>
      <w:lvlJc w:val="left"/>
      <w:pPr>
        <w:tabs>
          <w:tab w:val="num" w:pos="6480"/>
        </w:tabs>
        <w:ind w:left="6480" w:hanging="360"/>
      </w:pPr>
      <w:rPr>
        <w:rFonts w:ascii="Arial" w:hAnsi="Arial" w:hint="default"/>
      </w:rPr>
    </w:lvl>
  </w:abstractNum>
  <w:abstractNum w:abstractNumId="103">
    <w:nsid w:val="2DF13ECD"/>
    <w:multiLevelType w:val="hybridMultilevel"/>
    <w:tmpl w:val="E294EB50"/>
    <w:lvl w:ilvl="0" w:tplc="1438F8DC">
      <w:start w:val="1"/>
      <w:numFmt w:val="bullet"/>
      <w:lvlText w:val="•"/>
      <w:lvlJc w:val="left"/>
      <w:pPr>
        <w:tabs>
          <w:tab w:val="num" w:pos="720"/>
        </w:tabs>
        <w:ind w:left="720" w:hanging="360"/>
      </w:pPr>
      <w:rPr>
        <w:rFonts w:ascii="Arial" w:hAnsi="Arial" w:hint="default"/>
      </w:rPr>
    </w:lvl>
    <w:lvl w:ilvl="1" w:tplc="AF7E031A">
      <w:start w:val="869"/>
      <w:numFmt w:val="bullet"/>
      <w:lvlText w:val="–"/>
      <w:lvlJc w:val="left"/>
      <w:pPr>
        <w:tabs>
          <w:tab w:val="num" w:pos="1440"/>
        </w:tabs>
        <w:ind w:left="1440" w:hanging="360"/>
      </w:pPr>
      <w:rPr>
        <w:rFonts w:ascii="Arial" w:hAnsi="Arial" w:hint="default"/>
      </w:rPr>
    </w:lvl>
    <w:lvl w:ilvl="2" w:tplc="7138D0B4" w:tentative="1">
      <w:start w:val="1"/>
      <w:numFmt w:val="bullet"/>
      <w:lvlText w:val="•"/>
      <w:lvlJc w:val="left"/>
      <w:pPr>
        <w:tabs>
          <w:tab w:val="num" w:pos="2160"/>
        </w:tabs>
        <w:ind w:left="2160" w:hanging="360"/>
      </w:pPr>
      <w:rPr>
        <w:rFonts w:ascii="Arial" w:hAnsi="Arial" w:hint="default"/>
      </w:rPr>
    </w:lvl>
    <w:lvl w:ilvl="3" w:tplc="28FE1F2A" w:tentative="1">
      <w:start w:val="1"/>
      <w:numFmt w:val="bullet"/>
      <w:lvlText w:val="•"/>
      <w:lvlJc w:val="left"/>
      <w:pPr>
        <w:tabs>
          <w:tab w:val="num" w:pos="2880"/>
        </w:tabs>
        <w:ind w:left="2880" w:hanging="360"/>
      </w:pPr>
      <w:rPr>
        <w:rFonts w:ascii="Arial" w:hAnsi="Arial" w:hint="default"/>
      </w:rPr>
    </w:lvl>
    <w:lvl w:ilvl="4" w:tplc="D40ECF3E" w:tentative="1">
      <w:start w:val="1"/>
      <w:numFmt w:val="bullet"/>
      <w:lvlText w:val="•"/>
      <w:lvlJc w:val="left"/>
      <w:pPr>
        <w:tabs>
          <w:tab w:val="num" w:pos="3600"/>
        </w:tabs>
        <w:ind w:left="3600" w:hanging="360"/>
      </w:pPr>
      <w:rPr>
        <w:rFonts w:ascii="Arial" w:hAnsi="Arial" w:hint="default"/>
      </w:rPr>
    </w:lvl>
    <w:lvl w:ilvl="5" w:tplc="172A22DC" w:tentative="1">
      <w:start w:val="1"/>
      <w:numFmt w:val="bullet"/>
      <w:lvlText w:val="•"/>
      <w:lvlJc w:val="left"/>
      <w:pPr>
        <w:tabs>
          <w:tab w:val="num" w:pos="4320"/>
        </w:tabs>
        <w:ind w:left="4320" w:hanging="360"/>
      </w:pPr>
      <w:rPr>
        <w:rFonts w:ascii="Arial" w:hAnsi="Arial" w:hint="default"/>
      </w:rPr>
    </w:lvl>
    <w:lvl w:ilvl="6" w:tplc="CACECB9C" w:tentative="1">
      <w:start w:val="1"/>
      <w:numFmt w:val="bullet"/>
      <w:lvlText w:val="•"/>
      <w:lvlJc w:val="left"/>
      <w:pPr>
        <w:tabs>
          <w:tab w:val="num" w:pos="5040"/>
        </w:tabs>
        <w:ind w:left="5040" w:hanging="360"/>
      </w:pPr>
      <w:rPr>
        <w:rFonts w:ascii="Arial" w:hAnsi="Arial" w:hint="default"/>
      </w:rPr>
    </w:lvl>
    <w:lvl w:ilvl="7" w:tplc="C12E8354" w:tentative="1">
      <w:start w:val="1"/>
      <w:numFmt w:val="bullet"/>
      <w:lvlText w:val="•"/>
      <w:lvlJc w:val="left"/>
      <w:pPr>
        <w:tabs>
          <w:tab w:val="num" w:pos="5760"/>
        </w:tabs>
        <w:ind w:left="5760" w:hanging="360"/>
      </w:pPr>
      <w:rPr>
        <w:rFonts w:ascii="Arial" w:hAnsi="Arial" w:hint="default"/>
      </w:rPr>
    </w:lvl>
    <w:lvl w:ilvl="8" w:tplc="BE2C1F44" w:tentative="1">
      <w:start w:val="1"/>
      <w:numFmt w:val="bullet"/>
      <w:lvlText w:val="•"/>
      <w:lvlJc w:val="left"/>
      <w:pPr>
        <w:tabs>
          <w:tab w:val="num" w:pos="6480"/>
        </w:tabs>
        <w:ind w:left="6480" w:hanging="360"/>
      </w:pPr>
      <w:rPr>
        <w:rFonts w:ascii="Arial" w:hAnsi="Arial" w:hint="default"/>
      </w:rPr>
    </w:lvl>
  </w:abstractNum>
  <w:abstractNum w:abstractNumId="104">
    <w:nsid w:val="2E9E1812"/>
    <w:multiLevelType w:val="hybridMultilevel"/>
    <w:tmpl w:val="2AD0F7E2"/>
    <w:lvl w:ilvl="0" w:tplc="58622E0E">
      <w:start w:val="1"/>
      <w:numFmt w:val="bullet"/>
      <w:lvlText w:val="•"/>
      <w:lvlJc w:val="left"/>
      <w:pPr>
        <w:tabs>
          <w:tab w:val="num" w:pos="720"/>
        </w:tabs>
        <w:ind w:left="720" w:hanging="360"/>
      </w:pPr>
      <w:rPr>
        <w:rFonts w:ascii="Arial" w:hAnsi="Arial" w:hint="default"/>
      </w:rPr>
    </w:lvl>
    <w:lvl w:ilvl="1" w:tplc="26109126" w:tentative="1">
      <w:start w:val="1"/>
      <w:numFmt w:val="bullet"/>
      <w:lvlText w:val="•"/>
      <w:lvlJc w:val="left"/>
      <w:pPr>
        <w:tabs>
          <w:tab w:val="num" w:pos="1440"/>
        </w:tabs>
        <w:ind w:left="1440" w:hanging="360"/>
      </w:pPr>
      <w:rPr>
        <w:rFonts w:ascii="Arial" w:hAnsi="Arial" w:hint="default"/>
      </w:rPr>
    </w:lvl>
    <w:lvl w:ilvl="2" w:tplc="D76853B2" w:tentative="1">
      <w:start w:val="1"/>
      <w:numFmt w:val="bullet"/>
      <w:lvlText w:val="•"/>
      <w:lvlJc w:val="left"/>
      <w:pPr>
        <w:tabs>
          <w:tab w:val="num" w:pos="2160"/>
        </w:tabs>
        <w:ind w:left="2160" w:hanging="360"/>
      </w:pPr>
      <w:rPr>
        <w:rFonts w:ascii="Arial" w:hAnsi="Arial" w:hint="default"/>
      </w:rPr>
    </w:lvl>
    <w:lvl w:ilvl="3" w:tplc="25FECF90" w:tentative="1">
      <w:start w:val="1"/>
      <w:numFmt w:val="bullet"/>
      <w:lvlText w:val="•"/>
      <w:lvlJc w:val="left"/>
      <w:pPr>
        <w:tabs>
          <w:tab w:val="num" w:pos="2880"/>
        </w:tabs>
        <w:ind w:left="2880" w:hanging="360"/>
      </w:pPr>
      <w:rPr>
        <w:rFonts w:ascii="Arial" w:hAnsi="Arial" w:hint="default"/>
      </w:rPr>
    </w:lvl>
    <w:lvl w:ilvl="4" w:tplc="7422DCC0" w:tentative="1">
      <w:start w:val="1"/>
      <w:numFmt w:val="bullet"/>
      <w:lvlText w:val="•"/>
      <w:lvlJc w:val="left"/>
      <w:pPr>
        <w:tabs>
          <w:tab w:val="num" w:pos="3600"/>
        </w:tabs>
        <w:ind w:left="3600" w:hanging="360"/>
      </w:pPr>
      <w:rPr>
        <w:rFonts w:ascii="Arial" w:hAnsi="Arial" w:hint="default"/>
      </w:rPr>
    </w:lvl>
    <w:lvl w:ilvl="5" w:tplc="478051A8" w:tentative="1">
      <w:start w:val="1"/>
      <w:numFmt w:val="bullet"/>
      <w:lvlText w:val="•"/>
      <w:lvlJc w:val="left"/>
      <w:pPr>
        <w:tabs>
          <w:tab w:val="num" w:pos="4320"/>
        </w:tabs>
        <w:ind w:left="4320" w:hanging="360"/>
      </w:pPr>
      <w:rPr>
        <w:rFonts w:ascii="Arial" w:hAnsi="Arial" w:hint="default"/>
      </w:rPr>
    </w:lvl>
    <w:lvl w:ilvl="6" w:tplc="F5707F22" w:tentative="1">
      <w:start w:val="1"/>
      <w:numFmt w:val="bullet"/>
      <w:lvlText w:val="•"/>
      <w:lvlJc w:val="left"/>
      <w:pPr>
        <w:tabs>
          <w:tab w:val="num" w:pos="5040"/>
        </w:tabs>
        <w:ind w:left="5040" w:hanging="360"/>
      </w:pPr>
      <w:rPr>
        <w:rFonts w:ascii="Arial" w:hAnsi="Arial" w:hint="default"/>
      </w:rPr>
    </w:lvl>
    <w:lvl w:ilvl="7" w:tplc="D1006F0E" w:tentative="1">
      <w:start w:val="1"/>
      <w:numFmt w:val="bullet"/>
      <w:lvlText w:val="•"/>
      <w:lvlJc w:val="left"/>
      <w:pPr>
        <w:tabs>
          <w:tab w:val="num" w:pos="5760"/>
        </w:tabs>
        <w:ind w:left="5760" w:hanging="360"/>
      </w:pPr>
      <w:rPr>
        <w:rFonts w:ascii="Arial" w:hAnsi="Arial" w:hint="default"/>
      </w:rPr>
    </w:lvl>
    <w:lvl w:ilvl="8" w:tplc="DA4C4662" w:tentative="1">
      <w:start w:val="1"/>
      <w:numFmt w:val="bullet"/>
      <w:lvlText w:val="•"/>
      <w:lvlJc w:val="left"/>
      <w:pPr>
        <w:tabs>
          <w:tab w:val="num" w:pos="6480"/>
        </w:tabs>
        <w:ind w:left="6480" w:hanging="360"/>
      </w:pPr>
      <w:rPr>
        <w:rFonts w:ascii="Arial" w:hAnsi="Arial" w:hint="default"/>
      </w:rPr>
    </w:lvl>
  </w:abstractNum>
  <w:abstractNum w:abstractNumId="105">
    <w:nsid w:val="2ECA46FC"/>
    <w:multiLevelType w:val="hybridMultilevel"/>
    <w:tmpl w:val="10529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nsid w:val="2F4948B4"/>
    <w:multiLevelType w:val="hybridMultilevel"/>
    <w:tmpl w:val="CE10B3FA"/>
    <w:lvl w:ilvl="0" w:tplc="FEB29544">
      <w:start w:val="1"/>
      <w:numFmt w:val="bullet"/>
      <w:lvlText w:val="•"/>
      <w:lvlJc w:val="left"/>
      <w:pPr>
        <w:tabs>
          <w:tab w:val="num" w:pos="720"/>
        </w:tabs>
        <w:ind w:left="720" w:hanging="360"/>
      </w:pPr>
      <w:rPr>
        <w:rFonts w:ascii="Arial" w:hAnsi="Arial" w:hint="default"/>
      </w:rPr>
    </w:lvl>
    <w:lvl w:ilvl="1" w:tplc="C4DCA482" w:tentative="1">
      <w:start w:val="1"/>
      <w:numFmt w:val="bullet"/>
      <w:lvlText w:val="•"/>
      <w:lvlJc w:val="left"/>
      <w:pPr>
        <w:tabs>
          <w:tab w:val="num" w:pos="1440"/>
        </w:tabs>
        <w:ind w:left="1440" w:hanging="360"/>
      </w:pPr>
      <w:rPr>
        <w:rFonts w:ascii="Arial" w:hAnsi="Arial" w:hint="default"/>
      </w:rPr>
    </w:lvl>
    <w:lvl w:ilvl="2" w:tplc="A2725924" w:tentative="1">
      <w:start w:val="1"/>
      <w:numFmt w:val="bullet"/>
      <w:lvlText w:val="•"/>
      <w:lvlJc w:val="left"/>
      <w:pPr>
        <w:tabs>
          <w:tab w:val="num" w:pos="2160"/>
        </w:tabs>
        <w:ind w:left="2160" w:hanging="360"/>
      </w:pPr>
      <w:rPr>
        <w:rFonts w:ascii="Arial" w:hAnsi="Arial" w:hint="default"/>
      </w:rPr>
    </w:lvl>
    <w:lvl w:ilvl="3" w:tplc="2E921694" w:tentative="1">
      <w:start w:val="1"/>
      <w:numFmt w:val="bullet"/>
      <w:lvlText w:val="•"/>
      <w:lvlJc w:val="left"/>
      <w:pPr>
        <w:tabs>
          <w:tab w:val="num" w:pos="2880"/>
        </w:tabs>
        <w:ind w:left="2880" w:hanging="360"/>
      </w:pPr>
      <w:rPr>
        <w:rFonts w:ascii="Arial" w:hAnsi="Arial" w:hint="default"/>
      </w:rPr>
    </w:lvl>
    <w:lvl w:ilvl="4" w:tplc="817C1520" w:tentative="1">
      <w:start w:val="1"/>
      <w:numFmt w:val="bullet"/>
      <w:lvlText w:val="•"/>
      <w:lvlJc w:val="left"/>
      <w:pPr>
        <w:tabs>
          <w:tab w:val="num" w:pos="3600"/>
        </w:tabs>
        <w:ind w:left="3600" w:hanging="360"/>
      </w:pPr>
      <w:rPr>
        <w:rFonts w:ascii="Arial" w:hAnsi="Arial" w:hint="default"/>
      </w:rPr>
    </w:lvl>
    <w:lvl w:ilvl="5" w:tplc="F3E8B4AE" w:tentative="1">
      <w:start w:val="1"/>
      <w:numFmt w:val="bullet"/>
      <w:lvlText w:val="•"/>
      <w:lvlJc w:val="left"/>
      <w:pPr>
        <w:tabs>
          <w:tab w:val="num" w:pos="4320"/>
        </w:tabs>
        <w:ind w:left="4320" w:hanging="360"/>
      </w:pPr>
      <w:rPr>
        <w:rFonts w:ascii="Arial" w:hAnsi="Arial" w:hint="default"/>
      </w:rPr>
    </w:lvl>
    <w:lvl w:ilvl="6" w:tplc="F6547F7E" w:tentative="1">
      <w:start w:val="1"/>
      <w:numFmt w:val="bullet"/>
      <w:lvlText w:val="•"/>
      <w:lvlJc w:val="left"/>
      <w:pPr>
        <w:tabs>
          <w:tab w:val="num" w:pos="5040"/>
        </w:tabs>
        <w:ind w:left="5040" w:hanging="360"/>
      </w:pPr>
      <w:rPr>
        <w:rFonts w:ascii="Arial" w:hAnsi="Arial" w:hint="default"/>
      </w:rPr>
    </w:lvl>
    <w:lvl w:ilvl="7" w:tplc="8B860054" w:tentative="1">
      <w:start w:val="1"/>
      <w:numFmt w:val="bullet"/>
      <w:lvlText w:val="•"/>
      <w:lvlJc w:val="left"/>
      <w:pPr>
        <w:tabs>
          <w:tab w:val="num" w:pos="5760"/>
        </w:tabs>
        <w:ind w:left="5760" w:hanging="360"/>
      </w:pPr>
      <w:rPr>
        <w:rFonts w:ascii="Arial" w:hAnsi="Arial" w:hint="default"/>
      </w:rPr>
    </w:lvl>
    <w:lvl w:ilvl="8" w:tplc="146E2D88" w:tentative="1">
      <w:start w:val="1"/>
      <w:numFmt w:val="bullet"/>
      <w:lvlText w:val="•"/>
      <w:lvlJc w:val="left"/>
      <w:pPr>
        <w:tabs>
          <w:tab w:val="num" w:pos="6480"/>
        </w:tabs>
        <w:ind w:left="6480" w:hanging="360"/>
      </w:pPr>
      <w:rPr>
        <w:rFonts w:ascii="Arial" w:hAnsi="Arial" w:hint="default"/>
      </w:rPr>
    </w:lvl>
  </w:abstractNum>
  <w:abstractNum w:abstractNumId="107">
    <w:nsid w:val="304B7314"/>
    <w:multiLevelType w:val="hybridMultilevel"/>
    <w:tmpl w:val="249A8398"/>
    <w:lvl w:ilvl="0" w:tplc="E3E2F9A0">
      <w:start w:val="1"/>
      <w:numFmt w:val="bullet"/>
      <w:lvlText w:val="•"/>
      <w:lvlJc w:val="left"/>
      <w:pPr>
        <w:tabs>
          <w:tab w:val="num" w:pos="720"/>
        </w:tabs>
        <w:ind w:left="720" w:hanging="360"/>
      </w:pPr>
      <w:rPr>
        <w:rFonts w:ascii="Arial" w:hAnsi="Arial" w:hint="default"/>
      </w:rPr>
    </w:lvl>
    <w:lvl w:ilvl="1" w:tplc="3C2A73B6" w:tentative="1">
      <w:start w:val="1"/>
      <w:numFmt w:val="bullet"/>
      <w:lvlText w:val="•"/>
      <w:lvlJc w:val="left"/>
      <w:pPr>
        <w:tabs>
          <w:tab w:val="num" w:pos="1440"/>
        </w:tabs>
        <w:ind w:left="1440" w:hanging="360"/>
      </w:pPr>
      <w:rPr>
        <w:rFonts w:ascii="Arial" w:hAnsi="Arial" w:hint="default"/>
      </w:rPr>
    </w:lvl>
    <w:lvl w:ilvl="2" w:tplc="6B2C110C" w:tentative="1">
      <w:start w:val="1"/>
      <w:numFmt w:val="bullet"/>
      <w:lvlText w:val="•"/>
      <w:lvlJc w:val="left"/>
      <w:pPr>
        <w:tabs>
          <w:tab w:val="num" w:pos="2160"/>
        </w:tabs>
        <w:ind w:left="2160" w:hanging="360"/>
      </w:pPr>
      <w:rPr>
        <w:rFonts w:ascii="Arial" w:hAnsi="Arial" w:hint="default"/>
      </w:rPr>
    </w:lvl>
    <w:lvl w:ilvl="3" w:tplc="68EECBD8" w:tentative="1">
      <w:start w:val="1"/>
      <w:numFmt w:val="bullet"/>
      <w:lvlText w:val="•"/>
      <w:lvlJc w:val="left"/>
      <w:pPr>
        <w:tabs>
          <w:tab w:val="num" w:pos="2880"/>
        </w:tabs>
        <w:ind w:left="2880" w:hanging="360"/>
      </w:pPr>
      <w:rPr>
        <w:rFonts w:ascii="Arial" w:hAnsi="Arial" w:hint="default"/>
      </w:rPr>
    </w:lvl>
    <w:lvl w:ilvl="4" w:tplc="B532B450" w:tentative="1">
      <w:start w:val="1"/>
      <w:numFmt w:val="bullet"/>
      <w:lvlText w:val="•"/>
      <w:lvlJc w:val="left"/>
      <w:pPr>
        <w:tabs>
          <w:tab w:val="num" w:pos="3600"/>
        </w:tabs>
        <w:ind w:left="3600" w:hanging="360"/>
      </w:pPr>
      <w:rPr>
        <w:rFonts w:ascii="Arial" w:hAnsi="Arial" w:hint="default"/>
      </w:rPr>
    </w:lvl>
    <w:lvl w:ilvl="5" w:tplc="D3283A12" w:tentative="1">
      <w:start w:val="1"/>
      <w:numFmt w:val="bullet"/>
      <w:lvlText w:val="•"/>
      <w:lvlJc w:val="left"/>
      <w:pPr>
        <w:tabs>
          <w:tab w:val="num" w:pos="4320"/>
        </w:tabs>
        <w:ind w:left="4320" w:hanging="360"/>
      </w:pPr>
      <w:rPr>
        <w:rFonts w:ascii="Arial" w:hAnsi="Arial" w:hint="default"/>
      </w:rPr>
    </w:lvl>
    <w:lvl w:ilvl="6" w:tplc="432A0A3A" w:tentative="1">
      <w:start w:val="1"/>
      <w:numFmt w:val="bullet"/>
      <w:lvlText w:val="•"/>
      <w:lvlJc w:val="left"/>
      <w:pPr>
        <w:tabs>
          <w:tab w:val="num" w:pos="5040"/>
        </w:tabs>
        <w:ind w:left="5040" w:hanging="360"/>
      </w:pPr>
      <w:rPr>
        <w:rFonts w:ascii="Arial" w:hAnsi="Arial" w:hint="default"/>
      </w:rPr>
    </w:lvl>
    <w:lvl w:ilvl="7" w:tplc="98A0DA4E" w:tentative="1">
      <w:start w:val="1"/>
      <w:numFmt w:val="bullet"/>
      <w:lvlText w:val="•"/>
      <w:lvlJc w:val="left"/>
      <w:pPr>
        <w:tabs>
          <w:tab w:val="num" w:pos="5760"/>
        </w:tabs>
        <w:ind w:left="5760" w:hanging="360"/>
      </w:pPr>
      <w:rPr>
        <w:rFonts w:ascii="Arial" w:hAnsi="Arial" w:hint="default"/>
      </w:rPr>
    </w:lvl>
    <w:lvl w:ilvl="8" w:tplc="5DB2FDF0" w:tentative="1">
      <w:start w:val="1"/>
      <w:numFmt w:val="bullet"/>
      <w:lvlText w:val="•"/>
      <w:lvlJc w:val="left"/>
      <w:pPr>
        <w:tabs>
          <w:tab w:val="num" w:pos="6480"/>
        </w:tabs>
        <w:ind w:left="6480" w:hanging="360"/>
      </w:pPr>
      <w:rPr>
        <w:rFonts w:ascii="Arial" w:hAnsi="Arial" w:hint="default"/>
      </w:rPr>
    </w:lvl>
  </w:abstractNum>
  <w:abstractNum w:abstractNumId="108">
    <w:nsid w:val="309752CA"/>
    <w:multiLevelType w:val="hybridMultilevel"/>
    <w:tmpl w:val="88E4F9A6"/>
    <w:lvl w:ilvl="0" w:tplc="FDA2C4CE">
      <w:start w:val="1"/>
      <w:numFmt w:val="bullet"/>
      <w:lvlText w:val="•"/>
      <w:lvlJc w:val="left"/>
      <w:pPr>
        <w:tabs>
          <w:tab w:val="num" w:pos="720"/>
        </w:tabs>
        <w:ind w:left="720" w:hanging="360"/>
      </w:pPr>
      <w:rPr>
        <w:rFonts w:ascii="Arial" w:hAnsi="Arial" w:hint="default"/>
      </w:rPr>
    </w:lvl>
    <w:lvl w:ilvl="1" w:tplc="8864DDAC" w:tentative="1">
      <w:start w:val="1"/>
      <w:numFmt w:val="bullet"/>
      <w:lvlText w:val="•"/>
      <w:lvlJc w:val="left"/>
      <w:pPr>
        <w:tabs>
          <w:tab w:val="num" w:pos="1440"/>
        </w:tabs>
        <w:ind w:left="1440" w:hanging="360"/>
      </w:pPr>
      <w:rPr>
        <w:rFonts w:ascii="Arial" w:hAnsi="Arial" w:hint="default"/>
      </w:rPr>
    </w:lvl>
    <w:lvl w:ilvl="2" w:tplc="9760D458" w:tentative="1">
      <w:start w:val="1"/>
      <w:numFmt w:val="bullet"/>
      <w:lvlText w:val="•"/>
      <w:lvlJc w:val="left"/>
      <w:pPr>
        <w:tabs>
          <w:tab w:val="num" w:pos="2160"/>
        </w:tabs>
        <w:ind w:left="2160" w:hanging="360"/>
      </w:pPr>
      <w:rPr>
        <w:rFonts w:ascii="Arial" w:hAnsi="Arial" w:hint="default"/>
      </w:rPr>
    </w:lvl>
    <w:lvl w:ilvl="3" w:tplc="C9FC4F6C" w:tentative="1">
      <w:start w:val="1"/>
      <w:numFmt w:val="bullet"/>
      <w:lvlText w:val="•"/>
      <w:lvlJc w:val="left"/>
      <w:pPr>
        <w:tabs>
          <w:tab w:val="num" w:pos="2880"/>
        </w:tabs>
        <w:ind w:left="2880" w:hanging="360"/>
      </w:pPr>
      <w:rPr>
        <w:rFonts w:ascii="Arial" w:hAnsi="Arial" w:hint="default"/>
      </w:rPr>
    </w:lvl>
    <w:lvl w:ilvl="4" w:tplc="6EBCAD10" w:tentative="1">
      <w:start w:val="1"/>
      <w:numFmt w:val="bullet"/>
      <w:lvlText w:val="•"/>
      <w:lvlJc w:val="left"/>
      <w:pPr>
        <w:tabs>
          <w:tab w:val="num" w:pos="3600"/>
        </w:tabs>
        <w:ind w:left="3600" w:hanging="360"/>
      </w:pPr>
      <w:rPr>
        <w:rFonts w:ascii="Arial" w:hAnsi="Arial" w:hint="default"/>
      </w:rPr>
    </w:lvl>
    <w:lvl w:ilvl="5" w:tplc="C58AE388" w:tentative="1">
      <w:start w:val="1"/>
      <w:numFmt w:val="bullet"/>
      <w:lvlText w:val="•"/>
      <w:lvlJc w:val="left"/>
      <w:pPr>
        <w:tabs>
          <w:tab w:val="num" w:pos="4320"/>
        </w:tabs>
        <w:ind w:left="4320" w:hanging="360"/>
      </w:pPr>
      <w:rPr>
        <w:rFonts w:ascii="Arial" w:hAnsi="Arial" w:hint="default"/>
      </w:rPr>
    </w:lvl>
    <w:lvl w:ilvl="6" w:tplc="939AFF0E" w:tentative="1">
      <w:start w:val="1"/>
      <w:numFmt w:val="bullet"/>
      <w:lvlText w:val="•"/>
      <w:lvlJc w:val="left"/>
      <w:pPr>
        <w:tabs>
          <w:tab w:val="num" w:pos="5040"/>
        </w:tabs>
        <w:ind w:left="5040" w:hanging="360"/>
      </w:pPr>
      <w:rPr>
        <w:rFonts w:ascii="Arial" w:hAnsi="Arial" w:hint="default"/>
      </w:rPr>
    </w:lvl>
    <w:lvl w:ilvl="7" w:tplc="5FB04604" w:tentative="1">
      <w:start w:val="1"/>
      <w:numFmt w:val="bullet"/>
      <w:lvlText w:val="•"/>
      <w:lvlJc w:val="left"/>
      <w:pPr>
        <w:tabs>
          <w:tab w:val="num" w:pos="5760"/>
        </w:tabs>
        <w:ind w:left="5760" w:hanging="360"/>
      </w:pPr>
      <w:rPr>
        <w:rFonts w:ascii="Arial" w:hAnsi="Arial" w:hint="default"/>
      </w:rPr>
    </w:lvl>
    <w:lvl w:ilvl="8" w:tplc="97CAA556" w:tentative="1">
      <w:start w:val="1"/>
      <w:numFmt w:val="bullet"/>
      <w:lvlText w:val="•"/>
      <w:lvlJc w:val="left"/>
      <w:pPr>
        <w:tabs>
          <w:tab w:val="num" w:pos="6480"/>
        </w:tabs>
        <w:ind w:left="6480" w:hanging="360"/>
      </w:pPr>
      <w:rPr>
        <w:rFonts w:ascii="Arial" w:hAnsi="Arial" w:hint="default"/>
      </w:rPr>
    </w:lvl>
  </w:abstractNum>
  <w:abstractNum w:abstractNumId="109">
    <w:nsid w:val="316C45DF"/>
    <w:multiLevelType w:val="hybridMultilevel"/>
    <w:tmpl w:val="9C60BAEC"/>
    <w:lvl w:ilvl="0" w:tplc="961E8834">
      <w:start w:val="1"/>
      <w:numFmt w:val="bullet"/>
      <w:lvlText w:val="•"/>
      <w:lvlJc w:val="left"/>
      <w:pPr>
        <w:tabs>
          <w:tab w:val="num" w:pos="720"/>
        </w:tabs>
        <w:ind w:left="720" w:hanging="360"/>
      </w:pPr>
      <w:rPr>
        <w:rFonts w:ascii="Arial" w:hAnsi="Arial" w:hint="default"/>
      </w:rPr>
    </w:lvl>
    <w:lvl w:ilvl="1" w:tplc="C464B15E" w:tentative="1">
      <w:start w:val="1"/>
      <w:numFmt w:val="bullet"/>
      <w:lvlText w:val="•"/>
      <w:lvlJc w:val="left"/>
      <w:pPr>
        <w:tabs>
          <w:tab w:val="num" w:pos="1440"/>
        </w:tabs>
        <w:ind w:left="1440" w:hanging="360"/>
      </w:pPr>
      <w:rPr>
        <w:rFonts w:ascii="Arial" w:hAnsi="Arial" w:hint="default"/>
      </w:rPr>
    </w:lvl>
    <w:lvl w:ilvl="2" w:tplc="D362FAA2" w:tentative="1">
      <w:start w:val="1"/>
      <w:numFmt w:val="bullet"/>
      <w:lvlText w:val="•"/>
      <w:lvlJc w:val="left"/>
      <w:pPr>
        <w:tabs>
          <w:tab w:val="num" w:pos="2160"/>
        </w:tabs>
        <w:ind w:left="2160" w:hanging="360"/>
      </w:pPr>
      <w:rPr>
        <w:rFonts w:ascii="Arial" w:hAnsi="Arial" w:hint="default"/>
      </w:rPr>
    </w:lvl>
    <w:lvl w:ilvl="3" w:tplc="9C56135C" w:tentative="1">
      <w:start w:val="1"/>
      <w:numFmt w:val="bullet"/>
      <w:lvlText w:val="•"/>
      <w:lvlJc w:val="left"/>
      <w:pPr>
        <w:tabs>
          <w:tab w:val="num" w:pos="2880"/>
        </w:tabs>
        <w:ind w:left="2880" w:hanging="360"/>
      </w:pPr>
      <w:rPr>
        <w:rFonts w:ascii="Arial" w:hAnsi="Arial" w:hint="default"/>
      </w:rPr>
    </w:lvl>
    <w:lvl w:ilvl="4" w:tplc="166EFC74" w:tentative="1">
      <w:start w:val="1"/>
      <w:numFmt w:val="bullet"/>
      <w:lvlText w:val="•"/>
      <w:lvlJc w:val="left"/>
      <w:pPr>
        <w:tabs>
          <w:tab w:val="num" w:pos="3600"/>
        </w:tabs>
        <w:ind w:left="3600" w:hanging="360"/>
      </w:pPr>
      <w:rPr>
        <w:rFonts w:ascii="Arial" w:hAnsi="Arial" w:hint="default"/>
      </w:rPr>
    </w:lvl>
    <w:lvl w:ilvl="5" w:tplc="BB10F936" w:tentative="1">
      <w:start w:val="1"/>
      <w:numFmt w:val="bullet"/>
      <w:lvlText w:val="•"/>
      <w:lvlJc w:val="left"/>
      <w:pPr>
        <w:tabs>
          <w:tab w:val="num" w:pos="4320"/>
        </w:tabs>
        <w:ind w:left="4320" w:hanging="360"/>
      </w:pPr>
      <w:rPr>
        <w:rFonts w:ascii="Arial" w:hAnsi="Arial" w:hint="default"/>
      </w:rPr>
    </w:lvl>
    <w:lvl w:ilvl="6" w:tplc="2F78965C" w:tentative="1">
      <w:start w:val="1"/>
      <w:numFmt w:val="bullet"/>
      <w:lvlText w:val="•"/>
      <w:lvlJc w:val="left"/>
      <w:pPr>
        <w:tabs>
          <w:tab w:val="num" w:pos="5040"/>
        </w:tabs>
        <w:ind w:left="5040" w:hanging="360"/>
      </w:pPr>
      <w:rPr>
        <w:rFonts w:ascii="Arial" w:hAnsi="Arial" w:hint="default"/>
      </w:rPr>
    </w:lvl>
    <w:lvl w:ilvl="7" w:tplc="CDCED8F2" w:tentative="1">
      <w:start w:val="1"/>
      <w:numFmt w:val="bullet"/>
      <w:lvlText w:val="•"/>
      <w:lvlJc w:val="left"/>
      <w:pPr>
        <w:tabs>
          <w:tab w:val="num" w:pos="5760"/>
        </w:tabs>
        <w:ind w:left="5760" w:hanging="360"/>
      </w:pPr>
      <w:rPr>
        <w:rFonts w:ascii="Arial" w:hAnsi="Arial" w:hint="default"/>
      </w:rPr>
    </w:lvl>
    <w:lvl w:ilvl="8" w:tplc="4FCE1280" w:tentative="1">
      <w:start w:val="1"/>
      <w:numFmt w:val="bullet"/>
      <w:lvlText w:val="•"/>
      <w:lvlJc w:val="left"/>
      <w:pPr>
        <w:tabs>
          <w:tab w:val="num" w:pos="6480"/>
        </w:tabs>
        <w:ind w:left="6480" w:hanging="360"/>
      </w:pPr>
      <w:rPr>
        <w:rFonts w:ascii="Arial" w:hAnsi="Arial" w:hint="default"/>
      </w:rPr>
    </w:lvl>
  </w:abstractNum>
  <w:abstractNum w:abstractNumId="110">
    <w:nsid w:val="31EB32CE"/>
    <w:multiLevelType w:val="hybridMultilevel"/>
    <w:tmpl w:val="7A161E4C"/>
    <w:lvl w:ilvl="0" w:tplc="A8A8A984">
      <w:start w:val="1"/>
      <w:numFmt w:val="bullet"/>
      <w:lvlText w:val="•"/>
      <w:lvlJc w:val="left"/>
      <w:pPr>
        <w:tabs>
          <w:tab w:val="num" w:pos="720"/>
        </w:tabs>
        <w:ind w:left="720" w:hanging="360"/>
      </w:pPr>
      <w:rPr>
        <w:rFonts w:ascii="Arial" w:hAnsi="Arial" w:hint="default"/>
      </w:rPr>
    </w:lvl>
    <w:lvl w:ilvl="1" w:tplc="B1268DC6" w:tentative="1">
      <w:start w:val="1"/>
      <w:numFmt w:val="bullet"/>
      <w:lvlText w:val="•"/>
      <w:lvlJc w:val="left"/>
      <w:pPr>
        <w:tabs>
          <w:tab w:val="num" w:pos="1440"/>
        </w:tabs>
        <w:ind w:left="1440" w:hanging="360"/>
      </w:pPr>
      <w:rPr>
        <w:rFonts w:ascii="Arial" w:hAnsi="Arial" w:hint="default"/>
      </w:rPr>
    </w:lvl>
    <w:lvl w:ilvl="2" w:tplc="6CB254C6" w:tentative="1">
      <w:start w:val="1"/>
      <w:numFmt w:val="bullet"/>
      <w:lvlText w:val="•"/>
      <w:lvlJc w:val="left"/>
      <w:pPr>
        <w:tabs>
          <w:tab w:val="num" w:pos="2160"/>
        </w:tabs>
        <w:ind w:left="2160" w:hanging="360"/>
      </w:pPr>
      <w:rPr>
        <w:rFonts w:ascii="Arial" w:hAnsi="Arial" w:hint="default"/>
      </w:rPr>
    </w:lvl>
    <w:lvl w:ilvl="3" w:tplc="A4D889EE" w:tentative="1">
      <w:start w:val="1"/>
      <w:numFmt w:val="bullet"/>
      <w:lvlText w:val="•"/>
      <w:lvlJc w:val="left"/>
      <w:pPr>
        <w:tabs>
          <w:tab w:val="num" w:pos="2880"/>
        </w:tabs>
        <w:ind w:left="2880" w:hanging="360"/>
      </w:pPr>
      <w:rPr>
        <w:rFonts w:ascii="Arial" w:hAnsi="Arial" w:hint="default"/>
      </w:rPr>
    </w:lvl>
    <w:lvl w:ilvl="4" w:tplc="1286F600" w:tentative="1">
      <w:start w:val="1"/>
      <w:numFmt w:val="bullet"/>
      <w:lvlText w:val="•"/>
      <w:lvlJc w:val="left"/>
      <w:pPr>
        <w:tabs>
          <w:tab w:val="num" w:pos="3600"/>
        </w:tabs>
        <w:ind w:left="3600" w:hanging="360"/>
      </w:pPr>
      <w:rPr>
        <w:rFonts w:ascii="Arial" w:hAnsi="Arial" w:hint="default"/>
      </w:rPr>
    </w:lvl>
    <w:lvl w:ilvl="5" w:tplc="ED00A01A" w:tentative="1">
      <w:start w:val="1"/>
      <w:numFmt w:val="bullet"/>
      <w:lvlText w:val="•"/>
      <w:lvlJc w:val="left"/>
      <w:pPr>
        <w:tabs>
          <w:tab w:val="num" w:pos="4320"/>
        </w:tabs>
        <w:ind w:left="4320" w:hanging="360"/>
      </w:pPr>
      <w:rPr>
        <w:rFonts w:ascii="Arial" w:hAnsi="Arial" w:hint="default"/>
      </w:rPr>
    </w:lvl>
    <w:lvl w:ilvl="6" w:tplc="96DACDBE" w:tentative="1">
      <w:start w:val="1"/>
      <w:numFmt w:val="bullet"/>
      <w:lvlText w:val="•"/>
      <w:lvlJc w:val="left"/>
      <w:pPr>
        <w:tabs>
          <w:tab w:val="num" w:pos="5040"/>
        </w:tabs>
        <w:ind w:left="5040" w:hanging="360"/>
      </w:pPr>
      <w:rPr>
        <w:rFonts w:ascii="Arial" w:hAnsi="Arial" w:hint="default"/>
      </w:rPr>
    </w:lvl>
    <w:lvl w:ilvl="7" w:tplc="6EC85E7E" w:tentative="1">
      <w:start w:val="1"/>
      <w:numFmt w:val="bullet"/>
      <w:lvlText w:val="•"/>
      <w:lvlJc w:val="left"/>
      <w:pPr>
        <w:tabs>
          <w:tab w:val="num" w:pos="5760"/>
        </w:tabs>
        <w:ind w:left="5760" w:hanging="360"/>
      </w:pPr>
      <w:rPr>
        <w:rFonts w:ascii="Arial" w:hAnsi="Arial" w:hint="default"/>
      </w:rPr>
    </w:lvl>
    <w:lvl w:ilvl="8" w:tplc="70B0A51C" w:tentative="1">
      <w:start w:val="1"/>
      <w:numFmt w:val="bullet"/>
      <w:lvlText w:val="•"/>
      <w:lvlJc w:val="left"/>
      <w:pPr>
        <w:tabs>
          <w:tab w:val="num" w:pos="6480"/>
        </w:tabs>
        <w:ind w:left="6480" w:hanging="360"/>
      </w:pPr>
      <w:rPr>
        <w:rFonts w:ascii="Arial" w:hAnsi="Arial" w:hint="default"/>
      </w:rPr>
    </w:lvl>
  </w:abstractNum>
  <w:abstractNum w:abstractNumId="111">
    <w:nsid w:val="33574828"/>
    <w:multiLevelType w:val="hybridMultilevel"/>
    <w:tmpl w:val="C2FEFEE6"/>
    <w:lvl w:ilvl="0" w:tplc="89367AE4">
      <w:start w:val="1"/>
      <w:numFmt w:val="bullet"/>
      <w:lvlText w:val="•"/>
      <w:lvlJc w:val="left"/>
      <w:pPr>
        <w:tabs>
          <w:tab w:val="num" w:pos="720"/>
        </w:tabs>
        <w:ind w:left="720" w:hanging="360"/>
      </w:pPr>
      <w:rPr>
        <w:rFonts w:ascii="Arial" w:hAnsi="Arial" w:hint="default"/>
      </w:rPr>
    </w:lvl>
    <w:lvl w:ilvl="1" w:tplc="1F9046C2" w:tentative="1">
      <w:start w:val="1"/>
      <w:numFmt w:val="bullet"/>
      <w:lvlText w:val="•"/>
      <w:lvlJc w:val="left"/>
      <w:pPr>
        <w:tabs>
          <w:tab w:val="num" w:pos="1440"/>
        </w:tabs>
        <w:ind w:left="1440" w:hanging="360"/>
      </w:pPr>
      <w:rPr>
        <w:rFonts w:ascii="Arial" w:hAnsi="Arial" w:hint="default"/>
      </w:rPr>
    </w:lvl>
    <w:lvl w:ilvl="2" w:tplc="01FC98B0" w:tentative="1">
      <w:start w:val="1"/>
      <w:numFmt w:val="bullet"/>
      <w:lvlText w:val="•"/>
      <w:lvlJc w:val="left"/>
      <w:pPr>
        <w:tabs>
          <w:tab w:val="num" w:pos="2160"/>
        </w:tabs>
        <w:ind w:left="2160" w:hanging="360"/>
      </w:pPr>
      <w:rPr>
        <w:rFonts w:ascii="Arial" w:hAnsi="Arial" w:hint="default"/>
      </w:rPr>
    </w:lvl>
    <w:lvl w:ilvl="3" w:tplc="29C0F110" w:tentative="1">
      <w:start w:val="1"/>
      <w:numFmt w:val="bullet"/>
      <w:lvlText w:val="•"/>
      <w:lvlJc w:val="left"/>
      <w:pPr>
        <w:tabs>
          <w:tab w:val="num" w:pos="2880"/>
        </w:tabs>
        <w:ind w:left="2880" w:hanging="360"/>
      </w:pPr>
      <w:rPr>
        <w:rFonts w:ascii="Arial" w:hAnsi="Arial" w:hint="default"/>
      </w:rPr>
    </w:lvl>
    <w:lvl w:ilvl="4" w:tplc="727A19BA" w:tentative="1">
      <w:start w:val="1"/>
      <w:numFmt w:val="bullet"/>
      <w:lvlText w:val="•"/>
      <w:lvlJc w:val="left"/>
      <w:pPr>
        <w:tabs>
          <w:tab w:val="num" w:pos="3600"/>
        </w:tabs>
        <w:ind w:left="3600" w:hanging="360"/>
      </w:pPr>
      <w:rPr>
        <w:rFonts w:ascii="Arial" w:hAnsi="Arial" w:hint="default"/>
      </w:rPr>
    </w:lvl>
    <w:lvl w:ilvl="5" w:tplc="66AA1E46" w:tentative="1">
      <w:start w:val="1"/>
      <w:numFmt w:val="bullet"/>
      <w:lvlText w:val="•"/>
      <w:lvlJc w:val="left"/>
      <w:pPr>
        <w:tabs>
          <w:tab w:val="num" w:pos="4320"/>
        </w:tabs>
        <w:ind w:left="4320" w:hanging="360"/>
      </w:pPr>
      <w:rPr>
        <w:rFonts w:ascii="Arial" w:hAnsi="Arial" w:hint="default"/>
      </w:rPr>
    </w:lvl>
    <w:lvl w:ilvl="6" w:tplc="DEA4C03A" w:tentative="1">
      <w:start w:val="1"/>
      <w:numFmt w:val="bullet"/>
      <w:lvlText w:val="•"/>
      <w:lvlJc w:val="left"/>
      <w:pPr>
        <w:tabs>
          <w:tab w:val="num" w:pos="5040"/>
        </w:tabs>
        <w:ind w:left="5040" w:hanging="360"/>
      </w:pPr>
      <w:rPr>
        <w:rFonts w:ascii="Arial" w:hAnsi="Arial" w:hint="default"/>
      </w:rPr>
    </w:lvl>
    <w:lvl w:ilvl="7" w:tplc="E256A7FC" w:tentative="1">
      <w:start w:val="1"/>
      <w:numFmt w:val="bullet"/>
      <w:lvlText w:val="•"/>
      <w:lvlJc w:val="left"/>
      <w:pPr>
        <w:tabs>
          <w:tab w:val="num" w:pos="5760"/>
        </w:tabs>
        <w:ind w:left="5760" w:hanging="360"/>
      </w:pPr>
      <w:rPr>
        <w:rFonts w:ascii="Arial" w:hAnsi="Arial" w:hint="default"/>
      </w:rPr>
    </w:lvl>
    <w:lvl w:ilvl="8" w:tplc="E034D6FA" w:tentative="1">
      <w:start w:val="1"/>
      <w:numFmt w:val="bullet"/>
      <w:lvlText w:val="•"/>
      <w:lvlJc w:val="left"/>
      <w:pPr>
        <w:tabs>
          <w:tab w:val="num" w:pos="6480"/>
        </w:tabs>
        <w:ind w:left="6480" w:hanging="360"/>
      </w:pPr>
      <w:rPr>
        <w:rFonts w:ascii="Arial" w:hAnsi="Arial" w:hint="default"/>
      </w:rPr>
    </w:lvl>
  </w:abstractNum>
  <w:abstractNum w:abstractNumId="112">
    <w:nsid w:val="33685BAC"/>
    <w:multiLevelType w:val="hybridMultilevel"/>
    <w:tmpl w:val="2D349E82"/>
    <w:lvl w:ilvl="0" w:tplc="5A3C2950">
      <w:start w:val="5"/>
      <w:numFmt w:val="decimal"/>
      <w:lvlText w:val="%1."/>
      <w:lvlJc w:val="left"/>
      <w:pPr>
        <w:tabs>
          <w:tab w:val="num" w:pos="720"/>
        </w:tabs>
        <w:ind w:left="720" w:hanging="360"/>
      </w:pPr>
    </w:lvl>
    <w:lvl w:ilvl="1" w:tplc="6884FB1C" w:tentative="1">
      <w:start w:val="1"/>
      <w:numFmt w:val="decimal"/>
      <w:lvlText w:val="%2."/>
      <w:lvlJc w:val="left"/>
      <w:pPr>
        <w:tabs>
          <w:tab w:val="num" w:pos="1440"/>
        </w:tabs>
        <w:ind w:left="1440" w:hanging="360"/>
      </w:pPr>
    </w:lvl>
    <w:lvl w:ilvl="2" w:tplc="185855B2" w:tentative="1">
      <w:start w:val="1"/>
      <w:numFmt w:val="decimal"/>
      <w:lvlText w:val="%3."/>
      <w:lvlJc w:val="left"/>
      <w:pPr>
        <w:tabs>
          <w:tab w:val="num" w:pos="2160"/>
        </w:tabs>
        <w:ind w:left="2160" w:hanging="360"/>
      </w:pPr>
    </w:lvl>
    <w:lvl w:ilvl="3" w:tplc="15B06B74" w:tentative="1">
      <w:start w:val="1"/>
      <w:numFmt w:val="decimal"/>
      <w:lvlText w:val="%4."/>
      <w:lvlJc w:val="left"/>
      <w:pPr>
        <w:tabs>
          <w:tab w:val="num" w:pos="2880"/>
        </w:tabs>
        <w:ind w:left="2880" w:hanging="360"/>
      </w:pPr>
    </w:lvl>
    <w:lvl w:ilvl="4" w:tplc="D8CEFD5C" w:tentative="1">
      <w:start w:val="1"/>
      <w:numFmt w:val="decimal"/>
      <w:lvlText w:val="%5."/>
      <w:lvlJc w:val="left"/>
      <w:pPr>
        <w:tabs>
          <w:tab w:val="num" w:pos="3600"/>
        </w:tabs>
        <w:ind w:left="3600" w:hanging="360"/>
      </w:pPr>
    </w:lvl>
    <w:lvl w:ilvl="5" w:tplc="46D4AF9E" w:tentative="1">
      <w:start w:val="1"/>
      <w:numFmt w:val="decimal"/>
      <w:lvlText w:val="%6."/>
      <w:lvlJc w:val="left"/>
      <w:pPr>
        <w:tabs>
          <w:tab w:val="num" w:pos="4320"/>
        </w:tabs>
        <w:ind w:left="4320" w:hanging="360"/>
      </w:pPr>
    </w:lvl>
    <w:lvl w:ilvl="6" w:tplc="EC76F3A0" w:tentative="1">
      <w:start w:val="1"/>
      <w:numFmt w:val="decimal"/>
      <w:lvlText w:val="%7."/>
      <w:lvlJc w:val="left"/>
      <w:pPr>
        <w:tabs>
          <w:tab w:val="num" w:pos="5040"/>
        </w:tabs>
        <w:ind w:left="5040" w:hanging="360"/>
      </w:pPr>
    </w:lvl>
    <w:lvl w:ilvl="7" w:tplc="C9B47F76" w:tentative="1">
      <w:start w:val="1"/>
      <w:numFmt w:val="decimal"/>
      <w:lvlText w:val="%8."/>
      <w:lvlJc w:val="left"/>
      <w:pPr>
        <w:tabs>
          <w:tab w:val="num" w:pos="5760"/>
        </w:tabs>
        <w:ind w:left="5760" w:hanging="360"/>
      </w:pPr>
    </w:lvl>
    <w:lvl w:ilvl="8" w:tplc="6F14CCD0" w:tentative="1">
      <w:start w:val="1"/>
      <w:numFmt w:val="decimal"/>
      <w:lvlText w:val="%9."/>
      <w:lvlJc w:val="left"/>
      <w:pPr>
        <w:tabs>
          <w:tab w:val="num" w:pos="6480"/>
        </w:tabs>
        <w:ind w:left="6480" w:hanging="360"/>
      </w:pPr>
    </w:lvl>
  </w:abstractNum>
  <w:abstractNum w:abstractNumId="113">
    <w:nsid w:val="33F87B27"/>
    <w:multiLevelType w:val="hybridMultilevel"/>
    <w:tmpl w:val="C486E6A2"/>
    <w:lvl w:ilvl="0" w:tplc="7AD4BB9C">
      <w:start w:val="1"/>
      <w:numFmt w:val="bullet"/>
      <w:lvlText w:val="•"/>
      <w:lvlJc w:val="left"/>
      <w:pPr>
        <w:tabs>
          <w:tab w:val="num" w:pos="720"/>
        </w:tabs>
        <w:ind w:left="720" w:hanging="360"/>
      </w:pPr>
      <w:rPr>
        <w:rFonts w:ascii="Arial" w:hAnsi="Arial" w:hint="default"/>
      </w:rPr>
    </w:lvl>
    <w:lvl w:ilvl="1" w:tplc="F8D49B1E" w:tentative="1">
      <w:start w:val="1"/>
      <w:numFmt w:val="bullet"/>
      <w:lvlText w:val="•"/>
      <w:lvlJc w:val="left"/>
      <w:pPr>
        <w:tabs>
          <w:tab w:val="num" w:pos="1440"/>
        </w:tabs>
        <w:ind w:left="1440" w:hanging="360"/>
      </w:pPr>
      <w:rPr>
        <w:rFonts w:ascii="Arial" w:hAnsi="Arial" w:hint="default"/>
      </w:rPr>
    </w:lvl>
    <w:lvl w:ilvl="2" w:tplc="4C863B90" w:tentative="1">
      <w:start w:val="1"/>
      <w:numFmt w:val="bullet"/>
      <w:lvlText w:val="•"/>
      <w:lvlJc w:val="left"/>
      <w:pPr>
        <w:tabs>
          <w:tab w:val="num" w:pos="2160"/>
        </w:tabs>
        <w:ind w:left="2160" w:hanging="360"/>
      </w:pPr>
      <w:rPr>
        <w:rFonts w:ascii="Arial" w:hAnsi="Arial" w:hint="default"/>
      </w:rPr>
    </w:lvl>
    <w:lvl w:ilvl="3" w:tplc="8948FA30" w:tentative="1">
      <w:start w:val="1"/>
      <w:numFmt w:val="bullet"/>
      <w:lvlText w:val="•"/>
      <w:lvlJc w:val="left"/>
      <w:pPr>
        <w:tabs>
          <w:tab w:val="num" w:pos="2880"/>
        </w:tabs>
        <w:ind w:left="2880" w:hanging="360"/>
      </w:pPr>
      <w:rPr>
        <w:rFonts w:ascii="Arial" w:hAnsi="Arial" w:hint="default"/>
      </w:rPr>
    </w:lvl>
    <w:lvl w:ilvl="4" w:tplc="8BC6C26E" w:tentative="1">
      <w:start w:val="1"/>
      <w:numFmt w:val="bullet"/>
      <w:lvlText w:val="•"/>
      <w:lvlJc w:val="left"/>
      <w:pPr>
        <w:tabs>
          <w:tab w:val="num" w:pos="3600"/>
        </w:tabs>
        <w:ind w:left="3600" w:hanging="360"/>
      </w:pPr>
      <w:rPr>
        <w:rFonts w:ascii="Arial" w:hAnsi="Arial" w:hint="default"/>
      </w:rPr>
    </w:lvl>
    <w:lvl w:ilvl="5" w:tplc="6CEAC9B6" w:tentative="1">
      <w:start w:val="1"/>
      <w:numFmt w:val="bullet"/>
      <w:lvlText w:val="•"/>
      <w:lvlJc w:val="left"/>
      <w:pPr>
        <w:tabs>
          <w:tab w:val="num" w:pos="4320"/>
        </w:tabs>
        <w:ind w:left="4320" w:hanging="360"/>
      </w:pPr>
      <w:rPr>
        <w:rFonts w:ascii="Arial" w:hAnsi="Arial" w:hint="default"/>
      </w:rPr>
    </w:lvl>
    <w:lvl w:ilvl="6" w:tplc="C7361C90" w:tentative="1">
      <w:start w:val="1"/>
      <w:numFmt w:val="bullet"/>
      <w:lvlText w:val="•"/>
      <w:lvlJc w:val="left"/>
      <w:pPr>
        <w:tabs>
          <w:tab w:val="num" w:pos="5040"/>
        </w:tabs>
        <w:ind w:left="5040" w:hanging="360"/>
      </w:pPr>
      <w:rPr>
        <w:rFonts w:ascii="Arial" w:hAnsi="Arial" w:hint="default"/>
      </w:rPr>
    </w:lvl>
    <w:lvl w:ilvl="7" w:tplc="22E651B2" w:tentative="1">
      <w:start w:val="1"/>
      <w:numFmt w:val="bullet"/>
      <w:lvlText w:val="•"/>
      <w:lvlJc w:val="left"/>
      <w:pPr>
        <w:tabs>
          <w:tab w:val="num" w:pos="5760"/>
        </w:tabs>
        <w:ind w:left="5760" w:hanging="360"/>
      </w:pPr>
      <w:rPr>
        <w:rFonts w:ascii="Arial" w:hAnsi="Arial" w:hint="default"/>
      </w:rPr>
    </w:lvl>
    <w:lvl w:ilvl="8" w:tplc="9CDC09AA" w:tentative="1">
      <w:start w:val="1"/>
      <w:numFmt w:val="bullet"/>
      <w:lvlText w:val="•"/>
      <w:lvlJc w:val="left"/>
      <w:pPr>
        <w:tabs>
          <w:tab w:val="num" w:pos="6480"/>
        </w:tabs>
        <w:ind w:left="6480" w:hanging="360"/>
      </w:pPr>
      <w:rPr>
        <w:rFonts w:ascii="Arial" w:hAnsi="Arial" w:hint="default"/>
      </w:rPr>
    </w:lvl>
  </w:abstractNum>
  <w:abstractNum w:abstractNumId="114">
    <w:nsid w:val="34531419"/>
    <w:multiLevelType w:val="hybridMultilevel"/>
    <w:tmpl w:val="4EE896C8"/>
    <w:lvl w:ilvl="0" w:tplc="073CC926">
      <w:start w:val="1"/>
      <w:numFmt w:val="bullet"/>
      <w:lvlText w:val="•"/>
      <w:lvlJc w:val="left"/>
      <w:pPr>
        <w:tabs>
          <w:tab w:val="num" w:pos="720"/>
        </w:tabs>
        <w:ind w:left="720" w:hanging="360"/>
      </w:pPr>
      <w:rPr>
        <w:rFonts w:ascii="Arial" w:hAnsi="Arial" w:hint="default"/>
      </w:rPr>
    </w:lvl>
    <w:lvl w:ilvl="1" w:tplc="739243FC">
      <w:start w:val="869"/>
      <w:numFmt w:val="bullet"/>
      <w:lvlText w:val="–"/>
      <w:lvlJc w:val="left"/>
      <w:pPr>
        <w:tabs>
          <w:tab w:val="num" w:pos="1440"/>
        </w:tabs>
        <w:ind w:left="1440" w:hanging="360"/>
      </w:pPr>
      <w:rPr>
        <w:rFonts w:ascii="Arial" w:hAnsi="Arial" w:hint="default"/>
      </w:rPr>
    </w:lvl>
    <w:lvl w:ilvl="2" w:tplc="ADE4A86C" w:tentative="1">
      <w:start w:val="1"/>
      <w:numFmt w:val="bullet"/>
      <w:lvlText w:val="•"/>
      <w:lvlJc w:val="left"/>
      <w:pPr>
        <w:tabs>
          <w:tab w:val="num" w:pos="2160"/>
        </w:tabs>
        <w:ind w:left="2160" w:hanging="360"/>
      </w:pPr>
      <w:rPr>
        <w:rFonts w:ascii="Arial" w:hAnsi="Arial" w:hint="default"/>
      </w:rPr>
    </w:lvl>
    <w:lvl w:ilvl="3" w:tplc="B9E8738C" w:tentative="1">
      <w:start w:val="1"/>
      <w:numFmt w:val="bullet"/>
      <w:lvlText w:val="•"/>
      <w:lvlJc w:val="left"/>
      <w:pPr>
        <w:tabs>
          <w:tab w:val="num" w:pos="2880"/>
        </w:tabs>
        <w:ind w:left="2880" w:hanging="360"/>
      </w:pPr>
      <w:rPr>
        <w:rFonts w:ascii="Arial" w:hAnsi="Arial" w:hint="default"/>
      </w:rPr>
    </w:lvl>
    <w:lvl w:ilvl="4" w:tplc="42B47F96" w:tentative="1">
      <w:start w:val="1"/>
      <w:numFmt w:val="bullet"/>
      <w:lvlText w:val="•"/>
      <w:lvlJc w:val="left"/>
      <w:pPr>
        <w:tabs>
          <w:tab w:val="num" w:pos="3600"/>
        </w:tabs>
        <w:ind w:left="3600" w:hanging="360"/>
      </w:pPr>
      <w:rPr>
        <w:rFonts w:ascii="Arial" w:hAnsi="Arial" w:hint="default"/>
      </w:rPr>
    </w:lvl>
    <w:lvl w:ilvl="5" w:tplc="2FF4F20A" w:tentative="1">
      <w:start w:val="1"/>
      <w:numFmt w:val="bullet"/>
      <w:lvlText w:val="•"/>
      <w:lvlJc w:val="left"/>
      <w:pPr>
        <w:tabs>
          <w:tab w:val="num" w:pos="4320"/>
        </w:tabs>
        <w:ind w:left="4320" w:hanging="360"/>
      </w:pPr>
      <w:rPr>
        <w:rFonts w:ascii="Arial" w:hAnsi="Arial" w:hint="default"/>
      </w:rPr>
    </w:lvl>
    <w:lvl w:ilvl="6" w:tplc="FDAC647C" w:tentative="1">
      <w:start w:val="1"/>
      <w:numFmt w:val="bullet"/>
      <w:lvlText w:val="•"/>
      <w:lvlJc w:val="left"/>
      <w:pPr>
        <w:tabs>
          <w:tab w:val="num" w:pos="5040"/>
        </w:tabs>
        <w:ind w:left="5040" w:hanging="360"/>
      </w:pPr>
      <w:rPr>
        <w:rFonts w:ascii="Arial" w:hAnsi="Arial" w:hint="default"/>
      </w:rPr>
    </w:lvl>
    <w:lvl w:ilvl="7" w:tplc="6D18B5E4" w:tentative="1">
      <w:start w:val="1"/>
      <w:numFmt w:val="bullet"/>
      <w:lvlText w:val="•"/>
      <w:lvlJc w:val="left"/>
      <w:pPr>
        <w:tabs>
          <w:tab w:val="num" w:pos="5760"/>
        </w:tabs>
        <w:ind w:left="5760" w:hanging="360"/>
      </w:pPr>
      <w:rPr>
        <w:rFonts w:ascii="Arial" w:hAnsi="Arial" w:hint="default"/>
      </w:rPr>
    </w:lvl>
    <w:lvl w:ilvl="8" w:tplc="9CC4BC4E" w:tentative="1">
      <w:start w:val="1"/>
      <w:numFmt w:val="bullet"/>
      <w:lvlText w:val="•"/>
      <w:lvlJc w:val="left"/>
      <w:pPr>
        <w:tabs>
          <w:tab w:val="num" w:pos="6480"/>
        </w:tabs>
        <w:ind w:left="6480" w:hanging="360"/>
      </w:pPr>
      <w:rPr>
        <w:rFonts w:ascii="Arial" w:hAnsi="Arial" w:hint="default"/>
      </w:rPr>
    </w:lvl>
  </w:abstractNum>
  <w:abstractNum w:abstractNumId="115">
    <w:nsid w:val="3492794A"/>
    <w:multiLevelType w:val="hybridMultilevel"/>
    <w:tmpl w:val="AD1EE06A"/>
    <w:lvl w:ilvl="0" w:tplc="C91E4256">
      <w:start w:val="1"/>
      <w:numFmt w:val="bullet"/>
      <w:lvlText w:val="•"/>
      <w:lvlJc w:val="left"/>
      <w:pPr>
        <w:tabs>
          <w:tab w:val="num" w:pos="720"/>
        </w:tabs>
        <w:ind w:left="720" w:hanging="360"/>
      </w:pPr>
      <w:rPr>
        <w:rFonts w:ascii="Arial" w:hAnsi="Arial" w:hint="default"/>
      </w:rPr>
    </w:lvl>
    <w:lvl w:ilvl="1" w:tplc="2992371A" w:tentative="1">
      <w:start w:val="1"/>
      <w:numFmt w:val="bullet"/>
      <w:lvlText w:val="•"/>
      <w:lvlJc w:val="left"/>
      <w:pPr>
        <w:tabs>
          <w:tab w:val="num" w:pos="1440"/>
        </w:tabs>
        <w:ind w:left="1440" w:hanging="360"/>
      </w:pPr>
      <w:rPr>
        <w:rFonts w:ascii="Arial" w:hAnsi="Arial" w:hint="default"/>
      </w:rPr>
    </w:lvl>
    <w:lvl w:ilvl="2" w:tplc="3970D978" w:tentative="1">
      <w:start w:val="1"/>
      <w:numFmt w:val="bullet"/>
      <w:lvlText w:val="•"/>
      <w:lvlJc w:val="left"/>
      <w:pPr>
        <w:tabs>
          <w:tab w:val="num" w:pos="2160"/>
        </w:tabs>
        <w:ind w:left="2160" w:hanging="360"/>
      </w:pPr>
      <w:rPr>
        <w:rFonts w:ascii="Arial" w:hAnsi="Arial" w:hint="default"/>
      </w:rPr>
    </w:lvl>
    <w:lvl w:ilvl="3" w:tplc="943C6764" w:tentative="1">
      <w:start w:val="1"/>
      <w:numFmt w:val="bullet"/>
      <w:lvlText w:val="•"/>
      <w:lvlJc w:val="left"/>
      <w:pPr>
        <w:tabs>
          <w:tab w:val="num" w:pos="2880"/>
        </w:tabs>
        <w:ind w:left="2880" w:hanging="360"/>
      </w:pPr>
      <w:rPr>
        <w:rFonts w:ascii="Arial" w:hAnsi="Arial" w:hint="default"/>
      </w:rPr>
    </w:lvl>
    <w:lvl w:ilvl="4" w:tplc="06C63B4A" w:tentative="1">
      <w:start w:val="1"/>
      <w:numFmt w:val="bullet"/>
      <w:lvlText w:val="•"/>
      <w:lvlJc w:val="left"/>
      <w:pPr>
        <w:tabs>
          <w:tab w:val="num" w:pos="3600"/>
        </w:tabs>
        <w:ind w:left="3600" w:hanging="360"/>
      </w:pPr>
      <w:rPr>
        <w:rFonts w:ascii="Arial" w:hAnsi="Arial" w:hint="default"/>
      </w:rPr>
    </w:lvl>
    <w:lvl w:ilvl="5" w:tplc="0464EB4E" w:tentative="1">
      <w:start w:val="1"/>
      <w:numFmt w:val="bullet"/>
      <w:lvlText w:val="•"/>
      <w:lvlJc w:val="left"/>
      <w:pPr>
        <w:tabs>
          <w:tab w:val="num" w:pos="4320"/>
        </w:tabs>
        <w:ind w:left="4320" w:hanging="360"/>
      </w:pPr>
      <w:rPr>
        <w:rFonts w:ascii="Arial" w:hAnsi="Arial" w:hint="default"/>
      </w:rPr>
    </w:lvl>
    <w:lvl w:ilvl="6" w:tplc="D840B378" w:tentative="1">
      <w:start w:val="1"/>
      <w:numFmt w:val="bullet"/>
      <w:lvlText w:val="•"/>
      <w:lvlJc w:val="left"/>
      <w:pPr>
        <w:tabs>
          <w:tab w:val="num" w:pos="5040"/>
        </w:tabs>
        <w:ind w:left="5040" w:hanging="360"/>
      </w:pPr>
      <w:rPr>
        <w:rFonts w:ascii="Arial" w:hAnsi="Arial" w:hint="default"/>
      </w:rPr>
    </w:lvl>
    <w:lvl w:ilvl="7" w:tplc="A7B08ADC" w:tentative="1">
      <w:start w:val="1"/>
      <w:numFmt w:val="bullet"/>
      <w:lvlText w:val="•"/>
      <w:lvlJc w:val="left"/>
      <w:pPr>
        <w:tabs>
          <w:tab w:val="num" w:pos="5760"/>
        </w:tabs>
        <w:ind w:left="5760" w:hanging="360"/>
      </w:pPr>
      <w:rPr>
        <w:rFonts w:ascii="Arial" w:hAnsi="Arial" w:hint="default"/>
      </w:rPr>
    </w:lvl>
    <w:lvl w:ilvl="8" w:tplc="9BB8598E" w:tentative="1">
      <w:start w:val="1"/>
      <w:numFmt w:val="bullet"/>
      <w:lvlText w:val="•"/>
      <w:lvlJc w:val="left"/>
      <w:pPr>
        <w:tabs>
          <w:tab w:val="num" w:pos="6480"/>
        </w:tabs>
        <w:ind w:left="6480" w:hanging="360"/>
      </w:pPr>
      <w:rPr>
        <w:rFonts w:ascii="Arial" w:hAnsi="Arial" w:hint="default"/>
      </w:rPr>
    </w:lvl>
  </w:abstractNum>
  <w:abstractNum w:abstractNumId="116">
    <w:nsid w:val="34A9706F"/>
    <w:multiLevelType w:val="hybridMultilevel"/>
    <w:tmpl w:val="22C8C450"/>
    <w:lvl w:ilvl="0" w:tplc="D8061F44">
      <w:start w:val="1"/>
      <w:numFmt w:val="bullet"/>
      <w:lvlText w:val="•"/>
      <w:lvlJc w:val="left"/>
      <w:pPr>
        <w:tabs>
          <w:tab w:val="num" w:pos="720"/>
        </w:tabs>
        <w:ind w:left="720" w:hanging="360"/>
      </w:pPr>
      <w:rPr>
        <w:rFonts w:ascii="Arial" w:hAnsi="Arial" w:hint="default"/>
      </w:rPr>
    </w:lvl>
    <w:lvl w:ilvl="1" w:tplc="C72EC55E" w:tentative="1">
      <w:start w:val="1"/>
      <w:numFmt w:val="bullet"/>
      <w:lvlText w:val="•"/>
      <w:lvlJc w:val="left"/>
      <w:pPr>
        <w:tabs>
          <w:tab w:val="num" w:pos="1440"/>
        </w:tabs>
        <w:ind w:left="1440" w:hanging="360"/>
      </w:pPr>
      <w:rPr>
        <w:rFonts w:ascii="Arial" w:hAnsi="Arial" w:hint="default"/>
      </w:rPr>
    </w:lvl>
    <w:lvl w:ilvl="2" w:tplc="27BC99F2" w:tentative="1">
      <w:start w:val="1"/>
      <w:numFmt w:val="bullet"/>
      <w:lvlText w:val="•"/>
      <w:lvlJc w:val="left"/>
      <w:pPr>
        <w:tabs>
          <w:tab w:val="num" w:pos="2160"/>
        </w:tabs>
        <w:ind w:left="2160" w:hanging="360"/>
      </w:pPr>
      <w:rPr>
        <w:rFonts w:ascii="Arial" w:hAnsi="Arial" w:hint="default"/>
      </w:rPr>
    </w:lvl>
    <w:lvl w:ilvl="3" w:tplc="440ABDDA" w:tentative="1">
      <w:start w:val="1"/>
      <w:numFmt w:val="bullet"/>
      <w:lvlText w:val="•"/>
      <w:lvlJc w:val="left"/>
      <w:pPr>
        <w:tabs>
          <w:tab w:val="num" w:pos="2880"/>
        </w:tabs>
        <w:ind w:left="2880" w:hanging="360"/>
      </w:pPr>
      <w:rPr>
        <w:rFonts w:ascii="Arial" w:hAnsi="Arial" w:hint="default"/>
      </w:rPr>
    </w:lvl>
    <w:lvl w:ilvl="4" w:tplc="E1C6FD44" w:tentative="1">
      <w:start w:val="1"/>
      <w:numFmt w:val="bullet"/>
      <w:lvlText w:val="•"/>
      <w:lvlJc w:val="left"/>
      <w:pPr>
        <w:tabs>
          <w:tab w:val="num" w:pos="3600"/>
        </w:tabs>
        <w:ind w:left="3600" w:hanging="360"/>
      </w:pPr>
      <w:rPr>
        <w:rFonts w:ascii="Arial" w:hAnsi="Arial" w:hint="default"/>
      </w:rPr>
    </w:lvl>
    <w:lvl w:ilvl="5" w:tplc="9E50E72A" w:tentative="1">
      <w:start w:val="1"/>
      <w:numFmt w:val="bullet"/>
      <w:lvlText w:val="•"/>
      <w:lvlJc w:val="left"/>
      <w:pPr>
        <w:tabs>
          <w:tab w:val="num" w:pos="4320"/>
        </w:tabs>
        <w:ind w:left="4320" w:hanging="360"/>
      </w:pPr>
      <w:rPr>
        <w:rFonts w:ascii="Arial" w:hAnsi="Arial" w:hint="default"/>
      </w:rPr>
    </w:lvl>
    <w:lvl w:ilvl="6" w:tplc="D2801FFA" w:tentative="1">
      <w:start w:val="1"/>
      <w:numFmt w:val="bullet"/>
      <w:lvlText w:val="•"/>
      <w:lvlJc w:val="left"/>
      <w:pPr>
        <w:tabs>
          <w:tab w:val="num" w:pos="5040"/>
        </w:tabs>
        <w:ind w:left="5040" w:hanging="360"/>
      </w:pPr>
      <w:rPr>
        <w:rFonts w:ascii="Arial" w:hAnsi="Arial" w:hint="default"/>
      </w:rPr>
    </w:lvl>
    <w:lvl w:ilvl="7" w:tplc="1836573A" w:tentative="1">
      <w:start w:val="1"/>
      <w:numFmt w:val="bullet"/>
      <w:lvlText w:val="•"/>
      <w:lvlJc w:val="left"/>
      <w:pPr>
        <w:tabs>
          <w:tab w:val="num" w:pos="5760"/>
        </w:tabs>
        <w:ind w:left="5760" w:hanging="360"/>
      </w:pPr>
      <w:rPr>
        <w:rFonts w:ascii="Arial" w:hAnsi="Arial" w:hint="default"/>
      </w:rPr>
    </w:lvl>
    <w:lvl w:ilvl="8" w:tplc="A46A0F10" w:tentative="1">
      <w:start w:val="1"/>
      <w:numFmt w:val="bullet"/>
      <w:lvlText w:val="•"/>
      <w:lvlJc w:val="left"/>
      <w:pPr>
        <w:tabs>
          <w:tab w:val="num" w:pos="6480"/>
        </w:tabs>
        <w:ind w:left="6480" w:hanging="360"/>
      </w:pPr>
      <w:rPr>
        <w:rFonts w:ascii="Arial" w:hAnsi="Arial" w:hint="default"/>
      </w:rPr>
    </w:lvl>
  </w:abstractNum>
  <w:abstractNum w:abstractNumId="117">
    <w:nsid w:val="34D92CA9"/>
    <w:multiLevelType w:val="hybridMultilevel"/>
    <w:tmpl w:val="FC480DA4"/>
    <w:lvl w:ilvl="0" w:tplc="CE285D9A">
      <w:start w:val="1"/>
      <w:numFmt w:val="bullet"/>
      <w:lvlText w:val="•"/>
      <w:lvlJc w:val="left"/>
      <w:pPr>
        <w:tabs>
          <w:tab w:val="num" w:pos="720"/>
        </w:tabs>
        <w:ind w:left="720" w:hanging="360"/>
      </w:pPr>
      <w:rPr>
        <w:rFonts w:ascii="Arial" w:hAnsi="Arial" w:hint="default"/>
      </w:rPr>
    </w:lvl>
    <w:lvl w:ilvl="1" w:tplc="322AF594">
      <w:start w:val="1"/>
      <w:numFmt w:val="bullet"/>
      <w:lvlText w:val="•"/>
      <w:lvlJc w:val="left"/>
      <w:pPr>
        <w:tabs>
          <w:tab w:val="num" w:pos="1440"/>
        </w:tabs>
        <w:ind w:left="1440" w:hanging="360"/>
      </w:pPr>
      <w:rPr>
        <w:rFonts w:ascii="Arial" w:hAnsi="Arial" w:hint="default"/>
      </w:rPr>
    </w:lvl>
    <w:lvl w:ilvl="2" w:tplc="DC1015E8" w:tentative="1">
      <w:start w:val="1"/>
      <w:numFmt w:val="bullet"/>
      <w:lvlText w:val="•"/>
      <w:lvlJc w:val="left"/>
      <w:pPr>
        <w:tabs>
          <w:tab w:val="num" w:pos="2160"/>
        </w:tabs>
        <w:ind w:left="2160" w:hanging="360"/>
      </w:pPr>
      <w:rPr>
        <w:rFonts w:ascii="Arial" w:hAnsi="Arial" w:hint="default"/>
      </w:rPr>
    </w:lvl>
    <w:lvl w:ilvl="3" w:tplc="E110D22C" w:tentative="1">
      <w:start w:val="1"/>
      <w:numFmt w:val="bullet"/>
      <w:lvlText w:val="•"/>
      <w:lvlJc w:val="left"/>
      <w:pPr>
        <w:tabs>
          <w:tab w:val="num" w:pos="2880"/>
        </w:tabs>
        <w:ind w:left="2880" w:hanging="360"/>
      </w:pPr>
      <w:rPr>
        <w:rFonts w:ascii="Arial" w:hAnsi="Arial" w:hint="default"/>
      </w:rPr>
    </w:lvl>
    <w:lvl w:ilvl="4" w:tplc="9D042B02" w:tentative="1">
      <w:start w:val="1"/>
      <w:numFmt w:val="bullet"/>
      <w:lvlText w:val="•"/>
      <w:lvlJc w:val="left"/>
      <w:pPr>
        <w:tabs>
          <w:tab w:val="num" w:pos="3600"/>
        </w:tabs>
        <w:ind w:left="3600" w:hanging="360"/>
      </w:pPr>
      <w:rPr>
        <w:rFonts w:ascii="Arial" w:hAnsi="Arial" w:hint="default"/>
      </w:rPr>
    </w:lvl>
    <w:lvl w:ilvl="5" w:tplc="442CC046" w:tentative="1">
      <w:start w:val="1"/>
      <w:numFmt w:val="bullet"/>
      <w:lvlText w:val="•"/>
      <w:lvlJc w:val="left"/>
      <w:pPr>
        <w:tabs>
          <w:tab w:val="num" w:pos="4320"/>
        </w:tabs>
        <w:ind w:left="4320" w:hanging="360"/>
      </w:pPr>
      <w:rPr>
        <w:rFonts w:ascii="Arial" w:hAnsi="Arial" w:hint="default"/>
      </w:rPr>
    </w:lvl>
    <w:lvl w:ilvl="6" w:tplc="BF5CA470" w:tentative="1">
      <w:start w:val="1"/>
      <w:numFmt w:val="bullet"/>
      <w:lvlText w:val="•"/>
      <w:lvlJc w:val="left"/>
      <w:pPr>
        <w:tabs>
          <w:tab w:val="num" w:pos="5040"/>
        </w:tabs>
        <w:ind w:left="5040" w:hanging="360"/>
      </w:pPr>
      <w:rPr>
        <w:rFonts w:ascii="Arial" w:hAnsi="Arial" w:hint="default"/>
      </w:rPr>
    </w:lvl>
    <w:lvl w:ilvl="7" w:tplc="0F08ECEA" w:tentative="1">
      <w:start w:val="1"/>
      <w:numFmt w:val="bullet"/>
      <w:lvlText w:val="•"/>
      <w:lvlJc w:val="left"/>
      <w:pPr>
        <w:tabs>
          <w:tab w:val="num" w:pos="5760"/>
        </w:tabs>
        <w:ind w:left="5760" w:hanging="360"/>
      </w:pPr>
      <w:rPr>
        <w:rFonts w:ascii="Arial" w:hAnsi="Arial" w:hint="default"/>
      </w:rPr>
    </w:lvl>
    <w:lvl w:ilvl="8" w:tplc="7490586A" w:tentative="1">
      <w:start w:val="1"/>
      <w:numFmt w:val="bullet"/>
      <w:lvlText w:val="•"/>
      <w:lvlJc w:val="left"/>
      <w:pPr>
        <w:tabs>
          <w:tab w:val="num" w:pos="6480"/>
        </w:tabs>
        <w:ind w:left="6480" w:hanging="360"/>
      </w:pPr>
      <w:rPr>
        <w:rFonts w:ascii="Arial" w:hAnsi="Arial" w:hint="default"/>
      </w:rPr>
    </w:lvl>
  </w:abstractNum>
  <w:abstractNum w:abstractNumId="118">
    <w:nsid w:val="35024A55"/>
    <w:multiLevelType w:val="hybridMultilevel"/>
    <w:tmpl w:val="DEB6AB1A"/>
    <w:lvl w:ilvl="0" w:tplc="8E98EE20">
      <w:start w:val="1"/>
      <w:numFmt w:val="bullet"/>
      <w:lvlText w:val="•"/>
      <w:lvlJc w:val="left"/>
      <w:pPr>
        <w:tabs>
          <w:tab w:val="num" w:pos="720"/>
        </w:tabs>
        <w:ind w:left="720" w:hanging="360"/>
      </w:pPr>
      <w:rPr>
        <w:rFonts w:ascii="Arial" w:hAnsi="Arial" w:hint="default"/>
      </w:rPr>
    </w:lvl>
    <w:lvl w:ilvl="1" w:tplc="02C6B822" w:tentative="1">
      <w:start w:val="1"/>
      <w:numFmt w:val="bullet"/>
      <w:lvlText w:val="•"/>
      <w:lvlJc w:val="left"/>
      <w:pPr>
        <w:tabs>
          <w:tab w:val="num" w:pos="1440"/>
        </w:tabs>
        <w:ind w:left="1440" w:hanging="360"/>
      </w:pPr>
      <w:rPr>
        <w:rFonts w:ascii="Arial" w:hAnsi="Arial" w:hint="default"/>
      </w:rPr>
    </w:lvl>
    <w:lvl w:ilvl="2" w:tplc="709476D8" w:tentative="1">
      <w:start w:val="1"/>
      <w:numFmt w:val="bullet"/>
      <w:lvlText w:val="•"/>
      <w:lvlJc w:val="left"/>
      <w:pPr>
        <w:tabs>
          <w:tab w:val="num" w:pos="2160"/>
        </w:tabs>
        <w:ind w:left="2160" w:hanging="360"/>
      </w:pPr>
      <w:rPr>
        <w:rFonts w:ascii="Arial" w:hAnsi="Arial" w:hint="default"/>
      </w:rPr>
    </w:lvl>
    <w:lvl w:ilvl="3" w:tplc="9DB83C00" w:tentative="1">
      <w:start w:val="1"/>
      <w:numFmt w:val="bullet"/>
      <w:lvlText w:val="•"/>
      <w:lvlJc w:val="left"/>
      <w:pPr>
        <w:tabs>
          <w:tab w:val="num" w:pos="2880"/>
        </w:tabs>
        <w:ind w:left="2880" w:hanging="360"/>
      </w:pPr>
      <w:rPr>
        <w:rFonts w:ascii="Arial" w:hAnsi="Arial" w:hint="default"/>
      </w:rPr>
    </w:lvl>
    <w:lvl w:ilvl="4" w:tplc="5308B8BA" w:tentative="1">
      <w:start w:val="1"/>
      <w:numFmt w:val="bullet"/>
      <w:lvlText w:val="•"/>
      <w:lvlJc w:val="left"/>
      <w:pPr>
        <w:tabs>
          <w:tab w:val="num" w:pos="3600"/>
        </w:tabs>
        <w:ind w:left="3600" w:hanging="360"/>
      </w:pPr>
      <w:rPr>
        <w:rFonts w:ascii="Arial" w:hAnsi="Arial" w:hint="default"/>
      </w:rPr>
    </w:lvl>
    <w:lvl w:ilvl="5" w:tplc="561AB984" w:tentative="1">
      <w:start w:val="1"/>
      <w:numFmt w:val="bullet"/>
      <w:lvlText w:val="•"/>
      <w:lvlJc w:val="left"/>
      <w:pPr>
        <w:tabs>
          <w:tab w:val="num" w:pos="4320"/>
        </w:tabs>
        <w:ind w:left="4320" w:hanging="360"/>
      </w:pPr>
      <w:rPr>
        <w:rFonts w:ascii="Arial" w:hAnsi="Arial" w:hint="default"/>
      </w:rPr>
    </w:lvl>
    <w:lvl w:ilvl="6" w:tplc="857C7C94" w:tentative="1">
      <w:start w:val="1"/>
      <w:numFmt w:val="bullet"/>
      <w:lvlText w:val="•"/>
      <w:lvlJc w:val="left"/>
      <w:pPr>
        <w:tabs>
          <w:tab w:val="num" w:pos="5040"/>
        </w:tabs>
        <w:ind w:left="5040" w:hanging="360"/>
      </w:pPr>
      <w:rPr>
        <w:rFonts w:ascii="Arial" w:hAnsi="Arial" w:hint="default"/>
      </w:rPr>
    </w:lvl>
    <w:lvl w:ilvl="7" w:tplc="CD3AA752" w:tentative="1">
      <w:start w:val="1"/>
      <w:numFmt w:val="bullet"/>
      <w:lvlText w:val="•"/>
      <w:lvlJc w:val="left"/>
      <w:pPr>
        <w:tabs>
          <w:tab w:val="num" w:pos="5760"/>
        </w:tabs>
        <w:ind w:left="5760" w:hanging="360"/>
      </w:pPr>
      <w:rPr>
        <w:rFonts w:ascii="Arial" w:hAnsi="Arial" w:hint="default"/>
      </w:rPr>
    </w:lvl>
    <w:lvl w:ilvl="8" w:tplc="6D802BA2" w:tentative="1">
      <w:start w:val="1"/>
      <w:numFmt w:val="bullet"/>
      <w:lvlText w:val="•"/>
      <w:lvlJc w:val="left"/>
      <w:pPr>
        <w:tabs>
          <w:tab w:val="num" w:pos="6480"/>
        </w:tabs>
        <w:ind w:left="6480" w:hanging="360"/>
      </w:pPr>
      <w:rPr>
        <w:rFonts w:ascii="Arial" w:hAnsi="Arial" w:hint="default"/>
      </w:rPr>
    </w:lvl>
  </w:abstractNum>
  <w:abstractNum w:abstractNumId="119">
    <w:nsid w:val="350D70F2"/>
    <w:multiLevelType w:val="hybridMultilevel"/>
    <w:tmpl w:val="82AEEA0E"/>
    <w:lvl w:ilvl="0" w:tplc="C39CB886">
      <w:start w:val="1"/>
      <w:numFmt w:val="bullet"/>
      <w:lvlText w:val="•"/>
      <w:lvlJc w:val="left"/>
      <w:pPr>
        <w:tabs>
          <w:tab w:val="num" w:pos="720"/>
        </w:tabs>
        <w:ind w:left="720" w:hanging="360"/>
      </w:pPr>
      <w:rPr>
        <w:rFonts w:ascii="Arial" w:hAnsi="Arial" w:hint="default"/>
      </w:rPr>
    </w:lvl>
    <w:lvl w:ilvl="1" w:tplc="796CC12C" w:tentative="1">
      <w:start w:val="1"/>
      <w:numFmt w:val="bullet"/>
      <w:lvlText w:val="•"/>
      <w:lvlJc w:val="left"/>
      <w:pPr>
        <w:tabs>
          <w:tab w:val="num" w:pos="1440"/>
        </w:tabs>
        <w:ind w:left="1440" w:hanging="360"/>
      </w:pPr>
      <w:rPr>
        <w:rFonts w:ascii="Arial" w:hAnsi="Arial" w:hint="default"/>
      </w:rPr>
    </w:lvl>
    <w:lvl w:ilvl="2" w:tplc="689E0C5C" w:tentative="1">
      <w:start w:val="1"/>
      <w:numFmt w:val="bullet"/>
      <w:lvlText w:val="•"/>
      <w:lvlJc w:val="left"/>
      <w:pPr>
        <w:tabs>
          <w:tab w:val="num" w:pos="2160"/>
        </w:tabs>
        <w:ind w:left="2160" w:hanging="360"/>
      </w:pPr>
      <w:rPr>
        <w:rFonts w:ascii="Arial" w:hAnsi="Arial" w:hint="default"/>
      </w:rPr>
    </w:lvl>
    <w:lvl w:ilvl="3" w:tplc="831EB232" w:tentative="1">
      <w:start w:val="1"/>
      <w:numFmt w:val="bullet"/>
      <w:lvlText w:val="•"/>
      <w:lvlJc w:val="left"/>
      <w:pPr>
        <w:tabs>
          <w:tab w:val="num" w:pos="2880"/>
        </w:tabs>
        <w:ind w:left="2880" w:hanging="360"/>
      </w:pPr>
      <w:rPr>
        <w:rFonts w:ascii="Arial" w:hAnsi="Arial" w:hint="default"/>
      </w:rPr>
    </w:lvl>
    <w:lvl w:ilvl="4" w:tplc="B23C3C32" w:tentative="1">
      <w:start w:val="1"/>
      <w:numFmt w:val="bullet"/>
      <w:lvlText w:val="•"/>
      <w:lvlJc w:val="left"/>
      <w:pPr>
        <w:tabs>
          <w:tab w:val="num" w:pos="3600"/>
        </w:tabs>
        <w:ind w:left="3600" w:hanging="360"/>
      </w:pPr>
      <w:rPr>
        <w:rFonts w:ascii="Arial" w:hAnsi="Arial" w:hint="default"/>
      </w:rPr>
    </w:lvl>
    <w:lvl w:ilvl="5" w:tplc="9C90D372" w:tentative="1">
      <w:start w:val="1"/>
      <w:numFmt w:val="bullet"/>
      <w:lvlText w:val="•"/>
      <w:lvlJc w:val="left"/>
      <w:pPr>
        <w:tabs>
          <w:tab w:val="num" w:pos="4320"/>
        </w:tabs>
        <w:ind w:left="4320" w:hanging="360"/>
      </w:pPr>
      <w:rPr>
        <w:rFonts w:ascii="Arial" w:hAnsi="Arial" w:hint="default"/>
      </w:rPr>
    </w:lvl>
    <w:lvl w:ilvl="6" w:tplc="6C7E77AC" w:tentative="1">
      <w:start w:val="1"/>
      <w:numFmt w:val="bullet"/>
      <w:lvlText w:val="•"/>
      <w:lvlJc w:val="left"/>
      <w:pPr>
        <w:tabs>
          <w:tab w:val="num" w:pos="5040"/>
        </w:tabs>
        <w:ind w:left="5040" w:hanging="360"/>
      </w:pPr>
      <w:rPr>
        <w:rFonts w:ascii="Arial" w:hAnsi="Arial" w:hint="default"/>
      </w:rPr>
    </w:lvl>
    <w:lvl w:ilvl="7" w:tplc="94FE7D86" w:tentative="1">
      <w:start w:val="1"/>
      <w:numFmt w:val="bullet"/>
      <w:lvlText w:val="•"/>
      <w:lvlJc w:val="left"/>
      <w:pPr>
        <w:tabs>
          <w:tab w:val="num" w:pos="5760"/>
        </w:tabs>
        <w:ind w:left="5760" w:hanging="360"/>
      </w:pPr>
      <w:rPr>
        <w:rFonts w:ascii="Arial" w:hAnsi="Arial" w:hint="default"/>
      </w:rPr>
    </w:lvl>
    <w:lvl w:ilvl="8" w:tplc="0BD0823A" w:tentative="1">
      <w:start w:val="1"/>
      <w:numFmt w:val="bullet"/>
      <w:lvlText w:val="•"/>
      <w:lvlJc w:val="left"/>
      <w:pPr>
        <w:tabs>
          <w:tab w:val="num" w:pos="6480"/>
        </w:tabs>
        <w:ind w:left="6480" w:hanging="360"/>
      </w:pPr>
      <w:rPr>
        <w:rFonts w:ascii="Arial" w:hAnsi="Arial" w:hint="default"/>
      </w:rPr>
    </w:lvl>
  </w:abstractNum>
  <w:abstractNum w:abstractNumId="120">
    <w:nsid w:val="35954B50"/>
    <w:multiLevelType w:val="hybridMultilevel"/>
    <w:tmpl w:val="1C30B05C"/>
    <w:lvl w:ilvl="0" w:tplc="4BFED8AE">
      <w:start w:val="1"/>
      <w:numFmt w:val="bullet"/>
      <w:lvlText w:val="•"/>
      <w:lvlJc w:val="left"/>
      <w:pPr>
        <w:tabs>
          <w:tab w:val="num" w:pos="720"/>
        </w:tabs>
        <w:ind w:left="720" w:hanging="360"/>
      </w:pPr>
      <w:rPr>
        <w:rFonts w:ascii="Arial" w:hAnsi="Arial" w:hint="default"/>
      </w:rPr>
    </w:lvl>
    <w:lvl w:ilvl="1" w:tplc="1FEC0C44" w:tentative="1">
      <w:start w:val="1"/>
      <w:numFmt w:val="bullet"/>
      <w:lvlText w:val="•"/>
      <w:lvlJc w:val="left"/>
      <w:pPr>
        <w:tabs>
          <w:tab w:val="num" w:pos="1440"/>
        </w:tabs>
        <w:ind w:left="1440" w:hanging="360"/>
      </w:pPr>
      <w:rPr>
        <w:rFonts w:ascii="Arial" w:hAnsi="Arial" w:hint="default"/>
      </w:rPr>
    </w:lvl>
    <w:lvl w:ilvl="2" w:tplc="FB0C928E" w:tentative="1">
      <w:start w:val="1"/>
      <w:numFmt w:val="bullet"/>
      <w:lvlText w:val="•"/>
      <w:lvlJc w:val="left"/>
      <w:pPr>
        <w:tabs>
          <w:tab w:val="num" w:pos="2160"/>
        </w:tabs>
        <w:ind w:left="2160" w:hanging="360"/>
      </w:pPr>
      <w:rPr>
        <w:rFonts w:ascii="Arial" w:hAnsi="Arial" w:hint="default"/>
      </w:rPr>
    </w:lvl>
    <w:lvl w:ilvl="3" w:tplc="B6BCFDD2" w:tentative="1">
      <w:start w:val="1"/>
      <w:numFmt w:val="bullet"/>
      <w:lvlText w:val="•"/>
      <w:lvlJc w:val="left"/>
      <w:pPr>
        <w:tabs>
          <w:tab w:val="num" w:pos="2880"/>
        </w:tabs>
        <w:ind w:left="2880" w:hanging="360"/>
      </w:pPr>
      <w:rPr>
        <w:rFonts w:ascii="Arial" w:hAnsi="Arial" w:hint="default"/>
      </w:rPr>
    </w:lvl>
    <w:lvl w:ilvl="4" w:tplc="EB967FFA" w:tentative="1">
      <w:start w:val="1"/>
      <w:numFmt w:val="bullet"/>
      <w:lvlText w:val="•"/>
      <w:lvlJc w:val="left"/>
      <w:pPr>
        <w:tabs>
          <w:tab w:val="num" w:pos="3600"/>
        </w:tabs>
        <w:ind w:left="3600" w:hanging="360"/>
      </w:pPr>
      <w:rPr>
        <w:rFonts w:ascii="Arial" w:hAnsi="Arial" w:hint="default"/>
      </w:rPr>
    </w:lvl>
    <w:lvl w:ilvl="5" w:tplc="1F34880A" w:tentative="1">
      <w:start w:val="1"/>
      <w:numFmt w:val="bullet"/>
      <w:lvlText w:val="•"/>
      <w:lvlJc w:val="left"/>
      <w:pPr>
        <w:tabs>
          <w:tab w:val="num" w:pos="4320"/>
        </w:tabs>
        <w:ind w:left="4320" w:hanging="360"/>
      </w:pPr>
      <w:rPr>
        <w:rFonts w:ascii="Arial" w:hAnsi="Arial" w:hint="default"/>
      </w:rPr>
    </w:lvl>
    <w:lvl w:ilvl="6" w:tplc="52061790" w:tentative="1">
      <w:start w:val="1"/>
      <w:numFmt w:val="bullet"/>
      <w:lvlText w:val="•"/>
      <w:lvlJc w:val="left"/>
      <w:pPr>
        <w:tabs>
          <w:tab w:val="num" w:pos="5040"/>
        </w:tabs>
        <w:ind w:left="5040" w:hanging="360"/>
      </w:pPr>
      <w:rPr>
        <w:rFonts w:ascii="Arial" w:hAnsi="Arial" w:hint="default"/>
      </w:rPr>
    </w:lvl>
    <w:lvl w:ilvl="7" w:tplc="3244E6BE" w:tentative="1">
      <w:start w:val="1"/>
      <w:numFmt w:val="bullet"/>
      <w:lvlText w:val="•"/>
      <w:lvlJc w:val="left"/>
      <w:pPr>
        <w:tabs>
          <w:tab w:val="num" w:pos="5760"/>
        </w:tabs>
        <w:ind w:left="5760" w:hanging="360"/>
      </w:pPr>
      <w:rPr>
        <w:rFonts w:ascii="Arial" w:hAnsi="Arial" w:hint="default"/>
      </w:rPr>
    </w:lvl>
    <w:lvl w:ilvl="8" w:tplc="837E0B6C" w:tentative="1">
      <w:start w:val="1"/>
      <w:numFmt w:val="bullet"/>
      <w:lvlText w:val="•"/>
      <w:lvlJc w:val="left"/>
      <w:pPr>
        <w:tabs>
          <w:tab w:val="num" w:pos="6480"/>
        </w:tabs>
        <w:ind w:left="6480" w:hanging="360"/>
      </w:pPr>
      <w:rPr>
        <w:rFonts w:ascii="Arial" w:hAnsi="Arial" w:hint="default"/>
      </w:rPr>
    </w:lvl>
  </w:abstractNum>
  <w:abstractNum w:abstractNumId="121">
    <w:nsid w:val="35EA0C65"/>
    <w:multiLevelType w:val="hybridMultilevel"/>
    <w:tmpl w:val="50DEC59E"/>
    <w:lvl w:ilvl="0" w:tplc="D02E2B5E">
      <w:start w:val="1"/>
      <w:numFmt w:val="bullet"/>
      <w:lvlText w:val="•"/>
      <w:lvlJc w:val="left"/>
      <w:pPr>
        <w:tabs>
          <w:tab w:val="num" w:pos="720"/>
        </w:tabs>
        <w:ind w:left="720" w:hanging="360"/>
      </w:pPr>
      <w:rPr>
        <w:rFonts w:ascii="Arial" w:hAnsi="Arial" w:hint="default"/>
      </w:rPr>
    </w:lvl>
    <w:lvl w:ilvl="1" w:tplc="01927C68" w:tentative="1">
      <w:start w:val="1"/>
      <w:numFmt w:val="bullet"/>
      <w:lvlText w:val="•"/>
      <w:lvlJc w:val="left"/>
      <w:pPr>
        <w:tabs>
          <w:tab w:val="num" w:pos="1440"/>
        </w:tabs>
        <w:ind w:left="1440" w:hanging="360"/>
      </w:pPr>
      <w:rPr>
        <w:rFonts w:ascii="Arial" w:hAnsi="Arial" w:hint="default"/>
      </w:rPr>
    </w:lvl>
    <w:lvl w:ilvl="2" w:tplc="2ED28EE4" w:tentative="1">
      <w:start w:val="1"/>
      <w:numFmt w:val="bullet"/>
      <w:lvlText w:val="•"/>
      <w:lvlJc w:val="left"/>
      <w:pPr>
        <w:tabs>
          <w:tab w:val="num" w:pos="2160"/>
        </w:tabs>
        <w:ind w:left="2160" w:hanging="360"/>
      </w:pPr>
      <w:rPr>
        <w:rFonts w:ascii="Arial" w:hAnsi="Arial" w:hint="default"/>
      </w:rPr>
    </w:lvl>
    <w:lvl w:ilvl="3" w:tplc="6636C0FA" w:tentative="1">
      <w:start w:val="1"/>
      <w:numFmt w:val="bullet"/>
      <w:lvlText w:val="•"/>
      <w:lvlJc w:val="left"/>
      <w:pPr>
        <w:tabs>
          <w:tab w:val="num" w:pos="2880"/>
        </w:tabs>
        <w:ind w:left="2880" w:hanging="360"/>
      </w:pPr>
      <w:rPr>
        <w:rFonts w:ascii="Arial" w:hAnsi="Arial" w:hint="default"/>
      </w:rPr>
    </w:lvl>
    <w:lvl w:ilvl="4" w:tplc="BA38A900" w:tentative="1">
      <w:start w:val="1"/>
      <w:numFmt w:val="bullet"/>
      <w:lvlText w:val="•"/>
      <w:lvlJc w:val="left"/>
      <w:pPr>
        <w:tabs>
          <w:tab w:val="num" w:pos="3600"/>
        </w:tabs>
        <w:ind w:left="3600" w:hanging="360"/>
      </w:pPr>
      <w:rPr>
        <w:rFonts w:ascii="Arial" w:hAnsi="Arial" w:hint="default"/>
      </w:rPr>
    </w:lvl>
    <w:lvl w:ilvl="5" w:tplc="FFD67EC8" w:tentative="1">
      <w:start w:val="1"/>
      <w:numFmt w:val="bullet"/>
      <w:lvlText w:val="•"/>
      <w:lvlJc w:val="left"/>
      <w:pPr>
        <w:tabs>
          <w:tab w:val="num" w:pos="4320"/>
        </w:tabs>
        <w:ind w:left="4320" w:hanging="360"/>
      </w:pPr>
      <w:rPr>
        <w:rFonts w:ascii="Arial" w:hAnsi="Arial" w:hint="default"/>
      </w:rPr>
    </w:lvl>
    <w:lvl w:ilvl="6" w:tplc="1F0C9904" w:tentative="1">
      <w:start w:val="1"/>
      <w:numFmt w:val="bullet"/>
      <w:lvlText w:val="•"/>
      <w:lvlJc w:val="left"/>
      <w:pPr>
        <w:tabs>
          <w:tab w:val="num" w:pos="5040"/>
        </w:tabs>
        <w:ind w:left="5040" w:hanging="360"/>
      </w:pPr>
      <w:rPr>
        <w:rFonts w:ascii="Arial" w:hAnsi="Arial" w:hint="default"/>
      </w:rPr>
    </w:lvl>
    <w:lvl w:ilvl="7" w:tplc="AB2C43B8" w:tentative="1">
      <w:start w:val="1"/>
      <w:numFmt w:val="bullet"/>
      <w:lvlText w:val="•"/>
      <w:lvlJc w:val="left"/>
      <w:pPr>
        <w:tabs>
          <w:tab w:val="num" w:pos="5760"/>
        </w:tabs>
        <w:ind w:left="5760" w:hanging="360"/>
      </w:pPr>
      <w:rPr>
        <w:rFonts w:ascii="Arial" w:hAnsi="Arial" w:hint="default"/>
      </w:rPr>
    </w:lvl>
    <w:lvl w:ilvl="8" w:tplc="7792C1BA" w:tentative="1">
      <w:start w:val="1"/>
      <w:numFmt w:val="bullet"/>
      <w:lvlText w:val="•"/>
      <w:lvlJc w:val="left"/>
      <w:pPr>
        <w:tabs>
          <w:tab w:val="num" w:pos="6480"/>
        </w:tabs>
        <w:ind w:left="6480" w:hanging="360"/>
      </w:pPr>
      <w:rPr>
        <w:rFonts w:ascii="Arial" w:hAnsi="Arial" w:hint="default"/>
      </w:rPr>
    </w:lvl>
  </w:abstractNum>
  <w:abstractNum w:abstractNumId="122">
    <w:nsid w:val="360F2D6C"/>
    <w:multiLevelType w:val="hybridMultilevel"/>
    <w:tmpl w:val="791EF232"/>
    <w:lvl w:ilvl="0" w:tplc="1EB0B980">
      <w:start w:val="1"/>
      <w:numFmt w:val="bullet"/>
      <w:lvlText w:val="•"/>
      <w:lvlJc w:val="left"/>
      <w:pPr>
        <w:tabs>
          <w:tab w:val="num" w:pos="720"/>
        </w:tabs>
        <w:ind w:left="720" w:hanging="360"/>
      </w:pPr>
      <w:rPr>
        <w:rFonts w:ascii="Arial" w:hAnsi="Arial" w:hint="default"/>
      </w:rPr>
    </w:lvl>
    <w:lvl w:ilvl="1" w:tplc="E214A202" w:tentative="1">
      <w:start w:val="1"/>
      <w:numFmt w:val="bullet"/>
      <w:lvlText w:val="•"/>
      <w:lvlJc w:val="left"/>
      <w:pPr>
        <w:tabs>
          <w:tab w:val="num" w:pos="1440"/>
        </w:tabs>
        <w:ind w:left="1440" w:hanging="360"/>
      </w:pPr>
      <w:rPr>
        <w:rFonts w:ascii="Arial" w:hAnsi="Arial" w:hint="default"/>
      </w:rPr>
    </w:lvl>
    <w:lvl w:ilvl="2" w:tplc="9BC08D88" w:tentative="1">
      <w:start w:val="1"/>
      <w:numFmt w:val="bullet"/>
      <w:lvlText w:val="•"/>
      <w:lvlJc w:val="left"/>
      <w:pPr>
        <w:tabs>
          <w:tab w:val="num" w:pos="2160"/>
        </w:tabs>
        <w:ind w:left="2160" w:hanging="360"/>
      </w:pPr>
      <w:rPr>
        <w:rFonts w:ascii="Arial" w:hAnsi="Arial" w:hint="default"/>
      </w:rPr>
    </w:lvl>
    <w:lvl w:ilvl="3" w:tplc="05F26AE8" w:tentative="1">
      <w:start w:val="1"/>
      <w:numFmt w:val="bullet"/>
      <w:lvlText w:val="•"/>
      <w:lvlJc w:val="left"/>
      <w:pPr>
        <w:tabs>
          <w:tab w:val="num" w:pos="2880"/>
        </w:tabs>
        <w:ind w:left="2880" w:hanging="360"/>
      </w:pPr>
      <w:rPr>
        <w:rFonts w:ascii="Arial" w:hAnsi="Arial" w:hint="default"/>
      </w:rPr>
    </w:lvl>
    <w:lvl w:ilvl="4" w:tplc="A9720D70" w:tentative="1">
      <w:start w:val="1"/>
      <w:numFmt w:val="bullet"/>
      <w:lvlText w:val="•"/>
      <w:lvlJc w:val="left"/>
      <w:pPr>
        <w:tabs>
          <w:tab w:val="num" w:pos="3600"/>
        </w:tabs>
        <w:ind w:left="3600" w:hanging="360"/>
      </w:pPr>
      <w:rPr>
        <w:rFonts w:ascii="Arial" w:hAnsi="Arial" w:hint="default"/>
      </w:rPr>
    </w:lvl>
    <w:lvl w:ilvl="5" w:tplc="D070073C" w:tentative="1">
      <w:start w:val="1"/>
      <w:numFmt w:val="bullet"/>
      <w:lvlText w:val="•"/>
      <w:lvlJc w:val="left"/>
      <w:pPr>
        <w:tabs>
          <w:tab w:val="num" w:pos="4320"/>
        </w:tabs>
        <w:ind w:left="4320" w:hanging="360"/>
      </w:pPr>
      <w:rPr>
        <w:rFonts w:ascii="Arial" w:hAnsi="Arial" w:hint="default"/>
      </w:rPr>
    </w:lvl>
    <w:lvl w:ilvl="6" w:tplc="E6420C64" w:tentative="1">
      <w:start w:val="1"/>
      <w:numFmt w:val="bullet"/>
      <w:lvlText w:val="•"/>
      <w:lvlJc w:val="left"/>
      <w:pPr>
        <w:tabs>
          <w:tab w:val="num" w:pos="5040"/>
        </w:tabs>
        <w:ind w:left="5040" w:hanging="360"/>
      </w:pPr>
      <w:rPr>
        <w:rFonts w:ascii="Arial" w:hAnsi="Arial" w:hint="default"/>
      </w:rPr>
    </w:lvl>
    <w:lvl w:ilvl="7" w:tplc="C19401F4" w:tentative="1">
      <w:start w:val="1"/>
      <w:numFmt w:val="bullet"/>
      <w:lvlText w:val="•"/>
      <w:lvlJc w:val="left"/>
      <w:pPr>
        <w:tabs>
          <w:tab w:val="num" w:pos="5760"/>
        </w:tabs>
        <w:ind w:left="5760" w:hanging="360"/>
      </w:pPr>
      <w:rPr>
        <w:rFonts w:ascii="Arial" w:hAnsi="Arial" w:hint="default"/>
      </w:rPr>
    </w:lvl>
    <w:lvl w:ilvl="8" w:tplc="2CC4D76E" w:tentative="1">
      <w:start w:val="1"/>
      <w:numFmt w:val="bullet"/>
      <w:lvlText w:val="•"/>
      <w:lvlJc w:val="left"/>
      <w:pPr>
        <w:tabs>
          <w:tab w:val="num" w:pos="6480"/>
        </w:tabs>
        <w:ind w:left="6480" w:hanging="360"/>
      </w:pPr>
      <w:rPr>
        <w:rFonts w:ascii="Arial" w:hAnsi="Arial" w:hint="default"/>
      </w:rPr>
    </w:lvl>
  </w:abstractNum>
  <w:abstractNum w:abstractNumId="123">
    <w:nsid w:val="363968FF"/>
    <w:multiLevelType w:val="hybridMultilevel"/>
    <w:tmpl w:val="B65EDD86"/>
    <w:lvl w:ilvl="0" w:tplc="10EC7600">
      <w:start w:val="1"/>
      <w:numFmt w:val="bullet"/>
      <w:lvlText w:val="•"/>
      <w:lvlJc w:val="left"/>
      <w:pPr>
        <w:tabs>
          <w:tab w:val="num" w:pos="720"/>
        </w:tabs>
        <w:ind w:left="720" w:hanging="360"/>
      </w:pPr>
      <w:rPr>
        <w:rFonts w:ascii="Arial" w:hAnsi="Arial" w:hint="default"/>
      </w:rPr>
    </w:lvl>
    <w:lvl w:ilvl="1" w:tplc="7AA6D142" w:tentative="1">
      <w:start w:val="1"/>
      <w:numFmt w:val="bullet"/>
      <w:lvlText w:val="•"/>
      <w:lvlJc w:val="left"/>
      <w:pPr>
        <w:tabs>
          <w:tab w:val="num" w:pos="1440"/>
        </w:tabs>
        <w:ind w:left="1440" w:hanging="360"/>
      </w:pPr>
      <w:rPr>
        <w:rFonts w:ascii="Arial" w:hAnsi="Arial" w:hint="default"/>
      </w:rPr>
    </w:lvl>
    <w:lvl w:ilvl="2" w:tplc="776E4D20" w:tentative="1">
      <w:start w:val="1"/>
      <w:numFmt w:val="bullet"/>
      <w:lvlText w:val="•"/>
      <w:lvlJc w:val="left"/>
      <w:pPr>
        <w:tabs>
          <w:tab w:val="num" w:pos="2160"/>
        </w:tabs>
        <w:ind w:left="2160" w:hanging="360"/>
      </w:pPr>
      <w:rPr>
        <w:rFonts w:ascii="Arial" w:hAnsi="Arial" w:hint="default"/>
      </w:rPr>
    </w:lvl>
    <w:lvl w:ilvl="3" w:tplc="5D8C4A9E" w:tentative="1">
      <w:start w:val="1"/>
      <w:numFmt w:val="bullet"/>
      <w:lvlText w:val="•"/>
      <w:lvlJc w:val="left"/>
      <w:pPr>
        <w:tabs>
          <w:tab w:val="num" w:pos="2880"/>
        </w:tabs>
        <w:ind w:left="2880" w:hanging="360"/>
      </w:pPr>
      <w:rPr>
        <w:rFonts w:ascii="Arial" w:hAnsi="Arial" w:hint="default"/>
      </w:rPr>
    </w:lvl>
    <w:lvl w:ilvl="4" w:tplc="038A119A" w:tentative="1">
      <w:start w:val="1"/>
      <w:numFmt w:val="bullet"/>
      <w:lvlText w:val="•"/>
      <w:lvlJc w:val="left"/>
      <w:pPr>
        <w:tabs>
          <w:tab w:val="num" w:pos="3600"/>
        </w:tabs>
        <w:ind w:left="3600" w:hanging="360"/>
      </w:pPr>
      <w:rPr>
        <w:rFonts w:ascii="Arial" w:hAnsi="Arial" w:hint="default"/>
      </w:rPr>
    </w:lvl>
    <w:lvl w:ilvl="5" w:tplc="B8B23662" w:tentative="1">
      <w:start w:val="1"/>
      <w:numFmt w:val="bullet"/>
      <w:lvlText w:val="•"/>
      <w:lvlJc w:val="left"/>
      <w:pPr>
        <w:tabs>
          <w:tab w:val="num" w:pos="4320"/>
        </w:tabs>
        <w:ind w:left="4320" w:hanging="360"/>
      </w:pPr>
      <w:rPr>
        <w:rFonts w:ascii="Arial" w:hAnsi="Arial" w:hint="default"/>
      </w:rPr>
    </w:lvl>
    <w:lvl w:ilvl="6" w:tplc="D10A131A" w:tentative="1">
      <w:start w:val="1"/>
      <w:numFmt w:val="bullet"/>
      <w:lvlText w:val="•"/>
      <w:lvlJc w:val="left"/>
      <w:pPr>
        <w:tabs>
          <w:tab w:val="num" w:pos="5040"/>
        </w:tabs>
        <w:ind w:left="5040" w:hanging="360"/>
      </w:pPr>
      <w:rPr>
        <w:rFonts w:ascii="Arial" w:hAnsi="Arial" w:hint="default"/>
      </w:rPr>
    </w:lvl>
    <w:lvl w:ilvl="7" w:tplc="25A45DCC" w:tentative="1">
      <w:start w:val="1"/>
      <w:numFmt w:val="bullet"/>
      <w:lvlText w:val="•"/>
      <w:lvlJc w:val="left"/>
      <w:pPr>
        <w:tabs>
          <w:tab w:val="num" w:pos="5760"/>
        </w:tabs>
        <w:ind w:left="5760" w:hanging="360"/>
      </w:pPr>
      <w:rPr>
        <w:rFonts w:ascii="Arial" w:hAnsi="Arial" w:hint="default"/>
      </w:rPr>
    </w:lvl>
    <w:lvl w:ilvl="8" w:tplc="B00AEE40" w:tentative="1">
      <w:start w:val="1"/>
      <w:numFmt w:val="bullet"/>
      <w:lvlText w:val="•"/>
      <w:lvlJc w:val="left"/>
      <w:pPr>
        <w:tabs>
          <w:tab w:val="num" w:pos="6480"/>
        </w:tabs>
        <w:ind w:left="6480" w:hanging="360"/>
      </w:pPr>
      <w:rPr>
        <w:rFonts w:ascii="Arial" w:hAnsi="Arial" w:hint="default"/>
      </w:rPr>
    </w:lvl>
  </w:abstractNum>
  <w:abstractNum w:abstractNumId="124">
    <w:nsid w:val="365F1E91"/>
    <w:multiLevelType w:val="hybridMultilevel"/>
    <w:tmpl w:val="A37A1CF6"/>
    <w:lvl w:ilvl="0" w:tplc="60143CC0">
      <w:start w:val="1"/>
      <w:numFmt w:val="bullet"/>
      <w:lvlText w:val="•"/>
      <w:lvlJc w:val="left"/>
      <w:pPr>
        <w:tabs>
          <w:tab w:val="num" w:pos="720"/>
        </w:tabs>
        <w:ind w:left="720" w:hanging="360"/>
      </w:pPr>
      <w:rPr>
        <w:rFonts w:ascii="Arial" w:hAnsi="Arial" w:hint="default"/>
      </w:rPr>
    </w:lvl>
    <w:lvl w:ilvl="1" w:tplc="DEAABDFA" w:tentative="1">
      <w:start w:val="1"/>
      <w:numFmt w:val="bullet"/>
      <w:lvlText w:val="•"/>
      <w:lvlJc w:val="left"/>
      <w:pPr>
        <w:tabs>
          <w:tab w:val="num" w:pos="1440"/>
        </w:tabs>
        <w:ind w:left="1440" w:hanging="360"/>
      </w:pPr>
      <w:rPr>
        <w:rFonts w:ascii="Arial" w:hAnsi="Arial" w:hint="default"/>
      </w:rPr>
    </w:lvl>
    <w:lvl w:ilvl="2" w:tplc="A1D043A6" w:tentative="1">
      <w:start w:val="1"/>
      <w:numFmt w:val="bullet"/>
      <w:lvlText w:val="•"/>
      <w:lvlJc w:val="left"/>
      <w:pPr>
        <w:tabs>
          <w:tab w:val="num" w:pos="2160"/>
        </w:tabs>
        <w:ind w:left="2160" w:hanging="360"/>
      </w:pPr>
      <w:rPr>
        <w:rFonts w:ascii="Arial" w:hAnsi="Arial" w:hint="default"/>
      </w:rPr>
    </w:lvl>
    <w:lvl w:ilvl="3" w:tplc="8252F766" w:tentative="1">
      <w:start w:val="1"/>
      <w:numFmt w:val="bullet"/>
      <w:lvlText w:val="•"/>
      <w:lvlJc w:val="left"/>
      <w:pPr>
        <w:tabs>
          <w:tab w:val="num" w:pos="2880"/>
        </w:tabs>
        <w:ind w:left="2880" w:hanging="360"/>
      </w:pPr>
      <w:rPr>
        <w:rFonts w:ascii="Arial" w:hAnsi="Arial" w:hint="default"/>
      </w:rPr>
    </w:lvl>
    <w:lvl w:ilvl="4" w:tplc="BF9C6AE4" w:tentative="1">
      <w:start w:val="1"/>
      <w:numFmt w:val="bullet"/>
      <w:lvlText w:val="•"/>
      <w:lvlJc w:val="left"/>
      <w:pPr>
        <w:tabs>
          <w:tab w:val="num" w:pos="3600"/>
        </w:tabs>
        <w:ind w:left="3600" w:hanging="360"/>
      </w:pPr>
      <w:rPr>
        <w:rFonts w:ascii="Arial" w:hAnsi="Arial" w:hint="default"/>
      </w:rPr>
    </w:lvl>
    <w:lvl w:ilvl="5" w:tplc="4BC2C65C" w:tentative="1">
      <w:start w:val="1"/>
      <w:numFmt w:val="bullet"/>
      <w:lvlText w:val="•"/>
      <w:lvlJc w:val="left"/>
      <w:pPr>
        <w:tabs>
          <w:tab w:val="num" w:pos="4320"/>
        </w:tabs>
        <w:ind w:left="4320" w:hanging="360"/>
      </w:pPr>
      <w:rPr>
        <w:rFonts w:ascii="Arial" w:hAnsi="Arial" w:hint="default"/>
      </w:rPr>
    </w:lvl>
    <w:lvl w:ilvl="6" w:tplc="6DAA7954" w:tentative="1">
      <w:start w:val="1"/>
      <w:numFmt w:val="bullet"/>
      <w:lvlText w:val="•"/>
      <w:lvlJc w:val="left"/>
      <w:pPr>
        <w:tabs>
          <w:tab w:val="num" w:pos="5040"/>
        </w:tabs>
        <w:ind w:left="5040" w:hanging="360"/>
      </w:pPr>
      <w:rPr>
        <w:rFonts w:ascii="Arial" w:hAnsi="Arial" w:hint="default"/>
      </w:rPr>
    </w:lvl>
    <w:lvl w:ilvl="7" w:tplc="2AE4E97A" w:tentative="1">
      <w:start w:val="1"/>
      <w:numFmt w:val="bullet"/>
      <w:lvlText w:val="•"/>
      <w:lvlJc w:val="left"/>
      <w:pPr>
        <w:tabs>
          <w:tab w:val="num" w:pos="5760"/>
        </w:tabs>
        <w:ind w:left="5760" w:hanging="360"/>
      </w:pPr>
      <w:rPr>
        <w:rFonts w:ascii="Arial" w:hAnsi="Arial" w:hint="default"/>
      </w:rPr>
    </w:lvl>
    <w:lvl w:ilvl="8" w:tplc="9F3A2428" w:tentative="1">
      <w:start w:val="1"/>
      <w:numFmt w:val="bullet"/>
      <w:lvlText w:val="•"/>
      <w:lvlJc w:val="left"/>
      <w:pPr>
        <w:tabs>
          <w:tab w:val="num" w:pos="6480"/>
        </w:tabs>
        <w:ind w:left="6480" w:hanging="360"/>
      </w:pPr>
      <w:rPr>
        <w:rFonts w:ascii="Arial" w:hAnsi="Arial" w:hint="default"/>
      </w:rPr>
    </w:lvl>
  </w:abstractNum>
  <w:abstractNum w:abstractNumId="125">
    <w:nsid w:val="374D5298"/>
    <w:multiLevelType w:val="hybridMultilevel"/>
    <w:tmpl w:val="B2AAA4A8"/>
    <w:lvl w:ilvl="0" w:tplc="72D27572">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3760110B"/>
    <w:multiLevelType w:val="hybridMultilevel"/>
    <w:tmpl w:val="278C8B8C"/>
    <w:lvl w:ilvl="0" w:tplc="2362D49E">
      <w:start w:val="1"/>
      <w:numFmt w:val="bullet"/>
      <w:lvlText w:val="•"/>
      <w:lvlJc w:val="left"/>
      <w:pPr>
        <w:tabs>
          <w:tab w:val="num" w:pos="720"/>
        </w:tabs>
        <w:ind w:left="720" w:hanging="360"/>
      </w:pPr>
      <w:rPr>
        <w:rFonts w:ascii="Arial" w:hAnsi="Arial" w:hint="default"/>
      </w:rPr>
    </w:lvl>
    <w:lvl w:ilvl="1" w:tplc="2AA43DDA" w:tentative="1">
      <w:start w:val="1"/>
      <w:numFmt w:val="bullet"/>
      <w:lvlText w:val="•"/>
      <w:lvlJc w:val="left"/>
      <w:pPr>
        <w:tabs>
          <w:tab w:val="num" w:pos="1440"/>
        </w:tabs>
        <w:ind w:left="1440" w:hanging="360"/>
      </w:pPr>
      <w:rPr>
        <w:rFonts w:ascii="Arial" w:hAnsi="Arial" w:hint="default"/>
      </w:rPr>
    </w:lvl>
    <w:lvl w:ilvl="2" w:tplc="2966A328" w:tentative="1">
      <w:start w:val="1"/>
      <w:numFmt w:val="bullet"/>
      <w:lvlText w:val="•"/>
      <w:lvlJc w:val="left"/>
      <w:pPr>
        <w:tabs>
          <w:tab w:val="num" w:pos="2160"/>
        </w:tabs>
        <w:ind w:left="2160" w:hanging="360"/>
      </w:pPr>
      <w:rPr>
        <w:rFonts w:ascii="Arial" w:hAnsi="Arial" w:hint="default"/>
      </w:rPr>
    </w:lvl>
    <w:lvl w:ilvl="3" w:tplc="AF62F83C" w:tentative="1">
      <w:start w:val="1"/>
      <w:numFmt w:val="bullet"/>
      <w:lvlText w:val="•"/>
      <w:lvlJc w:val="left"/>
      <w:pPr>
        <w:tabs>
          <w:tab w:val="num" w:pos="2880"/>
        </w:tabs>
        <w:ind w:left="2880" w:hanging="360"/>
      </w:pPr>
      <w:rPr>
        <w:rFonts w:ascii="Arial" w:hAnsi="Arial" w:hint="default"/>
      </w:rPr>
    </w:lvl>
    <w:lvl w:ilvl="4" w:tplc="C1D82966" w:tentative="1">
      <w:start w:val="1"/>
      <w:numFmt w:val="bullet"/>
      <w:lvlText w:val="•"/>
      <w:lvlJc w:val="left"/>
      <w:pPr>
        <w:tabs>
          <w:tab w:val="num" w:pos="3600"/>
        </w:tabs>
        <w:ind w:left="3600" w:hanging="360"/>
      </w:pPr>
      <w:rPr>
        <w:rFonts w:ascii="Arial" w:hAnsi="Arial" w:hint="default"/>
      </w:rPr>
    </w:lvl>
    <w:lvl w:ilvl="5" w:tplc="AC56EF52" w:tentative="1">
      <w:start w:val="1"/>
      <w:numFmt w:val="bullet"/>
      <w:lvlText w:val="•"/>
      <w:lvlJc w:val="left"/>
      <w:pPr>
        <w:tabs>
          <w:tab w:val="num" w:pos="4320"/>
        </w:tabs>
        <w:ind w:left="4320" w:hanging="360"/>
      </w:pPr>
      <w:rPr>
        <w:rFonts w:ascii="Arial" w:hAnsi="Arial" w:hint="default"/>
      </w:rPr>
    </w:lvl>
    <w:lvl w:ilvl="6" w:tplc="B23E984E" w:tentative="1">
      <w:start w:val="1"/>
      <w:numFmt w:val="bullet"/>
      <w:lvlText w:val="•"/>
      <w:lvlJc w:val="left"/>
      <w:pPr>
        <w:tabs>
          <w:tab w:val="num" w:pos="5040"/>
        </w:tabs>
        <w:ind w:left="5040" w:hanging="360"/>
      </w:pPr>
      <w:rPr>
        <w:rFonts w:ascii="Arial" w:hAnsi="Arial" w:hint="default"/>
      </w:rPr>
    </w:lvl>
    <w:lvl w:ilvl="7" w:tplc="7E260AD8" w:tentative="1">
      <w:start w:val="1"/>
      <w:numFmt w:val="bullet"/>
      <w:lvlText w:val="•"/>
      <w:lvlJc w:val="left"/>
      <w:pPr>
        <w:tabs>
          <w:tab w:val="num" w:pos="5760"/>
        </w:tabs>
        <w:ind w:left="5760" w:hanging="360"/>
      </w:pPr>
      <w:rPr>
        <w:rFonts w:ascii="Arial" w:hAnsi="Arial" w:hint="default"/>
      </w:rPr>
    </w:lvl>
    <w:lvl w:ilvl="8" w:tplc="81A2B89C" w:tentative="1">
      <w:start w:val="1"/>
      <w:numFmt w:val="bullet"/>
      <w:lvlText w:val="•"/>
      <w:lvlJc w:val="left"/>
      <w:pPr>
        <w:tabs>
          <w:tab w:val="num" w:pos="6480"/>
        </w:tabs>
        <w:ind w:left="6480" w:hanging="360"/>
      </w:pPr>
      <w:rPr>
        <w:rFonts w:ascii="Arial" w:hAnsi="Arial" w:hint="default"/>
      </w:rPr>
    </w:lvl>
  </w:abstractNum>
  <w:abstractNum w:abstractNumId="127">
    <w:nsid w:val="37F74C8F"/>
    <w:multiLevelType w:val="hybridMultilevel"/>
    <w:tmpl w:val="A3E86B16"/>
    <w:lvl w:ilvl="0" w:tplc="B276C520">
      <w:start w:val="1"/>
      <w:numFmt w:val="bullet"/>
      <w:lvlText w:val="•"/>
      <w:lvlJc w:val="left"/>
      <w:pPr>
        <w:tabs>
          <w:tab w:val="num" w:pos="720"/>
        </w:tabs>
        <w:ind w:left="720" w:hanging="360"/>
      </w:pPr>
      <w:rPr>
        <w:rFonts w:ascii="Arial" w:hAnsi="Arial" w:hint="default"/>
      </w:rPr>
    </w:lvl>
    <w:lvl w:ilvl="1" w:tplc="FE604F7E" w:tentative="1">
      <w:start w:val="1"/>
      <w:numFmt w:val="bullet"/>
      <w:lvlText w:val="•"/>
      <w:lvlJc w:val="left"/>
      <w:pPr>
        <w:tabs>
          <w:tab w:val="num" w:pos="1440"/>
        </w:tabs>
        <w:ind w:left="1440" w:hanging="360"/>
      </w:pPr>
      <w:rPr>
        <w:rFonts w:ascii="Arial" w:hAnsi="Arial" w:hint="default"/>
      </w:rPr>
    </w:lvl>
    <w:lvl w:ilvl="2" w:tplc="F84E6C48" w:tentative="1">
      <w:start w:val="1"/>
      <w:numFmt w:val="bullet"/>
      <w:lvlText w:val="•"/>
      <w:lvlJc w:val="left"/>
      <w:pPr>
        <w:tabs>
          <w:tab w:val="num" w:pos="2160"/>
        </w:tabs>
        <w:ind w:left="2160" w:hanging="360"/>
      </w:pPr>
      <w:rPr>
        <w:rFonts w:ascii="Arial" w:hAnsi="Arial" w:hint="default"/>
      </w:rPr>
    </w:lvl>
    <w:lvl w:ilvl="3" w:tplc="875E81CC" w:tentative="1">
      <w:start w:val="1"/>
      <w:numFmt w:val="bullet"/>
      <w:lvlText w:val="•"/>
      <w:lvlJc w:val="left"/>
      <w:pPr>
        <w:tabs>
          <w:tab w:val="num" w:pos="2880"/>
        </w:tabs>
        <w:ind w:left="2880" w:hanging="360"/>
      </w:pPr>
      <w:rPr>
        <w:rFonts w:ascii="Arial" w:hAnsi="Arial" w:hint="default"/>
      </w:rPr>
    </w:lvl>
    <w:lvl w:ilvl="4" w:tplc="ED1042E8" w:tentative="1">
      <w:start w:val="1"/>
      <w:numFmt w:val="bullet"/>
      <w:lvlText w:val="•"/>
      <w:lvlJc w:val="left"/>
      <w:pPr>
        <w:tabs>
          <w:tab w:val="num" w:pos="3600"/>
        </w:tabs>
        <w:ind w:left="3600" w:hanging="360"/>
      </w:pPr>
      <w:rPr>
        <w:rFonts w:ascii="Arial" w:hAnsi="Arial" w:hint="default"/>
      </w:rPr>
    </w:lvl>
    <w:lvl w:ilvl="5" w:tplc="4FA613D0" w:tentative="1">
      <w:start w:val="1"/>
      <w:numFmt w:val="bullet"/>
      <w:lvlText w:val="•"/>
      <w:lvlJc w:val="left"/>
      <w:pPr>
        <w:tabs>
          <w:tab w:val="num" w:pos="4320"/>
        </w:tabs>
        <w:ind w:left="4320" w:hanging="360"/>
      </w:pPr>
      <w:rPr>
        <w:rFonts w:ascii="Arial" w:hAnsi="Arial" w:hint="default"/>
      </w:rPr>
    </w:lvl>
    <w:lvl w:ilvl="6" w:tplc="646AA4EE" w:tentative="1">
      <w:start w:val="1"/>
      <w:numFmt w:val="bullet"/>
      <w:lvlText w:val="•"/>
      <w:lvlJc w:val="left"/>
      <w:pPr>
        <w:tabs>
          <w:tab w:val="num" w:pos="5040"/>
        </w:tabs>
        <w:ind w:left="5040" w:hanging="360"/>
      </w:pPr>
      <w:rPr>
        <w:rFonts w:ascii="Arial" w:hAnsi="Arial" w:hint="default"/>
      </w:rPr>
    </w:lvl>
    <w:lvl w:ilvl="7" w:tplc="B6929912" w:tentative="1">
      <w:start w:val="1"/>
      <w:numFmt w:val="bullet"/>
      <w:lvlText w:val="•"/>
      <w:lvlJc w:val="left"/>
      <w:pPr>
        <w:tabs>
          <w:tab w:val="num" w:pos="5760"/>
        </w:tabs>
        <w:ind w:left="5760" w:hanging="360"/>
      </w:pPr>
      <w:rPr>
        <w:rFonts w:ascii="Arial" w:hAnsi="Arial" w:hint="default"/>
      </w:rPr>
    </w:lvl>
    <w:lvl w:ilvl="8" w:tplc="EB5E232E" w:tentative="1">
      <w:start w:val="1"/>
      <w:numFmt w:val="bullet"/>
      <w:lvlText w:val="•"/>
      <w:lvlJc w:val="left"/>
      <w:pPr>
        <w:tabs>
          <w:tab w:val="num" w:pos="6480"/>
        </w:tabs>
        <w:ind w:left="6480" w:hanging="360"/>
      </w:pPr>
      <w:rPr>
        <w:rFonts w:ascii="Arial" w:hAnsi="Arial" w:hint="default"/>
      </w:rPr>
    </w:lvl>
  </w:abstractNum>
  <w:abstractNum w:abstractNumId="128">
    <w:nsid w:val="38060131"/>
    <w:multiLevelType w:val="hybridMultilevel"/>
    <w:tmpl w:val="A300AECE"/>
    <w:lvl w:ilvl="0" w:tplc="C8BA1A4A">
      <w:start w:val="1"/>
      <w:numFmt w:val="bullet"/>
      <w:lvlText w:val="•"/>
      <w:lvlJc w:val="left"/>
      <w:pPr>
        <w:tabs>
          <w:tab w:val="num" w:pos="720"/>
        </w:tabs>
        <w:ind w:left="720" w:hanging="360"/>
      </w:pPr>
      <w:rPr>
        <w:rFonts w:ascii="Arial" w:hAnsi="Arial" w:hint="default"/>
      </w:rPr>
    </w:lvl>
    <w:lvl w:ilvl="1" w:tplc="FAB81EDC" w:tentative="1">
      <w:start w:val="1"/>
      <w:numFmt w:val="bullet"/>
      <w:lvlText w:val="•"/>
      <w:lvlJc w:val="left"/>
      <w:pPr>
        <w:tabs>
          <w:tab w:val="num" w:pos="1440"/>
        </w:tabs>
        <w:ind w:left="1440" w:hanging="360"/>
      </w:pPr>
      <w:rPr>
        <w:rFonts w:ascii="Arial" w:hAnsi="Arial" w:hint="default"/>
      </w:rPr>
    </w:lvl>
    <w:lvl w:ilvl="2" w:tplc="5BC4C64A" w:tentative="1">
      <w:start w:val="1"/>
      <w:numFmt w:val="bullet"/>
      <w:lvlText w:val="•"/>
      <w:lvlJc w:val="left"/>
      <w:pPr>
        <w:tabs>
          <w:tab w:val="num" w:pos="2160"/>
        </w:tabs>
        <w:ind w:left="2160" w:hanging="360"/>
      </w:pPr>
      <w:rPr>
        <w:rFonts w:ascii="Arial" w:hAnsi="Arial" w:hint="default"/>
      </w:rPr>
    </w:lvl>
    <w:lvl w:ilvl="3" w:tplc="8A4058D6" w:tentative="1">
      <w:start w:val="1"/>
      <w:numFmt w:val="bullet"/>
      <w:lvlText w:val="•"/>
      <w:lvlJc w:val="left"/>
      <w:pPr>
        <w:tabs>
          <w:tab w:val="num" w:pos="2880"/>
        </w:tabs>
        <w:ind w:left="2880" w:hanging="360"/>
      </w:pPr>
      <w:rPr>
        <w:rFonts w:ascii="Arial" w:hAnsi="Arial" w:hint="default"/>
      </w:rPr>
    </w:lvl>
    <w:lvl w:ilvl="4" w:tplc="8FBC92EA" w:tentative="1">
      <w:start w:val="1"/>
      <w:numFmt w:val="bullet"/>
      <w:lvlText w:val="•"/>
      <w:lvlJc w:val="left"/>
      <w:pPr>
        <w:tabs>
          <w:tab w:val="num" w:pos="3600"/>
        </w:tabs>
        <w:ind w:left="3600" w:hanging="360"/>
      </w:pPr>
      <w:rPr>
        <w:rFonts w:ascii="Arial" w:hAnsi="Arial" w:hint="default"/>
      </w:rPr>
    </w:lvl>
    <w:lvl w:ilvl="5" w:tplc="86E0C558" w:tentative="1">
      <w:start w:val="1"/>
      <w:numFmt w:val="bullet"/>
      <w:lvlText w:val="•"/>
      <w:lvlJc w:val="left"/>
      <w:pPr>
        <w:tabs>
          <w:tab w:val="num" w:pos="4320"/>
        </w:tabs>
        <w:ind w:left="4320" w:hanging="360"/>
      </w:pPr>
      <w:rPr>
        <w:rFonts w:ascii="Arial" w:hAnsi="Arial" w:hint="default"/>
      </w:rPr>
    </w:lvl>
    <w:lvl w:ilvl="6" w:tplc="7E945714" w:tentative="1">
      <w:start w:val="1"/>
      <w:numFmt w:val="bullet"/>
      <w:lvlText w:val="•"/>
      <w:lvlJc w:val="left"/>
      <w:pPr>
        <w:tabs>
          <w:tab w:val="num" w:pos="5040"/>
        </w:tabs>
        <w:ind w:left="5040" w:hanging="360"/>
      </w:pPr>
      <w:rPr>
        <w:rFonts w:ascii="Arial" w:hAnsi="Arial" w:hint="default"/>
      </w:rPr>
    </w:lvl>
    <w:lvl w:ilvl="7" w:tplc="2CF64E60" w:tentative="1">
      <w:start w:val="1"/>
      <w:numFmt w:val="bullet"/>
      <w:lvlText w:val="•"/>
      <w:lvlJc w:val="left"/>
      <w:pPr>
        <w:tabs>
          <w:tab w:val="num" w:pos="5760"/>
        </w:tabs>
        <w:ind w:left="5760" w:hanging="360"/>
      </w:pPr>
      <w:rPr>
        <w:rFonts w:ascii="Arial" w:hAnsi="Arial" w:hint="default"/>
      </w:rPr>
    </w:lvl>
    <w:lvl w:ilvl="8" w:tplc="11985048" w:tentative="1">
      <w:start w:val="1"/>
      <w:numFmt w:val="bullet"/>
      <w:lvlText w:val="•"/>
      <w:lvlJc w:val="left"/>
      <w:pPr>
        <w:tabs>
          <w:tab w:val="num" w:pos="6480"/>
        </w:tabs>
        <w:ind w:left="6480" w:hanging="360"/>
      </w:pPr>
      <w:rPr>
        <w:rFonts w:ascii="Arial" w:hAnsi="Arial" w:hint="default"/>
      </w:rPr>
    </w:lvl>
  </w:abstractNum>
  <w:abstractNum w:abstractNumId="129">
    <w:nsid w:val="38583650"/>
    <w:multiLevelType w:val="hybridMultilevel"/>
    <w:tmpl w:val="D01EA8B6"/>
    <w:lvl w:ilvl="0" w:tplc="FAA2BDDC">
      <w:start w:val="1"/>
      <w:numFmt w:val="bullet"/>
      <w:lvlText w:val="•"/>
      <w:lvlJc w:val="left"/>
      <w:pPr>
        <w:tabs>
          <w:tab w:val="num" w:pos="720"/>
        </w:tabs>
        <w:ind w:left="720" w:hanging="360"/>
      </w:pPr>
      <w:rPr>
        <w:rFonts w:ascii="Arial" w:hAnsi="Arial" w:hint="default"/>
      </w:rPr>
    </w:lvl>
    <w:lvl w:ilvl="1" w:tplc="59F8E066" w:tentative="1">
      <w:start w:val="1"/>
      <w:numFmt w:val="bullet"/>
      <w:lvlText w:val="•"/>
      <w:lvlJc w:val="left"/>
      <w:pPr>
        <w:tabs>
          <w:tab w:val="num" w:pos="1440"/>
        </w:tabs>
        <w:ind w:left="1440" w:hanging="360"/>
      </w:pPr>
      <w:rPr>
        <w:rFonts w:ascii="Arial" w:hAnsi="Arial" w:hint="default"/>
      </w:rPr>
    </w:lvl>
    <w:lvl w:ilvl="2" w:tplc="3DC87300" w:tentative="1">
      <w:start w:val="1"/>
      <w:numFmt w:val="bullet"/>
      <w:lvlText w:val="•"/>
      <w:lvlJc w:val="left"/>
      <w:pPr>
        <w:tabs>
          <w:tab w:val="num" w:pos="2160"/>
        </w:tabs>
        <w:ind w:left="2160" w:hanging="360"/>
      </w:pPr>
      <w:rPr>
        <w:rFonts w:ascii="Arial" w:hAnsi="Arial" w:hint="default"/>
      </w:rPr>
    </w:lvl>
    <w:lvl w:ilvl="3" w:tplc="23140FE0" w:tentative="1">
      <w:start w:val="1"/>
      <w:numFmt w:val="bullet"/>
      <w:lvlText w:val="•"/>
      <w:lvlJc w:val="left"/>
      <w:pPr>
        <w:tabs>
          <w:tab w:val="num" w:pos="2880"/>
        </w:tabs>
        <w:ind w:left="2880" w:hanging="360"/>
      </w:pPr>
      <w:rPr>
        <w:rFonts w:ascii="Arial" w:hAnsi="Arial" w:hint="default"/>
      </w:rPr>
    </w:lvl>
    <w:lvl w:ilvl="4" w:tplc="6A7C90F8" w:tentative="1">
      <w:start w:val="1"/>
      <w:numFmt w:val="bullet"/>
      <w:lvlText w:val="•"/>
      <w:lvlJc w:val="left"/>
      <w:pPr>
        <w:tabs>
          <w:tab w:val="num" w:pos="3600"/>
        </w:tabs>
        <w:ind w:left="3600" w:hanging="360"/>
      </w:pPr>
      <w:rPr>
        <w:rFonts w:ascii="Arial" w:hAnsi="Arial" w:hint="default"/>
      </w:rPr>
    </w:lvl>
    <w:lvl w:ilvl="5" w:tplc="210AD5F2" w:tentative="1">
      <w:start w:val="1"/>
      <w:numFmt w:val="bullet"/>
      <w:lvlText w:val="•"/>
      <w:lvlJc w:val="left"/>
      <w:pPr>
        <w:tabs>
          <w:tab w:val="num" w:pos="4320"/>
        </w:tabs>
        <w:ind w:left="4320" w:hanging="360"/>
      </w:pPr>
      <w:rPr>
        <w:rFonts w:ascii="Arial" w:hAnsi="Arial" w:hint="default"/>
      </w:rPr>
    </w:lvl>
    <w:lvl w:ilvl="6" w:tplc="218C51A8" w:tentative="1">
      <w:start w:val="1"/>
      <w:numFmt w:val="bullet"/>
      <w:lvlText w:val="•"/>
      <w:lvlJc w:val="left"/>
      <w:pPr>
        <w:tabs>
          <w:tab w:val="num" w:pos="5040"/>
        </w:tabs>
        <w:ind w:left="5040" w:hanging="360"/>
      </w:pPr>
      <w:rPr>
        <w:rFonts w:ascii="Arial" w:hAnsi="Arial" w:hint="default"/>
      </w:rPr>
    </w:lvl>
    <w:lvl w:ilvl="7" w:tplc="01FA2A10" w:tentative="1">
      <w:start w:val="1"/>
      <w:numFmt w:val="bullet"/>
      <w:lvlText w:val="•"/>
      <w:lvlJc w:val="left"/>
      <w:pPr>
        <w:tabs>
          <w:tab w:val="num" w:pos="5760"/>
        </w:tabs>
        <w:ind w:left="5760" w:hanging="360"/>
      </w:pPr>
      <w:rPr>
        <w:rFonts w:ascii="Arial" w:hAnsi="Arial" w:hint="default"/>
      </w:rPr>
    </w:lvl>
    <w:lvl w:ilvl="8" w:tplc="10E8EE82" w:tentative="1">
      <w:start w:val="1"/>
      <w:numFmt w:val="bullet"/>
      <w:lvlText w:val="•"/>
      <w:lvlJc w:val="left"/>
      <w:pPr>
        <w:tabs>
          <w:tab w:val="num" w:pos="6480"/>
        </w:tabs>
        <w:ind w:left="6480" w:hanging="360"/>
      </w:pPr>
      <w:rPr>
        <w:rFonts w:ascii="Arial" w:hAnsi="Arial" w:hint="default"/>
      </w:rPr>
    </w:lvl>
  </w:abstractNum>
  <w:abstractNum w:abstractNumId="130">
    <w:nsid w:val="38596A03"/>
    <w:multiLevelType w:val="hybridMultilevel"/>
    <w:tmpl w:val="6AF8043E"/>
    <w:lvl w:ilvl="0" w:tplc="2AD6D6FE">
      <w:start w:val="1"/>
      <w:numFmt w:val="bullet"/>
      <w:lvlText w:val="•"/>
      <w:lvlJc w:val="left"/>
      <w:pPr>
        <w:tabs>
          <w:tab w:val="num" w:pos="720"/>
        </w:tabs>
        <w:ind w:left="720" w:hanging="360"/>
      </w:pPr>
      <w:rPr>
        <w:rFonts w:ascii="Arial" w:hAnsi="Arial" w:hint="default"/>
      </w:rPr>
    </w:lvl>
    <w:lvl w:ilvl="1" w:tplc="69B47882" w:tentative="1">
      <w:start w:val="1"/>
      <w:numFmt w:val="bullet"/>
      <w:lvlText w:val="•"/>
      <w:lvlJc w:val="left"/>
      <w:pPr>
        <w:tabs>
          <w:tab w:val="num" w:pos="1440"/>
        </w:tabs>
        <w:ind w:left="1440" w:hanging="360"/>
      </w:pPr>
      <w:rPr>
        <w:rFonts w:ascii="Arial" w:hAnsi="Arial" w:hint="default"/>
      </w:rPr>
    </w:lvl>
    <w:lvl w:ilvl="2" w:tplc="A1105658" w:tentative="1">
      <w:start w:val="1"/>
      <w:numFmt w:val="bullet"/>
      <w:lvlText w:val="•"/>
      <w:lvlJc w:val="left"/>
      <w:pPr>
        <w:tabs>
          <w:tab w:val="num" w:pos="2160"/>
        </w:tabs>
        <w:ind w:left="2160" w:hanging="360"/>
      </w:pPr>
      <w:rPr>
        <w:rFonts w:ascii="Arial" w:hAnsi="Arial" w:hint="default"/>
      </w:rPr>
    </w:lvl>
    <w:lvl w:ilvl="3" w:tplc="EB4C5952" w:tentative="1">
      <w:start w:val="1"/>
      <w:numFmt w:val="bullet"/>
      <w:lvlText w:val="•"/>
      <w:lvlJc w:val="left"/>
      <w:pPr>
        <w:tabs>
          <w:tab w:val="num" w:pos="2880"/>
        </w:tabs>
        <w:ind w:left="2880" w:hanging="360"/>
      </w:pPr>
      <w:rPr>
        <w:rFonts w:ascii="Arial" w:hAnsi="Arial" w:hint="default"/>
      </w:rPr>
    </w:lvl>
    <w:lvl w:ilvl="4" w:tplc="1B1A2DB8" w:tentative="1">
      <w:start w:val="1"/>
      <w:numFmt w:val="bullet"/>
      <w:lvlText w:val="•"/>
      <w:lvlJc w:val="left"/>
      <w:pPr>
        <w:tabs>
          <w:tab w:val="num" w:pos="3600"/>
        </w:tabs>
        <w:ind w:left="3600" w:hanging="360"/>
      </w:pPr>
      <w:rPr>
        <w:rFonts w:ascii="Arial" w:hAnsi="Arial" w:hint="default"/>
      </w:rPr>
    </w:lvl>
    <w:lvl w:ilvl="5" w:tplc="4E941040" w:tentative="1">
      <w:start w:val="1"/>
      <w:numFmt w:val="bullet"/>
      <w:lvlText w:val="•"/>
      <w:lvlJc w:val="left"/>
      <w:pPr>
        <w:tabs>
          <w:tab w:val="num" w:pos="4320"/>
        </w:tabs>
        <w:ind w:left="4320" w:hanging="360"/>
      </w:pPr>
      <w:rPr>
        <w:rFonts w:ascii="Arial" w:hAnsi="Arial" w:hint="default"/>
      </w:rPr>
    </w:lvl>
    <w:lvl w:ilvl="6" w:tplc="DB5CEF62" w:tentative="1">
      <w:start w:val="1"/>
      <w:numFmt w:val="bullet"/>
      <w:lvlText w:val="•"/>
      <w:lvlJc w:val="left"/>
      <w:pPr>
        <w:tabs>
          <w:tab w:val="num" w:pos="5040"/>
        </w:tabs>
        <w:ind w:left="5040" w:hanging="360"/>
      </w:pPr>
      <w:rPr>
        <w:rFonts w:ascii="Arial" w:hAnsi="Arial" w:hint="default"/>
      </w:rPr>
    </w:lvl>
    <w:lvl w:ilvl="7" w:tplc="3BD015A4" w:tentative="1">
      <w:start w:val="1"/>
      <w:numFmt w:val="bullet"/>
      <w:lvlText w:val="•"/>
      <w:lvlJc w:val="left"/>
      <w:pPr>
        <w:tabs>
          <w:tab w:val="num" w:pos="5760"/>
        </w:tabs>
        <w:ind w:left="5760" w:hanging="360"/>
      </w:pPr>
      <w:rPr>
        <w:rFonts w:ascii="Arial" w:hAnsi="Arial" w:hint="default"/>
      </w:rPr>
    </w:lvl>
    <w:lvl w:ilvl="8" w:tplc="89FCEC5C" w:tentative="1">
      <w:start w:val="1"/>
      <w:numFmt w:val="bullet"/>
      <w:lvlText w:val="•"/>
      <w:lvlJc w:val="left"/>
      <w:pPr>
        <w:tabs>
          <w:tab w:val="num" w:pos="6480"/>
        </w:tabs>
        <w:ind w:left="6480" w:hanging="360"/>
      </w:pPr>
      <w:rPr>
        <w:rFonts w:ascii="Arial" w:hAnsi="Arial" w:hint="default"/>
      </w:rPr>
    </w:lvl>
  </w:abstractNum>
  <w:abstractNum w:abstractNumId="131">
    <w:nsid w:val="38972C44"/>
    <w:multiLevelType w:val="hybridMultilevel"/>
    <w:tmpl w:val="F3780CF0"/>
    <w:lvl w:ilvl="0" w:tplc="962CA72E">
      <w:start w:val="1"/>
      <w:numFmt w:val="bullet"/>
      <w:lvlText w:val="•"/>
      <w:lvlJc w:val="left"/>
      <w:pPr>
        <w:tabs>
          <w:tab w:val="num" w:pos="720"/>
        </w:tabs>
        <w:ind w:left="720" w:hanging="360"/>
      </w:pPr>
      <w:rPr>
        <w:rFonts w:ascii="Arial" w:hAnsi="Arial" w:hint="default"/>
      </w:rPr>
    </w:lvl>
    <w:lvl w:ilvl="1" w:tplc="0AA80B90" w:tentative="1">
      <w:start w:val="1"/>
      <w:numFmt w:val="bullet"/>
      <w:lvlText w:val="•"/>
      <w:lvlJc w:val="left"/>
      <w:pPr>
        <w:tabs>
          <w:tab w:val="num" w:pos="1440"/>
        </w:tabs>
        <w:ind w:left="1440" w:hanging="360"/>
      </w:pPr>
      <w:rPr>
        <w:rFonts w:ascii="Arial" w:hAnsi="Arial" w:hint="default"/>
      </w:rPr>
    </w:lvl>
    <w:lvl w:ilvl="2" w:tplc="DC64969E" w:tentative="1">
      <w:start w:val="1"/>
      <w:numFmt w:val="bullet"/>
      <w:lvlText w:val="•"/>
      <w:lvlJc w:val="left"/>
      <w:pPr>
        <w:tabs>
          <w:tab w:val="num" w:pos="2160"/>
        </w:tabs>
        <w:ind w:left="2160" w:hanging="360"/>
      </w:pPr>
      <w:rPr>
        <w:rFonts w:ascii="Arial" w:hAnsi="Arial" w:hint="default"/>
      </w:rPr>
    </w:lvl>
    <w:lvl w:ilvl="3" w:tplc="D200CC7C" w:tentative="1">
      <w:start w:val="1"/>
      <w:numFmt w:val="bullet"/>
      <w:lvlText w:val="•"/>
      <w:lvlJc w:val="left"/>
      <w:pPr>
        <w:tabs>
          <w:tab w:val="num" w:pos="2880"/>
        </w:tabs>
        <w:ind w:left="2880" w:hanging="360"/>
      </w:pPr>
      <w:rPr>
        <w:rFonts w:ascii="Arial" w:hAnsi="Arial" w:hint="default"/>
      </w:rPr>
    </w:lvl>
    <w:lvl w:ilvl="4" w:tplc="389E7CA0" w:tentative="1">
      <w:start w:val="1"/>
      <w:numFmt w:val="bullet"/>
      <w:lvlText w:val="•"/>
      <w:lvlJc w:val="left"/>
      <w:pPr>
        <w:tabs>
          <w:tab w:val="num" w:pos="3600"/>
        </w:tabs>
        <w:ind w:left="3600" w:hanging="360"/>
      </w:pPr>
      <w:rPr>
        <w:rFonts w:ascii="Arial" w:hAnsi="Arial" w:hint="default"/>
      </w:rPr>
    </w:lvl>
    <w:lvl w:ilvl="5" w:tplc="735AE16A" w:tentative="1">
      <w:start w:val="1"/>
      <w:numFmt w:val="bullet"/>
      <w:lvlText w:val="•"/>
      <w:lvlJc w:val="left"/>
      <w:pPr>
        <w:tabs>
          <w:tab w:val="num" w:pos="4320"/>
        </w:tabs>
        <w:ind w:left="4320" w:hanging="360"/>
      </w:pPr>
      <w:rPr>
        <w:rFonts w:ascii="Arial" w:hAnsi="Arial" w:hint="default"/>
      </w:rPr>
    </w:lvl>
    <w:lvl w:ilvl="6" w:tplc="54E071C2" w:tentative="1">
      <w:start w:val="1"/>
      <w:numFmt w:val="bullet"/>
      <w:lvlText w:val="•"/>
      <w:lvlJc w:val="left"/>
      <w:pPr>
        <w:tabs>
          <w:tab w:val="num" w:pos="5040"/>
        </w:tabs>
        <w:ind w:left="5040" w:hanging="360"/>
      </w:pPr>
      <w:rPr>
        <w:rFonts w:ascii="Arial" w:hAnsi="Arial" w:hint="default"/>
      </w:rPr>
    </w:lvl>
    <w:lvl w:ilvl="7" w:tplc="A53A0D6A" w:tentative="1">
      <w:start w:val="1"/>
      <w:numFmt w:val="bullet"/>
      <w:lvlText w:val="•"/>
      <w:lvlJc w:val="left"/>
      <w:pPr>
        <w:tabs>
          <w:tab w:val="num" w:pos="5760"/>
        </w:tabs>
        <w:ind w:left="5760" w:hanging="360"/>
      </w:pPr>
      <w:rPr>
        <w:rFonts w:ascii="Arial" w:hAnsi="Arial" w:hint="default"/>
      </w:rPr>
    </w:lvl>
    <w:lvl w:ilvl="8" w:tplc="0C848A5A" w:tentative="1">
      <w:start w:val="1"/>
      <w:numFmt w:val="bullet"/>
      <w:lvlText w:val="•"/>
      <w:lvlJc w:val="left"/>
      <w:pPr>
        <w:tabs>
          <w:tab w:val="num" w:pos="6480"/>
        </w:tabs>
        <w:ind w:left="6480" w:hanging="360"/>
      </w:pPr>
      <w:rPr>
        <w:rFonts w:ascii="Arial" w:hAnsi="Arial" w:hint="default"/>
      </w:rPr>
    </w:lvl>
  </w:abstractNum>
  <w:abstractNum w:abstractNumId="132">
    <w:nsid w:val="38B6619B"/>
    <w:multiLevelType w:val="hybridMultilevel"/>
    <w:tmpl w:val="940651DA"/>
    <w:lvl w:ilvl="0" w:tplc="8BE097B0">
      <w:start w:val="1"/>
      <w:numFmt w:val="bullet"/>
      <w:lvlText w:val="•"/>
      <w:lvlJc w:val="left"/>
      <w:pPr>
        <w:tabs>
          <w:tab w:val="num" w:pos="720"/>
        </w:tabs>
        <w:ind w:left="720" w:hanging="360"/>
      </w:pPr>
      <w:rPr>
        <w:rFonts w:ascii="Arial" w:hAnsi="Arial" w:hint="default"/>
      </w:rPr>
    </w:lvl>
    <w:lvl w:ilvl="1" w:tplc="D03ACD7C" w:tentative="1">
      <w:start w:val="1"/>
      <w:numFmt w:val="bullet"/>
      <w:lvlText w:val="•"/>
      <w:lvlJc w:val="left"/>
      <w:pPr>
        <w:tabs>
          <w:tab w:val="num" w:pos="1440"/>
        </w:tabs>
        <w:ind w:left="1440" w:hanging="360"/>
      </w:pPr>
      <w:rPr>
        <w:rFonts w:ascii="Arial" w:hAnsi="Arial" w:hint="default"/>
      </w:rPr>
    </w:lvl>
    <w:lvl w:ilvl="2" w:tplc="C248CEF4" w:tentative="1">
      <w:start w:val="1"/>
      <w:numFmt w:val="bullet"/>
      <w:lvlText w:val="•"/>
      <w:lvlJc w:val="left"/>
      <w:pPr>
        <w:tabs>
          <w:tab w:val="num" w:pos="2160"/>
        </w:tabs>
        <w:ind w:left="2160" w:hanging="360"/>
      </w:pPr>
      <w:rPr>
        <w:rFonts w:ascii="Arial" w:hAnsi="Arial" w:hint="default"/>
      </w:rPr>
    </w:lvl>
    <w:lvl w:ilvl="3" w:tplc="24009170" w:tentative="1">
      <w:start w:val="1"/>
      <w:numFmt w:val="bullet"/>
      <w:lvlText w:val="•"/>
      <w:lvlJc w:val="left"/>
      <w:pPr>
        <w:tabs>
          <w:tab w:val="num" w:pos="2880"/>
        </w:tabs>
        <w:ind w:left="2880" w:hanging="360"/>
      </w:pPr>
      <w:rPr>
        <w:rFonts w:ascii="Arial" w:hAnsi="Arial" w:hint="default"/>
      </w:rPr>
    </w:lvl>
    <w:lvl w:ilvl="4" w:tplc="ED14D13A" w:tentative="1">
      <w:start w:val="1"/>
      <w:numFmt w:val="bullet"/>
      <w:lvlText w:val="•"/>
      <w:lvlJc w:val="left"/>
      <w:pPr>
        <w:tabs>
          <w:tab w:val="num" w:pos="3600"/>
        </w:tabs>
        <w:ind w:left="3600" w:hanging="360"/>
      </w:pPr>
      <w:rPr>
        <w:rFonts w:ascii="Arial" w:hAnsi="Arial" w:hint="default"/>
      </w:rPr>
    </w:lvl>
    <w:lvl w:ilvl="5" w:tplc="3614EF46" w:tentative="1">
      <w:start w:val="1"/>
      <w:numFmt w:val="bullet"/>
      <w:lvlText w:val="•"/>
      <w:lvlJc w:val="left"/>
      <w:pPr>
        <w:tabs>
          <w:tab w:val="num" w:pos="4320"/>
        </w:tabs>
        <w:ind w:left="4320" w:hanging="360"/>
      </w:pPr>
      <w:rPr>
        <w:rFonts w:ascii="Arial" w:hAnsi="Arial" w:hint="default"/>
      </w:rPr>
    </w:lvl>
    <w:lvl w:ilvl="6" w:tplc="EB28F122" w:tentative="1">
      <w:start w:val="1"/>
      <w:numFmt w:val="bullet"/>
      <w:lvlText w:val="•"/>
      <w:lvlJc w:val="left"/>
      <w:pPr>
        <w:tabs>
          <w:tab w:val="num" w:pos="5040"/>
        </w:tabs>
        <w:ind w:left="5040" w:hanging="360"/>
      </w:pPr>
      <w:rPr>
        <w:rFonts w:ascii="Arial" w:hAnsi="Arial" w:hint="default"/>
      </w:rPr>
    </w:lvl>
    <w:lvl w:ilvl="7" w:tplc="7048143C" w:tentative="1">
      <w:start w:val="1"/>
      <w:numFmt w:val="bullet"/>
      <w:lvlText w:val="•"/>
      <w:lvlJc w:val="left"/>
      <w:pPr>
        <w:tabs>
          <w:tab w:val="num" w:pos="5760"/>
        </w:tabs>
        <w:ind w:left="5760" w:hanging="360"/>
      </w:pPr>
      <w:rPr>
        <w:rFonts w:ascii="Arial" w:hAnsi="Arial" w:hint="default"/>
      </w:rPr>
    </w:lvl>
    <w:lvl w:ilvl="8" w:tplc="96D61A9A" w:tentative="1">
      <w:start w:val="1"/>
      <w:numFmt w:val="bullet"/>
      <w:lvlText w:val="•"/>
      <w:lvlJc w:val="left"/>
      <w:pPr>
        <w:tabs>
          <w:tab w:val="num" w:pos="6480"/>
        </w:tabs>
        <w:ind w:left="6480" w:hanging="360"/>
      </w:pPr>
      <w:rPr>
        <w:rFonts w:ascii="Arial" w:hAnsi="Arial" w:hint="default"/>
      </w:rPr>
    </w:lvl>
  </w:abstractNum>
  <w:abstractNum w:abstractNumId="133">
    <w:nsid w:val="38CA553B"/>
    <w:multiLevelType w:val="hybridMultilevel"/>
    <w:tmpl w:val="ED5C77CA"/>
    <w:lvl w:ilvl="0" w:tplc="0CF0CCE6">
      <w:start w:val="1"/>
      <w:numFmt w:val="bullet"/>
      <w:lvlText w:val="•"/>
      <w:lvlJc w:val="left"/>
      <w:pPr>
        <w:tabs>
          <w:tab w:val="num" w:pos="720"/>
        </w:tabs>
        <w:ind w:left="720" w:hanging="360"/>
      </w:pPr>
      <w:rPr>
        <w:rFonts w:ascii="Arial" w:hAnsi="Arial" w:hint="default"/>
      </w:rPr>
    </w:lvl>
    <w:lvl w:ilvl="1" w:tplc="4E32566E" w:tentative="1">
      <w:start w:val="1"/>
      <w:numFmt w:val="bullet"/>
      <w:lvlText w:val="•"/>
      <w:lvlJc w:val="left"/>
      <w:pPr>
        <w:tabs>
          <w:tab w:val="num" w:pos="1440"/>
        </w:tabs>
        <w:ind w:left="1440" w:hanging="360"/>
      </w:pPr>
      <w:rPr>
        <w:rFonts w:ascii="Arial" w:hAnsi="Arial" w:hint="default"/>
      </w:rPr>
    </w:lvl>
    <w:lvl w:ilvl="2" w:tplc="211464C2" w:tentative="1">
      <w:start w:val="1"/>
      <w:numFmt w:val="bullet"/>
      <w:lvlText w:val="•"/>
      <w:lvlJc w:val="left"/>
      <w:pPr>
        <w:tabs>
          <w:tab w:val="num" w:pos="2160"/>
        </w:tabs>
        <w:ind w:left="2160" w:hanging="360"/>
      </w:pPr>
      <w:rPr>
        <w:rFonts w:ascii="Arial" w:hAnsi="Arial" w:hint="default"/>
      </w:rPr>
    </w:lvl>
    <w:lvl w:ilvl="3" w:tplc="C96CE1F2" w:tentative="1">
      <w:start w:val="1"/>
      <w:numFmt w:val="bullet"/>
      <w:lvlText w:val="•"/>
      <w:lvlJc w:val="left"/>
      <w:pPr>
        <w:tabs>
          <w:tab w:val="num" w:pos="2880"/>
        </w:tabs>
        <w:ind w:left="2880" w:hanging="360"/>
      </w:pPr>
      <w:rPr>
        <w:rFonts w:ascii="Arial" w:hAnsi="Arial" w:hint="default"/>
      </w:rPr>
    </w:lvl>
    <w:lvl w:ilvl="4" w:tplc="A6F0ECF6" w:tentative="1">
      <w:start w:val="1"/>
      <w:numFmt w:val="bullet"/>
      <w:lvlText w:val="•"/>
      <w:lvlJc w:val="left"/>
      <w:pPr>
        <w:tabs>
          <w:tab w:val="num" w:pos="3600"/>
        </w:tabs>
        <w:ind w:left="3600" w:hanging="360"/>
      </w:pPr>
      <w:rPr>
        <w:rFonts w:ascii="Arial" w:hAnsi="Arial" w:hint="default"/>
      </w:rPr>
    </w:lvl>
    <w:lvl w:ilvl="5" w:tplc="1820F2FE" w:tentative="1">
      <w:start w:val="1"/>
      <w:numFmt w:val="bullet"/>
      <w:lvlText w:val="•"/>
      <w:lvlJc w:val="left"/>
      <w:pPr>
        <w:tabs>
          <w:tab w:val="num" w:pos="4320"/>
        </w:tabs>
        <w:ind w:left="4320" w:hanging="360"/>
      </w:pPr>
      <w:rPr>
        <w:rFonts w:ascii="Arial" w:hAnsi="Arial" w:hint="default"/>
      </w:rPr>
    </w:lvl>
    <w:lvl w:ilvl="6" w:tplc="8BF26CA4" w:tentative="1">
      <w:start w:val="1"/>
      <w:numFmt w:val="bullet"/>
      <w:lvlText w:val="•"/>
      <w:lvlJc w:val="left"/>
      <w:pPr>
        <w:tabs>
          <w:tab w:val="num" w:pos="5040"/>
        </w:tabs>
        <w:ind w:left="5040" w:hanging="360"/>
      </w:pPr>
      <w:rPr>
        <w:rFonts w:ascii="Arial" w:hAnsi="Arial" w:hint="default"/>
      </w:rPr>
    </w:lvl>
    <w:lvl w:ilvl="7" w:tplc="3EEE9426" w:tentative="1">
      <w:start w:val="1"/>
      <w:numFmt w:val="bullet"/>
      <w:lvlText w:val="•"/>
      <w:lvlJc w:val="left"/>
      <w:pPr>
        <w:tabs>
          <w:tab w:val="num" w:pos="5760"/>
        </w:tabs>
        <w:ind w:left="5760" w:hanging="360"/>
      </w:pPr>
      <w:rPr>
        <w:rFonts w:ascii="Arial" w:hAnsi="Arial" w:hint="default"/>
      </w:rPr>
    </w:lvl>
    <w:lvl w:ilvl="8" w:tplc="01BA85D0" w:tentative="1">
      <w:start w:val="1"/>
      <w:numFmt w:val="bullet"/>
      <w:lvlText w:val="•"/>
      <w:lvlJc w:val="left"/>
      <w:pPr>
        <w:tabs>
          <w:tab w:val="num" w:pos="6480"/>
        </w:tabs>
        <w:ind w:left="6480" w:hanging="360"/>
      </w:pPr>
      <w:rPr>
        <w:rFonts w:ascii="Arial" w:hAnsi="Arial" w:hint="default"/>
      </w:rPr>
    </w:lvl>
  </w:abstractNum>
  <w:abstractNum w:abstractNumId="134">
    <w:nsid w:val="392B6AAE"/>
    <w:multiLevelType w:val="hybridMultilevel"/>
    <w:tmpl w:val="D23E1BA0"/>
    <w:lvl w:ilvl="0" w:tplc="1862AB50">
      <w:start w:val="1"/>
      <w:numFmt w:val="bullet"/>
      <w:lvlText w:val="•"/>
      <w:lvlJc w:val="left"/>
      <w:pPr>
        <w:tabs>
          <w:tab w:val="num" w:pos="720"/>
        </w:tabs>
        <w:ind w:left="720" w:hanging="360"/>
      </w:pPr>
      <w:rPr>
        <w:rFonts w:ascii="Arial" w:hAnsi="Arial" w:hint="default"/>
      </w:rPr>
    </w:lvl>
    <w:lvl w:ilvl="1" w:tplc="C3728C6E" w:tentative="1">
      <w:start w:val="1"/>
      <w:numFmt w:val="bullet"/>
      <w:lvlText w:val="•"/>
      <w:lvlJc w:val="left"/>
      <w:pPr>
        <w:tabs>
          <w:tab w:val="num" w:pos="1440"/>
        </w:tabs>
        <w:ind w:left="1440" w:hanging="360"/>
      </w:pPr>
      <w:rPr>
        <w:rFonts w:ascii="Arial" w:hAnsi="Arial" w:hint="default"/>
      </w:rPr>
    </w:lvl>
    <w:lvl w:ilvl="2" w:tplc="D4E03AD0" w:tentative="1">
      <w:start w:val="1"/>
      <w:numFmt w:val="bullet"/>
      <w:lvlText w:val="•"/>
      <w:lvlJc w:val="left"/>
      <w:pPr>
        <w:tabs>
          <w:tab w:val="num" w:pos="2160"/>
        </w:tabs>
        <w:ind w:left="2160" w:hanging="360"/>
      </w:pPr>
      <w:rPr>
        <w:rFonts w:ascii="Arial" w:hAnsi="Arial" w:hint="default"/>
      </w:rPr>
    </w:lvl>
    <w:lvl w:ilvl="3" w:tplc="C51C4F4C" w:tentative="1">
      <w:start w:val="1"/>
      <w:numFmt w:val="bullet"/>
      <w:lvlText w:val="•"/>
      <w:lvlJc w:val="left"/>
      <w:pPr>
        <w:tabs>
          <w:tab w:val="num" w:pos="2880"/>
        </w:tabs>
        <w:ind w:left="2880" w:hanging="360"/>
      </w:pPr>
      <w:rPr>
        <w:rFonts w:ascii="Arial" w:hAnsi="Arial" w:hint="default"/>
      </w:rPr>
    </w:lvl>
    <w:lvl w:ilvl="4" w:tplc="B08CA208" w:tentative="1">
      <w:start w:val="1"/>
      <w:numFmt w:val="bullet"/>
      <w:lvlText w:val="•"/>
      <w:lvlJc w:val="left"/>
      <w:pPr>
        <w:tabs>
          <w:tab w:val="num" w:pos="3600"/>
        </w:tabs>
        <w:ind w:left="3600" w:hanging="360"/>
      </w:pPr>
      <w:rPr>
        <w:rFonts w:ascii="Arial" w:hAnsi="Arial" w:hint="default"/>
      </w:rPr>
    </w:lvl>
    <w:lvl w:ilvl="5" w:tplc="96A272DC" w:tentative="1">
      <w:start w:val="1"/>
      <w:numFmt w:val="bullet"/>
      <w:lvlText w:val="•"/>
      <w:lvlJc w:val="left"/>
      <w:pPr>
        <w:tabs>
          <w:tab w:val="num" w:pos="4320"/>
        </w:tabs>
        <w:ind w:left="4320" w:hanging="360"/>
      </w:pPr>
      <w:rPr>
        <w:rFonts w:ascii="Arial" w:hAnsi="Arial" w:hint="default"/>
      </w:rPr>
    </w:lvl>
    <w:lvl w:ilvl="6" w:tplc="BD5AA470" w:tentative="1">
      <w:start w:val="1"/>
      <w:numFmt w:val="bullet"/>
      <w:lvlText w:val="•"/>
      <w:lvlJc w:val="left"/>
      <w:pPr>
        <w:tabs>
          <w:tab w:val="num" w:pos="5040"/>
        </w:tabs>
        <w:ind w:left="5040" w:hanging="360"/>
      </w:pPr>
      <w:rPr>
        <w:rFonts w:ascii="Arial" w:hAnsi="Arial" w:hint="default"/>
      </w:rPr>
    </w:lvl>
    <w:lvl w:ilvl="7" w:tplc="098ECD2C" w:tentative="1">
      <w:start w:val="1"/>
      <w:numFmt w:val="bullet"/>
      <w:lvlText w:val="•"/>
      <w:lvlJc w:val="left"/>
      <w:pPr>
        <w:tabs>
          <w:tab w:val="num" w:pos="5760"/>
        </w:tabs>
        <w:ind w:left="5760" w:hanging="360"/>
      </w:pPr>
      <w:rPr>
        <w:rFonts w:ascii="Arial" w:hAnsi="Arial" w:hint="default"/>
      </w:rPr>
    </w:lvl>
    <w:lvl w:ilvl="8" w:tplc="8DC0809A" w:tentative="1">
      <w:start w:val="1"/>
      <w:numFmt w:val="bullet"/>
      <w:lvlText w:val="•"/>
      <w:lvlJc w:val="left"/>
      <w:pPr>
        <w:tabs>
          <w:tab w:val="num" w:pos="6480"/>
        </w:tabs>
        <w:ind w:left="6480" w:hanging="360"/>
      </w:pPr>
      <w:rPr>
        <w:rFonts w:ascii="Arial" w:hAnsi="Arial" w:hint="default"/>
      </w:rPr>
    </w:lvl>
  </w:abstractNum>
  <w:abstractNum w:abstractNumId="135">
    <w:nsid w:val="39412443"/>
    <w:multiLevelType w:val="hybridMultilevel"/>
    <w:tmpl w:val="AE687F96"/>
    <w:lvl w:ilvl="0" w:tplc="15DC10CE">
      <w:start w:val="1"/>
      <w:numFmt w:val="bullet"/>
      <w:lvlText w:val="•"/>
      <w:lvlJc w:val="left"/>
      <w:pPr>
        <w:tabs>
          <w:tab w:val="num" w:pos="720"/>
        </w:tabs>
        <w:ind w:left="720" w:hanging="360"/>
      </w:pPr>
      <w:rPr>
        <w:rFonts w:ascii="Arial" w:hAnsi="Arial" w:hint="default"/>
      </w:rPr>
    </w:lvl>
    <w:lvl w:ilvl="1" w:tplc="275A299C" w:tentative="1">
      <w:start w:val="1"/>
      <w:numFmt w:val="bullet"/>
      <w:lvlText w:val="•"/>
      <w:lvlJc w:val="left"/>
      <w:pPr>
        <w:tabs>
          <w:tab w:val="num" w:pos="1440"/>
        </w:tabs>
        <w:ind w:left="1440" w:hanging="360"/>
      </w:pPr>
      <w:rPr>
        <w:rFonts w:ascii="Arial" w:hAnsi="Arial" w:hint="default"/>
      </w:rPr>
    </w:lvl>
    <w:lvl w:ilvl="2" w:tplc="A98264FE" w:tentative="1">
      <w:start w:val="1"/>
      <w:numFmt w:val="bullet"/>
      <w:lvlText w:val="•"/>
      <w:lvlJc w:val="left"/>
      <w:pPr>
        <w:tabs>
          <w:tab w:val="num" w:pos="2160"/>
        </w:tabs>
        <w:ind w:left="2160" w:hanging="360"/>
      </w:pPr>
      <w:rPr>
        <w:rFonts w:ascii="Arial" w:hAnsi="Arial" w:hint="default"/>
      </w:rPr>
    </w:lvl>
    <w:lvl w:ilvl="3" w:tplc="E6722E44" w:tentative="1">
      <w:start w:val="1"/>
      <w:numFmt w:val="bullet"/>
      <w:lvlText w:val="•"/>
      <w:lvlJc w:val="left"/>
      <w:pPr>
        <w:tabs>
          <w:tab w:val="num" w:pos="2880"/>
        </w:tabs>
        <w:ind w:left="2880" w:hanging="360"/>
      </w:pPr>
      <w:rPr>
        <w:rFonts w:ascii="Arial" w:hAnsi="Arial" w:hint="default"/>
      </w:rPr>
    </w:lvl>
    <w:lvl w:ilvl="4" w:tplc="4824130C" w:tentative="1">
      <w:start w:val="1"/>
      <w:numFmt w:val="bullet"/>
      <w:lvlText w:val="•"/>
      <w:lvlJc w:val="left"/>
      <w:pPr>
        <w:tabs>
          <w:tab w:val="num" w:pos="3600"/>
        </w:tabs>
        <w:ind w:left="3600" w:hanging="360"/>
      </w:pPr>
      <w:rPr>
        <w:rFonts w:ascii="Arial" w:hAnsi="Arial" w:hint="default"/>
      </w:rPr>
    </w:lvl>
    <w:lvl w:ilvl="5" w:tplc="FA58ABBE" w:tentative="1">
      <w:start w:val="1"/>
      <w:numFmt w:val="bullet"/>
      <w:lvlText w:val="•"/>
      <w:lvlJc w:val="left"/>
      <w:pPr>
        <w:tabs>
          <w:tab w:val="num" w:pos="4320"/>
        </w:tabs>
        <w:ind w:left="4320" w:hanging="360"/>
      </w:pPr>
      <w:rPr>
        <w:rFonts w:ascii="Arial" w:hAnsi="Arial" w:hint="default"/>
      </w:rPr>
    </w:lvl>
    <w:lvl w:ilvl="6" w:tplc="385CA51C" w:tentative="1">
      <w:start w:val="1"/>
      <w:numFmt w:val="bullet"/>
      <w:lvlText w:val="•"/>
      <w:lvlJc w:val="left"/>
      <w:pPr>
        <w:tabs>
          <w:tab w:val="num" w:pos="5040"/>
        </w:tabs>
        <w:ind w:left="5040" w:hanging="360"/>
      </w:pPr>
      <w:rPr>
        <w:rFonts w:ascii="Arial" w:hAnsi="Arial" w:hint="default"/>
      </w:rPr>
    </w:lvl>
    <w:lvl w:ilvl="7" w:tplc="955A2292" w:tentative="1">
      <w:start w:val="1"/>
      <w:numFmt w:val="bullet"/>
      <w:lvlText w:val="•"/>
      <w:lvlJc w:val="left"/>
      <w:pPr>
        <w:tabs>
          <w:tab w:val="num" w:pos="5760"/>
        </w:tabs>
        <w:ind w:left="5760" w:hanging="360"/>
      </w:pPr>
      <w:rPr>
        <w:rFonts w:ascii="Arial" w:hAnsi="Arial" w:hint="default"/>
      </w:rPr>
    </w:lvl>
    <w:lvl w:ilvl="8" w:tplc="A5D21984" w:tentative="1">
      <w:start w:val="1"/>
      <w:numFmt w:val="bullet"/>
      <w:lvlText w:val="•"/>
      <w:lvlJc w:val="left"/>
      <w:pPr>
        <w:tabs>
          <w:tab w:val="num" w:pos="6480"/>
        </w:tabs>
        <w:ind w:left="6480" w:hanging="360"/>
      </w:pPr>
      <w:rPr>
        <w:rFonts w:ascii="Arial" w:hAnsi="Arial" w:hint="default"/>
      </w:rPr>
    </w:lvl>
  </w:abstractNum>
  <w:abstractNum w:abstractNumId="136">
    <w:nsid w:val="398276F7"/>
    <w:multiLevelType w:val="hybridMultilevel"/>
    <w:tmpl w:val="69229F48"/>
    <w:lvl w:ilvl="0" w:tplc="28025884">
      <w:start w:val="1"/>
      <w:numFmt w:val="bullet"/>
      <w:lvlText w:val="•"/>
      <w:lvlJc w:val="left"/>
      <w:pPr>
        <w:tabs>
          <w:tab w:val="num" w:pos="720"/>
        </w:tabs>
        <w:ind w:left="720" w:hanging="360"/>
      </w:pPr>
      <w:rPr>
        <w:rFonts w:ascii="Arial" w:hAnsi="Arial" w:hint="default"/>
      </w:rPr>
    </w:lvl>
    <w:lvl w:ilvl="1" w:tplc="209A18B6">
      <w:start w:val="430"/>
      <w:numFmt w:val="bullet"/>
      <w:lvlText w:val="•"/>
      <w:lvlJc w:val="left"/>
      <w:pPr>
        <w:tabs>
          <w:tab w:val="num" w:pos="1440"/>
        </w:tabs>
        <w:ind w:left="1440" w:hanging="360"/>
      </w:pPr>
      <w:rPr>
        <w:rFonts w:ascii="Arial" w:hAnsi="Arial" w:hint="default"/>
      </w:rPr>
    </w:lvl>
    <w:lvl w:ilvl="2" w:tplc="676E70BE" w:tentative="1">
      <w:start w:val="1"/>
      <w:numFmt w:val="bullet"/>
      <w:lvlText w:val="•"/>
      <w:lvlJc w:val="left"/>
      <w:pPr>
        <w:tabs>
          <w:tab w:val="num" w:pos="2160"/>
        </w:tabs>
        <w:ind w:left="2160" w:hanging="360"/>
      </w:pPr>
      <w:rPr>
        <w:rFonts w:ascii="Arial" w:hAnsi="Arial" w:hint="default"/>
      </w:rPr>
    </w:lvl>
    <w:lvl w:ilvl="3" w:tplc="821C10BE" w:tentative="1">
      <w:start w:val="1"/>
      <w:numFmt w:val="bullet"/>
      <w:lvlText w:val="•"/>
      <w:lvlJc w:val="left"/>
      <w:pPr>
        <w:tabs>
          <w:tab w:val="num" w:pos="2880"/>
        </w:tabs>
        <w:ind w:left="2880" w:hanging="360"/>
      </w:pPr>
      <w:rPr>
        <w:rFonts w:ascii="Arial" w:hAnsi="Arial" w:hint="default"/>
      </w:rPr>
    </w:lvl>
    <w:lvl w:ilvl="4" w:tplc="A5285A12" w:tentative="1">
      <w:start w:val="1"/>
      <w:numFmt w:val="bullet"/>
      <w:lvlText w:val="•"/>
      <w:lvlJc w:val="left"/>
      <w:pPr>
        <w:tabs>
          <w:tab w:val="num" w:pos="3600"/>
        </w:tabs>
        <w:ind w:left="3600" w:hanging="360"/>
      </w:pPr>
      <w:rPr>
        <w:rFonts w:ascii="Arial" w:hAnsi="Arial" w:hint="default"/>
      </w:rPr>
    </w:lvl>
    <w:lvl w:ilvl="5" w:tplc="BA527348" w:tentative="1">
      <w:start w:val="1"/>
      <w:numFmt w:val="bullet"/>
      <w:lvlText w:val="•"/>
      <w:lvlJc w:val="left"/>
      <w:pPr>
        <w:tabs>
          <w:tab w:val="num" w:pos="4320"/>
        </w:tabs>
        <w:ind w:left="4320" w:hanging="360"/>
      </w:pPr>
      <w:rPr>
        <w:rFonts w:ascii="Arial" w:hAnsi="Arial" w:hint="default"/>
      </w:rPr>
    </w:lvl>
    <w:lvl w:ilvl="6" w:tplc="31947AC8" w:tentative="1">
      <w:start w:val="1"/>
      <w:numFmt w:val="bullet"/>
      <w:lvlText w:val="•"/>
      <w:lvlJc w:val="left"/>
      <w:pPr>
        <w:tabs>
          <w:tab w:val="num" w:pos="5040"/>
        </w:tabs>
        <w:ind w:left="5040" w:hanging="360"/>
      </w:pPr>
      <w:rPr>
        <w:rFonts w:ascii="Arial" w:hAnsi="Arial" w:hint="default"/>
      </w:rPr>
    </w:lvl>
    <w:lvl w:ilvl="7" w:tplc="A77CB75A" w:tentative="1">
      <w:start w:val="1"/>
      <w:numFmt w:val="bullet"/>
      <w:lvlText w:val="•"/>
      <w:lvlJc w:val="left"/>
      <w:pPr>
        <w:tabs>
          <w:tab w:val="num" w:pos="5760"/>
        </w:tabs>
        <w:ind w:left="5760" w:hanging="360"/>
      </w:pPr>
      <w:rPr>
        <w:rFonts w:ascii="Arial" w:hAnsi="Arial" w:hint="default"/>
      </w:rPr>
    </w:lvl>
    <w:lvl w:ilvl="8" w:tplc="6846ACA8" w:tentative="1">
      <w:start w:val="1"/>
      <w:numFmt w:val="bullet"/>
      <w:lvlText w:val="•"/>
      <w:lvlJc w:val="left"/>
      <w:pPr>
        <w:tabs>
          <w:tab w:val="num" w:pos="6480"/>
        </w:tabs>
        <w:ind w:left="6480" w:hanging="360"/>
      </w:pPr>
      <w:rPr>
        <w:rFonts w:ascii="Arial" w:hAnsi="Arial" w:hint="default"/>
      </w:rPr>
    </w:lvl>
  </w:abstractNum>
  <w:abstractNum w:abstractNumId="137">
    <w:nsid w:val="398A1FB2"/>
    <w:multiLevelType w:val="hybridMultilevel"/>
    <w:tmpl w:val="298E7D40"/>
    <w:lvl w:ilvl="0" w:tplc="8140E740">
      <w:start w:val="1"/>
      <w:numFmt w:val="bullet"/>
      <w:lvlText w:val="•"/>
      <w:lvlJc w:val="left"/>
      <w:pPr>
        <w:tabs>
          <w:tab w:val="num" w:pos="720"/>
        </w:tabs>
        <w:ind w:left="720" w:hanging="360"/>
      </w:pPr>
      <w:rPr>
        <w:rFonts w:ascii="Arial" w:hAnsi="Arial" w:hint="default"/>
      </w:rPr>
    </w:lvl>
    <w:lvl w:ilvl="1" w:tplc="05200C70" w:tentative="1">
      <w:start w:val="1"/>
      <w:numFmt w:val="bullet"/>
      <w:lvlText w:val="•"/>
      <w:lvlJc w:val="left"/>
      <w:pPr>
        <w:tabs>
          <w:tab w:val="num" w:pos="1440"/>
        </w:tabs>
        <w:ind w:left="1440" w:hanging="360"/>
      </w:pPr>
      <w:rPr>
        <w:rFonts w:ascii="Arial" w:hAnsi="Arial" w:hint="default"/>
      </w:rPr>
    </w:lvl>
    <w:lvl w:ilvl="2" w:tplc="879AAF5C" w:tentative="1">
      <w:start w:val="1"/>
      <w:numFmt w:val="bullet"/>
      <w:lvlText w:val="•"/>
      <w:lvlJc w:val="left"/>
      <w:pPr>
        <w:tabs>
          <w:tab w:val="num" w:pos="2160"/>
        </w:tabs>
        <w:ind w:left="2160" w:hanging="360"/>
      </w:pPr>
      <w:rPr>
        <w:rFonts w:ascii="Arial" w:hAnsi="Arial" w:hint="default"/>
      </w:rPr>
    </w:lvl>
    <w:lvl w:ilvl="3" w:tplc="049875A6" w:tentative="1">
      <w:start w:val="1"/>
      <w:numFmt w:val="bullet"/>
      <w:lvlText w:val="•"/>
      <w:lvlJc w:val="left"/>
      <w:pPr>
        <w:tabs>
          <w:tab w:val="num" w:pos="2880"/>
        </w:tabs>
        <w:ind w:left="2880" w:hanging="360"/>
      </w:pPr>
      <w:rPr>
        <w:rFonts w:ascii="Arial" w:hAnsi="Arial" w:hint="default"/>
      </w:rPr>
    </w:lvl>
    <w:lvl w:ilvl="4" w:tplc="D18A2F7E" w:tentative="1">
      <w:start w:val="1"/>
      <w:numFmt w:val="bullet"/>
      <w:lvlText w:val="•"/>
      <w:lvlJc w:val="left"/>
      <w:pPr>
        <w:tabs>
          <w:tab w:val="num" w:pos="3600"/>
        </w:tabs>
        <w:ind w:left="3600" w:hanging="360"/>
      </w:pPr>
      <w:rPr>
        <w:rFonts w:ascii="Arial" w:hAnsi="Arial" w:hint="default"/>
      </w:rPr>
    </w:lvl>
    <w:lvl w:ilvl="5" w:tplc="60AACAE0" w:tentative="1">
      <w:start w:val="1"/>
      <w:numFmt w:val="bullet"/>
      <w:lvlText w:val="•"/>
      <w:lvlJc w:val="left"/>
      <w:pPr>
        <w:tabs>
          <w:tab w:val="num" w:pos="4320"/>
        </w:tabs>
        <w:ind w:left="4320" w:hanging="360"/>
      </w:pPr>
      <w:rPr>
        <w:rFonts w:ascii="Arial" w:hAnsi="Arial" w:hint="default"/>
      </w:rPr>
    </w:lvl>
    <w:lvl w:ilvl="6" w:tplc="7102E310" w:tentative="1">
      <w:start w:val="1"/>
      <w:numFmt w:val="bullet"/>
      <w:lvlText w:val="•"/>
      <w:lvlJc w:val="left"/>
      <w:pPr>
        <w:tabs>
          <w:tab w:val="num" w:pos="5040"/>
        </w:tabs>
        <w:ind w:left="5040" w:hanging="360"/>
      </w:pPr>
      <w:rPr>
        <w:rFonts w:ascii="Arial" w:hAnsi="Arial" w:hint="default"/>
      </w:rPr>
    </w:lvl>
    <w:lvl w:ilvl="7" w:tplc="7E7CFF86" w:tentative="1">
      <w:start w:val="1"/>
      <w:numFmt w:val="bullet"/>
      <w:lvlText w:val="•"/>
      <w:lvlJc w:val="left"/>
      <w:pPr>
        <w:tabs>
          <w:tab w:val="num" w:pos="5760"/>
        </w:tabs>
        <w:ind w:left="5760" w:hanging="360"/>
      </w:pPr>
      <w:rPr>
        <w:rFonts w:ascii="Arial" w:hAnsi="Arial" w:hint="default"/>
      </w:rPr>
    </w:lvl>
    <w:lvl w:ilvl="8" w:tplc="62D85DF2" w:tentative="1">
      <w:start w:val="1"/>
      <w:numFmt w:val="bullet"/>
      <w:lvlText w:val="•"/>
      <w:lvlJc w:val="left"/>
      <w:pPr>
        <w:tabs>
          <w:tab w:val="num" w:pos="6480"/>
        </w:tabs>
        <w:ind w:left="6480" w:hanging="360"/>
      </w:pPr>
      <w:rPr>
        <w:rFonts w:ascii="Arial" w:hAnsi="Arial" w:hint="default"/>
      </w:rPr>
    </w:lvl>
  </w:abstractNum>
  <w:abstractNum w:abstractNumId="138">
    <w:nsid w:val="3A0753CA"/>
    <w:multiLevelType w:val="hybridMultilevel"/>
    <w:tmpl w:val="7CAC2E6A"/>
    <w:lvl w:ilvl="0" w:tplc="137A8596">
      <w:start w:val="1"/>
      <w:numFmt w:val="bullet"/>
      <w:lvlText w:val="•"/>
      <w:lvlJc w:val="left"/>
      <w:pPr>
        <w:tabs>
          <w:tab w:val="num" w:pos="720"/>
        </w:tabs>
        <w:ind w:left="720" w:hanging="360"/>
      </w:pPr>
      <w:rPr>
        <w:rFonts w:ascii="Arial" w:hAnsi="Arial" w:hint="default"/>
      </w:rPr>
    </w:lvl>
    <w:lvl w:ilvl="1" w:tplc="4D96C4DE" w:tentative="1">
      <w:start w:val="1"/>
      <w:numFmt w:val="bullet"/>
      <w:lvlText w:val="•"/>
      <w:lvlJc w:val="left"/>
      <w:pPr>
        <w:tabs>
          <w:tab w:val="num" w:pos="1440"/>
        </w:tabs>
        <w:ind w:left="1440" w:hanging="360"/>
      </w:pPr>
      <w:rPr>
        <w:rFonts w:ascii="Arial" w:hAnsi="Arial" w:hint="default"/>
      </w:rPr>
    </w:lvl>
    <w:lvl w:ilvl="2" w:tplc="347491C2" w:tentative="1">
      <w:start w:val="1"/>
      <w:numFmt w:val="bullet"/>
      <w:lvlText w:val="•"/>
      <w:lvlJc w:val="left"/>
      <w:pPr>
        <w:tabs>
          <w:tab w:val="num" w:pos="2160"/>
        </w:tabs>
        <w:ind w:left="2160" w:hanging="360"/>
      </w:pPr>
      <w:rPr>
        <w:rFonts w:ascii="Arial" w:hAnsi="Arial" w:hint="default"/>
      </w:rPr>
    </w:lvl>
    <w:lvl w:ilvl="3" w:tplc="2AE4E7C4" w:tentative="1">
      <w:start w:val="1"/>
      <w:numFmt w:val="bullet"/>
      <w:lvlText w:val="•"/>
      <w:lvlJc w:val="left"/>
      <w:pPr>
        <w:tabs>
          <w:tab w:val="num" w:pos="2880"/>
        </w:tabs>
        <w:ind w:left="2880" w:hanging="360"/>
      </w:pPr>
      <w:rPr>
        <w:rFonts w:ascii="Arial" w:hAnsi="Arial" w:hint="default"/>
      </w:rPr>
    </w:lvl>
    <w:lvl w:ilvl="4" w:tplc="0FF0B462" w:tentative="1">
      <w:start w:val="1"/>
      <w:numFmt w:val="bullet"/>
      <w:lvlText w:val="•"/>
      <w:lvlJc w:val="left"/>
      <w:pPr>
        <w:tabs>
          <w:tab w:val="num" w:pos="3600"/>
        </w:tabs>
        <w:ind w:left="3600" w:hanging="360"/>
      </w:pPr>
      <w:rPr>
        <w:rFonts w:ascii="Arial" w:hAnsi="Arial" w:hint="default"/>
      </w:rPr>
    </w:lvl>
    <w:lvl w:ilvl="5" w:tplc="BBCAB9FE" w:tentative="1">
      <w:start w:val="1"/>
      <w:numFmt w:val="bullet"/>
      <w:lvlText w:val="•"/>
      <w:lvlJc w:val="left"/>
      <w:pPr>
        <w:tabs>
          <w:tab w:val="num" w:pos="4320"/>
        </w:tabs>
        <w:ind w:left="4320" w:hanging="360"/>
      </w:pPr>
      <w:rPr>
        <w:rFonts w:ascii="Arial" w:hAnsi="Arial" w:hint="default"/>
      </w:rPr>
    </w:lvl>
    <w:lvl w:ilvl="6" w:tplc="C74A0748" w:tentative="1">
      <w:start w:val="1"/>
      <w:numFmt w:val="bullet"/>
      <w:lvlText w:val="•"/>
      <w:lvlJc w:val="left"/>
      <w:pPr>
        <w:tabs>
          <w:tab w:val="num" w:pos="5040"/>
        </w:tabs>
        <w:ind w:left="5040" w:hanging="360"/>
      </w:pPr>
      <w:rPr>
        <w:rFonts w:ascii="Arial" w:hAnsi="Arial" w:hint="default"/>
      </w:rPr>
    </w:lvl>
    <w:lvl w:ilvl="7" w:tplc="9D7C415A" w:tentative="1">
      <w:start w:val="1"/>
      <w:numFmt w:val="bullet"/>
      <w:lvlText w:val="•"/>
      <w:lvlJc w:val="left"/>
      <w:pPr>
        <w:tabs>
          <w:tab w:val="num" w:pos="5760"/>
        </w:tabs>
        <w:ind w:left="5760" w:hanging="360"/>
      </w:pPr>
      <w:rPr>
        <w:rFonts w:ascii="Arial" w:hAnsi="Arial" w:hint="default"/>
      </w:rPr>
    </w:lvl>
    <w:lvl w:ilvl="8" w:tplc="8BF482E2" w:tentative="1">
      <w:start w:val="1"/>
      <w:numFmt w:val="bullet"/>
      <w:lvlText w:val="•"/>
      <w:lvlJc w:val="left"/>
      <w:pPr>
        <w:tabs>
          <w:tab w:val="num" w:pos="6480"/>
        </w:tabs>
        <w:ind w:left="6480" w:hanging="360"/>
      </w:pPr>
      <w:rPr>
        <w:rFonts w:ascii="Arial" w:hAnsi="Arial" w:hint="default"/>
      </w:rPr>
    </w:lvl>
  </w:abstractNum>
  <w:abstractNum w:abstractNumId="139">
    <w:nsid w:val="3A6918AC"/>
    <w:multiLevelType w:val="hybridMultilevel"/>
    <w:tmpl w:val="664A9B50"/>
    <w:lvl w:ilvl="0" w:tplc="BECC3048">
      <w:start w:val="1"/>
      <w:numFmt w:val="bullet"/>
      <w:lvlText w:val="•"/>
      <w:lvlJc w:val="left"/>
      <w:pPr>
        <w:tabs>
          <w:tab w:val="num" w:pos="720"/>
        </w:tabs>
        <w:ind w:left="720" w:hanging="360"/>
      </w:pPr>
      <w:rPr>
        <w:rFonts w:ascii="Arial" w:hAnsi="Arial" w:hint="default"/>
      </w:rPr>
    </w:lvl>
    <w:lvl w:ilvl="1" w:tplc="B9AC8B1E" w:tentative="1">
      <w:start w:val="1"/>
      <w:numFmt w:val="bullet"/>
      <w:lvlText w:val="•"/>
      <w:lvlJc w:val="left"/>
      <w:pPr>
        <w:tabs>
          <w:tab w:val="num" w:pos="1440"/>
        </w:tabs>
        <w:ind w:left="1440" w:hanging="360"/>
      </w:pPr>
      <w:rPr>
        <w:rFonts w:ascii="Arial" w:hAnsi="Arial" w:hint="default"/>
      </w:rPr>
    </w:lvl>
    <w:lvl w:ilvl="2" w:tplc="8DD0EC10" w:tentative="1">
      <w:start w:val="1"/>
      <w:numFmt w:val="bullet"/>
      <w:lvlText w:val="•"/>
      <w:lvlJc w:val="left"/>
      <w:pPr>
        <w:tabs>
          <w:tab w:val="num" w:pos="2160"/>
        </w:tabs>
        <w:ind w:left="2160" w:hanging="360"/>
      </w:pPr>
      <w:rPr>
        <w:rFonts w:ascii="Arial" w:hAnsi="Arial" w:hint="default"/>
      </w:rPr>
    </w:lvl>
    <w:lvl w:ilvl="3" w:tplc="B700209E" w:tentative="1">
      <w:start w:val="1"/>
      <w:numFmt w:val="bullet"/>
      <w:lvlText w:val="•"/>
      <w:lvlJc w:val="left"/>
      <w:pPr>
        <w:tabs>
          <w:tab w:val="num" w:pos="2880"/>
        </w:tabs>
        <w:ind w:left="2880" w:hanging="360"/>
      </w:pPr>
      <w:rPr>
        <w:rFonts w:ascii="Arial" w:hAnsi="Arial" w:hint="default"/>
      </w:rPr>
    </w:lvl>
    <w:lvl w:ilvl="4" w:tplc="97DEA61A" w:tentative="1">
      <w:start w:val="1"/>
      <w:numFmt w:val="bullet"/>
      <w:lvlText w:val="•"/>
      <w:lvlJc w:val="left"/>
      <w:pPr>
        <w:tabs>
          <w:tab w:val="num" w:pos="3600"/>
        </w:tabs>
        <w:ind w:left="3600" w:hanging="360"/>
      </w:pPr>
      <w:rPr>
        <w:rFonts w:ascii="Arial" w:hAnsi="Arial" w:hint="default"/>
      </w:rPr>
    </w:lvl>
    <w:lvl w:ilvl="5" w:tplc="DD6ADFC2" w:tentative="1">
      <w:start w:val="1"/>
      <w:numFmt w:val="bullet"/>
      <w:lvlText w:val="•"/>
      <w:lvlJc w:val="left"/>
      <w:pPr>
        <w:tabs>
          <w:tab w:val="num" w:pos="4320"/>
        </w:tabs>
        <w:ind w:left="4320" w:hanging="360"/>
      </w:pPr>
      <w:rPr>
        <w:rFonts w:ascii="Arial" w:hAnsi="Arial" w:hint="default"/>
      </w:rPr>
    </w:lvl>
    <w:lvl w:ilvl="6" w:tplc="CB308DCE" w:tentative="1">
      <w:start w:val="1"/>
      <w:numFmt w:val="bullet"/>
      <w:lvlText w:val="•"/>
      <w:lvlJc w:val="left"/>
      <w:pPr>
        <w:tabs>
          <w:tab w:val="num" w:pos="5040"/>
        </w:tabs>
        <w:ind w:left="5040" w:hanging="360"/>
      </w:pPr>
      <w:rPr>
        <w:rFonts w:ascii="Arial" w:hAnsi="Arial" w:hint="default"/>
      </w:rPr>
    </w:lvl>
    <w:lvl w:ilvl="7" w:tplc="7E78230A" w:tentative="1">
      <w:start w:val="1"/>
      <w:numFmt w:val="bullet"/>
      <w:lvlText w:val="•"/>
      <w:lvlJc w:val="left"/>
      <w:pPr>
        <w:tabs>
          <w:tab w:val="num" w:pos="5760"/>
        </w:tabs>
        <w:ind w:left="5760" w:hanging="360"/>
      </w:pPr>
      <w:rPr>
        <w:rFonts w:ascii="Arial" w:hAnsi="Arial" w:hint="default"/>
      </w:rPr>
    </w:lvl>
    <w:lvl w:ilvl="8" w:tplc="9D0E8E2E" w:tentative="1">
      <w:start w:val="1"/>
      <w:numFmt w:val="bullet"/>
      <w:lvlText w:val="•"/>
      <w:lvlJc w:val="left"/>
      <w:pPr>
        <w:tabs>
          <w:tab w:val="num" w:pos="6480"/>
        </w:tabs>
        <w:ind w:left="6480" w:hanging="360"/>
      </w:pPr>
      <w:rPr>
        <w:rFonts w:ascii="Arial" w:hAnsi="Arial" w:hint="default"/>
      </w:rPr>
    </w:lvl>
  </w:abstractNum>
  <w:abstractNum w:abstractNumId="140">
    <w:nsid w:val="3B9176EC"/>
    <w:multiLevelType w:val="hybridMultilevel"/>
    <w:tmpl w:val="25FC99C4"/>
    <w:lvl w:ilvl="0" w:tplc="83745F8A">
      <w:start w:val="1"/>
      <w:numFmt w:val="bullet"/>
      <w:lvlText w:val="•"/>
      <w:lvlJc w:val="left"/>
      <w:pPr>
        <w:tabs>
          <w:tab w:val="num" w:pos="720"/>
        </w:tabs>
        <w:ind w:left="720" w:hanging="360"/>
      </w:pPr>
      <w:rPr>
        <w:rFonts w:ascii="Arial" w:hAnsi="Arial" w:hint="default"/>
      </w:rPr>
    </w:lvl>
    <w:lvl w:ilvl="1" w:tplc="CC660D00" w:tentative="1">
      <w:start w:val="1"/>
      <w:numFmt w:val="bullet"/>
      <w:lvlText w:val="•"/>
      <w:lvlJc w:val="left"/>
      <w:pPr>
        <w:tabs>
          <w:tab w:val="num" w:pos="1440"/>
        </w:tabs>
        <w:ind w:left="1440" w:hanging="360"/>
      </w:pPr>
      <w:rPr>
        <w:rFonts w:ascii="Arial" w:hAnsi="Arial" w:hint="default"/>
      </w:rPr>
    </w:lvl>
    <w:lvl w:ilvl="2" w:tplc="3CDADFEE" w:tentative="1">
      <w:start w:val="1"/>
      <w:numFmt w:val="bullet"/>
      <w:lvlText w:val="•"/>
      <w:lvlJc w:val="left"/>
      <w:pPr>
        <w:tabs>
          <w:tab w:val="num" w:pos="2160"/>
        </w:tabs>
        <w:ind w:left="2160" w:hanging="360"/>
      </w:pPr>
      <w:rPr>
        <w:rFonts w:ascii="Arial" w:hAnsi="Arial" w:hint="default"/>
      </w:rPr>
    </w:lvl>
    <w:lvl w:ilvl="3" w:tplc="2FC6194C" w:tentative="1">
      <w:start w:val="1"/>
      <w:numFmt w:val="bullet"/>
      <w:lvlText w:val="•"/>
      <w:lvlJc w:val="left"/>
      <w:pPr>
        <w:tabs>
          <w:tab w:val="num" w:pos="2880"/>
        </w:tabs>
        <w:ind w:left="2880" w:hanging="360"/>
      </w:pPr>
      <w:rPr>
        <w:rFonts w:ascii="Arial" w:hAnsi="Arial" w:hint="default"/>
      </w:rPr>
    </w:lvl>
    <w:lvl w:ilvl="4" w:tplc="0228FB52" w:tentative="1">
      <w:start w:val="1"/>
      <w:numFmt w:val="bullet"/>
      <w:lvlText w:val="•"/>
      <w:lvlJc w:val="left"/>
      <w:pPr>
        <w:tabs>
          <w:tab w:val="num" w:pos="3600"/>
        </w:tabs>
        <w:ind w:left="3600" w:hanging="360"/>
      </w:pPr>
      <w:rPr>
        <w:rFonts w:ascii="Arial" w:hAnsi="Arial" w:hint="default"/>
      </w:rPr>
    </w:lvl>
    <w:lvl w:ilvl="5" w:tplc="03009650" w:tentative="1">
      <w:start w:val="1"/>
      <w:numFmt w:val="bullet"/>
      <w:lvlText w:val="•"/>
      <w:lvlJc w:val="left"/>
      <w:pPr>
        <w:tabs>
          <w:tab w:val="num" w:pos="4320"/>
        </w:tabs>
        <w:ind w:left="4320" w:hanging="360"/>
      </w:pPr>
      <w:rPr>
        <w:rFonts w:ascii="Arial" w:hAnsi="Arial" w:hint="default"/>
      </w:rPr>
    </w:lvl>
    <w:lvl w:ilvl="6" w:tplc="F0187D04" w:tentative="1">
      <w:start w:val="1"/>
      <w:numFmt w:val="bullet"/>
      <w:lvlText w:val="•"/>
      <w:lvlJc w:val="left"/>
      <w:pPr>
        <w:tabs>
          <w:tab w:val="num" w:pos="5040"/>
        </w:tabs>
        <w:ind w:left="5040" w:hanging="360"/>
      </w:pPr>
      <w:rPr>
        <w:rFonts w:ascii="Arial" w:hAnsi="Arial" w:hint="default"/>
      </w:rPr>
    </w:lvl>
    <w:lvl w:ilvl="7" w:tplc="9C6663E2" w:tentative="1">
      <w:start w:val="1"/>
      <w:numFmt w:val="bullet"/>
      <w:lvlText w:val="•"/>
      <w:lvlJc w:val="left"/>
      <w:pPr>
        <w:tabs>
          <w:tab w:val="num" w:pos="5760"/>
        </w:tabs>
        <w:ind w:left="5760" w:hanging="360"/>
      </w:pPr>
      <w:rPr>
        <w:rFonts w:ascii="Arial" w:hAnsi="Arial" w:hint="default"/>
      </w:rPr>
    </w:lvl>
    <w:lvl w:ilvl="8" w:tplc="3A80D454" w:tentative="1">
      <w:start w:val="1"/>
      <w:numFmt w:val="bullet"/>
      <w:lvlText w:val="•"/>
      <w:lvlJc w:val="left"/>
      <w:pPr>
        <w:tabs>
          <w:tab w:val="num" w:pos="6480"/>
        </w:tabs>
        <w:ind w:left="6480" w:hanging="360"/>
      </w:pPr>
      <w:rPr>
        <w:rFonts w:ascii="Arial" w:hAnsi="Arial" w:hint="default"/>
      </w:rPr>
    </w:lvl>
  </w:abstractNum>
  <w:abstractNum w:abstractNumId="141">
    <w:nsid w:val="3BCD7341"/>
    <w:multiLevelType w:val="hybridMultilevel"/>
    <w:tmpl w:val="9CC6C532"/>
    <w:lvl w:ilvl="0" w:tplc="AE2A2A72">
      <w:start w:val="1"/>
      <w:numFmt w:val="bullet"/>
      <w:lvlText w:val="•"/>
      <w:lvlJc w:val="left"/>
      <w:pPr>
        <w:tabs>
          <w:tab w:val="num" w:pos="720"/>
        </w:tabs>
        <w:ind w:left="720" w:hanging="360"/>
      </w:pPr>
      <w:rPr>
        <w:rFonts w:ascii="Arial" w:hAnsi="Arial" w:hint="default"/>
      </w:rPr>
    </w:lvl>
    <w:lvl w:ilvl="1" w:tplc="9D9CE208" w:tentative="1">
      <w:start w:val="1"/>
      <w:numFmt w:val="bullet"/>
      <w:lvlText w:val="•"/>
      <w:lvlJc w:val="left"/>
      <w:pPr>
        <w:tabs>
          <w:tab w:val="num" w:pos="1440"/>
        </w:tabs>
        <w:ind w:left="1440" w:hanging="360"/>
      </w:pPr>
      <w:rPr>
        <w:rFonts w:ascii="Arial" w:hAnsi="Arial" w:hint="default"/>
      </w:rPr>
    </w:lvl>
    <w:lvl w:ilvl="2" w:tplc="F202B5AA" w:tentative="1">
      <w:start w:val="1"/>
      <w:numFmt w:val="bullet"/>
      <w:lvlText w:val="•"/>
      <w:lvlJc w:val="left"/>
      <w:pPr>
        <w:tabs>
          <w:tab w:val="num" w:pos="2160"/>
        </w:tabs>
        <w:ind w:left="2160" w:hanging="360"/>
      </w:pPr>
      <w:rPr>
        <w:rFonts w:ascii="Arial" w:hAnsi="Arial" w:hint="default"/>
      </w:rPr>
    </w:lvl>
    <w:lvl w:ilvl="3" w:tplc="F014EF36" w:tentative="1">
      <w:start w:val="1"/>
      <w:numFmt w:val="bullet"/>
      <w:lvlText w:val="•"/>
      <w:lvlJc w:val="left"/>
      <w:pPr>
        <w:tabs>
          <w:tab w:val="num" w:pos="2880"/>
        </w:tabs>
        <w:ind w:left="2880" w:hanging="360"/>
      </w:pPr>
      <w:rPr>
        <w:rFonts w:ascii="Arial" w:hAnsi="Arial" w:hint="default"/>
      </w:rPr>
    </w:lvl>
    <w:lvl w:ilvl="4" w:tplc="8C7042A6" w:tentative="1">
      <w:start w:val="1"/>
      <w:numFmt w:val="bullet"/>
      <w:lvlText w:val="•"/>
      <w:lvlJc w:val="left"/>
      <w:pPr>
        <w:tabs>
          <w:tab w:val="num" w:pos="3600"/>
        </w:tabs>
        <w:ind w:left="3600" w:hanging="360"/>
      </w:pPr>
      <w:rPr>
        <w:rFonts w:ascii="Arial" w:hAnsi="Arial" w:hint="default"/>
      </w:rPr>
    </w:lvl>
    <w:lvl w:ilvl="5" w:tplc="4A32DDB0" w:tentative="1">
      <w:start w:val="1"/>
      <w:numFmt w:val="bullet"/>
      <w:lvlText w:val="•"/>
      <w:lvlJc w:val="left"/>
      <w:pPr>
        <w:tabs>
          <w:tab w:val="num" w:pos="4320"/>
        </w:tabs>
        <w:ind w:left="4320" w:hanging="360"/>
      </w:pPr>
      <w:rPr>
        <w:rFonts w:ascii="Arial" w:hAnsi="Arial" w:hint="default"/>
      </w:rPr>
    </w:lvl>
    <w:lvl w:ilvl="6" w:tplc="4DCC0048" w:tentative="1">
      <w:start w:val="1"/>
      <w:numFmt w:val="bullet"/>
      <w:lvlText w:val="•"/>
      <w:lvlJc w:val="left"/>
      <w:pPr>
        <w:tabs>
          <w:tab w:val="num" w:pos="5040"/>
        </w:tabs>
        <w:ind w:left="5040" w:hanging="360"/>
      </w:pPr>
      <w:rPr>
        <w:rFonts w:ascii="Arial" w:hAnsi="Arial" w:hint="default"/>
      </w:rPr>
    </w:lvl>
    <w:lvl w:ilvl="7" w:tplc="0A7E00A4" w:tentative="1">
      <w:start w:val="1"/>
      <w:numFmt w:val="bullet"/>
      <w:lvlText w:val="•"/>
      <w:lvlJc w:val="left"/>
      <w:pPr>
        <w:tabs>
          <w:tab w:val="num" w:pos="5760"/>
        </w:tabs>
        <w:ind w:left="5760" w:hanging="360"/>
      </w:pPr>
      <w:rPr>
        <w:rFonts w:ascii="Arial" w:hAnsi="Arial" w:hint="default"/>
      </w:rPr>
    </w:lvl>
    <w:lvl w:ilvl="8" w:tplc="D0BC7466" w:tentative="1">
      <w:start w:val="1"/>
      <w:numFmt w:val="bullet"/>
      <w:lvlText w:val="•"/>
      <w:lvlJc w:val="left"/>
      <w:pPr>
        <w:tabs>
          <w:tab w:val="num" w:pos="6480"/>
        </w:tabs>
        <w:ind w:left="6480" w:hanging="360"/>
      </w:pPr>
      <w:rPr>
        <w:rFonts w:ascii="Arial" w:hAnsi="Arial" w:hint="default"/>
      </w:rPr>
    </w:lvl>
  </w:abstractNum>
  <w:abstractNum w:abstractNumId="142">
    <w:nsid w:val="3C037D7F"/>
    <w:multiLevelType w:val="hybridMultilevel"/>
    <w:tmpl w:val="98CC4C2E"/>
    <w:lvl w:ilvl="0" w:tplc="F962D098">
      <w:start w:val="1"/>
      <w:numFmt w:val="bullet"/>
      <w:lvlText w:val="•"/>
      <w:lvlJc w:val="left"/>
      <w:pPr>
        <w:tabs>
          <w:tab w:val="num" w:pos="720"/>
        </w:tabs>
        <w:ind w:left="720" w:hanging="360"/>
      </w:pPr>
      <w:rPr>
        <w:rFonts w:ascii="Arial" w:hAnsi="Arial" w:hint="default"/>
      </w:rPr>
    </w:lvl>
    <w:lvl w:ilvl="1" w:tplc="F728730A" w:tentative="1">
      <w:start w:val="1"/>
      <w:numFmt w:val="bullet"/>
      <w:lvlText w:val="•"/>
      <w:lvlJc w:val="left"/>
      <w:pPr>
        <w:tabs>
          <w:tab w:val="num" w:pos="1440"/>
        </w:tabs>
        <w:ind w:left="1440" w:hanging="360"/>
      </w:pPr>
      <w:rPr>
        <w:rFonts w:ascii="Arial" w:hAnsi="Arial" w:hint="default"/>
      </w:rPr>
    </w:lvl>
    <w:lvl w:ilvl="2" w:tplc="BDCEF9FC" w:tentative="1">
      <w:start w:val="1"/>
      <w:numFmt w:val="bullet"/>
      <w:lvlText w:val="•"/>
      <w:lvlJc w:val="left"/>
      <w:pPr>
        <w:tabs>
          <w:tab w:val="num" w:pos="2160"/>
        </w:tabs>
        <w:ind w:left="2160" w:hanging="360"/>
      </w:pPr>
      <w:rPr>
        <w:rFonts w:ascii="Arial" w:hAnsi="Arial" w:hint="default"/>
      </w:rPr>
    </w:lvl>
    <w:lvl w:ilvl="3" w:tplc="DDA6E4F2" w:tentative="1">
      <w:start w:val="1"/>
      <w:numFmt w:val="bullet"/>
      <w:lvlText w:val="•"/>
      <w:lvlJc w:val="left"/>
      <w:pPr>
        <w:tabs>
          <w:tab w:val="num" w:pos="2880"/>
        </w:tabs>
        <w:ind w:left="2880" w:hanging="360"/>
      </w:pPr>
      <w:rPr>
        <w:rFonts w:ascii="Arial" w:hAnsi="Arial" w:hint="default"/>
      </w:rPr>
    </w:lvl>
    <w:lvl w:ilvl="4" w:tplc="BAC47264" w:tentative="1">
      <w:start w:val="1"/>
      <w:numFmt w:val="bullet"/>
      <w:lvlText w:val="•"/>
      <w:lvlJc w:val="left"/>
      <w:pPr>
        <w:tabs>
          <w:tab w:val="num" w:pos="3600"/>
        </w:tabs>
        <w:ind w:left="3600" w:hanging="360"/>
      </w:pPr>
      <w:rPr>
        <w:rFonts w:ascii="Arial" w:hAnsi="Arial" w:hint="default"/>
      </w:rPr>
    </w:lvl>
    <w:lvl w:ilvl="5" w:tplc="DB468832" w:tentative="1">
      <w:start w:val="1"/>
      <w:numFmt w:val="bullet"/>
      <w:lvlText w:val="•"/>
      <w:lvlJc w:val="left"/>
      <w:pPr>
        <w:tabs>
          <w:tab w:val="num" w:pos="4320"/>
        </w:tabs>
        <w:ind w:left="4320" w:hanging="360"/>
      </w:pPr>
      <w:rPr>
        <w:rFonts w:ascii="Arial" w:hAnsi="Arial" w:hint="default"/>
      </w:rPr>
    </w:lvl>
    <w:lvl w:ilvl="6" w:tplc="6A14108C" w:tentative="1">
      <w:start w:val="1"/>
      <w:numFmt w:val="bullet"/>
      <w:lvlText w:val="•"/>
      <w:lvlJc w:val="left"/>
      <w:pPr>
        <w:tabs>
          <w:tab w:val="num" w:pos="5040"/>
        </w:tabs>
        <w:ind w:left="5040" w:hanging="360"/>
      </w:pPr>
      <w:rPr>
        <w:rFonts w:ascii="Arial" w:hAnsi="Arial" w:hint="default"/>
      </w:rPr>
    </w:lvl>
    <w:lvl w:ilvl="7" w:tplc="0FCC4810" w:tentative="1">
      <w:start w:val="1"/>
      <w:numFmt w:val="bullet"/>
      <w:lvlText w:val="•"/>
      <w:lvlJc w:val="left"/>
      <w:pPr>
        <w:tabs>
          <w:tab w:val="num" w:pos="5760"/>
        </w:tabs>
        <w:ind w:left="5760" w:hanging="360"/>
      </w:pPr>
      <w:rPr>
        <w:rFonts w:ascii="Arial" w:hAnsi="Arial" w:hint="default"/>
      </w:rPr>
    </w:lvl>
    <w:lvl w:ilvl="8" w:tplc="099E5AF0" w:tentative="1">
      <w:start w:val="1"/>
      <w:numFmt w:val="bullet"/>
      <w:lvlText w:val="•"/>
      <w:lvlJc w:val="left"/>
      <w:pPr>
        <w:tabs>
          <w:tab w:val="num" w:pos="6480"/>
        </w:tabs>
        <w:ind w:left="6480" w:hanging="360"/>
      </w:pPr>
      <w:rPr>
        <w:rFonts w:ascii="Arial" w:hAnsi="Arial" w:hint="default"/>
      </w:rPr>
    </w:lvl>
  </w:abstractNum>
  <w:abstractNum w:abstractNumId="143">
    <w:nsid w:val="3C3461A2"/>
    <w:multiLevelType w:val="hybridMultilevel"/>
    <w:tmpl w:val="B98E1E42"/>
    <w:lvl w:ilvl="0" w:tplc="1742B732">
      <w:start w:val="1"/>
      <w:numFmt w:val="bullet"/>
      <w:lvlText w:val="•"/>
      <w:lvlJc w:val="left"/>
      <w:pPr>
        <w:tabs>
          <w:tab w:val="num" w:pos="720"/>
        </w:tabs>
        <w:ind w:left="720" w:hanging="360"/>
      </w:pPr>
      <w:rPr>
        <w:rFonts w:ascii="Arial" w:hAnsi="Arial" w:hint="default"/>
      </w:rPr>
    </w:lvl>
    <w:lvl w:ilvl="1" w:tplc="66AEA566" w:tentative="1">
      <w:start w:val="1"/>
      <w:numFmt w:val="bullet"/>
      <w:lvlText w:val="•"/>
      <w:lvlJc w:val="left"/>
      <w:pPr>
        <w:tabs>
          <w:tab w:val="num" w:pos="1440"/>
        </w:tabs>
        <w:ind w:left="1440" w:hanging="360"/>
      </w:pPr>
      <w:rPr>
        <w:rFonts w:ascii="Arial" w:hAnsi="Arial" w:hint="default"/>
      </w:rPr>
    </w:lvl>
    <w:lvl w:ilvl="2" w:tplc="A96AF0CC" w:tentative="1">
      <w:start w:val="1"/>
      <w:numFmt w:val="bullet"/>
      <w:lvlText w:val="•"/>
      <w:lvlJc w:val="left"/>
      <w:pPr>
        <w:tabs>
          <w:tab w:val="num" w:pos="2160"/>
        </w:tabs>
        <w:ind w:left="2160" w:hanging="360"/>
      </w:pPr>
      <w:rPr>
        <w:rFonts w:ascii="Arial" w:hAnsi="Arial" w:hint="default"/>
      </w:rPr>
    </w:lvl>
    <w:lvl w:ilvl="3" w:tplc="5E02CF06" w:tentative="1">
      <w:start w:val="1"/>
      <w:numFmt w:val="bullet"/>
      <w:lvlText w:val="•"/>
      <w:lvlJc w:val="left"/>
      <w:pPr>
        <w:tabs>
          <w:tab w:val="num" w:pos="2880"/>
        </w:tabs>
        <w:ind w:left="2880" w:hanging="360"/>
      </w:pPr>
      <w:rPr>
        <w:rFonts w:ascii="Arial" w:hAnsi="Arial" w:hint="default"/>
      </w:rPr>
    </w:lvl>
    <w:lvl w:ilvl="4" w:tplc="9510EEEC" w:tentative="1">
      <w:start w:val="1"/>
      <w:numFmt w:val="bullet"/>
      <w:lvlText w:val="•"/>
      <w:lvlJc w:val="left"/>
      <w:pPr>
        <w:tabs>
          <w:tab w:val="num" w:pos="3600"/>
        </w:tabs>
        <w:ind w:left="3600" w:hanging="360"/>
      </w:pPr>
      <w:rPr>
        <w:rFonts w:ascii="Arial" w:hAnsi="Arial" w:hint="default"/>
      </w:rPr>
    </w:lvl>
    <w:lvl w:ilvl="5" w:tplc="7EA60D6E" w:tentative="1">
      <w:start w:val="1"/>
      <w:numFmt w:val="bullet"/>
      <w:lvlText w:val="•"/>
      <w:lvlJc w:val="left"/>
      <w:pPr>
        <w:tabs>
          <w:tab w:val="num" w:pos="4320"/>
        </w:tabs>
        <w:ind w:left="4320" w:hanging="360"/>
      </w:pPr>
      <w:rPr>
        <w:rFonts w:ascii="Arial" w:hAnsi="Arial" w:hint="default"/>
      </w:rPr>
    </w:lvl>
    <w:lvl w:ilvl="6" w:tplc="A8AA0CBE" w:tentative="1">
      <w:start w:val="1"/>
      <w:numFmt w:val="bullet"/>
      <w:lvlText w:val="•"/>
      <w:lvlJc w:val="left"/>
      <w:pPr>
        <w:tabs>
          <w:tab w:val="num" w:pos="5040"/>
        </w:tabs>
        <w:ind w:left="5040" w:hanging="360"/>
      </w:pPr>
      <w:rPr>
        <w:rFonts w:ascii="Arial" w:hAnsi="Arial" w:hint="default"/>
      </w:rPr>
    </w:lvl>
    <w:lvl w:ilvl="7" w:tplc="2662CB86" w:tentative="1">
      <w:start w:val="1"/>
      <w:numFmt w:val="bullet"/>
      <w:lvlText w:val="•"/>
      <w:lvlJc w:val="left"/>
      <w:pPr>
        <w:tabs>
          <w:tab w:val="num" w:pos="5760"/>
        </w:tabs>
        <w:ind w:left="5760" w:hanging="360"/>
      </w:pPr>
      <w:rPr>
        <w:rFonts w:ascii="Arial" w:hAnsi="Arial" w:hint="default"/>
      </w:rPr>
    </w:lvl>
    <w:lvl w:ilvl="8" w:tplc="52FE2F8A" w:tentative="1">
      <w:start w:val="1"/>
      <w:numFmt w:val="bullet"/>
      <w:lvlText w:val="•"/>
      <w:lvlJc w:val="left"/>
      <w:pPr>
        <w:tabs>
          <w:tab w:val="num" w:pos="6480"/>
        </w:tabs>
        <w:ind w:left="6480" w:hanging="360"/>
      </w:pPr>
      <w:rPr>
        <w:rFonts w:ascii="Arial" w:hAnsi="Arial" w:hint="default"/>
      </w:rPr>
    </w:lvl>
  </w:abstractNum>
  <w:abstractNum w:abstractNumId="144">
    <w:nsid w:val="3C804067"/>
    <w:multiLevelType w:val="hybridMultilevel"/>
    <w:tmpl w:val="EA60E964"/>
    <w:lvl w:ilvl="0" w:tplc="49AA598E">
      <w:start w:val="1"/>
      <w:numFmt w:val="bullet"/>
      <w:lvlText w:val="•"/>
      <w:lvlJc w:val="left"/>
      <w:pPr>
        <w:tabs>
          <w:tab w:val="num" w:pos="720"/>
        </w:tabs>
        <w:ind w:left="720" w:hanging="360"/>
      </w:pPr>
      <w:rPr>
        <w:rFonts w:ascii="Arial" w:hAnsi="Arial" w:hint="default"/>
      </w:rPr>
    </w:lvl>
    <w:lvl w:ilvl="1" w:tplc="22047C46" w:tentative="1">
      <w:start w:val="1"/>
      <w:numFmt w:val="bullet"/>
      <w:lvlText w:val="•"/>
      <w:lvlJc w:val="left"/>
      <w:pPr>
        <w:tabs>
          <w:tab w:val="num" w:pos="1440"/>
        </w:tabs>
        <w:ind w:left="1440" w:hanging="360"/>
      </w:pPr>
      <w:rPr>
        <w:rFonts w:ascii="Arial" w:hAnsi="Arial" w:hint="default"/>
      </w:rPr>
    </w:lvl>
    <w:lvl w:ilvl="2" w:tplc="02524EC0" w:tentative="1">
      <w:start w:val="1"/>
      <w:numFmt w:val="bullet"/>
      <w:lvlText w:val="•"/>
      <w:lvlJc w:val="left"/>
      <w:pPr>
        <w:tabs>
          <w:tab w:val="num" w:pos="2160"/>
        </w:tabs>
        <w:ind w:left="2160" w:hanging="360"/>
      </w:pPr>
      <w:rPr>
        <w:rFonts w:ascii="Arial" w:hAnsi="Arial" w:hint="default"/>
      </w:rPr>
    </w:lvl>
    <w:lvl w:ilvl="3" w:tplc="B090F9AE" w:tentative="1">
      <w:start w:val="1"/>
      <w:numFmt w:val="bullet"/>
      <w:lvlText w:val="•"/>
      <w:lvlJc w:val="left"/>
      <w:pPr>
        <w:tabs>
          <w:tab w:val="num" w:pos="2880"/>
        </w:tabs>
        <w:ind w:left="2880" w:hanging="360"/>
      </w:pPr>
      <w:rPr>
        <w:rFonts w:ascii="Arial" w:hAnsi="Arial" w:hint="default"/>
      </w:rPr>
    </w:lvl>
    <w:lvl w:ilvl="4" w:tplc="27487472" w:tentative="1">
      <w:start w:val="1"/>
      <w:numFmt w:val="bullet"/>
      <w:lvlText w:val="•"/>
      <w:lvlJc w:val="left"/>
      <w:pPr>
        <w:tabs>
          <w:tab w:val="num" w:pos="3600"/>
        </w:tabs>
        <w:ind w:left="3600" w:hanging="360"/>
      </w:pPr>
      <w:rPr>
        <w:rFonts w:ascii="Arial" w:hAnsi="Arial" w:hint="default"/>
      </w:rPr>
    </w:lvl>
    <w:lvl w:ilvl="5" w:tplc="C55A94F0" w:tentative="1">
      <w:start w:val="1"/>
      <w:numFmt w:val="bullet"/>
      <w:lvlText w:val="•"/>
      <w:lvlJc w:val="left"/>
      <w:pPr>
        <w:tabs>
          <w:tab w:val="num" w:pos="4320"/>
        </w:tabs>
        <w:ind w:left="4320" w:hanging="360"/>
      </w:pPr>
      <w:rPr>
        <w:rFonts w:ascii="Arial" w:hAnsi="Arial" w:hint="default"/>
      </w:rPr>
    </w:lvl>
    <w:lvl w:ilvl="6" w:tplc="5CD61436" w:tentative="1">
      <w:start w:val="1"/>
      <w:numFmt w:val="bullet"/>
      <w:lvlText w:val="•"/>
      <w:lvlJc w:val="left"/>
      <w:pPr>
        <w:tabs>
          <w:tab w:val="num" w:pos="5040"/>
        </w:tabs>
        <w:ind w:left="5040" w:hanging="360"/>
      </w:pPr>
      <w:rPr>
        <w:rFonts w:ascii="Arial" w:hAnsi="Arial" w:hint="default"/>
      </w:rPr>
    </w:lvl>
    <w:lvl w:ilvl="7" w:tplc="A650CDAA" w:tentative="1">
      <w:start w:val="1"/>
      <w:numFmt w:val="bullet"/>
      <w:lvlText w:val="•"/>
      <w:lvlJc w:val="left"/>
      <w:pPr>
        <w:tabs>
          <w:tab w:val="num" w:pos="5760"/>
        </w:tabs>
        <w:ind w:left="5760" w:hanging="360"/>
      </w:pPr>
      <w:rPr>
        <w:rFonts w:ascii="Arial" w:hAnsi="Arial" w:hint="default"/>
      </w:rPr>
    </w:lvl>
    <w:lvl w:ilvl="8" w:tplc="B26C74C2" w:tentative="1">
      <w:start w:val="1"/>
      <w:numFmt w:val="bullet"/>
      <w:lvlText w:val="•"/>
      <w:lvlJc w:val="left"/>
      <w:pPr>
        <w:tabs>
          <w:tab w:val="num" w:pos="6480"/>
        </w:tabs>
        <w:ind w:left="6480" w:hanging="360"/>
      </w:pPr>
      <w:rPr>
        <w:rFonts w:ascii="Arial" w:hAnsi="Arial" w:hint="default"/>
      </w:rPr>
    </w:lvl>
  </w:abstractNum>
  <w:abstractNum w:abstractNumId="145">
    <w:nsid w:val="3D5764F9"/>
    <w:multiLevelType w:val="hybridMultilevel"/>
    <w:tmpl w:val="CEDEAEC2"/>
    <w:lvl w:ilvl="0" w:tplc="D2F47F10">
      <w:start w:val="1"/>
      <w:numFmt w:val="bullet"/>
      <w:lvlText w:val="•"/>
      <w:lvlJc w:val="left"/>
      <w:pPr>
        <w:tabs>
          <w:tab w:val="num" w:pos="720"/>
        </w:tabs>
        <w:ind w:left="720" w:hanging="360"/>
      </w:pPr>
      <w:rPr>
        <w:rFonts w:ascii="Arial" w:hAnsi="Arial" w:hint="default"/>
      </w:rPr>
    </w:lvl>
    <w:lvl w:ilvl="1" w:tplc="15BC16F4" w:tentative="1">
      <w:start w:val="1"/>
      <w:numFmt w:val="bullet"/>
      <w:lvlText w:val="•"/>
      <w:lvlJc w:val="left"/>
      <w:pPr>
        <w:tabs>
          <w:tab w:val="num" w:pos="1440"/>
        </w:tabs>
        <w:ind w:left="1440" w:hanging="360"/>
      </w:pPr>
      <w:rPr>
        <w:rFonts w:ascii="Arial" w:hAnsi="Arial" w:hint="default"/>
      </w:rPr>
    </w:lvl>
    <w:lvl w:ilvl="2" w:tplc="F970DE1E" w:tentative="1">
      <w:start w:val="1"/>
      <w:numFmt w:val="bullet"/>
      <w:lvlText w:val="•"/>
      <w:lvlJc w:val="left"/>
      <w:pPr>
        <w:tabs>
          <w:tab w:val="num" w:pos="2160"/>
        </w:tabs>
        <w:ind w:left="2160" w:hanging="360"/>
      </w:pPr>
      <w:rPr>
        <w:rFonts w:ascii="Arial" w:hAnsi="Arial" w:hint="default"/>
      </w:rPr>
    </w:lvl>
    <w:lvl w:ilvl="3" w:tplc="D83CEEF8" w:tentative="1">
      <w:start w:val="1"/>
      <w:numFmt w:val="bullet"/>
      <w:lvlText w:val="•"/>
      <w:lvlJc w:val="left"/>
      <w:pPr>
        <w:tabs>
          <w:tab w:val="num" w:pos="2880"/>
        </w:tabs>
        <w:ind w:left="2880" w:hanging="360"/>
      </w:pPr>
      <w:rPr>
        <w:rFonts w:ascii="Arial" w:hAnsi="Arial" w:hint="default"/>
      </w:rPr>
    </w:lvl>
    <w:lvl w:ilvl="4" w:tplc="418C1CDA" w:tentative="1">
      <w:start w:val="1"/>
      <w:numFmt w:val="bullet"/>
      <w:lvlText w:val="•"/>
      <w:lvlJc w:val="left"/>
      <w:pPr>
        <w:tabs>
          <w:tab w:val="num" w:pos="3600"/>
        </w:tabs>
        <w:ind w:left="3600" w:hanging="360"/>
      </w:pPr>
      <w:rPr>
        <w:rFonts w:ascii="Arial" w:hAnsi="Arial" w:hint="default"/>
      </w:rPr>
    </w:lvl>
    <w:lvl w:ilvl="5" w:tplc="552A80B2" w:tentative="1">
      <w:start w:val="1"/>
      <w:numFmt w:val="bullet"/>
      <w:lvlText w:val="•"/>
      <w:lvlJc w:val="left"/>
      <w:pPr>
        <w:tabs>
          <w:tab w:val="num" w:pos="4320"/>
        </w:tabs>
        <w:ind w:left="4320" w:hanging="360"/>
      </w:pPr>
      <w:rPr>
        <w:rFonts w:ascii="Arial" w:hAnsi="Arial" w:hint="default"/>
      </w:rPr>
    </w:lvl>
    <w:lvl w:ilvl="6" w:tplc="92AC3FC4" w:tentative="1">
      <w:start w:val="1"/>
      <w:numFmt w:val="bullet"/>
      <w:lvlText w:val="•"/>
      <w:lvlJc w:val="left"/>
      <w:pPr>
        <w:tabs>
          <w:tab w:val="num" w:pos="5040"/>
        </w:tabs>
        <w:ind w:left="5040" w:hanging="360"/>
      </w:pPr>
      <w:rPr>
        <w:rFonts w:ascii="Arial" w:hAnsi="Arial" w:hint="default"/>
      </w:rPr>
    </w:lvl>
    <w:lvl w:ilvl="7" w:tplc="96DAC814" w:tentative="1">
      <w:start w:val="1"/>
      <w:numFmt w:val="bullet"/>
      <w:lvlText w:val="•"/>
      <w:lvlJc w:val="left"/>
      <w:pPr>
        <w:tabs>
          <w:tab w:val="num" w:pos="5760"/>
        </w:tabs>
        <w:ind w:left="5760" w:hanging="360"/>
      </w:pPr>
      <w:rPr>
        <w:rFonts w:ascii="Arial" w:hAnsi="Arial" w:hint="default"/>
      </w:rPr>
    </w:lvl>
    <w:lvl w:ilvl="8" w:tplc="3C6A3ECA" w:tentative="1">
      <w:start w:val="1"/>
      <w:numFmt w:val="bullet"/>
      <w:lvlText w:val="•"/>
      <w:lvlJc w:val="left"/>
      <w:pPr>
        <w:tabs>
          <w:tab w:val="num" w:pos="6480"/>
        </w:tabs>
        <w:ind w:left="6480" w:hanging="360"/>
      </w:pPr>
      <w:rPr>
        <w:rFonts w:ascii="Arial" w:hAnsi="Arial" w:hint="default"/>
      </w:rPr>
    </w:lvl>
  </w:abstractNum>
  <w:abstractNum w:abstractNumId="146">
    <w:nsid w:val="3D854815"/>
    <w:multiLevelType w:val="hybridMultilevel"/>
    <w:tmpl w:val="2C66D1FC"/>
    <w:lvl w:ilvl="0" w:tplc="3DCE8FA8">
      <w:start w:val="1"/>
      <w:numFmt w:val="bullet"/>
      <w:lvlText w:val="•"/>
      <w:lvlJc w:val="left"/>
      <w:pPr>
        <w:tabs>
          <w:tab w:val="num" w:pos="720"/>
        </w:tabs>
        <w:ind w:left="720" w:hanging="360"/>
      </w:pPr>
      <w:rPr>
        <w:rFonts w:ascii="Arial" w:hAnsi="Arial" w:hint="default"/>
      </w:rPr>
    </w:lvl>
    <w:lvl w:ilvl="1" w:tplc="951848D8" w:tentative="1">
      <w:start w:val="1"/>
      <w:numFmt w:val="bullet"/>
      <w:lvlText w:val="•"/>
      <w:lvlJc w:val="left"/>
      <w:pPr>
        <w:tabs>
          <w:tab w:val="num" w:pos="1440"/>
        </w:tabs>
        <w:ind w:left="1440" w:hanging="360"/>
      </w:pPr>
      <w:rPr>
        <w:rFonts w:ascii="Arial" w:hAnsi="Arial" w:hint="default"/>
      </w:rPr>
    </w:lvl>
    <w:lvl w:ilvl="2" w:tplc="FB02077E" w:tentative="1">
      <w:start w:val="1"/>
      <w:numFmt w:val="bullet"/>
      <w:lvlText w:val="•"/>
      <w:lvlJc w:val="left"/>
      <w:pPr>
        <w:tabs>
          <w:tab w:val="num" w:pos="2160"/>
        </w:tabs>
        <w:ind w:left="2160" w:hanging="360"/>
      </w:pPr>
      <w:rPr>
        <w:rFonts w:ascii="Arial" w:hAnsi="Arial" w:hint="default"/>
      </w:rPr>
    </w:lvl>
    <w:lvl w:ilvl="3" w:tplc="B8726D76" w:tentative="1">
      <w:start w:val="1"/>
      <w:numFmt w:val="bullet"/>
      <w:lvlText w:val="•"/>
      <w:lvlJc w:val="left"/>
      <w:pPr>
        <w:tabs>
          <w:tab w:val="num" w:pos="2880"/>
        </w:tabs>
        <w:ind w:left="2880" w:hanging="360"/>
      </w:pPr>
      <w:rPr>
        <w:rFonts w:ascii="Arial" w:hAnsi="Arial" w:hint="default"/>
      </w:rPr>
    </w:lvl>
    <w:lvl w:ilvl="4" w:tplc="C8DC49AA" w:tentative="1">
      <w:start w:val="1"/>
      <w:numFmt w:val="bullet"/>
      <w:lvlText w:val="•"/>
      <w:lvlJc w:val="left"/>
      <w:pPr>
        <w:tabs>
          <w:tab w:val="num" w:pos="3600"/>
        </w:tabs>
        <w:ind w:left="3600" w:hanging="360"/>
      </w:pPr>
      <w:rPr>
        <w:rFonts w:ascii="Arial" w:hAnsi="Arial" w:hint="default"/>
      </w:rPr>
    </w:lvl>
    <w:lvl w:ilvl="5" w:tplc="77A0A8D8" w:tentative="1">
      <w:start w:val="1"/>
      <w:numFmt w:val="bullet"/>
      <w:lvlText w:val="•"/>
      <w:lvlJc w:val="left"/>
      <w:pPr>
        <w:tabs>
          <w:tab w:val="num" w:pos="4320"/>
        </w:tabs>
        <w:ind w:left="4320" w:hanging="360"/>
      </w:pPr>
      <w:rPr>
        <w:rFonts w:ascii="Arial" w:hAnsi="Arial" w:hint="default"/>
      </w:rPr>
    </w:lvl>
    <w:lvl w:ilvl="6" w:tplc="DF5C8D66" w:tentative="1">
      <w:start w:val="1"/>
      <w:numFmt w:val="bullet"/>
      <w:lvlText w:val="•"/>
      <w:lvlJc w:val="left"/>
      <w:pPr>
        <w:tabs>
          <w:tab w:val="num" w:pos="5040"/>
        </w:tabs>
        <w:ind w:left="5040" w:hanging="360"/>
      </w:pPr>
      <w:rPr>
        <w:rFonts w:ascii="Arial" w:hAnsi="Arial" w:hint="default"/>
      </w:rPr>
    </w:lvl>
    <w:lvl w:ilvl="7" w:tplc="EE3881E6" w:tentative="1">
      <w:start w:val="1"/>
      <w:numFmt w:val="bullet"/>
      <w:lvlText w:val="•"/>
      <w:lvlJc w:val="left"/>
      <w:pPr>
        <w:tabs>
          <w:tab w:val="num" w:pos="5760"/>
        </w:tabs>
        <w:ind w:left="5760" w:hanging="360"/>
      </w:pPr>
      <w:rPr>
        <w:rFonts w:ascii="Arial" w:hAnsi="Arial" w:hint="default"/>
      </w:rPr>
    </w:lvl>
    <w:lvl w:ilvl="8" w:tplc="BE48869A" w:tentative="1">
      <w:start w:val="1"/>
      <w:numFmt w:val="bullet"/>
      <w:lvlText w:val="•"/>
      <w:lvlJc w:val="left"/>
      <w:pPr>
        <w:tabs>
          <w:tab w:val="num" w:pos="6480"/>
        </w:tabs>
        <w:ind w:left="6480" w:hanging="360"/>
      </w:pPr>
      <w:rPr>
        <w:rFonts w:ascii="Arial" w:hAnsi="Arial" w:hint="default"/>
      </w:rPr>
    </w:lvl>
  </w:abstractNum>
  <w:abstractNum w:abstractNumId="147">
    <w:nsid w:val="3DD26259"/>
    <w:multiLevelType w:val="hybridMultilevel"/>
    <w:tmpl w:val="51CEC32A"/>
    <w:lvl w:ilvl="0" w:tplc="9F3C3E84">
      <w:start w:val="1"/>
      <w:numFmt w:val="bullet"/>
      <w:lvlText w:val="•"/>
      <w:lvlJc w:val="left"/>
      <w:pPr>
        <w:tabs>
          <w:tab w:val="num" w:pos="720"/>
        </w:tabs>
        <w:ind w:left="720" w:hanging="360"/>
      </w:pPr>
      <w:rPr>
        <w:rFonts w:ascii="Arial" w:hAnsi="Arial" w:hint="default"/>
      </w:rPr>
    </w:lvl>
    <w:lvl w:ilvl="1" w:tplc="B5B453FA" w:tentative="1">
      <w:start w:val="1"/>
      <w:numFmt w:val="bullet"/>
      <w:lvlText w:val="•"/>
      <w:lvlJc w:val="left"/>
      <w:pPr>
        <w:tabs>
          <w:tab w:val="num" w:pos="1440"/>
        </w:tabs>
        <w:ind w:left="1440" w:hanging="360"/>
      </w:pPr>
      <w:rPr>
        <w:rFonts w:ascii="Arial" w:hAnsi="Arial" w:hint="default"/>
      </w:rPr>
    </w:lvl>
    <w:lvl w:ilvl="2" w:tplc="37A041E8" w:tentative="1">
      <w:start w:val="1"/>
      <w:numFmt w:val="bullet"/>
      <w:lvlText w:val="•"/>
      <w:lvlJc w:val="left"/>
      <w:pPr>
        <w:tabs>
          <w:tab w:val="num" w:pos="2160"/>
        </w:tabs>
        <w:ind w:left="2160" w:hanging="360"/>
      </w:pPr>
      <w:rPr>
        <w:rFonts w:ascii="Arial" w:hAnsi="Arial" w:hint="default"/>
      </w:rPr>
    </w:lvl>
    <w:lvl w:ilvl="3" w:tplc="B058A1C6" w:tentative="1">
      <w:start w:val="1"/>
      <w:numFmt w:val="bullet"/>
      <w:lvlText w:val="•"/>
      <w:lvlJc w:val="left"/>
      <w:pPr>
        <w:tabs>
          <w:tab w:val="num" w:pos="2880"/>
        </w:tabs>
        <w:ind w:left="2880" w:hanging="360"/>
      </w:pPr>
      <w:rPr>
        <w:rFonts w:ascii="Arial" w:hAnsi="Arial" w:hint="default"/>
      </w:rPr>
    </w:lvl>
    <w:lvl w:ilvl="4" w:tplc="D08C2D7C" w:tentative="1">
      <w:start w:val="1"/>
      <w:numFmt w:val="bullet"/>
      <w:lvlText w:val="•"/>
      <w:lvlJc w:val="left"/>
      <w:pPr>
        <w:tabs>
          <w:tab w:val="num" w:pos="3600"/>
        </w:tabs>
        <w:ind w:left="3600" w:hanging="360"/>
      </w:pPr>
      <w:rPr>
        <w:rFonts w:ascii="Arial" w:hAnsi="Arial" w:hint="default"/>
      </w:rPr>
    </w:lvl>
    <w:lvl w:ilvl="5" w:tplc="3DD0E95E" w:tentative="1">
      <w:start w:val="1"/>
      <w:numFmt w:val="bullet"/>
      <w:lvlText w:val="•"/>
      <w:lvlJc w:val="left"/>
      <w:pPr>
        <w:tabs>
          <w:tab w:val="num" w:pos="4320"/>
        </w:tabs>
        <w:ind w:left="4320" w:hanging="360"/>
      </w:pPr>
      <w:rPr>
        <w:rFonts w:ascii="Arial" w:hAnsi="Arial" w:hint="default"/>
      </w:rPr>
    </w:lvl>
    <w:lvl w:ilvl="6" w:tplc="4E4ADCDE" w:tentative="1">
      <w:start w:val="1"/>
      <w:numFmt w:val="bullet"/>
      <w:lvlText w:val="•"/>
      <w:lvlJc w:val="left"/>
      <w:pPr>
        <w:tabs>
          <w:tab w:val="num" w:pos="5040"/>
        </w:tabs>
        <w:ind w:left="5040" w:hanging="360"/>
      </w:pPr>
      <w:rPr>
        <w:rFonts w:ascii="Arial" w:hAnsi="Arial" w:hint="default"/>
      </w:rPr>
    </w:lvl>
    <w:lvl w:ilvl="7" w:tplc="F168ACD6" w:tentative="1">
      <w:start w:val="1"/>
      <w:numFmt w:val="bullet"/>
      <w:lvlText w:val="•"/>
      <w:lvlJc w:val="left"/>
      <w:pPr>
        <w:tabs>
          <w:tab w:val="num" w:pos="5760"/>
        </w:tabs>
        <w:ind w:left="5760" w:hanging="360"/>
      </w:pPr>
      <w:rPr>
        <w:rFonts w:ascii="Arial" w:hAnsi="Arial" w:hint="default"/>
      </w:rPr>
    </w:lvl>
    <w:lvl w:ilvl="8" w:tplc="07BC16D8" w:tentative="1">
      <w:start w:val="1"/>
      <w:numFmt w:val="bullet"/>
      <w:lvlText w:val="•"/>
      <w:lvlJc w:val="left"/>
      <w:pPr>
        <w:tabs>
          <w:tab w:val="num" w:pos="6480"/>
        </w:tabs>
        <w:ind w:left="6480" w:hanging="360"/>
      </w:pPr>
      <w:rPr>
        <w:rFonts w:ascii="Arial" w:hAnsi="Arial" w:hint="default"/>
      </w:rPr>
    </w:lvl>
  </w:abstractNum>
  <w:abstractNum w:abstractNumId="148">
    <w:nsid w:val="3E691507"/>
    <w:multiLevelType w:val="hybridMultilevel"/>
    <w:tmpl w:val="D19AB4AE"/>
    <w:lvl w:ilvl="0" w:tplc="09C65AFA">
      <w:start w:val="1"/>
      <w:numFmt w:val="bullet"/>
      <w:lvlText w:val="•"/>
      <w:lvlJc w:val="left"/>
      <w:pPr>
        <w:tabs>
          <w:tab w:val="num" w:pos="720"/>
        </w:tabs>
        <w:ind w:left="720" w:hanging="360"/>
      </w:pPr>
      <w:rPr>
        <w:rFonts w:ascii="Arial" w:hAnsi="Arial" w:hint="default"/>
      </w:rPr>
    </w:lvl>
    <w:lvl w:ilvl="1" w:tplc="C1DC8DB6" w:tentative="1">
      <w:start w:val="1"/>
      <w:numFmt w:val="bullet"/>
      <w:lvlText w:val="•"/>
      <w:lvlJc w:val="left"/>
      <w:pPr>
        <w:tabs>
          <w:tab w:val="num" w:pos="1440"/>
        </w:tabs>
        <w:ind w:left="1440" w:hanging="360"/>
      </w:pPr>
      <w:rPr>
        <w:rFonts w:ascii="Arial" w:hAnsi="Arial" w:hint="default"/>
      </w:rPr>
    </w:lvl>
    <w:lvl w:ilvl="2" w:tplc="F7089046" w:tentative="1">
      <w:start w:val="1"/>
      <w:numFmt w:val="bullet"/>
      <w:lvlText w:val="•"/>
      <w:lvlJc w:val="left"/>
      <w:pPr>
        <w:tabs>
          <w:tab w:val="num" w:pos="2160"/>
        </w:tabs>
        <w:ind w:left="2160" w:hanging="360"/>
      </w:pPr>
      <w:rPr>
        <w:rFonts w:ascii="Arial" w:hAnsi="Arial" w:hint="default"/>
      </w:rPr>
    </w:lvl>
    <w:lvl w:ilvl="3" w:tplc="48065F7A" w:tentative="1">
      <w:start w:val="1"/>
      <w:numFmt w:val="bullet"/>
      <w:lvlText w:val="•"/>
      <w:lvlJc w:val="left"/>
      <w:pPr>
        <w:tabs>
          <w:tab w:val="num" w:pos="2880"/>
        </w:tabs>
        <w:ind w:left="2880" w:hanging="360"/>
      </w:pPr>
      <w:rPr>
        <w:rFonts w:ascii="Arial" w:hAnsi="Arial" w:hint="default"/>
      </w:rPr>
    </w:lvl>
    <w:lvl w:ilvl="4" w:tplc="5D7CDF1A" w:tentative="1">
      <w:start w:val="1"/>
      <w:numFmt w:val="bullet"/>
      <w:lvlText w:val="•"/>
      <w:lvlJc w:val="left"/>
      <w:pPr>
        <w:tabs>
          <w:tab w:val="num" w:pos="3600"/>
        </w:tabs>
        <w:ind w:left="3600" w:hanging="360"/>
      </w:pPr>
      <w:rPr>
        <w:rFonts w:ascii="Arial" w:hAnsi="Arial" w:hint="default"/>
      </w:rPr>
    </w:lvl>
    <w:lvl w:ilvl="5" w:tplc="954AC3B8" w:tentative="1">
      <w:start w:val="1"/>
      <w:numFmt w:val="bullet"/>
      <w:lvlText w:val="•"/>
      <w:lvlJc w:val="left"/>
      <w:pPr>
        <w:tabs>
          <w:tab w:val="num" w:pos="4320"/>
        </w:tabs>
        <w:ind w:left="4320" w:hanging="360"/>
      </w:pPr>
      <w:rPr>
        <w:rFonts w:ascii="Arial" w:hAnsi="Arial" w:hint="default"/>
      </w:rPr>
    </w:lvl>
    <w:lvl w:ilvl="6" w:tplc="DBE8E4C6" w:tentative="1">
      <w:start w:val="1"/>
      <w:numFmt w:val="bullet"/>
      <w:lvlText w:val="•"/>
      <w:lvlJc w:val="left"/>
      <w:pPr>
        <w:tabs>
          <w:tab w:val="num" w:pos="5040"/>
        </w:tabs>
        <w:ind w:left="5040" w:hanging="360"/>
      </w:pPr>
      <w:rPr>
        <w:rFonts w:ascii="Arial" w:hAnsi="Arial" w:hint="default"/>
      </w:rPr>
    </w:lvl>
    <w:lvl w:ilvl="7" w:tplc="0FA0D56E" w:tentative="1">
      <w:start w:val="1"/>
      <w:numFmt w:val="bullet"/>
      <w:lvlText w:val="•"/>
      <w:lvlJc w:val="left"/>
      <w:pPr>
        <w:tabs>
          <w:tab w:val="num" w:pos="5760"/>
        </w:tabs>
        <w:ind w:left="5760" w:hanging="360"/>
      </w:pPr>
      <w:rPr>
        <w:rFonts w:ascii="Arial" w:hAnsi="Arial" w:hint="default"/>
      </w:rPr>
    </w:lvl>
    <w:lvl w:ilvl="8" w:tplc="61440BF6" w:tentative="1">
      <w:start w:val="1"/>
      <w:numFmt w:val="bullet"/>
      <w:lvlText w:val="•"/>
      <w:lvlJc w:val="left"/>
      <w:pPr>
        <w:tabs>
          <w:tab w:val="num" w:pos="6480"/>
        </w:tabs>
        <w:ind w:left="6480" w:hanging="360"/>
      </w:pPr>
      <w:rPr>
        <w:rFonts w:ascii="Arial" w:hAnsi="Arial" w:hint="default"/>
      </w:rPr>
    </w:lvl>
  </w:abstractNum>
  <w:abstractNum w:abstractNumId="149">
    <w:nsid w:val="3E824741"/>
    <w:multiLevelType w:val="hybridMultilevel"/>
    <w:tmpl w:val="B39E692E"/>
    <w:lvl w:ilvl="0" w:tplc="78BC42C2">
      <w:start w:val="1"/>
      <w:numFmt w:val="bullet"/>
      <w:lvlText w:val="•"/>
      <w:lvlJc w:val="left"/>
      <w:pPr>
        <w:tabs>
          <w:tab w:val="num" w:pos="720"/>
        </w:tabs>
        <w:ind w:left="720" w:hanging="360"/>
      </w:pPr>
      <w:rPr>
        <w:rFonts w:ascii="Arial" w:hAnsi="Arial" w:hint="default"/>
      </w:rPr>
    </w:lvl>
    <w:lvl w:ilvl="1" w:tplc="99828894" w:tentative="1">
      <w:start w:val="1"/>
      <w:numFmt w:val="bullet"/>
      <w:lvlText w:val="•"/>
      <w:lvlJc w:val="left"/>
      <w:pPr>
        <w:tabs>
          <w:tab w:val="num" w:pos="1440"/>
        </w:tabs>
        <w:ind w:left="1440" w:hanging="360"/>
      </w:pPr>
      <w:rPr>
        <w:rFonts w:ascii="Arial" w:hAnsi="Arial" w:hint="default"/>
      </w:rPr>
    </w:lvl>
    <w:lvl w:ilvl="2" w:tplc="3CD64DDC" w:tentative="1">
      <w:start w:val="1"/>
      <w:numFmt w:val="bullet"/>
      <w:lvlText w:val="•"/>
      <w:lvlJc w:val="left"/>
      <w:pPr>
        <w:tabs>
          <w:tab w:val="num" w:pos="2160"/>
        </w:tabs>
        <w:ind w:left="2160" w:hanging="360"/>
      </w:pPr>
      <w:rPr>
        <w:rFonts w:ascii="Arial" w:hAnsi="Arial" w:hint="default"/>
      </w:rPr>
    </w:lvl>
    <w:lvl w:ilvl="3" w:tplc="5A12EEE4" w:tentative="1">
      <w:start w:val="1"/>
      <w:numFmt w:val="bullet"/>
      <w:lvlText w:val="•"/>
      <w:lvlJc w:val="left"/>
      <w:pPr>
        <w:tabs>
          <w:tab w:val="num" w:pos="2880"/>
        </w:tabs>
        <w:ind w:left="2880" w:hanging="360"/>
      </w:pPr>
      <w:rPr>
        <w:rFonts w:ascii="Arial" w:hAnsi="Arial" w:hint="default"/>
      </w:rPr>
    </w:lvl>
    <w:lvl w:ilvl="4" w:tplc="2892B3AE" w:tentative="1">
      <w:start w:val="1"/>
      <w:numFmt w:val="bullet"/>
      <w:lvlText w:val="•"/>
      <w:lvlJc w:val="left"/>
      <w:pPr>
        <w:tabs>
          <w:tab w:val="num" w:pos="3600"/>
        </w:tabs>
        <w:ind w:left="3600" w:hanging="360"/>
      </w:pPr>
      <w:rPr>
        <w:rFonts w:ascii="Arial" w:hAnsi="Arial" w:hint="default"/>
      </w:rPr>
    </w:lvl>
    <w:lvl w:ilvl="5" w:tplc="B034429E" w:tentative="1">
      <w:start w:val="1"/>
      <w:numFmt w:val="bullet"/>
      <w:lvlText w:val="•"/>
      <w:lvlJc w:val="left"/>
      <w:pPr>
        <w:tabs>
          <w:tab w:val="num" w:pos="4320"/>
        </w:tabs>
        <w:ind w:left="4320" w:hanging="360"/>
      </w:pPr>
      <w:rPr>
        <w:rFonts w:ascii="Arial" w:hAnsi="Arial" w:hint="default"/>
      </w:rPr>
    </w:lvl>
    <w:lvl w:ilvl="6" w:tplc="19BA7BE8" w:tentative="1">
      <w:start w:val="1"/>
      <w:numFmt w:val="bullet"/>
      <w:lvlText w:val="•"/>
      <w:lvlJc w:val="left"/>
      <w:pPr>
        <w:tabs>
          <w:tab w:val="num" w:pos="5040"/>
        </w:tabs>
        <w:ind w:left="5040" w:hanging="360"/>
      </w:pPr>
      <w:rPr>
        <w:rFonts w:ascii="Arial" w:hAnsi="Arial" w:hint="default"/>
      </w:rPr>
    </w:lvl>
    <w:lvl w:ilvl="7" w:tplc="E00A7466" w:tentative="1">
      <w:start w:val="1"/>
      <w:numFmt w:val="bullet"/>
      <w:lvlText w:val="•"/>
      <w:lvlJc w:val="left"/>
      <w:pPr>
        <w:tabs>
          <w:tab w:val="num" w:pos="5760"/>
        </w:tabs>
        <w:ind w:left="5760" w:hanging="360"/>
      </w:pPr>
      <w:rPr>
        <w:rFonts w:ascii="Arial" w:hAnsi="Arial" w:hint="default"/>
      </w:rPr>
    </w:lvl>
    <w:lvl w:ilvl="8" w:tplc="E024898E" w:tentative="1">
      <w:start w:val="1"/>
      <w:numFmt w:val="bullet"/>
      <w:lvlText w:val="•"/>
      <w:lvlJc w:val="left"/>
      <w:pPr>
        <w:tabs>
          <w:tab w:val="num" w:pos="6480"/>
        </w:tabs>
        <w:ind w:left="6480" w:hanging="360"/>
      </w:pPr>
      <w:rPr>
        <w:rFonts w:ascii="Arial" w:hAnsi="Arial" w:hint="default"/>
      </w:rPr>
    </w:lvl>
  </w:abstractNum>
  <w:abstractNum w:abstractNumId="150">
    <w:nsid w:val="3EF44B48"/>
    <w:multiLevelType w:val="hybridMultilevel"/>
    <w:tmpl w:val="B7E0AAD0"/>
    <w:lvl w:ilvl="0" w:tplc="8C6C6E80">
      <w:start w:val="1"/>
      <w:numFmt w:val="bullet"/>
      <w:lvlText w:val="•"/>
      <w:lvlJc w:val="left"/>
      <w:pPr>
        <w:tabs>
          <w:tab w:val="num" w:pos="720"/>
        </w:tabs>
        <w:ind w:left="720" w:hanging="360"/>
      </w:pPr>
      <w:rPr>
        <w:rFonts w:ascii="Arial" w:hAnsi="Arial" w:hint="default"/>
      </w:rPr>
    </w:lvl>
    <w:lvl w:ilvl="1" w:tplc="C2361882" w:tentative="1">
      <w:start w:val="1"/>
      <w:numFmt w:val="bullet"/>
      <w:lvlText w:val="•"/>
      <w:lvlJc w:val="left"/>
      <w:pPr>
        <w:tabs>
          <w:tab w:val="num" w:pos="1440"/>
        </w:tabs>
        <w:ind w:left="1440" w:hanging="360"/>
      </w:pPr>
      <w:rPr>
        <w:rFonts w:ascii="Arial" w:hAnsi="Arial" w:hint="default"/>
      </w:rPr>
    </w:lvl>
    <w:lvl w:ilvl="2" w:tplc="B79E9E7C" w:tentative="1">
      <w:start w:val="1"/>
      <w:numFmt w:val="bullet"/>
      <w:lvlText w:val="•"/>
      <w:lvlJc w:val="left"/>
      <w:pPr>
        <w:tabs>
          <w:tab w:val="num" w:pos="2160"/>
        </w:tabs>
        <w:ind w:left="2160" w:hanging="360"/>
      </w:pPr>
      <w:rPr>
        <w:rFonts w:ascii="Arial" w:hAnsi="Arial" w:hint="default"/>
      </w:rPr>
    </w:lvl>
    <w:lvl w:ilvl="3" w:tplc="857C6DC6" w:tentative="1">
      <w:start w:val="1"/>
      <w:numFmt w:val="bullet"/>
      <w:lvlText w:val="•"/>
      <w:lvlJc w:val="left"/>
      <w:pPr>
        <w:tabs>
          <w:tab w:val="num" w:pos="2880"/>
        </w:tabs>
        <w:ind w:left="2880" w:hanging="360"/>
      </w:pPr>
      <w:rPr>
        <w:rFonts w:ascii="Arial" w:hAnsi="Arial" w:hint="default"/>
      </w:rPr>
    </w:lvl>
    <w:lvl w:ilvl="4" w:tplc="A3DA8B04" w:tentative="1">
      <w:start w:val="1"/>
      <w:numFmt w:val="bullet"/>
      <w:lvlText w:val="•"/>
      <w:lvlJc w:val="left"/>
      <w:pPr>
        <w:tabs>
          <w:tab w:val="num" w:pos="3600"/>
        </w:tabs>
        <w:ind w:left="3600" w:hanging="360"/>
      </w:pPr>
      <w:rPr>
        <w:rFonts w:ascii="Arial" w:hAnsi="Arial" w:hint="default"/>
      </w:rPr>
    </w:lvl>
    <w:lvl w:ilvl="5" w:tplc="B4B40A60" w:tentative="1">
      <w:start w:val="1"/>
      <w:numFmt w:val="bullet"/>
      <w:lvlText w:val="•"/>
      <w:lvlJc w:val="left"/>
      <w:pPr>
        <w:tabs>
          <w:tab w:val="num" w:pos="4320"/>
        </w:tabs>
        <w:ind w:left="4320" w:hanging="360"/>
      </w:pPr>
      <w:rPr>
        <w:rFonts w:ascii="Arial" w:hAnsi="Arial" w:hint="default"/>
      </w:rPr>
    </w:lvl>
    <w:lvl w:ilvl="6" w:tplc="81EA7460" w:tentative="1">
      <w:start w:val="1"/>
      <w:numFmt w:val="bullet"/>
      <w:lvlText w:val="•"/>
      <w:lvlJc w:val="left"/>
      <w:pPr>
        <w:tabs>
          <w:tab w:val="num" w:pos="5040"/>
        </w:tabs>
        <w:ind w:left="5040" w:hanging="360"/>
      </w:pPr>
      <w:rPr>
        <w:rFonts w:ascii="Arial" w:hAnsi="Arial" w:hint="default"/>
      </w:rPr>
    </w:lvl>
    <w:lvl w:ilvl="7" w:tplc="019E6278" w:tentative="1">
      <w:start w:val="1"/>
      <w:numFmt w:val="bullet"/>
      <w:lvlText w:val="•"/>
      <w:lvlJc w:val="left"/>
      <w:pPr>
        <w:tabs>
          <w:tab w:val="num" w:pos="5760"/>
        </w:tabs>
        <w:ind w:left="5760" w:hanging="360"/>
      </w:pPr>
      <w:rPr>
        <w:rFonts w:ascii="Arial" w:hAnsi="Arial" w:hint="default"/>
      </w:rPr>
    </w:lvl>
    <w:lvl w:ilvl="8" w:tplc="224AF68C" w:tentative="1">
      <w:start w:val="1"/>
      <w:numFmt w:val="bullet"/>
      <w:lvlText w:val="•"/>
      <w:lvlJc w:val="left"/>
      <w:pPr>
        <w:tabs>
          <w:tab w:val="num" w:pos="6480"/>
        </w:tabs>
        <w:ind w:left="6480" w:hanging="360"/>
      </w:pPr>
      <w:rPr>
        <w:rFonts w:ascii="Arial" w:hAnsi="Arial" w:hint="default"/>
      </w:rPr>
    </w:lvl>
  </w:abstractNum>
  <w:abstractNum w:abstractNumId="151">
    <w:nsid w:val="403459B4"/>
    <w:multiLevelType w:val="hybridMultilevel"/>
    <w:tmpl w:val="51AEEDA8"/>
    <w:lvl w:ilvl="0" w:tplc="FF9A6638">
      <w:start w:val="1"/>
      <w:numFmt w:val="bullet"/>
      <w:lvlText w:val="•"/>
      <w:lvlJc w:val="left"/>
      <w:pPr>
        <w:tabs>
          <w:tab w:val="num" w:pos="720"/>
        </w:tabs>
        <w:ind w:left="720" w:hanging="360"/>
      </w:pPr>
      <w:rPr>
        <w:rFonts w:ascii="Arial" w:hAnsi="Arial" w:hint="default"/>
      </w:rPr>
    </w:lvl>
    <w:lvl w:ilvl="1" w:tplc="E8BC1BE6" w:tentative="1">
      <w:start w:val="1"/>
      <w:numFmt w:val="bullet"/>
      <w:lvlText w:val="•"/>
      <w:lvlJc w:val="left"/>
      <w:pPr>
        <w:tabs>
          <w:tab w:val="num" w:pos="1440"/>
        </w:tabs>
        <w:ind w:left="1440" w:hanging="360"/>
      </w:pPr>
      <w:rPr>
        <w:rFonts w:ascii="Arial" w:hAnsi="Arial" w:hint="default"/>
      </w:rPr>
    </w:lvl>
    <w:lvl w:ilvl="2" w:tplc="BD68E9A0" w:tentative="1">
      <w:start w:val="1"/>
      <w:numFmt w:val="bullet"/>
      <w:lvlText w:val="•"/>
      <w:lvlJc w:val="left"/>
      <w:pPr>
        <w:tabs>
          <w:tab w:val="num" w:pos="2160"/>
        </w:tabs>
        <w:ind w:left="2160" w:hanging="360"/>
      </w:pPr>
      <w:rPr>
        <w:rFonts w:ascii="Arial" w:hAnsi="Arial" w:hint="default"/>
      </w:rPr>
    </w:lvl>
    <w:lvl w:ilvl="3" w:tplc="4380F200" w:tentative="1">
      <w:start w:val="1"/>
      <w:numFmt w:val="bullet"/>
      <w:lvlText w:val="•"/>
      <w:lvlJc w:val="left"/>
      <w:pPr>
        <w:tabs>
          <w:tab w:val="num" w:pos="2880"/>
        </w:tabs>
        <w:ind w:left="2880" w:hanging="360"/>
      </w:pPr>
      <w:rPr>
        <w:rFonts w:ascii="Arial" w:hAnsi="Arial" w:hint="default"/>
      </w:rPr>
    </w:lvl>
    <w:lvl w:ilvl="4" w:tplc="7D58280E" w:tentative="1">
      <w:start w:val="1"/>
      <w:numFmt w:val="bullet"/>
      <w:lvlText w:val="•"/>
      <w:lvlJc w:val="left"/>
      <w:pPr>
        <w:tabs>
          <w:tab w:val="num" w:pos="3600"/>
        </w:tabs>
        <w:ind w:left="3600" w:hanging="360"/>
      </w:pPr>
      <w:rPr>
        <w:rFonts w:ascii="Arial" w:hAnsi="Arial" w:hint="default"/>
      </w:rPr>
    </w:lvl>
    <w:lvl w:ilvl="5" w:tplc="E8FA71A8" w:tentative="1">
      <w:start w:val="1"/>
      <w:numFmt w:val="bullet"/>
      <w:lvlText w:val="•"/>
      <w:lvlJc w:val="left"/>
      <w:pPr>
        <w:tabs>
          <w:tab w:val="num" w:pos="4320"/>
        </w:tabs>
        <w:ind w:left="4320" w:hanging="360"/>
      </w:pPr>
      <w:rPr>
        <w:rFonts w:ascii="Arial" w:hAnsi="Arial" w:hint="default"/>
      </w:rPr>
    </w:lvl>
    <w:lvl w:ilvl="6" w:tplc="B09CE0A2" w:tentative="1">
      <w:start w:val="1"/>
      <w:numFmt w:val="bullet"/>
      <w:lvlText w:val="•"/>
      <w:lvlJc w:val="left"/>
      <w:pPr>
        <w:tabs>
          <w:tab w:val="num" w:pos="5040"/>
        </w:tabs>
        <w:ind w:left="5040" w:hanging="360"/>
      </w:pPr>
      <w:rPr>
        <w:rFonts w:ascii="Arial" w:hAnsi="Arial" w:hint="default"/>
      </w:rPr>
    </w:lvl>
    <w:lvl w:ilvl="7" w:tplc="5F86FFD4" w:tentative="1">
      <w:start w:val="1"/>
      <w:numFmt w:val="bullet"/>
      <w:lvlText w:val="•"/>
      <w:lvlJc w:val="left"/>
      <w:pPr>
        <w:tabs>
          <w:tab w:val="num" w:pos="5760"/>
        </w:tabs>
        <w:ind w:left="5760" w:hanging="360"/>
      </w:pPr>
      <w:rPr>
        <w:rFonts w:ascii="Arial" w:hAnsi="Arial" w:hint="default"/>
      </w:rPr>
    </w:lvl>
    <w:lvl w:ilvl="8" w:tplc="0BA29C6A" w:tentative="1">
      <w:start w:val="1"/>
      <w:numFmt w:val="bullet"/>
      <w:lvlText w:val="•"/>
      <w:lvlJc w:val="left"/>
      <w:pPr>
        <w:tabs>
          <w:tab w:val="num" w:pos="6480"/>
        </w:tabs>
        <w:ind w:left="6480" w:hanging="360"/>
      </w:pPr>
      <w:rPr>
        <w:rFonts w:ascii="Arial" w:hAnsi="Arial" w:hint="default"/>
      </w:rPr>
    </w:lvl>
  </w:abstractNum>
  <w:abstractNum w:abstractNumId="152">
    <w:nsid w:val="4157636D"/>
    <w:multiLevelType w:val="hybridMultilevel"/>
    <w:tmpl w:val="29DA0738"/>
    <w:lvl w:ilvl="0" w:tplc="39D4CD82">
      <w:start w:val="1"/>
      <w:numFmt w:val="bullet"/>
      <w:lvlText w:val="•"/>
      <w:lvlJc w:val="left"/>
      <w:pPr>
        <w:tabs>
          <w:tab w:val="num" w:pos="720"/>
        </w:tabs>
        <w:ind w:left="720" w:hanging="360"/>
      </w:pPr>
      <w:rPr>
        <w:rFonts w:ascii="Arial" w:hAnsi="Arial" w:hint="default"/>
      </w:rPr>
    </w:lvl>
    <w:lvl w:ilvl="1" w:tplc="AD1CB288" w:tentative="1">
      <w:start w:val="1"/>
      <w:numFmt w:val="bullet"/>
      <w:lvlText w:val="•"/>
      <w:lvlJc w:val="left"/>
      <w:pPr>
        <w:tabs>
          <w:tab w:val="num" w:pos="1440"/>
        </w:tabs>
        <w:ind w:left="1440" w:hanging="360"/>
      </w:pPr>
      <w:rPr>
        <w:rFonts w:ascii="Arial" w:hAnsi="Arial" w:hint="default"/>
      </w:rPr>
    </w:lvl>
    <w:lvl w:ilvl="2" w:tplc="B6C2B112" w:tentative="1">
      <w:start w:val="1"/>
      <w:numFmt w:val="bullet"/>
      <w:lvlText w:val="•"/>
      <w:lvlJc w:val="left"/>
      <w:pPr>
        <w:tabs>
          <w:tab w:val="num" w:pos="2160"/>
        </w:tabs>
        <w:ind w:left="2160" w:hanging="360"/>
      </w:pPr>
      <w:rPr>
        <w:rFonts w:ascii="Arial" w:hAnsi="Arial" w:hint="default"/>
      </w:rPr>
    </w:lvl>
    <w:lvl w:ilvl="3" w:tplc="AE6A9DAC" w:tentative="1">
      <w:start w:val="1"/>
      <w:numFmt w:val="bullet"/>
      <w:lvlText w:val="•"/>
      <w:lvlJc w:val="left"/>
      <w:pPr>
        <w:tabs>
          <w:tab w:val="num" w:pos="2880"/>
        </w:tabs>
        <w:ind w:left="2880" w:hanging="360"/>
      </w:pPr>
      <w:rPr>
        <w:rFonts w:ascii="Arial" w:hAnsi="Arial" w:hint="default"/>
      </w:rPr>
    </w:lvl>
    <w:lvl w:ilvl="4" w:tplc="42C8487C" w:tentative="1">
      <w:start w:val="1"/>
      <w:numFmt w:val="bullet"/>
      <w:lvlText w:val="•"/>
      <w:lvlJc w:val="left"/>
      <w:pPr>
        <w:tabs>
          <w:tab w:val="num" w:pos="3600"/>
        </w:tabs>
        <w:ind w:left="3600" w:hanging="360"/>
      </w:pPr>
      <w:rPr>
        <w:rFonts w:ascii="Arial" w:hAnsi="Arial" w:hint="default"/>
      </w:rPr>
    </w:lvl>
    <w:lvl w:ilvl="5" w:tplc="43EAC6B0" w:tentative="1">
      <w:start w:val="1"/>
      <w:numFmt w:val="bullet"/>
      <w:lvlText w:val="•"/>
      <w:lvlJc w:val="left"/>
      <w:pPr>
        <w:tabs>
          <w:tab w:val="num" w:pos="4320"/>
        </w:tabs>
        <w:ind w:left="4320" w:hanging="360"/>
      </w:pPr>
      <w:rPr>
        <w:rFonts w:ascii="Arial" w:hAnsi="Arial" w:hint="default"/>
      </w:rPr>
    </w:lvl>
    <w:lvl w:ilvl="6" w:tplc="CFA2F096" w:tentative="1">
      <w:start w:val="1"/>
      <w:numFmt w:val="bullet"/>
      <w:lvlText w:val="•"/>
      <w:lvlJc w:val="left"/>
      <w:pPr>
        <w:tabs>
          <w:tab w:val="num" w:pos="5040"/>
        </w:tabs>
        <w:ind w:left="5040" w:hanging="360"/>
      </w:pPr>
      <w:rPr>
        <w:rFonts w:ascii="Arial" w:hAnsi="Arial" w:hint="default"/>
      </w:rPr>
    </w:lvl>
    <w:lvl w:ilvl="7" w:tplc="6AEC566A" w:tentative="1">
      <w:start w:val="1"/>
      <w:numFmt w:val="bullet"/>
      <w:lvlText w:val="•"/>
      <w:lvlJc w:val="left"/>
      <w:pPr>
        <w:tabs>
          <w:tab w:val="num" w:pos="5760"/>
        </w:tabs>
        <w:ind w:left="5760" w:hanging="360"/>
      </w:pPr>
      <w:rPr>
        <w:rFonts w:ascii="Arial" w:hAnsi="Arial" w:hint="default"/>
      </w:rPr>
    </w:lvl>
    <w:lvl w:ilvl="8" w:tplc="94F294F2" w:tentative="1">
      <w:start w:val="1"/>
      <w:numFmt w:val="bullet"/>
      <w:lvlText w:val="•"/>
      <w:lvlJc w:val="left"/>
      <w:pPr>
        <w:tabs>
          <w:tab w:val="num" w:pos="6480"/>
        </w:tabs>
        <w:ind w:left="6480" w:hanging="360"/>
      </w:pPr>
      <w:rPr>
        <w:rFonts w:ascii="Arial" w:hAnsi="Arial" w:hint="default"/>
      </w:rPr>
    </w:lvl>
  </w:abstractNum>
  <w:abstractNum w:abstractNumId="153">
    <w:nsid w:val="4177311E"/>
    <w:multiLevelType w:val="hybridMultilevel"/>
    <w:tmpl w:val="2A0A0B9C"/>
    <w:lvl w:ilvl="0" w:tplc="B49C3352">
      <w:start w:val="1"/>
      <w:numFmt w:val="bullet"/>
      <w:lvlText w:val="•"/>
      <w:lvlJc w:val="left"/>
      <w:pPr>
        <w:tabs>
          <w:tab w:val="num" w:pos="720"/>
        </w:tabs>
        <w:ind w:left="720" w:hanging="360"/>
      </w:pPr>
      <w:rPr>
        <w:rFonts w:ascii="Arial" w:hAnsi="Arial" w:hint="default"/>
      </w:rPr>
    </w:lvl>
    <w:lvl w:ilvl="1" w:tplc="172C7538" w:tentative="1">
      <w:start w:val="1"/>
      <w:numFmt w:val="bullet"/>
      <w:lvlText w:val="•"/>
      <w:lvlJc w:val="left"/>
      <w:pPr>
        <w:tabs>
          <w:tab w:val="num" w:pos="1440"/>
        </w:tabs>
        <w:ind w:left="1440" w:hanging="360"/>
      </w:pPr>
      <w:rPr>
        <w:rFonts w:ascii="Arial" w:hAnsi="Arial" w:hint="default"/>
      </w:rPr>
    </w:lvl>
    <w:lvl w:ilvl="2" w:tplc="6C1035E2" w:tentative="1">
      <w:start w:val="1"/>
      <w:numFmt w:val="bullet"/>
      <w:lvlText w:val="•"/>
      <w:lvlJc w:val="left"/>
      <w:pPr>
        <w:tabs>
          <w:tab w:val="num" w:pos="2160"/>
        </w:tabs>
        <w:ind w:left="2160" w:hanging="360"/>
      </w:pPr>
      <w:rPr>
        <w:rFonts w:ascii="Arial" w:hAnsi="Arial" w:hint="default"/>
      </w:rPr>
    </w:lvl>
    <w:lvl w:ilvl="3" w:tplc="94BEB912" w:tentative="1">
      <w:start w:val="1"/>
      <w:numFmt w:val="bullet"/>
      <w:lvlText w:val="•"/>
      <w:lvlJc w:val="left"/>
      <w:pPr>
        <w:tabs>
          <w:tab w:val="num" w:pos="2880"/>
        </w:tabs>
        <w:ind w:left="2880" w:hanging="360"/>
      </w:pPr>
      <w:rPr>
        <w:rFonts w:ascii="Arial" w:hAnsi="Arial" w:hint="default"/>
      </w:rPr>
    </w:lvl>
    <w:lvl w:ilvl="4" w:tplc="7570AA1C" w:tentative="1">
      <w:start w:val="1"/>
      <w:numFmt w:val="bullet"/>
      <w:lvlText w:val="•"/>
      <w:lvlJc w:val="left"/>
      <w:pPr>
        <w:tabs>
          <w:tab w:val="num" w:pos="3600"/>
        </w:tabs>
        <w:ind w:left="3600" w:hanging="360"/>
      </w:pPr>
      <w:rPr>
        <w:rFonts w:ascii="Arial" w:hAnsi="Arial" w:hint="default"/>
      </w:rPr>
    </w:lvl>
    <w:lvl w:ilvl="5" w:tplc="8E085764" w:tentative="1">
      <w:start w:val="1"/>
      <w:numFmt w:val="bullet"/>
      <w:lvlText w:val="•"/>
      <w:lvlJc w:val="left"/>
      <w:pPr>
        <w:tabs>
          <w:tab w:val="num" w:pos="4320"/>
        </w:tabs>
        <w:ind w:left="4320" w:hanging="360"/>
      </w:pPr>
      <w:rPr>
        <w:rFonts w:ascii="Arial" w:hAnsi="Arial" w:hint="default"/>
      </w:rPr>
    </w:lvl>
    <w:lvl w:ilvl="6" w:tplc="F4F640AC" w:tentative="1">
      <w:start w:val="1"/>
      <w:numFmt w:val="bullet"/>
      <w:lvlText w:val="•"/>
      <w:lvlJc w:val="left"/>
      <w:pPr>
        <w:tabs>
          <w:tab w:val="num" w:pos="5040"/>
        </w:tabs>
        <w:ind w:left="5040" w:hanging="360"/>
      </w:pPr>
      <w:rPr>
        <w:rFonts w:ascii="Arial" w:hAnsi="Arial" w:hint="default"/>
      </w:rPr>
    </w:lvl>
    <w:lvl w:ilvl="7" w:tplc="7EF29B58" w:tentative="1">
      <w:start w:val="1"/>
      <w:numFmt w:val="bullet"/>
      <w:lvlText w:val="•"/>
      <w:lvlJc w:val="left"/>
      <w:pPr>
        <w:tabs>
          <w:tab w:val="num" w:pos="5760"/>
        </w:tabs>
        <w:ind w:left="5760" w:hanging="360"/>
      </w:pPr>
      <w:rPr>
        <w:rFonts w:ascii="Arial" w:hAnsi="Arial" w:hint="default"/>
      </w:rPr>
    </w:lvl>
    <w:lvl w:ilvl="8" w:tplc="24A05E8C" w:tentative="1">
      <w:start w:val="1"/>
      <w:numFmt w:val="bullet"/>
      <w:lvlText w:val="•"/>
      <w:lvlJc w:val="left"/>
      <w:pPr>
        <w:tabs>
          <w:tab w:val="num" w:pos="6480"/>
        </w:tabs>
        <w:ind w:left="6480" w:hanging="360"/>
      </w:pPr>
      <w:rPr>
        <w:rFonts w:ascii="Arial" w:hAnsi="Arial" w:hint="default"/>
      </w:rPr>
    </w:lvl>
  </w:abstractNum>
  <w:abstractNum w:abstractNumId="154">
    <w:nsid w:val="41F45EC6"/>
    <w:multiLevelType w:val="hybridMultilevel"/>
    <w:tmpl w:val="2F5653E8"/>
    <w:lvl w:ilvl="0" w:tplc="71A0895C">
      <w:start w:val="1"/>
      <w:numFmt w:val="bullet"/>
      <w:lvlText w:val="•"/>
      <w:lvlJc w:val="left"/>
      <w:pPr>
        <w:tabs>
          <w:tab w:val="num" w:pos="720"/>
        </w:tabs>
        <w:ind w:left="720" w:hanging="360"/>
      </w:pPr>
      <w:rPr>
        <w:rFonts w:ascii="Arial" w:hAnsi="Arial" w:hint="default"/>
      </w:rPr>
    </w:lvl>
    <w:lvl w:ilvl="1" w:tplc="0D9444C4" w:tentative="1">
      <w:start w:val="1"/>
      <w:numFmt w:val="bullet"/>
      <w:lvlText w:val="•"/>
      <w:lvlJc w:val="left"/>
      <w:pPr>
        <w:tabs>
          <w:tab w:val="num" w:pos="1440"/>
        </w:tabs>
        <w:ind w:left="1440" w:hanging="360"/>
      </w:pPr>
      <w:rPr>
        <w:rFonts w:ascii="Arial" w:hAnsi="Arial" w:hint="default"/>
      </w:rPr>
    </w:lvl>
    <w:lvl w:ilvl="2" w:tplc="6A863300" w:tentative="1">
      <w:start w:val="1"/>
      <w:numFmt w:val="bullet"/>
      <w:lvlText w:val="•"/>
      <w:lvlJc w:val="left"/>
      <w:pPr>
        <w:tabs>
          <w:tab w:val="num" w:pos="2160"/>
        </w:tabs>
        <w:ind w:left="2160" w:hanging="360"/>
      </w:pPr>
      <w:rPr>
        <w:rFonts w:ascii="Arial" w:hAnsi="Arial" w:hint="default"/>
      </w:rPr>
    </w:lvl>
    <w:lvl w:ilvl="3" w:tplc="ED86D4FE" w:tentative="1">
      <w:start w:val="1"/>
      <w:numFmt w:val="bullet"/>
      <w:lvlText w:val="•"/>
      <w:lvlJc w:val="left"/>
      <w:pPr>
        <w:tabs>
          <w:tab w:val="num" w:pos="2880"/>
        </w:tabs>
        <w:ind w:left="2880" w:hanging="360"/>
      </w:pPr>
      <w:rPr>
        <w:rFonts w:ascii="Arial" w:hAnsi="Arial" w:hint="default"/>
      </w:rPr>
    </w:lvl>
    <w:lvl w:ilvl="4" w:tplc="B1B63D7E" w:tentative="1">
      <w:start w:val="1"/>
      <w:numFmt w:val="bullet"/>
      <w:lvlText w:val="•"/>
      <w:lvlJc w:val="left"/>
      <w:pPr>
        <w:tabs>
          <w:tab w:val="num" w:pos="3600"/>
        </w:tabs>
        <w:ind w:left="3600" w:hanging="360"/>
      </w:pPr>
      <w:rPr>
        <w:rFonts w:ascii="Arial" w:hAnsi="Arial" w:hint="default"/>
      </w:rPr>
    </w:lvl>
    <w:lvl w:ilvl="5" w:tplc="7AF48770" w:tentative="1">
      <w:start w:val="1"/>
      <w:numFmt w:val="bullet"/>
      <w:lvlText w:val="•"/>
      <w:lvlJc w:val="left"/>
      <w:pPr>
        <w:tabs>
          <w:tab w:val="num" w:pos="4320"/>
        </w:tabs>
        <w:ind w:left="4320" w:hanging="360"/>
      </w:pPr>
      <w:rPr>
        <w:rFonts w:ascii="Arial" w:hAnsi="Arial" w:hint="default"/>
      </w:rPr>
    </w:lvl>
    <w:lvl w:ilvl="6" w:tplc="6F52FF16" w:tentative="1">
      <w:start w:val="1"/>
      <w:numFmt w:val="bullet"/>
      <w:lvlText w:val="•"/>
      <w:lvlJc w:val="left"/>
      <w:pPr>
        <w:tabs>
          <w:tab w:val="num" w:pos="5040"/>
        </w:tabs>
        <w:ind w:left="5040" w:hanging="360"/>
      </w:pPr>
      <w:rPr>
        <w:rFonts w:ascii="Arial" w:hAnsi="Arial" w:hint="default"/>
      </w:rPr>
    </w:lvl>
    <w:lvl w:ilvl="7" w:tplc="9E90A74E" w:tentative="1">
      <w:start w:val="1"/>
      <w:numFmt w:val="bullet"/>
      <w:lvlText w:val="•"/>
      <w:lvlJc w:val="left"/>
      <w:pPr>
        <w:tabs>
          <w:tab w:val="num" w:pos="5760"/>
        </w:tabs>
        <w:ind w:left="5760" w:hanging="360"/>
      </w:pPr>
      <w:rPr>
        <w:rFonts w:ascii="Arial" w:hAnsi="Arial" w:hint="default"/>
      </w:rPr>
    </w:lvl>
    <w:lvl w:ilvl="8" w:tplc="D7821FF0" w:tentative="1">
      <w:start w:val="1"/>
      <w:numFmt w:val="bullet"/>
      <w:lvlText w:val="•"/>
      <w:lvlJc w:val="left"/>
      <w:pPr>
        <w:tabs>
          <w:tab w:val="num" w:pos="6480"/>
        </w:tabs>
        <w:ind w:left="6480" w:hanging="360"/>
      </w:pPr>
      <w:rPr>
        <w:rFonts w:ascii="Arial" w:hAnsi="Arial" w:hint="default"/>
      </w:rPr>
    </w:lvl>
  </w:abstractNum>
  <w:abstractNum w:abstractNumId="155">
    <w:nsid w:val="4220087D"/>
    <w:multiLevelType w:val="hybridMultilevel"/>
    <w:tmpl w:val="B6F0BB8E"/>
    <w:lvl w:ilvl="0" w:tplc="B72E1332">
      <w:start w:val="1"/>
      <w:numFmt w:val="bullet"/>
      <w:lvlText w:val="•"/>
      <w:lvlJc w:val="left"/>
      <w:pPr>
        <w:tabs>
          <w:tab w:val="num" w:pos="720"/>
        </w:tabs>
        <w:ind w:left="720" w:hanging="360"/>
      </w:pPr>
      <w:rPr>
        <w:rFonts w:ascii="Arial" w:hAnsi="Arial" w:hint="default"/>
      </w:rPr>
    </w:lvl>
    <w:lvl w:ilvl="1" w:tplc="B26C898C" w:tentative="1">
      <w:start w:val="1"/>
      <w:numFmt w:val="bullet"/>
      <w:lvlText w:val="•"/>
      <w:lvlJc w:val="left"/>
      <w:pPr>
        <w:tabs>
          <w:tab w:val="num" w:pos="1440"/>
        </w:tabs>
        <w:ind w:left="1440" w:hanging="360"/>
      </w:pPr>
      <w:rPr>
        <w:rFonts w:ascii="Arial" w:hAnsi="Arial" w:hint="default"/>
      </w:rPr>
    </w:lvl>
    <w:lvl w:ilvl="2" w:tplc="26F26F9C" w:tentative="1">
      <w:start w:val="1"/>
      <w:numFmt w:val="bullet"/>
      <w:lvlText w:val="•"/>
      <w:lvlJc w:val="left"/>
      <w:pPr>
        <w:tabs>
          <w:tab w:val="num" w:pos="2160"/>
        </w:tabs>
        <w:ind w:left="2160" w:hanging="360"/>
      </w:pPr>
      <w:rPr>
        <w:rFonts w:ascii="Arial" w:hAnsi="Arial" w:hint="default"/>
      </w:rPr>
    </w:lvl>
    <w:lvl w:ilvl="3" w:tplc="3EA82B0A" w:tentative="1">
      <w:start w:val="1"/>
      <w:numFmt w:val="bullet"/>
      <w:lvlText w:val="•"/>
      <w:lvlJc w:val="left"/>
      <w:pPr>
        <w:tabs>
          <w:tab w:val="num" w:pos="2880"/>
        </w:tabs>
        <w:ind w:left="2880" w:hanging="360"/>
      </w:pPr>
      <w:rPr>
        <w:rFonts w:ascii="Arial" w:hAnsi="Arial" w:hint="default"/>
      </w:rPr>
    </w:lvl>
    <w:lvl w:ilvl="4" w:tplc="6CFC749E" w:tentative="1">
      <w:start w:val="1"/>
      <w:numFmt w:val="bullet"/>
      <w:lvlText w:val="•"/>
      <w:lvlJc w:val="left"/>
      <w:pPr>
        <w:tabs>
          <w:tab w:val="num" w:pos="3600"/>
        </w:tabs>
        <w:ind w:left="3600" w:hanging="360"/>
      </w:pPr>
      <w:rPr>
        <w:rFonts w:ascii="Arial" w:hAnsi="Arial" w:hint="default"/>
      </w:rPr>
    </w:lvl>
    <w:lvl w:ilvl="5" w:tplc="342285CE" w:tentative="1">
      <w:start w:val="1"/>
      <w:numFmt w:val="bullet"/>
      <w:lvlText w:val="•"/>
      <w:lvlJc w:val="left"/>
      <w:pPr>
        <w:tabs>
          <w:tab w:val="num" w:pos="4320"/>
        </w:tabs>
        <w:ind w:left="4320" w:hanging="360"/>
      </w:pPr>
      <w:rPr>
        <w:rFonts w:ascii="Arial" w:hAnsi="Arial" w:hint="default"/>
      </w:rPr>
    </w:lvl>
    <w:lvl w:ilvl="6" w:tplc="9F96E0AC" w:tentative="1">
      <w:start w:val="1"/>
      <w:numFmt w:val="bullet"/>
      <w:lvlText w:val="•"/>
      <w:lvlJc w:val="left"/>
      <w:pPr>
        <w:tabs>
          <w:tab w:val="num" w:pos="5040"/>
        </w:tabs>
        <w:ind w:left="5040" w:hanging="360"/>
      </w:pPr>
      <w:rPr>
        <w:rFonts w:ascii="Arial" w:hAnsi="Arial" w:hint="default"/>
      </w:rPr>
    </w:lvl>
    <w:lvl w:ilvl="7" w:tplc="C91A8632" w:tentative="1">
      <w:start w:val="1"/>
      <w:numFmt w:val="bullet"/>
      <w:lvlText w:val="•"/>
      <w:lvlJc w:val="left"/>
      <w:pPr>
        <w:tabs>
          <w:tab w:val="num" w:pos="5760"/>
        </w:tabs>
        <w:ind w:left="5760" w:hanging="360"/>
      </w:pPr>
      <w:rPr>
        <w:rFonts w:ascii="Arial" w:hAnsi="Arial" w:hint="default"/>
      </w:rPr>
    </w:lvl>
    <w:lvl w:ilvl="8" w:tplc="CBE237D8" w:tentative="1">
      <w:start w:val="1"/>
      <w:numFmt w:val="bullet"/>
      <w:lvlText w:val="•"/>
      <w:lvlJc w:val="left"/>
      <w:pPr>
        <w:tabs>
          <w:tab w:val="num" w:pos="6480"/>
        </w:tabs>
        <w:ind w:left="6480" w:hanging="360"/>
      </w:pPr>
      <w:rPr>
        <w:rFonts w:ascii="Arial" w:hAnsi="Arial" w:hint="default"/>
      </w:rPr>
    </w:lvl>
  </w:abstractNum>
  <w:abstractNum w:abstractNumId="156">
    <w:nsid w:val="426C7148"/>
    <w:multiLevelType w:val="hybridMultilevel"/>
    <w:tmpl w:val="5CDA8032"/>
    <w:lvl w:ilvl="0" w:tplc="661A5A0C">
      <w:start w:val="1"/>
      <w:numFmt w:val="bullet"/>
      <w:lvlText w:val="•"/>
      <w:lvlJc w:val="left"/>
      <w:pPr>
        <w:tabs>
          <w:tab w:val="num" w:pos="720"/>
        </w:tabs>
        <w:ind w:left="720" w:hanging="360"/>
      </w:pPr>
      <w:rPr>
        <w:rFonts w:ascii="Arial" w:hAnsi="Arial" w:hint="default"/>
      </w:rPr>
    </w:lvl>
    <w:lvl w:ilvl="1" w:tplc="02EA309A" w:tentative="1">
      <w:start w:val="1"/>
      <w:numFmt w:val="bullet"/>
      <w:lvlText w:val="•"/>
      <w:lvlJc w:val="left"/>
      <w:pPr>
        <w:tabs>
          <w:tab w:val="num" w:pos="1440"/>
        </w:tabs>
        <w:ind w:left="1440" w:hanging="360"/>
      </w:pPr>
      <w:rPr>
        <w:rFonts w:ascii="Arial" w:hAnsi="Arial" w:hint="default"/>
      </w:rPr>
    </w:lvl>
    <w:lvl w:ilvl="2" w:tplc="DE723BD0" w:tentative="1">
      <w:start w:val="1"/>
      <w:numFmt w:val="bullet"/>
      <w:lvlText w:val="•"/>
      <w:lvlJc w:val="left"/>
      <w:pPr>
        <w:tabs>
          <w:tab w:val="num" w:pos="2160"/>
        </w:tabs>
        <w:ind w:left="2160" w:hanging="360"/>
      </w:pPr>
      <w:rPr>
        <w:rFonts w:ascii="Arial" w:hAnsi="Arial" w:hint="default"/>
      </w:rPr>
    </w:lvl>
    <w:lvl w:ilvl="3" w:tplc="064E4E40" w:tentative="1">
      <w:start w:val="1"/>
      <w:numFmt w:val="bullet"/>
      <w:lvlText w:val="•"/>
      <w:lvlJc w:val="left"/>
      <w:pPr>
        <w:tabs>
          <w:tab w:val="num" w:pos="2880"/>
        </w:tabs>
        <w:ind w:left="2880" w:hanging="360"/>
      </w:pPr>
      <w:rPr>
        <w:rFonts w:ascii="Arial" w:hAnsi="Arial" w:hint="default"/>
      </w:rPr>
    </w:lvl>
    <w:lvl w:ilvl="4" w:tplc="66BEEBA6" w:tentative="1">
      <w:start w:val="1"/>
      <w:numFmt w:val="bullet"/>
      <w:lvlText w:val="•"/>
      <w:lvlJc w:val="left"/>
      <w:pPr>
        <w:tabs>
          <w:tab w:val="num" w:pos="3600"/>
        </w:tabs>
        <w:ind w:left="3600" w:hanging="360"/>
      </w:pPr>
      <w:rPr>
        <w:rFonts w:ascii="Arial" w:hAnsi="Arial" w:hint="default"/>
      </w:rPr>
    </w:lvl>
    <w:lvl w:ilvl="5" w:tplc="D3087F98" w:tentative="1">
      <w:start w:val="1"/>
      <w:numFmt w:val="bullet"/>
      <w:lvlText w:val="•"/>
      <w:lvlJc w:val="left"/>
      <w:pPr>
        <w:tabs>
          <w:tab w:val="num" w:pos="4320"/>
        </w:tabs>
        <w:ind w:left="4320" w:hanging="360"/>
      </w:pPr>
      <w:rPr>
        <w:rFonts w:ascii="Arial" w:hAnsi="Arial" w:hint="default"/>
      </w:rPr>
    </w:lvl>
    <w:lvl w:ilvl="6" w:tplc="522A9FC6" w:tentative="1">
      <w:start w:val="1"/>
      <w:numFmt w:val="bullet"/>
      <w:lvlText w:val="•"/>
      <w:lvlJc w:val="left"/>
      <w:pPr>
        <w:tabs>
          <w:tab w:val="num" w:pos="5040"/>
        </w:tabs>
        <w:ind w:left="5040" w:hanging="360"/>
      </w:pPr>
      <w:rPr>
        <w:rFonts w:ascii="Arial" w:hAnsi="Arial" w:hint="default"/>
      </w:rPr>
    </w:lvl>
    <w:lvl w:ilvl="7" w:tplc="173EFB64" w:tentative="1">
      <w:start w:val="1"/>
      <w:numFmt w:val="bullet"/>
      <w:lvlText w:val="•"/>
      <w:lvlJc w:val="left"/>
      <w:pPr>
        <w:tabs>
          <w:tab w:val="num" w:pos="5760"/>
        </w:tabs>
        <w:ind w:left="5760" w:hanging="360"/>
      </w:pPr>
      <w:rPr>
        <w:rFonts w:ascii="Arial" w:hAnsi="Arial" w:hint="default"/>
      </w:rPr>
    </w:lvl>
    <w:lvl w:ilvl="8" w:tplc="F6D63424" w:tentative="1">
      <w:start w:val="1"/>
      <w:numFmt w:val="bullet"/>
      <w:lvlText w:val="•"/>
      <w:lvlJc w:val="left"/>
      <w:pPr>
        <w:tabs>
          <w:tab w:val="num" w:pos="6480"/>
        </w:tabs>
        <w:ind w:left="6480" w:hanging="360"/>
      </w:pPr>
      <w:rPr>
        <w:rFonts w:ascii="Arial" w:hAnsi="Arial" w:hint="default"/>
      </w:rPr>
    </w:lvl>
  </w:abstractNum>
  <w:abstractNum w:abstractNumId="157">
    <w:nsid w:val="42AC7636"/>
    <w:multiLevelType w:val="hybridMultilevel"/>
    <w:tmpl w:val="8110A9CE"/>
    <w:lvl w:ilvl="0" w:tplc="EE62B8E0">
      <w:start w:val="1"/>
      <w:numFmt w:val="bullet"/>
      <w:lvlText w:val="•"/>
      <w:lvlJc w:val="left"/>
      <w:pPr>
        <w:tabs>
          <w:tab w:val="num" w:pos="720"/>
        </w:tabs>
        <w:ind w:left="720" w:hanging="360"/>
      </w:pPr>
      <w:rPr>
        <w:rFonts w:ascii="Arial" w:hAnsi="Arial" w:hint="default"/>
      </w:rPr>
    </w:lvl>
    <w:lvl w:ilvl="1" w:tplc="207CA3FC" w:tentative="1">
      <w:start w:val="1"/>
      <w:numFmt w:val="bullet"/>
      <w:lvlText w:val="•"/>
      <w:lvlJc w:val="left"/>
      <w:pPr>
        <w:tabs>
          <w:tab w:val="num" w:pos="1440"/>
        </w:tabs>
        <w:ind w:left="1440" w:hanging="360"/>
      </w:pPr>
      <w:rPr>
        <w:rFonts w:ascii="Arial" w:hAnsi="Arial" w:hint="default"/>
      </w:rPr>
    </w:lvl>
    <w:lvl w:ilvl="2" w:tplc="682852CC" w:tentative="1">
      <w:start w:val="1"/>
      <w:numFmt w:val="bullet"/>
      <w:lvlText w:val="•"/>
      <w:lvlJc w:val="left"/>
      <w:pPr>
        <w:tabs>
          <w:tab w:val="num" w:pos="2160"/>
        </w:tabs>
        <w:ind w:left="2160" w:hanging="360"/>
      </w:pPr>
      <w:rPr>
        <w:rFonts w:ascii="Arial" w:hAnsi="Arial" w:hint="default"/>
      </w:rPr>
    </w:lvl>
    <w:lvl w:ilvl="3" w:tplc="DD3833DA" w:tentative="1">
      <w:start w:val="1"/>
      <w:numFmt w:val="bullet"/>
      <w:lvlText w:val="•"/>
      <w:lvlJc w:val="left"/>
      <w:pPr>
        <w:tabs>
          <w:tab w:val="num" w:pos="2880"/>
        </w:tabs>
        <w:ind w:left="2880" w:hanging="360"/>
      </w:pPr>
      <w:rPr>
        <w:rFonts w:ascii="Arial" w:hAnsi="Arial" w:hint="default"/>
      </w:rPr>
    </w:lvl>
    <w:lvl w:ilvl="4" w:tplc="A3989126" w:tentative="1">
      <w:start w:val="1"/>
      <w:numFmt w:val="bullet"/>
      <w:lvlText w:val="•"/>
      <w:lvlJc w:val="left"/>
      <w:pPr>
        <w:tabs>
          <w:tab w:val="num" w:pos="3600"/>
        </w:tabs>
        <w:ind w:left="3600" w:hanging="360"/>
      </w:pPr>
      <w:rPr>
        <w:rFonts w:ascii="Arial" w:hAnsi="Arial" w:hint="default"/>
      </w:rPr>
    </w:lvl>
    <w:lvl w:ilvl="5" w:tplc="F280DCFA" w:tentative="1">
      <w:start w:val="1"/>
      <w:numFmt w:val="bullet"/>
      <w:lvlText w:val="•"/>
      <w:lvlJc w:val="left"/>
      <w:pPr>
        <w:tabs>
          <w:tab w:val="num" w:pos="4320"/>
        </w:tabs>
        <w:ind w:left="4320" w:hanging="360"/>
      </w:pPr>
      <w:rPr>
        <w:rFonts w:ascii="Arial" w:hAnsi="Arial" w:hint="default"/>
      </w:rPr>
    </w:lvl>
    <w:lvl w:ilvl="6" w:tplc="1E1C7108" w:tentative="1">
      <w:start w:val="1"/>
      <w:numFmt w:val="bullet"/>
      <w:lvlText w:val="•"/>
      <w:lvlJc w:val="left"/>
      <w:pPr>
        <w:tabs>
          <w:tab w:val="num" w:pos="5040"/>
        </w:tabs>
        <w:ind w:left="5040" w:hanging="360"/>
      </w:pPr>
      <w:rPr>
        <w:rFonts w:ascii="Arial" w:hAnsi="Arial" w:hint="default"/>
      </w:rPr>
    </w:lvl>
    <w:lvl w:ilvl="7" w:tplc="A134B2C4" w:tentative="1">
      <w:start w:val="1"/>
      <w:numFmt w:val="bullet"/>
      <w:lvlText w:val="•"/>
      <w:lvlJc w:val="left"/>
      <w:pPr>
        <w:tabs>
          <w:tab w:val="num" w:pos="5760"/>
        </w:tabs>
        <w:ind w:left="5760" w:hanging="360"/>
      </w:pPr>
      <w:rPr>
        <w:rFonts w:ascii="Arial" w:hAnsi="Arial" w:hint="default"/>
      </w:rPr>
    </w:lvl>
    <w:lvl w:ilvl="8" w:tplc="8DBE5B32" w:tentative="1">
      <w:start w:val="1"/>
      <w:numFmt w:val="bullet"/>
      <w:lvlText w:val="•"/>
      <w:lvlJc w:val="left"/>
      <w:pPr>
        <w:tabs>
          <w:tab w:val="num" w:pos="6480"/>
        </w:tabs>
        <w:ind w:left="6480" w:hanging="360"/>
      </w:pPr>
      <w:rPr>
        <w:rFonts w:ascii="Arial" w:hAnsi="Arial" w:hint="default"/>
      </w:rPr>
    </w:lvl>
  </w:abstractNum>
  <w:abstractNum w:abstractNumId="158">
    <w:nsid w:val="42B26259"/>
    <w:multiLevelType w:val="hybridMultilevel"/>
    <w:tmpl w:val="72C68B90"/>
    <w:lvl w:ilvl="0" w:tplc="97089650">
      <w:start w:val="1"/>
      <w:numFmt w:val="bullet"/>
      <w:lvlText w:val="•"/>
      <w:lvlJc w:val="left"/>
      <w:pPr>
        <w:tabs>
          <w:tab w:val="num" w:pos="720"/>
        </w:tabs>
        <w:ind w:left="720" w:hanging="360"/>
      </w:pPr>
      <w:rPr>
        <w:rFonts w:ascii="Arial" w:hAnsi="Arial" w:hint="default"/>
      </w:rPr>
    </w:lvl>
    <w:lvl w:ilvl="1" w:tplc="E0F22128" w:tentative="1">
      <w:start w:val="1"/>
      <w:numFmt w:val="bullet"/>
      <w:lvlText w:val="•"/>
      <w:lvlJc w:val="left"/>
      <w:pPr>
        <w:tabs>
          <w:tab w:val="num" w:pos="1440"/>
        </w:tabs>
        <w:ind w:left="1440" w:hanging="360"/>
      </w:pPr>
      <w:rPr>
        <w:rFonts w:ascii="Arial" w:hAnsi="Arial" w:hint="default"/>
      </w:rPr>
    </w:lvl>
    <w:lvl w:ilvl="2" w:tplc="40FC7B32" w:tentative="1">
      <w:start w:val="1"/>
      <w:numFmt w:val="bullet"/>
      <w:lvlText w:val="•"/>
      <w:lvlJc w:val="left"/>
      <w:pPr>
        <w:tabs>
          <w:tab w:val="num" w:pos="2160"/>
        </w:tabs>
        <w:ind w:left="2160" w:hanging="360"/>
      </w:pPr>
      <w:rPr>
        <w:rFonts w:ascii="Arial" w:hAnsi="Arial" w:hint="default"/>
      </w:rPr>
    </w:lvl>
    <w:lvl w:ilvl="3" w:tplc="8E085926" w:tentative="1">
      <w:start w:val="1"/>
      <w:numFmt w:val="bullet"/>
      <w:lvlText w:val="•"/>
      <w:lvlJc w:val="left"/>
      <w:pPr>
        <w:tabs>
          <w:tab w:val="num" w:pos="2880"/>
        </w:tabs>
        <w:ind w:left="2880" w:hanging="360"/>
      </w:pPr>
      <w:rPr>
        <w:rFonts w:ascii="Arial" w:hAnsi="Arial" w:hint="default"/>
      </w:rPr>
    </w:lvl>
    <w:lvl w:ilvl="4" w:tplc="9BC69646" w:tentative="1">
      <w:start w:val="1"/>
      <w:numFmt w:val="bullet"/>
      <w:lvlText w:val="•"/>
      <w:lvlJc w:val="left"/>
      <w:pPr>
        <w:tabs>
          <w:tab w:val="num" w:pos="3600"/>
        </w:tabs>
        <w:ind w:left="3600" w:hanging="360"/>
      </w:pPr>
      <w:rPr>
        <w:rFonts w:ascii="Arial" w:hAnsi="Arial" w:hint="default"/>
      </w:rPr>
    </w:lvl>
    <w:lvl w:ilvl="5" w:tplc="83F0FACE" w:tentative="1">
      <w:start w:val="1"/>
      <w:numFmt w:val="bullet"/>
      <w:lvlText w:val="•"/>
      <w:lvlJc w:val="left"/>
      <w:pPr>
        <w:tabs>
          <w:tab w:val="num" w:pos="4320"/>
        </w:tabs>
        <w:ind w:left="4320" w:hanging="360"/>
      </w:pPr>
      <w:rPr>
        <w:rFonts w:ascii="Arial" w:hAnsi="Arial" w:hint="default"/>
      </w:rPr>
    </w:lvl>
    <w:lvl w:ilvl="6" w:tplc="73ECC02C" w:tentative="1">
      <w:start w:val="1"/>
      <w:numFmt w:val="bullet"/>
      <w:lvlText w:val="•"/>
      <w:lvlJc w:val="left"/>
      <w:pPr>
        <w:tabs>
          <w:tab w:val="num" w:pos="5040"/>
        </w:tabs>
        <w:ind w:left="5040" w:hanging="360"/>
      </w:pPr>
      <w:rPr>
        <w:rFonts w:ascii="Arial" w:hAnsi="Arial" w:hint="default"/>
      </w:rPr>
    </w:lvl>
    <w:lvl w:ilvl="7" w:tplc="DC7C2774" w:tentative="1">
      <w:start w:val="1"/>
      <w:numFmt w:val="bullet"/>
      <w:lvlText w:val="•"/>
      <w:lvlJc w:val="left"/>
      <w:pPr>
        <w:tabs>
          <w:tab w:val="num" w:pos="5760"/>
        </w:tabs>
        <w:ind w:left="5760" w:hanging="360"/>
      </w:pPr>
      <w:rPr>
        <w:rFonts w:ascii="Arial" w:hAnsi="Arial" w:hint="default"/>
      </w:rPr>
    </w:lvl>
    <w:lvl w:ilvl="8" w:tplc="04569DEC" w:tentative="1">
      <w:start w:val="1"/>
      <w:numFmt w:val="bullet"/>
      <w:lvlText w:val="•"/>
      <w:lvlJc w:val="left"/>
      <w:pPr>
        <w:tabs>
          <w:tab w:val="num" w:pos="6480"/>
        </w:tabs>
        <w:ind w:left="6480" w:hanging="360"/>
      </w:pPr>
      <w:rPr>
        <w:rFonts w:ascii="Arial" w:hAnsi="Arial" w:hint="default"/>
      </w:rPr>
    </w:lvl>
  </w:abstractNum>
  <w:abstractNum w:abstractNumId="159">
    <w:nsid w:val="43293DEB"/>
    <w:multiLevelType w:val="hybridMultilevel"/>
    <w:tmpl w:val="333A9478"/>
    <w:lvl w:ilvl="0" w:tplc="28361A90">
      <w:start w:val="1"/>
      <w:numFmt w:val="bullet"/>
      <w:lvlText w:val="•"/>
      <w:lvlJc w:val="left"/>
      <w:pPr>
        <w:tabs>
          <w:tab w:val="num" w:pos="720"/>
        </w:tabs>
        <w:ind w:left="720" w:hanging="360"/>
      </w:pPr>
      <w:rPr>
        <w:rFonts w:ascii="Arial" w:hAnsi="Arial" w:hint="default"/>
      </w:rPr>
    </w:lvl>
    <w:lvl w:ilvl="1" w:tplc="6E8A2810" w:tentative="1">
      <w:start w:val="1"/>
      <w:numFmt w:val="bullet"/>
      <w:lvlText w:val="•"/>
      <w:lvlJc w:val="left"/>
      <w:pPr>
        <w:tabs>
          <w:tab w:val="num" w:pos="1440"/>
        </w:tabs>
        <w:ind w:left="1440" w:hanging="360"/>
      </w:pPr>
      <w:rPr>
        <w:rFonts w:ascii="Arial" w:hAnsi="Arial" w:hint="default"/>
      </w:rPr>
    </w:lvl>
    <w:lvl w:ilvl="2" w:tplc="4A5AEBB2" w:tentative="1">
      <w:start w:val="1"/>
      <w:numFmt w:val="bullet"/>
      <w:lvlText w:val="•"/>
      <w:lvlJc w:val="left"/>
      <w:pPr>
        <w:tabs>
          <w:tab w:val="num" w:pos="2160"/>
        </w:tabs>
        <w:ind w:left="2160" w:hanging="360"/>
      </w:pPr>
      <w:rPr>
        <w:rFonts w:ascii="Arial" w:hAnsi="Arial" w:hint="default"/>
      </w:rPr>
    </w:lvl>
    <w:lvl w:ilvl="3" w:tplc="98EAC4A4" w:tentative="1">
      <w:start w:val="1"/>
      <w:numFmt w:val="bullet"/>
      <w:lvlText w:val="•"/>
      <w:lvlJc w:val="left"/>
      <w:pPr>
        <w:tabs>
          <w:tab w:val="num" w:pos="2880"/>
        </w:tabs>
        <w:ind w:left="2880" w:hanging="360"/>
      </w:pPr>
      <w:rPr>
        <w:rFonts w:ascii="Arial" w:hAnsi="Arial" w:hint="default"/>
      </w:rPr>
    </w:lvl>
    <w:lvl w:ilvl="4" w:tplc="7FD23730" w:tentative="1">
      <w:start w:val="1"/>
      <w:numFmt w:val="bullet"/>
      <w:lvlText w:val="•"/>
      <w:lvlJc w:val="left"/>
      <w:pPr>
        <w:tabs>
          <w:tab w:val="num" w:pos="3600"/>
        </w:tabs>
        <w:ind w:left="3600" w:hanging="360"/>
      </w:pPr>
      <w:rPr>
        <w:rFonts w:ascii="Arial" w:hAnsi="Arial" w:hint="default"/>
      </w:rPr>
    </w:lvl>
    <w:lvl w:ilvl="5" w:tplc="7AEC39DE" w:tentative="1">
      <w:start w:val="1"/>
      <w:numFmt w:val="bullet"/>
      <w:lvlText w:val="•"/>
      <w:lvlJc w:val="left"/>
      <w:pPr>
        <w:tabs>
          <w:tab w:val="num" w:pos="4320"/>
        </w:tabs>
        <w:ind w:left="4320" w:hanging="360"/>
      </w:pPr>
      <w:rPr>
        <w:rFonts w:ascii="Arial" w:hAnsi="Arial" w:hint="default"/>
      </w:rPr>
    </w:lvl>
    <w:lvl w:ilvl="6" w:tplc="442A7668" w:tentative="1">
      <w:start w:val="1"/>
      <w:numFmt w:val="bullet"/>
      <w:lvlText w:val="•"/>
      <w:lvlJc w:val="left"/>
      <w:pPr>
        <w:tabs>
          <w:tab w:val="num" w:pos="5040"/>
        </w:tabs>
        <w:ind w:left="5040" w:hanging="360"/>
      </w:pPr>
      <w:rPr>
        <w:rFonts w:ascii="Arial" w:hAnsi="Arial" w:hint="default"/>
      </w:rPr>
    </w:lvl>
    <w:lvl w:ilvl="7" w:tplc="09B0E074" w:tentative="1">
      <w:start w:val="1"/>
      <w:numFmt w:val="bullet"/>
      <w:lvlText w:val="•"/>
      <w:lvlJc w:val="left"/>
      <w:pPr>
        <w:tabs>
          <w:tab w:val="num" w:pos="5760"/>
        </w:tabs>
        <w:ind w:left="5760" w:hanging="360"/>
      </w:pPr>
      <w:rPr>
        <w:rFonts w:ascii="Arial" w:hAnsi="Arial" w:hint="default"/>
      </w:rPr>
    </w:lvl>
    <w:lvl w:ilvl="8" w:tplc="6A327DF6" w:tentative="1">
      <w:start w:val="1"/>
      <w:numFmt w:val="bullet"/>
      <w:lvlText w:val="•"/>
      <w:lvlJc w:val="left"/>
      <w:pPr>
        <w:tabs>
          <w:tab w:val="num" w:pos="6480"/>
        </w:tabs>
        <w:ind w:left="6480" w:hanging="360"/>
      </w:pPr>
      <w:rPr>
        <w:rFonts w:ascii="Arial" w:hAnsi="Arial" w:hint="default"/>
      </w:rPr>
    </w:lvl>
  </w:abstractNum>
  <w:abstractNum w:abstractNumId="160">
    <w:nsid w:val="444D0698"/>
    <w:multiLevelType w:val="hybridMultilevel"/>
    <w:tmpl w:val="3104E20A"/>
    <w:lvl w:ilvl="0" w:tplc="29EC9BDE">
      <w:start w:val="1"/>
      <w:numFmt w:val="bullet"/>
      <w:lvlText w:val="•"/>
      <w:lvlJc w:val="left"/>
      <w:pPr>
        <w:tabs>
          <w:tab w:val="num" w:pos="720"/>
        </w:tabs>
        <w:ind w:left="720" w:hanging="360"/>
      </w:pPr>
      <w:rPr>
        <w:rFonts w:ascii="Arial" w:hAnsi="Arial" w:hint="default"/>
      </w:rPr>
    </w:lvl>
    <w:lvl w:ilvl="1" w:tplc="117E4F4E" w:tentative="1">
      <w:start w:val="1"/>
      <w:numFmt w:val="bullet"/>
      <w:lvlText w:val="•"/>
      <w:lvlJc w:val="left"/>
      <w:pPr>
        <w:tabs>
          <w:tab w:val="num" w:pos="1440"/>
        </w:tabs>
        <w:ind w:left="1440" w:hanging="360"/>
      </w:pPr>
      <w:rPr>
        <w:rFonts w:ascii="Arial" w:hAnsi="Arial" w:hint="default"/>
      </w:rPr>
    </w:lvl>
    <w:lvl w:ilvl="2" w:tplc="CE3A2E10" w:tentative="1">
      <w:start w:val="1"/>
      <w:numFmt w:val="bullet"/>
      <w:lvlText w:val="•"/>
      <w:lvlJc w:val="left"/>
      <w:pPr>
        <w:tabs>
          <w:tab w:val="num" w:pos="2160"/>
        </w:tabs>
        <w:ind w:left="2160" w:hanging="360"/>
      </w:pPr>
      <w:rPr>
        <w:rFonts w:ascii="Arial" w:hAnsi="Arial" w:hint="default"/>
      </w:rPr>
    </w:lvl>
    <w:lvl w:ilvl="3" w:tplc="7070120C" w:tentative="1">
      <w:start w:val="1"/>
      <w:numFmt w:val="bullet"/>
      <w:lvlText w:val="•"/>
      <w:lvlJc w:val="left"/>
      <w:pPr>
        <w:tabs>
          <w:tab w:val="num" w:pos="2880"/>
        </w:tabs>
        <w:ind w:left="2880" w:hanging="360"/>
      </w:pPr>
      <w:rPr>
        <w:rFonts w:ascii="Arial" w:hAnsi="Arial" w:hint="default"/>
      </w:rPr>
    </w:lvl>
    <w:lvl w:ilvl="4" w:tplc="B5FAED24" w:tentative="1">
      <w:start w:val="1"/>
      <w:numFmt w:val="bullet"/>
      <w:lvlText w:val="•"/>
      <w:lvlJc w:val="left"/>
      <w:pPr>
        <w:tabs>
          <w:tab w:val="num" w:pos="3600"/>
        </w:tabs>
        <w:ind w:left="3600" w:hanging="360"/>
      </w:pPr>
      <w:rPr>
        <w:rFonts w:ascii="Arial" w:hAnsi="Arial" w:hint="default"/>
      </w:rPr>
    </w:lvl>
    <w:lvl w:ilvl="5" w:tplc="0F3AA394" w:tentative="1">
      <w:start w:val="1"/>
      <w:numFmt w:val="bullet"/>
      <w:lvlText w:val="•"/>
      <w:lvlJc w:val="left"/>
      <w:pPr>
        <w:tabs>
          <w:tab w:val="num" w:pos="4320"/>
        </w:tabs>
        <w:ind w:left="4320" w:hanging="360"/>
      </w:pPr>
      <w:rPr>
        <w:rFonts w:ascii="Arial" w:hAnsi="Arial" w:hint="default"/>
      </w:rPr>
    </w:lvl>
    <w:lvl w:ilvl="6" w:tplc="017C698A" w:tentative="1">
      <w:start w:val="1"/>
      <w:numFmt w:val="bullet"/>
      <w:lvlText w:val="•"/>
      <w:lvlJc w:val="left"/>
      <w:pPr>
        <w:tabs>
          <w:tab w:val="num" w:pos="5040"/>
        </w:tabs>
        <w:ind w:left="5040" w:hanging="360"/>
      </w:pPr>
      <w:rPr>
        <w:rFonts w:ascii="Arial" w:hAnsi="Arial" w:hint="default"/>
      </w:rPr>
    </w:lvl>
    <w:lvl w:ilvl="7" w:tplc="480413EC" w:tentative="1">
      <w:start w:val="1"/>
      <w:numFmt w:val="bullet"/>
      <w:lvlText w:val="•"/>
      <w:lvlJc w:val="left"/>
      <w:pPr>
        <w:tabs>
          <w:tab w:val="num" w:pos="5760"/>
        </w:tabs>
        <w:ind w:left="5760" w:hanging="360"/>
      </w:pPr>
      <w:rPr>
        <w:rFonts w:ascii="Arial" w:hAnsi="Arial" w:hint="default"/>
      </w:rPr>
    </w:lvl>
    <w:lvl w:ilvl="8" w:tplc="9190B6B4" w:tentative="1">
      <w:start w:val="1"/>
      <w:numFmt w:val="bullet"/>
      <w:lvlText w:val="•"/>
      <w:lvlJc w:val="left"/>
      <w:pPr>
        <w:tabs>
          <w:tab w:val="num" w:pos="6480"/>
        </w:tabs>
        <w:ind w:left="6480" w:hanging="360"/>
      </w:pPr>
      <w:rPr>
        <w:rFonts w:ascii="Arial" w:hAnsi="Arial" w:hint="default"/>
      </w:rPr>
    </w:lvl>
  </w:abstractNum>
  <w:abstractNum w:abstractNumId="161">
    <w:nsid w:val="447C1377"/>
    <w:multiLevelType w:val="hybridMultilevel"/>
    <w:tmpl w:val="C1205A42"/>
    <w:lvl w:ilvl="0" w:tplc="13B69664">
      <w:start w:val="1"/>
      <w:numFmt w:val="bullet"/>
      <w:lvlText w:val="•"/>
      <w:lvlJc w:val="left"/>
      <w:pPr>
        <w:tabs>
          <w:tab w:val="num" w:pos="720"/>
        </w:tabs>
        <w:ind w:left="720" w:hanging="360"/>
      </w:pPr>
      <w:rPr>
        <w:rFonts w:ascii="Arial" w:hAnsi="Arial" w:hint="default"/>
      </w:rPr>
    </w:lvl>
    <w:lvl w:ilvl="1" w:tplc="0B6221E2" w:tentative="1">
      <w:start w:val="1"/>
      <w:numFmt w:val="bullet"/>
      <w:lvlText w:val="•"/>
      <w:lvlJc w:val="left"/>
      <w:pPr>
        <w:tabs>
          <w:tab w:val="num" w:pos="1440"/>
        </w:tabs>
        <w:ind w:left="1440" w:hanging="360"/>
      </w:pPr>
      <w:rPr>
        <w:rFonts w:ascii="Arial" w:hAnsi="Arial" w:hint="default"/>
      </w:rPr>
    </w:lvl>
    <w:lvl w:ilvl="2" w:tplc="2A102D42" w:tentative="1">
      <w:start w:val="1"/>
      <w:numFmt w:val="bullet"/>
      <w:lvlText w:val="•"/>
      <w:lvlJc w:val="left"/>
      <w:pPr>
        <w:tabs>
          <w:tab w:val="num" w:pos="2160"/>
        </w:tabs>
        <w:ind w:left="2160" w:hanging="360"/>
      </w:pPr>
      <w:rPr>
        <w:rFonts w:ascii="Arial" w:hAnsi="Arial" w:hint="default"/>
      </w:rPr>
    </w:lvl>
    <w:lvl w:ilvl="3" w:tplc="A0045A74" w:tentative="1">
      <w:start w:val="1"/>
      <w:numFmt w:val="bullet"/>
      <w:lvlText w:val="•"/>
      <w:lvlJc w:val="left"/>
      <w:pPr>
        <w:tabs>
          <w:tab w:val="num" w:pos="2880"/>
        </w:tabs>
        <w:ind w:left="2880" w:hanging="360"/>
      </w:pPr>
      <w:rPr>
        <w:rFonts w:ascii="Arial" w:hAnsi="Arial" w:hint="default"/>
      </w:rPr>
    </w:lvl>
    <w:lvl w:ilvl="4" w:tplc="8FE6ED84" w:tentative="1">
      <w:start w:val="1"/>
      <w:numFmt w:val="bullet"/>
      <w:lvlText w:val="•"/>
      <w:lvlJc w:val="left"/>
      <w:pPr>
        <w:tabs>
          <w:tab w:val="num" w:pos="3600"/>
        </w:tabs>
        <w:ind w:left="3600" w:hanging="360"/>
      </w:pPr>
      <w:rPr>
        <w:rFonts w:ascii="Arial" w:hAnsi="Arial" w:hint="default"/>
      </w:rPr>
    </w:lvl>
    <w:lvl w:ilvl="5" w:tplc="799A698C" w:tentative="1">
      <w:start w:val="1"/>
      <w:numFmt w:val="bullet"/>
      <w:lvlText w:val="•"/>
      <w:lvlJc w:val="left"/>
      <w:pPr>
        <w:tabs>
          <w:tab w:val="num" w:pos="4320"/>
        </w:tabs>
        <w:ind w:left="4320" w:hanging="360"/>
      </w:pPr>
      <w:rPr>
        <w:rFonts w:ascii="Arial" w:hAnsi="Arial" w:hint="default"/>
      </w:rPr>
    </w:lvl>
    <w:lvl w:ilvl="6" w:tplc="A89C0580" w:tentative="1">
      <w:start w:val="1"/>
      <w:numFmt w:val="bullet"/>
      <w:lvlText w:val="•"/>
      <w:lvlJc w:val="left"/>
      <w:pPr>
        <w:tabs>
          <w:tab w:val="num" w:pos="5040"/>
        </w:tabs>
        <w:ind w:left="5040" w:hanging="360"/>
      </w:pPr>
      <w:rPr>
        <w:rFonts w:ascii="Arial" w:hAnsi="Arial" w:hint="default"/>
      </w:rPr>
    </w:lvl>
    <w:lvl w:ilvl="7" w:tplc="655ABE06" w:tentative="1">
      <w:start w:val="1"/>
      <w:numFmt w:val="bullet"/>
      <w:lvlText w:val="•"/>
      <w:lvlJc w:val="left"/>
      <w:pPr>
        <w:tabs>
          <w:tab w:val="num" w:pos="5760"/>
        </w:tabs>
        <w:ind w:left="5760" w:hanging="360"/>
      </w:pPr>
      <w:rPr>
        <w:rFonts w:ascii="Arial" w:hAnsi="Arial" w:hint="default"/>
      </w:rPr>
    </w:lvl>
    <w:lvl w:ilvl="8" w:tplc="A2C25F62" w:tentative="1">
      <w:start w:val="1"/>
      <w:numFmt w:val="bullet"/>
      <w:lvlText w:val="•"/>
      <w:lvlJc w:val="left"/>
      <w:pPr>
        <w:tabs>
          <w:tab w:val="num" w:pos="6480"/>
        </w:tabs>
        <w:ind w:left="6480" w:hanging="360"/>
      </w:pPr>
      <w:rPr>
        <w:rFonts w:ascii="Arial" w:hAnsi="Arial" w:hint="default"/>
      </w:rPr>
    </w:lvl>
  </w:abstractNum>
  <w:abstractNum w:abstractNumId="162">
    <w:nsid w:val="448F644B"/>
    <w:multiLevelType w:val="hybridMultilevel"/>
    <w:tmpl w:val="B7E21044"/>
    <w:lvl w:ilvl="0" w:tplc="5328BE02">
      <w:start w:val="1"/>
      <w:numFmt w:val="bullet"/>
      <w:lvlText w:val="•"/>
      <w:lvlJc w:val="left"/>
      <w:pPr>
        <w:tabs>
          <w:tab w:val="num" w:pos="720"/>
        </w:tabs>
        <w:ind w:left="720" w:hanging="360"/>
      </w:pPr>
      <w:rPr>
        <w:rFonts w:ascii="Arial" w:hAnsi="Arial" w:hint="default"/>
      </w:rPr>
    </w:lvl>
    <w:lvl w:ilvl="1" w:tplc="E01C34EE" w:tentative="1">
      <w:start w:val="1"/>
      <w:numFmt w:val="bullet"/>
      <w:lvlText w:val="•"/>
      <w:lvlJc w:val="left"/>
      <w:pPr>
        <w:tabs>
          <w:tab w:val="num" w:pos="1440"/>
        </w:tabs>
        <w:ind w:left="1440" w:hanging="360"/>
      </w:pPr>
      <w:rPr>
        <w:rFonts w:ascii="Arial" w:hAnsi="Arial" w:hint="default"/>
      </w:rPr>
    </w:lvl>
    <w:lvl w:ilvl="2" w:tplc="E8E8D456">
      <w:start w:val="1"/>
      <w:numFmt w:val="decimal"/>
      <w:lvlText w:val="%3."/>
      <w:lvlJc w:val="left"/>
      <w:pPr>
        <w:tabs>
          <w:tab w:val="num" w:pos="2160"/>
        </w:tabs>
        <w:ind w:left="2160" w:hanging="360"/>
      </w:pPr>
    </w:lvl>
    <w:lvl w:ilvl="3" w:tplc="A38A6228" w:tentative="1">
      <w:start w:val="1"/>
      <w:numFmt w:val="bullet"/>
      <w:lvlText w:val="•"/>
      <w:lvlJc w:val="left"/>
      <w:pPr>
        <w:tabs>
          <w:tab w:val="num" w:pos="2880"/>
        </w:tabs>
        <w:ind w:left="2880" w:hanging="360"/>
      </w:pPr>
      <w:rPr>
        <w:rFonts w:ascii="Arial" w:hAnsi="Arial" w:hint="default"/>
      </w:rPr>
    </w:lvl>
    <w:lvl w:ilvl="4" w:tplc="22B49D86" w:tentative="1">
      <w:start w:val="1"/>
      <w:numFmt w:val="bullet"/>
      <w:lvlText w:val="•"/>
      <w:lvlJc w:val="left"/>
      <w:pPr>
        <w:tabs>
          <w:tab w:val="num" w:pos="3600"/>
        </w:tabs>
        <w:ind w:left="3600" w:hanging="360"/>
      </w:pPr>
      <w:rPr>
        <w:rFonts w:ascii="Arial" w:hAnsi="Arial" w:hint="default"/>
      </w:rPr>
    </w:lvl>
    <w:lvl w:ilvl="5" w:tplc="9EB2B060" w:tentative="1">
      <w:start w:val="1"/>
      <w:numFmt w:val="bullet"/>
      <w:lvlText w:val="•"/>
      <w:lvlJc w:val="left"/>
      <w:pPr>
        <w:tabs>
          <w:tab w:val="num" w:pos="4320"/>
        </w:tabs>
        <w:ind w:left="4320" w:hanging="360"/>
      </w:pPr>
      <w:rPr>
        <w:rFonts w:ascii="Arial" w:hAnsi="Arial" w:hint="default"/>
      </w:rPr>
    </w:lvl>
    <w:lvl w:ilvl="6" w:tplc="BFACA15E" w:tentative="1">
      <w:start w:val="1"/>
      <w:numFmt w:val="bullet"/>
      <w:lvlText w:val="•"/>
      <w:lvlJc w:val="left"/>
      <w:pPr>
        <w:tabs>
          <w:tab w:val="num" w:pos="5040"/>
        </w:tabs>
        <w:ind w:left="5040" w:hanging="360"/>
      </w:pPr>
      <w:rPr>
        <w:rFonts w:ascii="Arial" w:hAnsi="Arial" w:hint="default"/>
      </w:rPr>
    </w:lvl>
    <w:lvl w:ilvl="7" w:tplc="2486AFA2" w:tentative="1">
      <w:start w:val="1"/>
      <w:numFmt w:val="bullet"/>
      <w:lvlText w:val="•"/>
      <w:lvlJc w:val="left"/>
      <w:pPr>
        <w:tabs>
          <w:tab w:val="num" w:pos="5760"/>
        </w:tabs>
        <w:ind w:left="5760" w:hanging="360"/>
      </w:pPr>
      <w:rPr>
        <w:rFonts w:ascii="Arial" w:hAnsi="Arial" w:hint="default"/>
      </w:rPr>
    </w:lvl>
    <w:lvl w:ilvl="8" w:tplc="8250AD94" w:tentative="1">
      <w:start w:val="1"/>
      <w:numFmt w:val="bullet"/>
      <w:lvlText w:val="•"/>
      <w:lvlJc w:val="left"/>
      <w:pPr>
        <w:tabs>
          <w:tab w:val="num" w:pos="6480"/>
        </w:tabs>
        <w:ind w:left="6480" w:hanging="360"/>
      </w:pPr>
      <w:rPr>
        <w:rFonts w:ascii="Arial" w:hAnsi="Arial" w:hint="default"/>
      </w:rPr>
    </w:lvl>
  </w:abstractNum>
  <w:abstractNum w:abstractNumId="163">
    <w:nsid w:val="45051E79"/>
    <w:multiLevelType w:val="hybridMultilevel"/>
    <w:tmpl w:val="6A0E206A"/>
    <w:lvl w:ilvl="0" w:tplc="00A8A9FC">
      <w:start w:val="1"/>
      <w:numFmt w:val="bullet"/>
      <w:lvlText w:val="•"/>
      <w:lvlJc w:val="left"/>
      <w:pPr>
        <w:tabs>
          <w:tab w:val="num" w:pos="720"/>
        </w:tabs>
        <w:ind w:left="720" w:hanging="360"/>
      </w:pPr>
      <w:rPr>
        <w:rFonts w:ascii="Arial" w:hAnsi="Arial" w:hint="default"/>
      </w:rPr>
    </w:lvl>
    <w:lvl w:ilvl="1" w:tplc="99585A44" w:tentative="1">
      <w:start w:val="1"/>
      <w:numFmt w:val="bullet"/>
      <w:lvlText w:val="•"/>
      <w:lvlJc w:val="left"/>
      <w:pPr>
        <w:tabs>
          <w:tab w:val="num" w:pos="1440"/>
        </w:tabs>
        <w:ind w:left="1440" w:hanging="360"/>
      </w:pPr>
      <w:rPr>
        <w:rFonts w:ascii="Arial" w:hAnsi="Arial" w:hint="default"/>
      </w:rPr>
    </w:lvl>
    <w:lvl w:ilvl="2" w:tplc="5252887E" w:tentative="1">
      <w:start w:val="1"/>
      <w:numFmt w:val="bullet"/>
      <w:lvlText w:val="•"/>
      <w:lvlJc w:val="left"/>
      <w:pPr>
        <w:tabs>
          <w:tab w:val="num" w:pos="2160"/>
        </w:tabs>
        <w:ind w:left="2160" w:hanging="360"/>
      </w:pPr>
      <w:rPr>
        <w:rFonts w:ascii="Arial" w:hAnsi="Arial" w:hint="default"/>
      </w:rPr>
    </w:lvl>
    <w:lvl w:ilvl="3" w:tplc="BD668E0E" w:tentative="1">
      <w:start w:val="1"/>
      <w:numFmt w:val="bullet"/>
      <w:lvlText w:val="•"/>
      <w:lvlJc w:val="left"/>
      <w:pPr>
        <w:tabs>
          <w:tab w:val="num" w:pos="2880"/>
        </w:tabs>
        <w:ind w:left="2880" w:hanging="360"/>
      </w:pPr>
      <w:rPr>
        <w:rFonts w:ascii="Arial" w:hAnsi="Arial" w:hint="default"/>
      </w:rPr>
    </w:lvl>
    <w:lvl w:ilvl="4" w:tplc="43BCE5D0" w:tentative="1">
      <w:start w:val="1"/>
      <w:numFmt w:val="bullet"/>
      <w:lvlText w:val="•"/>
      <w:lvlJc w:val="left"/>
      <w:pPr>
        <w:tabs>
          <w:tab w:val="num" w:pos="3600"/>
        </w:tabs>
        <w:ind w:left="3600" w:hanging="360"/>
      </w:pPr>
      <w:rPr>
        <w:rFonts w:ascii="Arial" w:hAnsi="Arial" w:hint="default"/>
      </w:rPr>
    </w:lvl>
    <w:lvl w:ilvl="5" w:tplc="053AF1E0" w:tentative="1">
      <w:start w:val="1"/>
      <w:numFmt w:val="bullet"/>
      <w:lvlText w:val="•"/>
      <w:lvlJc w:val="left"/>
      <w:pPr>
        <w:tabs>
          <w:tab w:val="num" w:pos="4320"/>
        </w:tabs>
        <w:ind w:left="4320" w:hanging="360"/>
      </w:pPr>
      <w:rPr>
        <w:rFonts w:ascii="Arial" w:hAnsi="Arial" w:hint="default"/>
      </w:rPr>
    </w:lvl>
    <w:lvl w:ilvl="6" w:tplc="E9AE659A" w:tentative="1">
      <w:start w:val="1"/>
      <w:numFmt w:val="bullet"/>
      <w:lvlText w:val="•"/>
      <w:lvlJc w:val="left"/>
      <w:pPr>
        <w:tabs>
          <w:tab w:val="num" w:pos="5040"/>
        </w:tabs>
        <w:ind w:left="5040" w:hanging="360"/>
      </w:pPr>
      <w:rPr>
        <w:rFonts w:ascii="Arial" w:hAnsi="Arial" w:hint="default"/>
      </w:rPr>
    </w:lvl>
    <w:lvl w:ilvl="7" w:tplc="4E5A69F6" w:tentative="1">
      <w:start w:val="1"/>
      <w:numFmt w:val="bullet"/>
      <w:lvlText w:val="•"/>
      <w:lvlJc w:val="left"/>
      <w:pPr>
        <w:tabs>
          <w:tab w:val="num" w:pos="5760"/>
        </w:tabs>
        <w:ind w:left="5760" w:hanging="360"/>
      </w:pPr>
      <w:rPr>
        <w:rFonts w:ascii="Arial" w:hAnsi="Arial" w:hint="default"/>
      </w:rPr>
    </w:lvl>
    <w:lvl w:ilvl="8" w:tplc="A3069754" w:tentative="1">
      <w:start w:val="1"/>
      <w:numFmt w:val="bullet"/>
      <w:lvlText w:val="•"/>
      <w:lvlJc w:val="left"/>
      <w:pPr>
        <w:tabs>
          <w:tab w:val="num" w:pos="6480"/>
        </w:tabs>
        <w:ind w:left="6480" w:hanging="360"/>
      </w:pPr>
      <w:rPr>
        <w:rFonts w:ascii="Arial" w:hAnsi="Arial" w:hint="default"/>
      </w:rPr>
    </w:lvl>
  </w:abstractNum>
  <w:abstractNum w:abstractNumId="164">
    <w:nsid w:val="45A05F66"/>
    <w:multiLevelType w:val="hybridMultilevel"/>
    <w:tmpl w:val="2BEC6E3E"/>
    <w:lvl w:ilvl="0" w:tplc="9A1CCB22">
      <w:start w:val="1"/>
      <w:numFmt w:val="bullet"/>
      <w:lvlText w:val="•"/>
      <w:lvlJc w:val="left"/>
      <w:pPr>
        <w:tabs>
          <w:tab w:val="num" w:pos="720"/>
        </w:tabs>
        <w:ind w:left="720" w:hanging="360"/>
      </w:pPr>
      <w:rPr>
        <w:rFonts w:ascii="Arial" w:hAnsi="Arial" w:hint="default"/>
      </w:rPr>
    </w:lvl>
    <w:lvl w:ilvl="1" w:tplc="4EE8B31E" w:tentative="1">
      <w:start w:val="1"/>
      <w:numFmt w:val="bullet"/>
      <w:lvlText w:val="•"/>
      <w:lvlJc w:val="left"/>
      <w:pPr>
        <w:tabs>
          <w:tab w:val="num" w:pos="1440"/>
        </w:tabs>
        <w:ind w:left="1440" w:hanging="360"/>
      </w:pPr>
      <w:rPr>
        <w:rFonts w:ascii="Arial" w:hAnsi="Arial" w:hint="default"/>
      </w:rPr>
    </w:lvl>
    <w:lvl w:ilvl="2" w:tplc="08F27F04" w:tentative="1">
      <w:start w:val="1"/>
      <w:numFmt w:val="bullet"/>
      <w:lvlText w:val="•"/>
      <w:lvlJc w:val="left"/>
      <w:pPr>
        <w:tabs>
          <w:tab w:val="num" w:pos="2160"/>
        </w:tabs>
        <w:ind w:left="2160" w:hanging="360"/>
      </w:pPr>
      <w:rPr>
        <w:rFonts w:ascii="Arial" w:hAnsi="Arial" w:hint="default"/>
      </w:rPr>
    </w:lvl>
    <w:lvl w:ilvl="3" w:tplc="5C9E85C2" w:tentative="1">
      <w:start w:val="1"/>
      <w:numFmt w:val="bullet"/>
      <w:lvlText w:val="•"/>
      <w:lvlJc w:val="left"/>
      <w:pPr>
        <w:tabs>
          <w:tab w:val="num" w:pos="2880"/>
        </w:tabs>
        <w:ind w:left="2880" w:hanging="360"/>
      </w:pPr>
      <w:rPr>
        <w:rFonts w:ascii="Arial" w:hAnsi="Arial" w:hint="default"/>
      </w:rPr>
    </w:lvl>
    <w:lvl w:ilvl="4" w:tplc="D5664814" w:tentative="1">
      <w:start w:val="1"/>
      <w:numFmt w:val="bullet"/>
      <w:lvlText w:val="•"/>
      <w:lvlJc w:val="left"/>
      <w:pPr>
        <w:tabs>
          <w:tab w:val="num" w:pos="3600"/>
        </w:tabs>
        <w:ind w:left="3600" w:hanging="360"/>
      </w:pPr>
      <w:rPr>
        <w:rFonts w:ascii="Arial" w:hAnsi="Arial" w:hint="default"/>
      </w:rPr>
    </w:lvl>
    <w:lvl w:ilvl="5" w:tplc="89C60AB2" w:tentative="1">
      <w:start w:val="1"/>
      <w:numFmt w:val="bullet"/>
      <w:lvlText w:val="•"/>
      <w:lvlJc w:val="left"/>
      <w:pPr>
        <w:tabs>
          <w:tab w:val="num" w:pos="4320"/>
        </w:tabs>
        <w:ind w:left="4320" w:hanging="360"/>
      </w:pPr>
      <w:rPr>
        <w:rFonts w:ascii="Arial" w:hAnsi="Arial" w:hint="default"/>
      </w:rPr>
    </w:lvl>
    <w:lvl w:ilvl="6" w:tplc="C32ABCFE" w:tentative="1">
      <w:start w:val="1"/>
      <w:numFmt w:val="bullet"/>
      <w:lvlText w:val="•"/>
      <w:lvlJc w:val="left"/>
      <w:pPr>
        <w:tabs>
          <w:tab w:val="num" w:pos="5040"/>
        </w:tabs>
        <w:ind w:left="5040" w:hanging="360"/>
      </w:pPr>
      <w:rPr>
        <w:rFonts w:ascii="Arial" w:hAnsi="Arial" w:hint="default"/>
      </w:rPr>
    </w:lvl>
    <w:lvl w:ilvl="7" w:tplc="0B286B42" w:tentative="1">
      <w:start w:val="1"/>
      <w:numFmt w:val="bullet"/>
      <w:lvlText w:val="•"/>
      <w:lvlJc w:val="left"/>
      <w:pPr>
        <w:tabs>
          <w:tab w:val="num" w:pos="5760"/>
        </w:tabs>
        <w:ind w:left="5760" w:hanging="360"/>
      </w:pPr>
      <w:rPr>
        <w:rFonts w:ascii="Arial" w:hAnsi="Arial" w:hint="default"/>
      </w:rPr>
    </w:lvl>
    <w:lvl w:ilvl="8" w:tplc="43CA1CF0" w:tentative="1">
      <w:start w:val="1"/>
      <w:numFmt w:val="bullet"/>
      <w:lvlText w:val="•"/>
      <w:lvlJc w:val="left"/>
      <w:pPr>
        <w:tabs>
          <w:tab w:val="num" w:pos="6480"/>
        </w:tabs>
        <w:ind w:left="6480" w:hanging="360"/>
      </w:pPr>
      <w:rPr>
        <w:rFonts w:ascii="Arial" w:hAnsi="Arial" w:hint="default"/>
      </w:rPr>
    </w:lvl>
  </w:abstractNum>
  <w:abstractNum w:abstractNumId="165">
    <w:nsid w:val="45AD3303"/>
    <w:multiLevelType w:val="hybridMultilevel"/>
    <w:tmpl w:val="5E6E0130"/>
    <w:lvl w:ilvl="0" w:tplc="D17E8F80">
      <w:start w:val="1"/>
      <w:numFmt w:val="bullet"/>
      <w:lvlText w:val="•"/>
      <w:lvlJc w:val="left"/>
      <w:pPr>
        <w:tabs>
          <w:tab w:val="num" w:pos="720"/>
        </w:tabs>
        <w:ind w:left="720" w:hanging="360"/>
      </w:pPr>
      <w:rPr>
        <w:rFonts w:ascii="Arial" w:hAnsi="Arial" w:hint="default"/>
      </w:rPr>
    </w:lvl>
    <w:lvl w:ilvl="1" w:tplc="A7B40DE0" w:tentative="1">
      <w:start w:val="1"/>
      <w:numFmt w:val="bullet"/>
      <w:lvlText w:val="•"/>
      <w:lvlJc w:val="left"/>
      <w:pPr>
        <w:tabs>
          <w:tab w:val="num" w:pos="1440"/>
        </w:tabs>
        <w:ind w:left="1440" w:hanging="360"/>
      </w:pPr>
      <w:rPr>
        <w:rFonts w:ascii="Arial" w:hAnsi="Arial" w:hint="default"/>
      </w:rPr>
    </w:lvl>
    <w:lvl w:ilvl="2" w:tplc="B652134A" w:tentative="1">
      <w:start w:val="1"/>
      <w:numFmt w:val="bullet"/>
      <w:lvlText w:val="•"/>
      <w:lvlJc w:val="left"/>
      <w:pPr>
        <w:tabs>
          <w:tab w:val="num" w:pos="2160"/>
        </w:tabs>
        <w:ind w:left="2160" w:hanging="360"/>
      </w:pPr>
      <w:rPr>
        <w:rFonts w:ascii="Arial" w:hAnsi="Arial" w:hint="default"/>
      </w:rPr>
    </w:lvl>
    <w:lvl w:ilvl="3" w:tplc="838C17DA" w:tentative="1">
      <w:start w:val="1"/>
      <w:numFmt w:val="bullet"/>
      <w:lvlText w:val="•"/>
      <w:lvlJc w:val="left"/>
      <w:pPr>
        <w:tabs>
          <w:tab w:val="num" w:pos="2880"/>
        </w:tabs>
        <w:ind w:left="2880" w:hanging="360"/>
      </w:pPr>
      <w:rPr>
        <w:rFonts w:ascii="Arial" w:hAnsi="Arial" w:hint="default"/>
      </w:rPr>
    </w:lvl>
    <w:lvl w:ilvl="4" w:tplc="6E7E572E" w:tentative="1">
      <w:start w:val="1"/>
      <w:numFmt w:val="bullet"/>
      <w:lvlText w:val="•"/>
      <w:lvlJc w:val="left"/>
      <w:pPr>
        <w:tabs>
          <w:tab w:val="num" w:pos="3600"/>
        </w:tabs>
        <w:ind w:left="3600" w:hanging="360"/>
      </w:pPr>
      <w:rPr>
        <w:rFonts w:ascii="Arial" w:hAnsi="Arial" w:hint="default"/>
      </w:rPr>
    </w:lvl>
    <w:lvl w:ilvl="5" w:tplc="E17297C0" w:tentative="1">
      <w:start w:val="1"/>
      <w:numFmt w:val="bullet"/>
      <w:lvlText w:val="•"/>
      <w:lvlJc w:val="left"/>
      <w:pPr>
        <w:tabs>
          <w:tab w:val="num" w:pos="4320"/>
        </w:tabs>
        <w:ind w:left="4320" w:hanging="360"/>
      </w:pPr>
      <w:rPr>
        <w:rFonts w:ascii="Arial" w:hAnsi="Arial" w:hint="default"/>
      </w:rPr>
    </w:lvl>
    <w:lvl w:ilvl="6" w:tplc="50343636" w:tentative="1">
      <w:start w:val="1"/>
      <w:numFmt w:val="bullet"/>
      <w:lvlText w:val="•"/>
      <w:lvlJc w:val="left"/>
      <w:pPr>
        <w:tabs>
          <w:tab w:val="num" w:pos="5040"/>
        </w:tabs>
        <w:ind w:left="5040" w:hanging="360"/>
      </w:pPr>
      <w:rPr>
        <w:rFonts w:ascii="Arial" w:hAnsi="Arial" w:hint="default"/>
      </w:rPr>
    </w:lvl>
    <w:lvl w:ilvl="7" w:tplc="09AA1546" w:tentative="1">
      <w:start w:val="1"/>
      <w:numFmt w:val="bullet"/>
      <w:lvlText w:val="•"/>
      <w:lvlJc w:val="left"/>
      <w:pPr>
        <w:tabs>
          <w:tab w:val="num" w:pos="5760"/>
        </w:tabs>
        <w:ind w:left="5760" w:hanging="360"/>
      </w:pPr>
      <w:rPr>
        <w:rFonts w:ascii="Arial" w:hAnsi="Arial" w:hint="default"/>
      </w:rPr>
    </w:lvl>
    <w:lvl w:ilvl="8" w:tplc="72BAB1D6" w:tentative="1">
      <w:start w:val="1"/>
      <w:numFmt w:val="bullet"/>
      <w:lvlText w:val="•"/>
      <w:lvlJc w:val="left"/>
      <w:pPr>
        <w:tabs>
          <w:tab w:val="num" w:pos="6480"/>
        </w:tabs>
        <w:ind w:left="6480" w:hanging="360"/>
      </w:pPr>
      <w:rPr>
        <w:rFonts w:ascii="Arial" w:hAnsi="Arial" w:hint="default"/>
      </w:rPr>
    </w:lvl>
  </w:abstractNum>
  <w:abstractNum w:abstractNumId="166">
    <w:nsid w:val="45E8130E"/>
    <w:multiLevelType w:val="hybridMultilevel"/>
    <w:tmpl w:val="877ABC56"/>
    <w:lvl w:ilvl="0" w:tplc="CCB0FCF4">
      <w:start w:val="1"/>
      <w:numFmt w:val="bullet"/>
      <w:lvlText w:val="•"/>
      <w:lvlJc w:val="left"/>
      <w:pPr>
        <w:tabs>
          <w:tab w:val="num" w:pos="720"/>
        </w:tabs>
        <w:ind w:left="720" w:hanging="360"/>
      </w:pPr>
      <w:rPr>
        <w:rFonts w:ascii="Arial" w:hAnsi="Arial" w:hint="default"/>
      </w:rPr>
    </w:lvl>
    <w:lvl w:ilvl="1" w:tplc="A618634C" w:tentative="1">
      <w:start w:val="1"/>
      <w:numFmt w:val="bullet"/>
      <w:lvlText w:val="•"/>
      <w:lvlJc w:val="left"/>
      <w:pPr>
        <w:tabs>
          <w:tab w:val="num" w:pos="1440"/>
        </w:tabs>
        <w:ind w:left="1440" w:hanging="360"/>
      </w:pPr>
      <w:rPr>
        <w:rFonts w:ascii="Arial" w:hAnsi="Arial" w:hint="default"/>
      </w:rPr>
    </w:lvl>
    <w:lvl w:ilvl="2" w:tplc="CAE2F0FA" w:tentative="1">
      <w:start w:val="1"/>
      <w:numFmt w:val="bullet"/>
      <w:lvlText w:val="•"/>
      <w:lvlJc w:val="left"/>
      <w:pPr>
        <w:tabs>
          <w:tab w:val="num" w:pos="2160"/>
        </w:tabs>
        <w:ind w:left="2160" w:hanging="360"/>
      </w:pPr>
      <w:rPr>
        <w:rFonts w:ascii="Arial" w:hAnsi="Arial" w:hint="default"/>
      </w:rPr>
    </w:lvl>
    <w:lvl w:ilvl="3" w:tplc="3A1E0088" w:tentative="1">
      <w:start w:val="1"/>
      <w:numFmt w:val="bullet"/>
      <w:lvlText w:val="•"/>
      <w:lvlJc w:val="left"/>
      <w:pPr>
        <w:tabs>
          <w:tab w:val="num" w:pos="2880"/>
        </w:tabs>
        <w:ind w:left="2880" w:hanging="360"/>
      </w:pPr>
      <w:rPr>
        <w:rFonts w:ascii="Arial" w:hAnsi="Arial" w:hint="default"/>
      </w:rPr>
    </w:lvl>
    <w:lvl w:ilvl="4" w:tplc="D488E906" w:tentative="1">
      <w:start w:val="1"/>
      <w:numFmt w:val="bullet"/>
      <w:lvlText w:val="•"/>
      <w:lvlJc w:val="left"/>
      <w:pPr>
        <w:tabs>
          <w:tab w:val="num" w:pos="3600"/>
        </w:tabs>
        <w:ind w:left="3600" w:hanging="360"/>
      </w:pPr>
      <w:rPr>
        <w:rFonts w:ascii="Arial" w:hAnsi="Arial" w:hint="default"/>
      </w:rPr>
    </w:lvl>
    <w:lvl w:ilvl="5" w:tplc="471ED310" w:tentative="1">
      <w:start w:val="1"/>
      <w:numFmt w:val="bullet"/>
      <w:lvlText w:val="•"/>
      <w:lvlJc w:val="left"/>
      <w:pPr>
        <w:tabs>
          <w:tab w:val="num" w:pos="4320"/>
        </w:tabs>
        <w:ind w:left="4320" w:hanging="360"/>
      </w:pPr>
      <w:rPr>
        <w:rFonts w:ascii="Arial" w:hAnsi="Arial" w:hint="default"/>
      </w:rPr>
    </w:lvl>
    <w:lvl w:ilvl="6" w:tplc="96CCB4F4" w:tentative="1">
      <w:start w:val="1"/>
      <w:numFmt w:val="bullet"/>
      <w:lvlText w:val="•"/>
      <w:lvlJc w:val="left"/>
      <w:pPr>
        <w:tabs>
          <w:tab w:val="num" w:pos="5040"/>
        </w:tabs>
        <w:ind w:left="5040" w:hanging="360"/>
      </w:pPr>
      <w:rPr>
        <w:rFonts w:ascii="Arial" w:hAnsi="Arial" w:hint="default"/>
      </w:rPr>
    </w:lvl>
    <w:lvl w:ilvl="7" w:tplc="897A7CD0" w:tentative="1">
      <w:start w:val="1"/>
      <w:numFmt w:val="bullet"/>
      <w:lvlText w:val="•"/>
      <w:lvlJc w:val="left"/>
      <w:pPr>
        <w:tabs>
          <w:tab w:val="num" w:pos="5760"/>
        </w:tabs>
        <w:ind w:left="5760" w:hanging="360"/>
      </w:pPr>
      <w:rPr>
        <w:rFonts w:ascii="Arial" w:hAnsi="Arial" w:hint="default"/>
      </w:rPr>
    </w:lvl>
    <w:lvl w:ilvl="8" w:tplc="A950ED44" w:tentative="1">
      <w:start w:val="1"/>
      <w:numFmt w:val="bullet"/>
      <w:lvlText w:val="•"/>
      <w:lvlJc w:val="left"/>
      <w:pPr>
        <w:tabs>
          <w:tab w:val="num" w:pos="6480"/>
        </w:tabs>
        <w:ind w:left="6480" w:hanging="360"/>
      </w:pPr>
      <w:rPr>
        <w:rFonts w:ascii="Arial" w:hAnsi="Arial" w:hint="default"/>
      </w:rPr>
    </w:lvl>
  </w:abstractNum>
  <w:abstractNum w:abstractNumId="167">
    <w:nsid w:val="461F5BA1"/>
    <w:multiLevelType w:val="hybridMultilevel"/>
    <w:tmpl w:val="E1AC05C6"/>
    <w:lvl w:ilvl="0" w:tplc="DCBE21CA">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8">
    <w:nsid w:val="4730464F"/>
    <w:multiLevelType w:val="hybridMultilevel"/>
    <w:tmpl w:val="13A4D272"/>
    <w:lvl w:ilvl="0" w:tplc="E2E4E40E">
      <w:start w:val="1"/>
      <w:numFmt w:val="bullet"/>
      <w:lvlText w:val="•"/>
      <w:lvlJc w:val="left"/>
      <w:pPr>
        <w:tabs>
          <w:tab w:val="num" w:pos="720"/>
        </w:tabs>
        <w:ind w:left="720" w:hanging="360"/>
      </w:pPr>
      <w:rPr>
        <w:rFonts w:ascii="Arial" w:hAnsi="Arial" w:hint="default"/>
      </w:rPr>
    </w:lvl>
    <w:lvl w:ilvl="1" w:tplc="B24815C0" w:tentative="1">
      <w:start w:val="1"/>
      <w:numFmt w:val="bullet"/>
      <w:lvlText w:val="•"/>
      <w:lvlJc w:val="left"/>
      <w:pPr>
        <w:tabs>
          <w:tab w:val="num" w:pos="1440"/>
        </w:tabs>
        <w:ind w:left="1440" w:hanging="360"/>
      </w:pPr>
      <w:rPr>
        <w:rFonts w:ascii="Arial" w:hAnsi="Arial" w:hint="default"/>
      </w:rPr>
    </w:lvl>
    <w:lvl w:ilvl="2" w:tplc="B8D66D9C" w:tentative="1">
      <w:start w:val="1"/>
      <w:numFmt w:val="bullet"/>
      <w:lvlText w:val="•"/>
      <w:lvlJc w:val="left"/>
      <w:pPr>
        <w:tabs>
          <w:tab w:val="num" w:pos="2160"/>
        </w:tabs>
        <w:ind w:left="2160" w:hanging="360"/>
      </w:pPr>
      <w:rPr>
        <w:rFonts w:ascii="Arial" w:hAnsi="Arial" w:hint="default"/>
      </w:rPr>
    </w:lvl>
    <w:lvl w:ilvl="3" w:tplc="7A6E5A72" w:tentative="1">
      <w:start w:val="1"/>
      <w:numFmt w:val="bullet"/>
      <w:lvlText w:val="•"/>
      <w:lvlJc w:val="left"/>
      <w:pPr>
        <w:tabs>
          <w:tab w:val="num" w:pos="2880"/>
        </w:tabs>
        <w:ind w:left="2880" w:hanging="360"/>
      </w:pPr>
      <w:rPr>
        <w:rFonts w:ascii="Arial" w:hAnsi="Arial" w:hint="default"/>
      </w:rPr>
    </w:lvl>
    <w:lvl w:ilvl="4" w:tplc="1EC27DF6" w:tentative="1">
      <w:start w:val="1"/>
      <w:numFmt w:val="bullet"/>
      <w:lvlText w:val="•"/>
      <w:lvlJc w:val="left"/>
      <w:pPr>
        <w:tabs>
          <w:tab w:val="num" w:pos="3600"/>
        </w:tabs>
        <w:ind w:left="3600" w:hanging="360"/>
      </w:pPr>
      <w:rPr>
        <w:rFonts w:ascii="Arial" w:hAnsi="Arial" w:hint="default"/>
      </w:rPr>
    </w:lvl>
    <w:lvl w:ilvl="5" w:tplc="BD0E70BE" w:tentative="1">
      <w:start w:val="1"/>
      <w:numFmt w:val="bullet"/>
      <w:lvlText w:val="•"/>
      <w:lvlJc w:val="left"/>
      <w:pPr>
        <w:tabs>
          <w:tab w:val="num" w:pos="4320"/>
        </w:tabs>
        <w:ind w:left="4320" w:hanging="360"/>
      </w:pPr>
      <w:rPr>
        <w:rFonts w:ascii="Arial" w:hAnsi="Arial" w:hint="default"/>
      </w:rPr>
    </w:lvl>
    <w:lvl w:ilvl="6" w:tplc="A9BC1BD6" w:tentative="1">
      <w:start w:val="1"/>
      <w:numFmt w:val="bullet"/>
      <w:lvlText w:val="•"/>
      <w:lvlJc w:val="left"/>
      <w:pPr>
        <w:tabs>
          <w:tab w:val="num" w:pos="5040"/>
        </w:tabs>
        <w:ind w:left="5040" w:hanging="360"/>
      </w:pPr>
      <w:rPr>
        <w:rFonts w:ascii="Arial" w:hAnsi="Arial" w:hint="default"/>
      </w:rPr>
    </w:lvl>
    <w:lvl w:ilvl="7" w:tplc="69EE4D66" w:tentative="1">
      <w:start w:val="1"/>
      <w:numFmt w:val="bullet"/>
      <w:lvlText w:val="•"/>
      <w:lvlJc w:val="left"/>
      <w:pPr>
        <w:tabs>
          <w:tab w:val="num" w:pos="5760"/>
        </w:tabs>
        <w:ind w:left="5760" w:hanging="360"/>
      </w:pPr>
      <w:rPr>
        <w:rFonts w:ascii="Arial" w:hAnsi="Arial" w:hint="default"/>
      </w:rPr>
    </w:lvl>
    <w:lvl w:ilvl="8" w:tplc="97BC8090" w:tentative="1">
      <w:start w:val="1"/>
      <w:numFmt w:val="bullet"/>
      <w:lvlText w:val="•"/>
      <w:lvlJc w:val="left"/>
      <w:pPr>
        <w:tabs>
          <w:tab w:val="num" w:pos="6480"/>
        </w:tabs>
        <w:ind w:left="6480" w:hanging="360"/>
      </w:pPr>
      <w:rPr>
        <w:rFonts w:ascii="Arial" w:hAnsi="Arial" w:hint="default"/>
      </w:rPr>
    </w:lvl>
  </w:abstractNum>
  <w:abstractNum w:abstractNumId="169">
    <w:nsid w:val="4771073C"/>
    <w:multiLevelType w:val="hybridMultilevel"/>
    <w:tmpl w:val="60680C64"/>
    <w:lvl w:ilvl="0" w:tplc="D110EA3C">
      <w:start w:val="1"/>
      <w:numFmt w:val="bullet"/>
      <w:lvlText w:val="•"/>
      <w:lvlJc w:val="left"/>
      <w:pPr>
        <w:tabs>
          <w:tab w:val="num" w:pos="720"/>
        </w:tabs>
        <w:ind w:left="720" w:hanging="360"/>
      </w:pPr>
      <w:rPr>
        <w:rFonts w:ascii="Arial" w:hAnsi="Arial" w:hint="default"/>
      </w:rPr>
    </w:lvl>
    <w:lvl w:ilvl="1" w:tplc="C860C4DA" w:tentative="1">
      <w:start w:val="1"/>
      <w:numFmt w:val="bullet"/>
      <w:lvlText w:val="•"/>
      <w:lvlJc w:val="left"/>
      <w:pPr>
        <w:tabs>
          <w:tab w:val="num" w:pos="1440"/>
        </w:tabs>
        <w:ind w:left="1440" w:hanging="360"/>
      </w:pPr>
      <w:rPr>
        <w:rFonts w:ascii="Arial" w:hAnsi="Arial" w:hint="default"/>
      </w:rPr>
    </w:lvl>
    <w:lvl w:ilvl="2" w:tplc="72267634" w:tentative="1">
      <w:start w:val="1"/>
      <w:numFmt w:val="bullet"/>
      <w:lvlText w:val="•"/>
      <w:lvlJc w:val="left"/>
      <w:pPr>
        <w:tabs>
          <w:tab w:val="num" w:pos="2160"/>
        </w:tabs>
        <w:ind w:left="2160" w:hanging="360"/>
      </w:pPr>
      <w:rPr>
        <w:rFonts w:ascii="Arial" w:hAnsi="Arial" w:hint="default"/>
      </w:rPr>
    </w:lvl>
    <w:lvl w:ilvl="3" w:tplc="15FE2C86" w:tentative="1">
      <w:start w:val="1"/>
      <w:numFmt w:val="bullet"/>
      <w:lvlText w:val="•"/>
      <w:lvlJc w:val="left"/>
      <w:pPr>
        <w:tabs>
          <w:tab w:val="num" w:pos="2880"/>
        </w:tabs>
        <w:ind w:left="2880" w:hanging="360"/>
      </w:pPr>
      <w:rPr>
        <w:rFonts w:ascii="Arial" w:hAnsi="Arial" w:hint="default"/>
      </w:rPr>
    </w:lvl>
    <w:lvl w:ilvl="4" w:tplc="543AA6B0" w:tentative="1">
      <w:start w:val="1"/>
      <w:numFmt w:val="bullet"/>
      <w:lvlText w:val="•"/>
      <w:lvlJc w:val="left"/>
      <w:pPr>
        <w:tabs>
          <w:tab w:val="num" w:pos="3600"/>
        </w:tabs>
        <w:ind w:left="3600" w:hanging="360"/>
      </w:pPr>
      <w:rPr>
        <w:rFonts w:ascii="Arial" w:hAnsi="Arial" w:hint="default"/>
      </w:rPr>
    </w:lvl>
    <w:lvl w:ilvl="5" w:tplc="1A965C64" w:tentative="1">
      <w:start w:val="1"/>
      <w:numFmt w:val="bullet"/>
      <w:lvlText w:val="•"/>
      <w:lvlJc w:val="left"/>
      <w:pPr>
        <w:tabs>
          <w:tab w:val="num" w:pos="4320"/>
        </w:tabs>
        <w:ind w:left="4320" w:hanging="360"/>
      </w:pPr>
      <w:rPr>
        <w:rFonts w:ascii="Arial" w:hAnsi="Arial" w:hint="default"/>
      </w:rPr>
    </w:lvl>
    <w:lvl w:ilvl="6" w:tplc="EE142A8A" w:tentative="1">
      <w:start w:val="1"/>
      <w:numFmt w:val="bullet"/>
      <w:lvlText w:val="•"/>
      <w:lvlJc w:val="left"/>
      <w:pPr>
        <w:tabs>
          <w:tab w:val="num" w:pos="5040"/>
        </w:tabs>
        <w:ind w:left="5040" w:hanging="360"/>
      </w:pPr>
      <w:rPr>
        <w:rFonts w:ascii="Arial" w:hAnsi="Arial" w:hint="default"/>
      </w:rPr>
    </w:lvl>
    <w:lvl w:ilvl="7" w:tplc="54A01952" w:tentative="1">
      <w:start w:val="1"/>
      <w:numFmt w:val="bullet"/>
      <w:lvlText w:val="•"/>
      <w:lvlJc w:val="left"/>
      <w:pPr>
        <w:tabs>
          <w:tab w:val="num" w:pos="5760"/>
        </w:tabs>
        <w:ind w:left="5760" w:hanging="360"/>
      </w:pPr>
      <w:rPr>
        <w:rFonts w:ascii="Arial" w:hAnsi="Arial" w:hint="default"/>
      </w:rPr>
    </w:lvl>
    <w:lvl w:ilvl="8" w:tplc="B1EC3D4E" w:tentative="1">
      <w:start w:val="1"/>
      <w:numFmt w:val="bullet"/>
      <w:lvlText w:val="•"/>
      <w:lvlJc w:val="left"/>
      <w:pPr>
        <w:tabs>
          <w:tab w:val="num" w:pos="6480"/>
        </w:tabs>
        <w:ind w:left="6480" w:hanging="360"/>
      </w:pPr>
      <w:rPr>
        <w:rFonts w:ascii="Arial" w:hAnsi="Arial" w:hint="default"/>
      </w:rPr>
    </w:lvl>
  </w:abstractNum>
  <w:abstractNum w:abstractNumId="170">
    <w:nsid w:val="48440D98"/>
    <w:multiLevelType w:val="hybridMultilevel"/>
    <w:tmpl w:val="7BCCC1AE"/>
    <w:lvl w:ilvl="0" w:tplc="D88CF430">
      <w:start w:val="1"/>
      <w:numFmt w:val="bullet"/>
      <w:lvlText w:val="•"/>
      <w:lvlJc w:val="left"/>
      <w:pPr>
        <w:tabs>
          <w:tab w:val="num" w:pos="720"/>
        </w:tabs>
        <w:ind w:left="720" w:hanging="360"/>
      </w:pPr>
      <w:rPr>
        <w:rFonts w:ascii="Arial" w:hAnsi="Arial" w:hint="default"/>
      </w:rPr>
    </w:lvl>
    <w:lvl w:ilvl="1" w:tplc="8B6C3136" w:tentative="1">
      <w:start w:val="1"/>
      <w:numFmt w:val="bullet"/>
      <w:lvlText w:val="•"/>
      <w:lvlJc w:val="left"/>
      <w:pPr>
        <w:tabs>
          <w:tab w:val="num" w:pos="1440"/>
        </w:tabs>
        <w:ind w:left="1440" w:hanging="360"/>
      </w:pPr>
      <w:rPr>
        <w:rFonts w:ascii="Arial" w:hAnsi="Arial" w:hint="default"/>
      </w:rPr>
    </w:lvl>
    <w:lvl w:ilvl="2" w:tplc="6C88F836" w:tentative="1">
      <w:start w:val="1"/>
      <w:numFmt w:val="bullet"/>
      <w:lvlText w:val="•"/>
      <w:lvlJc w:val="left"/>
      <w:pPr>
        <w:tabs>
          <w:tab w:val="num" w:pos="2160"/>
        </w:tabs>
        <w:ind w:left="2160" w:hanging="360"/>
      </w:pPr>
      <w:rPr>
        <w:rFonts w:ascii="Arial" w:hAnsi="Arial" w:hint="default"/>
      </w:rPr>
    </w:lvl>
    <w:lvl w:ilvl="3" w:tplc="C89ED176" w:tentative="1">
      <w:start w:val="1"/>
      <w:numFmt w:val="bullet"/>
      <w:lvlText w:val="•"/>
      <w:lvlJc w:val="left"/>
      <w:pPr>
        <w:tabs>
          <w:tab w:val="num" w:pos="2880"/>
        </w:tabs>
        <w:ind w:left="2880" w:hanging="360"/>
      </w:pPr>
      <w:rPr>
        <w:rFonts w:ascii="Arial" w:hAnsi="Arial" w:hint="default"/>
      </w:rPr>
    </w:lvl>
    <w:lvl w:ilvl="4" w:tplc="480EAA74" w:tentative="1">
      <w:start w:val="1"/>
      <w:numFmt w:val="bullet"/>
      <w:lvlText w:val="•"/>
      <w:lvlJc w:val="left"/>
      <w:pPr>
        <w:tabs>
          <w:tab w:val="num" w:pos="3600"/>
        </w:tabs>
        <w:ind w:left="3600" w:hanging="360"/>
      </w:pPr>
      <w:rPr>
        <w:rFonts w:ascii="Arial" w:hAnsi="Arial" w:hint="default"/>
      </w:rPr>
    </w:lvl>
    <w:lvl w:ilvl="5" w:tplc="D9FE8F0A" w:tentative="1">
      <w:start w:val="1"/>
      <w:numFmt w:val="bullet"/>
      <w:lvlText w:val="•"/>
      <w:lvlJc w:val="left"/>
      <w:pPr>
        <w:tabs>
          <w:tab w:val="num" w:pos="4320"/>
        </w:tabs>
        <w:ind w:left="4320" w:hanging="360"/>
      </w:pPr>
      <w:rPr>
        <w:rFonts w:ascii="Arial" w:hAnsi="Arial" w:hint="default"/>
      </w:rPr>
    </w:lvl>
    <w:lvl w:ilvl="6" w:tplc="EE94347C" w:tentative="1">
      <w:start w:val="1"/>
      <w:numFmt w:val="bullet"/>
      <w:lvlText w:val="•"/>
      <w:lvlJc w:val="left"/>
      <w:pPr>
        <w:tabs>
          <w:tab w:val="num" w:pos="5040"/>
        </w:tabs>
        <w:ind w:left="5040" w:hanging="360"/>
      </w:pPr>
      <w:rPr>
        <w:rFonts w:ascii="Arial" w:hAnsi="Arial" w:hint="default"/>
      </w:rPr>
    </w:lvl>
    <w:lvl w:ilvl="7" w:tplc="09624888" w:tentative="1">
      <w:start w:val="1"/>
      <w:numFmt w:val="bullet"/>
      <w:lvlText w:val="•"/>
      <w:lvlJc w:val="left"/>
      <w:pPr>
        <w:tabs>
          <w:tab w:val="num" w:pos="5760"/>
        </w:tabs>
        <w:ind w:left="5760" w:hanging="360"/>
      </w:pPr>
      <w:rPr>
        <w:rFonts w:ascii="Arial" w:hAnsi="Arial" w:hint="default"/>
      </w:rPr>
    </w:lvl>
    <w:lvl w:ilvl="8" w:tplc="1B40DB8E" w:tentative="1">
      <w:start w:val="1"/>
      <w:numFmt w:val="bullet"/>
      <w:lvlText w:val="•"/>
      <w:lvlJc w:val="left"/>
      <w:pPr>
        <w:tabs>
          <w:tab w:val="num" w:pos="6480"/>
        </w:tabs>
        <w:ind w:left="6480" w:hanging="360"/>
      </w:pPr>
      <w:rPr>
        <w:rFonts w:ascii="Arial" w:hAnsi="Arial" w:hint="default"/>
      </w:rPr>
    </w:lvl>
  </w:abstractNum>
  <w:abstractNum w:abstractNumId="171">
    <w:nsid w:val="48AC3B46"/>
    <w:multiLevelType w:val="hybridMultilevel"/>
    <w:tmpl w:val="63C2A7AC"/>
    <w:lvl w:ilvl="0" w:tplc="DCBE21CA">
      <w:start w:val="1"/>
      <w:numFmt w:val="bullet"/>
      <w:lvlText w:val="•"/>
      <w:lvlJc w:val="left"/>
      <w:pPr>
        <w:tabs>
          <w:tab w:val="num" w:pos="720"/>
        </w:tabs>
        <w:ind w:left="720" w:hanging="360"/>
      </w:pPr>
      <w:rPr>
        <w:rFonts w:ascii="Arial" w:hAnsi="Arial" w:hint="default"/>
      </w:rPr>
    </w:lvl>
    <w:lvl w:ilvl="1" w:tplc="C7FC9888">
      <w:start w:val="593"/>
      <w:numFmt w:val="bullet"/>
      <w:lvlText w:val="•"/>
      <w:lvlJc w:val="left"/>
      <w:pPr>
        <w:tabs>
          <w:tab w:val="num" w:pos="1440"/>
        </w:tabs>
        <w:ind w:left="1440" w:hanging="360"/>
      </w:pPr>
      <w:rPr>
        <w:rFonts w:ascii="Arial" w:hAnsi="Arial" w:hint="default"/>
      </w:rPr>
    </w:lvl>
    <w:lvl w:ilvl="2" w:tplc="08DAFDEE" w:tentative="1">
      <w:start w:val="1"/>
      <w:numFmt w:val="bullet"/>
      <w:lvlText w:val="•"/>
      <w:lvlJc w:val="left"/>
      <w:pPr>
        <w:tabs>
          <w:tab w:val="num" w:pos="2160"/>
        </w:tabs>
        <w:ind w:left="2160" w:hanging="360"/>
      </w:pPr>
      <w:rPr>
        <w:rFonts w:ascii="Arial" w:hAnsi="Arial" w:hint="default"/>
      </w:rPr>
    </w:lvl>
    <w:lvl w:ilvl="3" w:tplc="1FBA93AA" w:tentative="1">
      <w:start w:val="1"/>
      <w:numFmt w:val="bullet"/>
      <w:lvlText w:val="•"/>
      <w:lvlJc w:val="left"/>
      <w:pPr>
        <w:tabs>
          <w:tab w:val="num" w:pos="2880"/>
        </w:tabs>
        <w:ind w:left="2880" w:hanging="360"/>
      </w:pPr>
      <w:rPr>
        <w:rFonts w:ascii="Arial" w:hAnsi="Arial" w:hint="default"/>
      </w:rPr>
    </w:lvl>
    <w:lvl w:ilvl="4" w:tplc="8C8411B6" w:tentative="1">
      <w:start w:val="1"/>
      <w:numFmt w:val="bullet"/>
      <w:lvlText w:val="•"/>
      <w:lvlJc w:val="left"/>
      <w:pPr>
        <w:tabs>
          <w:tab w:val="num" w:pos="3600"/>
        </w:tabs>
        <w:ind w:left="3600" w:hanging="360"/>
      </w:pPr>
      <w:rPr>
        <w:rFonts w:ascii="Arial" w:hAnsi="Arial" w:hint="default"/>
      </w:rPr>
    </w:lvl>
    <w:lvl w:ilvl="5" w:tplc="BC1C367A" w:tentative="1">
      <w:start w:val="1"/>
      <w:numFmt w:val="bullet"/>
      <w:lvlText w:val="•"/>
      <w:lvlJc w:val="left"/>
      <w:pPr>
        <w:tabs>
          <w:tab w:val="num" w:pos="4320"/>
        </w:tabs>
        <w:ind w:left="4320" w:hanging="360"/>
      </w:pPr>
      <w:rPr>
        <w:rFonts w:ascii="Arial" w:hAnsi="Arial" w:hint="default"/>
      </w:rPr>
    </w:lvl>
    <w:lvl w:ilvl="6" w:tplc="3770387A" w:tentative="1">
      <w:start w:val="1"/>
      <w:numFmt w:val="bullet"/>
      <w:lvlText w:val="•"/>
      <w:lvlJc w:val="left"/>
      <w:pPr>
        <w:tabs>
          <w:tab w:val="num" w:pos="5040"/>
        </w:tabs>
        <w:ind w:left="5040" w:hanging="360"/>
      </w:pPr>
      <w:rPr>
        <w:rFonts w:ascii="Arial" w:hAnsi="Arial" w:hint="default"/>
      </w:rPr>
    </w:lvl>
    <w:lvl w:ilvl="7" w:tplc="035E73C4" w:tentative="1">
      <w:start w:val="1"/>
      <w:numFmt w:val="bullet"/>
      <w:lvlText w:val="•"/>
      <w:lvlJc w:val="left"/>
      <w:pPr>
        <w:tabs>
          <w:tab w:val="num" w:pos="5760"/>
        </w:tabs>
        <w:ind w:left="5760" w:hanging="360"/>
      </w:pPr>
      <w:rPr>
        <w:rFonts w:ascii="Arial" w:hAnsi="Arial" w:hint="default"/>
      </w:rPr>
    </w:lvl>
    <w:lvl w:ilvl="8" w:tplc="B986F3BE" w:tentative="1">
      <w:start w:val="1"/>
      <w:numFmt w:val="bullet"/>
      <w:lvlText w:val="•"/>
      <w:lvlJc w:val="left"/>
      <w:pPr>
        <w:tabs>
          <w:tab w:val="num" w:pos="6480"/>
        </w:tabs>
        <w:ind w:left="6480" w:hanging="360"/>
      </w:pPr>
      <w:rPr>
        <w:rFonts w:ascii="Arial" w:hAnsi="Arial" w:hint="default"/>
      </w:rPr>
    </w:lvl>
  </w:abstractNum>
  <w:abstractNum w:abstractNumId="172">
    <w:nsid w:val="48FA546E"/>
    <w:multiLevelType w:val="hybridMultilevel"/>
    <w:tmpl w:val="97865F80"/>
    <w:lvl w:ilvl="0" w:tplc="05BE9F4C">
      <w:start w:val="1"/>
      <w:numFmt w:val="bullet"/>
      <w:lvlText w:val="•"/>
      <w:lvlJc w:val="left"/>
      <w:pPr>
        <w:tabs>
          <w:tab w:val="num" w:pos="720"/>
        </w:tabs>
        <w:ind w:left="720" w:hanging="360"/>
      </w:pPr>
      <w:rPr>
        <w:rFonts w:ascii="Arial" w:hAnsi="Arial" w:hint="default"/>
      </w:rPr>
    </w:lvl>
    <w:lvl w:ilvl="1" w:tplc="BE4298AE" w:tentative="1">
      <w:start w:val="1"/>
      <w:numFmt w:val="bullet"/>
      <w:lvlText w:val="•"/>
      <w:lvlJc w:val="left"/>
      <w:pPr>
        <w:tabs>
          <w:tab w:val="num" w:pos="1440"/>
        </w:tabs>
        <w:ind w:left="1440" w:hanging="360"/>
      </w:pPr>
      <w:rPr>
        <w:rFonts w:ascii="Arial" w:hAnsi="Arial" w:hint="default"/>
      </w:rPr>
    </w:lvl>
    <w:lvl w:ilvl="2" w:tplc="DE4CB906" w:tentative="1">
      <w:start w:val="1"/>
      <w:numFmt w:val="bullet"/>
      <w:lvlText w:val="•"/>
      <w:lvlJc w:val="left"/>
      <w:pPr>
        <w:tabs>
          <w:tab w:val="num" w:pos="2160"/>
        </w:tabs>
        <w:ind w:left="2160" w:hanging="360"/>
      </w:pPr>
      <w:rPr>
        <w:rFonts w:ascii="Arial" w:hAnsi="Arial" w:hint="default"/>
      </w:rPr>
    </w:lvl>
    <w:lvl w:ilvl="3" w:tplc="9B20862C" w:tentative="1">
      <w:start w:val="1"/>
      <w:numFmt w:val="bullet"/>
      <w:lvlText w:val="•"/>
      <w:lvlJc w:val="left"/>
      <w:pPr>
        <w:tabs>
          <w:tab w:val="num" w:pos="2880"/>
        </w:tabs>
        <w:ind w:left="2880" w:hanging="360"/>
      </w:pPr>
      <w:rPr>
        <w:rFonts w:ascii="Arial" w:hAnsi="Arial" w:hint="default"/>
      </w:rPr>
    </w:lvl>
    <w:lvl w:ilvl="4" w:tplc="B9AC705E" w:tentative="1">
      <w:start w:val="1"/>
      <w:numFmt w:val="bullet"/>
      <w:lvlText w:val="•"/>
      <w:lvlJc w:val="left"/>
      <w:pPr>
        <w:tabs>
          <w:tab w:val="num" w:pos="3600"/>
        </w:tabs>
        <w:ind w:left="3600" w:hanging="360"/>
      </w:pPr>
      <w:rPr>
        <w:rFonts w:ascii="Arial" w:hAnsi="Arial" w:hint="default"/>
      </w:rPr>
    </w:lvl>
    <w:lvl w:ilvl="5" w:tplc="69E8662A" w:tentative="1">
      <w:start w:val="1"/>
      <w:numFmt w:val="bullet"/>
      <w:lvlText w:val="•"/>
      <w:lvlJc w:val="left"/>
      <w:pPr>
        <w:tabs>
          <w:tab w:val="num" w:pos="4320"/>
        </w:tabs>
        <w:ind w:left="4320" w:hanging="360"/>
      </w:pPr>
      <w:rPr>
        <w:rFonts w:ascii="Arial" w:hAnsi="Arial" w:hint="default"/>
      </w:rPr>
    </w:lvl>
    <w:lvl w:ilvl="6" w:tplc="D842E4F4" w:tentative="1">
      <w:start w:val="1"/>
      <w:numFmt w:val="bullet"/>
      <w:lvlText w:val="•"/>
      <w:lvlJc w:val="left"/>
      <w:pPr>
        <w:tabs>
          <w:tab w:val="num" w:pos="5040"/>
        </w:tabs>
        <w:ind w:left="5040" w:hanging="360"/>
      </w:pPr>
      <w:rPr>
        <w:rFonts w:ascii="Arial" w:hAnsi="Arial" w:hint="default"/>
      </w:rPr>
    </w:lvl>
    <w:lvl w:ilvl="7" w:tplc="F992FEEC" w:tentative="1">
      <w:start w:val="1"/>
      <w:numFmt w:val="bullet"/>
      <w:lvlText w:val="•"/>
      <w:lvlJc w:val="left"/>
      <w:pPr>
        <w:tabs>
          <w:tab w:val="num" w:pos="5760"/>
        </w:tabs>
        <w:ind w:left="5760" w:hanging="360"/>
      </w:pPr>
      <w:rPr>
        <w:rFonts w:ascii="Arial" w:hAnsi="Arial" w:hint="default"/>
      </w:rPr>
    </w:lvl>
    <w:lvl w:ilvl="8" w:tplc="453A3B3A" w:tentative="1">
      <w:start w:val="1"/>
      <w:numFmt w:val="bullet"/>
      <w:lvlText w:val="•"/>
      <w:lvlJc w:val="left"/>
      <w:pPr>
        <w:tabs>
          <w:tab w:val="num" w:pos="6480"/>
        </w:tabs>
        <w:ind w:left="6480" w:hanging="360"/>
      </w:pPr>
      <w:rPr>
        <w:rFonts w:ascii="Arial" w:hAnsi="Arial" w:hint="default"/>
      </w:rPr>
    </w:lvl>
  </w:abstractNum>
  <w:abstractNum w:abstractNumId="173">
    <w:nsid w:val="4B3750B3"/>
    <w:multiLevelType w:val="hybridMultilevel"/>
    <w:tmpl w:val="525AA5D2"/>
    <w:lvl w:ilvl="0" w:tplc="DB8074CE">
      <w:start w:val="1"/>
      <w:numFmt w:val="bullet"/>
      <w:lvlText w:val="•"/>
      <w:lvlJc w:val="left"/>
      <w:pPr>
        <w:tabs>
          <w:tab w:val="num" w:pos="720"/>
        </w:tabs>
        <w:ind w:left="720" w:hanging="360"/>
      </w:pPr>
      <w:rPr>
        <w:rFonts w:ascii="Arial" w:hAnsi="Arial" w:hint="default"/>
      </w:rPr>
    </w:lvl>
    <w:lvl w:ilvl="1" w:tplc="6AACE6CC" w:tentative="1">
      <w:start w:val="1"/>
      <w:numFmt w:val="bullet"/>
      <w:lvlText w:val="•"/>
      <w:lvlJc w:val="left"/>
      <w:pPr>
        <w:tabs>
          <w:tab w:val="num" w:pos="1440"/>
        </w:tabs>
        <w:ind w:left="1440" w:hanging="360"/>
      </w:pPr>
      <w:rPr>
        <w:rFonts w:ascii="Arial" w:hAnsi="Arial" w:hint="default"/>
      </w:rPr>
    </w:lvl>
    <w:lvl w:ilvl="2" w:tplc="A93E246A" w:tentative="1">
      <w:start w:val="1"/>
      <w:numFmt w:val="bullet"/>
      <w:lvlText w:val="•"/>
      <w:lvlJc w:val="left"/>
      <w:pPr>
        <w:tabs>
          <w:tab w:val="num" w:pos="2160"/>
        </w:tabs>
        <w:ind w:left="2160" w:hanging="360"/>
      </w:pPr>
      <w:rPr>
        <w:rFonts w:ascii="Arial" w:hAnsi="Arial" w:hint="default"/>
      </w:rPr>
    </w:lvl>
    <w:lvl w:ilvl="3" w:tplc="58866D04" w:tentative="1">
      <w:start w:val="1"/>
      <w:numFmt w:val="bullet"/>
      <w:lvlText w:val="•"/>
      <w:lvlJc w:val="left"/>
      <w:pPr>
        <w:tabs>
          <w:tab w:val="num" w:pos="2880"/>
        </w:tabs>
        <w:ind w:left="2880" w:hanging="360"/>
      </w:pPr>
      <w:rPr>
        <w:rFonts w:ascii="Arial" w:hAnsi="Arial" w:hint="default"/>
      </w:rPr>
    </w:lvl>
    <w:lvl w:ilvl="4" w:tplc="C5FE3996" w:tentative="1">
      <w:start w:val="1"/>
      <w:numFmt w:val="bullet"/>
      <w:lvlText w:val="•"/>
      <w:lvlJc w:val="left"/>
      <w:pPr>
        <w:tabs>
          <w:tab w:val="num" w:pos="3600"/>
        </w:tabs>
        <w:ind w:left="3600" w:hanging="360"/>
      </w:pPr>
      <w:rPr>
        <w:rFonts w:ascii="Arial" w:hAnsi="Arial" w:hint="default"/>
      </w:rPr>
    </w:lvl>
    <w:lvl w:ilvl="5" w:tplc="9580E92C" w:tentative="1">
      <w:start w:val="1"/>
      <w:numFmt w:val="bullet"/>
      <w:lvlText w:val="•"/>
      <w:lvlJc w:val="left"/>
      <w:pPr>
        <w:tabs>
          <w:tab w:val="num" w:pos="4320"/>
        </w:tabs>
        <w:ind w:left="4320" w:hanging="360"/>
      </w:pPr>
      <w:rPr>
        <w:rFonts w:ascii="Arial" w:hAnsi="Arial" w:hint="default"/>
      </w:rPr>
    </w:lvl>
    <w:lvl w:ilvl="6" w:tplc="E1E81BD8" w:tentative="1">
      <w:start w:val="1"/>
      <w:numFmt w:val="bullet"/>
      <w:lvlText w:val="•"/>
      <w:lvlJc w:val="left"/>
      <w:pPr>
        <w:tabs>
          <w:tab w:val="num" w:pos="5040"/>
        </w:tabs>
        <w:ind w:left="5040" w:hanging="360"/>
      </w:pPr>
      <w:rPr>
        <w:rFonts w:ascii="Arial" w:hAnsi="Arial" w:hint="default"/>
      </w:rPr>
    </w:lvl>
    <w:lvl w:ilvl="7" w:tplc="9BF22A88" w:tentative="1">
      <w:start w:val="1"/>
      <w:numFmt w:val="bullet"/>
      <w:lvlText w:val="•"/>
      <w:lvlJc w:val="left"/>
      <w:pPr>
        <w:tabs>
          <w:tab w:val="num" w:pos="5760"/>
        </w:tabs>
        <w:ind w:left="5760" w:hanging="360"/>
      </w:pPr>
      <w:rPr>
        <w:rFonts w:ascii="Arial" w:hAnsi="Arial" w:hint="default"/>
      </w:rPr>
    </w:lvl>
    <w:lvl w:ilvl="8" w:tplc="0A604F4E" w:tentative="1">
      <w:start w:val="1"/>
      <w:numFmt w:val="bullet"/>
      <w:lvlText w:val="•"/>
      <w:lvlJc w:val="left"/>
      <w:pPr>
        <w:tabs>
          <w:tab w:val="num" w:pos="6480"/>
        </w:tabs>
        <w:ind w:left="6480" w:hanging="360"/>
      </w:pPr>
      <w:rPr>
        <w:rFonts w:ascii="Arial" w:hAnsi="Arial" w:hint="default"/>
      </w:rPr>
    </w:lvl>
  </w:abstractNum>
  <w:abstractNum w:abstractNumId="174">
    <w:nsid w:val="4BD31837"/>
    <w:multiLevelType w:val="hybridMultilevel"/>
    <w:tmpl w:val="430A3DF8"/>
    <w:lvl w:ilvl="0" w:tplc="B59CCC16">
      <w:start w:val="1"/>
      <w:numFmt w:val="bullet"/>
      <w:lvlText w:val="•"/>
      <w:lvlJc w:val="left"/>
      <w:pPr>
        <w:tabs>
          <w:tab w:val="num" w:pos="720"/>
        </w:tabs>
        <w:ind w:left="720" w:hanging="360"/>
      </w:pPr>
      <w:rPr>
        <w:rFonts w:ascii="Arial" w:hAnsi="Arial" w:hint="default"/>
      </w:rPr>
    </w:lvl>
    <w:lvl w:ilvl="1" w:tplc="E7F65B20" w:tentative="1">
      <w:start w:val="1"/>
      <w:numFmt w:val="bullet"/>
      <w:lvlText w:val="•"/>
      <w:lvlJc w:val="left"/>
      <w:pPr>
        <w:tabs>
          <w:tab w:val="num" w:pos="1440"/>
        </w:tabs>
        <w:ind w:left="1440" w:hanging="360"/>
      </w:pPr>
      <w:rPr>
        <w:rFonts w:ascii="Arial" w:hAnsi="Arial" w:hint="default"/>
      </w:rPr>
    </w:lvl>
    <w:lvl w:ilvl="2" w:tplc="70108876" w:tentative="1">
      <w:start w:val="1"/>
      <w:numFmt w:val="bullet"/>
      <w:lvlText w:val="•"/>
      <w:lvlJc w:val="left"/>
      <w:pPr>
        <w:tabs>
          <w:tab w:val="num" w:pos="2160"/>
        </w:tabs>
        <w:ind w:left="2160" w:hanging="360"/>
      </w:pPr>
      <w:rPr>
        <w:rFonts w:ascii="Arial" w:hAnsi="Arial" w:hint="default"/>
      </w:rPr>
    </w:lvl>
    <w:lvl w:ilvl="3" w:tplc="BAAA7FBA" w:tentative="1">
      <w:start w:val="1"/>
      <w:numFmt w:val="bullet"/>
      <w:lvlText w:val="•"/>
      <w:lvlJc w:val="left"/>
      <w:pPr>
        <w:tabs>
          <w:tab w:val="num" w:pos="2880"/>
        </w:tabs>
        <w:ind w:left="2880" w:hanging="360"/>
      </w:pPr>
      <w:rPr>
        <w:rFonts w:ascii="Arial" w:hAnsi="Arial" w:hint="default"/>
      </w:rPr>
    </w:lvl>
    <w:lvl w:ilvl="4" w:tplc="73CE28B4" w:tentative="1">
      <w:start w:val="1"/>
      <w:numFmt w:val="bullet"/>
      <w:lvlText w:val="•"/>
      <w:lvlJc w:val="left"/>
      <w:pPr>
        <w:tabs>
          <w:tab w:val="num" w:pos="3600"/>
        </w:tabs>
        <w:ind w:left="3600" w:hanging="360"/>
      </w:pPr>
      <w:rPr>
        <w:rFonts w:ascii="Arial" w:hAnsi="Arial" w:hint="default"/>
      </w:rPr>
    </w:lvl>
    <w:lvl w:ilvl="5" w:tplc="F6F6CBFE" w:tentative="1">
      <w:start w:val="1"/>
      <w:numFmt w:val="bullet"/>
      <w:lvlText w:val="•"/>
      <w:lvlJc w:val="left"/>
      <w:pPr>
        <w:tabs>
          <w:tab w:val="num" w:pos="4320"/>
        </w:tabs>
        <w:ind w:left="4320" w:hanging="360"/>
      </w:pPr>
      <w:rPr>
        <w:rFonts w:ascii="Arial" w:hAnsi="Arial" w:hint="default"/>
      </w:rPr>
    </w:lvl>
    <w:lvl w:ilvl="6" w:tplc="6C36B532" w:tentative="1">
      <w:start w:val="1"/>
      <w:numFmt w:val="bullet"/>
      <w:lvlText w:val="•"/>
      <w:lvlJc w:val="left"/>
      <w:pPr>
        <w:tabs>
          <w:tab w:val="num" w:pos="5040"/>
        </w:tabs>
        <w:ind w:left="5040" w:hanging="360"/>
      </w:pPr>
      <w:rPr>
        <w:rFonts w:ascii="Arial" w:hAnsi="Arial" w:hint="default"/>
      </w:rPr>
    </w:lvl>
    <w:lvl w:ilvl="7" w:tplc="B71E83D0" w:tentative="1">
      <w:start w:val="1"/>
      <w:numFmt w:val="bullet"/>
      <w:lvlText w:val="•"/>
      <w:lvlJc w:val="left"/>
      <w:pPr>
        <w:tabs>
          <w:tab w:val="num" w:pos="5760"/>
        </w:tabs>
        <w:ind w:left="5760" w:hanging="360"/>
      </w:pPr>
      <w:rPr>
        <w:rFonts w:ascii="Arial" w:hAnsi="Arial" w:hint="default"/>
      </w:rPr>
    </w:lvl>
    <w:lvl w:ilvl="8" w:tplc="23D89B40" w:tentative="1">
      <w:start w:val="1"/>
      <w:numFmt w:val="bullet"/>
      <w:lvlText w:val="•"/>
      <w:lvlJc w:val="left"/>
      <w:pPr>
        <w:tabs>
          <w:tab w:val="num" w:pos="6480"/>
        </w:tabs>
        <w:ind w:left="6480" w:hanging="360"/>
      </w:pPr>
      <w:rPr>
        <w:rFonts w:ascii="Arial" w:hAnsi="Arial" w:hint="default"/>
      </w:rPr>
    </w:lvl>
  </w:abstractNum>
  <w:abstractNum w:abstractNumId="175">
    <w:nsid w:val="4BF40C20"/>
    <w:multiLevelType w:val="hybridMultilevel"/>
    <w:tmpl w:val="95C408C0"/>
    <w:lvl w:ilvl="0" w:tplc="F294AC10">
      <w:start w:val="1"/>
      <w:numFmt w:val="bullet"/>
      <w:lvlText w:val="•"/>
      <w:lvlJc w:val="left"/>
      <w:pPr>
        <w:tabs>
          <w:tab w:val="num" w:pos="720"/>
        </w:tabs>
        <w:ind w:left="720" w:hanging="360"/>
      </w:pPr>
      <w:rPr>
        <w:rFonts w:ascii="Arial" w:hAnsi="Arial" w:hint="default"/>
      </w:rPr>
    </w:lvl>
    <w:lvl w:ilvl="1" w:tplc="8A6CC78A" w:tentative="1">
      <w:start w:val="1"/>
      <w:numFmt w:val="bullet"/>
      <w:lvlText w:val="•"/>
      <w:lvlJc w:val="left"/>
      <w:pPr>
        <w:tabs>
          <w:tab w:val="num" w:pos="1440"/>
        </w:tabs>
        <w:ind w:left="1440" w:hanging="360"/>
      </w:pPr>
      <w:rPr>
        <w:rFonts w:ascii="Arial" w:hAnsi="Arial" w:hint="default"/>
      </w:rPr>
    </w:lvl>
    <w:lvl w:ilvl="2" w:tplc="8F867E64" w:tentative="1">
      <w:start w:val="1"/>
      <w:numFmt w:val="bullet"/>
      <w:lvlText w:val="•"/>
      <w:lvlJc w:val="left"/>
      <w:pPr>
        <w:tabs>
          <w:tab w:val="num" w:pos="2160"/>
        </w:tabs>
        <w:ind w:left="2160" w:hanging="360"/>
      </w:pPr>
      <w:rPr>
        <w:rFonts w:ascii="Arial" w:hAnsi="Arial" w:hint="default"/>
      </w:rPr>
    </w:lvl>
    <w:lvl w:ilvl="3" w:tplc="4674663E" w:tentative="1">
      <w:start w:val="1"/>
      <w:numFmt w:val="bullet"/>
      <w:lvlText w:val="•"/>
      <w:lvlJc w:val="left"/>
      <w:pPr>
        <w:tabs>
          <w:tab w:val="num" w:pos="2880"/>
        </w:tabs>
        <w:ind w:left="2880" w:hanging="360"/>
      </w:pPr>
      <w:rPr>
        <w:rFonts w:ascii="Arial" w:hAnsi="Arial" w:hint="default"/>
      </w:rPr>
    </w:lvl>
    <w:lvl w:ilvl="4" w:tplc="B03A202A" w:tentative="1">
      <w:start w:val="1"/>
      <w:numFmt w:val="bullet"/>
      <w:lvlText w:val="•"/>
      <w:lvlJc w:val="left"/>
      <w:pPr>
        <w:tabs>
          <w:tab w:val="num" w:pos="3600"/>
        </w:tabs>
        <w:ind w:left="3600" w:hanging="360"/>
      </w:pPr>
      <w:rPr>
        <w:rFonts w:ascii="Arial" w:hAnsi="Arial" w:hint="default"/>
      </w:rPr>
    </w:lvl>
    <w:lvl w:ilvl="5" w:tplc="58345B2C" w:tentative="1">
      <w:start w:val="1"/>
      <w:numFmt w:val="bullet"/>
      <w:lvlText w:val="•"/>
      <w:lvlJc w:val="left"/>
      <w:pPr>
        <w:tabs>
          <w:tab w:val="num" w:pos="4320"/>
        </w:tabs>
        <w:ind w:left="4320" w:hanging="360"/>
      </w:pPr>
      <w:rPr>
        <w:rFonts w:ascii="Arial" w:hAnsi="Arial" w:hint="default"/>
      </w:rPr>
    </w:lvl>
    <w:lvl w:ilvl="6" w:tplc="23700808" w:tentative="1">
      <w:start w:val="1"/>
      <w:numFmt w:val="bullet"/>
      <w:lvlText w:val="•"/>
      <w:lvlJc w:val="left"/>
      <w:pPr>
        <w:tabs>
          <w:tab w:val="num" w:pos="5040"/>
        </w:tabs>
        <w:ind w:left="5040" w:hanging="360"/>
      </w:pPr>
      <w:rPr>
        <w:rFonts w:ascii="Arial" w:hAnsi="Arial" w:hint="default"/>
      </w:rPr>
    </w:lvl>
    <w:lvl w:ilvl="7" w:tplc="97F62ED4" w:tentative="1">
      <w:start w:val="1"/>
      <w:numFmt w:val="bullet"/>
      <w:lvlText w:val="•"/>
      <w:lvlJc w:val="left"/>
      <w:pPr>
        <w:tabs>
          <w:tab w:val="num" w:pos="5760"/>
        </w:tabs>
        <w:ind w:left="5760" w:hanging="360"/>
      </w:pPr>
      <w:rPr>
        <w:rFonts w:ascii="Arial" w:hAnsi="Arial" w:hint="default"/>
      </w:rPr>
    </w:lvl>
    <w:lvl w:ilvl="8" w:tplc="0B4CE256" w:tentative="1">
      <w:start w:val="1"/>
      <w:numFmt w:val="bullet"/>
      <w:lvlText w:val="•"/>
      <w:lvlJc w:val="left"/>
      <w:pPr>
        <w:tabs>
          <w:tab w:val="num" w:pos="6480"/>
        </w:tabs>
        <w:ind w:left="6480" w:hanging="360"/>
      </w:pPr>
      <w:rPr>
        <w:rFonts w:ascii="Arial" w:hAnsi="Arial" w:hint="default"/>
      </w:rPr>
    </w:lvl>
  </w:abstractNum>
  <w:abstractNum w:abstractNumId="176">
    <w:nsid w:val="4D69796D"/>
    <w:multiLevelType w:val="hybridMultilevel"/>
    <w:tmpl w:val="41EEC58E"/>
    <w:lvl w:ilvl="0" w:tplc="954C0A56">
      <w:start w:val="1"/>
      <w:numFmt w:val="bullet"/>
      <w:lvlText w:val="•"/>
      <w:lvlJc w:val="left"/>
      <w:pPr>
        <w:tabs>
          <w:tab w:val="num" w:pos="720"/>
        </w:tabs>
        <w:ind w:left="720" w:hanging="360"/>
      </w:pPr>
      <w:rPr>
        <w:rFonts w:ascii="Arial" w:hAnsi="Arial" w:hint="default"/>
      </w:rPr>
    </w:lvl>
    <w:lvl w:ilvl="1" w:tplc="BEF8D46E" w:tentative="1">
      <w:start w:val="1"/>
      <w:numFmt w:val="bullet"/>
      <w:lvlText w:val="•"/>
      <w:lvlJc w:val="left"/>
      <w:pPr>
        <w:tabs>
          <w:tab w:val="num" w:pos="1440"/>
        </w:tabs>
        <w:ind w:left="1440" w:hanging="360"/>
      </w:pPr>
      <w:rPr>
        <w:rFonts w:ascii="Arial" w:hAnsi="Arial" w:hint="default"/>
      </w:rPr>
    </w:lvl>
    <w:lvl w:ilvl="2" w:tplc="0DFE3FE2" w:tentative="1">
      <w:start w:val="1"/>
      <w:numFmt w:val="bullet"/>
      <w:lvlText w:val="•"/>
      <w:lvlJc w:val="left"/>
      <w:pPr>
        <w:tabs>
          <w:tab w:val="num" w:pos="2160"/>
        </w:tabs>
        <w:ind w:left="2160" w:hanging="360"/>
      </w:pPr>
      <w:rPr>
        <w:rFonts w:ascii="Arial" w:hAnsi="Arial" w:hint="default"/>
      </w:rPr>
    </w:lvl>
    <w:lvl w:ilvl="3" w:tplc="2DA0B6E2" w:tentative="1">
      <w:start w:val="1"/>
      <w:numFmt w:val="bullet"/>
      <w:lvlText w:val="•"/>
      <w:lvlJc w:val="left"/>
      <w:pPr>
        <w:tabs>
          <w:tab w:val="num" w:pos="2880"/>
        </w:tabs>
        <w:ind w:left="2880" w:hanging="360"/>
      </w:pPr>
      <w:rPr>
        <w:rFonts w:ascii="Arial" w:hAnsi="Arial" w:hint="default"/>
      </w:rPr>
    </w:lvl>
    <w:lvl w:ilvl="4" w:tplc="B2E0E4AC" w:tentative="1">
      <w:start w:val="1"/>
      <w:numFmt w:val="bullet"/>
      <w:lvlText w:val="•"/>
      <w:lvlJc w:val="left"/>
      <w:pPr>
        <w:tabs>
          <w:tab w:val="num" w:pos="3600"/>
        </w:tabs>
        <w:ind w:left="3600" w:hanging="360"/>
      </w:pPr>
      <w:rPr>
        <w:rFonts w:ascii="Arial" w:hAnsi="Arial" w:hint="default"/>
      </w:rPr>
    </w:lvl>
    <w:lvl w:ilvl="5" w:tplc="1D94062E" w:tentative="1">
      <w:start w:val="1"/>
      <w:numFmt w:val="bullet"/>
      <w:lvlText w:val="•"/>
      <w:lvlJc w:val="left"/>
      <w:pPr>
        <w:tabs>
          <w:tab w:val="num" w:pos="4320"/>
        </w:tabs>
        <w:ind w:left="4320" w:hanging="360"/>
      </w:pPr>
      <w:rPr>
        <w:rFonts w:ascii="Arial" w:hAnsi="Arial" w:hint="default"/>
      </w:rPr>
    </w:lvl>
    <w:lvl w:ilvl="6" w:tplc="5ACE125E" w:tentative="1">
      <w:start w:val="1"/>
      <w:numFmt w:val="bullet"/>
      <w:lvlText w:val="•"/>
      <w:lvlJc w:val="left"/>
      <w:pPr>
        <w:tabs>
          <w:tab w:val="num" w:pos="5040"/>
        </w:tabs>
        <w:ind w:left="5040" w:hanging="360"/>
      </w:pPr>
      <w:rPr>
        <w:rFonts w:ascii="Arial" w:hAnsi="Arial" w:hint="default"/>
      </w:rPr>
    </w:lvl>
    <w:lvl w:ilvl="7" w:tplc="02446BD0" w:tentative="1">
      <w:start w:val="1"/>
      <w:numFmt w:val="bullet"/>
      <w:lvlText w:val="•"/>
      <w:lvlJc w:val="left"/>
      <w:pPr>
        <w:tabs>
          <w:tab w:val="num" w:pos="5760"/>
        </w:tabs>
        <w:ind w:left="5760" w:hanging="360"/>
      </w:pPr>
      <w:rPr>
        <w:rFonts w:ascii="Arial" w:hAnsi="Arial" w:hint="default"/>
      </w:rPr>
    </w:lvl>
    <w:lvl w:ilvl="8" w:tplc="73E6B25A" w:tentative="1">
      <w:start w:val="1"/>
      <w:numFmt w:val="bullet"/>
      <w:lvlText w:val="•"/>
      <w:lvlJc w:val="left"/>
      <w:pPr>
        <w:tabs>
          <w:tab w:val="num" w:pos="6480"/>
        </w:tabs>
        <w:ind w:left="6480" w:hanging="360"/>
      </w:pPr>
      <w:rPr>
        <w:rFonts w:ascii="Arial" w:hAnsi="Arial" w:hint="default"/>
      </w:rPr>
    </w:lvl>
  </w:abstractNum>
  <w:abstractNum w:abstractNumId="177">
    <w:nsid w:val="4E2A75F1"/>
    <w:multiLevelType w:val="hybridMultilevel"/>
    <w:tmpl w:val="FE4651B6"/>
    <w:lvl w:ilvl="0" w:tplc="278694A6">
      <w:start w:val="1"/>
      <w:numFmt w:val="bullet"/>
      <w:lvlText w:val="–"/>
      <w:lvlJc w:val="left"/>
      <w:pPr>
        <w:tabs>
          <w:tab w:val="num" w:pos="720"/>
        </w:tabs>
        <w:ind w:left="720" w:hanging="360"/>
      </w:pPr>
      <w:rPr>
        <w:rFonts w:ascii="Arial" w:hAnsi="Arial" w:hint="default"/>
      </w:rPr>
    </w:lvl>
    <w:lvl w:ilvl="1" w:tplc="2F3C8DA2">
      <w:start w:val="1"/>
      <w:numFmt w:val="bullet"/>
      <w:lvlText w:val="–"/>
      <w:lvlJc w:val="left"/>
      <w:pPr>
        <w:tabs>
          <w:tab w:val="num" w:pos="1440"/>
        </w:tabs>
        <w:ind w:left="1440" w:hanging="360"/>
      </w:pPr>
      <w:rPr>
        <w:rFonts w:ascii="Arial" w:hAnsi="Arial" w:hint="default"/>
      </w:rPr>
    </w:lvl>
    <w:lvl w:ilvl="2" w:tplc="FC1A074E" w:tentative="1">
      <w:start w:val="1"/>
      <w:numFmt w:val="bullet"/>
      <w:lvlText w:val="–"/>
      <w:lvlJc w:val="left"/>
      <w:pPr>
        <w:tabs>
          <w:tab w:val="num" w:pos="2160"/>
        </w:tabs>
        <w:ind w:left="2160" w:hanging="360"/>
      </w:pPr>
      <w:rPr>
        <w:rFonts w:ascii="Arial" w:hAnsi="Arial" w:hint="default"/>
      </w:rPr>
    </w:lvl>
    <w:lvl w:ilvl="3" w:tplc="845E7CB2" w:tentative="1">
      <w:start w:val="1"/>
      <w:numFmt w:val="bullet"/>
      <w:lvlText w:val="–"/>
      <w:lvlJc w:val="left"/>
      <w:pPr>
        <w:tabs>
          <w:tab w:val="num" w:pos="2880"/>
        </w:tabs>
        <w:ind w:left="2880" w:hanging="360"/>
      </w:pPr>
      <w:rPr>
        <w:rFonts w:ascii="Arial" w:hAnsi="Arial" w:hint="default"/>
      </w:rPr>
    </w:lvl>
    <w:lvl w:ilvl="4" w:tplc="483E04A0" w:tentative="1">
      <w:start w:val="1"/>
      <w:numFmt w:val="bullet"/>
      <w:lvlText w:val="–"/>
      <w:lvlJc w:val="left"/>
      <w:pPr>
        <w:tabs>
          <w:tab w:val="num" w:pos="3600"/>
        </w:tabs>
        <w:ind w:left="3600" w:hanging="360"/>
      </w:pPr>
      <w:rPr>
        <w:rFonts w:ascii="Arial" w:hAnsi="Arial" w:hint="default"/>
      </w:rPr>
    </w:lvl>
    <w:lvl w:ilvl="5" w:tplc="C8329E12" w:tentative="1">
      <w:start w:val="1"/>
      <w:numFmt w:val="bullet"/>
      <w:lvlText w:val="–"/>
      <w:lvlJc w:val="left"/>
      <w:pPr>
        <w:tabs>
          <w:tab w:val="num" w:pos="4320"/>
        </w:tabs>
        <w:ind w:left="4320" w:hanging="360"/>
      </w:pPr>
      <w:rPr>
        <w:rFonts w:ascii="Arial" w:hAnsi="Arial" w:hint="default"/>
      </w:rPr>
    </w:lvl>
    <w:lvl w:ilvl="6" w:tplc="A6DE04EE" w:tentative="1">
      <w:start w:val="1"/>
      <w:numFmt w:val="bullet"/>
      <w:lvlText w:val="–"/>
      <w:lvlJc w:val="left"/>
      <w:pPr>
        <w:tabs>
          <w:tab w:val="num" w:pos="5040"/>
        </w:tabs>
        <w:ind w:left="5040" w:hanging="360"/>
      </w:pPr>
      <w:rPr>
        <w:rFonts w:ascii="Arial" w:hAnsi="Arial" w:hint="default"/>
      </w:rPr>
    </w:lvl>
    <w:lvl w:ilvl="7" w:tplc="78889FA4" w:tentative="1">
      <w:start w:val="1"/>
      <w:numFmt w:val="bullet"/>
      <w:lvlText w:val="–"/>
      <w:lvlJc w:val="left"/>
      <w:pPr>
        <w:tabs>
          <w:tab w:val="num" w:pos="5760"/>
        </w:tabs>
        <w:ind w:left="5760" w:hanging="360"/>
      </w:pPr>
      <w:rPr>
        <w:rFonts w:ascii="Arial" w:hAnsi="Arial" w:hint="default"/>
      </w:rPr>
    </w:lvl>
    <w:lvl w:ilvl="8" w:tplc="EB42CE8E" w:tentative="1">
      <w:start w:val="1"/>
      <w:numFmt w:val="bullet"/>
      <w:lvlText w:val="–"/>
      <w:lvlJc w:val="left"/>
      <w:pPr>
        <w:tabs>
          <w:tab w:val="num" w:pos="6480"/>
        </w:tabs>
        <w:ind w:left="6480" w:hanging="360"/>
      </w:pPr>
      <w:rPr>
        <w:rFonts w:ascii="Arial" w:hAnsi="Arial" w:hint="default"/>
      </w:rPr>
    </w:lvl>
  </w:abstractNum>
  <w:abstractNum w:abstractNumId="178">
    <w:nsid w:val="4EAB3DE5"/>
    <w:multiLevelType w:val="hybridMultilevel"/>
    <w:tmpl w:val="6E426014"/>
    <w:lvl w:ilvl="0" w:tplc="5308C288">
      <w:start w:val="1"/>
      <w:numFmt w:val="bullet"/>
      <w:lvlText w:val="•"/>
      <w:lvlJc w:val="left"/>
      <w:pPr>
        <w:tabs>
          <w:tab w:val="num" w:pos="720"/>
        </w:tabs>
        <w:ind w:left="720" w:hanging="360"/>
      </w:pPr>
      <w:rPr>
        <w:rFonts w:ascii="Arial" w:hAnsi="Arial" w:hint="default"/>
      </w:rPr>
    </w:lvl>
    <w:lvl w:ilvl="1" w:tplc="5A04E8BA" w:tentative="1">
      <w:start w:val="1"/>
      <w:numFmt w:val="bullet"/>
      <w:lvlText w:val="•"/>
      <w:lvlJc w:val="left"/>
      <w:pPr>
        <w:tabs>
          <w:tab w:val="num" w:pos="1440"/>
        </w:tabs>
        <w:ind w:left="1440" w:hanging="360"/>
      </w:pPr>
      <w:rPr>
        <w:rFonts w:ascii="Arial" w:hAnsi="Arial" w:hint="default"/>
      </w:rPr>
    </w:lvl>
    <w:lvl w:ilvl="2" w:tplc="EA02D832" w:tentative="1">
      <w:start w:val="1"/>
      <w:numFmt w:val="bullet"/>
      <w:lvlText w:val="•"/>
      <w:lvlJc w:val="left"/>
      <w:pPr>
        <w:tabs>
          <w:tab w:val="num" w:pos="2160"/>
        </w:tabs>
        <w:ind w:left="2160" w:hanging="360"/>
      </w:pPr>
      <w:rPr>
        <w:rFonts w:ascii="Arial" w:hAnsi="Arial" w:hint="default"/>
      </w:rPr>
    </w:lvl>
    <w:lvl w:ilvl="3" w:tplc="73E8F3AA" w:tentative="1">
      <w:start w:val="1"/>
      <w:numFmt w:val="bullet"/>
      <w:lvlText w:val="•"/>
      <w:lvlJc w:val="left"/>
      <w:pPr>
        <w:tabs>
          <w:tab w:val="num" w:pos="2880"/>
        </w:tabs>
        <w:ind w:left="2880" w:hanging="360"/>
      </w:pPr>
      <w:rPr>
        <w:rFonts w:ascii="Arial" w:hAnsi="Arial" w:hint="default"/>
      </w:rPr>
    </w:lvl>
    <w:lvl w:ilvl="4" w:tplc="5ECE62BA" w:tentative="1">
      <w:start w:val="1"/>
      <w:numFmt w:val="bullet"/>
      <w:lvlText w:val="•"/>
      <w:lvlJc w:val="left"/>
      <w:pPr>
        <w:tabs>
          <w:tab w:val="num" w:pos="3600"/>
        </w:tabs>
        <w:ind w:left="3600" w:hanging="360"/>
      </w:pPr>
      <w:rPr>
        <w:rFonts w:ascii="Arial" w:hAnsi="Arial" w:hint="default"/>
      </w:rPr>
    </w:lvl>
    <w:lvl w:ilvl="5" w:tplc="E74AA0E4" w:tentative="1">
      <w:start w:val="1"/>
      <w:numFmt w:val="bullet"/>
      <w:lvlText w:val="•"/>
      <w:lvlJc w:val="left"/>
      <w:pPr>
        <w:tabs>
          <w:tab w:val="num" w:pos="4320"/>
        </w:tabs>
        <w:ind w:left="4320" w:hanging="360"/>
      </w:pPr>
      <w:rPr>
        <w:rFonts w:ascii="Arial" w:hAnsi="Arial" w:hint="default"/>
      </w:rPr>
    </w:lvl>
    <w:lvl w:ilvl="6" w:tplc="CEF65824" w:tentative="1">
      <w:start w:val="1"/>
      <w:numFmt w:val="bullet"/>
      <w:lvlText w:val="•"/>
      <w:lvlJc w:val="left"/>
      <w:pPr>
        <w:tabs>
          <w:tab w:val="num" w:pos="5040"/>
        </w:tabs>
        <w:ind w:left="5040" w:hanging="360"/>
      </w:pPr>
      <w:rPr>
        <w:rFonts w:ascii="Arial" w:hAnsi="Arial" w:hint="default"/>
      </w:rPr>
    </w:lvl>
    <w:lvl w:ilvl="7" w:tplc="C3A8A930" w:tentative="1">
      <w:start w:val="1"/>
      <w:numFmt w:val="bullet"/>
      <w:lvlText w:val="•"/>
      <w:lvlJc w:val="left"/>
      <w:pPr>
        <w:tabs>
          <w:tab w:val="num" w:pos="5760"/>
        </w:tabs>
        <w:ind w:left="5760" w:hanging="360"/>
      </w:pPr>
      <w:rPr>
        <w:rFonts w:ascii="Arial" w:hAnsi="Arial" w:hint="default"/>
      </w:rPr>
    </w:lvl>
    <w:lvl w:ilvl="8" w:tplc="0AF6CD42" w:tentative="1">
      <w:start w:val="1"/>
      <w:numFmt w:val="bullet"/>
      <w:lvlText w:val="•"/>
      <w:lvlJc w:val="left"/>
      <w:pPr>
        <w:tabs>
          <w:tab w:val="num" w:pos="6480"/>
        </w:tabs>
        <w:ind w:left="6480" w:hanging="360"/>
      </w:pPr>
      <w:rPr>
        <w:rFonts w:ascii="Arial" w:hAnsi="Arial" w:hint="default"/>
      </w:rPr>
    </w:lvl>
  </w:abstractNum>
  <w:abstractNum w:abstractNumId="179">
    <w:nsid w:val="4EC63A6D"/>
    <w:multiLevelType w:val="hybridMultilevel"/>
    <w:tmpl w:val="37F05BC2"/>
    <w:lvl w:ilvl="0" w:tplc="9ECC605A">
      <w:start w:val="1"/>
      <w:numFmt w:val="bullet"/>
      <w:lvlText w:val="•"/>
      <w:lvlJc w:val="left"/>
      <w:pPr>
        <w:tabs>
          <w:tab w:val="num" w:pos="720"/>
        </w:tabs>
        <w:ind w:left="720" w:hanging="360"/>
      </w:pPr>
      <w:rPr>
        <w:rFonts w:ascii="Arial" w:hAnsi="Arial" w:hint="default"/>
      </w:rPr>
    </w:lvl>
    <w:lvl w:ilvl="1" w:tplc="B448E47E" w:tentative="1">
      <w:start w:val="1"/>
      <w:numFmt w:val="bullet"/>
      <w:lvlText w:val="•"/>
      <w:lvlJc w:val="left"/>
      <w:pPr>
        <w:tabs>
          <w:tab w:val="num" w:pos="1440"/>
        </w:tabs>
        <w:ind w:left="1440" w:hanging="360"/>
      </w:pPr>
      <w:rPr>
        <w:rFonts w:ascii="Arial" w:hAnsi="Arial" w:hint="default"/>
      </w:rPr>
    </w:lvl>
    <w:lvl w:ilvl="2" w:tplc="379CB226" w:tentative="1">
      <w:start w:val="1"/>
      <w:numFmt w:val="bullet"/>
      <w:lvlText w:val="•"/>
      <w:lvlJc w:val="left"/>
      <w:pPr>
        <w:tabs>
          <w:tab w:val="num" w:pos="2160"/>
        </w:tabs>
        <w:ind w:left="2160" w:hanging="360"/>
      </w:pPr>
      <w:rPr>
        <w:rFonts w:ascii="Arial" w:hAnsi="Arial" w:hint="default"/>
      </w:rPr>
    </w:lvl>
    <w:lvl w:ilvl="3" w:tplc="C87CDB82" w:tentative="1">
      <w:start w:val="1"/>
      <w:numFmt w:val="bullet"/>
      <w:lvlText w:val="•"/>
      <w:lvlJc w:val="left"/>
      <w:pPr>
        <w:tabs>
          <w:tab w:val="num" w:pos="2880"/>
        </w:tabs>
        <w:ind w:left="2880" w:hanging="360"/>
      </w:pPr>
      <w:rPr>
        <w:rFonts w:ascii="Arial" w:hAnsi="Arial" w:hint="default"/>
      </w:rPr>
    </w:lvl>
    <w:lvl w:ilvl="4" w:tplc="BA109006" w:tentative="1">
      <w:start w:val="1"/>
      <w:numFmt w:val="bullet"/>
      <w:lvlText w:val="•"/>
      <w:lvlJc w:val="left"/>
      <w:pPr>
        <w:tabs>
          <w:tab w:val="num" w:pos="3600"/>
        </w:tabs>
        <w:ind w:left="3600" w:hanging="360"/>
      </w:pPr>
      <w:rPr>
        <w:rFonts w:ascii="Arial" w:hAnsi="Arial" w:hint="default"/>
      </w:rPr>
    </w:lvl>
    <w:lvl w:ilvl="5" w:tplc="AB52F6C4" w:tentative="1">
      <w:start w:val="1"/>
      <w:numFmt w:val="bullet"/>
      <w:lvlText w:val="•"/>
      <w:lvlJc w:val="left"/>
      <w:pPr>
        <w:tabs>
          <w:tab w:val="num" w:pos="4320"/>
        </w:tabs>
        <w:ind w:left="4320" w:hanging="360"/>
      </w:pPr>
      <w:rPr>
        <w:rFonts w:ascii="Arial" w:hAnsi="Arial" w:hint="default"/>
      </w:rPr>
    </w:lvl>
    <w:lvl w:ilvl="6" w:tplc="4FBA2B84" w:tentative="1">
      <w:start w:val="1"/>
      <w:numFmt w:val="bullet"/>
      <w:lvlText w:val="•"/>
      <w:lvlJc w:val="left"/>
      <w:pPr>
        <w:tabs>
          <w:tab w:val="num" w:pos="5040"/>
        </w:tabs>
        <w:ind w:left="5040" w:hanging="360"/>
      </w:pPr>
      <w:rPr>
        <w:rFonts w:ascii="Arial" w:hAnsi="Arial" w:hint="default"/>
      </w:rPr>
    </w:lvl>
    <w:lvl w:ilvl="7" w:tplc="AF70FDB0" w:tentative="1">
      <w:start w:val="1"/>
      <w:numFmt w:val="bullet"/>
      <w:lvlText w:val="•"/>
      <w:lvlJc w:val="left"/>
      <w:pPr>
        <w:tabs>
          <w:tab w:val="num" w:pos="5760"/>
        </w:tabs>
        <w:ind w:left="5760" w:hanging="360"/>
      </w:pPr>
      <w:rPr>
        <w:rFonts w:ascii="Arial" w:hAnsi="Arial" w:hint="default"/>
      </w:rPr>
    </w:lvl>
    <w:lvl w:ilvl="8" w:tplc="CF1868AA" w:tentative="1">
      <w:start w:val="1"/>
      <w:numFmt w:val="bullet"/>
      <w:lvlText w:val="•"/>
      <w:lvlJc w:val="left"/>
      <w:pPr>
        <w:tabs>
          <w:tab w:val="num" w:pos="6480"/>
        </w:tabs>
        <w:ind w:left="6480" w:hanging="360"/>
      </w:pPr>
      <w:rPr>
        <w:rFonts w:ascii="Arial" w:hAnsi="Arial" w:hint="default"/>
      </w:rPr>
    </w:lvl>
  </w:abstractNum>
  <w:abstractNum w:abstractNumId="180">
    <w:nsid w:val="4FD13F09"/>
    <w:multiLevelType w:val="hybridMultilevel"/>
    <w:tmpl w:val="F8D6B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4FF5430E"/>
    <w:multiLevelType w:val="hybridMultilevel"/>
    <w:tmpl w:val="6A302AF0"/>
    <w:lvl w:ilvl="0" w:tplc="93CC9786">
      <w:start w:val="1"/>
      <w:numFmt w:val="bullet"/>
      <w:lvlText w:val="•"/>
      <w:lvlJc w:val="left"/>
      <w:pPr>
        <w:tabs>
          <w:tab w:val="num" w:pos="720"/>
        </w:tabs>
        <w:ind w:left="720" w:hanging="360"/>
      </w:pPr>
      <w:rPr>
        <w:rFonts w:ascii="Arial" w:hAnsi="Arial" w:hint="default"/>
      </w:rPr>
    </w:lvl>
    <w:lvl w:ilvl="1" w:tplc="5ABAF26C" w:tentative="1">
      <w:start w:val="1"/>
      <w:numFmt w:val="bullet"/>
      <w:lvlText w:val="•"/>
      <w:lvlJc w:val="left"/>
      <w:pPr>
        <w:tabs>
          <w:tab w:val="num" w:pos="1440"/>
        </w:tabs>
        <w:ind w:left="1440" w:hanging="360"/>
      </w:pPr>
      <w:rPr>
        <w:rFonts w:ascii="Arial" w:hAnsi="Arial" w:hint="default"/>
      </w:rPr>
    </w:lvl>
    <w:lvl w:ilvl="2" w:tplc="B56EC336" w:tentative="1">
      <w:start w:val="1"/>
      <w:numFmt w:val="bullet"/>
      <w:lvlText w:val="•"/>
      <w:lvlJc w:val="left"/>
      <w:pPr>
        <w:tabs>
          <w:tab w:val="num" w:pos="2160"/>
        </w:tabs>
        <w:ind w:left="2160" w:hanging="360"/>
      </w:pPr>
      <w:rPr>
        <w:rFonts w:ascii="Arial" w:hAnsi="Arial" w:hint="default"/>
      </w:rPr>
    </w:lvl>
    <w:lvl w:ilvl="3" w:tplc="71B0E7BA" w:tentative="1">
      <w:start w:val="1"/>
      <w:numFmt w:val="bullet"/>
      <w:lvlText w:val="•"/>
      <w:lvlJc w:val="left"/>
      <w:pPr>
        <w:tabs>
          <w:tab w:val="num" w:pos="2880"/>
        </w:tabs>
        <w:ind w:left="2880" w:hanging="360"/>
      </w:pPr>
      <w:rPr>
        <w:rFonts w:ascii="Arial" w:hAnsi="Arial" w:hint="default"/>
      </w:rPr>
    </w:lvl>
    <w:lvl w:ilvl="4" w:tplc="5BB8F3DA" w:tentative="1">
      <w:start w:val="1"/>
      <w:numFmt w:val="bullet"/>
      <w:lvlText w:val="•"/>
      <w:lvlJc w:val="left"/>
      <w:pPr>
        <w:tabs>
          <w:tab w:val="num" w:pos="3600"/>
        </w:tabs>
        <w:ind w:left="3600" w:hanging="360"/>
      </w:pPr>
      <w:rPr>
        <w:rFonts w:ascii="Arial" w:hAnsi="Arial" w:hint="default"/>
      </w:rPr>
    </w:lvl>
    <w:lvl w:ilvl="5" w:tplc="A3DA6B00" w:tentative="1">
      <w:start w:val="1"/>
      <w:numFmt w:val="bullet"/>
      <w:lvlText w:val="•"/>
      <w:lvlJc w:val="left"/>
      <w:pPr>
        <w:tabs>
          <w:tab w:val="num" w:pos="4320"/>
        </w:tabs>
        <w:ind w:left="4320" w:hanging="360"/>
      </w:pPr>
      <w:rPr>
        <w:rFonts w:ascii="Arial" w:hAnsi="Arial" w:hint="default"/>
      </w:rPr>
    </w:lvl>
    <w:lvl w:ilvl="6" w:tplc="75EA188C" w:tentative="1">
      <w:start w:val="1"/>
      <w:numFmt w:val="bullet"/>
      <w:lvlText w:val="•"/>
      <w:lvlJc w:val="left"/>
      <w:pPr>
        <w:tabs>
          <w:tab w:val="num" w:pos="5040"/>
        </w:tabs>
        <w:ind w:left="5040" w:hanging="360"/>
      </w:pPr>
      <w:rPr>
        <w:rFonts w:ascii="Arial" w:hAnsi="Arial" w:hint="default"/>
      </w:rPr>
    </w:lvl>
    <w:lvl w:ilvl="7" w:tplc="2D92BAAC" w:tentative="1">
      <w:start w:val="1"/>
      <w:numFmt w:val="bullet"/>
      <w:lvlText w:val="•"/>
      <w:lvlJc w:val="left"/>
      <w:pPr>
        <w:tabs>
          <w:tab w:val="num" w:pos="5760"/>
        </w:tabs>
        <w:ind w:left="5760" w:hanging="360"/>
      </w:pPr>
      <w:rPr>
        <w:rFonts w:ascii="Arial" w:hAnsi="Arial" w:hint="default"/>
      </w:rPr>
    </w:lvl>
    <w:lvl w:ilvl="8" w:tplc="0AE41B92" w:tentative="1">
      <w:start w:val="1"/>
      <w:numFmt w:val="bullet"/>
      <w:lvlText w:val="•"/>
      <w:lvlJc w:val="left"/>
      <w:pPr>
        <w:tabs>
          <w:tab w:val="num" w:pos="6480"/>
        </w:tabs>
        <w:ind w:left="6480" w:hanging="360"/>
      </w:pPr>
      <w:rPr>
        <w:rFonts w:ascii="Arial" w:hAnsi="Arial" w:hint="default"/>
      </w:rPr>
    </w:lvl>
  </w:abstractNum>
  <w:abstractNum w:abstractNumId="182">
    <w:nsid w:val="505B7349"/>
    <w:multiLevelType w:val="hybridMultilevel"/>
    <w:tmpl w:val="279E2216"/>
    <w:lvl w:ilvl="0" w:tplc="F500A8D0">
      <w:start w:val="1"/>
      <w:numFmt w:val="bullet"/>
      <w:lvlText w:val="•"/>
      <w:lvlJc w:val="left"/>
      <w:pPr>
        <w:tabs>
          <w:tab w:val="num" w:pos="720"/>
        </w:tabs>
        <w:ind w:left="720" w:hanging="360"/>
      </w:pPr>
      <w:rPr>
        <w:rFonts w:ascii="Arial" w:hAnsi="Arial" w:hint="default"/>
      </w:rPr>
    </w:lvl>
    <w:lvl w:ilvl="1" w:tplc="9FE2132A" w:tentative="1">
      <w:start w:val="1"/>
      <w:numFmt w:val="bullet"/>
      <w:lvlText w:val="•"/>
      <w:lvlJc w:val="left"/>
      <w:pPr>
        <w:tabs>
          <w:tab w:val="num" w:pos="1440"/>
        </w:tabs>
        <w:ind w:left="1440" w:hanging="360"/>
      </w:pPr>
      <w:rPr>
        <w:rFonts w:ascii="Arial" w:hAnsi="Arial" w:hint="default"/>
      </w:rPr>
    </w:lvl>
    <w:lvl w:ilvl="2" w:tplc="96E2D954" w:tentative="1">
      <w:start w:val="1"/>
      <w:numFmt w:val="bullet"/>
      <w:lvlText w:val="•"/>
      <w:lvlJc w:val="left"/>
      <w:pPr>
        <w:tabs>
          <w:tab w:val="num" w:pos="2160"/>
        </w:tabs>
        <w:ind w:left="2160" w:hanging="360"/>
      </w:pPr>
      <w:rPr>
        <w:rFonts w:ascii="Arial" w:hAnsi="Arial" w:hint="default"/>
      </w:rPr>
    </w:lvl>
    <w:lvl w:ilvl="3" w:tplc="FE7EB8F2" w:tentative="1">
      <w:start w:val="1"/>
      <w:numFmt w:val="bullet"/>
      <w:lvlText w:val="•"/>
      <w:lvlJc w:val="left"/>
      <w:pPr>
        <w:tabs>
          <w:tab w:val="num" w:pos="2880"/>
        </w:tabs>
        <w:ind w:left="2880" w:hanging="360"/>
      </w:pPr>
      <w:rPr>
        <w:rFonts w:ascii="Arial" w:hAnsi="Arial" w:hint="default"/>
      </w:rPr>
    </w:lvl>
    <w:lvl w:ilvl="4" w:tplc="ACB2C9D8" w:tentative="1">
      <w:start w:val="1"/>
      <w:numFmt w:val="bullet"/>
      <w:lvlText w:val="•"/>
      <w:lvlJc w:val="left"/>
      <w:pPr>
        <w:tabs>
          <w:tab w:val="num" w:pos="3600"/>
        </w:tabs>
        <w:ind w:left="3600" w:hanging="360"/>
      </w:pPr>
      <w:rPr>
        <w:rFonts w:ascii="Arial" w:hAnsi="Arial" w:hint="default"/>
      </w:rPr>
    </w:lvl>
    <w:lvl w:ilvl="5" w:tplc="D8F603EA" w:tentative="1">
      <w:start w:val="1"/>
      <w:numFmt w:val="bullet"/>
      <w:lvlText w:val="•"/>
      <w:lvlJc w:val="left"/>
      <w:pPr>
        <w:tabs>
          <w:tab w:val="num" w:pos="4320"/>
        </w:tabs>
        <w:ind w:left="4320" w:hanging="360"/>
      </w:pPr>
      <w:rPr>
        <w:rFonts w:ascii="Arial" w:hAnsi="Arial" w:hint="default"/>
      </w:rPr>
    </w:lvl>
    <w:lvl w:ilvl="6" w:tplc="6BB6BC14" w:tentative="1">
      <w:start w:val="1"/>
      <w:numFmt w:val="bullet"/>
      <w:lvlText w:val="•"/>
      <w:lvlJc w:val="left"/>
      <w:pPr>
        <w:tabs>
          <w:tab w:val="num" w:pos="5040"/>
        </w:tabs>
        <w:ind w:left="5040" w:hanging="360"/>
      </w:pPr>
      <w:rPr>
        <w:rFonts w:ascii="Arial" w:hAnsi="Arial" w:hint="default"/>
      </w:rPr>
    </w:lvl>
    <w:lvl w:ilvl="7" w:tplc="CC3EFCC6" w:tentative="1">
      <w:start w:val="1"/>
      <w:numFmt w:val="bullet"/>
      <w:lvlText w:val="•"/>
      <w:lvlJc w:val="left"/>
      <w:pPr>
        <w:tabs>
          <w:tab w:val="num" w:pos="5760"/>
        </w:tabs>
        <w:ind w:left="5760" w:hanging="360"/>
      </w:pPr>
      <w:rPr>
        <w:rFonts w:ascii="Arial" w:hAnsi="Arial" w:hint="default"/>
      </w:rPr>
    </w:lvl>
    <w:lvl w:ilvl="8" w:tplc="D856FC84" w:tentative="1">
      <w:start w:val="1"/>
      <w:numFmt w:val="bullet"/>
      <w:lvlText w:val="•"/>
      <w:lvlJc w:val="left"/>
      <w:pPr>
        <w:tabs>
          <w:tab w:val="num" w:pos="6480"/>
        </w:tabs>
        <w:ind w:left="6480" w:hanging="360"/>
      </w:pPr>
      <w:rPr>
        <w:rFonts w:ascii="Arial" w:hAnsi="Arial" w:hint="default"/>
      </w:rPr>
    </w:lvl>
  </w:abstractNum>
  <w:abstractNum w:abstractNumId="183">
    <w:nsid w:val="50923EA6"/>
    <w:multiLevelType w:val="hybridMultilevel"/>
    <w:tmpl w:val="2BF825BC"/>
    <w:lvl w:ilvl="0" w:tplc="E7B2165E">
      <w:start w:val="1"/>
      <w:numFmt w:val="bullet"/>
      <w:lvlText w:val="•"/>
      <w:lvlJc w:val="left"/>
      <w:pPr>
        <w:tabs>
          <w:tab w:val="num" w:pos="720"/>
        </w:tabs>
        <w:ind w:left="720" w:hanging="360"/>
      </w:pPr>
      <w:rPr>
        <w:rFonts w:ascii="Arial" w:hAnsi="Arial" w:hint="default"/>
      </w:rPr>
    </w:lvl>
    <w:lvl w:ilvl="1" w:tplc="5172EA7C" w:tentative="1">
      <w:start w:val="1"/>
      <w:numFmt w:val="bullet"/>
      <w:lvlText w:val="•"/>
      <w:lvlJc w:val="left"/>
      <w:pPr>
        <w:tabs>
          <w:tab w:val="num" w:pos="1440"/>
        </w:tabs>
        <w:ind w:left="1440" w:hanging="360"/>
      </w:pPr>
      <w:rPr>
        <w:rFonts w:ascii="Arial" w:hAnsi="Arial" w:hint="default"/>
      </w:rPr>
    </w:lvl>
    <w:lvl w:ilvl="2" w:tplc="5AD87364" w:tentative="1">
      <w:start w:val="1"/>
      <w:numFmt w:val="bullet"/>
      <w:lvlText w:val="•"/>
      <w:lvlJc w:val="left"/>
      <w:pPr>
        <w:tabs>
          <w:tab w:val="num" w:pos="2160"/>
        </w:tabs>
        <w:ind w:left="2160" w:hanging="360"/>
      </w:pPr>
      <w:rPr>
        <w:rFonts w:ascii="Arial" w:hAnsi="Arial" w:hint="default"/>
      </w:rPr>
    </w:lvl>
    <w:lvl w:ilvl="3" w:tplc="44700A46" w:tentative="1">
      <w:start w:val="1"/>
      <w:numFmt w:val="bullet"/>
      <w:lvlText w:val="•"/>
      <w:lvlJc w:val="left"/>
      <w:pPr>
        <w:tabs>
          <w:tab w:val="num" w:pos="2880"/>
        </w:tabs>
        <w:ind w:left="2880" w:hanging="360"/>
      </w:pPr>
      <w:rPr>
        <w:rFonts w:ascii="Arial" w:hAnsi="Arial" w:hint="default"/>
      </w:rPr>
    </w:lvl>
    <w:lvl w:ilvl="4" w:tplc="67DA730C" w:tentative="1">
      <w:start w:val="1"/>
      <w:numFmt w:val="bullet"/>
      <w:lvlText w:val="•"/>
      <w:lvlJc w:val="left"/>
      <w:pPr>
        <w:tabs>
          <w:tab w:val="num" w:pos="3600"/>
        </w:tabs>
        <w:ind w:left="3600" w:hanging="360"/>
      </w:pPr>
      <w:rPr>
        <w:rFonts w:ascii="Arial" w:hAnsi="Arial" w:hint="default"/>
      </w:rPr>
    </w:lvl>
    <w:lvl w:ilvl="5" w:tplc="0F0CB77C" w:tentative="1">
      <w:start w:val="1"/>
      <w:numFmt w:val="bullet"/>
      <w:lvlText w:val="•"/>
      <w:lvlJc w:val="left"/>
      <w:pPr>
        <w:tabs>
          <w:tab w:val="num" w:pos="4320"/>
        </w:tabs>
        <w:ind w:left="4320" w:hanging="360"/>
      </w:pPr>
      <w:rPr>
        <w:rFonts w:ascii="Arial" w:hAnsi="Arial" w:hint="default"/>
      </w:rPr>
    </w:lvl>
    <w:lvl w:ilvl="6" w:tplc="97A4E932" w:tentative="1">
      <w:start w:val="1"/>
      <w:numFmt w:val="bullet"/>
      <w:lvlText w:val="•"/>
      <w:lvlJc w:val="left"/>
      <w:pPr>
        <w:tabs>
          <w:tab w:val="num" w:pos="5040"/>
        </w:tabs>
        <w:ind w:left="5040" w:hanging="360"/>
      </w:pPr>
      <w:rPr>
        <w:rFonts w:ascii="Arial" w:hAnsi="Arial" w:hint="default"/>
      </w:rPr>
    </w:lvl>
    <w:lvl w:ilvl="7" w:tplc="C002BB78" w:tentative="1">
      <w:start w:val="1"/>
      <w:numFmt w:val="bullet"/>
      <w:lvlText w:val="•"/>
      <w:lvlJc w:val="left"/>
      <w:pPr>
        <w:tabs>
          <w:tab w:val="num" w:pos="5760"/>
        </w:tabs>
        <w:ind w:left="5760" w:hanging="360"/>
      </w:pPr>
      <w:rPr>
        <w:rFonts w:ascii="Arial" w:hAnsi="Arial" w:hint="default"/>
      </w:rPr>
    </w:lvl>
    <w:lvl w:ilvl="8" w:tplc="7D7C6A4A" w:tentative="1">
      <w:start w:val="1"/>
      <w:numFmt w:val="bullet"/>
      <w:lvlText w:val="•"/>
      <w:lvlJc w:val="left"/>
      <w:pPr>
        <w:tabs>
          <w:tab w:val="num" w:pos="6480"/>
        </w:tabs>
        <w:ind w:left="6480" w:hanging="360"/>
      </w:pPr>
      <w:rPr>
        <w:rFonts w:ascii="Arial" w:hAnsi="Arial" w:hint="default"/>
      </w:rPr>
    </w:lvl>
  </w:abstractNum>
  <w:abstractNum w:abstractNumId="184">
    <w:nsid w:val="50A108AC"/>
    <w:multiLevelType w:val="hybridMultilevel"/>
    <w:tmpl w:val="A8565F4E"/>
    <w:lvl w:ilvl="0" w:tplc="C452FCBA">
      <w:start w:val="1"/>
      <w:numFmt w:val="bullet"/>
      <w:lvlText w:val="•"/>
      <w:lvlJc w:val="left"/>
      <w:pPr>
        <w:tabs>
          <w:tab w:val="num" w:pos="720"/>
        </w:tabs>
        <w:ind w:left="720" w:hanging="360"/>
      </w:pPr>
      <w:rPr>
        <w:rFonts w:ascii="Arial" w:hAnsi="Arial" w:hint="default"/>
      </w:rPr>
    </w:lvl>
    <w:lvl w:ilvl="1" w:tplc="08EA6F3E" w:tentative="1">
      <w:start w:val="1"/>
      <w:numFmt w:val="bullet"/>
      <w:lvlText w:val="•"/>
      <w:lvlJc w:val="left"/>
      <w:pPr>
        <w:tabs>
          <w:tab w:val="num" w:pos="1440"/>
        </w:tabs>
        <w:ind w:left="1440" w:hanging="360"/>
      </w:pPr>
      <w:rPr>
        <w:rFonts w:ascii="Arial" w:hAnsi="Arial" w:hint="default"/>
      </w:rPr>
    </w:lvl>
    <w:lvl w:ilvl="2" w:tplc="0E841B26" w:tentative="1">
      <w:start w:val="1"/>
      <w:numFmt w:val="bullet"/>
      <w:lvlText w:val="•"/>
      <w:lvlJc w:val="left"/>
      <w:pPr>
        <w:tabs>
          <w:tab w:val="num" w:pos="2160"/>
        </w:tabs>
        <w:ind w:left="2160" w:hanging="360"/>
      </w:pPr>
      <w:rPr>
        <w:rFonts w:ascii="Arial" w:hAnsi="Arial" w:hint="default"/>
      </w:rPr>
    </w:lvl>
    <w:lvl w:ilvl="3" w:tplc="05947916" w:tentative="1">
      <w:start w:val="1"/>
      <w:numFmt w:val="bullet"/>
      <w:lvlText w:val="•"/>
      <w:lvlJc w:val="left"/>
      <w:pPr>
        <w:tabs>
          <w:tab w:val="num" w:pos="2880"/>
        </w:tabs>
        <w:ind w:left="2880" w:hanging="360"/>
      </w:pPr>
      <w:rPr>
        <w:rFonts w:ascii="Arial" w:hAnsi="Arial" w:hint="default"/>
      </w:rPr>
    </w:lvl>
    <w:lvl w:ilvl="4" w:tplc="D1A41192" w:tentative="1">
      <w:start w:val="1"/>
      <w:numFmt w:val="bullet"/>
      <w:lvlText w:val="•"/>
      <w:lvlJc w:val="left"/>
      <w:pPr>
        <w:tabs>
          <w:tab w:val="num" w:pos="3600"/>
        </w:tabs>
        <w:ind w:left="3600" w:hanging="360"/>
      </w:pPr>
      <w:rPr>
        <w:rFonts w:ascii="Arial" w:hAnsi="Arial" w:hint="default"/>
      </w:rPr>
    </w:lvl>
    <w:lvl w:ilvl="5" w:tplc="90A6B5F8" w:tentative="1">
      <w:start w:val="1"/>
      <w:numFmt w:val="bullet"/>
      <w:lvlText w:val="•"/>
      <w:lvlJc w:val="left"/>
      <w:pPr>
        <w:tabs>
          <w:tab w:val="num" w:pos="4320"/>
        </w:tabs>
        <w:ind w:left="4320" w:hanging="360"/>
      </w:pPr>
      <w:rPr>
        <w:rFonts w:ascii="Arial" w:hAnsi="Arial" w:hint="default"/>
      </w:rPr>
    </w:lvl>
    <w:lvl w:ilvl="6" w:tplc="9FD6729C" w:tentative="1">
      <w:start w:val="1"/>
      <w:numFmt w:val="bullet"/>
      <w:lvlText w:val="•"/>
      <w:lvlJc w:val="left"/>
      <w:pPr>
        <w:tabs>
          <w:tab w:val="num" w:pos="5040"/>
        </w:tabs>
        <w:ind w:left="5040" w:hanging="360"/>
      </w:pPr>
      <w:rPr>
        <w:rFonts w:ascii="Arial" w:hAnsi="Arial" w:hint="default"/>
      </w:rPr>
    </w:lvl>
    <w:lvl w:ilvl="7" w:tplc="58924FD0" w:tentative="1">
      <w:start w:val="1"/>
      <w:numFmt w:val="bullet"/>
      <w:lvlText w:val="•"/>
      <w:lvlJc w:val="left"/>
      <w:pPr>
        <w:tabs>
          <w:tab w:val="num" w:pos="5760"/>
        </w:tabs>
        <w:ind w:left="5760" w:hanging="360"/>
      </w:pPr>
      <w:rPr>
        <w:rFonts w:ascii="Arial" w:hAnsi="Arial" w:hint="default"/>
      </w:rPr>
    </w:lvl>
    <w:lvl w:ilvl="8" w:tplc="3516FA44" w:tentative="1">
      <w:start w:val="1"/>
      <w:numFmt w:val="bullet"/>
      <w:lvlText w:val="•"/>
      <w:lvlJc w:val="left"/>
      <w:pPr>
        <w:tabs>
          <w:tab w:val="num" w:pos="6480"/>
        </w:tabs>
        <w:ind w:left="6480" w:hanging="360"/>
      </w:pPr>
      <w:rPr>
        <w:rFonts w:ascii="Arial" w:hAnsi="Arial" w:hint="default"/>
      </w:rPr>
    </w:lvl>
  </w:abstractNum>
  <w:abstractNum w:abstractNumId="185">
    <w:nsid w:val="50AF1021"/>
    <w:multiLevelType w:val="hybridMultilevel"/>
    <w:tmpl w:val="F93AE4E8"/>
    <w:lvl w:ilvl="0" w:tplc="16A2972A">
      <w:start w:val="1"/>
      <w:numFmt w:val="bullet"/>
      <w:lvlText w:val="•"/>
      <w:lvlJc w:val="left"/>
      <w:pPr>
        <w:tabs>
          <w:tab w:val="num" w:pos="720"/>
        </w:tabs>
        <w:ind w:left="720" w:hanging="360"/>
      </w:pPr>
      <w:rPr>
        <w:rFonts w:ascii="Arial" w:hAnsi="Arial" w:hint="default"/>
      </w:rPr>
    </w:lvl>
    <w:lvl w:ilvl="1" w:tplc="BA3C46EE" w:tentative="1">
      <w:start w:val="1"/>
      <w:numFmt w:val="bullet"/>
      <w:lvlText w:val="•"/>
      <w:lvlJc w:val="left"/>
      <w:pPr>
        <w:tabs>
          <w:tab w:val="num" w:pos="1440"/>
        </w:tabs>
        <w:ind w:left="1440" w:hanging="360"/>
      </w:pPr>
      <w:rPr>
        <w:rFonts w:ascii="Arial" w:hAnsi="Arial" w:hint="default"/>
      </w:rPr>
    </w:lvl>
    <w:lvl w:ilvl="2" w:tplc="76E0D8AA" w:tentative="1">
      <w:start w:val="1"/>
      <w:numFmt w:val="bullet"/>
      <w:lvlText w:val="•"/>
      <w:lvlJc w:val="left"/>
      <w:pPr>
        <w:tabs>
          <w:tab w:val="num" w:pos="2160"/>
        </w:tabs>
        <w:ind w:left="2160" w:hanging="360"/>
      </w:pPr>
      <w:rPr>
        <w:rFonts w:ascii="Arial" w:hAnsi="Arial" w:hint="default"/>
      </w:rPr>
    </w:lvl>
    <w:lvl w:ilvl="3" w:tplc="97225A6C" w:tentative="1">
      <w:start w:val="1"/>
      <w:numFmt w:val="bullet"/>
      <w:lvlText w:val="•"/>
      <w:lvlJc w:val="left"/>
      <w:pPr>
        <w:tabs>
          <w:tab w:val="num" w:pos="2880"/>
        </w:tabs>
        <w:ind w:left="2880" w:hanging="360"/>
      </w:pPr>
      <w:rPr>
        <w:rFonts w:ascii="Arial" w:hAnsi="Arial" w:hint="default"/>
      </w:rPr>
    </w:lvl>
    <w:lvl w:ilvl="4" w:tplc="66BA867E" w:tentative="1">
      <w:start w:val="1"/>
      <w:numFmt w:val="bullet"/>
      <w:lvlText w:val="•"/>
      <w:lvlJc w:val="left"/>
      <w:pPr>
        <w:tabs>
          <w:tab w:val="num" w:pos="3600"/>
        </w:tabs>
        <w:ind w:left="3600" w:hanging="360"/>
      </w:pPr>
      <w:rPr>
        <w:rFonts w:ascii="Arial" w:hAnsi="Arial" w:hint="default"/>
      </w:rPr>
    </w:lvl>
    <w:lvl w:ilvl="5" w:tplc="35241556" w:tentative="1">
      <w:start w:val="1"/>
      <w:numFmt w:val="bullet"/>
      <w:lvlText w:val="•"/>
      <w:lvlJc w:val="left"/>
      <w:pPr>
        <w:tabs>
          <w:tab w:val="num" w:pos="4320"/>
        </w:tabs>
        <w:ind w:left="4320" w:hanging="360"/>
      </w:pPr>
      <w:rPr>
        <w:rFonts w:ascii="Arial" w:hAnsi="Arial" w:hint="default"/>
      </w:rPr>
    </w:lvl>
    <w:lvl w:ilvl="6" w:tplc="0CF218FC" w:tentative="1">
      <w:start w:val="1"/>
      <w:numFmt w:val="bullet"/>
      <w:lvlText w:val="•"/>
      <w:lvlJc w:val="left"/>
      <w:pPr>
        <w:tabs>
          <w:tab w:val="num" w:pos="5040"/>
        </w:tabs>
        <w:ind w:left="5040" w:hanging="360"/>
      </w:pPr>
      <w:rPr>
        <w:rFonts w:ascii="Arial" w:hAnsi="Arial" w:hint="default"/>
      </w:rPr>
    </w:lvl>
    <w:lvl w:ilvl="7" w:tplc="C75808C0" w:tentative="1">
      <w:start w:val="1"/>
      <w:numFmt w:val="bullet"/>
      <w:lvlText w:val="•"/>
      <w:lvlJc w:val="left"/>
      <w:pPr>
        <w:tabs>
          <w:tab w:val="num" w:pos="5760"/>
        </w:tabs>
        <w:ind w:left="5760" w:hanging="360"/>
      </w:pPr>
      <w:rPr>
        <w:rFonts w:ascii="Arial" w:hAnsi="Arial" w:hint="default"/>
      </w:rPr>
    </w:lvl>
    <w:lvl w:ilvl="8" w:tplc="04928D8C" w:tentative="1">
      <w:start w:val="1"/>
      <w:numFmt w:val="bullet"/>
      <w:lvlText w:val="•"/>
      <w:lvlJc w:val="left"/>
      <w:pPr>
        <w:tabs>
          <w:tab w:val="num" w:pos="6480"/>
        </w:tabs>
        <w:ind w:left="6480" w:hanging="360"/>
      </w:pPr>
      <w:rPr>
        <w:rFonts w:ascii="Arial" w:hAnsi="Arial" w:hint="default"/>
      </w:rPr>
    </w:lvl>
  </w:abstractNum>
  <w:abstractNum w:abstractNumId="186">
    <w:nsid w:val="511E30A9"/>
    <w:multiLevelType w:val="hybridMultilevel"/>
    <w:tmpl w:val="0B5AF85A"/>
    <w:lvl w:ilvl="0" w:tplc="4F7CD776">
      <w:start w:val="1"/>
      <w:numFmt w:val="bullet"/>
      <w:lvlText w:val="•"/>
      <w:lvlJc w:val="left"/>
      <w:pPr>
        <w:tabs>
          <w:tab w:val="num" w:pos="720"/>
        </w:tabs>
        <w:ind w:left="720" w:hanging="360"/>
      </w:pPr>
      <w:rPr>
        <w:rFonts w:ascii="Arial" w:hAnsi="Arial" w:hint="default"/>
      </w:rPr>
    </w:lvl>
    <w:lvl w:ilvl="1" w:tplc="46EAFD18" w:tentative="1">
      <w:start w:val="1"/>
      <w:numFmt w:val="bullet"/>
      <w:lvlText w:val="•"/>
      <w:lvlJc w:val="left"/>
      <w:pPr>
        <w:tabs>
          <w:tab w:val="num" w:pos="1440"/>
        </w:tabs>
        <w:ind w:left="1440" w:hanging="360"/>
      </w:pPr>
      <w:rPr>
        <w:rFonts w:ascii="Arial" w:hAnsi="Arial" w:hint="default"/>
      </w:rPr>
    </w:lvl>
    <w:lvl w:ilvl="2" w:tplc="1FD0EDBC" w:tentative="1">
      <w:start w:val="1"/>
      <w:numFmt w:val="bullet"/>
      <w:lvlText w:val="•"/>
      <w:lvlJc w:val="left"/>
      <w:pPr>
        <w:tabs>
          <w:tab w:val="num" w:pos="2160"/>
        </w:tabs>
        <w:ind w:left="2160" w:hanging="360"/>
      </w:pPr>
      <w:rPr>
        <w:rFonts w:ascii="Arial" w:hAnsi="Arial" w:hint="default"/>
      </w:rPr>
    </w:lvl>
    <w:lvl w:ilvl="3" w:tplc="0AEEB468" w:tentative="1">
      <w:start w:val="1"/>
      <w:numFmt w:val="bullet"/>
      <w:lvlText w:val="•"/>
      <w:lvlJc w:val="left"/>
      <w:pPr>
        <w:tabs>
          <w:tab w:val="num" w:pos="2880"/>
        </w:tabs>
        <w:ind w:left="2880" w:hanging="360"/>
      </w:pPr>
      <w:rPr>
        <w:rFonts w:ascii="Arial" w:hAnsi="Arial" w:hint="default"/>
      </w:rPr>
    </w:lvl>
    <w:lvl w:ilvl="4" w:tplc="AD04F142" w:tentative="1">
      <w:start w:val="1"/>
      <w:numFmt w:val="bullet"/>
      <w:lvlText w:val="•"/>
      <w:lvlJc w:val="left"/>
      <w:pPr>
        <w:tabs>
          <w:tab w:val="num" w:pos="3600"/>
        </w:tabs>
        <w:ind w:left="3600" w:hanging="360"/>
      </w:pPr>
      <w:rPr>
        <w:rFonts w:ascii="Arial" w:hAnsi="Arial" w:hint="default"/>
      </w:rPr>
    </w:lvl>
    <w:lvl w:ilvl="5" w:tplc="0D84FFA0" w:tentative="1">
      <w:start w:val="1"/>
      <w:numFmt w:val="bullet"/>
      <w:lvlText w:val="•"/>
      <w:lvlJc w:val="left"/>
      <w:pPr>
        <w:tabs>
          <w:tab w:val="num" w:pos="4320"/>
        </w:tabs>
        <w:ind w:left="4320" w:hanging="360"/>
      </w:pPr>
      <w:rPr>
        <w:rFonts w:ascii="Arial" w:hAnsi="Arial" w:hint="default"/>
      </w:rPr>
    </w:lvl>
    <w:lvl w:ilvl="6" w:tplc="27FAF95A" w:tentative="1">
      <w:start w:val="1"/>
      <w:numFmt w:val="bullet"/>
      <w:lvlText w:val="•"/>
      <w:lvlJc w:val="left"/>
      <w:pPr>
        <w:tabs>
          <w:tab w:val="num" w:pos="5040"/>
        </w:tabs>
        <w:ind w:left="5040" w:hanging="360"/>
      </w:pPr>
      <w:rPr>
        <w:rFonts w:ascii="Arial" w:hAnsi="Arial" w:hint="default"/>
      </w:rPr>
    </w:lvl>
    <w:lvl w:ilvl="7" w:tplc="925E8A88" w:tentative="1">
      <w:start w:val="1"/>
      <w:numFmt w:val="bullet"/>
      <w:lvlText w:val="•"/>
      <w:lvlJc w:val="left"/>
      <w:pPr>
        <w:tabs>
          <w:tab w:val="num" w:pos="5760"/>
        </w:tabs>
        <w:ind w:left="5760" w:hanging="360"/>
      </w:pPr>
      <w:rPr>
        <w:rFonts w:ascii="Arial" w:hAnsi="Arial" w:hint="default"/>
      </w:rPr>
    </w:lvl>
    <w:lvl w:ilvl="8" w:tplc="F3D263E4" w:tentative="1">
      <w:start w:val="1"/>
      <w:numFmt w:val="bullet"/>
      <w:lvlText w:val="•"/>
      <w:lvlJc w:val="left"/>
      <w:pPr>
        <w:tabs>
          <w:tab w:val="num" w:pos="6480"/>
        </w:tabs>
        <w:ind w:left="6480" w:hanging="360"/>
      </w:pPr>
      <w:rPr>
        <w:rFonts w:ascii="Arial" w:hAnsi="Arial" w:hint="default"/>
      </w:rPr>
    </w:lvl>
  </w:abstractNum>
  <w:abstractNum w:abstractNumId="187">
    <w:nsid w:val="516B412F"/>
    <w:multiLevelType w:val="hybridMultilevel"/>
    <w:tmpl w:val="D3807178"/>
    <w:lvl w:ilvl="0" w:tplc="86026136">
      <w:start w:val="1"/>
      <w:numFmt w:val="bullet"/>
      <w:lvlText w:val="•"/>
      <w:lvlJc w:val="left"/>
      <w:pPr>
        <w:tabs>
          <w:tab w:val="num" w:pos="720"/>
        </w:tabs>
        <w:ind w:left="720" w:hanging="360"/>
      </w:pPr>
      <w:rPr>
        <w:rFonts w:ascii="Arial" w:hAnsi="Arial" w:hint="default"/>
      </w:rPr>
    </w:lvl>
    <w:lvl w:ilvl="1" w:tplc="BBC03B14" w:tentative="1">
      <w:start w:val="1"/>
      <w:numFmt w:val="bullet"/>
      <w:lvlText w:val="•"/>
      <w:lvlJc w:val="left"/>
      <w:pPr>
        <w:tabs>
          <w:tab w:val="num" w:pos="1440"/>
        </w:tabs>
        <w:ind w:left="1440" w:hanging="360"/>
      </w:pPr>
      <w:rPr>
        <w:rFonts w:ascii="Arial" w:hAnsi="Arial" w:hint="default"/>
      </w:rPr>
    </w:lvl>
    <w:lvl w:ilvl="2" w:tplc="014E7566" w:tentative="1">
      <w:start w:val="1"/>
      <w:numFmt w:val="bullet"/>
      <w:lvlText w:val="•"/>
      <w:lvlJc w:val="left"/>
      <w:pPr>
        <w:tabs>
          <w:tab w:val="num" w:pos="2160"/>
        </w:tabs>
        <w:ind w:left="2160" w:hanging="360"/>
      </w:pPr>
      <w:rPr>
        <w:rFonts w:ascii="Arial" w:hAnsi="Arial" w:hint="default"/>
      </w:rPr>
    </w:lvl>
    <w:lvl w:ilvl="3" w:tplc="2A3E1342" w:tentative="1">
      <w:start w:val="1"/>
      <w:numFmt w:val="bullet"/>
      <w:lvlText w:val="•"/>
      <w:lvlJc w:val="left"/>
      <w:pPr>
        <w:tabs>
          <w:tab w:val="num" w:pos="2880"/>
        </w:tabs>
        <w:ind w:left="2880" w:hanging="360"/>
      </w:pPr>
      <w:rPr>
        <w:rFonts w:ascii="Arial" w:hAnsi="Arial" w:hint="default"/>
      </w:rPr>
    </w:lvl>
    <w:lvl w:ilvl="4" w:tplc="0D20C1F2" w:tentative="1">
      <w:start w:val="1"/>
      <w:numFmt w:val="bullet"/>
      <w:lvlText w:val="•"/>
      <w:lvlJc w:val="left"/>
      <w:pPr>
        <w:tabs>
          <w:tab w:val="num" w:pos="3600"/>
        </w:tabs>
        <w:ind w:left="3600" w:hanging="360"/>
      </w:pPr>
      <w:rPr>
        <w:rFonts w:ascii="Arial" w:hAnsi="Arial" w:hint="default"/>
      </w:rPr>
    </w:lvl>
    <w:lvl w:ilvl="5" w:tplc="FDDA622C" w:tentative="1">
      <w:start w:val="1"/>
      <w:numFmt w:val="bullet"/>
      <w:lvlText w:val="•"/>
      <w:lvlJc w:val="left"/>
      <w:pPr>
        <w:tabs>
          <w:tab w:val="num" w:pos="4320"/>
        </w:tabs>
        <w:ind w:left="4320" w:hanging="360"/>
      </w:pPr>
      <w:rPr>
        <w:rFonts w:ascii="Arial" w:hAnsi="Arial" w:hint="default"/>
      </w:rPr>
    </w:lvl>
    <w:lvl w:ilvl="6" w:tplc="B83EDBE0" w:tentative="1">
      <w:start w:val="1"/>
      <w:numFmt w:val="bullet"/>
      <w:lvlText w:val="•"/>
      <w:lvlJc w:val="left"/>
      <w:pPr>
        <w:tabs>
          <w:tab w:val="num" w:pos="5040"/>
        </w:tabs>
        <w:ind w:left="5040" w:hanging="360"/>
      </w:pPr>
      <w:rPr>
        <w:rFonts w:ascii="Arial" w:hAnsi="Arial" w:hint="default"/>
      </w:rPr>
    </w:lvl>
    <w:lvl w:ilvl="7" w:tplc="D8C2270C" w:tentative="1">
      <w:start w:val="1"/>
      <w:numFmt w:val="bullet"/>
      <w:lvlText w:val="•"/>
      <w:lvlJc w:val="left"/>
      <w:pPr>
        <w:tabs>
          <w:tab w:val="num" w:pos="5760"/>
        </w:tabs>
        <w:ind w:left="5760" w:hanging="360"/>
      </w:pPr>
      <w:rPr>
        <w:rFonts w:ascii="Arial" w:hAnsi="Arial" w:hint="default"/>
      </w:rPr>
    </w:lvl>
    <w:lvl w:ilvl="8" w:tplc="82A093DC" w:tentative="1">
      <w:start w:val="1"/>
      <w:numFmt w:val="bullet"/>
      <w:lvlText w:val="•"/>
      <w:lvlJc w:val="left"/>
      <w:pPr>
        <w:tabs>
          <w:tab w:val="num" w:pos="6480"/>
        </w:tabs>
        <w:ind w:left="6480" w:hanging="360"/>
      </w:pPr>
      <w:rPr>
        <w:rFonts w:ascii="Arial" w:hAnsi="Arial" w:hint="default"/>
      </w:rPr>
    </w:lvl>
  </w:abstractNum>
  <w:abstractNum w:abstractNumId="188">
    <w:nsid w:val="52901FF2"/>
    <w:multiLevelType w:val="hybridMultilevel"/>
    <w:tmpl w:val="76F87C40"/>
    <w:lvl w:ilvl="0" w:tplc="1F8203F8">
      <w:start w:val="1"/>
      <w:numFmt w:val="bullet"/>
      <w:lvlText w:val="•"/>
      <w:lvlJc w:val="left"/>
      <w:pPr>
        <w:tabs>
          <w:tab w:val="num" w:pos="720"/>
        </w:tabs>
        <w:ind w:left="720" w:hanging="360"/>
      </w:pPr>
      <w:rPr>
        <w:rFonts w:ascii="Arial" w:hAnsi="Arial" w:hint="default"/>
      </w:rPr>
    </w:lvl>
    <w:lvl w:ilvl="1" w:tplc="8662F99E">
      <w:start w:val="463"/>
      <w:numFmt w:val="bullet"/>
      <w:lvlText w:val="–"/>
      <w:lvlJc w:val="left"/>
      <w:pPr>
        <w:tabs>
          <w:tab w:val="num" w:pos="1440"/>
        </w:tabs>
        <w:ind w:left="1440" w:hanging="360"/>
      </w:pPr>
      <w:rPr>
        <w:rFonts w:ascii="Arial" w:hAnsi="Arial" w:hint="default"/>
      </w:rPr>
    </w:lvl>
    <w:lvl w:ilvl="2" w:tplc="ADAC431E" w:tentative="1">
      <w:start w:val="1"/>
      <w:numFmt w:val="bullet"/>
      <w:lvlText w:val="•"/>
      <w:lvlJc w:val="left"/>
      <w:pPr>
        <w:tabs>
          <w:tab w:val="num" w:pos="2160"/>
        </w:tabs>
        <w:ind w:left="2160" w:hanging="360"/>
      </w:pPr>
      <w:rPr>
        <w:rFonts w:ascii="Arial" w:hAnsi="Arial" w:hint="default"/>
      </w:rPr>
    </w:lvl>
    <w:lvl w:ilvl="3" w:tplc="4D1216F0" w:tentative="1">
      <w:start w:val="1"/>
      <w:numFmt w:val="bullet"/>
      <w:lvlText w:val="•"/>
      <w:lvlJc w:val="left"/>
      <w:pPr>
        <w:tabs>
          <w:tab w:val="num" w:pos="2880"/>
        </w:tabs>
        <w:ind w:left="2880" w:hanging="360"/>
      </w:pPr>
      <w:rPr>
        <w:rFonts w:ascii="Arial" w:hAnsi="Arial" w:hint="default"/>
      </w:rPr>
    </w:lvl>
    <w:lvl w:ilvl="4" w:tplc="3C780FD4" w:tentative="1">
      <w:start w:val="1"/>
      <w:numFmt w:val="bullet"/>
      <w:lvlText w:val="•"/>
      <w:lvlJc w:val="left"/>
      <w:pPr>
        <w:tabs>
          <w:tab w:val="num" w:pos="3600"/>
        </w:tabs>
        <w:ind w:left="3600" w:hanging="360"/>
      </w:pPr>
      <w:rPr>
        <w:rFonts w:ascii="Arial" w:hAnsi="Arial" w:hint="default"/>
      </w:rPr>
    </w:lvl>
    <w:lvl w:ilvl="5" w:tplc="7708E74A" w:tentative="1">
      <w:start w:val="1"/>
      <w:numFmt w:val="bullet"/>
      <w:lvlText w:val="•"/>
      <w:lvlJc w:val="left"/>
      <w:pPr>
        <w:tabs>
          <w:tab w:val="num" w:pos="4320"/>
        </w:tabs>
        <w:ind w:left="4320" w:hanging="360"/>
      </w:pPr>
      <w:rPr>
        <w:rFonts w:ascii="Arial" w:hAnsi="Arial" w:hint="default"/>
      </w:rPr>
    </w:lvl>
    <w:lvl w:ilvl="6" w:tplc="C6F2D182" w:tentative="1">
      <w:start w:val="1"/>
      <w:numFmt w:val="bullet"/>
      <w:lvlText w:val="•"/>
      <w:lvlJc w:val="left"/>
      <w:pPr>
        <w:tabs>
          <w:tab w:val="num" w:pos="5040"/>
        </w:tabs>
        <w:ind w:left="5040" w:hanging="360"/>
      </w:pPr>
      <w:rPr>
        <w:rFonts w:ascii="Arial" w:hAnsi="Arial" w:hint="default"/>
      </w:rPr>
    </w:lvl>
    <w:lvl w:ilvl="7" w:tplc="F4BC7DA2" w:tentative="1">
      <w:start w:val="1"/>
      <w:numFmt w:val="bullet"/>
      <w:lvlText w:val="•"/>
      <w:lvlJc w:val="left"/>
      <w:pPr>
        <w:tabs>
          <w:tab w:val="num" w:pos="5760"/>
        </w:tabs>
        <w:ind w:left="5760" w:hanging="360"/>
      </w:pPr>
      <w:rPr>
        <w:rFonts w:ascii="Arial" w:hAnsi="Arial" w:hint="default"/>
      </w:rPr>
    </w:lvl>
    <w:lvl w:ilvl="8" w:tplc="364EA446" w:tentative="1">
      <w:start w:val="1"/>
      <w:numFmt w:val="bullet"/>
      <w:lvlText w:val="•"/>
      <w:lvlJc w:val="left"/>
      <w:pPr>
        <w:tabs>
          <w:tab w:val="num" w:pos="6480"/>
        </w:tabs>
        <w:ind w:left="6480" w:hanging="360"/>
      </w:pPr>
      <w:rPr>
        <w:rFonts w:ascii="Arial" w:hAnsi="Arial" w:hint="default"/>
      </w:rPr>
    </w:lvl>
  </w:abstractNum>
  <w:abstractNum w:abstractNumId="189">
    <w:nsid w:val="53133E09"/>
    <w:multiLevelType w:val="hybridMultilevel"/>
    <w:tmpl w:val="559A6F88"/>
    <w:lvl w:ilvl="0" w:tplc="106ED35C">
      <w:start w:val="1"/>
      <w:numFmt w:val="bullet"/>
      <w:lvlText w:val="•"/>
      <w:lvlJc w:val="left"/>
      <w:pPr>
        <w:tabs>
          <w:tab w:val="num" w:pos="720"/>
        </w:tabs>
        <w:ind w:left="720" w:hanging="360"/>
      </w:pPr>
      <w:rPr>
        <w:rFonts w:ascii="Arial" w:hAnsi="Arial" w:hint="default"/>
      </w:rPr>
    </w:lvl>
    <w:lvl w:ilvl="1" w:tplc="0A76C2FC" w:tentative="1">
      <w:start w:val="1"/>
      <w:numFmt w:val="bullet"/>
      <w:lvlText w:val="•"/>
      <w:lvlJc w:val="left"/>
      <w:pPr>
        <w:tabs>
          <w:tab w:val="num" w:pos="1440"/>
        </w:tabs>
        <w:ind w:left="1440" w:hanging="360"/>
      </w:pPr>
      <w:rPr>
        <w:rFonts w:ascii="Arial" w:hAnsi="Arial" w:hint="default"/>
      </w:rPr>
    </w:lvl>
    <w:lvl w:ilvl="2" w:tplc="ECE6E952" w:tentative="1">
      <w:start w:val="1"/>
      <w:numFmt w:val="bullet"/>
      <w:lvlText w:val="•"/>
      <w:lvlJc w:val="left"/>
      <w:pPr>
        <w:tabs>
          <w:tab w:val="num" w:pos="2160"/>
        </w:tabs>
        <w:ind w:left="2160" w:hanging="360"/>
      </w:pPr>
      <w:rPr>
        <w:rFonts w:ascii="Arial" w:hAnsi="Arial" w:hint="default"/>
      </w:rPr>
    </w:lvl>
    <w:lvl w:ilvl="3" w:tplc="8820DE12" w:tentative="1">
      <w:start w:val="1"/>
      <w:numFmt w:val="bullet"/>
      <w:lvlText w:val="•"/>
      <w:lvlJc w:val="left"/>
      <w:pPr>
        <w:tabs>
          <w:tab w:val="num" w:pos="2880"/>
        </w:tabs>
        <w:ind w:left="2880" w:hanging="360"/>
      </w:pPr>
      <w:rPr>
        <w:rFonts w:ascii="Arial" w:hAnsi="Arial" w:hint="default"/>
      </w:rPr>
    </w:lvl>
    <w:lvl w:ilvl="4" w:tplc="D3F049CA" w:tentative="1">
      <w:start w:val="1"/>
      <w:numFmt w:val="bullet"/>
      <w:lvlText w:val="•"/>
      <w:lvlJc w:val="left"/>
      <w:pPr>
        <w:tabs>
          <w:tab w:val="num" w:pos="3600"/>
        </w:tabs>
        <w:ind w:left="3600" w:hanging="360"/>
      </w:pPr>
      <w:rPr>
        <w:rFonts w:ascii="Arial" w:hAnsi="Arial" w:hint="default"/>
      </w:rPr>
    </w:lvl>
    <w:lvl w:ilvl="5" w:tplc="4E7C3EF6" w:tentative="1">
      <w:start w:val="1"/>
      <w:numFmt w:val="bullet"/>
      <w:lvlText w:val="•"/>
      <w:lvlJc w:val="left"/>
      <w:pPr>
        <w:tabs>
          <w:tab w:val="num" w:pos="4320"/>
        </w:tabs>
        <w:ind w:left="4320" w:hanging="360"/>
      </w:pPr>
      <w:rPr>
        <w:rFonts w:ascii="Arial" w:hAnsi="Arial" w:hint="default"/>
      </w:rPr>
    </w:lvl>
    <w:lvl w:ilvl="6" w:tplc="D1762E6C" w:tentative="1">
      <w:start w:val="1"/>
      <w:numFmt w:val="bullet"/>
      <w:lvlText w:val="•"/>
      <w:lvlJc w:val="left"/>
      <w:pPr>
        <w:tabs>
          <w:tab w:val="num" w:pos="5040"/>
        </w:tabs>
        <w:ind w:left="5040" w:hanging="360"/>
      </w:pPr>
      <w:rPr>
        <w:rFonts w:ascii="Arial" w:hAnsi="Arial" w:hint="default"/>
      </w:rPr>
    </w:lvl>
    <w:lvl w:ilvl="7" w:tplc="2AA698D4" w:tentative="1">
      <w:start w:val="1"/>
      <w:numFmt w:val="bullet"/>
      <w:lvlText w:val="•"/>
      <w:lvlJc w:val="left"/>
      <w:pPr>
        <w:tabs>
          <w:tab w:val="num" w:pos="5760"/>
        </w:tabs>
        <w:ind w:left="5760" w:hanging="360"/>
      </w:pPr>
      <w:rPr>
        <w:rFonts w:ascii="Arial" w:hAnsi="Arial" w:hint="default"/>
      </w:rPr>
    </w:lvl>
    <w:lvl w:ilvl="8" w:tplc="73621504" w:tentative="1">
      <w:start w:val="1"/>
      <w:numFmt w:val="bullet"/>
      <w:lvlText w:val="•"/>
      <w:lvlJc w:val="left"/>
      <w:pPr>
        <w:tabs>
          <w:tab w:val="num" w:pos="6480"/>
        </w:tabs>
        <w:ind w:left="6480" w:hanging="360"/>
      </w:pPr>
      <w:rPr>
        <w:rFonts w:ascii="Arial" w:hAnsi="Arial" w:hint="default"/>
      </w:rPr>
    </w:lvl>
  </w:abstractNum>
  <w:abstractNum w:abstractNumId="190">
    <w:nsid w:val="53D71995"/>
    <w:multiLevelType w:val="hybridMultilevel"/>
    <w:tmpl w:val="370AE85C"/>
    <w:lvl w:ilvl="0" w:tplc="D0CCBCF2">
      <w:start w:val="1"/>
      <w:numFmt w:val="bullet"/>
      <w:lvlText w:val="•"/>
      <w:lvlJc w:val="left"/>
      <w:pPr>
        <w:tabs>
          <w:tab w:val="num" w:pos="720"/>
        </w:tabs>
        <w:ind w:left="720" w:hanging="360"/>
      </w:pPr>
      <w:rPr>
        <w:rFonts w:ascii="Arial" w:hAnsi="Arial" w:hint="default"/>
      </w:rPr>
    </w:lvl>
    <w:lvl w:ilvl="1" w:tplc="09C8A226" w:tentative="1">
      <w:start w:val="1"/>
      <w:numFmt w:val="bullet"/>
      <w:lvlText w:val="•"/>
      <w:lvlJc w:val="left"/>
      <w:pPr>
        <w:tabs>
          <w:tab w:val="num" w:pos="1440"/>
        </w:tabs>
        <w:ind w:left="1440" w:hanging="360"/>
      </w:pPr>
      <w:rPr>
        <w:rFonts w:ascii="Arial" w:hAnsi="Arial" w:hint="default"/>
      </w:rPr>
    </w:lvl>
    <w:lvl w:ilvl="2" w:tplc="2E247512" w:tentative="1">
      <w:start w:val="1"/>
      <w:numFmt w:val="bullet"/>
      <w:lvlText w:val="•"/>
      <w:lvlJc w:val="left"/>
      <w:pPr>
        <w:tabs>
          <w:tab w:val="num" w:pos="2160"/>
        </w:tabs>
        <w:ind w:left="2160" w:hanging="360"/>
      </w:pPr>
      <w:rPr>
        <w:rFonts w:ascii="Arial" w:hAnsi="Arial" w:hint="default"/>
      </w:rPr>
    </w:lvl>
    <w:lvl w:ilvl="3" w:tplc="A282E08E" w:tentative="1">
      <w:start w:val="1"/>
      <w:numFmt w:val="bullet"/>
      <w:lvlText w:val="•"/>
      <w:lvlJc w:val="left"/>
      <w:pPr>
        <w:tabs>
          <w:tab w:val="num" w:pos="2880"/>
        </w:tabs>
        <w:ind w:left="2880" w:hanging="360"/>
      </w:pPr>
      <w:rPr>
        <w:rFonts w:ascii="Arial" w:hAnsi="Arial" w:hint="default"/>
      </w:rPr>
    </w:lvl>
    <w:lvl w:ilvl="4" w:tplc="67D282AE" w:tentative="1">
      <w:start w:val="1"/>
      <w:numFmt w:val="bullet"/>
      <w:lvlText w:val="•"/>
      <w:lvlJc w:val="left"/>
      <w:pPr>
        <w:tabs>
          <w:tab w:val="num" w:pos="3600"/>
        </w:tabs>
        <w:ind w:left="3600" w:hanging="360"/>
      </w:pPr>
      <w:rPr>
        <w:rFonts w:ascii="Arial" w:hAnsi="Arial" w:hint="default"/>
      </w:rPr>
    </w:lvl>
    <w:lvl w:ilvl="5" w:tplc="E6BC6E02" w:tentative="1">
      <w:start w:val="1"/>
      <w:numFmt w:val="bullet"/>
      <w:lvlText w:val="•"/>
      <w:lvlJc w:val="left"/>
      <w:pPr>
        <w:tabs>
          <w:tab w:val="num" w:pos="4320"/>
        </w:tabs>
        <w:ind w:left="4320" w:hanging="360"/>
      </w:pPr>
      <w:rPr>
        <w:rFonts w:ascii="Arial" w:hAnsi="Arial" w:hint="default"/>
      </w:rPr>
    </w:lvl>
    <w:lvl w:ilvl="6" w:tplc="BD8C149E" w:tentative="1">
      <w:start w:val="1"/>
      <w:numFmt w:val="bullet"/>
      <w:lvlText w:val="•"/>
      <w:lvlJc w:val="left"/>
      <w:pPr>
        <w:tabs>
          <w:tab w:val="num" w:pos="5040"/>
        </w:tabs>
        <w:ind w:left="5040" w:hanging="360"/>
      </w:pPr>
      <w:rPr>
        <w:rFonts w:ascii="Arial" w:hAnsi="Arial" w:hint="default"/>
      </w:rPr>
    </w:lvl>
    <w:lvl w:ilvl="7" w:tplc="35F698B8" w:tentative="1">
      <w:start w:val="1"/>
      <w:numFmt w:val="bullet"/>
      <w:lvlText w:val="•"/>
      <w:lvlJc w:val="left"/>
      <w:pPr>
        <w:tabs>
          <w:tab w:val="num" w:pos="5760"/>
        </w:tabs>
        <w:ind w:left="5760" w:hanging="360"/>
      </w:pPr>
      <w:rPr>
        <w:rFonts w:ascii="Arial" w:hAnsi="Arial" w:hint="default"/>
      </w:rPr>
    </w:lvl>
    <w:lvl w:ilvl="8" w:tplc="3B42DFD6" w:tentative="1">
      <w:start w:val="1"/>
      <w:numFmt w:val="bullet"/>
      <w:lvlText w:val="•"/>
      <w:lvlJc w:val="left"/>
      <w:pPr>
        <w:tabs>
          <w:tab w:val="num" w:pos="6480"/>
        </w:tabs>
        <w:ind w:left="6480" w:hanging="360"/>
      </w:pPr>
      <w:rPr>
        <w:rFonts w:ascii="Arial" w:hAnsi="Arial" w:hint="default"/>
      </w:rPr>
    </w:lvl>
  </w:abstractNum>
  <w:abstractNum w:abstractNumId="191">
    <w:nsid w:val="53E4155E"/>
    <w:multiLevelType w:val="hybridMultilevel"/>
    <w:tmpl w:val="C4F455F4"/>
    <w:lvl w:ilvl="0" w:tplc="04D6E3FC">
      <w:start w:val="1"/>
      <w:numFmt w:val="bullet"/>
      <w:lvlText w:val="•"/>
      <w:lvlJc w:val="left"/>
      <w:pPr>
        <w:tabs>
          <w:tab w:val="num" w:pos="720"/>
        </w:tabs>
        <w:ind w:left="720" w:hanging="360"/>
      </w:pPr>
      <w:rPr>
        <w:rFonts w:ascii="Arial" w:hAnsi="Arial" w:hint="default"/>
      </w:rPr>
    </w:lvl>
    <w:lvl w:ilvl="1" w:tplc="DA188CF6" w:tentative="1">
      <w:start w:val="1"/>
      <w:numFmt w:val="bullet"/>
      <w:lvlText w:val="•"/>
      <w:lvlJc w:val="left"/>
      <w:pPr>
        <w:tabs>
          <w:tab w:val="num" w:pos="1440"/>
        </w:tabs>
        <w:ind w:left="1440" w:hanging="360"/>
      </w:pPr>
      <w:rPr>
        <w:rFonts w:ascii="Arial" w:hAnsi="Arial" w:hint="default"/>
      </w:rPr>
    </w:lvl>
    <w:lvl w:ilvl="2" w:tplc="48F8BD92" w:tentative="1">
      <w:start w:val="1"/>
      <w:numFmt w:val="bullet"/>
      <w:lvlText w:val="•"/>
      <w:lvlJc w:val="left"/>
      <w:pPr>
        <w:tabs>
          <w:tab w:val="num" w:pos="2160"/>
        </w:tabs>
        <w:ind w:left="2160" w:hanging="360"/>
      </w:pPr>
      <w:rPr>
        <w:rFonts w:ascii="Arial" w:hAnsi="Arial" w:hint="default"/>
      </w:rPr>
    </w:lvl>
    <w:lvl w:ilvl="3" w:tplc="05F00B28" w:tentative="1">
      <w:start w:val="1"/>
      <w:numFmt w:val="bullet"/>
      <w:lvlText w:val="•"/>
      <w:lvlJc w:val="left"/>
      <w:pPr>
        <w:tabs>
          <w:tab w:val="num" w:pos="2880"/>
        </w:tabs>
        <w:ind w:left="2880" w:hanging="360"/>
      </w:pPr>
      <w:rPr>
        <w:rFonts w:ascii="Arial" w:hAnsi="Arial" w:hint="default"/>
      </w:rPr>
    </w:lvl>
    <w:lvl w:ilvl="4" w:tplc="5C62936E" w:tentative="1">
      <w:start w:val="1"/>
      <w:numFmt w:val="bullet"/>
      <w:lvlText w:val="•"/>
      <w:lvlJc w:val="left"/>
      <w:pPr>
        <w:tabs>
          <w:tab w:val="num" w:pos="3600"/>
        </w:tabs>
        <w:ind w:left="3600" w:hanging="360"/>
      </w:pPr>
      <w:rPr>
        <w:rFonts w:ascii="Arial" w:hAnsi="Arial" w:hint="default"/>
      </w:rPr>
    </w:lvl>
    <w:lvl w:ilvl="5" w:tplc="86F4D350" w:tentative="1">
      <w:start w:val="1"/>
      <w:numFmt w:val="bullet"/>
      <w:lvlText w:val="•"/>
      <w:lvlJc w:val="left"/>
      <w:pPr>
        <w:tabs>
          <w:tab w:val="num" w:pos="4320"/>
        </w:tabs>
        <w:ind w:left="4320" w:hanging="360"/>
      </w:pPr>
      <w:rPr>
        <w:rFonts w:ascii="Arial" w:hAnsi="Arial" w:hint="default"/>
      </w:rPr>
    </w:lvl>
    <w:lvl w:ilvl="6" w:tplc="493E3106" w:tentative="1">
      <w:start w:val="1"/>
      <w:numFmt w:val="bullet"/>
      <w:lvlText w:val="•"/>
      <w:lvlJc w:val="left"/>
      <w:pPr>
        <w:tabs>
          <w:tab w:val="num" w:pos="5040"/>
        </w:tabs>
        <w:ind w:left="5040" w:hanging="360"/>
      </w:pPr>
      <w:rPr>
        <w:rFonts w:ascii="Arial" w:hAnsi="Arial" w:hint="default"/>
      </w:rPr>
    </w:lvl>
    <w:lvl w:ilvl="7" w:tplc="4432B7F2" w:tentative="1">
      <w:start w:val="1"/>
      <w:numFmt w:val="bullet"/>
      <w:lvlText w:val="•"/>
      <w:lvlJc w:val="left"/>
      <w:pPr>
        <w:tabs>
          <w:tab w:val="num" w:pos="5760"/>
        </w:tabs>
        <w:ind w:left="5760" w:hanging="360"/>
      </w:pPr>
      <w:rPr>
        <w:rFonts w:ascii="Arial" w:hAnsi="Arial" w:hint="default"/>
      </w:rPr>
    </w:lvl>
    <w:lvl w:ilvl="8" w:tplc="3B0CA9F0" w:tentative="1">
      <w:start w:val="1"/>
      <w:numFmt w:val="bullet"/>
      <w:lvlText w:val="•"/>
      <w:lvlJc w:val="left"/>
      <w:pPr>
        <w:tabs>
          <w:tab w:val="num" w:pos="6480"/>
        </w:tabs>
        <w:ind w:left="6480" w:hanging="360"/>
      </w:pPr>
      <w:rPr>
        <w:rFonts w:ascii="Arial" w:hAnsi="Arial" w:hint="default"/>
      </w:rPr>
    </w:lvl>
  </w:abstractNum>
  <w:abstractNum w:abstractNumId="192">
    <w:nsid w:val="54BF7B2E"/>
    <w:multiLevelType w:val="hybridMultilevel"/>
    <w:tmpl w:val="CD107E82"/>
    <w:lvl w:ilvl="0" w:tplc="DD30383A">
      <w:start w:val="1"/>
      <w:numFmt w:val="bullet"/>
      <w:lvlText w:val=""/>
      <w:lvlJc w:val="left"/>
      <w:pPr>
        <w:tabs>
          <w:tab w:val="num" w:pos="720"/>
        </w:tabs>
        <w:ind w:left="720" w:hanging="360"/>
      </w:pPr>
      <w:rPr>
        <w:rFonts w:ascii="Symbol" w:hAnsi="Symbol" w:hint="default"/>
      </w:rPr>
    </w:lvl>
    <w:lvl w:ilvl="1" w:tplc="71B0FA7E" w:tentative="1">
      <w:start w:val="1"/>
      <w:numFmt w:val="bullet"/>
      <w:lvlText w:val=""/>
      <w:lvlJc w:val="left"/>
      <w:pPr>
        <w:tabs>
          <w:tab w:val="num" w:pos="1440"/>
        </w:tabs>
        <w:ind w:left="1440" w:hanging="360"/>
      </w:pPr>
      <w:rPr>
        <w:rFonts w:ascii="Symbol" w:hAnsi="Symbol" w:hint="default"/>
      </w:rPr>
    </w:lvl>
    <w:lvl w:ilvl="2" w:tplc="655E43B0" w:tentative="1">
      <w:start w:val="1"/>
      <w:numFmt w:val="bullet"/>
      <w:lvlText w:val=""/>
      <w:lvlJc w:val="left"/>
      <w:pPr>
        <w:tabs>
          <w:tab w:val="num" w:pos="2160"/>
        </w:tabs>
        <w:ind w:left="2160" w:hanging="360"/>
      </w:pPr>
      <w:rPr>
        <w:rFonts w:ascii="Symbol" w:hAnsi="Symbol" w:hint="default"/>
      </w:rPr>
    </w:lvl>
    <w:lvl w:ilvl="3" w:tplc="4AAE4C7E" w:tentative="1">
      <w:start w:val="1"/>
      <w:numFmt w:val="bullet"/>
      <w:lvlText w:val=""/>
      <w:lvlJc w:val="left"/>
      <w:pPr>
        <w:tabs>
          <w:tab w:val="num" w:pos="2880"/>
        </w:tabs>
        <w:ind w:left="2880" w:hanging="360"/>
      </w:pPr>
      <w:rPr>
        <w:rFonts w:ascii="Symbol" w:hAnsi="Symbol" w:hint="default"/>
      </w:rPr>
    </w:lvl>
    <w:lvl w:ilvl="4" w:tplc="10D2A26E" w:tentative="1">
      <w:start w:val="1"/>
      <w:numFmt w:val="bullet"/>
      <w:lvlText w:val=""/>
      <w:lvlJc w:val="left"/>
      <w:pPr>
        <w:tabs>
          <w:tab w:val="num" w:pos="3600"/>
        </w:tabs>
        <w:ind w:left="3600" w:hanging="360"/>
      </w:pPr>
      <w:rPr>
        <w:rFonts w:ascii="Symbol" w:hAnsi="Symbol" w:hint="default"/>
      </w:rPr>
    </w:lvl>
    <w:lvl w:ilvl="5" w:tplc="FFF4025C" w:tentative="1">
      <w:start w:val="1"/>
      <w:numFmt w:val="bullet"/>
      <w:lvlText w:val=""/>
      <w:lvlJc w:val="left"/>
      <w:pPr>
        <w:tabs>
          <w:tab w:val="num" w:pos="4320"/>
        </w:tabs>
        <w:ind w:left="4320" w:hanging="360"/>
      </w:pPr>
      <w:rPr>
        <w:rFonts w:ascii="Symbol" w:hAnsi="Symbol" w:hint="default"/>
      </w:rPr>
    </w:lvl>
    <w:lvl w:ilvl="6" w:tplc="D772CFBA" w:tentative="1">
      <w:start w:val="1"/>
      <w:numFmt w:val="bullet"/>
      <w:lvlText w:val=""/>
      <w:lvlJc w:val="left"/>
      <w:pPr>
        <w:tabs>
          <w:tab w:val="num" w:pos="5040"/>
        </w:tabs>
        <w:ind w:left="5040" w:hanging="360"/>
      </w:pPr>
      <w:rPr>
        <w:rFonts w:ascii="Symbol" w:hAnsi="Symbol" w:hint="default"/>
      </w:rPr>
    </w:lvl>
    <w:lvl w:ilvl="7" w:tplc="9052182C" w:tentative="1">
      <w:start w:val="1"/>
      <w:numFmt w:val="bullet"/>
      <w:lvlText w:val=""/>
      <w:lvlJc w:val="left"/>
      <w:pPr>
        <w:tabs>
          <w:tab w:val="num" w:pos="5760"/>
        </w:tabs>
        <w:ind w:left="5760" w:hanging="360"/>
      </w:pPr>
      <w:rPr>
        <w:rFonts w:ascii="Symbol" w:hAnsi="Symbol" w:hint="default"/>
      </w:rPr>
    </w:lvl>
    <w:lvl w:ilvl="8" w:tplc="B6B49916" w:tentative="1">
      <w:start w:val="1"/>
      <w:numFmt w:val="bullet"/>
      <w:lvlText w:val=""/>
      <w:lvlJc w:val="left"/>
      <w:pPr>
        <w:tabs>
          <w:tab w:val="num" w:pos="6480"/>
        </w:tabs>
        <w:ind w:left="6480" w:hanging="360"/>
      </w:pPr>
      <w:rPr>
        <w:rFonts w:ascii="Symbol" w:hAnsi="Symbol" w:hint="default"/>
      </w:rPr>
    </w:lvl>
  </w:abstractNum>
  <w:abstractNum w:abstractNumId="193">
    <w:nsid w:val="54FB6104"/>
    <w:multiLevelType w:val="hybridMultilevel"/>
    <w:tmpl w:val="55EE128C"/>
    <w:lvl w:ilvl="0" w:tplc="09963CAE">
      <w:start w:val="1"/>
      <w:numFmt w:val="bullet"/>
      <w:lvlText w:val="•"/>
      <w:lvlJc w:val="left"/>
      <w:pPr>
        <w:tabs>
          <w:tab w:val="num" w:pos="720"/>
        </w:tabs>
        <w:ind w:left="720" w:hanging="360"/>
      </w:pPr>
      <w:rPr>
        <w:rFonts w:ascii="Arial" w:hAnsi="Arial" w:hint="default"/>
      </w:rPr>
    </w:lvl>
    <w:lvl w:ilvl="1" w:tplc="5FDE2C1C" w:tentative="1">
      <w:start w:val="1"/>
      <w:numFmt w:val="bullet"/>
      <w:lvlText w:val="•"/>
      <w:lvlJc w:val="left"/>
      <w:pPr>
        <w:tabs>
          <w:tab w:val="num" w:pos="1440"/>
        </w:tabs>
        <w:ind w:left="1440" w:hanging="360"/>
      </w:pPr>
      <w:rPr>
        <w:rFonts w:ascii="Arial" w:hAnsi="Arial" w:hint="default"/>
      </w:rPr>
    </w:lvl>
    <w:lvl w:ilvl="2" w:tplc="8C4A6E84" w:tentative="1">
      <w:start w:val="1"/>
      <w:numFmt w:val="bullet"/>
      <w:lvlText w:val="•"/>
      <w:lvlJc w:val="left"/>
      <w:pPr>
        <w:tabs>
          <w:tab w:val="num" w:pos="2160"/>
        </w:tabs>
        <w:ind w:left="2160" w:hanging="360"/>
      </w:pPr>
      <w:rPr>
        <w:rFonts w:ascii="Arial" w:hAnsi="Arial" w:hint="default"/>
      </w:rPr>
    </w:lvl>
    <w:lvl w:ilvl="3" w:tplc="5D96BD24" w:tentative="1">
      <w:start w:val="1"/>
      <w:numFmt w:val="bullet"/>
      <w:lvlText w:val="•"/>
      <w:lvlJc w:val="left"/>
      <w:pPr>
        <w:tabs>
          <w:tab w:val="num" w:pos="2880"/>
        </w:tabs>
        <w:ind w:left="2880" w:hanging="360"/>
      </w:pPr>
      <w:rPr>
        <w:rFonts w:ascii="Arial" w:hAnsi="Arial" w:hint="default"/>
      </w:rPr>
    </w:lvl>
    <w:lvl w:ilvl="4" w:tplc="8EDE4888" w:tentative="1">
      <w:start w:val="1"/>
      <w:numFmt w:val="bullet"/>
      <w:lvlText w:val="•"/>
      <w:lvlJc w:val="left"/>
      <w:pPr>
        <w:tabs>
          <w:tab w:val="num" w:pos="3600"/>
        </w:tabs>
        <w:ind w:left="3600" w:hanging="360"/>
      </w:pPr>
      <w:rPr>
        <w:rFonts w:ascii="Arial" w:hAnsi="Arial" w:hint="default"/>
      </w:rPr>
    </w:lvl>
    <w:lvl w:ilvl="5" w:tplc="1CEE2B9C" w:tentative="1">
      <w:start w:val="1"/>
      <w:numFmt w:val="bullet"/>
      <w:lvlText w:val="•"/>
      <w:lvlJc w:val="left"/>
      <w:pPr>
        <w:tabs>
          <w:tab w:val="num" w:pos="4320"/>
        </w:tabs>
        <w:ind w:left="4320" w:hanging="360"/>
      </w:pPr>
      <w:rPr>
        <w:rFonts w:ascii="Arial" w:hAnsi="Arial" w:hint="default"/>
      </w:rPr>
    </w:lvl>
    <w:lvl w:ilvl="6" w:tplc="62D61AE6" w:tentative="1">
      <w:start w:val="1"/>
      <w:numFmt w:val="bullet"/>
      <w:lvlText w:val="•"/>
      <w:lvlJc w:val="left"/>
      <w:pPr>
        <w:tabs>
          <w:tab w:val="num" w:pos="5040"/>
        </w:tabs>
        <w:ind w:left="5040" w:hanging="360"/>
      </w:pPr>
      <w:rPr>
        <w:rFonts w:ascii="Arial" w:hAnsi="Arial" w:hint="default"/>
      </w:rPr>
    </w:lvl>
    <w:lvl w:ilvl="7" w:tplc="528C232E" w:tentative="1">
      <w:start w:val="1"/>
      <w:numFmt w:val="bullet"/>
      <w:lvlText w:val="•"/>
      <w:lvlJc w:val="left"/>
      <w:pPr>
        <w:tabs>
          <w:tab w:val="num" w:pos="5760"/>
        </w:tabs>
        <w:ind w:left="5760" w:hanging="360"/>
      </w:pPr>
      <w:rPr>
        <w:rFonts w:ascii="Arial" w:hAnsi="Arial" w:hint="default"/>
      </w:rPr>
    </w:lvl>
    <w:lvl w:ilvl="8" w:tplc="E11EEC54" w:tentative="1">
      <w:start w:val="1"/>
      <w:numFmt w:val="bullet"/>
      <w:lvlText w:val="•"/>
      <w:lvlJc w:val="left"/>
      <w:pPr>
        <w:tabs>
          <w:tab w:val="num" w:pos="6480"/>
        </w:tabs>
        <w:ind w:left="6480" w:hanging="360"/>
      </w:pPr>
      <w:rPr>
        <w:rFonts w:ascii="Arial" w:hAnsi="Arial" w:hint="default"/>
      </w:rPr>
    </w:lvl>
  </w:abstractNum>
  <w:abstractNum w:abstractNumId="194">
    <w:nsid w:val="55043638"/>
    <w:multiLevelType w:val="hybridMultilevel"/>
    <w:tmpl w:val="782004EA"/>
    <w:lvl w:ilvl="0" w:tplc="011A9F7C">
      <w:start w:val="1"/>
      <w:numFmt w:val="bullet"/>
      <w:lvlText w:val="•"/>
      <w:lvlJc w:val="left"/>
      <w:pPr>
        <w:tabs>
          <w:tab w:val="num" w:pos="720"/>
        </w:tabs>
        <w:ind w:left="720" w:hanging="360"/>
      </w:pPr>
      <w:rPr>
        <w:rFonts w:ascii="Arial" w:hAnsi="Arial" w:hint="default"/>
      </w:rPr>
    </w:lvl>
    <w:lvl w:ilvl="1" w:tplc="CB200194" w:tentative="1">
      <w:start w:val="1"/>
      <w:numFmt w:val="bullet"/>
      <w:lvlText w:val="•"/>
      <w:lvlJc w:val="left"/>
      <w:pPr>
        <w:tabs>
          <w:tab w:val="num" w:pos="1440"/>
        </w:tabs>
        <w:ind w:left="1440" w:hanging="360"/>
      </w:pPr>
      <w:rPr>
        <w:rFonts w:ascii="Arial" w:hAnsi="Arial" w:hint="default"/>
      </w:rPr>
    </w:lvl>
    <w:lvl w:ilvl="2" w:tplc="CD3637B8" w:tentative="1">
      <w:start w:val="1"/>
      <w:numFmt w:val="bullet"/>
      <w:lvlText w:val="•"/>
      <w:lvlJc w:val="left"/>
      <w:pPr>
        <w:tabs>
          <w:tab w:val="num" w:pos="2160"/>
        </w:tabs>
        <w:ind w:left="2160" w:hanging="360"/>
      </w:pPr>
      <w:rPr>
        <w:rFonts w:ascii="Arial" w:hAnsi="Arial" w:hint="default"/>
      </w:rPr>
    </w:lvl>
    <w:lvl w:ilvl="3" w:tplc="FD569792" w:tentative="1">
      <w:start w:val="1"/>
      <w:numFmt w:val="bullet"/>
      <w:lvlText w:val="•"/>
      <w:lvlJc w:val="left"/>
      <w:pPr>
        <w:tabs>
          <w:tab w:val="num" w:pos="2880"/>
        </w:tabs>
        <w:ind w:left="2880" w:hanging="360"/>
      </w:pPr>
      <w:rPr>
        <w:rFonts w:ascii="Arial" w:hAnsi="Arial" w:hint="default"/>
      </w:rPr>
    </w:lvl>
    <w:lvl w:ilvl="4" w:tplc="62DAE22C" w:tentative="1">
      <w:start w:val="1"/>
      <w:numFmt w:val="bullet"/>
      <w:lvlText w:val="•"/>
      <w:lvlJc w:val="left"/>
      <w:pPr>
        <w:tabs>
          <w:tab w:val="num" w:pos="3600"/>
        </w:tabs>
        <w:ind w:left="3600" w:hanging="360"/>
      </w:pPr>
      <w:rPr>
        <w:rFonts w:ascii="Arial" w:hAnsi="Arial" w:hint="default"/>
      </w:rPr>
    </w:lvl>
    <w:lvl w:ilvl="5" w:tplc="50BCBD60" w:tentative="1">
      <w:start w:val="1"/>
      <w:numFmt w:val="bullet"/>
      <w:lvlText w:val="•"/>
      <w:lvlJc w:val="left"/>
      <w:pPr>
        <w:tabs>
          <w:tab w:val="num" w:pos="4320"/>
        </w:tabs>
        <w:ind w:left="4320" w:hanging="360"/>
      </w:pPr>
      <w:rPr>
        <w:rFonts w:ascii="Arial" w:hAnsi="Arial" w:hint="default"/>
      </w:rPr>
    </w:lvl>
    <w:lvl w:ilvl="6" w:tplc="8C54E6FE" w:tentative="1">
      <w:start w:val="1"/>
      <w:numFmt w:val="bullet"/>
      <w:lvlText w:val="•"/>
      <w:lvlJc w:val="left"/>
      <w:pPr>
        <w:tabs>
          <w:tab w:val="num" w:pos="5040"/>
        </w:tabs>
        <w:ind w:left="5040" w:hanging="360"/>
      </w:pPr>
      <w:rPr>
        <w:rFonts w:ascii="Arial" w:hAnsi="Arial" w:hint="default"/>
      </w:rPr>
    </w:lvl>
    <w:lvl w:ilvl="7" w:tplc="5D7AA21A" w:tentative="1">
      <w:start w:val="1"/>
      <w:numFmt w:val="bullet"/>
      <w:lvlText w:val="•"/>
      <w:lvlJc w:val="left"/>
      <w:pPr>
        <w:tabs>
          <w:tab w:val="num" w:pos="5760"/>
        </w:tabs>
        <w:ind w:left="5760" w:hanging="360"/>
      </w:pPr>
      <w:rPr>
        <w:rFonts w:ascii="Arial" w:hAnsi="Arial" w:hint="default"/>
      </w:rPr>
    </w:lvl>
    <w:lvl w:ilvl="8" w:tplc="2BC448AC" w:tentative="1">
      <w:start w:val="1"/>
      <w:numFmt w:val="bullet"/>
      <w:lvlText w:val="•"/>
      <w:lvlJc w:val="left"/>
      <w:pPr>
        <w:tabs>
          <w:tab w:val="num" w:pos="6480"/>
        </w:tabs>
        <w:ind w:left="6480" w:hanging="360"/>
      </w:pPr>
      <w:rPr>
        <w:rFonts w:ascii="Arial" w:hAnsi="Arial" w:hint="default"/>
      </w:rPr>
    </w:lvl>
  </w:abstractNum>
  <w:abstractNum w:abstractNumId="195">
    <w:nsid w:val="55446266"/>
    <w:multiLevelType w:val="hybridMultilevel"/>
    <w:tmpl w:val="5BF09B78"/>
    <w:lvl w:ilvl="0" w:tplc="C1FC60EC">
      <w:start w:val="1"/>
      <w:numFmt w:val="bullet"/>
      <w:lvlText w:val="•"/>
      <w:lvlJc w:val="left"/>
      <w:pPr>
        <w:tabs>
          <w:tab w:val="num" w:pos="720"/>
        </w:tabs>
        <w:ind w:left="720" w:hanging="360"/>
      </w:pPr>
      <w:rPr>
        <w:rFonts w:ascii="Arial" w:hAnsi="Arial" w:hint="default"/>
      </w:rPr>
    </w:lvl>
    <w:lvl w:ilvl="1" w:tplc="9DF66964" w:tentative="1">
      <w:start w:val="1"/>
      <w:numFmt w:val="bullet"/>
      <w:lvlText w:val="•"/>
      <w:lvlJc w:val="left"/>
      <w:pPr>
        <w:tabs>
          <w:tab w:val="num" w:pos="1440"/>
        </w:tabs>
        <w:ind w:left="1440" w:hanging="360"/>
      </w:pPr>
      <w:rPr>
        <w:rFonts w:ascii="Arial" w:hAnsi="Arial" w:hint="default"/>
      </w:rPr>
    </w:lvl>
    <w:lvl w:ilvl="2" w:tplc="96000EA8" w:tentative="1">
      <w:start w:val="1"/>
      <w:numFmt w:val="bullet"/>
      <w:lvlText w:val="•"/>
      <w:lvlJc w:val="left"/>
      <w:pPr>
        <w:tabs>
          <w:tab w:val="num" w:pos="2160"/>
        </w:tabs>
        <w:ind w:left="2160" w:hanging="360"/>
      </w:pPr>
      <w:rPr>
        <w:rFonts w:ascii="Arial" w:hAnsi="Arial" w:hint="default"/>
      </w:rPr>
    </w:lvl>
    <w:lvl w:ilvl="3" w:tplc="92648214" w:tentative="1">
      <w:start w:val="1"/>
      <w:numFmt w:val="bullet"/>
      <w:lvlText w:val="•"/>
      <w:lvlJc w:val="left"/>
      <w:pPr>
        <w:tabs>
          <w:tab w:val="num" w:pos="2880"/>
        </w:tabs>
        <w:ind w:left="2880" w:hanging="360"/>
      </w:pPr>
      <w:rPr>
        <w:rFonts w:ascii="Arial" w:hAnsi="Arial" w:hint="default"/>
      </w:rPr>
    </w:lvl>
    <w:lvl w:ilvl="4" w:tplc="B4A6E82E" w:tentative="1">
      <w:start w:val="1"/>
      <w:numFmt w:val="bullet"/>
      <w:lvlText w:val="•"/>
      <w:lvlJc w:val="left"/>
      <w:pPr>
        <w:tabs>
          <w:tab w:val="num" w:pos="3600"/>
        </w:tabs>
        <w:ind w:left="3600" w:hanging="360"/>
      </w:pPr>
      <w:rPr>
        <w:rFonts w:ascii="Arial" w:hAnsi="Arial" w:hint="default"/>
      </w:rPr>
    </w:lvl>
    <w:lvl w:ilvl="5" w:tplc="EA5C4C96" w:tentative="1">
      <w:start w:val="1"/>
      <w:numFmt w:val="bullet"/>
      <w:lvlText w:val="•"/>
      <w:lvlJc w:val="left"/>
      <w:pPr>
        <w:tabs>
          <w:tab w:val="num" w:pos="4320"/>
        </w:tabs>
        <w:ind w:left="4320" w:hanging="360"/>
      </w:pPr>
      <w:rPr>
        <w:rFonts w:ascii="Arial" w:hAnsi="Arial" w:hint="default"/>
      </w:rPr>
    </w:lvl>
    <w:lvl w:ilvl="6" w:tplc="6BBA1ED8" w:tentative="1">
      <w:start w:val="1"/>
      <w:numFmt w:val="bullet"/>
      <w:lvlText w:val="•"/>
      <w:lvlJc w:val="left"/>
      <w:pPr>
        <w:tabs>
          <w:tab w:val="num" w:pos="5040"/>
        </w:tabs>
        <w:ind w:left="5040" w:hanging="360"/>
      </w:pPr>
      <w:rPr>
        <w:rFonts w:ascii="Arial" w:hAnsi="Arial" w:hint="default"/>
      </w:rPr>
    </w:lvl>
    <w:lvl w:ilvl="7" w:tplc="CCDEE0AE" w:tentative="1">
      <w:start w:val="1"/>
      <w:numFmt w:val="bullet"/>
      <w:lvlText w:val="•"/>
      <w:lvlJc w:val="left"/>
      <w:pPr>
        <w:tabs>
          <w:tab w:val="num" w:pos="5760"/>
        </w:tabs>
        <w:ind w:left="5760" w:hanging="360"/>
      </w:pPr>
      <w:rPr>
        <w:rFonts w:ascii="Arial" w:hAnsi="Arial" w:hint="default"/>
      </w:rPr>
    </w:lvl>
    <w:lvl w:ilvl="8" w:tplc="2160CB28" w:tentative="1">
      <w:start w:val="1"/>
      <w:numFmt w:val="bullet"/>
      <w:lvlText w:val="•"/>
      <w:lvlJc w:val="left"/>
      <w:pPr>
        <w:tabs>
          <w:tab w:val="num" w:pos="6480"/>
        </w:tabs>
        <w:ind w:left="6480" w:hanging="360"/>
      </w:pPr>
      <w:rPr>
        <w:rFonts w:ascii="Arial" w:hAnsi="Arial" w:hint="default"/>
      </w:rPr>
    </w:lvl>
  </w:abstractNum>
  <w:abstractNum w:abstractNumId="196">
    <w:nsid w:val="55933815"/>
    <w:multiLevelType w:val="hybridMultilevel"/>
    <w:tmpl w:val="5AD63112"/>
    <w:lvl w:ilvl="0" w:tplc="E0B2C5D2">
      <w:start w:val="1"/>
      <w:numFmt w:val="bullet"/>
      <w:lvlText w:val="•"/>
      <w:lvlJc w:val="left"/>
      <w:pPr>
        <w:tabs>
          <w:tab w:val="num" w:pos="720"/>
        </w:tabs>
        <w:ind w:left="720" w:hanging="360"/>
      </w:pPr>
      <w:rPr>
        <w:rFonts w:ascii="Arial" w:hAnsi="Arial" w:hint="default"/>
      </w:rPr>
    </w:lvl>
    <w:lvl w:ilvl="1" w:tplc="889C6026" w:tentative="1">
      <w:start w:val="1"/>
      <w:numFmt w:val="bullet"/>
      <w:lvlText w:val="•"/>
      <w:lvlJc w:val="left"/>
      <w:pPr>
        <w:tabs>
          <w:tab w:val="num" w:pos="1440"/>
        </w:tabs>
        <w:ind w:left="1440" w:hanging="360"/>
      </w:pPr>
      <w:rPr>
        <w:rFonts w:ascii="Arial" w:hAnsi="Arial" w:hint="default"/>
      </w:rPr>
    </w:lvl>
    <w:lvl w:ilvl="2" w:tplc="E624AF96" w:tentative="1">
      <w:start w:val="1"/>
      <w:numFmt w:val="bullet"/>
      <w:lvlText w:val="•"/>
      <w:lvlJc w:val="left"/>
      <w:pPr>
        <w:tabs>
          <w:tab w:val="num" w:pos="2160"/>
        </w:tabs>
        <w:ind w:left="2160" w:hanging="360"/>
      </w:pPr>
      <w:rPr>
        <w:rFonts w:ascii="Arial" w:hAnsi="Arial" w:hint="default"/>
      </w:rPr>
    </w:lvl>
    <w:lvl w:ilvl="3" w:tplc="7C2AC26E" w:tentative="1">
      <w:start w:val="1"/>
      <w:numFmt w:val="bullet"/>
      <w:lvlText w:val="•"/>
      <w:lvlJc w:val="left"/>
      <w:pPr>
        <w:tabs>
          <w:tab w:val="num" w:pos="2880"/>
        </w:tabs>
        <w:ind w:left="2880" w:hanging="360"/>
      </w:pPr>
      <w:rPr>
        <w:rFonts w:ascii="Arial" w:hAnsi="Arial" w:hint="default"/>
      </w:rPr>
    </w:lvl>
    <w:lvl w:ilvl="4" w:tplc="77C437C4" w:tentative="1">
      <w:start w:val="1"/>
      <w:numFmt w:val="bullet"/>
      <w:lvlText w:val="•"/>
      <w:lvlJc w:val="left"/>
      <w:pPr>
        <w:tabs>
          <w:tab w:val="num" w:pos="3600"/>
        </w:tabs>
        <w:ind w:left="3600" w:hanging="360"/>
      </w:pPr>
      <w:rPr>
        <w:rFonts w:ascii="Arial" w:hAnsi="Arial" w:hint="default"/>
      </w:rPr>
    </w:lvl>
    <w:lvl w:ilvl="5" w:tplc="C17650AE" w:tentative="1">
      <w:start w:val="1"/>
      <w:numFmt w:val="bullet"/>
      <w:lvlText w:val="•"/>
      <w:lvlJc w:val="left"/>
      <w:pPr>
        <w:tabs>
          <w:tab w:val="num" w:pos="4320"/>
        </w:tabs>
        <w:ind w:left="4320" w:hanging="360"/>
      </w:pPr>
      <w:rPr>
        <w:rFonts w:ascii="Arial" w:hAnsi="Arial" w:hint="default"/>
      </w:rPr>
    </w:lvl>
    <w:lvl w:ilvl="6" w:tplc="9CCA8C86" w:tentative="1">
      <w:start w:val="1"/>
      <w:numFmt w:val="bullet"/>
      <w:lvlText w:val="•"/>
      <w:lvlJc w:val="left"/>
      <w:pPr>
        <w:tabs>
          <w:tab w:val="num" w:pos="5040"/>
        </w:tabs>
        <w:ind w:left="5040" w:hanging="360"/>
      </w:pPr>
      <w:rPr>
        <w:rFonts w:ascii="Arial" w:hAnsi="Arial" w:hint="default"/>
      </w:rPr>
    </w:lvl>
    <w:lvl w:ilvl="7" w:tplc="5A0E2A62" w:tentative="1">
      <w:start w:val="1"/>
      <w:numFmt w:val="bullet"/>
      <w:lvlText w:val="•"/>
      <w:lvlJc w:val="left"/>
      <w:pPr>
        <w:tabs>
          <w:tab w:val="num" w:pos="5760"/>
        </w:tabs>
        <w:ind w:left="5760" w:hanging="360"/>
      </w:pPr>
      <w:rPr>
        <w:rFonts w:ascii="Arial" w:hAnsi="Arial" w:hint="default"/>
      </w:rPr>
    </w:lvl>
    <w:lvl w:ilvl="8" w:tplc="4C70D36A" w:tentative="1">
      <w:start w:val="1"/>
      <w:numFmt w:val="bullet"/>
      <w:lvlText w:val="•"/>
      <w:lvlJc w:val="left"/>
      <w:pPr>
        <w:tabs>
          <w:tab w:val="num" w:pos="6480"/>
        </w:tabs>
        <w:ind w:left="6480" w:hanging="360"/>
      </w:pPr>
      <w:rPr>
        <w:rFonts w:ascii="Arial" w:hAnsi="Arial" w:hint="default"/>
      </w:rPr>
    </w:lvl>
  </w:abstractNum>
  <w:abstractNum w:abstractNumId="197">
    <w:nsid w:val="55950D23"/>
    <w:multiLevelType w:val="hybridMultilevel"/>
    <w:tmpl w:val="337A4046"/>
    <w:lvl w:ilvl="0" w:tplc="4AC6189C">
      <w:start w:val="1"/>
      <w:numFmt w:val="bullet"/>
      <w:lvlText w:val="•"/>
      <w:lvlJc w:val="left"/>
      <w:pPr>
        <w:tabs>
          <w:tab w:val="num" w:pos="720"/>
        </w:tabs>
        <w:ind w:left="720" w:hanging="360"/>
      </w:pPr>
      <w:rPr>
        <w:rFonts w:ascii="Arial" w:hAnsi="Arial" w:hint="default"/>
      </w:rPr>
    </w:lvl>
    <w:lvl w:ilvl="1" w:tplc="9D0EBFDE" w:tentative="1">
      <w:start w:val="1"/>
      <w:numFmt w:val="bullet"/>
      <w:lvlText w:val="•"/>
      <w:lvlJc w:val="left"/>
      <w:pPr>
        <w:tabs>
          <w:tab w:val="num" w:pos="1440"/>
        </w:tabs>
        <w:ind w:left="1440" w:hanging="360"/>
      </w:pPr>
      <w:rPr>
        <w:rFonts w:ascii="Arial" w:hAnsi="Arial" w:hint="default"/>
      </w:rPr>
    </w:lvl>
    <w:lvl w:ilvl="2" w:tplc="2EDE7BDE" w:tentative="1">
      <w:start w:val="1"/>
      <w:numFmt w:val="bullet"/>
      <w:lvlText w:val="•"/>
      <w:lvlJc w:val="left"/>
      <w:pPr>
        <w:tabs>
          <w:tab w:val="num" w:pos="2160"/>
        </w:tabs>
        <w:ind w:left="2160" w:hanging="360"/>
      </w:pPr>
      <w:rPr>
        <w:rFonts w:ascii="Arial" w:hAnsi="Arial" w:hint="default"/>
      </w:rPr>
    </w:lvl>
    <w:lvl w:ilvl="3" w:tplc="6FD6F824" w:tentative="1">
      <w:start w:val="1"/>
      <w:numFmt w:val="bullet"/>
      <w:lvlText w:val="•"/>
      <w:lvlJc w:val="left"/>
      <w:pPr>
        <w:tabs>
          <w:tab w:val="num" w:pos="2880"/>
        </w:tabs>
        <w:ind w:left="2880" w:hanging="360"/>
      </w:pPr>
      <w:rPr>
        <w:rFonts w:ascii="Arial" w:hAnsi="Arial" w:hint="default"/>
      </w:rPr>
    </w:lvl>
    <w:lvl w:ilvl="4" w:tplc="1B840ACA" w:tentative="1">
      <w:start w:val="1"/>
      <w:numFmt w:val="bullet"/>
      <w:lvlText w:val="•"/>
      <w:lvlJc w:val="left"/>
      <w:pPr>
        <w:tabs>
          <w:tab w:val="num" w:pos="3600"/>
        </w:tabs>
        <w:ind w:left="3600" w:hanging="360"/>
      </w:pPr>
      <w:rPr>
        <w:rFonts w:ascii="Arial" w:hAnsi="Arial" w:hint="default"/>
      </w:rPr>
    </w:lvl>
    <w:lvl w:ilvl="5" w:tplc="21DA13F8" w:tentative="1">
      <w:start w:val="1"/>
      <w:numFmt w:val="bullet"/>
      <w:lvlText w:val="•"/>
      <w:lvlJc w:val="left"/>
      <w:pPr>
        <w:tabs>
          <w:tab w:val="num" w:pos="4320"/>
        </w:tabs>
        <w:ind w:left="4320" w:hanging="360"/>
      </w:pPr>
      <w:rPr>
        <w:rFonts w:ascii="Arial" w:hAnsi="Arial" w:hint="default"/>
      </w:rPr>
    </w:lvl>
    <w:lvl w:ilvl="6" w:tplc="567890CA" w:tentative="1">
      <w:start w:val="1"/>
      <w:numFmt w:val="bullet"/>
      <w:lvlText w:val="•"/>
      <w:lvlJc w:val="left"/>
      <w:pPr>
        <w:tabs>
          <w:tab w:val="num" w:pos="5040"/>
        </w:tabs>
        <w:ind w:left="5040" w:hanging="360"/>
      </w:pPr>
      <w:rPr>
        <w:rFonts w:ascii="Arial" w:hAnsi="Arial" w:hint="default"/>
      </w:rPr>
    </w:lvl>
    <w:lvl w:ilvl="7" w:tplc="1242B3C4" w:tentative="1">
      <w:start w:val="1"/>
      <w:numFmt w:val="bullet"/>
      <w:lvlText w:val="•"/>
      <w:lvlJc w:val="left"/>
      <w:pPr>
        <w:tabs>
          <w:tab w:val="num" w:pos="5760"/>
        </w:tabs>
        <w:ind w:left="5760" w:hanging="360"/>
      </w:pPr>
      <w:rPr>
        <w:rFonts w:ascii="Arial" w:hAnsi="Arial" w:hint="default"/>
      </w:rPr>
    </w:lvl>
    <w:lvl w:ilvl="8" w:tplc="168AFA5C" w:tentative="1">
      <w:start w:val="1"/>
      <w:numFmt w:val="bullet"/>
      <w:lvlText w:val="•"/>
      <w:lvlJc w:val="left"/>
      <w:pPr>
        <w:tabs>
          <w:tab w:val="num" w:pos="6480"/>
        </w:tabs>
        <w:ind w:left="6480" w:hanging="360"/>
      </w:pPr>
      <w:rPr>
        <w:rFonts w:ascii="Arial" w:hAnsi="Arial" w:hint="default"/>
      </w:rPr>
    </w:lvl>
  </w:abstractNum>
  <w:abstractNum w:abstractNumId="198">
    <w:nsid w:val="55D75F96"/>
    <w:multiLevelType w:val="hybridMultilevel"/>
    <w:tmpl w:val="9C8E8FAA"/>
    <w:lvl w:ilvl="0" w:tplc="E8128804">
      <w:start w:val="1"/>
      <w:numFmt w:val="bullet"/>
      <w:lvlText w:val="•"/>
      <w:lvlJc w:val="left"/>
      <w:pPr>
        <w:tabs>
          <w:tab w:val="num" w:pos="720"/>
        </w:tabs>
        <w:ind w:left="720" w:hanging="360"/>
      </w:pPr>
      <w:rPr>
        <w:rFonts w:ascii="Arial" w:hAnsi="Arial" w:hint="default"/>
      </w:rPr>
    </w:lvl>
    <w:lvl w:ilvl="1" w:tplc="920EBC94" w:tentative="1">
      <w:start w:val="1"/>
      <w:numFmt w:val="bullet"/>
      <w:lvlText w:val="•"/>
      <w:lvlJc w:val="left"/>
      <w:pPr>
        <w:tabs>
          <w:tab w:val="num" w:pos="1440"/>
        </w:tabs>
        <w:ind w:left="1440" w:hanging="360"/>
      </w:pPr>
      <w:rPr>
        <w:rFonts w:ascii="Arial" w:hAnsi="Arial" w:hint="default"/>
      </w:rPr>
    </w:lvl>
    <w:lvl w:ilvl="2" w:tplc="0BB6B94E" w:tentative="1">
      <w:start w:val="1"/>
      <w:numFmt w:val="bullet"/>
      <w:lvlText w:val="•"/>
      <w:lvlJc w:val="left"/>
      <w:pPr>
        <w:tabs>
          <w:tab w:val="num" w:pos="2160"/>
        </w:tabs>
        <w:ind w:left="2160" w:hanging="360"/>
      </w:pPr>
      <w:rPr>
        <w:rFonts w:ascii="Arial" w:hAnsi="Arial" w:hint="default"/>
      </w:rPr>
    </w:lvl>
    <w:lvl w:ilvl="3" w:tplc="61A68714" w:tentative="1">
      <w:start w:val="1"/>
      <w:numFmt w:val="bullet"/>
      <w:lvlText w:val="•"/>
      <w:lvlJc w:val="left"/>
      <w:pPr>
        <w:tabs>
          <w:tab w:val="num" w:pos="2880"/>
        </w:tabs>
        <w:ind w:left="2880" w:hanging="360"/>
      </w:pPr>
      <w:rPr>
        <w:rFonts w:ascii="Arial" w:hAnsi="Arial" w:hint="default"/>
      </w:rPr>
    </w:lvl>
    <w:lvl w:ilvl="4" w:tplc="9AEE099C" w:tentative="1">
      <w:start w:val="1"/>
      <w:numFmt w:val="bullet"/>
      <w:lvlText w:val="•"/>
      <w:lvlJc w:val="left"/>
      <w:pPr>
        <w:tabs>
          <w:tab w:val="num" w:pos="3600"/>
        </w:tabs>
        <w:ind w:left="3600" w:hanging="360"/>
      </w:pPr>
      <w:rPr>
        <w:rFonts w:ascii="Arial" w:hAnsi="Arial" w:hint="default"/>
      </w:rPr>
    </w:lvl>
    <w:lvl w:ilvl="5" w:tplc="0CA0C7BE" w:tentative="1">
      <w:start w:val="1"/>
      <w:numFmt w:val="bullet"/>
      <w:lvlText w:val="•"/>
      <w:lvlJc w:val="left"/>
      <w:pPr>
        <w:tabs>
          <w:tab w:val="num" w:pos="4320"/>
        </w:tabs>
        <w:ind w:left="4320" w:hanging="360"/>
      </w:pPr>
      <w:rPr>
        <w:rFonts w:ascii="Arial" w:hAnsi="Arial" w:hint="default"/>
      </w:rPr>
    </w:lvl>
    <w:lvl w:ilvl="6" w:tplc="63A07294" w:tentative="1">
      <w:start w:val="1"/>
      <w:numFmt w:val="bullet"/>
      <w:lvlText w:val="•"/>
      <w:lvlJc w:val="left"/>
      <w:pPr>
        <w:tabs>
          <w:tab w:val="num" w:pos="5040"/>
        </w:tabs>
        <w:ind w:left="5040" w:hanging="360"/>
      </w:pPr>
      <w:rPr>
        <w:rFonts w:ascii="Arial" w:hAnsi="Arial" w:hint="default"/>
      </w:rPr>
    </w:lvl>
    <w:lvl w:ilvl="7" w:tplc="FA204822" w:tentative="1">
      <w:start w:val="1"/>
      <w:numFmt w:val="bullet"/>
      <w:lvlText w:val="•"/>
      <w:lvlJc w:val="left"/>
      <w:pPr>
        <w:tabs>
          <w:tab w:val="num" w:pos="5760"/>
        </w:tabs>
        <w:ind w:left="5760" w:hanging="360"/>
      </w:pPr>
      <w:rPr>
        <w:rFonts w:ascii="Arial" w:hAnsi="Arial" w:hint="default"/>
      </w:rPr>
    </w:lvl>
    <w:lvl w:ilvl="8" w:tplc="9B548180" w:tentative="1">
      <w:start w:val="1"/>
      <w:numFmt w:val="bullet"/>
      <w:lvlText w:val="•"/>
      <w:lvlJc w:val="left"/>
      <w:pPr>
        <w:tabs>
          <w:tab w:val="num" w:pos="6480"/>
        </w:tabs>
        <w:ind w:left="6480" w:hanging="360"/>
      </w:pPr>
      <w:rPr>
        <w:rFonts w:ascii="Arial" w:hAnsi="Arial" w:hint="default"/>
      </w:rPr>
    </w:lvl>
  </w:abstractNum>
  <w:abstractNum w:abstractNumId="199">
    <w:nsid w:val="55EA31E6"/>
    <w:multiLevelType w:val="hybridMultilevel"/>
    <w:tmpl w:val="EEC235FA"/>
    <w:lvl w:ilvl="0" w:tplc="15C47F9E">
      <w:start w:val="1"/>
      <w:numFmt w:val="bullet"/>
      <w:lvlText w:val="•"/>
      <w:lvlJc w:val="left"/>
      <w:pPr>
        <w:tabs>
          <w:tab w:val="num" w:pos="720"/>
        </w:tabs>
        <w:ind w:left="720" w:hanging="360"/>
      </w:pPr>
      <w:rPr>
        <w:rFonts w:ascii="Arial" w:hAnsi="Arial" w:hint="default"/>
      </w:rPr>
    </w:lvl>
    <w:lvl w:ilvl="1" w:tplc="4A96B65A" w:tentative="1">
      <w:start w:val="1"/>
      <w:numFmt w:val="bullet"/>
      <w:lvlText w:val="•"/>
      <w:lvlJc w:val="left"/>
      <w:pPr>
        <w:tabs>
          <w:tab w:val="num" w:pos="1440"/>
        </w:tabs>
        <w:ind w:left="1440" w:hanging="360"/>
      </w:pPr>
      <w:rPr>
        <w:rFonts w:ascii="Arial" w:hAnsi="Arial" w:hint="default"/>
      </w:rPr>
    </w:lvl>
    <w:lvl w:ilvl="2" w:tplc="1E38C2D8" w:tentative="1">
      <w:start w:val="1"/>
      <w:numFmt w:val="bullet"/>
      <w:lvlText w:val="•"/>
      <w:lvlJc w:val="left"/>
      <w:pPr>
        <w:tabs>
          <w:tab w:val="num" w:pos="2160"/>
        </w:tabs>
        <w:ind w:left="2160" w:hanging="360"/>
      </w:pPr>
      <w:rPr>
        <w:rFonts w:ascii="Arial" w:hAnsi="Arial" w:hint="default"/>
      </w:rPr>
    </w:lvl>
    <w:lvl w:ilvl="3" w:tplc="821041BE" w:tentative="1">
      <w:start w:val="1"/>
      <w:numFmt w:val="bullet"/>
      <w:lvlText w:val="•"/>
      <w:lvlJc w:val="left"/>
      <w:pPr>
        <w:tabs>
          <w:tab w:val="num" w:pos="2880"/>
        </w:tabs>
        <w:ind w:left="2880" w:hanging="360"/>
      </w:pPr>
      <w:rPr>
        <w:rFonts w:ascii="Arial" w:hAnsi="Arial" w:hint="default"/>
      </w:rPr>
    </w:lvl>
    <w:lvl w:ilvl="4" w:tplc="7632D3C8" w:tentative="1">
      <w:start w:val="1"/>
      <w:numFmt w:val="bullet"/>
      <w:lvlText w:val="•"/>
      <w:lvlJc w:val="left"/>
      <w:pPr>
        <w:tabs>
          <w:tab w:val="num" w:pos="3600"/>
        </w:tabs>
        <w:ind w:left="3600" w:hanging="360"/>
      </w:pPr>
      <w:rPr>
        <w:rFonts w:ascii="Arial" w:hAnsi="Arial" w:hint="default"/>
      </w:rPr>
    </w:lvl>
    <w:lvl w:ilvl="5" w:tplc="2E4EC690" w:tentative="1">
      <w:start w:val="1"/>
      <w:numFmt w:val="bullet"/>
      <w:lvlText w:val="•"/>
      <w:lvlJc w:val="left"/>
      <w:pPr>
        <w:tabs>
          <w:tab w:val="num" w:pos="4320"/>
        </w:tabs>
        <w:ind w:left="4320" w:hanging="360"/>
      </w:pPr>
      <w:rPr>
        <w:rFonts w:ascii="Arial" w:hAnsi="Arial" w:hint="default"/>
      </w:rPr>
    </w:lvl>
    <w:lvl w:ilvl="6" w:tplc="2A485DD8" w:tentative="1">
      <w:start w:val="1"/>
      <w:numFmt w:val="bullet"/>
      <w:lvlText w:val="•"/>
      <w:lvlJc w:val="left"/>
      <w:pPr>
        <w:tabs>
          <w:tab w:val="num" w:pos="5040"/>
        </w:tabs>
        <w:ind w:left="5040" w:hanging="360"/>
      </w:pPr>
      <w:rPr>
        <w:rFonts w:ascii="Arial" w:hAnsi="Arial" w:hint="default"/>
      </w:rPr>
    </w:lvl>
    <w:lvl w:ilvl="7" w:tplc="8C68DD2C" w:tentative="1">
      <w:start w:val="1"/>
      <w:numFmt w:val="bullet"/>
      <w:lvlText w:val="•"/>
      <w:lvlJc w:val="left"/>
      <w:pPr>
        <w:tabs>
          <w:tab w:val="num" w:pos="5760"/>
        </w:tabs>
        <w:ind w:left="5760" w:hanging="360"/>
      </w:pPr>
      <w:rPr>
        <w:rFonts w:ascii="Arial" w:hAnsi="Arial" w:hint="default"/>
      </w:rPr>
    </w:lvl>
    <w:lvl w:ilvl="8" w:tplc="A2DE945E" w:tentative="1">
      <w:start w:val="1"/>
      <w:numFmt w:val="bullet"/>
      <w:lvlText w:val="•"/>
      <w:lvlJc w:val="left"/>
      <w:pPr>
        <w:tabs>
          <w:tab w:val="num" w:pos="6480"/>
        </w:tabs>
        <w:ind w:left="6480" w:hanging="360"/>
      </w:pPr>
      <w:rPr>
        <w:rFonts w:ascii="Arial" w:hAnsi="Arial" w:hint="default"/>
      </w:rPr>
    </w:lvl>
  </w:abstractNum>
  <w:abstractNum w:abstractNumId="200">
    <w:nsid w:val="56442E27"/>
    <w:multiLevelType w:val="hybridMultilevel"/>
    <w:tmpl w:val="88521DB2"/>
    <w:lvl w:ilvl="0" w:tplc="8F449410">
      <w:start w:val="1"/>
      <w:numFmt w:val="bullet"/>
      <w:lvlText w:val="•"/>
      <w:lvlJc w:val="left"/>
      <w:pPr>
        <w:tabs>
          <w:tab w:val="num" w:pos="720"/>
        </w:tabs>
        <w:ind w:left="720" w:hanging="360"/>
      </w:pPr>
      <w:rPr>
        <w:rFonts w:ascii="Arial" w:hAnsi="Arial" w:hint="default"/>
      </w:rPr>
    </w:lvl>
    <w:lvl w:ilvl="1" w:tplc="C9BE094A" w:tentative="1">
      <w:start w:val="1"/>
      <w:numFmt w:val="bullet"/>
      <w:lvlText w:val="•"/>
      <w:lvlJc w:val="left"/>
      <w:pPr>
        <w:tabs>
          <w:tab w:val="num" w:pos="1440"/>
        </w:tabs>
        <w:ind w:left="1440" w:hanging="360"/>
      </w:pPr>
      <w:rPr>
        <w:rFonts w:ascii="Arial" w:hAnsi="Arial" w:hint="default"/>
      </w:rPr>
    </w:lvl>
    <w:lvl w:ilvl="2" w:tplc="9AC4BE2E" w:tentative="1">
      <w:start w:val="1"/>
      <w:numFmt w:val="bullet"/>
      <w:lvlText w:val="•"/>
      <w:lvlJc w:val="left"/>
      <w:pPr>
        <w:tabs>
          <w:tab w:val="num" w:pos="2160"/>
        </w:tabs>
        <w:ind w:left="2160" w:hanging="360"/>
      </w:pPr>
      <w:rPr>
        <w:rFonts w:ascii="Arial" w:hAnsi="Arial" w:hint="default"/>
      </w:rPr>
    </w:lvl>
    <w:lvl w:ilvl="3" w:tplc="62C224CE" w:tentative="1">
      <w:start w:val="1"/>
      <w:numFmt w:val="bullet"/>
      <w:lvlText w:val="•"/>
      <w:lvlJc w:val="left"/>
      <w:pPr>
        <w:tabs>
          <w:tab w:val="num" w:pos="2880"/>
        </w:tabs>
        <w:ind w:left="2880" w:hanging="360"/>
      </w:pPr>
      <w:rPr>
        <w:rFonts w:ascii="Arial" w:hAnsi="Arial" w:hint="default"/>
      </w:rPr>
    </w:lvl>
    <w:lvl w:ilvl="4" w:tplc="3BDA8DAC" w:tentative="1">
      <w:start w:val="1"/>
      <w:numFmt w:val="bullet"/>
      <w:lvlText w:val="•"/>
      <w:lvlJc w:val="left"/>
      <w:pPr>
        <w:tabs>
          <w:tab w:val="num" w:pos="3600"/>
        </w:tabs>
        <w:ind w:left="3600" w:hanging="360"/>
      </w:pPr>
      <w:rPr>
        <w:rFonts w:ascii="Arial" w:hAnsi="Arial" w:hint="default"/>
      </w:rPr>
    </w:lvl>
    <w:lvl w:ilvl="5" w:tplc="636C98BE" w:tentative="1">
      <w:start w:val="1"/>
      <w:numFmt w:val="bullet"/>
      <w:lvlText w:val="•"/>
      <w:lvlJc w:val="left"/>
      <w:pPr>
        <w:tabs>
          <w:tab w:val="num" w:pos="4320"/>
        </w:tabs>
        <w:ind w:left="4320" w:hanging="360"/>
      </w:pPr>
      <w:rPr>
        <w:rFonts w:ascii="Arial" w:hAnsi="Arial" w:hint="default"/>
      </w:rPr>
    </w:lvl>
    <w:lvl w:ilvl="6" w:tplc="610ECD54" w:tentative="1">
      <w:start w:val="1"/>
      <w:numFmt w:val="bullet"/>
      <w:lvlText w:val="•"/>
      <w:lvlJc w:val="left"/>
      <w:pPr>
        <w:tabs>
          <w:tab w:val="num" w:pos="5040"/>
        </w:tabs>
        <w:ind w:left="5040" w:hanging="360"/>
      </w:pPr>
      <w:rPr>
        <w:rFonts w:ascii="Arial" w:hAnsi="Arial" w:hint="default"/>
      </w:rPr>
    </w:lvl>
    <w:lvl w:ilvl="7" w:tplc="954A9BC0" w:tentative="1">
      <w:start w:val="1"/>
      <w:numFmt w:val="bullet"/>
      <w:lvlText w:val="•"/>
      <w:lvlJc w:val="left"/>
      <w:pPr>
        <w:tabs>
          <w:tab w:val="num" w:pos="5760"/>
        </w:tabs>
        <w:ind w:left="5760" w:hanging="360"/>
      </w:pPr>
      <w:rPr>
        <w:rFonts w:ascii="Arial" w:hAnsi="Arial" w:hint="default"/>
      </w:rPr>
    </w:lvl>
    <w:lvl w:ilvl="8" w:tplc="A1C6910A" w:tentative="1">
      <w:start w:val="1"/>
      <w:numFmt w:val="bullet"/>
      <w:lvlText w:val="•"/>
      <w:lvlJc w:val="left"/>
      <w:pPr>
        <w:tabs>
          <w:tab w:val="num" w:pos="6480"/>
        </w:tabs>
        <w:ind w:left="6480" w:hanging="360"/>
      </w:pPr>
      <w:rPr>
        <w:rFonts w:ascii="Arial" w:hAnsi="Arial" w:hint="default"/>
      </w:rPr>
    </w:lvl>
  </w:abstractNum>
  <w:abstractNum w:abstractNumId="201">
    <w:nsid w:val="56B472B4"/>
    <w:multiLevelType w:val="hybridMultilevel"/>
    <w:tmpl w:val="46D6F56C"/>
    <w:lvl w:ilvl="0" w:tplc="F8F211BC">
      <w:start w:val="1"/>
      <w:numFmt w:val="bullet"/>
      <w:lvlText w:val="•"/>
      <w:lvlJc w:val="left"/>
      <w:pPr>
        <w:tabs>
          <w:tab w:val="num" w:pos="720"/>
        </w:tabs>
        <w:ind w:left="720" w:hanging="360"/>
      </w:pPr>
      <w:rPr>
        <w:rFonts w:ascii="Arial" w:hAnsi="Arial" w:hint="default"/>
      </w:rPr>
    </w:lvl>
    <w:lvl w:ilvl="1" w:tplc="CF9E9104" w:tentative="1">
      <w:start w:val="1"/>
      <w:numFmt w:val="bullet"/>
      <w:lvlText w:val="•"/>
      <w:lvlJc w:val="left"/>
      <w:pPr>
        <w:tabs>
          <w:tab w:val="num" w:pos="1440"/>
        </w:tabs>
        <w:ind w:left="1440" w:hanging="360"/>
      </w:pPr>
      <w:rPr>
        <w:rFonts w:ascii="Arial" w:hAnsi="Arial" w:hint="default"/>
      </w:rPr>
    </w:lvl>
    <w:lvl w:ilvl="2" w:tplc="B05A16F2" w:tentative="1">
      <w:start w:val="1"/>
      <w:numFmt w:val="bullet"/>
      <w:lvlText w:val="•"/>
      <w:lvlJc w:val="left"/>
      <w:pPr>
        <w:tabs>
          <w:tab w:val="num" w:pos="2160"/>
        </w:tabs>
        <w:ind w:left="2160" w:hanging="360"/>
      </w:pPr>
      <w:rPr>
        <w:rFonts w:ascii="Arial" w:hAnsi="Arial" w:hint="default"/>
      </w:rPr>
    </w:lvl>
    <w:lvl w:ilvl="3" w:tplc="BD226F2C" w:tentative="1">
      <w:start w:val="1"/>
      <w:numFmt w:val="bullet"/>
      <w:lvlText w:val="•"/>
      <w:lvlJc w:val="left"/>
      <w:pPr>
        <w:tabs>
          <w:tab w:val="num" w:pos="2880"/>
        </w:tabs>
        <w:ind w:left="2880" w:hanging="360"/>
      </w:pPr>
      <w:rPr>
        <w:rFonts w:ascii="Arial" w:hAnsi="Arial" w:hint="default"/>
      </w:rPr>
    </w:lvl>
    <w:lvl w:ilvl="4" w:tplc="70CCDB5A" w:tentative="1">
      <w:start w:val="1"/>
      <w:numFmt w:val="bullet"/>
      <w:lvlText w:val="•"/>
      <w:lvlJc w:val="left"/>
      <w:pPr>
        <w:tabs>
          <w:tab w:val="num" w:pos="3600"/>
        </w:tabs>
        <w:ind w:left="3600" w:hanging="360"/>
      </w:pPr>
      <w:rPr>
        <w:rFonts w:ascii="Arial" w:hAnsi="Arial" w:hint="default"/>
      </w:rPr>
    </w:lvl>
    <w:lvl w:ilvl="5" w:tplc="CC100464" w:tentative="1">
      <w:start w:val="1"/>
      <w:numFmt w:val="bullet"/>
      <w:lvlText w:val="•"/>
      <w:lvlJc w:val="left"/>
      <w:pPr>
        <w:tabs>
          <w:tab w:val="num" w:pos="4320"/>
        </w:tabs>
        <w:ind w:left="4320" w:hanging="360"/>
      </w:pPr>
      <w:rPr>
        <w:rFonts w:ascii="Arial" w:hAnsi="Arial" w:hint="default"/>
      </w:rPr>
    </w:lvl>
    <w:lvl w:ilvl="6" w:tplc="DE3EA088" w:tentative="1">
      <w:start w:val="1"/>
      <w:numFmt w:val="bullet"/>
      <w:lvlText w:val="•"/>
      <w:lvlJc w:val="left"/>
      <w:pPr>
        <w:tabs>
          <w:tab w:val="num" w:pos="5040"/>
        </w:tabs>
        <w:ind w:left="5040" w:hanging="360"/>
      </w:pPr>
      <w:rPr>
        <w:rFonts w:ascii="Arial" w:hAnsi="Arial" w:hint="default"/>
      </w:rPr>
    </w:lvl>
    <w:lvl w:ilvl="7" w:tplc="03121858" w:tentative="1">
      <w:start w:val="1"/>
      <w:numFmt w:val="bullet"/>
      <w:lvlText w:val="•"/>
      <w:lvlJc w:val="left"/>
      <w:pPr>
        <w:tabs>
          <w:tab w:val="num" w:pos="5760"/>
        </w:tabs>
        <w:ind w:left="5760" w:hanging="360"/>
      </w:pPr>
      <w:rPr>
        <w:rFonts w:ascii="Arial" w:hAnsi="Arial" w:hint="default"/>
      </w:rPr>
    </w:lvl>
    <w:lvl w:ilvl="8" w:tplc="2FC0217C" w:tentative="1">
      <w:start w:val="1"/>
      <w:numFmt w:val="bullet"/>
      <w:lvlText w:val="•"/>
      <w:lvlJc w:val="left"/>
      <w:pPr>
        <w:tabs>
          <w:tab w:val="num" w:pos="6480"/>
        </w:tabs>
        <w:ind w:left="6480" w:hanging="360"/>
      </w:pPr>
      <w:rPr>
        <w:rFonts w:ascii="Arial" w:hAnsi="Arial" w:hint="default"/>
      </w:rPr>
    </w:lvl>
  </w:abstractNum>
  <w:abstractNum w:abstractNumId="202">
    <w:nsid w:val="56C62BCE"/>
    <w:multiLevelType w:val="hybridMultilevel"/>
    <w:tmpl w:val="4D4CBEEA"/>
    <w:lvl w:ilvl="0" w:tplc="8B6426D2">
      <w:start w:val="1"/>
      <w:numFmt w:val="bullet"/>
      <w:lvlText w:val="•"/>
      <w:lvlJc w:val="left"/>
      <w:pPr>
        <w:tabs>
          <w:tab w:val="num" w:pos="720"/>
        </w:tabs>
        <w:ind w:left="720" w:hanging="360"/>
      </w:pPr>
      <w:rPr>
        <w:rFonts w:ascii="Arial" w:hAnsi="Arial" w:hint="default"/>
      </w:rPr>
    </w:lvl>
    <w:lvl w:ilvl="1" w:tplc="C638CD34" w:tentative="1">
      <w:start w:val="1"/>
      <w:numFmt w:val="bullet"/>
      <w:lvlText w:val="•"/>
      <w:lvlJc w:val="left"/>
      <w:pPr>
        <w:tabs>
          <w:tab w:val="num" w:pos="1440"/>
        </w:tabs>
        <w:ind w:left="1440" w:hanging="360"/>
      </w:pPr>
      <w:rPr>
        <w:rFonts w:ascii="Arial" w:hAnsi="Arial" w:hint="default"/>
      </w:rPr>
    </w:lvl>
    <w:lvl w:ilvl="2" w:tplc="02F4AAB4" w:tentative="1">
      <w:start w:val="1"/>
      <w:numFmt w:val="bullet"/>
      <w:lvlText w:val="•"/>
      <w:lvlJc w:val="left"/>
      <w:pPr>
        <w:tabs>
          <w:tab w:val="num" w:pos="2160"/>
        </w:tabs>
        <w:ind w:left="2160" w:hanging="360"/>
      </w:pPr>
      <w:rPr>
        <w:rFonts w:ascii="Arial" w:hAnsi="Arial" w:hint="default"/>
      </w:rPr>
    </w:lvl>
    <w:lvl w:ilvl="3" w:tplc="5A96BCF2" w:tentative="1">
      <w:start w:val="1"/>
      <w:numFmt w:val="bullet"/>
      <w:lvlText w:val="•"/>
      <w:lvlJc w:val="left"/>
      <w:pPr>
        <w:tabs>
          <w:tab w:val="num" w:pos="2880"/>
        </w:tabs>
        <w:ind w:left="2880" w:hanging="360"/>
      </w:pPr>
      <w:rPr>
        <w:rFonts w:ascii="Arial" w:hAnsi="Arial" w:hint="default"/>
      </w:rPr>
    </w:lvl>
    <w:lvl w:ilvl="4" w:tplc="3244D722" w:tentative="1">
      <w:start w:val="1"/>
      <w:numFmt w:val="bullet"/>
      <w:lvlText w:val="•"/>
      <w:lvlJc w:val="left"/>
      <w:pPr>
        <w:tabs>
          <w:tab w:val="num" w:pos="3600"/>
        </w:tabs>
        <w:ind w:left="3600" w:hanging="360"/>
      </w:pPr>
      <w:rPr>
        <w:rFonts w:ascii="Arial" w:hAnsi="Arial" w:hint="default"/>
      </w:rPr>
    </w:lvl>
    <w:lvl w:ilvl="5" w:tplc="E73C6B7E" w:tentative="1">
      <w:start w:val="1"/>
      <w:numFmt w:val="bullet"/>
      <w:lvlText w:val="•"/>
      <w:lvlJc w:val="left"/>
      <w:pPr>
        <w:tabs>
          <w:tab w:val="num" w:pos="4320"/>
        </w:tabs>
        <w:ind w:left="4320" w:hanging="360"/>
      </w:pPr>
      <w:rPr>
        <w:rFonts w:ascii="Arial" w:hAnsi="Arial" w:hint="default"/>
      </w:rPr>
    </w:lvl>
    <w:lvl w:ilvl="6" w:tplc="4C7249B8" w:tentative="1">
      <w:start w:val="1"/>
      <w:numFmt w:val="bullet"/>
      <w:lvlText w:val="•"/>
      <w:lvlJc w:val="left"/>
      <w:pPr>
        <w:tabs>
          <w:tab w:val="num" w:pos="5040"/>
        </w:tabs>
        <w:ind w:left="5040" w:hanging="360"/>
      </w:pPr>
      <w:rPr>
        <w:rFonts w:ascii="Arial" w:hAnsi="Arial" w:hint="default"/>
      </w:rPr>
    </w:lvl>
    <w:lvl w:ilvl="7" w:tplc="670806D2" w:tentative="1">
      <w:start w:val="1"/>
      <w:numFmt w:val="bullet"/>
      <w:lvlText w:val="•"/>
      <w:lvlJc w:val="left"/>
      <w:pPr>
        <w:tabs>
          <w:tab w:val="num" w:pos="5760"/>
        </w:tabs>
        <w:ind w:left="5760" w:hanging="360"/>
      </w:pPr>
      <w:rPr>
        <w:rFonts w:ascii="Arial" w:hAnsi="Arial" w:hint="default"/>
      </w:rPr>
    </w:lvl>
    <w:lvl w:ilvl="8" w:tplc="19AC36DA" w:tentative="1">
      <w:start w:val="1"/>
      <w:numFmt w:val="bullet"/>
      <w:lvlText w:val="•"/>
      <w:lvlJc w:val="left"/>
      <w:pPr>
        <w:tabs>
          <w:tab w:val="num" w:pos="6480"/>
        </w:tabs>
        <w:ind w:left="6480" w:hanging="360"/>
      </w:pPr>
      <w:rPr>
        <w:rFonts w:ascii="Arial" w:hAnsi="Arial" w:hint="default"/>
      </w:rPr>
    </w:lvl>
  </w:abstractNum>
  <w:abstractNum w:abstractNumId="203">
    <w:nsid w:val="56E25E2D"/>
    <w:multiLevelType w:val="hybridMultilevel"/>
    <w:tmpl w:val="6C18415C"/>
    <w:lvl w:ilvl="0" w:tplc="C98223D8">
      <w:start w:val="1"/>
      <w:numFmt w:val="decimal"/>
      <w:lvlText w:val="%1."/>
      <w:lvlJc w:val="left"/>
      <w:pPr>
        <w:tabs>
          <w:tab w:val="num" w:pos="720"/>
        </w:tabs>
        <w:ind w:left="720" w:hanging="360"/>
      </w:pPr>
    </w:lvl>
    <w:lvl w:ilvl="1" w:tplc="7168FFF4">
      <w:start w:val="1"/>
      <w:numFmt w:val="decimal"/>
      <w:lvlText w:val="%2."/>
      <w:lvlJc w:val="left"/>
      <w:pPr>
        <w:tabs>
          <w:tab w:val="num" w:pos="1440"/>
        </w:tabs>
        <w:ind w:left="1440" w:hanging="360"/>
      </w:pPr>
    </w:lvl>
    <w:lvl w:ilvl="2" w:tplc="BF2A568E" w:tentative="1">
      <w:start w:val="1"/>
      <w:numFmt w:val="decimal"/>
      <w:lvlText w:val="%3."/>
      <w:lvlJc w:val="left"/>
      <w:pPr>
        <w:tabs>
          <w:tab w:val="num" w:pos="2160"/>
        </w:tabs>
        <w:ind w:left="2160" w:hanging="360"/>
      </w:pPr>
    </w:lvl>
    <w:lvl w:ilvl="3" w:tplc="12E42696" w:tentative="1">
      <w:start w:val="1"/>
      <w:numFmt w:val="decimal"/>
      <w:lvlText w:val="%4."/>
      <w:lvlJc w:val="left"/>
      <w:pPr>
        <w:tabs>
          <w:tab w:val="num" w:pos="2880"/>
        </w:tabs>
        <w:ind w:left="2880" w:hanging="360"/>
      </w:pPr>
    </w:lvl>
    <w:lvl w:ilvl="4" w:tplc="98602408" w:tentative="1">
      <w:start w:val="1"/>
      <w:numFmt w:val="decimal"/>
      <w:lvlText w:val="%5."/>
      <w:lvlJc w:val="left"/>
      <w:pPr>
        <w:tabs>
          <w:tab w:val="num" w:pos="3600"/>
        </w:tabs>
        <w:ind w:left="3600" w:hanging="360"/>
      </w:pPr>
    </w:lvl>
    <w:lvl w:ilvl="5" w:tplc="96B2D234" w:tentative="1">
      <w:start w:val="1"/>
      <w:numFmt w:val="decimal"/>
      <w:lvlText w:val="%6."/>
      <w:lvlJc w:val="left"/>
      <w:pPr>
        <w:tabs>
          <w:tab w:val="num" w:pos="4320"/>
        </w:tabs>
        <w:ind w:left="4320" w:hanging="360"/>
      </w:pPr>
    </w:lvl>
    <w:lvl w:ilvl="6" w:tplc="A066116E" w:tentative="1">
      <w:start w:val="1"/>
      <w:numFmt w:val="decimal"/>
      <w:lvlText w:val="%7."/>
      <w:lvlJc w:val="left"/>
      <w:pPr>
        <w:tabs>
          <w:tab w:val="num" w:pos="5040"/>
        </w:tabs>
        <w:ind w:left="5040" w:hanging="360"/>
      </w:pPr>
    </w:lvl>
    <w:lvl w:ilvl="7" w:tplc="F8DCD7B2" w:tentative="1">
      <w:start w:val="1"/>
      <w:numFmt w:val="decimal"/>
      <w:lvlText w:val="%8."/>
      <w:lvlJc w:val="left"/>
      <w:pPr>
        <w:tabs>
          <w:tab w:val="num" w:pos="5760"/>
        </w:tabs>
        <w:ind w:left="5760" w:hanging="360"/>
      </w:pPr>
    </w:lvl>
    <w:lvl w:ilvl="8" w:tplc="820A6130" w:tentative="1">
      <w:start w:val="1"/>
      <w:numFmt w:val="decimal"/>
      <w:lvlText w:val="%9."/>
      <w:lvlJc w:val="left"/>
      <w:pPr>
        <w:tabs>
          <w:tab w:val="num" w:pos="6480"/>
        </w:tabs>
        <w:ind w:left="6480" w:hanging="360"/>
      </w:pPr>
    </w:lvl>
  </w:abstractNum>
  <w:abstractNum w:abstractNumId="204">
    <w:nsid w:val="57B041DF"/>
    <w:multiLevelType w:val="hybridMultilevel"/>
    <w:tmpl w:val="AAFAD960"/>
    <w:lvl w:ilvl="0" w:tplc="D51E897C">
      <w:start w:val="1"/>
      <w:numFmt w:val="bullet"/>
      <w:lvlText w:val="•"/>
      <w:lvlJc w:val="left"/>
      <w:pPr>
        <w:tabs>
          <w:tab w:val="num" w:pos="720"/>
        </w:tabs>
        <w:ind w:left="720" w:hanging="360"/>
      </w:pPr>
      <w:rPr>
        <w:rFonts w:ascii="Arial" w:hAnsi="Arial" w:hint="default"/>
      </w:rPr>
    </w:lvl>
    <w:lvl w:ilvl="1" w:tplc="EA4AA8EA" w:tentative="1">
      <w:start w:val="1"/>
      <w:numFmt w:val="bullet"/>
      <w:lvlText w:val="•"/>
      <w:lvlJc w:val="left"/>
      <w:pPr>
        <w:tabs>
          <w:tab w:val="num" w:pos="1440"/>
        </w:tabs>
        <w:ind w:left="1440" w:hanging="360"/>
      </w:pPr>
      <w:rPr>
        <w:rFonts w:ascii="Arial" w:hAnsi="Arial" w:hint="default"/>
      </w:rPr>
    </w:lvl>
    <w:lvl w:ilvl="2" w:tplc="9684CE7E" w:tentative="1">
      <w:start w:val="1"/>
      <w:numFmt w:val="bullet"/>
      <w:lvlText w:val="•"/>
      <w:lvlJc w:val="left"/>
      <w:pPr>
        <w:tabs>
          <w:tab w:val="num" w:pos="2160"/>
        </w:tabs>
        <w:ind w:left="2160" w:hanging="360"/>
      </w:pPr>
      <w:rPr>
        <w:rFonts w:ascii="Arial" w:hAnsi="Arial" w:hint="default"/>
      </w:rPr>
    </w:lvl>
    <w:lvl w:ilvl="3" w:tplc="6D4ED916" w:tentative="1">
      <w:start w:val="1"/>
      <w:numFmt w:val="bullet"/>
      <w:lvlText w:val="•"/>
      <w:lvlJc w:val="left"/>
      <w:pPr>
        <w:tabs>
          <w:tab w:val="num" w:pos="2880"/>
        </w:tabs>
        <w:ind w:left="2880" w:hanging="360"/>
      </w:pPr>
      <w:rPr>
        <w:rFonts w:ascii="Arial" w:hAnsi="Arial" w:hint="default"/>
      </w:rPr>
    </w:lvl>
    <w:lvl w:ilvl="4" w:tplc="AE486E46" w:tentative="1">
      <w:start w:val="1"/>
      <w:numFmt w:val="bullet"/>
      <w:lvlText w:val="•"/>
      <w:lvlJc w:val="left"/>
      <w:pPr>
        <w:tabs>
          <w:tab w:val="num" w:pos="3600"/>
        </w:tabs>
        <w:ind w:left="3600" w:hanging="360"/>
      </w:pPr>
      <w:rPr>
        <w:rFonts w:ascii="Arial" w:hAnsi="Arial" w:hint="default"/>
      </w:rPr>
    </w:lvl>
    <w:lvl w:ilvl="5" w:tplc="09100D36" w:tentative="1">
      <w:start w:val="1"/>
      <w:numFmt w:val="bullet"/>
      <w:lvlText w:val="•"/>
      <w:lvlJc w:val="left"/>
      <w:pPr>
        <w:tabs>
          <w:tab w:val="num" w:pos="4320"/>
        </w:tabs>
        <w:ind w:left="4320" w:hanging="360"/>
      </w:pPr>
      <w:rPr>
        <w:rFonts w:ascii="Arial" w:hAnsi="Arial" w:hint="default"/>
      </w:rPr>
    </w:lvl>
    <w:lvl w:ilvl="6" w:tplc="1B7A9A52" w:tentative="1">
      <w:start w:val="1"/>
      <w:numFmt w:val="bullet"/>
      <w:lvlText w:val="•"/>
      <w:lvlJc w:val="left"/>
      <w:pPr>
        <w:tabs>
          <w:tab w:val="num" w:pos="5040"/>
        </w:tabs>
        <w:ind w:left="5040" w:hanging="360"/>
      </w:pPr>
      <w:rPr>
        <w:rFonts w:ascii="Arial" w:hAnsi="Arial" w:hint="default"/>
      </w:rPr>
    </w:lvl>
    <w:lvl w:ilvl="7" w:tplc="AE5EE47A" w:tentative="1">
      <w:start w:val="1"/>
      <w:numFmt w:val="bullet"/>
      <w:lvlText w:val="•"/>
      <w:lvlJc w:val="left"/>
      <w:pPr>
        <w:tabs>
          <w:tab w:val="num" w:pos="5760"/>
        </w:tabs>
        <w:ind w:left="5760" w:hanging="360"/>
      </w:pPr>
      <w:rPr>
        <w:rFonts w:ascii="Arial" w:hAnsi="Arial" w:hint="default"/>
      </w:rPr>
    </w:lvl>
    <w:lvl w:ilvl="8" w:tplc="A6AE0C8E" w:tentative="1">
      <w:start w:val="1"/>
      <w:numFmt w:val="bullet"/>
      <w:lvlText w:val="•"/>
      <w:lvlJc w:val="left"/>
      <w:pPr>
        <w:tabs>
          <w:tab w:val="num" w:pos="6480"/>
        </w:tabs>
        <w:ind w:left="6480" w:hanging="360"/>
      </w:pPr>
      <w:rPr>
        <w:rFonts w:ascii="Arial" w:hAnsi="Arial" w:hint="default"/>
      </w:rPr>
    </w:lvl>
  </w:abstractNum>
  <w:abstractNum w:abstractNumId="205">
    <w:nsid w:val="57E244BC"/>
    <w:multiLevelType w:val="hybridMultilevel"/>
    <w:tmpl w:val="66985954"/>
    <w:lvl w:ilvl="0" w:tplc="558EBF0E">
      <w:start w:val="1"/>
      <w:numFmt w:val="bullet"/>
      <w:lvlText w:val="•"/>
      <w:lvlJc w:val="left"/>
      <w:pPr>
        <w:tabs>
          <w:tab w:val="num" w:pos="720"/>
        </w:tabs>
        <w:ind w:left="720" w:hanging="360"/>
      </w:pPr>
      <w:rPr>
        <w:rFonts w:ascii="Arial" w:hAnsi="Arial" w:hint="default"/>
      </w:rPr>
    </w:lvl>
    <w:lvl w:ilvl="1" w:tplc="011010CC" w:tentative="1">
      <w:start w:val="1"/>
      <w:numFmt w:val="bullet"/>
      <w:lvlText w:val="•"/>
      <w:lvlJc w:val="left"/>
      <w:pPr>
        <w:tabs>
          <w:tab w:val="num" w:pos="1440"/>
        </w:tabs>
        <w:ind w:left="1440" w:hanging="360"/>
      </w:pPr>
      <w:rPr>
        <w:rFonts w:ascii="Arial" w:hAnsi="Arial" w:hint="default"/>
      </w:rPr>
    </w:lvl>
    <w:lvl w:ilvl="2" w:tplc="A5C637EA" w:tentative="1">
      <w:start w:val="1"/>
      <w:numFmt w:val="bullet"/>
      <w:lvlText w:val="•"/>
      <w:lvlJc w:val="left"/>
      <w:pPr>
        <w:tabs>
          <w:tab w:val="num" w:pos="2160"/>
        </w:tabs>
        <w:ind w:left="2160" w:hanging="360"/>
      </w:pPr>
      <w:rPr>
        <w:rFonts w:ascii="Arial" w:hAnsi="Arial" w:hint="default"/>
      </w:rPr>
    </w:lvl>
    <w:lvl w:ilvl="3" w:tplc="6D1A18B2" w:tentative="1">
      <w:start w:val="1"/>
      <w:numFmt w:val="bullet"/>
      <w:lvlText w:val="•"/>
      <w:lvlJc w:val="left"/>
      <w:pPr>
        <w:tabs>
          <w:tab w:val="num" w:pos="2880"/>
        </w:tabs>
        <w:ind w:left="2880" w:hanging="360"/>
      </w:pPr>
      <w:rPr>
        <w:rFonts w:ascii="Arial" w:hAnsi="Arial" w:hint="default"/>
      </w:rPr>
    </w:lvl>
    <w:lvl w:ilvl="4" w:tplc="EDD22440" w:tentative="1">
      <w:start w:val="1"/>
      <w:numFmt w:val="bullet"/>
      <w:lvlText w:val="•"/>
      <w:lvlJc w:val="left"/>
      <w:pPr>
        <w:tabs>
          <w:tab w:val="num" w:pos="3600"/>
        </w:tabs>
        <w:ind w:left="3600" w:hanging="360"/>
      </w:pPr>
      <w:rPr>
        <w:rFonts w:ascii="Arial" w:hAnsi="Arial" w:hint="default"/>
      </w:rPr>
    </w:lvl>
    <w:lvl w:ilvl="5" w:tplc="352E7298" w:tentative="1">
      <w:start w:val="1"/>
      <w:numFmt w:val="bullet"/>
      <w:lvlText w:val="•"/>
      <w:lvlJc w:val="left"/>
      <w:pPr>
        <w:tabs>
          <w:tab w:val="num" w:pos="4320"/>
        </w:tabs>
        <w:ind w:left="4320" w:hanging="360"/>
      </w:pPr>
      <w:rPr>
        <w:rFonts w:ascii="Arial" w:hAnsi="Arial" w:hint="default"/>
      </w:rPr>
    </w:lvl>
    <w:lvl w:ilvl="6" w:tplc="D44CED06" w:tentative="1">
      <w:start w:val="1"/>
      <w:numFmt w:val="bullet"/>
      <w:lvlText w:val="•"/>
      <w:lvlJc w:val="left"/>
      <w:pPr>
        <w:tabs>
          <w:tab w:val="num" w:pos="5040"/>
        </w:tabs>
        <w:ind w:left="5040" w:hanging="360"/>
      </w:pPr>
      <w:rPr>
        <w:rFonts w:ascii="Arial" w:hAnsi="Arial" w:hint="default"/>
      </w:rPr>
    </w:lvl>
    <w:lvl w:ilvl="7" w:tplc="C890EEB4" w:tentative="1">
      <w:start w:val="1"/>
      <w:numFmt w:val="bullet"/>
      <w:lvlText w:val="•"/>
      <w:lvlJc w:val="left"/>
      <w:pPr>
        <w:tabs>
          <w:tab w:val="num" w:pos="5760"/>
        </w:tabs>
        <w:ind w:left="5760" w:hanging="360"/>
      </w:pPr>
      <w:rPr>
        <w:rFonts w:ascii="Arial" w:hAnsi="Arial" w:hint="default"/>
      </w:rPr>
    </w:lvl>
    <w:lvl w:ilvl="8" w:tplc="FA24C17E" w:tentative="1">
      <w:start w:val="1"/>
      <w:numFmt w:val="bullet"/>
      <w:lvlText w:val="•"/>
      <w:lvlJc w:val="left"/>
      <w:pPr>
        <w:tabs>
          <w:tab w:val="num" w:pos="6480"/>
        </w:tabs>
        <w:ind w:left="6480" w:hanging="360"/>
      </w:pPr>
      <w:rPr>
        <w:rFonts w:ascii="Arial" w:hAnsi="Arial" w:hint="default"/>
      </w:rPr>
    </w:lvl>
  </w:abstractNum>
  <w:abstractNum w:abstractNumId="206">
    <w:nsid w:val="58754826"/>
    <w:multiLevelType w:val="hybridMultilevel"/>
    <w:tmpl w:val="27A06EFA"/>
    <w:lvl w:ilvl="0" w:tplc="052A928A">
      <w:start w:val="1"/>
      <w:numFmt w:val="bullet"/>
      <w:lvlText w:val="•"/>
      <w:lvlJc w:val="left"/>
      <w:pPr>
        <w:tabs>
          <w:tab w:val="num" w:pos="720"/>
        </w:tabs>
        <w:ind w:left="720" w:hanging="360"/>
      </w:pPr>
      <w:rPr>
        <w:rFonts w:ascii="Arial" w:hAnsi="Arial" w:hint="default"/>
      </w:rPr>
    </w:lvl>
    <w:lvl w:ilvl="1" w:tplc="46AE0986" w:tentative="1">
      <w:start w:val="1"/>
      <w:numFmt w:val="bullet"/>
      <w:lvlText w:val="•"/>
      <w:lvlJc w:val="left"/>
      <w:pPr>
        <w:tabs>
          <w:tab w:val="num" w:pos="1440"/>
        </w:tabs>
        <w:ind w:left="1440" w:hanging="360"/>
      </w:pPr>
      <w:rPr>
        <w:rFonts w:ascii="Arial" w:hAnsi="Arial" w:hint="default"/>
      </w:rPr>
    </w:lvl>
    <w:lvl w:ilvl="2" w:tplc="DB5E329C" w:tentative="1">
      <w:start w:val="1"/>
      <w:numFmt w:val="bullet"/>
      <w:lvlText w:val="•"/>
      <w:lvlJc w:val="left"/>
      <w:pPr>
        <w:tabs>
          <w:tab w:val="num" w:pos="2160"/>
        </w:tabs>
        <w:ind w:left="2160" w:hanging="360"/>
      </w:pPr>
      <w:rPr>
        <w:rFonts w:ascii="Arial" w:hAnsi="Arial" w:hint="default"/>
      </w:rPr>
    </w:lvl>
    <w:lvl w:ilvl="3" w:tplc="F2180952" w:tentative="1">
      <w:start w:val="1"/>
      <w:numFmt w:val="bullet"/>
      <w:lvlText w:val="•"/>
      <w:lvlJc w:val="left"/>
      <w:pPr>
        <w:tabs>
          <w:tab w:val="num" w:pos="2880"/>
        </w:tabs>
        <w:ind w:left="2880" w:hanging="360"/>
      </w:pPr>
      <w:rPr>
        <w:rFonts w:ascii="Arial" w:hAnsi="Arial" w:hint="default"/>
      </w:rPr>
    </w:lvl>
    <w:lvl w:ilvl="4" w:tplc="CC10FE96" w:tentative="1">
      <w:start w:val="1"/>
      <w:numFmt w:val="bullet"/>
      <w:lvlText w:val="•"/>
      <w:lvlJc w:val="left"/>
      <w:pPr>
        <w:tabs>
          <w:tab w:val="num" w:pos="3600"/>
        </w:tabs>
        <w:ind w:left="3600" w:hanging="360"/>
      </w:pPr>
      <w:rPr>
        <w:rFonts w:ascii="Arial" w:hAnsi="Arial" w:hint="default"/>
      </w:rPr>
    </w:lvl>
    <w:lvl w:ilvl="5" w:tplc="6E369F42" w:tentative="1">
      <w:start w:val="1"/>
      <w:numFmt w:val="bullet"/>
      <w:lvlText w:val="•"/>
      <w:lvlJc w:val="left"/>
      <w:pPr>
        <w:tabs>
          <w:tab w:val="num" w:pos="4320"/>
        </w:tabs>
        <w:ind w:left="4320" w:hanging="360"/>
      </w:pPr>
      <w:rPr>
        <w:rFonts w:ascii="Arial" w:hAnsi="Arial" w:hint="default"/>
      </w:rPr>
    </w:lvl>
    <w:lvl w:ilvl="6" w:tplc="5706E7CC" w:tentative="1">
      <w:start w:val="1"/>
      <w:numFmt w:val="bullet"/>
      <w:lvlText w:val="•"/>
      <w:lvlJc w:val="left"/>
      <w:pPr>
        <w:tabs>
          <w:tab w:val="num" w:pos="5040"/>
        </w:tabs>
        <w:ind w:left="5040" w:hanging="360"/>
      </w:pPr>
      <w:rPr>
        <w:rFonts w:ascii="Arial" w:hAnsi="Arial" w:hint="default"/>
      </w:rPr>
    </w:lvl>
    <w:lvl w:ilvl="7" w:tplc="19AA0826" w:tentative="1">
      <w:start w:val="1"/>
      <w:numFmt w:val="bullet"/>
      <w:lvlText w:val="•"/>
      <w:lvlJc w:val="left"/>
      <w:pPr>
        <w:tabs>
          <w:tab w:val="num" w:pos="5760"/>
        </w:tabs>
        <w:ind w:left="5760" w:hanging="360"/>
      </w:pPr>
      <w:rPr>
        <w:rFonts w:ascii="Arial" w:hAnsi="Arial" w:hint="default"/>
      </w:rPr>
    </w:lvl>
    <w:lvl w:ilvl="8" w:tplc="1E5280D4" w:tentative="1">
      <w:start w:val="1"/>
      <w:numFmt w:val="bullet"/>
      <w:lvlText w:val="•"/>
      <w:lvlJc w:val="left"/>
      <w:pPr>
        <w:tabs>
          <w:tab w:val="num" w:pos="6480"/>
        </w:tabs>
        <w:ind w:left="6480" w:hanging="360"/>
      </w:pPr>
      <w:rPr>
        <w:rFonts w:ascii="Arial" w:hAnsi="Arial" w:hint="default"/>
      </w:rPr>
    </w:lvl>
  </w:abstractNum>
  <w:abstractNum w:abstractNumId="207">
    <w:nsid w:val="58E500B7"/>
    <w:multiLevelType w:val="hybridMultilevel"/>
    <w:tmpl w:val="35D6AC30"/>
    <w:lvl w:ilvl="0" w:tplc="230E58BE">
      <w:start w:val="1"/>
      <w:numFmt w:val="bullet"/>
      <w:lvlText w:val="•"/>
      <w:lvlJc w:val="left"/>
      <w:pPr>
        <w:tabs>
          <w:tab w:val="num" w:pos="720"/>
        </w:tabs>
        <w:ind w:left="720" w:hanging="360"/>
      </w:pPr>
      <w:rPr>
        <w:rFonts w:ascii="Arial" w:hAnsi="Arial" w:hint="default"/>
      </w:rPr>
    </w:lvl>
    <w:lvl w:ilvl="1" w:tplc="D53C1042" w:tentative="1">
      <w:start w:val="1"/>
      <w:numFmt w:val="bullet"/>
      <w:lvlText w:val="•"/>
      <w:lvlJc w:val="left"/>
      <w:pPr>
        <w:tabs>
          <w:tab w:val="num" w:pos="1440"/>
        </w:tabs>
        <w:ind w:left="1440" w:hanging="360"/>
      </w:pPr>
      <w:rPr>
        <w:rFonts w:ascii="Arial" w:hAnsi="Arial" w:hint="default"/>
      </w:rPr>
    </w:lvl>
    <w:lvl w:ilvl="2" w:tplc="24A63A12" w:tentative="1">
      <w:start w:val="1"/>
      <w:numFmt w:val="bullet"/>
      <w:lvlText w:val="•"/>
      <w:lvlJc w:val="left"/>
      <w:pPr>
        <w:tabs>
          <w:tab w:val="num" w:pos="2160"/>
        </w:tabs>
        <w:ind w:left="2160" w:hanging="360"/>
      </w:pPr>
      <w:rPr>
        <w:rFonts w:ascii="Arial" w:hAnsi="Arial" w:hint="default"/>
      </w:rPr>
    </w:lvl>
    <w:lvl w:ilvl="3" w:tplc="4554FF24" w:tentative="1">
      <w:start w:val="1"/>
      <w:numFmt w:val="bullet"/>
      <w:lvlText w:val="•"/>
      <w:lvlJc w:val="left"/>
      <w:pPr>
        <w:tabs>
          <w:tab w:val="num" w:pos="2880"/>
        </w:tabs>
        <w:ind w:left="2880" w:hanging="360"/>
      </w:pPr>
      <w:rPr>
        <w:rFonts w:ascii="Arial" w:hAnsi="Arial" w:hint="default"/>
      </w:rPr>
    </w:lvl>
    <w:lvl w:ilvl="4" w:tplc="B86A6314" w:tentative="1">
      <w:start w:val="1"/>
      <w:numFmt w:val="bullet"/>
      <w:lvlText w:val="•"/>
      <w:lvlJc w:val="left"/>
      <w:pPr>
        <w:tabs>
          <w:tab w:val="num" w:pos="3600"/>
        </w:tabs>
        <w:ind w:left="3600" w:hanging="360"/>
      </w:pPr>
      <w:rPr>
        <w:rFonts w:ascii="Arial" w:hAnsi="Arial" w:hint="default"/>
      </w:rPr>
    </w:lvl>
    <w:lvl w:ilvl="5" w:tplc="81EE02F8" w:tentative="1">
      <w:start w:val="1"/>
      <w:numFmt w:val="bullet"/>
      <w:lvlText w:val="•"/>
      <w:lvlJc w:val="left"/>
      <w:pPr>
        <w:tabs>
          <w:tab w:val="num" w:pos="4320"/>
        </w:tabs>
        <w:ind w:left="4320" w:hanging="360"/>
      </w:pPr>
      <w:rPr>
        <w:rFonts w:ascii="Arial" w:hAnsi="Arial" w:hint="default"/>
      </w:rPr>
    </w:lvl>
    <w:lvl w:ilvl="6" w:tplc="20026EC0" w:tentative="1">
      <w:start w:val="1"/>
      <w:numFmt w:val="bullet"/>
      <w:lvlText w:val="•"/>
      <w:lvlJc w:val="left"/>
      <w:pPr>
        <w:tabs>
          <w:tab w:val="num" w:pos="5040"/>
        </w:tabs>
        <w:ind w:left="5040" w:hanging="360"/>
      </w:pPr>
      <w:rPr>
        <w:rFonts w:ascii="Arial" w:hAnsi="Arial" w:hint="default"/>
      </w:rPr>
    </w:lvl>
    <w:lvl w:ilvl="7" w:tplc="22E86DD6" w:tentative="1">
      <w:start w:val="1"/>
      <w:numFmt w:val="bullet"/>
      <w:lvlText w:val="•"/>
      <w:lvlJc w:val="left"/>
      <w:pPr>
        <w:tabs>
          <w:tab w:val="num" w:pos="5760"/>
        </w:tabs>
        <w:ind w:left="5760" w:hanging="360"/>
      </w:pPr>
      <w:rPr>
        <w:rFonts w:ascii="Arial" w:hAnsi="Arial" w:hint="default"/>
      </w:rPr>
    </w:lvl>
    <w:lvl w:ilvl="8" w:tplc="03985A62" w:tentative="1">
      <w:start w:val="1"/>
      <w:numFmt w:val="bullet"/>
      <w:lvlText w:val="•"/>
      <w:lvlJc w:val="left"/>
      <w:pPr>
        <w:tabs>
          <w:tab w:val="num" w:pos="6480"/>
        </w:tabs>
        <w:ind w:left="6480" w:hanging="360"/>
      </w:pPr>
      <w:rPr>
        <w:rFonts w:ascii="Arial" w:hAnsi="Arial" w:hint="default"/>
      </w:rPr>
    </w:lvl>
  </w:abstractNum>
  <w:abstractNum w:abstractNumId="208">
    <w:nsid w:val="592F3399"/>
    <w:multiLevelType w:val="hybridMultilevel"/>
    <w:tmpl w:val="6CA8DB2A"/>
    <w:lvl w:ilvl="0" w:tplc="744C1922">
      <w:start w:val="2"/>
      <w:numFmt w:val="decimal"/>
      <w:lvlText w:val="%1."/>
      <w:lvlJc w:val="left"/>
      <w:pPr>
        <w:tabs>
          <w:tab w:val="num" w:pos="1080"/>
        </w:tabs>
        <w:ind w:left="1080" w:hanging="360"/>
      </w:pPr>
    </w:lvl>
    <w:lvl w:ilvl="1" w:tplc="6D000C8A" w:tentative="1">
      <w:start w:val="1"/>
      <w:numFmt w:val="decimal"/>
      <w:lvlText w:val="%2."/>
      <w:lvlJc w:val="left"/>
      <w:pPr>
        <w:tabs>
          <w:tab w:val="num" w:pos="1800"/>
        </w:tabs>
        <w:ind w:left="1800" w:hanging="360"/>
      </w:pPr>
    </w:lvl>
    <w:lvl w:ilvl="2" w:tplc="7520CB48" w:tentative="1">
      <w:start w:val="1"/>
      <w:numFmt w:val="decimal"/>
      <w:lvlText w:val="%3."/>
      <w:lvlJc w:val="left"/>
      <w:pPr>
        <w:tabs>
          <w:tab w:val="num" w:pos="2520"/>
        </w:tabs>
        <w:ind w:left="2520" w:hanging="360"/>
      </w:pPr>
    </w:lvl>
    <w:lvl w:ilvl="3" w:tplc="2828DDF8" w:tentative="1">
      <w:start w:val="1"/>
      <w:numFmt w:val="decimal"/>
      <w:lvlText w:val="%4."/>
      <w:lvlJc w:val="left"/>
      <w:pPr>
        <w:tabs>
          <w:tab w:val="num" w:pos="3240"/>
        </w:tabs>
        <w:ind w:left="3240" w:hanging="360"/>
      </w:pPr>
    </w:lvl>
    <w:lvl w:ilvl="4" w:tplc="F9A6E9D6" w:tentative="1">
      <w:start w:val="1"/>
      <w:numFmt w:val="decimal"/>
      <w:lvlText w:val="%5."/>
      <w:lvlJc w:val="left"/>
      <w:pPr>
        <w:tabs>
          <w:tab w:val="num" w:pos="3960"/>
        </w:tabs>
        <w:ind w:left="3960" w:hanging="360"/>
      </w:pPr>
    </w:lvl>
    <w:lvl w:ilvl="5" w:tplc="3E7451C8" w:tentative="1">
      <w:start w:val="1"/>
      <w:numFmt w:val="decimal"/>
      <w:lvlText w:val="%6."/>
      <w:lvlJc w:val="left"/>
      <w:pPr>
        <w:tabs>
          <w:tab w:val="num" w:pos="4680"/>
        </w:tabs>
        <w:ind w:left="4680" w:hanging="360"/>
      </w:pPr>
    </w:lvl>
    <w:lvl w:ilvl="6" w:tplc="F852EF4C" w:tentative="1">
      <w:start w:val="1"/>
      <w:numFmt w:val="decimal"/>
      <w:lvlText w:val="%7."/>
      <w:lvlJc w:val="left"/>
      <w:pPr>
        <w:tabs>
          <w:tab w:val="num" w:pos="5400"/>
        </w:tabs>
        <w:ind w:left="5400" w:hanging="360"/>
      </w:pPr>
    </w:lvl>
    <w:lvl w:ilvl="7" w:tplc="ED846612" w:tentative="1">
      <w:start w:val="1"/>
      <w:numFmt w:val="decimal"/>
      <w:lvlText w:val="%8."/>
      <w:lvlJc w:val="left"/>
      <w:pPr>
        <w:tabs>
          <w:tab w:val="num" w:pos="6120"/>
        </w:tabs>
        <w:ind w:left="6120" w:hanging="360"/>
      </w:pPr>
    </w:lvl>
    <w:lvl w:ilvl="8" w:tplc="24BCA528" w:tentative="1">
      <w:start w:val="1"/>
      <w:numFmt w:val="decimal"/>
      <w:lvlText w:val="%9."/>
      <w:lvlJc w:val="left"/>
      <w:pPr>
        <w:tabs>
          <w:tab w:val="num" w:pos="6840"/>
        </w:tabs>
        <w:ind w:left="6840" w:hanging="360"/>
      </w:pPr>
    </w:lvl>
  </w:abstractNum>
  <w:abstractNum w:abstractNumId="209">
    <w:nsid w:val="5A6348AA"/>
    <w:multiLevelType w:val="hybridMultilevel"/>
    <w:tmpl w:val="EFE01220"/>
    <w:lvl w:ilvl="0" w:tplc="D12AB5EA">
      <w:start w:val="1"/>
      <w:numFmt w:val="decimal"/>
      <w:lvlText w:val="%1"/>
      <w:lvlJc w:val="left"/>
      <w:pPr>
        <w:tabs>
          <w:tab w:val="num" w:pos="720"/>
        </w:tabs>
        <w:ind w:left="720" w:hanging="360"/>
      </w:pPr>
    </w:lvl>
    <w:lvl w:ilvl="1" w:tplc="70328B06" w:tentative="1">
      <w:start w:val="1"/>
      <w:numFmt w:val="decimal"/>
      <w:lvlText w:val="%2"/>
      <w:lvlJc w:val="left"/>
      <w:pPr>
        <w:tabs>
          <w:tab w:val="num" w:pos="1440"/>
        </w:tabs>
        <w:ind w:left="1440" w:hanging="360"/>
      </w:pPr>
    </w:lvl>
    <w:lvl w:ilvl="2" w:tplc="EC3C6346">
      <w:start w:val="1"/>
      <w:numFmt w:val="decimal"/>
      <w:lvlText w:val="%3"/>
      <w:lvlJc w:val="left"/>
      <w:pPr>
        <w:tabs>
          <w:tab w:val="num" w:pos="2160"/>
        </w:tabs>
        <w:ind w:left="2160" w:hanging="360"/>
      </w:pPr>
    </w:lvl>
    <w:lvl w:ilvl="3" w:tplc="E45E6840" w:tentative="1">
      <w:start w:val="1"/>
      <w:numFmt w:val="decimal"/>
      <w:lvlText w:val="%4"/>
      <w:lvlJc w:val="left"/>
      <w:pPr>
        <w:tabs>
          <w:tab w:val="num" w:pos="2880"/>
        </w:tabs>
        <w:ind w:left="2880" w:hanging="360"/>
      </w:pPr>
    </w:lvl>
    <w:lvl w:ilvl="4" w:tplc="B7DADDE6" w:tentative="1">
      <w:start w:val="1"/>
      <w:numFmt w:val="decimal"/>
      <w:lvlText w:val="%5"/>
      <w:lvlJc w:val="left"/>
      <w:pPr>
        <w:tabs>
          <w:tab w:val="num" w:pos="3600"/>
        </w:tabs>
        <w:ind w:left="3600" w:hanging="360"/>
      </w:pPr>
    </w:lvl>
    <w:lvl w:ilvl="5" w:tplc="52DE9B38" w:tentative="1">
      <w:start w:val="1"/>
      <w:numFmt w:val="decimal"/>
      <w:lvlText w:val="%6"/>
      <w:lvlJc w:val="left"/>
      <w:pPr>
        <w:tabs>
          <w:tab w:val="num" w:pos="4320"/>
        </w:tabs>
        <w:ind w:left="4320" w:hanging="360"/>
      </w:pPr>
    </w:lvl>
    <w:lvl w:ilvl="6" w:tplc="35CC2276" w:tentative="1">
      <w:start w:val="1"/>
      <w:numFmt w:val="decimal"/>
      <w:lvlText w:val="%7"/>
      <w:lvlJc w:val="left"/>
      <w:pPr>
        <w:tabs>
          <w:tab w:val="num" w:pos="5040"/>
        </w:tabs>
        <w:ind w:left="5040" w:hanging="360"/>
      </w:pPr>
    </w:lvl>
    <w:lvl w:ilvl="7" w:tplc="537E9D8E" w:tentative="1">
      <w:start w:val="1"/>
      <w:numFmt w:val="decimal"/>
      <w:lvlText w:val="%8"/>
      <w:lvlJc w:val="left"/>
      <w:pPr>
        <w:tabs>
          <w:tab w:val="num" w:pos="5760"/>
        </w:tabs>
        <w:ind w:left="5760" w:hanging="360"/>
      </w:pPr>
    </w:lvl>
    <w:lvl w:ilvl="8" w:tplc="F37C64DC" w:tentative="1">
      <w:start w:val="1"/>
      <w:numFmt w:val="decimal"/>
      <w:lvlText w:val="%9"/>
      <w:lvlJc w:val="left"/>
      <w:pPr>
        <w:tabs>
          <w:tab w:val="num" w:pos="6480"/>
        </w:tabs>
        <w:ind w:left="6480" w:hanging="360"/>
      </w:pPr>
    </w:lvl>
  </w:abstractNum>
  <w:abstractNum w:abstractNumId="210">
    <w:nsid w:val="5C6A08B1"/>
    <w:multiLevelType w:val="hybridMultilevel"/>
    <w:tmpl w:val="23B2CD62"/>
    <w:lvl w:ilvl="0" w:tplc="B7D4DC48">
      <w:start w:val="1"/>
      <w:numFmt w:val="bullet"/>
      <w:lvlText w:val="•"/>
      <w:lvlJc w:val="left"/>
      <w:pPr>
        <w:tabs>
          <w:tab w:val="num" w:pos="720"/>
        </w:tabs>
        <w:ind w:left="720" w:hanging="360"/>
      </w:pPr>
      <w:rPr>
        <w:rFonts w:ascii="Arial" w:hAnsi="Arial" w:hint="default"/>
      </w:rPr>
    </w:lvl>
    <w:lvl w:ilvl="1" w:tplc="6B9A783E" w:tentative="1">
      <w:start w:val="1"/>
      <w:numFmt w:val="bullet"/>
      <w:lvlText w:val="•"/>
      <w:lvlJc w:val="left"/>
      <w:pPr>
        <w:tabs>
          <w:tab w:val="num" w:pos="1440"/>
        </w:tabs>
        <w:ind w:left="1440" w:hanging="360"/>
      </w:pPr>
      <w:rPr>
        <w:rFonts w:ascii="Arial" w:hAnsi="Arial" w:hint="default"/>
      </w:rPr>
    </w:lvl>
    <w:lvl w:ilvl="2" w:tplc="80CC769E" w:tentative="1">
      <w:start w:val="1"/>
      <w:numFmt w:val="bullet"/>
      <w:lvlText w:val="•"/>
      <w:lvlJc w:val="left"/>
      <w:pPr>
        <w:tabs>
          <w:tab w:val="num" w:pos="2160"/>
        </w:tabs>
        <w:ind w:left="2160" w:hanging="360"/>
      </w:pPr>
      <w:rPr>
        <w:rFonts w:ascii="Arial" w:hAnsi="Arial" w:hint="default"/>
      </w:rPr>
    </w:lvl>
    <w:lvl w:ilvl="3" w:tplc="E990F972" w:tentative="1">
      <w:start w:val="1"/>
      <w:numFmt w:val="bullet"/>
      <w:lvlText w:val="•"/>
      <w:lvlJc w:val="left"/>
      <w:pPr>
        <w:tabs>
          <w:tab w:val="num" w:pos="2880"/>
        </w:tabs>
        <w:ind w:left="2880" w:hanging="360"/>
      </w:pPr>
      <w:rPr>
        <w:rFonts w:ascii="Arial" w:hAnsi="Arial" w:hint="default"/>
      </w:rPr>
    </w:lvl>
    <w:lvl w:ilvl="4" w:tplc="4522ABC0" w:tentative="1">
      <w:start w:val="1"/>
      <w:numFmt w:val="bullet"/>
      <w:lvlText w:val="•"/>
      <w:lvlJc w:val="left"/>
      <w:pPr>
        <w:tabs>
          <w:tab w:val="num" w:pos="3600"/>
        </w:tabs>
        <w:ind w:left="3600" w:hanging="360"/>
      </w:pPr>
      <w:rPr>
        <w:rFonts w:ascii="Arial" w:hAnsi="Arial" w:hint="default"/>
      </w:rPr>
    </w:lvl>
    <w:lvl w:ilvl="5" w:tplc="5E1270DE" w:tentative="1">
      <w:start w:val="1"/>
      <w:numFmt w:val="bullet"/>
      <w:lvlText w:val="•"/>
      <w:lvlJc w:val="left"/>
      <w:pPr>
        <w:tabs>
          <w:tab w:val="num" w:pos="4320"/>
        </w:tabs>
        <w:ind w:left="4320" w:hanging="360"/>
      </w:pPr>
      <w:rPr>
        <w:rFonts w:ascii="Arial" w:hAnsi="Arial" w:hint="default"/>
      </w:rPr>
    </w:lvl>
    <w:lvl w:ilvl="6" w:tplc="693A6D76" w:tentative="1">
      <w:start w:val="1"/>
      <w:numFmt w:val="bullet"/>
      <w:lvlText w:val="•"/>
      <w:lvlJc w:val="left"/>
      <w:pPr>
        <w:tabs>
          <w:tab w:val="num" w:pos="5040"/>
        </w:tabs>
        <w:ind w:left="5040" w:hanging="360"/>
      </w:pPr>
      <w:rPr>
        <w:rFonts w:ascii="Arial" w:hAnsi="Arial" w:hint="default"/>
      </w:rPr>
    </w:lvl>
    <w:lvl w:ilvl="7" w:tplc="DEFC080A" w:tentative="1">
      <w:start w:val="1"/>
      <w:numFmt w:val="bullet"/>
      <w:lvlText w:val="•"/>
      <w:lvlJc w:val="left"/>
      <w:pPr>
        <w:tabs>
          <w:tab w:val="num" w:pos="5760"/>
        </w:tabs>
        <w:ind w:left="5760" w:hanging="360"/>
      </w:pPr>
      <w:rPr>
        <w:rFonts w:ascii="Arial" w:hAnsi="Arial" w:hint="default"/>
      </w:rPr>
    </w:lvl>
    <w:lvl w:ilvl="8" w:tplc="AF5A9002" w:tentative="1">
      <w:start w:val="1"/>
      <w:numFmt w:val="bullet"/>
      <w:lvlText w:val="•"/>
      <w:lvlJc w:val="left"/>
      <w:pPr>
        <w:tabs>
          <w:tab w:val="num" w:pos="6480"/>
        </w:tabs>
        <w:ind w:left="6480" w:hanging="360"/>
      </w:pPr>
      <w:rPr>
        <w:rFonts w:ascii="Arial" w:hAnsi="Arial" w:hint="default"/>
      </w:rPr>
    </w:lvl>
  </w:abstractNum>
  <w:abstractNum w:abstractNumId="211">
    <w:nsid w:val="5C892EE0"/>
    <w:multiLevelType w:val="hybridMultilevel"/>
    <w:tmpl w:val="1F1000BE"/>
    <w:lvl w:ilvl="0" w:tplc="C4E6632C">
      <w:start w:val="1"/>
      <w:numFmt w:val="bullet"/>
      <w:lvlText w:val="•"/>
      <w:lvlJc w:val="left"/>
      <w:pPr>
        <w:tabs>
          <w:tab w:val="num" w:pos="720"/>
        </w:tabs>
        <w:ind w:left="720" w:hanging="360"/>
      </w:pPr>
      <w:rPr>
        <w:rFonts w:ascii="Arial" w:hAnsi="Arial" w:hint="default"/>
      </w:rPr>
    </w:lvl>
    <w:lvl w:ilvl="1" w:tplc="F3242BA6" w:tentative="1">
      <w:start w:val="1"/>
      <w:numFmt w:val="bullet"/>
      <w:lvlText w:val="•"/>
      <w:lvlJc w:val="left"/>
      <w:pPr>
        <w:tabs>
          <w:tab w:val="num" w:pos="1440"/>
        </w:tabs>
        <w:ind w:left="1440" w:hanging="360"/>
      </w:pPr>
      <w:rPr>
        <w:rFonts w:ascii="Arial" w:hAnsi="Arial" w:hint="default"/>
      </w:rPr>
    </w:lvl>
    <w:lvl w:ilvl="2" w:tplc="C61A8482" w:tentative="1">
      <w:start w:val="1"/>
      <w:numFmt w:val="bullet"/>
      <w:lvlText w:val="•"/>
      <w:lvlJc w:val="left"/>
      <w:pPr>
        <w:tabs>
          <w:tab w:val="num" w:pos="2160"/>
        </w:tabs>
        <w:ind w:left="2160" w:hanging="360"/>
      </w:pPr>
      <w:rPr>
        <w:rFonts w:ascii="Arial" w:hAnsi="Arial" w:hint="default"/>
      </w:rPr>
    </w:lvl>
    <w:lvl w:ilvl="3" w:tplc="E9F63EFE" w:tentative="1">
      <w:start w:val="1"/>
      <w:numFmt w:val="bullet"/>
      <w:lvlText w:val="•"/>
      <w:lvlJc w:val="left"/>
      <w:pPr>
        <w:tabs>
          <w:tab w:val="num" w:pos="2880"/>
        </w:tabs>
        <w:ind w:left="2880" w:hanging="360"/>
      </w:pPr>
      <w:rPr>
        <w:rFonts w:ascii="Arial" w:hAnsi="Arial" w:hint="default"/>
      </w:rPr>
    </w:lvl>
    <w:lvl w:ilvl="4" w:tplc="169E26E0" w:tentative="1">
      <w:start w:val="1"/>
      <w:numFmt w:val="bullet"/>
      <w:lvlText w:val="•"/>
      <w:lvlJc w:val="left"/>
      <w:pPr>
        <w:tabs>
          <w:tab w:val="num" w:pos="3600"/>
        </w:tabs>
        <w:ind w:left="3600" w:hanging="360"/>
      </w:pPr>
      <w:rPr>
        <w:rFonts w:ascii="Arial" w:hAnsi="Arial" w:hint="default"/>
      </w:rPr>
    </w:lvl>
    <w:lvl w:ilvl="5" w:tplc="DBF29430" w:tentative="1">
      <w:start w:val="1"/>
      <w:numFmt w:val="bullet"/>
      <w:lvlText w:val="•"/>
      <w:lvlJc w:val="left"/>
      <w:pPr>
        <w:tabs>
          <w:tab w:val="num" w:pos="4320"/>
        </w:tabs>
        <w:ind w:left="4320" w:hanging="360"/>
      </w:pPr>
      <w:rPr>
        <w:rFonts w:ascii="Arial" w:hAnsi="Arial" w:hint="default"/>
      </w:rPr>
    </w:lvl>
    <w:lvl w:ilvl="6" w:tplc="6568BAAC" w:tentative="1">
      <w:start w:val="1"/>
      <w:numFmt w:val="bullet"/>
      <w:lvlText w:val="•"/>
      <w:lvlJc w:val="left"/>
      <w:pPr>
        <w:tabs>
          <w:tab w:val="num" w:pos="5040"/>
        </w:tabs>
        <w:ind w:left="5040" w:hanging="360"/>
      </w:pPr>
      <w:rPr>
        <w:rFonts w:ascii="Arial" w:hAnsi="Arial" w:hint="default"/>
      </w:rPr>
    </w:lvl>
    <w:lvl w:ilvl="7" w:tplc="F06E5FDC" w:tentative="1">
      <w:start w:val="1"/>
      <w:numFmt w:val="bullet"/>
      <w:lvlText w:val="•"/>
      <w:lvlJc w:val="left"/>
      <w:pPr>
        <w:tabs>
          <w:tab w:val="num" w:pos="5760"/>
        </w:tabs>
        <w:ind w:left="5760" w:hanging="360"/>
      </w:pPr>
      <w:rPr>
        <w:rFonts w:ascii="Arial" w:hAnsi="Arial" w:hint="default"/>
      </w:rPr>
    </w:lvl>
    <w:lvl w:ilvl="8" w:tplc="E43C702A" w:tentative="1">
      <w:start w:val="1"/>
      <w:numFmt w:val="bullet"/>
      <w:lvlText w:val="•"/>
      <w:lvlJc w:val="left"/>
      <w:pPr>
        <w:tabs>
          <w:tab w:val="num" w:pos="6480"/>
        </w:tabs>
        <w:ind w:left="6480" w:hanging="360"/>
      </w:pPr>
      <w:rPr>
        <w:rFonts w:ascii="Arial" w:hAnsi="Arial" w:hint="default"/>
      </w:rPr>
    </w:lvl>
  </w:abstractNum>
  <w:abstractNum w:abstractNumId="212">
    <w:nsid w:val="5CF907AA"/>
    <w:multiLevelType w:val="hybridMultilevel"/>
    <w:tmpl w:val="727CA06A"/>
    <w:lvl w:ilvl="0" w:tplc="7B4C915A">
      <w:start w:val="1"/>
      <w:numFmt w:val="bullet"/>
      <w:lvlText w:val="•"/>
      <w:lvlJc w:val="left"/>
      <w:pPr>
        <w:tabs>
          <w:tab w:val="num" w:pos="720"/>
        </w:tabs>
        <w:ind w:left="720" w:hanging="360"/>
      </w:pPr>
      <w:rPr>
        <w:rFonts w:ascii="Arial" w:hAnsi="Arial" w:hint="default"/>
      </w:rPr>
    </w:lvl>
    <w:lvl w:ilvl="1" w:tplc="C046F130" w:tentative="1">
      <w:start w:val="1"/>
      <w:numFmt w:val="bullet"/>
      <w:lvlText w:val="•"/>
      <w:lvlJc w:val="left"/>
      <w:pPr>
        <w:tabs>
          <w:tab w:val="num" w:pos="1440"/>
        </w:tabs>
        <w:ind w:left="1440" w:hanging="360"/>
      </w:pPr>
      <w:rPr>
        <w:rFonts w:ascii="Arial" w:hAnsi="Arial" w:hint="default"/>
      </w:rPr>
    </w:lvl>
    <w:lvl w:ilvl="2" w:tplc="6EE4B31E" w:tentative="1">
      <w:start w:val="1"/>
      <w:numFmt w:val="bullet"/>
      <w:lvlText w:val="•"/>
      <w:lvlJc w:val="left"/>
      <w:pPr>
        <w:tabs>
          <w:tab w:val="num" w:pos="2160"/>
        </w:tabs>
        <w:ind w:left="2160" w:hanging="360"/>
      </w:pPr>
      <w:rPr>
        <w:rFonts w:ascii="Arial" w:hAnsi="Arial" w:hint="default"/>
      </w:rPr>
    </w:lvl>
    <w:lvl w:ilvl="3" w:tplc="36D88750" w:tentative="1">
      <w:start w:val="1"/>
      <w:numFmt w:val="bullet"/>
      <w:lvlText w:val="•"/>
      <w:lvlJc w:val="left"/>
      <w:pPr>
        <w:tabs>
          <w:tab w:val="num" w:pos="2880"/>
        </w:tabs>
        <w:ind w:left="2880" w:hanging="360"/>
      </w:pPr>
      <w:rPr>
        <w:rFonts w:ascii="Arial" w:hAnsi="Arial" w:hint="default"/>
      </w:rPr>
    </w:lvl>
    <w:lvl w:ilvl="4" w:tplc="7A162BD4" w:tentative="1">
      <w:start w:val="1"/>
      <w:numFmt w:val="bullet"/>
      <w:lvlText w:val="•"/>
      <w:lvlJc w:val="left"/>
      <w:pPr>
        <w:tabs>
          <w:tab w:val="num" w:pos="3600"/>
        </w:tabs>
        <w:ind w:left="3600" w:hanging="360"/>
      </w:pPr>
      <w:rPr>
        <w:rFonts w:ascii="Arial" w:hAnsi="Arial" w:hint="default"/>
      </w:rPr>
    </w:lvl>
    <w:lvl w:ilvl="5" w:tplc="CA744E7A" w:tentative="1">
      <w:start w:val="1"/>
      <w:numFmt w:val="bullet"/>
      <w:lvlText w:val="•"/>
      <w:lvlJc w:val="left"/>
      <w:pPr>
        <w:tabs>
          <w:tab w:val="num" w:pos="4320"/>
        </w:tabs>
        <w:ind w:left="4320" w:hanging="360"/>
      </w:pPr>
      <w:rPr>
        <w:rFonts w:ascii="Arial" w:hAnsi="Arial" w:hint="default"/>
      </w:rPr>
    </w:lvl>
    <w:lvl w:ilvl="6" w:tplc="2992108A" w:tentative="1">
      <w:start w:val="1"/>
      <w:numFmt w:val="bullet"/>
      <w:lvlText w:val="•"/>
      <w:lvlJc w:val="left"/>
      <w:pPr>
        <w:tabs>
          <w:tab w:val="num" w:pos="5040"/>
        </w:tabs>
        <w:ind w:left="5040" w:hanging="360"/>
      </w:pPr>
      <w:rPr>
        <w:rFonts w:ascii="Arial" w:hAnsi="Arial" w:hint="default"/>
      </w:rPr>
    </w:lvl>
    <w:lvl w:ilvl="7" w:tplc="D360A6A8" w:tentative="1">
      <w:start w:val="1"/>
      <w:numFmt w:val="bullet"/>
      <w:lvlText w:val="•"/>
      <w:lvlJc w:val="left"/>
      <w:pPr>
        <w:tabs>
          <w:tab w:val="num" w:pos="5760"/>
        </w:tabs>
        <w:ind w:left="5760" w:hanging="360"/>
      </w:pPr>
      <w:rPr>
        <w:rFonts w:ascii="Arial" w:hAnsi="Arial" w:hint="default"/>
      </w:rPr>
    </w:lvl>
    <w:lvl w:ilvl="8" w:tplc="06567C40" w:tentative="1">
      <w:start w:val="1"/>
      <w:numFmt w:val="bullet"/>
      <w:lvlText w:val="•"/>
      <w:lvlJc w:val="left"/>
      <w:pPr>
        <w:tabs>
          <w:tab w:val="num" w:pos="6480"/>
        </w:tabs>
        <w:ind w:left="6480" w:hanging="360"/>
      </w:pPr>
      <w:rPr>
        <w:rFonts w:ascii="Arial" w:hAnsi="Arial" w:hint="default"/>
      </w:rPr>
    </w:lvl>
  </w:abstractNum>
  <w:abstractNum w:abstractNumId="213">
    <w:nsid w:val="5DC777EA"/>
    <w:multiLevelType w:val="hybridMultilevel"/>
    <w:tmpl w:val="3FF4CFB0"/>
    <w:lvl w:ilvl="0" w:tplc="0EA06402">
      <w:start w:val="1"/>
      <w:numFmt w:val="bullet"/>
      <w:lvlText w:val="•"/>
      <w:lvlJc w:val="left"/>
      <w:pPr>
        <w:tabs>
          <w:tab w:val="num" w:pos="720"/>
        </w:tabs>
        <w:ind w:left="720" w:hanging="360"/>
      </w:pPr>
      <w:rPr>
        <w:rFonts w:ascii="Arial" w:hAnsi="Arial" w:hint="default"/>
      </w:rPr>
    </w:lvl>
    <w:lvl w:ilvl="1" w:tplc="06FAF0D2" w:tentative="1">
      <w:start w:val="1"/>
      <w:numFmt w:val="bullet"/>
      <w:lvlText w:val="•"/>
      <w:lvlJc w:val="left"/>
      <w:pPr>
        <w:tabs>
          <w:tab w:val="num" w:pos="1440"/>
        </w:tabs>
        <w:ind w:left="1440" w:hanging="360"/>
      </w:pPr>
      <w:rPr>
        <w:rFonts w:ascii="Arial" w:hAnsi="Arial" w:hint="default"/>
      </w:rPr>
    </w:lvl>
    <w:lvl w:ilvl="2" w:tplc="5FBC1E0A" w:tentative="1">
      <w:start w:val="1"/>
      <w:numFmt w:val="bullet"/>
      <w:lvlText w:val="•"/>
      <w:lvlJc w:val="left"/>
      <w:pPr>
        <w:tabs>
          <w:tab w:val="num" w:pos="2160"/>
        </w:tabs>
        <w:ind w:left="2160" w:hanging="360"/>
      </w:pPr>
      <w:rPr>
        <w:rFonts w:ascii="Arial" w:hAnsi="Arial" w:hint="default"/>
      </w:rPr>
    </w:lvl>
    <w:lvl w:ilvl="3" w:tplc="B9544CE0" w:tentative="1">
      <w:start w:val="1"/>
      <w:numFmt w:val="bullet"/>
      <w:lvlText w:val="•"/>
      <w:lvlJc w:val="left"/>
      <w:pPr>
        <w:tabs>
          <w:tab w:val="num" w:pos="2880"/>
        </w:tabs>
        <w:ind w:left="2880" w:hanging="360"/>
      </w:pPr>
      <w:rPr>
        <w:rFonts w:ascii="Arial" w:hAnsi="Arial" w:hint="default"/>
      </w:rPr>
    </w:lvl>
    <w:lvl w:ilvl="4" w:tplc="AE3CE9DE" w:tentative="1">
      <w:start w:val="1"/>
      <w:numFmt w:val="bullet"/>
      <w:lvlText w:val="•"/>
      <w:lvlJc w:val="left"/>
      <w:pPr>
        <w:tabs>
          <w:tab w:val="num" w:pos="3600"/>
        </w:tabs>
        <w:ind w:left="3600" w:hanging="360"/>
      </w:pPr>
      <w:rPr>
        <w:rFonts w:ascii="Arial" w:hAnsi="Arial" w:hint="default"/>
      </w:rPr>
    </w:lvl>
    <w:lvl w:ilvl="5" w:tplc="976A4958" w:tentative="1">
      <w:start w:val="1"/>
      <w:numFmt w:val="bullet"/>
      <w:lvlText w:val="•"/>
      <w:lvlJc w:val="left"/>
      <w:pPr>
        <w:tabs>
          <w:tab w:val="num" w:pos="4320"/>
        </w:tabs>
        <w:ind w:left="4320" w:hanging="360"/>
      </w:pPr>
      <w:rPr>
        <w:rFonts w:ascii="Arial" w:hAnsi="Arial" w:hint="default"/>
      </w:rPr>
    </w:lvl>
    <w:lvl w:ilvl="6" w:tplc="4A285BC4" w:tentative="1">
      <w:start w:val="1"/>
      <w:numFmt w:val="bullet"/>
      <w:lvlText w:val="•"/>
      <w:lvlJc w:val="left"/>
      <w:pPr>
        <w:tabs>
          <w:tab w:val="num" w:pos="5040"/>
        </w:tabs>
        <w:ind w:left="5040" w:hanging="360"/>
      </w:pPr>
      <w:rPr>
        <w:rFonts w:ascii="Arial" w:hAnsi="Arial" w:hint="default"/>
      </w:rPr>
    </w:lvl>
    <w:lvl w:ilvl="7" w:tplc="F8324A50" w:tentative="1">
      <w:start w:val="1"/>
      <w:numFmt w:val="bullet"/>
      <w:lvlText w:val="•"/>
      <w:lvlJc w:val="left"/>
      <w:pPr>
        <w:tabs>
          <w:tab w:val="num" w:pos="5760"/>
        </w:tabs>
        <w:ind w:left="5760" w:hanging="360"/>
      </w:pPr>
      <w:rPr>
        <w:rFonts w:ascii="Arial" w:hAnsi="Arial" w:hint="default"/>
      </w:rPr>
    </w:lvl>
    <w:lvl w:ilvl="8" w:tplc="5B541B02" w:tentative="1">
      <w:start w:val="1"/>
      <w:numFmt w:val="bullet"/>
      <w:lvlText w:val="•"/>
      <w:lvlJc w:val="left"/>
      <w:pPr>
        <w:tabs>
          <w:tab w:val="num" w:pos="6480"/>
        </w:tabs>
        <w:ind w:left="6480" w:hanging="360"/>
      </w:pPr>
      <w:rPr>
        <w:rFonts w:ascii="Arial" w:hAnsi="Arial" w:hint="default"/>
      </w:rPr>
    </w:lvl>
  </w:abstractNum>
  <w:abstractNum w:abstractNumId="214">
    <w:nsid w:val="5DF95395"/>
    <w:multiLevelType w:val="hybridMultilevel"/>
    <w:tmpl w:val="9C5E2C10"/>
    <w:lvl w:ilvl="0" w:tplc="D94E058A">
      <w:start w:val="1"/>
      <w:numFmt w:val="bullet"/>
      <w:lvlText w:val="•"/>
      <w:lvlJc w:val="left"/>
      <w:pPr>
        <w:tabs>
          <w:tab w:val="num" w:pos="720"/>
        </w:tabs>
        <w:ind w:left="720" w:hanging="360"/>
      </w:pPr>
      <w:rPr>
        <w:rFonts w:ascii="Arial" w:hAnsi="Arial" w:hint="default"/>
      </w:rPr>
    </w:lvl>
    <w:lvl w:ilvl="1" w:tplc="BE0ED96C" w:tentative="1">
      <w:start w:val="1"/>
      <w:numFmt w:val="bullet"/>
      <w:lvlText w:val="•"/>
      <w:lvlJc w:val="left"/>
      <w:pPr>
        <w:tabs>
          <w:tab w:val="num" w:pos="1440"/>
        </w:tabs>
        <w:ind w:left="1440" w:hanging="360"/>
      </w:pPr>
      <w:rPr>
        <w:rFonts w:ascii="Arial" w:hAnsi="Arial" w:hint="default"/>
      </w:rPr>
    </w:lvl>
    <w:lvl w:ilvl="2" w:tplc="AC98CAB0" w:tentative="1">
      <w:start w:val="1"/>
      <w:numFmt w:val="bullet"/>
      <w:lvlText w:val="•"/>
      <w:lvlJc w:val="left"/>
      <w:pPr>
        <w:tabs>
          <w:tab w:val="num" w:pos="2160"/>
        </w:tabs>
        <w:ind w:left="2160" w:hanging="360"/>
      </w:pPr>
      <w:rPr>
        <w:rFonts w:ascii="Arial" w:hAnsi="Arial" w:hint="default"/>
      </w:rPr>
    </w:lvl>
    <w:lvl w:ilvl="3" w:tplc="42E8291E" w:tentative="1">
      <w:start w:val="1"/>
      <w:numFmt w:val="bullet"/>
      <w:lvlText w:val="•"/>
      <w:lvlJc w:val="left"/>
      <w:pPr>
        <w:tabs>
          <w:tab w:val="num" w:pos="2880"/>
        </w:tabs>
        <w:ind w:left="2880" w:hanging="360"/>
      </w:pPr>
      <w:rPr>
        <w:rFonts w:ascii="Arial" w:hAnsi="Arial" w:hint="default"/>
      </w:rPr>
    </w:lvl>
    <w:lvl w:ilvl="4" w:tplc="DA50D438" w:tentative="1">
      <w:start w:val="1"/>
      <w:numFmt w:val="bullet"/>
      <w:lvlText w:val="•"/>
      <w:lvlJc w:val="left"/>
      <w:pPr>
        <w:tabs>
          <w:tab w:val="num" w:pos="3600"/>
        </w:tabs>
        <w:ind w:left="3600" w:hanging="360"/>
      </w:pPr>
      <w:rPr>
        <w:rFonts w:ascii="Arial" w:hAnsi="Arial" w:hint="default"/>
      </w:rPr>
    </w:lvl>
    <w:lvl w:ilvl="5" w:tplc="F288DD6A" w:tentative="1">
      <w:start w:val="1"/>
      <w:numFmt w:val="bullet"/>
      <w:lvlText w:val="•"/>
      <w:lvlJc w:val="left"/>
      <w:pPr>
        <w:tabs>
          <w:tab w:val="num" w:pos="4320"/>
        </w:tabs>
        <w:ind w:left="4320" w:hanging="360"/>
      </w:pPr>
      <w:rPr>
        <w:rFonts w:ascii="Arial" w:hAnsi="Arial" w:hint="default"/>
      </w:rPr>
    </w:lvl>
    <w:lvl w:ilvl="6" w:tplc="E0C6C9BA" w:tentative="1">
      <w:start w:val="1"/>
      <w:numFmt w:val="bullet"/>
      <w:lvlText w:val="•"/>
      <w:lvlJc w:val="left"/>
      <w:pPr>
        <w:tabs>
          <w:tab w:val="num" w:pos="5040"/>
        </w:tabs>
        <w:ind w:left="5040" w:hanging="360"/>
      </w:pPr>
      <w:rPr>
        <w:rFonts w:ascii="Arial" w:hAnsi="Arial" w:hint="default"/>
      </w:rPr>
    </w:lvl>
    <w:lvl w:ilvl="7" w:tplc="6A0E1F08" w:tentative="1">
      <w:start w:val="1"/>
      <w:numFmt w:val="bullet"/>
      <w:lvlText w:val="•"/>
      <w:lvlJc w:val="left"/>
      <w:pPr>
        <w:tabs>
          <w:tab w:val="num" w:pos="5760"/>
        </w:tabs>
        <w:ind w:left="5760" w:hanging="360"/>
      </w:pPr>
      <w:rPr>
        <w:rFonts w:ascii="Arial" w:hAnsi="Arial" w:hint="default"/>
      </w:rPr>
    </w:lvl>
    <w:lvl w:ilvl="8" w:tplc="D42639F6" w:tentative="1">
      <w:start w:val="1"/>
      <w:numFmt w:val="bullet"/>
      <w:lvlText w:val="•"/>
      <w:lvlJc w:val="left"/>
      <w:pPr>
        <w:tabs>
          <w:tab w:val="num" w:pos="6480"/>
        </w:tabs>
        <w:ind w:left="6480" w:hanging="360"/>
      </w:pPr>
      <w:rPr>
        <w:rFonts w:ascii="Arial" w:hAnsi="Arial" w:hint="default"/>
      </w:rPr>
    </w:lvl>
  </w:abstractNum>
  <w:abstractNum w:abstractNumId="215">
    <w:nsid w:val="5F95239D"/>
    <w:multiLevelType w:val="hybridMultilevel"/>
    <w:tmpl w:val="D076E506"/>
    <w:lvl w:ilvl="0" w:tplc="9C8C0D34">
      <w:start w:val="1"/>
      <w:numFmt w:val="bullet"/>
      <w:lvlText w:val="•"/>
      <w:lvlJc w:val="left"/>
      <w:pPr>
        <w:tabs>
          <w:tab w:val="num" w:pos="720"/>
        </w:tabs>
        <w:ind w:left="720" w:hanging="360"/>
      </w:pPr>
      <w:rPr>
        <w:rFonts w:ascii="Arial" w:hAnsi="Arial" w:hint="default"/>
      </w:rPr>
    </w:lvl>
    <w:lvl w:ilvl="1" w:tplc="0330A0B0" w:tentative="1">
      <w:start w:val="1"/>
      <w:numFmt w:val="bullet"/>
      <w:lvlText w:val="•"/>
      <w:lvlJc w:val="left"/>
      <w:pPr>
        <w:tabs>
          <w:tab w:val="num" w:pos="1440"/>
        </w:tabs>
        <w:ind w:left="1440" w:hanging="360"/>
      </w:pPr>
      <w:rPr>
        <w:rFonts w:ascii="Arial" w:hAnsi="Arial" w:hint="default"/>
      </w:rPr>
    </w:lvl>
    <w:lvl w:ilvl="2" w:tplc="0BECC144" w:tentative="1">
      <w:start w:val="1"/>
      <w:numFmt w:val="bullet"/>
      <w:lvlText w:val="•"/>
      <w:lvlJc w:val="left"/>
      <w:pPr>
        <w:tabs>
          <w:tab w:val="num" w:pos="2160"/>
        </w:tabs>
        <w:ind w:left="2160" w:hanging="360"/>
      </w:pPr>
      <w:rPr>
        <w:rFonts w:ascii="Arial" w:hAnsi="Arial" w:hint="default"/>
      </w:rPr>
    </w:lvl>
    <w:lvl w:ilvl="3" w:tplc="00365552" w:tentative="1">
      <w:start w:val="1"/>
      <w:numFmt w:val="bullet"/>
      <w:lvlText w:val="•"/>
      <w:lvlJc w:val="left"/>
      <w:pPr>
        <w:tabs>
          <w:tab w:val="num" w:pos="2880"/>
        </w:tabs>
        <w:ind w:left="2880" w:hanging="360"/>
      </w:pPr>
      <w:rPr>
        <w:rFonts w:ascii="Arial" w:hAnsi="Arial" w:hint="default"/>
      </w:rPr>
    </w:lvl>
    <w:lvl w:ilvl="4" w:tplc="960232A8" w:tentative="1">
      <w:start w:val="1"/>
      <w:numFmt w:val="bullet"/>
      <w:lvlText w:val="•"/>
      <w:lvlJc w:val="left"/>
      <w:pPr>
        <w:tabs>
          <w:tab w:val="num" w:pos="3600"/>
        </w:tabs>
        <w:ind w:left="3600" w:hanging="360"/>
      </w:pPr>
      <w:rPr>
        <w:rFonts w:ascii="Arial" w:hAnsi="Arial" w:hint="default"/>
      </w:rPr>
    </w:lvl>
    <w:lvl w:ilvl="5" w:tplc="A0C40D60" w:tentative="1">
      <w:start w:val="1"/>
      <w:numFmt w:val="bullet"/>
      <w:lvlText w:val="•"/>
      <w:lvlJc w:val="left"/>
      <w:pPr>
        <w:tabs>
          <w:tab w:val="num" w:pos="4320"/>
        </w:tabs>
        <w:ind w:left="4320" w:hanging="360"/>
      </w:pPr>
      <w:rPr>
        <w:rFonts w:ascii="Arial" w:hAnsi="Arial" w:hint="default"/>
      </w:rPr>
    </w:lvl>
    <w:lvl w:ilvl="6" w:tplc="8816539A" w:tentative="1">
      <w:start w:val="1"/>
      <w:numFmt w:val="bullet"/>
      <w:lvlText w:val="•"/>
      <w:lvlJc w:val="left"/>
      <w:pPr>
        <w:tabs>
          <w:tab w:val="num" w:pos="5040"/>
        </w:tabs>
        <w:ind w:left="5040" w:hanging="360"/>
      </w:pPr>
      <w:rPr>
        <w:rFonts w:ascii="Arial" w:hAnsi="Arial" w:hint="default"/>
      </w:rPr>
    </w:lvl>
    <w:lvl w:ilvl="7" w:tplc="D09CAEA8" w:tentative="1">
      <w:start w:val="1"/>
      <w:numFmt w:val="bullet"/>
      <w:lvlText w:val="•"/>
      <w:lvlJc w:val="left"/>
      <w:pPr>
        <w:tabs>
          <w:tab w:val="num" w:pos="5760"/>
        </w:tabs>
        <w:ind w:left="5760" w:hanging="360"/>
      </w:pPr>
      <w:rPr>
        <w:rFonts w:ascii="Arial" w:hAnsi="Arial" w:hint="default"/>
      </w:rPr>
    </w:lvl>
    <w:lvl w:ilvl="8" w:tplc="F3C2D96C" w:tentative="1">
      <w:start w:val="1"/>
      <w:numFmt w:val="bullet"/>
      <w:lvlText w:val="•"/>
      <w:lvlJc w:val="left"/>
      <w:pPr>
        <w:tabs>
          <w:tab w:val="num" w:pos="6480"/>
        </w:tabs>
        <w:ind w:left="6480" w:hanging="360"/>
      </w:pPr>
      <w:rPr>
        <w:rFonts w:ascii="Arial" w:hAnsi="Arial" w:hint="default"/>
      </w:rPr>
    </w:lvl>
  </w:abstractNum>
  <w:abstractNum w:abstractNumId="216">
    <w:nsid w:val="5FA514AA"/>
    <w:multiLevelType w:val="hybridMultilevel"/>
    <w:tmpl w:val="EA0A4288"/>
    <w:lvl w:ilvl="0" w:tplc="E612C766">
      <w:start w:val="1"/>
      <w:numFmt w:val="bullet"/>
      <w:lvlText w:val="•"/>
      <w:lvlJc w:val="left"/>
      <w:pPr>
        <w:tabs>
          <w:tab w:val="num" w:pos="720"/>
        </w:tabs>
        <w:ind w:left="720" w:hanging="360"/>
      </w:pPr>
      <w:rPr>
        <w:rFonts w:ascii="Arial" w:hAnsi="Arial" w:hint="default"/>
      </w:rPr>
    </w:lvl>
    <w:lvl w:ilvl="1" w:tplc="204C4810" w:tentative="1">
      <w:start w:val="1"/>
      <w:numFmt w:val="bullet"/>
      <w:lvlText w:val="•"/>
      <w:lvlJc w:val="left"/>
      <w:pPr>
        <w:tabs>
          <w:tab w:val="num" w:pos="1440"/>
        </w:tabs>
        <w:ind w:left="1440" w:hanging="360"/>
      </w:pPr>
      <w:rPr>
        <w:rFonts w:ascii="Arial" w:hAnsi="Arial" w:hint="default"/>
      </w:rPr>
    </w:lvl>
    <w:lvl w:ilvl="2" w:tplc="E7A0A3DC" w:tentative="1">
      <w:start w:val="1"/>
      <w:numFmt w:val="bullet"/>
      <w:lvlText w:val="•"/>
      <w:lvlJc w:val="left"/>
      <w:pPr>
        <w:tabs>
          <w:tab w:val="num" w:pos="2160"/>
        </w:tabs>
        <w:ind w:left="2160" w:hanging="360"/>
      </w:pPr>
      <w:rPr>
        <w:rFonts w:ascii="Arial" w:hAnsi="Arial" w:hint="default"/>
      </w:rPr>
    </w:lvl>
    <w:lvl w:ilvl="3" w:tplc="9FAE44CA" w:tentative="1">
      <w:start w:val="1"/>
      <w:numFmt w:val="bullet"/>
      <w:lvlText w:val="•"/>
      <w:lvlJc w:val="left"/>
      <w:pPr>
        <w:tabs>
          <w:tab w:val="num" w:pos="2880"/>
        </w:tabs>
        <w:ind w:left="2880" w:hanging="360"/>
      </w:pPr>
      <w:rPr>
        <w:rFonts w:ascii="Arial" w:hAnsi="Arial" w:hint="default"/>
      </w:rPr>
    </w:lvl>
    <w:lvl w:ilvl="4" w:tplc="8188A80E" w:tentative="1">
      <w:start w:val="1"/>
      <w:numFmt w:val="bullet"/>
      <w:lvlText w:val="•"/>
      <w:lvlJc w:val="left"/>
      <w:pPr>
        <w:tabs>
          <w:tab w:val="num" w:pos="3600"/>
        </w:tabs>
        <w:ind w:left="3600" w:hanging="360"/>
      </w:pPr>
      <w:rPr>
        <w:rFonts w:ascii="Arial" w:hAnsi="Arial" w:hint="default"/>
      </w:rPr>
    </w:lvl>
    <w:lvl w:ilvl="5" w:tplc="BAF26272" w:tentative="1">
      <w:start w:val="1"/>
      <w:numFmt w:val="bullet"/>
      <w:lvlText w:val="•"/>
      <w:lvlJc w:val="left"/>
      <w:pPr>
        <w:tabs>
          <w:tab w:val="num" w:pos="4320"/>
        </w:tabs>
        <w:ind w:left="4320" w:hanging="360"/>
      </w:pPr>
      <w:rPr>
        <w:rFonts w:ascii="Arial" w:hAnsi="Arial" w:hint="default"/>
      </w:rPr>
    </w:lvl>
    <w:lvl w:ilvl="6" w:tplc="06D6B35E" w:tentative="1">
      <w:start w:val="1"/>
      <w:numFmt w:val="bullet"/>
      <w:lvlText w:val="•"/>
      <w:lvlJc w:val="left"/>
      <w:pPr>
        <w:tabs>
          <w:tab w:val="num" w:pos="5040"/>
        </w:tabs>
        <w:ind w:left="5040" w:hanging="360"/>
      </w:pPr>
      <w:rPr>
        <w:rFonts w:ascii="Arial" w:hAnsi="Arial" w:hint="default"/>
      </w:rPr>
    </w:lvl>
    <w:lvl w:ilvl="7" w:tplc="CEAAD274" w:tentative="1">
      <w:start w:val="1"/>
      <w:numFmt w:val="bullet"/>
      <w:lvlText w:val="•"/>
      <w:lvlJc w:val="left"/>
      <w:pPr>
        <w:tabs>
          <w:tab w:val="num" w:pos="5760"/>
        </w:tabs>
        <w:ind w:left="5760" w:hanging="360"/>
      </w:pPr>
      <w:rPr>
        <w:rFonts w:ascii="Arial" w:hAnsi="Arial" w:hint="default"/>
      </w:rPr>
    </w:lvl>
    <w:lvl w:ilvl="8" w:tplc="22D2387E" w:tentative="1">
      <w:start w:val="1"/>
      <w:numFmt w:val="bullet"/>
      <w:lvlText w:val="•"/>
      <w:lvlJc w:val="left"/>
      <w:pPr>
        <w:tabs>
          <w:tab w:val="num" w:pos="6480"/>
        </w:tabs>
        <w:ind w:left="6480" w:hanging="360"/>
      </w:pPr>
      <w:rPr>
        <w:rFonts w:ascii="Arial" w:hAnsi="Arial" w:hint="default"/>
      </w:rPr>
    </w:lvl>
  </w:abstractNum>
  <w:abstractNum w:abstractNumId="217">
    <w:nsid w:val="5FCC5998"/>
    <w:multiLevelType w:val="hybridMultilevel"/>
    <w:tmpl w:val="CDF822C0"/>
    <w:lvl w:ilvl="0" w:tplc="634E257E">
      <w:start w:val="1"/>
      <w:numFmt w:val="bullet"/>
      <w:lvlText w:val="•"/>
      <w:lvlJc w:val="left"/>
      <w:pPr>
        <w:tabs>
          <w:tab w:val="num" w:pos="720"/>
        </w:tabs>
        <w:ind w:left="720" w:hanging="360"/>
      </w:pPr>
      <w:rPr>
        <w:rFonts w:ascii="Arial" w:hAnsi="Arial" w:hint="default"/>
      </w:rPr>
    </w:lvl>
    <w:lvl w:ilvl="1" w:tplc="C86423A2" w:tentative="1">
      <w:start w:val="1"/>
      <w:numFmt w:val="bullet"/>
      <w:lvlText w:val="•"/>
      <w:lvlJc w:val="left"/>
      <w:pPr>
        <w:tabs>
          <w:tab w:val="num" w:pos="1440"/>
        </w:tabs>
        <w:ind w:left="1440" w:hanging="360"/>
      </w:pPr>
      <w:rPr>
        <w:rFonts w:ascii="Arial" w:hAnsi="Arial" w:hint="default"/>
      </w:rPr>
    </w:lvl>
    <w:lvl w:ilvl="2" w:tplc="50A8ADE4" w:tentative="1">
      <w:start w:val="1"/>
      <w:numFmt w:val="bullet"/>
      <w:lvlText w:val="•"/>
      <w:lvlJc w:val="left"/>
      <w:pPr>
        <w:tabs>
          <w:tab w:val="num" w:pos="2160"/>
        </w:tabs>
        <w:ind w:left="2160" w:hanging="360"/>
      </w:pPr>
      <w:rPr>
        <w:rFonts w:ascii="Arial" w:hAnsi="Arial" w:hint="default"/>
      </w:rPr>
    </w:lvl>
    <w:lvl w:ilvl="3" w:tplc="ABCAE490" w:tentative="1">
      <w:start w:val="1"/>
      <w:numFmt w:val="bullet"/>
      <w:lvlText w:val="•"/>
      <w:lvlJc w:val="left"/>
      <w:pPr>
        <w:tabs>
          <w:tab w:val="num" w:pos="2880"/>
        </w:tabs>
        <w:ind w:left="2880" w:hanging="360"/>
      </w:pPr>
      <w:rPr>
        <w:rFonts w:ascii="Arial" w:hAnsi="Arial" w:hint="default"/>
      </w:rPr>
    </w:lvl>
    <w:lvl w:ilvl="4" w:tplc="149AD646" w:tentative="1">
      <w:start w:val="1"/>
      <w:numFmt w:val="bullet"/>
      <w:lvlText w:val="•"/>
      <w:lvlJc w:val="left"/>
      <w:pPr>
        <w:tabs>
          <w:tab w:val="num" w:pos="3600"/>
        </w:tabs>
        <w:ind w:left="3600" w:hanging="360"/>
      </w:pPr>
      <w:rPr>
        <w:rFonts w:ascii="Arial" w:hAnsi="Arial" w:hint="default"/>
      </w:rPr>
    </w:lvl>
    <w:lvl w:ilvl="5" w:tplc="C84EF4C6" w:tentative="1">
      <w:start w:val="1"/>
      <w:numFmt w:val="bullet"/>
      <w:lvlText w:val="•"/>
      <w:lvlJc w:val="left"/>
      <w:pPr>
        <w:tabs>
          <w:tab w:val="num" w:pos="4320"/>
        </w:tabs>
        <w:ind w:left="4320" w:hanging="360"/>
      </w:pPr>
      <w:rPr>
        <w:rFonts w:ascii="Arial" w:hAnsi="Arial" w:hint="default"/>
      </w:rPr>
    </w:lvl>
    <w:lvl w:ilvl="6" w:tplc="109A4E70" w:tentative="1">
      <w:start w:val="1"/>
      <w:numFmt w:val="bullet"/>
      <w:lvlText w:val="•"/>
      <w:lvlJc w:val="left"/>
      <w:pPr>
        <w:tabs>
          <w:tab w:val="num" w:pos="5040"/>
        </w:tabs>
        <w:ind w:left="5040" w:hanging="360"/>
      </w:pPr>
      <w:rPr>
        <w:rFonts w:ascii="Arial" w:hAnsi="Arial" w:hint="default"/>
      </w:rPr>
    </w:lvl>
    <w:lvl w:ilvl="7" w:tplc="A7B65EAC" w:tentative="1">
      <w:start w:val="1"/>
      <w:numFmt w:val="bullet"/>
      <w:lvlText w:val="•"/>
      <w:lvlJc w:val="left"/>
      <w:pPr>
        <w:tabs>
          <w:tab w:val="num" w:pos="5760"/>
        </w:tabs>
        <w:ind w:left="5760" w:hanging="360"/>
      </w:pPr>
      <w:rPr>
        <w:rFonts w:ascii="Arial" w:hAnsi="Arial" w:hint="default"/>
      </w:rPr>
    </w:lvl>
    <w:lvl w:ilvl="8" w:tplc="5E204714" w:tentative="1">
      <w:start w:val="1"/>
      <w:numFmt w:val="bullet"/>
      <w:lvlText w:val="•"/>
      <w:lvlJc w:val="left"/>
      <w:pPr>
        <w:tabs>
          <w:tab w:val="num" w:pos="6480"/>
        </w:tabs>
        <w:ind w:left="6480" w:hanging="360"/>
      </w:pPr>
      <w:rPr>
        <w:rFonts w:ascii="Arial" w:hAnsi="Arial" w:hint="default"/>
      </w:rPr>
    </w:lvl>
  </w:abstractNum>
  <w:abstractNum w:abstractNumId="218">
    <w:nsid w:val="60683B35"/>
    <w:multiLevelType w:val="hybridMultilevel"/>
    <w:tmpl w:val="1F3C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nsid w:val="608E7576"/>
    <w:multiLevelType w:val="hybridMultilevel"/>
    <w:tmpl w:val="0108EE62"/>
    <w:lvl w:ilvl="0" w:tplc="B796A67E">
      <w:start w:val="1"/>
      <w:numFmt w:val="bullet"/>
      <w:lvlText w:val="•"/>
      <w:lvlJc w:val="left"/>
      <w:pPr>
        <w:tabs>
          <w:tab w:val="num" w:pos="720"/>
        </w:tabs>
        <w:ind w:left="720" w:hanging="360"/>
      </w:pPr>
      <w:rPr>
        <w:rFonts w:ascii="Arial" w:hAnsi="Arial" w:hint="default"/>
      </w:rPr>
    </w:lvl>
    <w:lvl w:ilvl="1" w:tplc="B948B052" w:tentative="1">
      <w:start w:val="1"/>
      <w:numFmt w:val="bullet"/>
      <w:lvlText w:val="•"/>
      <w:lvlJc w:val="left"/>
      <w:pPr>
        <w:tabs>
          <w:tab w:val="num" w:pos="1440"/>
        </w:tabs>
        <w:ind w:left="1440" w:hanging="360"/>
      </w:pPr>
      <w:rPr>
        <w:rFonts w:ascii="Arial" w:hAnsi="Arial" w:hint="default"/>
      </w:rPr>
    </w:lvl>
    <w:lvl w:ilvl="2" w:tplc="CF48739A" w:tentative="1">
      <w:start w:val="1"/>
      <w:numFmt w:val="bullet"/>
      <w:lvlText w:val="•"/>
      <w:lvlJc w:val="left"/>
      <w:pPr>
        <w:tabs>
          <w:tab w:val="num" w:pos="2160"/>
        </w:tabs>
        <w:ind w:left="2160" w:hanging="360"/>
      </w:pPr>
      <w:rPr>
        <w:rFonts w:ascii="Arial" w:hAnsi="Arial" w:hint="default"/>
      </w:rPr>
    </w:lvl>
    <w:lvl w:ilvl="3" w:tplc="41F4C0F6" w:tentative="1">
      <w:start w:val="1"/>
      <w:numFmt w:val="bullet"/>
      <w:lvlText w:val="•"/>
      <w:lvlJc w:val="left"/>
      <w:pPr>
        <w:tabs>
          <w:tab w:val="num" w:pos="2880"/>
        </w:tabs>
        <w:ind w:left="2880" w:hanging="360"/>
      </w:pPr>
      <w:rPr>
        <w:rFonts w:ascii="Arial" w:hAnsi="Arial" w:hint="default"/>
      </w:rPr>
    </w:lvl>
    <w:lvl w:ilvl="4" w:tplc="3FA61480" w:tentative="1">
      <w:start w:val="1"/>
      <w:numFmt w:val="bullet"/>
      <w:lvlText w:val="•"/>
      <w:lvlJc w:val="left"/>
      <w:pPr>
        <w:tabs>
          <w:tab w:val="num" w:pos="3600"/>
        </w:tabs>
        <w:ind w:left="3600" w:hanging="360"/>
      </w:pPr>
      <w:rPr>
        <w:rFonts w:ascii="Arial" w:hAnsi="Arial" w:hint="default"/>
      </w:rPr>
    </w:lvl>
    <w:lvl w:ilvl="5" w:tplc="D0946400" w:tentative="1">
      <w:start w:val="1"/>
      <w:numFmt w:val="bullet"/>
      <w:lvlText w:val="•"/>
      <w:lvlJc w:val="left"/>
      <w:pPr>
        <w:tabs>
          <w:tab w:val="num" w:pos="4320"/>
        </w:tabs>
        <w:ind w:left="4320" w:hanging="360"/>
      </w:pPr>
      <w:rPr>
        <w:rFonts w:ascii="Arial" w:hAnsi="Arial" w:hint="default"/>
      </w:rPr>
    </w:lvl>
    <w:lvl w:ilvl="6" w:tplc="ED9E68EC" w:tentative="1">
      <w:start w:val="1"/>
      <w:numFmt w:val="bullet"/>
      <w:lvlText w:val="•"/>
      <w:lvlJc w:val="left"/>
      <w:pPr>
        <w:tabs>
          <w:tab w:val="num" w:pos="5040"/>
        </w:tabs>
        <w:ind w:left="5040" w:hanging="360"/>
      </w:pPr>
      <w:rPr>
        <w:rFonts w:ascii="Arial" w:hAnsi="Arial" w:hint="default"/>
      </w:rPr>
    </w:lvl>
    <w:lvl w:ilvl="7" w:tplc="C122B5F8" w:tentative="1">
      <w:start w:val="1"/>
      <w:numFmt w:val="bullet"/>
      <w:lvlText w:val="•"/>
      <w:lvlJc w:val="left"/>
      <w:pPr>
        <w:tabs>
          <w:tab w:val="num" w:pos="5760"/>
        </w:tabs>
        <w:ind w:left="5760" w:hanging="360"/>
      </w:pPr>
      <w:rPr>
        <w:rFonts w:ascii="Arial" w:hAnsi="Arial" w:hint="default"/>
      </w:rPr>
    </w:lvl>
    <w:lvl w:ilvl="8" w:tplc="7BD06958" w:tentative="1">
      <w:start w:val="1"/>
      <w:numFmt w:val="bullet"/>
      <w:lvlText w:val="•"/>
      <w:lvlJc w:val="left"/>
      <w:pPr>
        <w:tabs>
          <w:tab w:val="num" w:pos="6480"/>
        </w:tabs>
        <w:ind w:left="6480" w:hanging="360"/>
      </w:pPr>
      <w:rPr>
        <w:rFonts w:ascii="Arial" w:hAnsi="Arial" w:hint="default"/>
      </w:rPr>
    </w:lvl>
  </w:abstractNum>
  <w:abstractNum w:abstractNumId="220">
    <w:nsid w:val="62DD0B0B"/>
    <w:multiLevelType w:val="hybridMultilevel"/>
    <w:tmpl w:val="B4DCFC02"/>
    <w:lvl w:ilvl="0" w:tplc="76E0CF44">
      <w:start w:val="1"/>
      <w:numFmt w:val="bullet"/>
      <w:lvlText w:val="•"/>
      <w:lvlJc w:val="left"/>
      <w:pPr>
        <w:tabs>
          <w:tab w:val="num" w:pos="720"/>
        </w:tabs>
        <w:ind w:left="720" w:hanging="360"/>
      </w:pPr>
      <w:rPr>
        <w:rFonts w:ascii="Arial" w:hAnsi="Arial" w:hint="default"/>
      </w:rPr>
    </w:lvl>
    <w:lvl w:ilvl="1" w:tplc="EF867110" w:tentative="1">
      <w:start w:val="1"/>
      <w:numFmt w:val="bullet"/>
      <w:lvlText w:val="•"/>
      <w:lvlJc w:val="left"/>
      <w:pPr>
        <w:tabs>
          <w:tab w:val="num" w:pos="1440"/>
        </w:tabs>
        <w:ind w:left="1440" w:hanging="360"/>
      </w:pPr>
      <w:rPr>
        <w:rFonts w:ascii="Arial" w:hAnsi="Arial" w:hint="default"/>
      </w:rPr>
    </w:lvl>
    <w:lvl w:ilvl="2" w:tplc="CECAA9C8" w:tentative="1">
      <w:start w:val="1"/>
      <w:numFmt w:val="bullet"/>
      <w:lvlText w:val="•"/>
      <w:lvlJc w:val="left"/>
      <w:pPr>
        <w:tabs>
          <w:tab w:val="num" w:pos="2160"/>
        </w:tabs>
        <w:ind w:left="2160" w:hanging="360"/>
      </w:pPr>
      <w:rPr>
        <w:rFonts w:ascii="Arial" w:hAnsi="Arial" w:hint="default"/>
      </w:rPr>
    </w:lvl>
    <w:lvl w:ilvl="3" w:tplc="E0908EFC" w:tentative="1">
      <w:start w:val="1"/>
      <w:numFmt w:val="bullet"/>
      <w:lvlText w:val="•"/>
      <w:lvlJc w:val="left"/>
      <w:pPr>
        <w:tabs>
          <w:tab w:val="num" w:pos="2880"/>
        </w:tabs>
        <w:ind w:left="2880" w:hanging="360"/>
      </w:pPr>
      <w:rPr>
        <w:rFonts w:ascii="Arial" w:hAnsi="Arial" w:hint="default"/>
      </w:rPr>
    </w:lvl>
    <w:lvl w:ilvl="4" w:tplc="D01ECF12" w:tentative="1">
      <w:start w:val="1"/>
      <w:numFmt w:val="bullet"/>
      <w:lvlText w:val="•"/>
      <w:lvlJc w:val="left"/>
      <w:pPr>
        <w:tabs>
          <w:tab w:val="num" w:pos="3600"/>
        </w:tabs>
        <w:ind w:left="3600" w:hanging="360"/>
      </w:pPr>
      <w:rPr>
        <w:rFonts w:ascii="Arial" w:hAnsi="Arial" w:hint="default"/>
      </w:rPr>
    </w:lvl>
    <w:lvl w:ilvl="5" w:tplc="6F86043E" w:tentative="1">
      <w:start w:val="1"/>
      <w:numFmt w:val="bullet"/>
      <w:lvlText w:val="•"/>
      <w:lvlJc w:val="left"/>
      <w:pPr>
        <w:tabs>
          <w:tab w:val="num" w:pos="4320"/>
        </w:tabs>
        <w:ind w:left="4320" w:hanging="360"/>
      </w:pPr>
      <w:rPr>
        <w:rFonts w:ascii="Arial" w:hAnsi="Arial" w:hint="default"/>
      </w:rPr>
    </w:lvl>
    <w:lvl w:ilvl="6" w:tplc="1E868672" w:tentative="1">
      <w:start w:val="1"/>
      <w:numFmt w:val="bullet"/>
      <w:lvlText w:val="•"/>
      <w:lvlJc w:val="left"/>
      <w:pPr>
        <w:tabs>
          <w:tab w:val="num" w:pos="5040"/>
        </w:tabs>
        <w:ind w:left="5040" w:hanging="360"/>
      </w:pPr>
      <w:rPr>
        <w:rFonts w:ascii="Arial" w:hAnsi="Arial" w:hint="default"/>
      </w:rPr>
    </w:lvl>
    <w:lvl w:ilvl="7" w:tplc="537E798E" w:tentative="1">
      <w:start w:val="1"/>
      <w:numFmt w:val="bullet"/>
      <w:lvlText w:val="•"/>
      <w:lvlJc w:val="left"/>
      <w:pPr>
        <w:tabs>
          <w:tab w:val="num" w:pos="5760"/>
        </w:tabs>
        <w:ind w:left="5760" w:hanging="360"/>
      </w:pPr>
      <w:rPr>
        <w:rFonts w:ascii="Arial" w:hAnsi="Arial" w:hint="default"/>
      </w:rPr>
    </w:lvl>
    <w:lvl w:ilvl="8" w:tplc="DC86BF6A" w:tentative="1">
      <w:start w:val="1"/>
      <w:numFmt w:val="bullet"/>
      <w:lvlText w:val="•"/>
      <w:lvlJc w:val="left"/>
      <w:pPr>
        <w:tabs>
          <w:tab w:val="num" w:pos="6480"/>
        </w:tabs>
        <w:ind w:left="6480" w:hanging="360"/>
      </w:pPr>
      <w:rPr>
        <w:rFonts w:ascii="Arial" w:hAnsi="Arial" w:hint="default"/>
      </w:rPr>
    </w:lvl>
  </w:abstractNum>
  <w:abstractNum w:abstractNumId="221">
    <w:nsid w:val="63573E10"/>
    <w:multiLevelType w:val="hybridMultilevel"/>
    <w:tmpl w:val="7A1E35A0"/>
    <w:lvl w:ilvl="0" w:tplc="A9386806">
      <w:start w:val="1"/>
      <w:numFmt w:val="bullet"/>
      <w:lvlText w:val="•"/>
      <w:lvlJc w:val="left"/>
      <w:pPr>
        <w:tabs>
          <w:tab w:val="num" w:pos="720"/>
        </w:tabs>
        <w:ind w:left="720" w:hanging="360"/>
      </w:pPr>
      <w:rPr>
        <w:rFonts w:ascii="Arial" w:hAnsi="Arial" w:hint="default"/>
      </w:rPr>
    </w:lvl>
    <w:lvl w:ilvl="1" w:tplc="05084990" w:tentative="1">
      <w:start w:val="1"/>
      <w:numFmt w:val="bullet"/>
      <w:lvlText w:val="•"/>
      <w:lvlJc w:val="left"/>
      <w:pPr>
        <w:tabs>
          <w:tab w:val="num" w:pos="1440"/>
        </w:tabs>
        <w:ind w:left="1440" w:hanging="360"/>
      </w:pPr>
      <w:rPr>
        <w:rFonts w:ascii="Arial" w:hAnsi="Arial" w:hint="default"/>
      </w:rPr>
    </w:lvl>
    <w:lvl w:ilvl="2" w:tplc="9D52BB08" w:tentative="1">
      <w:start w:val="1"/>
      <w:numFmt w:val="bullet"/>
      <w:lvlText w:val="•"/>
      <w:lvlJc w:val="left"/>
      <w:pPr>
        <w:tabs>
          <w:tab w:val="num" w:pos="2160"/>
        </w:tabs>
        <w:ind w:left="2160" w:hanging="360"/>
      </w:pPr>
      <w:rPr>
        <w:rFonts w:ascii="Arial" w:hAnsi="Arial" w:hint="default"/>
      </w:rPr>
    </w:lvl>
    <w:lvl w:ilvl="3" w:tplc="97401200" w:tentative="1">
      <w:start w:val="1"/>
      <w:numFmt w:val="bullet"/>
      <w:lvlText w:val="•"/>
      <w:lvlJc w:val="left"/>
      <w:pPr>
        <w:tabs>
          <w:tab w:val="num" w:pos="2880"/>
        </w:tabs>
        <w:ind w:left="2880" w:hanging="360"/>
      </w:pPr>
      <w:rPr>
        <w:rFonts w:ascii="Arial" w:hAnsi="Arial" w:hint="default"/>
      </w:rPr>
    </w:lvl>
    <w:lvl w:ilvl="4" w:tplc="10F8592A" w:tentative="1">
      <w:start w:val="1"/>
      <w:numFmt w:val="bullet"/>
      <w:lvlText w:val="•"/>
      <w:lvlJc w:val="left"/>
      <w:pPr>
        <w:tabs>
          <w:tab w:val="num" w:pos="3600"/>
        </w:tabs>
        <w:ind w:left="3600" w:hanging="360"/>
      </w:pPr>
      <w:rPr>
        <w:rFonts w:ascii="Arial" w:hAnsi="Arial" w:hint="default"/>
      </w:rPr>
    </w:lvl>
    <w:lvl w:ilvl="5" w:tplc="F6167234" w:tentative="1">
      <w:start w:val="1"/>
      <w:numFmt w:val="bullet"/>
      <w:lvlText w:val="•"/>
      <w:lvlJc w:val="left"/>
      <w:pPr>
        <w:tabs>
          <w:tab w:val="num" w:pos="4320"/>
        </w:tabs>
        <w:ind w:left="4320" w:hanging="360"/>
      </w:pPr>
      <w:rPr>
        <w:rFonts w:ascii="Arial" w:hAnsi="Arial" w:hint="default"/>
      </w:rPr>
    </w:lvl>
    <w:lvl w:ilvl="6" w:tplc="CF687E94" w:tentative="1">
      <w:start w:val="1"/>
      <w:numFmt w:val="bullet"/>
      <w:lvlText w:val="•"/>
      <w:lvlJc w:val="left"/>
      <w:pPr>
        <w:tabs>
          <w:tab w:val="num" w:pos="5040"/>
        </w:tabs>
        <w:ind w:left="5040" w:hanging="360"/>
      </w:pPr>
      <w:rPr>
        <w:rFonts w:ascii="Arial" w:hAnsi="Arial" w:hint="default"/>
      </w:rPr>
    </w:lvl>
    <w:lvl w:ilvl="7" w:tplc="51F22F58" w:tentative="1">
      <w:start w:val="1"/>
      <w:numFmt w:val="bullet"/>
      <w:lvlText w:val="•"/>
      <w:lvlJc w:val="left"/>
      <w:pPr>
        <w:tabs>
          <w:tab w:val="num" w:pos="5760"/>
        </w:tabs>
        <w:ind w:left="5760" w:hanging="360"/>
      </w:pPr>
      <w:rPr>
        <w:rFonts w:ascii="Arial" w:hAnsi="Arial" w:hint="default"/>
      </w:rPr>
    </w:lvl>
    <w:lvl w:ilvl="8" w:tplc="9634D0E8" w:tentative="1">
      <w:start w:val="1"/>
      <w:numFmt w:val="bullet"/>
      <w:lvlText w:val="•"/>
      <w:lvlJc w:val="left"/>
      <w:pPr>
        <w:tabs>
          <w:tab w:val="num" w:pos="6480"/>
        </w:tabs>
        <w:ind w:left="6480" w:hanging="360"/>
      </w:pPr>
      <w:rPr>
        <w:rFonts w:ascii="Arial" w:hAnsi="Arial" w:hint="default"/>
      </w:rPr>
    </w:lvl>
  </w:abstractNum>
  <w:abstractNum w:abstractNumId="222">
    <w:nsid w:val="637D10C1"/>
    <w:multiLevelType w:val="hybridMultilevel"/>
    <w:tmpl w:val="E8F00124"/>
    <w:lvl w:ilvl="0" w:tplc="3F227C3C">
      <w:start w:val="1"/>
      <w:numFmt w:val="bullet"/>
      <w:lvlText w:val="•"/>
      <w:lvlJc w:val="left"/>
      <w:pPr>
        <w:tabs>
          <w:tab w:val="num" w:pos="720"/>
        </w:tabs>
        <w:ind w:left="720" w:hanging="360"/>
      </w:pPr>
      <w:rPr>
        <w:rFonts w:ascii="Arial" w:hAnsi="Arial" w:hint="default"/>
      </w:rPr>
    </w:lvl>
    <w:lvl w:ilvl="1" w:tplc="88187E48" w:tentative="1">
      <w:start w:val="1"/>
      <w:numFmt w:val="bullet"/>
      <w:lvlText w:val="•"/>
      <w:lvlJc w:val="left"/>
      <w:pPr>
        <w:tabs>
          <w:tab w:val="num" w:pos="1440"/>
        </w:tabs>
        <w:ind w:left="1440" w:hanging="360"/>
      </w:pPr>
      <w:rPr>
        <w:rFonts w:ascii="Arial" w:hAnsi="Arial" w:hint="default"/>
      </w:rPr>
    </w:lvl>
    <w:lvl w:ilvl="2" w:tplc="F7C0128C" w:tentative="1">
      <w:start w:val="1"/>
      <w:numFmt w:val="bullet"/>
      <w:lvlText w:val="•"/>
      <w:lvlJc w:val="left"/>
      <w:pPr>
        <w:tabs>
          <w:tab w:val="num" w:pos="2160"/>
        </w:tabs>
        <w:ind w:left="2160" w:hanging="360"/>
      </w:pPr>
      <w:rPr>
        <w:rFonts w:ascii="Arial" w:hAnsi="Arial" w:hint="default"/>
      </w:rPr>
    </w:lvl>
    <w:lvl w:ilvl="3" w:tplc="FDAE90B4" w:tentative="1">
      <w:start w:val="1"/>
      <w:numFmt w:val="bullet"/>
      <w:lvlText w:val="•"/>
      <w:lvlJc w:val="left"/>
      <w:pPr>
        <w:tabs>
          <w:tab w:val="num" w:pos="2880"/>
        </w:tabs>
        <w:ind w:left="2880" w:hanging="360"/>
      </w:pPr>
      <w:rPr>
        <w:rFonts w:ascii="Arial" w:hAnsi="Arial" w:hint="default"/>
      </w:rPr>
    </w:lvl>
    <w:lvl w:ilvl="4" w:tplc="F1C0E458" w:tentative="1">
      <w:start w:val="1"/>
      <w:numFmt w:val="bullet"/>
      <w:lvlText w:val="•"/>
      <w:lvlJc w:val="left"/>
      <w:pPr>
        <w:tabs>
          <w:tab w:val="num" w:pos="3600"/>
        </w:tabs>
        <w:ind w:left="3600" w:hanging="360"/>
      </w:pPr>
      <w:rPr>
        <w:rFonts w:ascii="Arial" w:hAnsi="Arial" w:hint="default"/>
      </w:rPr>
    </w:lvl>
    <w:lvl w:ilvl="5" w:tplc="A36861D4" w:tentative="1">
      <w:start w:val="1"/>
      <w:numFmt w:val="bullet"/>
      <w:lvlText w:val="•"/>
      <w:lvlJc w:val="left"/>
      <w:pPr>
        <w:tabs>
          <w:tab w:val="num" w:pos="4320"/>
        </w:tabs>
        <w:ind w:left="4320" w:hanging="360"/>
      </w:pPr>
      <w:rPr>
        <w:rFonts w:ascii="Arial" w:hAnsi="Arial" w:hint="default"/>
      </w:rPr>
    </w:lvl>
    <w:lvl w:ilvl="6" w:tplc="7BD03C4E" w:tentative="1">
      <w:start w:val="1"/>
      <w:numFmt w:val="bullet"/>
      <w:lvlText w:val="•"/>
      <w:lvlJc w:val="left"/>
      <w:pPr>
        <w:tabs>
          <w:tab w:val="num" w:pos="5040"/>
        </w:tabs>
        <w:ind w:left="5040" w:hanging="360"/>
      </w:pPr>
      <w:rPr>
        <w:rFonts w:ascii="Arial" w:hAnsi="Arial" w:hint="default"/>
      </w:rPr>
    </w:lvl>
    <w:lvl w:ilvl="7" w:tplc="FFA889C4" w:tentative="1">
      <w:start w:val="1"/>
      <w:numFmt w:val="bullet"/>
      <w:lvlText w:val="•"/>
      <w:lvlJc w:val="left"/>
      <w:pPr>
        <w:tabs>
          <w:tab w:val="num" w:pos="5760"/>
        </w:tabs>
        <w:ind w:left="5760" w:hanging="360"/>
      </w:pPr>
      <w:rPr>
        <w:rFonts w:ascii="Arial" w:hAnsi="Arial" w:hint="default"/>
      </w:rPr>
    </w:lvl>
    <w:lvl w:ilvl="8" w:tplc="96D4C27E" w:tentative="1">
      <w:start w:val="1"/>
      <w:numFmt w:val="bullet"/>
      <w:lvlText w:val="•"/>
      <w:lvlJc w:val="left"/>
      <w:pPr>
        <w:tabs>
          <w:tab w:val="num" w:pos="6480"/>
        </w:tabs>
        <w:ind w:left="6480" w:hanging="360"/>
      </w:pPr>
      <w:rPr>
        <w:rFonts w:ascii="Arial" w:hAnsi="Arial" w:hint="default"/>
      </w:rPr>
    </w:lvl>
  </w:abstractNum>
  <w:abstractNum w:abstractNumId="223">
    <w:nsid w:val="6428295E"/>
    <w:multiLevelType w:val="hybridMultilevel"/>
    <w:tmpl w:val="5830C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64C5141E"/>
    <w:multiLevelType w:val="hybridMultilevel"/>
    <w:tmpl w:val="EEF23FAA"/>
    <w:lvl w:ilvl="0" w:tplc="CFAA53DC">
      <w:start w:val="1"/>
      <w:numFmt w:val="bullet"/>
      <w:lvlText w:val="•"/>
      <w:lvlJc w:val="left"/>
      <w:pPr>
        <w:tabs>
          <w:tab w:val="num" w:pos="720"/>
        </w:tabs>
        <w:ind w:left="720" w:hanging="360"/>
      </w:pPr>
      <w:rPr>
        <w:rFonts w:ascii="Arial" w:hAnsi="Arial" w:hint="default"/>
      </w:rPr>
    </w:lvl>
    <w:lvl w:ilvl="1" w:tplc="9A02CC42" w:tentative="1">
      <w:start w:val="1"/>
      <w:numFmt w:val="bullet"/>
      <w:lvlText w:val="•"/>
      <w:lvlJc w:val="left"/>
      <w:pPr>
        <w:tabs>
          <w:tab w:val="num" w:pos="1440"/>
        </w:tabs>
        <w:ind w:left="1440" w:hanging="360"/>
      </w:pPr>
      <w:rPr>
        <w:rFonts w:ascii="Arial" w:hAnsi="Arial" w:hint="default"/>
      </w:rPr>
    </w:lvl>
    <w:lvl w:ilvl="2" w:tplc="8B081EB8" w:tentative="1">
      <w:start w:val="1"/>
      <w:numFmt w:val="bullet"/>
      <w:lvlText w:val="•"/>
      <w:lvlJc w:val="left"/>
      <w:pPr>
        <w:tabs>
          <w:tab w:val="num" w:pos="2160"/>
        </w:tabs>
        <w:ind w:left="2160" w:hanging="360"/>
      </w:pPr>
      <w:rPr>
        <w:rFonts w:ascii="Arial" w:hAnsi="Arial" w:hint="default"/>
      </w:rPr>
    </w:lvl>
    <w:lvl w:ilvl="3" w:tplc="E17E57B6" w:tentative="1">
      <w:start w:val="1"/>
      <w:numFmt w:val="bullet"/>
      <w:lvlText w:val="•"/>
      <w:lvlJc w:val="left"/>
      <w:pPr>
        <w:tabs>
          <w:tab w:val="num" w:pos="2880"/>
        </w:tabs>
        <w:ind w:left="2880" w:hanging="360"/>
      </w:pPr>
      <w:rPr>
        <w:rFonts w:ascii="Arial" w:hAnsi="Arial" w:hint="default"/>
      </w:rPr>
    </w:lvl>
    <w:lvl w:ilvl="4" w:tplc="62640A18" w:tentative="1">
      <w:start w:val="1"/>
      <w:numFmt w:val="bullet"/>
      <w:lvlText w:val="•"/>
      <w:lvlJc w:val="left"/>
      <w:pPr>
        <w:tabs>
          <w:tab w:val="num" w:pos="3600"/>
        </w:tabs>
        <w:ind w:left="3600" w:hanging="360"/>
      </w:pPr>
      <w:rPr>
        <w:rFonts w:ascii="Arial" w:hAnsi="Arial" w:hint="default"/>
      </w:rPr>
    </w:lvl>
    <w:lvl w:ilvl="5" w:tplc="A66CECF2" w:tentative="1">
      <w:start w:val="1"/>
      <w:numFmt w:val="bullet"/>
      <w:lvlText w:val="•"/>
      <w:lvlJc w:val="left"/>
      <w:pPr>
        <w:tabs>
          <w:tab w:val="num" w:pos="4320"/>
        </w:tabs>
        <w:ind w:left="4320" w:hanging="360"/>
      </w:pPr>
      <w:rPr>
        <w:rFonts w:ascii="Arial" w:hAnsi="Arial" w:hint="default"/>
      </w:rPr>
    </w:lvl>
    <w:lvl w:ilvl="6" w:tplc="83BAE638" w:tentative="1">
      <w:start w:val="1"/>
      <w:numFmt w:val="bullet"/>
      <w:lvlText w:val="•"/>
      <w:lvlJc w:val="left"/>
      <w:pPr>
        <w:tabs>
          <w:tab w:val="num" w:pos="5040"/>
        </w:tabs>
        <w:ind w:left="5040" w:hanging="360"/>
      </w:pPr>
      <w:rPr>
        <w:rFonts w:ascii="Arial" w:hAnsi="Arial" w:hint="default"/>
      </w:rPr>
    </w:lvl>
    <w:lvl w:ilvl="7" w:tplc="8F7CED34" w:tentative="1">
      <w:start w:val="1"/>
      <w:numFmt w:val="bullet"/>
      <w:lvlText w:val="•"/>
      <w:lvlJc w:val="left"/>
      <w:pPr>
        <w:tabs>
          <w:tab w:val="num" w:pos="5760"/>
        </w:tabs>
        <w:ind w:left="5760" w:hanging="360"/>
      </w:pPr>
      <w:rPr>
        <w:rFonts w:ascii="Arial" w:hAnsi="Arial" w:hint="default"/>
      </w:rPr>
    </w:lvl>
    <w:lvl w:ilvl="8" w:tplc="68D4F67A" w:tentative="1">
      <w:start w:val="1"/>
      <w:numFmt w:val="bullet"/>
      <w:lvlText w:val="•"/>
      <w:lvlJc w:val="left"/>
      <w:pPr>
        <w:tabs>
          <w:tab w:val="num" w:pos="6480"/>
        </w:tabs>
        <w:ind w:left="6480" w:hanging="360"/>
      </w:pPr>
      <w:rPr>
        <w:rFonts w:ascii="Arial" w:hAnsi="Arial" w:hint="default"/>
      </w:rPr>
    </w:lvl>
  </w:abstractNum>
  <w:abstractNum w:abstractNumId="225">
    <w:nsid w:val="64E2749A"/>
    <w:multiLevelType w:val="hybridMultilevel"/>
    <w:tmpl w:val="FD0A2160"/>
    <w:lvl w:ilvl="0" w:tplc="C6A64B54">
      <w:start w:val="1"/>
      <w:numFmt w:val="bullet"/>
      <w:lvlText w:val="•"/>
      <w:lvlJc w:val="left"/>
      <w:pPr>
        <w:tabs>
          <w:tab w:val="num" w:pos="720"/>
        </w:tabs>
        <w:ind w:left="720" w:hanging="360"/>
      </w:pPr>
      <w:rPr>
        <w:rFonts w:ascii="Arial" w:hAnsi="Arial" w:hint="default"/>
      </w:rPr>
    </w:lvl>
    <w:lvl w:ilvl="1" w:tplc="5D700610" w:tentative="1">
      <w:start w:val="1"/>
      <w:numFmt w:val="bullet"/>
      <w:lvlText w:val="•"/>
      <w:lvlJc w:val="left"/>
      <w:pPr>
        <w:tabs>
          <w:tab w:val="num" w:pos="1440"/>
        </w:tabs>
        <w:ind w:left="1440" w:hanging="360"/>
      </w:pPr>
      <w:rPr>
        <w:rFonts w:ascii="Arial" w:hAnsi="Arial" w:hint="default"/>
      </w:rPr>
    </w:lvl>
    <w:lvl w:ilvl="2" w:tplc="F8F093A4" w:tentative="1">
      <w:start w:val="1"/>
      <w:numFmt w:val="bullet"/>
      <w:lvlText w:val="•"/>
      <w:lvlJc w:val="left"/>
      <w:pPr>
        <w:tabs>
          <w:tab w:val="num" w:pos="2160"/>
        </w:tabs>
        <w:ind w:left="2160" w:hanging="360"/>
      </w:pPr>
      <w:rPr>
        <w:rFonts w:ascii="Arial" w:hAnsi="Arial" w:hint="default"/>
      </w:rPr>
    </w:lvl>
    <w:lvl w:ilvl="3" w:tplc="5D840560" w:tentative="1">
      <w:start w:val="1"/>
      <w:numFmt w:val="bullet"/>
      <w:lvlText w:val="•"/>
      <w:lvlJc w:val="left"/>
      <w:pPr>
        <w:tabs>
          <w:tab w:val="num" w:pos="2880"/>
        </w:tabs>
        <w:ind w:left="2880" w:hanging="360"/>
      </w:pPr>
      <w:rPr>
        <w:rFonts w:ascii="Arial" w:hAnsi="Arial" w:hint="default"/>
      </w:rPr>
    </w:lvl>
    <w:lvl w:ilvl="4" w:tplc="8E525B5C" w:tentative="1">
      <w:start w:val="1"/>
      <w:numFmt w:val="bullet"/>
      <w:lvlText w:val="•"/>
      <w:lvlJc w:val="left"/>
      <w:pPr>
        <w:tabs>
          <w:tab w:val="num" w:pos="3600"/>
        </w:tabs>
        <w:ind w:left="3600" w:hanging="360"/>
      </w:pPr>
      <w:rPr>
        <w:rFonts w:ascii="Arial" w:hAnsi="Arial" w:hint="default"/>
      </w:rPr>
    </w:lvl>
    <w:lvl w:ilvl="5" w:tplc="6C1AB178" w:tentative="1">
      <w:start w:val="1"/>
      <w:numFmt w:val="bullet"/>
      <w:lvlText w:val="•"/>
      <w:lvlJc w:val="left"/>
      <w:pPr>
        <w:tabs>
          <w:tab w:val="num" w:pos="4320"/>
        </w:tabs>
        <w:ind w:left="4320" w:hanging="360"/>
      </w:pPr>
      <w:rPr>
        <w:rFonts w:ascii="Arial" w:hAnsi="Arial" w:hint="default"/>
      </w:rPr>
    </w:lvl>
    <w:lvl w:ilvl="6" w:tplc="F13A0094" w:tentative="1">
      <w:start w:val="1"/>
      <w:numFmt w:val="bullet"/>
      <w:lvlText w:val="•"/>
      <w:lvlJc w:val="left"/>
      <w:pPr>
        <w:tabs>
          <w:tab w:val="num" w:pos="5040"/>
        </w:tabs>
        <w:ind w:left="5040" w:hanging="360"/>
      </w:pPr>
      <w:rPr>
        <w:rFonts w:ascii="Arial" w:hAnsi="Arial" w:hint="default"/>
      </w:rPr>
    </w:lvl>
    <w:lvl w:ilvl="7" w:tplc="AFA8483E" w:tentative="1">
      <w:start w:val="1"/>
      <w:numFmt w:val="bullet"/>
      <w:lvlText w:val="•"/>
      <w:lvlJc w:val="left"/>
      <w:pPr>
        <w:tabs>
          <w:tab w:val="num" w:pos="5760"/>
        </w:tabs>
        <w:ind w:left="5760" w:hanging="360"/>
      </w:pPr>
      <w:rPr>
        <w:rFonts w:ascii="Arial" w:hAnsi="Arial" w:hint="default"/>
      </w:rPr>
    </w:lvl>
    <w:lvl w:ilvl="8" w:tplc="FFB43BEE" w:tentative="1">
      <w:start w:val="1"/>
      <w:numFmt w:val="bullet"/>
      <w:lvlText w:val="•"/>
      <w:lvlJc w:val="left"/>
      <w:pPr>
        <w:tabs>
          <w:tab w:val="num" w:pos="6480"/>
        </w:tabs>
        <w:ind w:left="6480" w:hanging="360"/>
      </w:pPr>
      <w:rPr>
        <w:rFonts w:ascii="Arial" w:hAnsi="Arial" w:hint="default"/>
      </w:rPr>
    </w:lvl>
  </w:abstractNum>
  <w:abstractNum w:abstractNumId="226">
    <w:nsid w:val="64EF0353"/>
    <w:multiLevelType w:val="hybridMultilevel"/>
    <w:tmpl w:val="50565FAE"/>
    <w:lvl w:ilvl="0" w:tplc="1C88E7FE">
      <w:start w:val="1"/>
      <w:numFmt w:val="bullet"/>
      <w:lvlText w:val="•"/>
      <w:lvlJc w:val="left"/>
      <w:pPr>
        <w:tabs>
          <w:tab w:val="num" w:pos="720"/>
        </w:tabs>
        <w:ind w:left="720" w:hanging="360"/>
      </w:pPr>
      <w:rPr>
        <w:rFonts w:ascii="Arial" w:hAnsi="Arial" w:hint="default"/>
      </w:rPr>
    </w:lvl>
    <w:lvl w:ilvl="1" w:tplc="C2E8F618" w:tentative="1">
      <w:start w:val="1"/>
      <w:numFmt w:val="bullet"/>
      <w:lvlText w:val="•"/>
      <w:lvlJc w:val="left"/>
      <w:pPr>
        <w:tabs>
          <w:tab w:val="num" w:pos="1440"/>
        </w:tabs>
        <w:ind w:left="1440" w:hanging="360"/>
      </w:pPr>
      <w:rPr>
        <w:rFonts w:ascii="Arial" w:hAnsi="Arial" w:hint="default"/>
      </w:rPr>
    </w:lvl>
    <w:lvl w:ilvl="2" w:tplc="8B1C4A5A" w:tentative="1">
      <w:start w:val="1"/>
      <w:numFmt w:val="bullet"/>
      <w:lvlText w:val="•"/>
      <w:lvlJc w:val="left"/>
      <w:pPr>
        <w:tabs>
          <w:tab w:val="num" w:pos="2160"/>
        </w:tabs>
        <w:ind w:left="2160" w:hanging="360"/>
      </w:pPr>
      <w:rPr>
        <w:rFonts w:ascii="Arial" w:hAnsi="Arial" w:hint="default"/>
      </w:rPr>
    </w:lvl>
    <w:lvl w:ilvl="3" w:tplc="B9043C36" w:tentative="1">
      <w:start w:val="1"/>
      <w:numFmt w:val="bullet"/>
      <w:lvlText w:val="•"/>
      <w:lvlJc w:val="left"/>
      <w:pPr>
        <w:tabs>
          <w:tab w:val="num" w:pos="2880"/>
        </w:tabs>
        <w:ind w:left="2880" w:hanging="360"/>
      </w:pPr>
      <w:rPr>
        <w:rFonts w:ascii="Arial" w:hAnsi="Arial" w:hint="default"/>
      </w:rPr>
    </w:lvl>
    <w:lvl w:ilvl="4" w:tplc="2E8C2C48" w:tentative="1">
      <w:start w:val="1"/>
      <w:numFmt w:val="bullet"/>
      <w:lvlText w:val="•"/>
      <w:lvlJc w:val="left"/>
      <w:pPr>
        <w:tabs>
          <w:tab w:val="num" w:pos="3600"/>
        </w:tabs>
        <w:ind w:left="3600" w:hanging="360"/>
      </w:pPr>
      <w:rPr>
        <w:rFonts w:ascii="Arial" w:hAnsi="Arial" w:hint="default"/>
      </w:rPr>
    </w:lvl>
    <w:lvl w:ilvl="5" w:tplc="4336DF0A" w:tentative="1">
      <w:start w:val="1"/>
      <w:numFmt w:val="bullet"/>
      <w:lvlText w:val="•"/>
      <w:lvlJc w:val="left"/>
      <w:pPr>
        <w:tabs>
          <w:tab w:val="num" w:pos="4320"/>
        </w:tabs>
        <w:ind w:left="4320" w:hanging="360"/>
      </w:pPr>
      <w:rPr>
        <w:rFonts w:ascii="Arial" w:hAnsi="Arial" w:hint="default"/>
      </w:rPr>
    </w:lvl>
    <w:lvl w:ilvl="6" w:tplc="00924C36" w:tentative="1">
      <w:start w:val="1"/>
      <w:numFmt w:val="bullet"/>
      <w:lvlText w:val="•"/>
      <w:lvlJc w:val="left"/>
      <w:pPr>
        <w:tabs>
          <w:tab w:val="num" w:pos="5040"/>
        </w:tabs>
        <w:ind w:left="5040" w:hanging="360"/>
      </w:pPr>
      <w:rPr>
        <w:rFonts w:ascii="Arial" w:hAnsi="Arial" w:hint="default"/>
      </w:rPr>
    </w:lvl>
    <w:lvl w:ilvl="7" w:tplc="24900CAC" w:tentative="1">
      <w:start w:val="1"/>
      <w:numFmt w:val="bullet"/>
      <w:lvlText w:val="•"/>
      <w:lvlJc w:val="left"/>
      <w:pPr>
        <w:tabs>
          <w:tab w:val="num" w:pos="5760"/>
        </w:tabs>
        <w:ind w:left="5760" w:hanging="360"/>
      </w:pPr>
      <w:rPr>
        <w:rFonts w:ascii="Arial" w:hAnsi="Arial" w:hint="default"/>
      </w:rPr>
    </w:lvl>
    <w:lvl w:ilvl="8" w:tplc="5CF0CAE4" w:tentative="1">
      <w:start w:val="1"/>
      <w:numFmt w:val="bullet"/>
      <w:lvlText w:val="•"/>
      <w:lvlJc w:val="left"/>
      <w:pPr>
        <w:tabs>
          <w:tab w:val="num" w:pos="6480"/>
        </w:tabs>
        <w:ind w:left="6480" w:hanging="360"/>
      </w:pPr>
      <w:rPr>
        <w:rFonts w:ascii="Arial" w:hAnsi="Arial" w:hint="default"/>
      </w:rPr>
    </w:lvl>
  </w:abstractNum>
  <w:abstractNum w:abstractNumId="227">
    <w:nsid w:val="652626DE"/>
    <w:multiLevelType w:val="hybridMultilevel"/>
    <w:tmpl w:val="B5D670AE"/>
    <w:lvl w:ilvl="0" w:tplc="352A00B4">
      <w:start w:val="1"/>
      <w:numFmt w:val="bullet"/>
      <w:lvlText w:val="•"/>
      <w:lvlJc w:val="left"/>
      <w:pPr>
        <w:tabs>
          <w:tab w:val="num" w:pos="720"/>
        </w:tabs>
        <w:ind w:left="720" w:hanging="360"/>
      </w:pPr>
      <w:rPr>
        <w:rFonts w:ascii="Arial" w:hAnsi="Arial" w:hint="default"/>
      </w:rPr>
    </w:lvl>
    <w:lvl w:ilvl="1" w:tplc="67E43772" w:tentative="1">
      <w:start w:val="1"/>
      <w:numFmt w:val="bullet"/>
      <w:lvlText w:val="•"/>
      <w:lvlJc w:val="left"/>
      <w:pPr>
        <w:tabs>
          <w:tab w:val="num" w:pos="1440"/>
        </w:tabs>
        <w:ind w:left="1440" w:hanging="360"/>
      </w:pPr>
      <w:rPr>
        <w:rFonts w:ascii="Arial" w:hAnsi="Arial" w:hint="default"/>
      </w:rPr>
    </w:lvl>
    <w:lvl w:ilvl="2" w:tplc="620E4190" w:tentative="1">
      <w:start w:val="1"/>
      <w:numFmt w:val="bullet"/>
      <w:lvlText w:val="•"/>
      <w:lvlJc w:val="left"/>
      <w:pPr>
        <w:tabs>
          <w:tab w:val="num" w:pos="2160"/>
        </w:tabs>
        <w:ind w:left="2160" w:hanging="360"/>
      </w:pPr>
      <w:rPr>
        <w:rFonts w:ascii="Arial" w:hAnsi="Arial" w:hint="default"/>
      </w:rPr>
    </w:lvl>
    <w:lvl w:ilvl="3" w:tplc="8384BD12" w:tentative="1">
      <w:start w:val="1"/>
      <w:numFmt w:val="bullet"/>
      <w:lvlText w:val="•"/>
      <w:lvlJc w:val="left"/>
      <w:pPr>
        <w:tabs>
          <w:tab w:val="num" w:pos="2880"/>
        </w:tabs>
        <w:ind w:left="2880" w:hanging="360"/>
      </w:pPr>
      <w:rPr>
        <w:rFonts w:ascii="Arial" w:hAnsi="Arial" w:hint="default"/>
      </w:rPr>
    </w:lvl>
    <w:lvl w:ilvl="4" w:tplc="D92CFF92" w:tentative="1">
      <w:start w:val="1"/>
      <w:numFmt w:val="bullet"/>
      <w:lvlText w:val="•"/>
      <w:lvlJc w:val="left"/>
      <w:pPr>
        <w:tabs>
          <w:tab w:val="num" w:pos="3600"/>
        </w:tabs>
        <w:ind w:left="3600" w:hanging="360"/>
      </w:pPr>
      <w:rPr>
        <w:rFonts w:ascii="Arial" w:hAnsi="Arial" w:hint="default"/>
      </w:rPr>
    </w:lvl>
    <w:lvl w:ilvl="5" w:tplc="3C1C7602" w:tentative="1">
      <w:start w:val="1"/>
      <w:numFmt w:val="bullet"/>
      <w:lvlText w:val="•"/>
      <w:lvlJc w:val="left"/>
      <w:pPr>
        <w:tabs>
          <w:tab w:val="num" w:pos="4320"/>
        </w:tabs>
        <w:ind w:left="4320" w:hanging="360"/>
      </w:pPr>
      <w:rPr>
        <w:rFonts w:ascii="Arial" w:hAnsi="Arial" w:hint="default"/>
      </w:rPr>
    </w:lvl>
    <w:lvl w:ilvl="6" w:tplc="855ED808" w:tentative="1">
      <w:start w:val="1"/>
      <w:numFmt w:val="bullet"/>
      <w:lvlText w:val="•"/>
      <w:lvlJc w:val="left"/>
      <w:pPr>
        <w:tabs>
          <w:tab w:val="num" w:pos="5040"/>
        </w:tabs>
        <w:ind w:left="5040" w:hanging="360"/>
      </w:pPr>
      <w:rPr>
        <w:rFonts w:ascii="Arial" w:hAnsi="Arial" w:hint="default"/>
      </w:rPr>
    </w:lvl>
    <w:lvl w:ilvl="7" w:tplc="28C45F44" w:tentative="1">
      <w:start w:val="1"/>
      <w:numFmt w:val="bullet"/>
      <w:lvlText w:val="•"/>
      <w:lvlJc w:val="left"/>
      <w:pPr>
        <w:tabs>
          <w:tab w:val="num" w:pos="5760"/>
        </w:tabs>
        <w:ind w:left="5760" w:hanging="360"/>
      </w:pPr>
      <w:rPr>
        <w:rFonts w:ascii="Arial" w:hAnsi="Arial" w:hint="default"/>
      </w:rPr>
    </w:lvl>
    <w:lvl w:ilvl="8" w:tplc="2258FA8E" w:tentative="1">
      <w:start w:val="1"/>
      <w:numFmt w:val="bullet"/>
      <w:lvlText w:val="•"/>
      <w:lvlJc w:val="left"/>
      <w:pPr>
        <w:tabs>
          <w:tab w:val="num" w:pos="6480"/>
        </w:tabs>
        <w:ind w:left="6480" w:hanging="360"/>
      </w:pPr>
      <w:rPr>
        <w:rFonts w:ascii="Arial" w:hAnsi="Arial" w:hint="default"/>
      </w:rPr>
    </w:lvl>
  </w:abstractNum>
  <w:abstractNum w:abstractNumId="228">
    <w:nsid w:val="65C62769"/>
    <w:multiLevelType w:val="hybridMultilevel"/>
    <w:tmpl w:val="4F8E618A"/>
    <w:lvl w:ilvl="0" w:tplc="74B233C4">
      <w:start w:val="1"/>
      <w:numFmt w:val="bullet"/>
      <w:lvlText w:val="•"/>
      <w:lvlJc w:val="left"/>
      <w:pPr>
        <w:tabs>
          <w:tab w:val="num" w:pos="720"/>
        </w:tabs>
        <w:ind w:left="720" w:hanging="360"/>
      </w:pPr>
      <w:rPr>
        <w:rFonts w:ascii="Arial" w:hAnsi="Arial" w:hint="default"/>
      </w:rPr>
    </w:lvl>
    <w:lvl w:ilvl="1" w:tplc="62B2A6AC" w:tentative="1">
      <w:start w:val="1"/>
      <w:numFmt w:val="bullet"/>
      <w:lvlText w:val="•"/>
      <w:lvlJc w:val="left"/>
      <w:pPr>
        <w:tabs>
          <w:tab w:val="num" w:pos="1440"/>
        </w:tabs>
        <w:ind w:left="1440" w:hanging="360"/>
      </w:pPr>
      <w:rPr>
        <w:rFonts w:ascii="Arial" w:hAnsi="Arial" w:hint="default"/>
      </w:rPr>
    </w:lvl>
    <w:lvl w:ilvl="2" w:tplc="B0680F00" w:tentative="1">
      <w:start w:val="1"/>
      <w:numFmt w:val="bullet"/>
      <w:lvlText w:val="•"/>
      <w:lvlJc w:val="left"/>
      <w:pPr>
        <w:tabs>
          <w:tab w:val="num" w:pos="2160"/>
        </w:tabs>
        <w:ind w:left="2160" w:hanging="360"/>
      </w:pPr>
      <w:rPr>
        <w:rFonts w:ascii="Arial" w:hAnsi="Arial" w:hint="default"/>
      </w:rPr>
    </w:lvl>
    <w:lvl w:ilvl="3" w:tplc="CD3C2E3A" w:tentative="1">
      <w:start w:val="1"/>
      <w:numFmt w:val="bullet"/>
      <w:lvlText w:val="•"/>
      <w:lvlJc w:val="left"/>
      <w:pPr>
        <w:tabs>
          <w:tab w:val="num" w:pos="2880"/>
        </w:tabs>
        <w:ind w:left="2880" w:hanging="360"/>
      </w:pPr>
      <w:rPr>
        <w:rFonts w:ascii="Arial" w:hAnsi="Arial" w:hint="default"/>
      </w:rPr>
    </w:lvl>
    <w:lvl w:ilvl="4" w:tplc="B808AB08" w:tentative="1">
      <w:start w:val="1"/>
      <w:numFmt w:val="bullet"/>
      <w:lvlText w:val="•"/>
      <w:lvlJc w:val="left"/>
      <w:pPr>
        <w:tabs>
          <w:tab w:val="num" w:pos="3600"/>
        </w:tabs>
        <w:ind w:left="3600" w:hanging="360"/>
      </w:pPr>
      <w:rPr>
        <w:rFonts w:ascii="Arial" w:hAnsi="Arial" w:hint="default"/>
      </w:rPr>
    </w:lvl>
    <w:lvl w:ilvl="5" w:tplc="F1F006CE" w:tentative="1">
      <w:start w:val="1"/>
      <w:numFmt w:val="bullet"/>
      <w:lvlText w:val="•"/>
      <w:lvlJc w:val="left"/>
      <w:pPr>
        <w:tabs>
          <w:tab w:val="num" w:pos="4320"/>
        </w:tabs>
        <w:ind w:left="4320" w:hanging="360"/>
      </w:pPr>
      <w:rPr>
        <w:rFonts w:ascii="Arial" w:hAnsi="Arial" w:hint="default"/>
      </w:rPr>
    </w:lvl>
    <w:lvl w:ilvl="6" w:tplc="8F58CBD8" w:tentative="1">
      <w:start w:val="1"/>
      <w:numFmt w:val="bullet"/>
      <w:lvlText w:val="•"/>
      <w:lvlJc w:val="left"/>
      <w:pPr>
        <w:tabs>
          <w:tab w:val="num" w:pos="5040"/>
        </w:tabs>
        <w:ind w:left="5040" w:hanging="360"/>
      </w:pPr>
      <w:rPr>
        <w:rFonts w:ascii="Arial" w:hAnsi="Arial" w:hint="default"/>
      </w:rPr>
    </w:lvl>
    <w:lvl w:ilvl="7" w:tplc="B70CC2B8" w:tentative="1">
      <w:start w:val="1"/>
      <w:numFmt w:val="bullet"/>
      <w:lvlText w:val="•"/>
      <w:lvlJc w:val="left"/>
      <w:pPr>
        <w:tabs>
          <w:tab w:val="num" w:pos="5760"/>
        </w:tabs>
        <w:ind w:left="5760" w:hanging="360"/>
      </w:pPr>
      <w:rPr>
        <w:rFonts w:ascii="Arial" w:hAnsi="Arial" w:hint="default"/>
      </w:rPr>
    </w:lvl>
    <w:lvl w:ilvl="8" w:tplc="9F7E4AAE" w:tentative="1">
      <w:start w:val="1"/>
      <w:numFmt w:val="bullet"/>
      <w:lvlText w:val="•"/>
      <w:lvlJc w:val="left"/>
      <w:pPr>
        <w:tabs>
          <w:tab w:val="num" w:pos="6480"/>
        </w:tabs>
        <w:ind w:left="6480" w:hanging="360"/>
      </w:pPr>
      <w:rPr>
        <w:rFonts w:ascii="Arial" w:hAnsi="Arial" w:hint="default"/>
      </w:rPr>
    </w:lvl>
  </w:abstractNum>
  <w:abstractNum w:abstractNumId="229">
    <w:nsid w:val="663D0D80"/>
    <w:multiLevelType w:val="hybridMultilevel"/>
    <w:tmpl w:val="29FAACF4"/>
    <w:lvl w:ilvl="0" w:tplc="8A3A4762">
      <w:start w:val="1"/>
      <w:numFmt w:val="bullet"/>
      <w:lvlText w:val="•"/>
      <w:lvlJc w:val="left"/>
      <w:pPr>
        <w:tabs>
          <w:tab w:val="num" w:pos="720"/>
        </w:tabs>
        <w:ind w:left="720" w:hanging="360"/>
      </w:pPr>
      <w:rPr>
        <w:rFonts w:ascii="Arial" w:hAnsi="Arial" w:hint="default"/>
      </w:rPr>
    </w:lvl>
    <w:lvl w:ilvl="1" w:tplc="E8CA49C4" w:tentative="1">
      <w:start w:val="1"/>
      <w:numFmt w:val="bullet"/>
      <w:lvlText w:val="•"/>
      <w:lvlJc w:val="left"/>
      <w:pPr>
        <w:tabs>
          <w:tab w:val="num" w:pos="1440"/>
        </w:tabs>
        <w:ind w:left="1440" w:hanging="360"/>
      </w:pPr>
      <w:rPr>
        <w:rFonts w:ascii="Arial" w:hAnsi="Arial" w:hint="default"/>
      </w:rPr>
    </w:lvl>
    <w:lvl w:ilvl="2" w:tplc="576C533E" w:tentative="1">
      <w:start w:val="1"/>
      <w:numFmt w:val="bullet"/>
      <w:lvlText w:val="•"/>
      <w:lvlJc w:val="left"/>
      <w:pPr>
        <w:tabs>
          <w:tab w:val="num" w:pos="2160"/>
        </w:tabs>
        <w:ind w:left="2160" w:hanging="360"/>
      </w:pPr>
      <w:rPr>
        <w:rFonts w:ascii="Arial" w:hAnsi="Arial" w:hint="default"/>
      </w:rPr>
    </w:lvl>
    <w:lvl w:ilvl="3" w:tplc="F7205154" w:tentative="1">
      <w:start w:val="1"/>
      <w:numFmt w:val="bullet"/>
      <w:lvlText w:val="•"/>
      <w:lvlJc w:val="left"/>
      <w:pPr>
        <w:tabs>
          <w:tab w:val="num" w:pos="2880"/>
        </w:tabs>
        <w:ind w:left="2880" w:hanging="360"/>
      </w:pPr>
      <w:rPr>
        <w:rFonts w:ascii="Arial" w:hAnsi="Arial" w:hint="default"/>
      </w:rPr>
    </w:lvl>
    <w:lvl w:ilvl="4" w:tplc="89864BEC" w:tentative="1">
      <w:start w:val="1"/>
      <w:numFmt w:val="bullet"/>
      <w:lvlText w:val="•"/>
      <w:lvlJc w:val="left"/>
      <w:pPr>
        <w:tabs>
          <w:tab w:val="num" w:pos="3600"/>
        </w:tabs>
        <w:ind w:left="3600" w:hanging="360"/>
      </w:pPr>
      <w:rPr>
        <w:rFonts w:ascii="Arial" w:hAnsi="Arial" w:hint="default"/>
      </w:rPr>
    </w:lvl>
    <w:lvl w:ilvl="5" w:tplc="0EAAD3AA" w:tentative="1">
      <w:start w:val="1"/>
      <w:numFmt w:val="bullet"/>
      <w:lvlText w:val="•"/>
      <w:lvlJc w:val="left"/>
      <w:pPr>
        <w:tabs>
          <w:tab w:val="num" w:pos="4320"/>
        </w:tabs>
        <w:ind w:left="4320" w:hanging="360"/>
      </w:pPr>
      <w:rPr>
        <w:rFonts w:ascii="Arial" w:hAnsi="Arial" w:hint="default"/>
      </w:rPr>
    </w:lvl>
    <w:lvl w:ilvl="6" w:tplc="C0BC5DA6" w:tentative="1">
      <w:start w:val="1"/>
      <w:numFmt w:val="bullet"/>
      <w:lvlText w:val="•"/>
      <w:lvlJc w:val="left"/>
      <w:pPr>
        <w:tabs>
          <w:tab w:val="num" w:pos="5040"/>
        </w:tabs>
        <w:ind w:left="5040" w:hanging="360"/>
      </w:pPr>
      <w:rPr>
        <w:rFonts w:ascii="Arial" w:hAnsi="Arial" w:hint="default"/>
      </w:rPr>
    </w:lvl>
    <w:lvl w:ilvl="7" w:tplc="33221AF2" w:tentative="1">
      <w:start w:val="1"/>
      <w:numFmt w:val="bullet"/>
      <w:lvlText w:val="•"/>
      <w:lvlJc w:val="left"/>
      <w:pPr>
        <w:tabs>
          <w:tab w:val="num" w:pos="5760"/>
        </w:tabs>
        <w:ind w:left="5760" w:hanging="360"/>
      </w:pPr>
      <w:rPr>
        <w:rFonts w:ascii="Arial" w:hAnsi="Arial" w:hint="default"/>
      </w:rPr>
    </w:lvl>
    <w:lvl w:ilvl="8" w:tplc="29FCFAAE" w:tentative="1">
      <w:start w:val="1"/>
      <w:numFmt w:val="bullet"/>
      <w:lvlText w:val="•"/>
      <w:lvlJc w:val="left"/>
      <w:pPr>
        <w:tabs>
          <w:tab w:val="num" w:pos="6480"/>
        </w:tabs>
        <w:ind w:left="6480" w:hanging="360"/>
      </w:pPr>
      <w:rPr>
        <w:rFonts w:ascii="Arial" w:hAnsi="Arial" w:hint="default"/>
      </w:rPr>
    </w:lvl>
  </w:abstractNum>
  <w:abstractNum w:abstractNumId="230">
    <w:nsid w:val="665529BD"/>
    <w:multiLevelType w:val="hybridMultilevel"/>
    <w:tmpl w:val="E1E23212"/>
    <w:lvl w:ilvl="0" w:tplc="2C08AC0A">
      <w:start w:val="3"/>
      <w:numFmt w:val="decimal"/>
      <w:lvlText w:val="%1."/>
      <w:lvlJc w:val="left"/>
      <w:pPr>
        <w:tabs>
          <w:tab w:val="num" w:pos="720"/>
        </w:tabs>
        <w:ind w:left="720" w:hanging="360"/>
      </w:pPr>
    </w:lvl>
    <w:lvl w:ilvl="1" w:tplc="A71EA10A" w:tentative="1">
      <w:start w:val="1"/>
      <w:numFmt w:val="decimal"/>
      <w:lvlText w:val="%2."/>
      <w:lvlJc w:val="left"/>
      <w:pPr>
        <w:tabs>
          <w:tab w:val="num" w:pos="1440"/>
        </w:tabs>
        <w:ind w:left="1440" w:hanging="360"/>
      </w:pPr>
    </w:lvl>
    <w:lvl w:ilvl="2" w:tplc="71A65628" w:tentative="1">
      <w:start w:val="1"/>
      <w:numFmt w:val="decimal"/>
      <w:lvlText w:val="%3."/>
      <w:lvlJc w:val="left"/>
      <w:pPr>
        <w:tabs>
          <w:tab w:val="num" w:pos="2160"/>
        </w:tabs>
        <w:ind w:left="2160" w:hanging="360"/>
      </w:pPr>
    </w:lvl>
    <w:lvl w:ilvl="3" w:tplc="9B5C8886" w:tentative="1">
      <w:start w:val="1"/>
      <w:numFmt w:val="decimal"/>
      <w:lvlText w:val="%4."/>
      <w:lvlJc w:val="left"/>
      <w:pPr>
        <w:tabs>
          <w:tab w:val="num" w:pos="2880"/>
        </w:tabs>
        <w:ind w:left="2880" w:hanging="360"/>
      </w:pPr>
    </w:lvl>
    <w:lvl w:ilvl="4" w:tplc="FB3CB4E2" w:tentative="1">
      <w:start w:val="1"/>
      <w:numFmt w:val="decimal"/>
      <w:lvlText w:val="%5."/>
      <w:lvlJc w:val="left"/>
      <w:pPr>
        <w:tabs>
          <w:tab w:val="num" w:pos="3600"/>
        </w:tabs>
        <w:ind w:left="3600" w:hanging="360"/>
      </w:pPr>
    </w:lvl>
    <w:lvl w:ilvl="5" w:tplc="BC522124" w:tentative="1">
      <w:start w:val="1"/>
      <w:numFmt w:val="decimal"/>
      <w:lvlText w:val="%6."/>
      <w:lvlJc w:val="left"/>
      <w:pPr>
        <w:tabs>
          <w:tab w:val="num" w:pos="4320"/>
        </w:tabs>
        <w:ind w:left="4320" w:hanging="360"/>
      </w:pPr>
    </w:lvl>
    <w:lvl w:ilvl="6" w:tplc="AABC8504" w:tentative="1">
      <w:start w:val="1"/>
      <w:numFmt w:val="decimal"/>
      <w:lvlText w:val="%7."/>
      <w:lvlJc w:val="left"/>
      <w:pPr>
        <w:tabs>
          <w:tab w:val="num" w:pos="5040"/>
        </w:tabs>
        <w:ind w:left="5040" w:hanging="360"/>
      </w:pPr>
    </w:lvl>
    <w:lvl w:ilvl="7" w:tplc="8FD41C32" w:tentative="1">
      <w:start w:val="1"/>
      <w:numFmt w:val="decimal"/>
      <w:lvlText w:val="%8."/>
      <w:lvlJc w:val="left"/>
      <w:pPr>
        <w:tabs>
          <w:tab w:val="num" w:pos="5760"/>
        </w:tabs>
        <w:ind w:left="5760" w:hanging="360"/>
      </w:pPr>
    </w:lvl>
    <w:lvl w:ilvl="8" w:tplc="F1841F10" w:tentative="1">
      <w:start w:val="1"/>
      <w:numFmt w:val="decimal"/>
      <w:lvlText w:val="%9."/>
      <w:lvlJc w:val="left"/>
      <w:pPr>
        <w:tabs>
          <w:tab w:val="num" w:pos="6480"/>
        </w:tabs>
        <w:ind w:left="6480" w:hanging="360"/>
      </w:pPr>
    </w:lvl>
  </w:abstractNum>
  <w:abstractNum w:abstractNumId="231">
    <w:nsid w:val="66906BD7"/>
    <w:multiLevelType w:val="hybridMultilevel"/>
    <w:tmpl w:val="E932CAE6"/>
    <w:lvl w:ilvl="0" w:tplc="5AA02180">
      <w:start w:val="1"/>
      <w:numFmt w:val="bullet"/>
      <w:lvlText w:val="•"/>
      <w:lvlJc w:val="left"/>
      <w:pPr>
        <w:tabs>
          <w:tab w:val="num" w:pos="720"/>
        </w:tabs>
        <w:ind w:left="720" w:hanging="360"/>
      </w:pPr>
      <w:rPr>
        <w:rFonts w:ascii="Arial" w:hAnsi="Arial" w:hint="default"/>
      </w:rPr>
    </w:lvl>
    <w:lvl w:ilvl="1" w:tplc="8AE640A2" w:tentative="1">
      <w:start w:val="1"/>
      <w:numFmt w:val="bullet"/>
      <w:lvlText w:val="•"/>
      <w:lvlJc w:val="left"/>
      <w:pPr>
        <w:tabs>
          <w:tab w:val="num" w:pos="1440"/>
        </w:tabs>
        <w:ind w:left="1440" w:hanging="360"/>
      </w:pPr>
      <w:rPr>
        <w:rFonts w:ascii="Arial" w:hAnsi="Arial" w:hint="default"/>
      </w:rPr>
    </w:lvl>
    <w:lvl w:ilvl="2" w:tplc="19CAA60C" w:tentative="1">
      <w:start w:val="1"/>
      <w:numFmt w:val="bullet"/>
      <w:lvlText w:val="•"/>
      <w:lvlJc w:val="left"/>
      <w:pPr>
        <w:tabs>
          <w:tab w:val="num" w:pos="2160"/>
        </w:tabs>
        <w:ind w:left="2160" w:hanging="360"/>
      </w:pPr>
      <w:rPr>
        <w:rFonts w:ascii="Arial" w:hAnsi="Arial" w:hint="default"/>
      </w:rPr>
    </w:lvl>
    <w:lvl w:ilvl="3" w:tplc="CD26BBE0" w:tentative="1">
      <w:start w:val="1"/>
      <w:numFmt w:val="bullet"/>
      <w:lvlText w:val="•"/>
      <w:lvlJc w:val="left"/>
      <w:pPr>
        <w:tabs>
          <w:tab w:val="num" w:pos="2880"/>
        </w:tabs>
        <w:ind w:left="2880" w:hanging="360"/>
      </w:pPr>
      <w:rPr>
        <w:rFonts w:ascii="Arial" w:hAnsi="Arial" w:hint="default"/>
      </w:rPr>
    </w:lvl>
    <w:lvl w:ilvl="4" w:tplc="FDE84E22" w:tentative="1">
      <w:start w:val="1"/>
      <w:numFmt w:val="bullet"/>
      <w:lvlText w:val="•"/>
      <w:lvlJc w:val="left"/>
      <w:pPr>
        <w:tabs>
          <w:tab w:val="num" w:pos="3600"/>
        </w:tabs>
        <w:ind w:left="3600" w:hanging="360"/>
      </w:pPr>
      <w:rPr>
        <w:rFonts w:ascii="Arial" w:hAnsi="Arial" w:hint="default"/>
      </w:rPr>
    </w:lvl>
    <w:lvl w:ilvl="5" w:tplc="C5EA4A14" w:tentative="1">
      <w:start w:val="1"/>
      <w:numFmt w:val="bullet"/>
      <w:lvlText w:val="•"/>
      <w:lvlJc w:val="left"/>
      <w:pPr>
        <w:tabs>
          <w:tab w:val="num" w:pos="4320"/>
        </w:tabs>
        <w:ind w:left="4320" w:hanging="360"/>
      </w:pPr>
      <w:rPr>
        <w:rFonts w:ascii="Arial" w:hAnsi="Arial" w:hint="default"/>
      </w:rPr>
    </w:lvl>
    <w:lvl w:ilvl="6" w:tplc="6C9AD2D0" w:tentative="1">
      <w:start w:val="1"/>
      <w:numFmt w:val="bullet"/>
      <w:lvlText w:val="•"/>
      <w:lvlJc w:val="left"/>
      <w:pPr>
        <w:tabs>
          <w:tab w:val="num" w:pos="5040"/>
        </w:tabs>
        <w:ind w:left="5040" w:hanging="360"/>
      </w:pPr>
      <w:rPr>
        <w:rFonts w:ascii="Arial" w:hAnsi="Arial" w:hint="default"/>
      </w:rPr>
    </w:lvl>
    <w:lvl w:ilvl="7" w:tplc="20D012BC" w:tentative="1">
      <w:start w:val="1"/>
      <w:numFmt w:val="bullet"/>
      <w:lvlText w:val="•"/>
      <w:lvlJc w:val="left"/>
      <w:pPr>
        <w:tabs>
          <w:tab w:val="num" w:pos="5760"/>
        </w:tabs>
        <w:ind w:left="5760" w:hanging="360"/>
      </w:pPr>
      <w:rPr>
        <w:rFonts w:ascii="Arial" w:hAnsi="Arial" w:hint="default"/>
      </w:rPr>
    </w:lvl>
    <w:lvl w:ilvl="8" w:tplc="33AC9D42" w:tentative="1">
      <w:start w:val="1"/>
      <w:numFmt w:val="bullet"/>
      <w:lvlText w:val="•"/>
      <w:lvlJc w:val="left"/>
      <w:pPr>
        <w:tabs>
          <w:tab w:val="num" w:pos="6480"/>
        </w:tabs>
        <w:ind w:left="6480" w:hanging="360"/>
      </w:pPr>
      <w:rPr>
        <w:rFonts w:ascii="Arial" w:hAnsi="Arial" w:hint="default"/>
      </w:rPr>
    </w:lvl>
  </w:abstractNum>
  <w:abstractNum w:abstractNumId="232">
    <w:nsid w:val="67377491"/>
    <w:multiLevelType w:val="hybridMultilevel"/>
    <w:tmpl w:val="6AFE0FDE"/>
    <w:lvl w:ilvl="0" w:tplc="21983C8E">
      <w:start w:val="1"/>
      <w:numFmt w:val="decimal"/>
      <w:lvlText w:val="%1."/>
      <w:lvlJc w:val="left"/>
      <w:pPr>
        <w:tabs>
          <w:tab w:val="num" w:pos="720"/>
        </w:tabs>
        <w:ind w:left="720" w:hanging="360"/>
      </w:pPr>
    </w:lvl>
    <w:lvl w:ilvl="1" w:tplc="99B0A3DA" w:tentative="1">
      <w:start w:val="1"/>
      <w:numFmt w:val="decimal"/>
      <w:lvlText w:val="%2."/>
      <w:lvlJc w:val="left"/>
      <w:pPr>
        <w:tabs>
          <w:tab w:val="num" w:pos="1440"/>
        </w:tabs>
        <w:ind w:left="1440" w:hanging="360"/>
      </w:pPr>
    </w:lvl>
    <w:lvl w:ilvl="2" w:tplc="6B003874" w:tentative="1">
      <w:start w:val="1"/>
      <w:numFmt w:val="decimal"/>
      <w:lvlText w:val="%3."/>
      <w:lvlJc w:val="left"/>
      <w:pPr>
        <w:tabs>
          <w:tab w:val="num" w:pos="2160"/>
        </w:tabs>
        <w:ind w:left="2160" w:hanging="360"/>
      </w:pPr>
    </w:lvl>
    <w:lvl w:ilvl="3" w:tplc="1AE8A7C6" w:tentative="1">
      <w:start w:val="1"/>
      <w:numFmt w:val="decimal"/>
      <w:lvlText w:val="%4."/>
      <w:lvlJc w:val="left"/>
      <w:pPr>
        <w:tabs>
          <w:tab w:val="num" w:pos="2880"/>
        </w:tabs>
        <w:ind w:left="2880" w:hanging="360"/>
      </w:pPr>
    </w:lvl>
    <w:lvl w:ilvl="4" w:tplc="FF70F040" w:tentative="1">
      <w:start w:val="1"/>
      <w:numFmt w:val="decimal"/>
      <w:lvlText w:val="%5."/>
      <w:lvlJc w:val="left"/>
      <w:pPr>
        <w:tabs>
          <w:tab w:val="num" w:pos="3600"/>
        </w:tabs>
        <w:ind w:left="3600" w:hanging="360"/>
      </w:pPr>
    </w:lvl>
    <w:lvl w:ilvl="5" w:tplc="49DE23E0" w:tentative="1">
      <w:start w:val="1"/>
      <w:numFmt w:val="decimal"/>
      <w:lvlText w:val="%6."/>
      <w:lvlJc w:val="left"/>
      <w:pPr>
        <w:tabs>
          <w:tab w:val="num" w:pos="4320"/>
        </w:tabs>
        <w:ind w:left="4320" w:hanging="360"/>
      </w:pPr>
    </w:lvl>
    <w:lvl w:ilvl="6" w:tplc="B0844CC8" w:tentative="1">
      <w:start w:val="1"/>
      <w:numFmt w:val="decimal"/>
      <w:lvlText w:val="%7."/>
      <w:lvlJc w:val="left"/>
      <w:pPr>
        <w:tabs>
          <w:tab w:val="num" w:pos="5040"/>
        </w:tabs>
        <w:ind w:left="5040" w:hanging="360"/>
      </w:pPr>
    </w:lvl>
    <w:lvl w:ilvl="7" w:tplc="0C7EBC0C" w:tentative="1">
      <w:start w:val="1"/>
      <w:numFmt w:val="decimal"/>
      <w:lvlText w:val="%8."/>
      <w:lvlJc w:val="left"/>
      <w:pPr>
        <w:tabs>
          <w:tab w:val="num" w:pos="5760"/>
        </w:tabs>
        <w:ind w:left="5760" w:hanging="360"/>
      </w:pPr>
    </w:lvl>
    <w:lvl w:ilvl="8" w:tplc="C868DD5A" w:tentative="1">
      <w:start w:val="1"/>
      <w:numFmt w:val="decimal"/>
      <w:lvlText w:val="%9."/>
      <w:lvlJc w:val="left"/>
      <w:pPr>
        <w:tabs>
          <w:tab w:val="num" w:pos="6480"/>
        </w:tabs>
        <w:ind w:left="6480" w:hanging="360"/>
      </w:pPr>
    </w:lvl>
  </w:abstractNum>
  <w:abstractNum w:abstractNumId="233">
    <w:nsid w:val="67422B96"/>
    <w:multiLevelType w:val="hybridMultilevel"/>
    <w:tmpl w:val="C7548034"/>
    <w:lvl w:ilvl="0" w:tplc="F080F10C">
      <w:start w:val="1"/>
      <w:numFmt w:val="bullet"/>
      <w:lvlText w:val="•"/>
      <w:lvlJc w:val="left"/>
      <w:pPr>
        <w:tabs>
          <w:tab w:val="num" w:pos="720"/>
        </w:tabs>
        <w:ind w:left="720" w:hanging="360"/>
      </w:pPr>
      <w:rPr>
        <w:rFonts w:ascii="Arial" w:hAnsi="Arial" w:hint="default"/>
      </w:rPr>
    </w:lvl>
    <w:lvl w:ilvl="1" w:tplc="DE40B77A" w:tentative="1">
      <w:start w:val="1"/>
      <w:numFmt w:val="bullet"/>
      <w:lvlText w:val="•"/>
      <w:lvlJc w:val="left"/>
      <w:pPr>
        <w:tabs>
          <w:tab w:val="num" w:pos="1440"/>
        </w:tabs>
        <w:ind w:left="1440" w:hanging="360"/>
      </w:pPr>
      <w:rPr>
        <w:rFonts w:ascii="Arial" w:hAnsi="Arial" w:hint="default"/>
      </w:rPr>
    </w:lvl>
    <w:lvl w:ilvl="2" w:tplc="795E7F10" w:tentative="1">
      <w:start w:val="1"/>
      <w:numFmt w:val="bullet"/>
      <w:lvlText w:val="•"/>
      <w:lvlJc w:val="left"/>
      <w:pPr>
        <w:tabs>
          <w:tab w:val="num" w:pos="2160"/>
        </w:tabs>
        <w:ind w:left="2160" w:hanging="360"/>
      </w:pPr>
      <w:rPr>
        <w:rFonts w:ascii="Arial" w:hAnsi="Arial" w:hint="default"/>
      </w:rPr>
    </w:lvl>
    <w:lvl w:ilvl="3" w:tplc="FFE24CE6" w:tentative="1">
      <w:start w:val="1"/>
      <w:numFmt w:val="bullet"/>
      <w:lvlText w:val="•"/>
      <w:lvlJc w:val="left"/>
      <w:pPr>
        <w:tabs>
          <w:tab w:val="num" w:pos="2880"/>
        </w:tabs>
        <w:ind w:left="2880" w:hanging="360"/>
      </w:pPr>
      <w:rPr>
        <w:rFonts w:ascii="Arial" w:hAnsi="Arial" w:hint="default"/>
      </w:rPr>
    </w:lvl>
    <w:lvl w:ilvl="4" w:tplc="8C448B34" w:tentative="1">
      <w:start w:val="1"/>
      <w:numFmt w:val="bullet"/>
      <w:lvlText w:val="•"/>
      <w:lvlJc w:val="left"/>
      <w:pPr>
        <w:tabs>
          <w:tab w:val="num" w:pos="3600"/>
        </w:tabs>
        <w:ind w:left="3600" w:hanging="360"/>
      </w:pPr>
      <w:rPr>
        <w:rFonts w:ascii="Arial" w:hAnsi="Arial" w:hint="default"/>
      </w:rPr>
    </w:lvl>
    <w:lvl w:ilvl="5" w:tplc="B1B60830" w:tentative="1">
      <w:start w:val="1"/>
      <w:numFmt w:val="bullet"/>
      <w:lvlText w:val="•"/>
      <w:lvlJc w:val="left"/>
      <w:pPr>
        <w:tabs>
          <w:tab w:val="num" w:pos="4320"/>
        </w:tabs>
        <w:ind w:left="4320" w:hanging="360"/>
      </w:pPr>
      <w:rPr>
        <w:rFonts w:ascii="Arial" w:hAnsi="Arial" w:hint="default"/>
      </w:rPr>
    </w:lvl>
    <w:lvl w:ilvl="6" w:tplc="5FD012A8" w:tentative="1">
      <w:start w:val="1"/>
      <w:numFmt w:val="bullet"/>
      <w:lvlText w:val="•"/>
      <w:lvlJc w:val="left"/>
      <w:pPr>
        <w:tabs>
          <w:tab w:val="num" w:pos="5040"/>
        </w:tabs>
        <w:ind w:left="5040" w:hanging="360"/>
      </w:pPr>
      <w:rPr>
        <w:rFonts w:ascii="Arial" w:hAnsi="Arial" w:hint="default"/>
      </w:rPr>
    </w:lvl>
    <w:lvl w:ilvl="7" w:tplc="0672B1D2" w:tentative="1">
      <w:start w:val="1"/>
      <w:numFmt w:val="bullet"/>
      <w:lvlText w:val="•"/>
      <w:lvlJc w:val="left"/>
      <w:pPr>
        <w:tabs>
          <w:tab w:val="num" w:pos="5760"/>
        </w:tabs>
        <w:ind w:left="5760" w:hanging="360"/>
      </w:pPr>
      <w:rPr>
        <w:rFonts w:ascii="Arial" w:hAnsi="Arial" w:hint="default"/>
      </w:rPr>
    </w:lvl>
    <w:lvl w:ilvl="8" w:tplc="3E3C18B6" w:tentative="1">
      <w:start w:val="1"/>
      <w:numFmt w:val="bullet"/>
      <w:lvlText w:val="•"/>
      <w:lvlJc w:val="left"/>
      <w:pPr>
        <w:tabs>
          <w:tab w:val="num" w:pos="6480"/>
        </w:tabs>
        <w:ind w:left="6480" w:hanging="360"/>
      </w:pPr>
      <w:rPr>
        <w:rFonts w:ascii="Arial" w:hAnsi="Arial" w:hint="default"/>
      </w:rPr>
    </w:lvl>
  </w:abstractNum>
  <w:abstractNum w:abstractNumId="234">
    <w:nsid w:val="684900E3"/>
    <w:multiLevelType w:val="hybridMultilevel"/>
    <w:tmpl w:val="77FA2612"/>
    <w:lvl w:ilvl="0" w:tplc="F4C4A9DE">
      <w:start w:val="1"/>
      <w:numFmt w:val="bullet"/>
      <w:lvlText w:val="•"/>
      <w:lvlJc w:val="left"/>
      <w:pPr>
        <w:tabs>
          <w:tab w:val="num" w:pos="720"/>
        </w:tabs>
        <w:ind w:left="720" w:hanging="360"/>
      </w:pPr>
      <w:rPr>
        <w:rFonts w:ascii="Arial" w:hAnsi="Arial" w:hint="default"/>
      </w:rPr>
    </w:lvl>
    <w:lvl w:ilvl="1" w:tplc="29DAE75A" w:tentative="1">
      <w:start w:val="1"/>
      <w:numFmt w:val="bullet"/>
      <w:lvlText w:val="•"/>
      <w:lvlJc w:val="left"/>
      <w:pPr>
        <w:tabs>
          <w:tab w:val="num" w:pos="1440"/>
        </w:tabs>
        <w:ind w:left="1440" w:hanging="360"/>
      </w:pPr>
      <w:rPr>
        <w:rFonts w:ascii="Arial" w:hAnsi="Arial" w:hint="default"/>
      </w:rPr>
    </w:lvl>
    <w:lvl w:ilvl="2" w:tplc="01CEAF74" w:tentative="1">
      <w:start w:val="1"/>
      <w:numFmt w:val="bullet"/>
      <w:lvlText w:val="•"/>
      <w:lvlJc w:val="left"/>
      <w:pPr>
        <w:tabs>
          <w:tab w:val="num" w:pos="2160"/>
        </w:tabs>
        <w:ind w:left="2160" w:hanging="360"/>
      </w:pPr>
      <w:rPr>
        <w:rFonts w:ascii="Arial" w:hAnsi="Arial" w:hint="default"/>
      </w:rPr>
    </w:lvl>
    <w:lvl w:ilvl="3" w:tplc="78F84EAA" w:tentative="1">
      <w:start w:val="1"/>
      <w:numFmt w:val="bullet"/>
      <w:lvlText w:val="•"/>
      <w:lvlJc w:val="left"/>
      <w:pPr>
        <w:tabs>
          <w:tab w:val="num" w:pos="2880"/>
        </w:tabs>
        <w:ind w:left="2880" w:hanging="360"/>
      </w:pPr>
      <w:rPr>
        <w:rFonts w:ascii="Arial" w:hAnsi="Arial" w:hint="default"/>
      </w:rPr>
    </w:lvl>
    <w:lvl w:ilvl="4" w:tplc="5EDA3AAC" w:tentative="1">
      <w:start w:val="1"/>
      <w:numFmt w:val="bullet"/>
      <w:lvlText w:val="•"/>
      <w:lvlJc w:val="left"/>
      <w:pPr>
        <w:tabs>
          <w:tab w:val="num" w:pos="3600"/>
        </w:tabs>
        <w:ind w:left="3600" w:hanging="360"/>
      </w:pPr>
      <w:rPr>
        <w:rFonts w:ascii="Arial" w:hAnsi="Arial" w:hint="default"/>
      </w:rPr>
    </w:lvl>
    <w:lvl w:ilvl="5" w:tplc="66622314" w:tentative="1">
      <w:start w:val="1"/>
      <w:numFmt w:val="bullet"/>
      <w:lvlText w:val="•"/>
      <w:lvlJc w:val="left"/>
      <w:pPr>
        <w:tabs>
          <w:tab w:val="num" w:pos="4320"/>
        </w:tabs>
        <w:ind w:left="4320" w:hanging="360"/>
      </w:pPr>
      <w:rPr>
        <w:rFonts w:ascii="Arial" w:hAnsi="Arial" w:hint="default"/>
      </w:rPr>
    </w:lvl>
    <w:lvl w:ilvl="6" w:tplc="3DD0E842" w:tentative="1">
      <w:start w:val="1"/>
      <w:numFmt w:val="bullet"/>
      <w:lvlText w:val="•"/>
      <w:lvlJc w:val="left"/>
      <w:pPr>
        <w:tabs>
          <w:tab w:val="num" w:pos="5040"/>
        </w:tabs>
        <w:ind w:left="5040" w:hanging="360"/>
      </w:pPr>
      <w:rPr>
        <w:rFonts w:ascii="Arial" w:hAnsi="Arial" w:hint="default"/>
      </w:rPr>
    </w:lvl>
    <w:lvl w:ilvl="7" w:tplc="AF444C78" w:tentative="1">
      <w:start w:val="1"/>
      <w:numFmt w:val="bullet"/>
      <w:lvlText w:val="•"/>
      <w:lvlJc w:val="left"/>
      <w:pPr>
        <w:tabs>
          <w:tab w:val="num" w:pos="5760"/>
        </w:tabs>
        <w:ind w:left="5760" w:hanging="360"/>
      </w:pPr>
      <w:rPr>
        <w:rFonts w:ascii="Arial" w:hAnsi="Arial" w:hint="default"/>
      </w:rPr>
    </w:lvl>
    <w:lvl w:ilvl="8" w:tplc="0114DB48" w:tentative="1">
      <w:start w:val="1"/>
      <w:numFmt w:val="bullet"/>
      <w:lvlText w:val="•"/>
      <w:lvlJc w:val="left"/>
      <w:pPr>
        <w:tabs>
          <w:tab w:val="num" w:pos="6480"/>
        </w:tabs>
        <w:ind w:left="6480" w:hanging="360"/>
      </w:pPr>
      <w:rPr>
        <w:rFonts w:ascii="Arial" w:hAnsi="Arial" w:hint="default"/>
      </w:rPr>
    </w:lvl>
  </w:abstractNum>
  <w:abstractNum w:abstractNumId="235">
    <w:nsid w:val="69110F95"/>
    <w:multiLevelType w:val="hybridMultilevel"/>
    <w:tmpl w:val="ED6CD2DC"/>
    <w:lvl w:ilvl="0" w:tplc="D84C7D6C">
      <w:start w:val="1"/>
      <w:numFmt w:val="bullet"/>
      <w:lvlText w:val="•"/>
      <w:lvlJc w:val="left"/>
      <w:pPr>
        <w:tabs>
          <w:tab w:val="num" w:pos="720"/>
        </w:tabs>
        <w:ind w:left="720" w:hanging="360"/>
      </w:pPr>
      <w:rPr>
        <w:rFonts w:ascii="Arial" w:hAnsi="Arial" w:hint="default"/>
      </w:rPr>
    </w:lvl>
    <w:lvl w:ilvl="1" w:tplc="07D60484">
      <w:start w:val="1"/>
      <w:numFmt w:val="bullet"/>
      <w:lvlText w:val="•"/>
      <w:lvlJc w:val="left"/>
      <w:pPr>
        <w:tabs>
          <w:tab w:val="num" w:pos="1440"/>
        </w:tabs>
        <w:ind w:left="1440" w:hanging="360"/>
      </w:pPr>
      <w:rPr>
        <w:rFonts w:ascii="Arial" w:hAnsi="Arial" w:hint="default"/>
      </w:rPr>
    </w:lvl>
    <w:lvl w:ilvl="2" w:tplc="A572727C" w:tentative="1">
      <w:start w:val="1"/>
      <w:numFmt w:val="bullet"/>
      <w:lvlText w:val="•"/>
      <w:lvlJc w:val="left"/>
      <w:pPr>
        <w:tabs>
          <w:tab w:val="num" w:pos="2160"/>
        </w:tabs>
        <w:ind w:left="2160" w:hanging="360"/>
      </w:pPr>
      <w:rPr>
        <w:rFonts w:ascii="Arial" w:hAnsi="Arial" w:hint="default"/>
      </w:rPr>
    </w:lvl>
    <w:lvl w:ilvl="3" w:tplc="85D22C72" w:tentative="1">
      <w:start w:val="1"/>
      <w:numFmt w:val="bullet"/>
      <w:lvlText w:val="•"/>
      <w:lvlJc w:val="left"/>
      <w:pPr>
        <w:tabs>
          <w:tab w:val="num" w:pos="2880"/>
        </w:tabs>
        <w:ind w:left="2880" w:hanging="360"/>
      </w:pPr>
      <w:rPr>
        <w:rFonts w:ascii="Arial" w:hAnsi="Arial" w:hint="default"/>
      </w:rPr>
    </w:lvl>
    <w:lvl w:ilvl="4" w:tplc="754AF5BA" w:tentative="1">
      <w:start w:val="1"/>
      <w:numFmt w:val="bullet"/>
      <w:lvlText w:val="•"/>
      <w:lvlJc w:val="left"/>
      <w:pPr>
        <w:tabs>
          <w:tab w:val="num" w:pos="3600"/>
        </w:tabs>
        <w:ind w:left="3600" w:hanging="360"/>
      </w:pPr>
      <w:rPr>
        <w:rFonts w:ascii="Arial" w:hAnsi="Arial" w:hint="default"/>
      </w:rPr>
    </w:lvl>
    <w:lvl w:ilvl="5" w:tplc="88C21C9C" w:tentative="1">
      <w:start w:val="1"/>
      <w:numFmt w:val="bullet"/>
      <w:lvlText w:val="•"/>
      <w:lvlJc w:val="left"/>
      <w:pPr>
        <w:tabs>
          <w:tab w:val="num" w:pos="4320"/>
        </w:tabs>
        <w:ind w:left="4320" w:hanging="360"/>
      </w:pPr>
      <w:rPr>
        <w:rFonts w:ascii="Arial" w:hAnsi="Arial" w:hint="default"/>
      </w:rPr>
    </w:lvl>
    <w:lvl w:ilvl="6" w:tplc="F0B03A64" w:tentative="1">
      <w:start w:val="1"/>
      <w:numFmt w:val="bullet"/>
      <w:lvlText w:val="•"/>
      <w:lvlJc w:val="left"/>
      <w:pPr>
        <w:tabs>
          <w:tab w:val="num" w:pos="5040"/>
        </w:tabs>
        <w:ind w:left="5040" w:hanging="360"/>
      </w:pPr>
      <w:rPr>
        <w:rFonts w:ascii="Arial" w:hAnsi="Arial" w:hint="default"/>
      </w:rPr>
    </w:lvl>
    <w:lvl w:ilvl="7" w:tplc="8CFE941A" w:tentative="1">
      <w:start w:val="1"/>
      <w:numFmt w:val="bullet"/>
      <w:lvlText w:val="•"/>
      <w:lvlJc w:val="left"/>
      <w:pPr>
        <w:tabs>
          <w:tab w:val="num" w:pos="5760"/>
        </w:tabs>
        <w:ind w:left="5760" w:hanging="360"/>
      </w:pPr>
      <w:rPr>
        <w:rFonts w:ascii="Arial" w:hAnsi="Arial" w:hint="default"/>
      </w:rPr>
    </w:lvl>
    <w:lvl w:ilvl="8" w:tplc="40348DAE" w:tentative="1">
      <w:start w:val="1"/>
      <w:numFmt w:val="bullet"/>
      <w:lvlText w:val="•"/>
      <w:lvlJc w:val="left"/>
      <w:pPr>
        <w:tabs>
          <w:tab w:val="num" w:pos="6480"/>
        </w:tabs>
        <w:ind w:left="6480" w:hanging="360"/>
      </w:pPr>
      <w:rPr>
        <w:rFonts w:ascii="Arial" w:hAnsi="Arial" w:hint="default"/>
      </w:rPr>
    </w:lvl>
  </w:abstractNum>
  <w:abstractNum w:abstractNumId="236">
    <w:nsid w:val="692A4AD4"/>
    <w:multiLevelType w:val="hybridMultilevel"/>
    <w:tmpl w:val="ED6871A2"/>
    <w:lvl w:ilvl="0" w:tplc="EC809C76">
      <w:start w:val="1"/>
      <w:numFmt w:val="bullet"/>
      <w:lvlText w:val="•"/>
      <w:lvlJc w:val="left"/>
      <w:pPr>
        <w:tabs>
          <w:tab w:val="num" w:pos="720"/>
        </w:tabs>
        <w:ind w:left="720" w:hanging="360"/>
      </w:pPr>
      <w:rPr>
        <w:rFonts w:ascii="Arial" w:hAnsi="Arial" w:hint="default"/>
      </w:rPr>
    </w:lvl>
    <w:lvl w:ilvl="1" w:tplc="FA3094EA" w:tentative="1">
      <w:start w:val="1"/>
      <w:numFmt w:val="bullet"/>
      <w:lvlText w:val="•"/>
      <w:lvlJc w:val="left"/>
      <w:pPr>
        <w:tabs>
          <w:tab w:val="num" w:pos="1440"/>
        </w:tabs>
        <w:ind w:left="1440" w:hanging="360"/>
      </w:pPr>
      <w:rPr>
        <w:rFonts w:ascii="Arial" w:hAnsi="Arial" w:hint="default"/>
      </w:rPr>
    </w:lvl>
    <w:lvl w:ilvl="2" w:tplc="4C8028F8" w:tentative="1">
      <w:start w:val="1"/>
      <w:numFmt w:val="bullet"/>
      <w:lvlText w:val="•"/>
      <w:lvlJc w:val="left"/>
      <w:pPr>
        <w:tabs>
          <w:tab w:val="num" w:pos="2160"/>
        </w:tabs>
        <w:ind w:left="2160" w:hanging="360"/>
      </w:pPr>
      <w:rPr>
        <w:rFonts w:ascii="Arial" w:hAnsi="Arial" w:hint="default"/>
      </w:rPr>
    </w:lvl>
    <w:lvl w:ilvl="3" w:tplc="181075EA" w:tentative="1">
      <w:start w:val="1"/>
      <w:numFmt w:val="bullet"/>
      <w:lvlText w:val="•"/>
      <w:lvlJc w:val="left"/>
      <w:pPr>
        <w:tabs>
          <w:tab w:val="num" w:pos="2880"/>
        </w:tabs>
        <w:ind w:left="2880" w:hanging="360"/>
      </w:pPr>
      <w:rPr>
        <w:rFonts w:ascii="Arial" w:hAnsi="Arial" w:hint="default"/>
      </w:rPr>
    </w:lvl>
    <w:lvl w:ilvl="4" w:tplc="0F0C911C" w:tentative="1">
      <w:start w:val="1"/>
      <w:numFmt w:val="bullet"/>
      <w:lvlText w:val="•"/>
      <w:lvlJc w:val="left"/>
      <w:pPr>
        <w:tabs>
          <w:tab w:val="num" w:pos="3600"/>
        </w:tabs>
        <w:ind w:left="3600" w:hanging="360"/>
      </w:pPr>
      <w:rPr>
        <w:rFonts w:ascii="Arial" w:hAnsi="Arial" w:hint="default"/>
      </w:rPr>
    </w:lvl>
    <w:lvl w:ilvl="5" w:tplc="5E68553E" w:tentative="1">
      <w:start w:val="1"/>
      <w:numFmt w:val="bullet"/>
      <w:lvlText w:val="•"/>
      <w:lvlJc w:val="left"/>
      <w:pPr>
        <w:tabs>
          <w:tab w:val="num" w:pos="4320"/>
        </w:tabs>
        <w:ind w:left="4320" w:hanging="360"/>
      </w:pPr>
      <w:rPr>
        <w:rFonts w:ascii="Arial" w:hAnsi="Arial" w:hint="default"/>
      </w:rPr>
    </w:lvl>
    <w:lvl w:ilvl="6" w:tplc="B4E6572A" w:tentative="1">
      <w:start w:val="1"/>
      <w:numFmt w:val="bullet"/>
      <w:lvlText w:val="•"/>
      <w:lvlJc w:val="left"/>
      <w:pPr>
        <w:tabs>
          <w:tab w:val="num" w:pos="5040"/>
        </w:tabs>
        <w:ind w:left="5040" w:hanging="360"/>
      </w:pPr>
      <w:rPr>
        <w:rFonts w:ascii="Arial" w:hAnsi="Arial" w:hint="default"/>
      </w:rPr>
    </w:lvl>
    <w:lvl w:ilvl="7" w:tplc="75BE5A12" w:tentative="1">
      <w:start w:val="1"/>
      <w:numFmt w:val="bullet"/>
      <w:lvlText w:val="•"/>
      <w:lvlJc w:val="left"/>
      <w:pPr>
        <w:tabs>
          <w:tab w:val="num" w:pos="5760"/>
        </w:tabs>
        <w:ind w:left="5760" w:hanging="360"/>
      </w:pPr>
      <w:rPr>
        <w:rFonts w:ascii="Arial" w:hAnsi="Arial" w:hint="default"/>
      </w:rPr>
    </w:lvl>
    <w:lvl w:ilvl="8" w:tplc="D8886D9C" w:tentative="1">
      <w:start w:val="1"/>
      <w:numFmt w:val="bullet"/>
      <w:lvlText w:val="•"/>
      <w:lvlJc w:val="left"/>
      <w:pPr>
        <w:tabs>
          <w:tab w:val="num" w:pos="6480"/>
        </w:tabs>
        <w:ind w:left="6480" w:hanging="360"/>
      </w:pPr>
      <w:rPr>
        <w:rFonts w:ascii="Arial" w:hAnsi="Arial" w:hint="default"/>
      </w:rPr>
    </w:lvl>
  </w:abstractNum>
  <w:abstractNum w:abstractNumId="237">
    <w:nsid w:val="695D686B"/>
    <w:multiLevelType w:val="hybridMultilevel"/>
    <w:tmpl w:val="1E5E6A92"/>
    <w:lvl w:ilvl="0" w:tplc="F236A3CC">
      <w:start w:val="1"/>
      <w:numFmt w:val="bullet"/>
      <w:lvlText w:val="•"/>
      <w:lvlJc w:val="left"/>
      <w:pPr>
        <w:tabs>
          <w:tab w:val="num" w:pos="720"/>
        </w:tabs>
        <w:ind w:left="720" w:hanging="360"/>
      </w:pPr>
      <w:rPr>
        <w:rFonts w:ascii="Arial" w:hAnsi="Arial" w:hint="default"/>
      </w:rPr>
    </w:lvl>
    <w:lvl w:ilvl="1" w:tplc="5DDEA898">
      <w:start w:val="2228"/>
      <w:numFmt w:val="bullet"/>
      <w:lvlText w:val="–"/>
      <w:lvlJc w:val="left"/>
      <w:pPr>
        <w:tabs>
          <w:tab w:val="num" w:pos="1440"/>
        </w:tabs>
        <w:ind w:left="1440" w:hanging="360"/>
      </w:pPr>
      <w:rPr>
        <w:rFonts w:ascii="Arial" w:hAnsi="Arial" w:hint="default"/>
      </w:rPr>
    </w:lvl>
    <w:lvl w:ilvl="2" w:tplc="4D0C5992" w:tentative="1">
      <w:start w:val="1"/>
      <w:numFmt w:val="bullet"/>
      <w:lvlText w:val="•"/>
      <w:lvlJc w:val="left"/>
      <w:pPr>
        <w:tabs>
          <w:tab w:val="num" w:pos="2160"/>
        </w:tabs>
        <w:ind w:left="2160" w:hanging="360"/>
      </w:pPr>
      <w:rPr>
        <w:rFonts w:ascii="Arial" w:hAnsi="Arial" w:hint="default"/>
      </w:rPr>
    </w:lvl>
    <w:lvl w:ilvl="3" w:tplc="9CAE5986" w:tentative="1">
      <w:start w:val="1"/>
      <w:numFmt w:val="bullet"/>
      <w:lvlText w:val="•"/>
      <w:lvlJc w:val="left"/>
      <w:pPr>
        <w:tabs>
          <w:tab w:val="num" w:pos="2880"/>
        </w:tabs>
        <w:ind w:left="2880" w:hanging="360"/>
      </w:pPr>
      <w:rPr>
        <w:rFonts w:ascii="Arial" w:hAnsi="Arial" w:hint="default"/>
      </w:rPr>
    </w:lvl>
    <w:lvl w:ilvl="4" w:tplc="EC760DFA" w:tentative="1">
      <w:start w:val="1"/>
      <w:numFmt w:val="bullet"/>
      <w:lvlText w:val="•"/>
      <w:lvlJc w:val="left"/>
      <w:pPr>
        <w:tabs>
          <w:tab w:val="num" w:pos="3600"/>
        </w:tabs>
        <w:ind w:left="3600" w:hanging="360"/>
      </w:pPr>
      <w:rPr>
        <w:rFonts w:ascii="Arial" w:hAnsi="Arial" w:hint="default"/>
      </w:rPr>
    </w:lvl>
    <w:lvl w:ilvl="5" w:tplc="8D8CDFAA" w:tentative="1">
      <w:start w:val="1"/>
      <w:numFmt w:val="bullet"/>
      <w:lvlText w:val="•"/>
      <w:lvlJc w:val="left"/>
      <w:pPr>
        <w:tabs>
          <w:tab w:val="num" w:pos="4320"/>
        </w:tabs>
        <w:ind w:left="4320" w:hanging="360"/>
      </w:pPr>
      <w:rPr>
        <w:rFonts w:ascii="Arial" w:hAnsi="Arial" w:hint="default"/>
      </w:rPr>
    </w:lvl>
    <w:lvl w:ilvl="6" w:tplc="10340DCC" w:tentative="1">
      <w:start w:val="1"/>
      <w:numFmt w:val="bullet"/>
      <w:lvlText w:val="•"/>
      <w:lvlJc w:val="left"/>
      <w:pPr>
        <w:tabs>
          <w:tab w:val="num" w:pos="5040"/>
        </w:tabs>
        <w:ind w:left="5040" w:hanging="360"/>
      </w:pPr>
      <w:rPr>
        <w:rFonts w:ascii="Arial" w:hAnsi="Arial" w:hint="default"/>
      </w:rPr>
    </w:lvl>
    <w:lvl w:ilvl="7" w:tplc="9878D67A" w:tentative="1">
      <w:start w:val="1"/>
      <w:numFmt w:val="bullet"/>
      <w:lvlText w:val="•"/>
      <w:lvlJc w:val="left"/>
      <w:pPr>
        <w:tabs>
          <w:tab w:val="num" w:pos="5760"/>
        </w:tabs>
        <w:ind w:left="5760" w:hanging="360"/>
      </w:pPr>
      <w:rPr>
        <w:rFonts w:ascii="Arial" w:hAnsi="Arial" w:hint="default"/>
      </w:rPr>
    </w:lvl>
    <w:lvl w:ilvl="8" w:tplc="9C840586" w:tentative="1">
      <w:start w:val="1"/>
      <w:numFmt w:val="bullet"/>
      <w:lvlText w:val="•"/>
      <w:lvlJc w:val="left"/>
      <w:pPr>
        <w:tabs>
          <w:tab w:val="num" w:pos="6480"/>
        </w:tabs>
        <w:ind w:left="6480" w:hanging="360"/>
      </w:pPr>
      <w:rPr>
        <w:rFonts w:ascii="Arial" w:hAnsi="Arial" w:hint="default"/>
      </w:rPr>
    </w:lvl>
  </w:abstractNum>
  <w:abstractNum w:abstractNumId="238">
    <w:nsid w:val="6A4A76EB"/>
    <w:multiLevelType w:val="hybridMultilevel"/>
    <w:tmpl w:val="EFDC6CA6"/>
    <w:lvl w:ilvl="0" w:tplc="821AB3CE">
      <w:start w:val="1"/>
      <w:numFmt w:val="bullet"/>
      <w:lvlText w:val="•"/>
      <w:lvlJc w:val="left"/>
      <w:pPr>
        <w:tabs>
          <w:tab w:val="num" w:pos="720"/>
        </w:tabs>
        <w:ind w:left="720" w:hanging="360"/>
      </w:pPr>
      <w:rPr>
        <w:rFonts w:ascii="Arial" w:hAnsi="Arial" w:hint="default"/>
      </w:rPr>
    </w:lvl>
    <w:lvl w:ilvl="1" w:tplc="589E3A92" w:tentative="1">
      <w:start w:val="1"/>
      <w:numFmt w:val="bullet"/>
      <w:lvlText w:val="•"/>
      <w:lvlJc w:val="left"/>
      <w:pPr>
        <w:tabs>
          <w:tab w:val="num" w:pos="1440"/>
        </w:tabs>
        <w:ind w:left="1440" w:hanging="360"/>
      </w:pPr>
      <w:rPr>
        <w:rFonts w:ascii="Arial" w:hAnsi="Arial" w:hint="default"/>
      </w:rPr>
    </w:lvl>
    <w:lvl w:ilvl="2" w:tplc="6F9AFE24" w:tentative="1">
      <w:start w:val="1"/>
      <w:numFmt w:val="bullet"/>
      <w:lvlText w:val="•"/>
      <w:lvlJc w:val="left"/>
      <w:pPr>
        <w:tabs>
          <w:tab w:val="num" w:pos="2160"/>
        </w:tabs>
        <w:ind w:left="2160" w:hanging="360"/>
      </w:pPr>
      <w:rPr>
        <w:rFonts w:ascii="Arial" w:hAnsi="Arial" w:hint="default"/>
      </w:rPr>
    </w:lvl>
    <w:lvl w:ilvl="3" w:tplc="61D21F1C" w:tentative="1">
      <w:start w:val="1"/>
      <w:numFmt w:val="bullet"/>
      <w:lvlText w:val="•"/>
      <w:lvlJc w:val="left"/>
      <w:pPr>
        <w:tabs>
          <w:tab w:val="num" w:pos="2880"/>
        </w:tabs>
        <w:ind w:left="2880" w:hanging="360"/>
      </w:pPr>
      <w:rPr>
        <w:rFonts w:ascii="Arial" w:hAnsi="Arial" w:hint="default"/>
      </w:rPr>
    </w:lvl>
    <w:lvl w:ilvl="4" w:tplc="F4FAA684" w:tentative="1">
      <w:start w:val="1"/>
      <w:numFmt w:val="bullet"/>
      <w:lvlText w:val="•"/>
      <w:lvlJc w:val="left"/>
      <w:pPr>
        <w:tabs>
          <w:tab w:val="num" w:pos="3600"/>
        </w:tabs>
        <w:ind w:left="3600" w:hanging="360"/>
      </w:pPr>
      <w:rPr>
        <w:rFonts w:ascii="Arial" w:hAnsi="Arial" w:hint="default"/>
      </w:rPr>
    </w:lvl>
    <w:lvl w:ilvl="5" w:tplc="C0DAEC8C" w:tentative="1">
      <w:start w:val="1"/>
      <w:numFmt w:val="bullet"/>
      <w:lvlText w:val="•"/>
      <w:lvlJc w:val="left"/>
      <w:pPr>
        <w:tabs>
          <w:tab w:val="num" w:pos="4320"/>
        </w:tabs>
        <w:ind w:left="4320" w:hanging="360"/>
      </w:pPr>
      <w:rPr>
        <w:rFonts w:ascii="Arial" w:hAnsi="Arial" w:hint="default"/>
      </w:rPr>
    </w:lvl>
    <w:lvl w:ilvl="6" w:tplc="76482060" w:tentative="1">
      <w:start w:val="1"/>
      <w:numFmt w:val="bullet"/>
      <w:lvlText w:val="•"/>
      <w:lvlJc w:val="left"/>
      <w:pPr>
        <w:tabs>
          <w:tab w:val="num" w:pos="5040"/>
        </w:tabs>
        <w:ind w:left="5040" w:hanging="360"/>
      </w:pPr>
      <w:rPr>
        <w:rFonts w:ascii="Arial" w:hAnsi="Arial" w:hint="default"/>
      </w:rPr>
    </w:lvl>
    <w:lvl w:ilvl="7" w:tplc="63A2D80C" w:tentative="1">
      <w:start w:val="1"/>
      <w:numFmt w:val="bullet"/>
      <w:lvlText w:val="•"/>
      <w:lvlJc w:val="left"/>
      <w:pPr>
        <w:tabs>
          <w:tab w:val="num" w:pos="5760"/>
        </w:tabs>
        <w:ind w:left="5760" w:hanging="360"/>
      </w:pPr>
      <w:rPr>
        <w:rFonts w:ascii="Arial" w:hAnsi="Arial" w:hint="default"/>
      </w:rPr>
    </w:lvl>
    <w:lvl w:ilvl="8" w:tplc="04AEE79E" w:tentative="1">
      <w:start w:val="1"/>
      <w:numFmt w:val="bullet"/>
      <w:lvlText w:val="•"/>
      <w:lvlJc w:val="left"/>
      <w:pPr>
        <w:tabs>
          <w:tab w:val="num" w:pos="6480"/>
        </w:tabs>
        <w:ind w:left="6480" w:hanging="360"/>
      </w:pPr>
      <w:rPr>
        <w:rFonts w:ascii="Arial" w:hAnsi="Arial" w:hint="default"/>
      </w:rPr>
    </w:lvl>
  </w:abstractNum>
  <w:abstractNum w:abstractNumId="239">
    <w:nsid w:val="6A545A2E"/>
    <w:multiLevelType w:val="hybridMultilevel"/>
    <w:tmpl w:val="B40803B6"/>
    <w:lvl w:ilvl="0" w:tplc="B99C3B64">
      <w:start w:val="1"/>
      <w:numFmt w:val="bullet"/>
      <w:lvlText w:val="•"/>
      <w:lvlJc w:val="left"/>
      <w:pPr>
        <w:tabs>
          <w:tab w:val="num" w:pos="720"/>
        </w:tabs>
        <w:ind w:left="720" w:hanging="360"/>
      </w:pPr>
      <w:rPr>
        <w:rFonts w:ascii="Arial" w:hAnsi="Arial" w:hint="default"/>
      </w:rPr>
    </w:lvl>
    <w:lvl w:ilvl="1" w:tplc="DFA4106E" w:tentative="1">
      <w:start w:val="1"/>
      <w:numFmt w:val="bullet"/>
      <w:lvlText w:val="•"/>
      <w:lvlJc w:val="left"/>
      <w:pPr>
        <w:tabs>
          <w:tab w:val="num" w:pos="1440"/>
        </w:tabs>
        <w:ind w:left="1440" w:hanging="360"/>
      </w:pPr>
      <w:rPr>
        <w:rFonts w:ascii="Arial" w:hAnsi="Arial" w:hint="default"/>
      </w:rPr>
    </w:lvl>
    <w:lvl w:ilvl="2" w:tplc="B116402A" w:tentative="1">
      <w:start w:val="1"/>
      <w:numFmt w:val="bullet"/>
      <w:lvlText w:val="•"/>
      <w:lvlJc w:val="left"/>
      <w:pPr>
        <w:tabs>
          <w:tab w:val="num" w:pos="2160"/>
        </w:tabs>
        <w:ind w:left="2160" w:hanging="360"/>
      </w:pPr>
      <w:rPr>
        <w:rFonts w:ascii="Arial" w:hAnsi="Arial" w:hint="default"/>
      </w:rPr>
    </w:lvl>
    <w:lvl w:ilvl="3" w:tplc="EBD01CEC" w:tentative="1">
      <w:start w:val="1"/>
      <w:numFmt w:val="bullet"/>
      <w:lvlText w:val="•"/>
      <w:lvlJc w:val="left"/>
      <w:pPr>
        <w:tabs>
          <w:tab w:val="num" w:pos="2880"/>
        </w:tabs>
        <w:ind w:left="2880" w:hanging="360"/>
      </w:pPr>
      <w:rPr>
        <w:rFonts w:ascii="Arial" w:hAnsi="Arial" w:hint="default"/>
      </w:rPr>
    </w:lvl>
    <w:lvl w:ilvl="4" w:tplc="E4924216" w:tentative="1">
      <w:start w:val="1"/>
      <w:numFmt w:val="bullet"/>
      <w:lvlText w:val="•"/>
      <w:lvlJc w:val="left"/>
      <w:pPr>
        <w:tabs>
          <w:tab w:val="num" w:pos="3600"/>
        </w:tabs>
        <w:ind w:left="3600" w:hanging="360"/>
      </w:pPr>
      <w:rPr>
        <w:rFonts w:ascii="Arial" w:hAnsi="Arial" w:hint="default"/>
      </w:rPr>
    </w:lvl>
    <w:lvl w:ilvl="5" w:tplc="A484F032" w:tentative="1">
      <w:start w:val="1"/>
      <w:numFmt w:val="bullet"/>
      <w:lvlText w:val="•"/>
      <w:lvlJc w:val="left"/>
      <w:pPr>
        <w:tabs>
          <w:tab w:val="num" w:pos="4320"/>
        </w:tabs>
        <w:ind w:left="4320" w:hanging="360"/>
      </w:pPr>
      <w:rPr>
        <w:rFonts w:ascii="Arial" w:hAnsi="Arial" w:hint="default"/>
      </w:rPr>
    </w:lvl>
    <w:lvl w:ilvl="6" w:tplc="3FF63DEE" w:tentative="1">
      <w:start w:val="1"/>
      <w:numFmt w:val="bullet"/>
      <w:lvlText w:val="•"/>
      <w:lvlJc w:val="left"/>
      <w:pPr>
        <w:tabs>
          <w:tab w:val="num" w:pos="5040"/>
        </w:tabs>
        <w:ind w:left="5040" w:hanging="360"/>
      </w:pPr>
      <w:rPr>
        <w:rFonts w:ascii="Arial" w:hAnsi="Arial" w:hint="default"/>
      </w:rPr>
    </w:lvl>
    <w:lvl w:ilvl="7" w:tplc="42FC3812" w:tentative="1">
      <w:start w:val="1"/>
      <w:numFmt w:val="bullet"/>
      <w:lvlText w:val="•"/>
      <w:lvlJc w:val="left"/>
      <w:pPr>
        <w:tabs>
          <w:tab w:val="num" w:pos="5760"/>
        </w:tabs>
        <w:ind w:left="5760" w:hanging="360"/>
      </w:pPr>
      <w:rPr>
        <w:rFonts w:ascii="Arial" w:hAnsi="Arial" w:hint="default"/>
      </w:rPr>
    </w:lvl>
    <w:lvl w:ilvl="8" w:tplc="846218C2" w:tentative="1">
      <w:start w:val="1"/>
      <w:numFmt w:val="bullet"/>
      <w:lvlText w:val="•"/>
      <w:lvlJc w:val="left"/>
      <w:pPr>
        <w:tabs>
          <w:tab w:val="num" w:pos="6480"/>
        </w:tabs>
        <w:ind w:left="6480" w:hanging="360"/>
      </w:pPr>
      <w:rPr>
        <w:rFonts w:ascii="Arial" w:hAnsi="Arial" w:hint="default"/>
      </w:rPr>
    </w:lvl>
  </w:abstractNum>
  <w:abstractNum w:abstractNumId="240">
    <w:nsid w:val="6A550058"/>
    <w:multiLevelType w:val="hybridMultilevel"/>
    <w:tmpl w:val="B5F04AE8"/>
    <w:lvl w:ilvl="0" w:tplc="0F708C56">
      <w:start w:val="1"/>
      <w:numFmt w:val="bullet"/>
      <w:lvlText w:val="•"/>
      <w:lvlJc w:val="left"/>
      <w:pPr>
        <w:tabs>
          <w:tab w:val="num" w:pos="720"/>
        </w:tabs>
        <w:ind w:left="720" w:hanging="360"/>
      </w:pPr>
      <w:rPr>
        <w:rFonts w:ascii="Arial" w:hAnsi="Arial" w:hint="default"/>
      </w:rPr>
    </w:lvl>
    <w:lvl w:ilvl="1" w:tplc="2FBEF174" w:tentative="1">
      <w:start w:val="1"/>
      <w:numFmt w:val="bullet"/>
      <w:lvlText w:val="•"/>
      <w:lvlJc w:val="left"/>
      <w:pPr>
        <w:tabs>
          <w:tab w:val="num" w:pos="1440"/>
        </w:tabs>
        <w:ind w:left="1440" w:hanging="360"/>
      </w:pPr>
      <w:rPr>
        <w:rFonts w:ascii="Arial" w:hAnsi="Arial" w:hint="default"/>
      </w:rPr>
    </w:lvl>
    <w:lvl w:ilvl="2" w:tplc="A09CF0EA" w:tentative="1">
      <w:start w:val="1"/>
      <w:numFmt w:val="bullet"/>
      <w:lvlText w:val="•"/>
      <w:lvlJc w:val="left"/>
      <w:pPr>
        <w:tabs>
          <w:tab w:val="num" w:pos="2160"/>
        </w:tabs>
        <w:ind w:left="2160" w:hanging="360"/>
      </w:pPr>
      <w:rPr>
        <w:rFonts w:ascii="Arial" w:hAnsi="Arial" w:hint="default"/>
      </w:rPr>
    </w:lvl>
    <w:lvl w:ilvl="3" w:tplc="FC781E06" w:tentative="1">
      <w:start w:val="1"/>
      <w:numFmt w:val="bullet"/>
      <w:lvlText w:val="•"/>
      <w:lvlJc w:val="left"/>
      <w:pPr>
        <w:tabs>
          <w:tab w:val="num" w:pos="2880"/>
        </w:tabs>
        <w:ind w:left="2880" w:hanging="360"/>
      </w:pPr>
      <w:rPr>
        <w:rFonts w:ascii="Arial" w:hAnsi="Arial" w:hint="default"/>
      </w:rPr>
    </w:lvl>
    <w:lvl w:ilvl="4" w:tplc="4210C83E" w:tentative="1">
      <w:start w:val="1"/>
      <w:numFmt w:val="bullet"/>
      <w:lvlText w:val="•"/>
      <w:lvlJc w:val="left"/>
      <w:pPr>
        <w:tabs>
          <w:tab w:val="num" w:pos="3600"/>
        </w:tabs>
        <w:ind w:left="3600" w:hanging="360"/>
      </w:pPr>
      <w:rPr>
        <w:rFonts w:ascii="Arial" w:hAnsi="Arial" w:hint="default"/>
      </w:rPr>
    </w:lvl>
    <w:lvl w:ilvl="5" w:tplc="71E032B2" w:tentative="1">
      <w:start w:val="1"/>
      <w:numFmt w:val="bullet"/>
      <w:lvlText w:val="•"/>
      <w:lvlJc w:val="left"/>
      <w:pPr>
        <w:tabs>
          <w:tab w:val="num" w:pos="4320"/>
        </w:tabs>
        <w:ind w:left="4320" w:hanging="360"/>
      </w:pPr>
      <w:rPr>
        <w:rFonts w:ascii="Arial" w:hAnsi="Arial" w:hint="default"/>
      </w:rPr>
    </w:lvl>
    <w:lvl w:ilvl="6" w:tplc="4B00A1EC" w:tentative="1">
      <w:start w:val="1"/>
      <w:numFmt w:val="bullet"/>
      <w:lvlText w:val="•"/>
      <w:lvlJc w:val="left"/>
      <w:pPr>
        <w:tabs>
          <w:tab w:val="num" w:pos="5040"/>
        </w:tabs>
        <w:ind w:left="5040" w:hanging="360"/>
      </w:pPr>
      <w:rPr>
        <w:rFonts w:ascii="Arial" w:hAnsi="Arial" w:hint="default"/>
      </w:rPr>
    </w:lvl>
    <w:lvl w:ilvl="7" w:tplc="768C5520" w:tentative="1">
      <w:start w:val="1"/>
      <w:numFmt w:val="bullet"/>
      <w:lvlText w:val="•"/>
      <w:lvlJc w:val="left"/>
      <w:pPr>
        <w:tabs>
          <w:tab w:val="num" w:pos="5760"/>
        </w:tabs>
        <w:ind w:left="5760" w:hanging="360"/>
      </w:pPr>
      <w:rPr>
        <w:rFonts w:ascii="Arial" w:hAnsi="Arial" w:hint="default"/>
      </w:rPr>
    </w:lvl>
    <w:lvl w:ilvl="8" w:tplc="3362BA24" w:tentative="1">
      <w:start w:val="1"/>
      <w:numFmt w:val="bullet"/>
      <w:lvlText w:val="•"/>
      <w:lvlJc w:val="left"/>
      <w:pPr>
        <w:tabs>
          <w:tab w:val="num" w:pos="6480"/>
        </w:tabs>
        <w:ind w:left="6480" w:hanging="360"/>
      </w:pPr>
      <w:rPr>
        <w:rFonts w:ascii="Arial" w:hAnsi="Arial" w:hint="default"/>
      </w:rPr>
    </w:lvl>
  </w:abstractNum>
  <w:abstractNum w:abstractNumId="241">
    <w:nsid w:val="6A760DBC"/>
    <w:multiLevelType w:val="hybridMultilevel"/>
    <w:tmpl w:val="4EA697AE"/>
    <w:lvl w:ilvl="0" w:tplc="86BE9F24">
      <w:start w:val="1"/>
      <w:numFmt w:val="bullet"/>
      <w:lvlText w:val="•"/>
      <w:lvlJc w:val="left"/>
      <w:pPr>
        <w:tabs>
          <w:tab w:val="num" w:pos="720"/>
        </w:tabs>
        <w:ind w:left="720" w:hanging="360"/>
      </w:pPr>
      <w:rPr>
        <w:rFonts w:ascii="Arial" w:hAnsi="Arial" w:hint="default"/>
      </w:rPr>
    </w:lvl>
    <w:lvl w:ilvl="1" w:tplc="92F09860" w:tentative="1">
      <w:start w:val="1"/>
      <w:numFmt w:val="bullet"/>
      <w:lvlText w:val="•"/>
      <w:lvlJc w:val="left"/>
      <w:pPr>
        <w:tabs>
          <w:tab w:val="num" w:pos="1440"/>
        </w:tabs>
        <w:ind w:left="1440" w:hanging="360"/>
      </w:pPr>
      <w:rPr>
        <w:rFonts w:ascii="Arial" w:hAnsi="Arial" w:hint="default"/>
      </w:rPr>
    </w:lvl>
    <w:lvl w:ilvl="2" w:tplc="16981666" w:tentative="1">
      <w:start w:val="1"/>
      <w:numFmt w:val="bullet"/>
      <w:lvlText w:val="•"/>
      <w:lvlJc w:val="left"/>
      <w:pPr>
        <w:tabs>
          <w:tab w:val="num" w:pos="2160"/>
        </w:tabs>
        <w:ind w:left="2160" w:hanging="360"/>
      </w:pPr>
      <w:rPr>
        <w:rFonts w:ascii="Arial" w:hAnsi="Arial" w:hint="default"/>
      </w:rPr>
    </w:lvl>
    <w:lvl w:ilvl="3" w:tplc="A626A09A" w:tentative="1">
      <w:start w:val="1"/>
      <w:numFmt w:val="bullet"/>
      <w:lvlText w:val="•"/>
      <w:lvlJc w:val="left"/>
      <w:pPr>
        <w:tabs>
          <w:tab w:val="num" w:pos="2880"/>
        </w:tabs>
        <w:ind w:left="2880" w:hanging="360"/>
      </w:pPr>
      <w:rPr>
        <w:rFonts w:ascii="Arial" w:hAnsi="Arial" w:hint="default"/>
      </w:rPr>
    </w:lvl>
    <w:lvl w:ilvl="4" w:tplc="E0329D5A" w:tentative="1">
      <w:start w:val="1"/>
      <w:numFmt w:val="bullet"/>
      <w:lvlText w:val="•"/>
      <w:lvlJc w:val="left"/>
      <w:pPr>
        <w:tabs>
          <w:tab w:val="num" w:pos="3600"/>
        </w:tabs>
        <w:ind w:left="3600" w:hanging="360"/>
      </w:pPr>
      <w:rPr>
        <w:rFonts w:ascii="Arial" w:hAnsi="Arial" w:hint="default"/>
      </w:rPr>
    </w:lvl>
    <w:lvl w:ilvl="5" w:tplc="EFB6E164" w:tentative="1">
      <w:start w:val="1"/>
      <w:numFmt w:val="bullet"/>
      <w:lvlText w:val="•"/>
      <w:lvlJc w:val="left"/>
      <w:pPr>
        <w:tabs>
          <w:tab w:val="num" w:pos="4320"/>
        </w:tabs>
        <w:ind w:left="4320" w:hanging="360"/>
      </w:pPr>
      <w:rPr>
        <w:rFonts w:ascii="Arial" w:hAnsi="Arial" w:hint="default"/>
      </w:rPr>
    </w:lvl>
    <w:lvl w:ilvl="6" w:tplc="42B80F14" w:tentative="1">
      <w:start w:val="1"/>
      <w:numFmt w:val="bullet"/>
      <w:lvlText w:val="•"/>
      <w:lvlJc w:val="left"/>
      <w:pPr>
        <w:tabs>
          <w:tab w:val="num" w:pos="5040"/>
        </w:tabs>
        <w:ind w:left="5040" w:hanging="360"/>
      </w:pPr>
      <w:rPr>
        <w:rFonts w:ascii="Arial" w:hAnsi="Arial" w:hint="default"/>
      </w:rPr>
    </w:lvl>
    <w:lvl w:ilvl="7" w:tplc="D3A89556" w:tentative="1">
      <w:start w:val="1"/>
      <w:numFmt w:val="bullet"/>
      <w:lvlText w:val="•"/>
      <w:lvlJc w:val="left"/>
      <w:pPr>
        <w:tabs>
          <w:tab w:val="num" w:pos="5760"/>
        </w:tabs>
        <w:ind w:left="5760" w:hanging="360"/>
      </w:pPr>
      <w:rPr>
        <w:rFonts w:ascii="Arial" w:hAnsi="Arial" w:hint="default"/>
      </w:rPr>
    </w:lvl>
    <w:lvl w:ilvl="8" w:tplc="A328C942" w:tentative="1">
      <w:start w:val="1"/>
      <w:numFmt w:val="bullet"/>
      <w:lvlText w:val="•"/>
      <w:lvlJc w:val="left"/>
      <w:pPr>
        <w:tabs>
          <w:tab w:val="num" w:pos="6480"/>
        </w:tabs>
        <w:ind w:left="6480" w:hanging="360"/>
      </w:pPr>
      <w:rPr>
        <w:rFonts w:ascii="Arial" w:hAnsi="Arial" w:hint="default"/>
      </w:rPr>
    </w:lvl>
  </w:abstractNum>
  <w:abstractNum w:abstractNumId="242">
    <w:nsid w:val="6AA473FD"/>
    <w:multiLevelType w:val="hybridMultilevel"/>
    <w:tmpl w:val="04EE8264"/>
    <w:lvl w:ilvl="0" w:tplc="B1129F84">
      <w:start w:val="1"/>
      <w:numFmt w:val="bullet"/>
      <w:lvlText w:val="•"/>
      <w:lvlJc w:val="left"/>
      <w:pPr>
        <w:tabs>
          <w:tab w:val="num" w:pos="720"/>
        </w:tabs>
        <w:ind w:left="720" w:hanging="360"/>
      </w:pPr>
      <w:rPr>
        <w:rFonts w:ascii="Arial" w:hAnsi="Arial" w:hint="default"/>
      </w:rPr>
    </w:lvl>
    <w:lvl w:ilvl="1" w:tplc="28B401BA" w:tentative="1">
      <w:start w:val="1"/>
      <w:numFmt w:val="bullet"/>
      <w:lvlText w:val="•"/>
      <w:lvlJc w:val="left"/>
      <w:pPr>
        <w:tabs>
          <w:tab w:val="num" w:pos="1440"/>
        </w:tabs>
        <w:ind w:left="1440" w:hanging="360"/>
      </w:pPr>
      <w:rPr>
        <w:rFonts w:ascii="Arial" w:hAnsi="Arial" w:hint="default"/>
      </w:rPr>
    </w:lvl>
    <w:lvl w:ilvl="2" w:tplc="A588E380" w:tentative="1">
      <w:start w:val="1"/>
      <w:numFmt w:val="bullet"/>
      <w:lvlText w:val="•"/>
      <w:lvlJc w:val="left"/>
      <w:pPr>
        <w:tabs>
          <w:tab w:val="num" w:pos="2160"/>
        </w:tabs>
        <w:ind w:left="2160" w:hanging="360"/>
      </w:pPr>
      <w:rPr>
        <w:rFonts w:ascii="Arial" w:hAnsi="Arial" w:hint="default"/>
      </w:rPr>
    </w:lvl>
    <w:lvl w:ilvl="3" w:tplc="554CD134" w:tentative="1">
      <w:start w:val="1"/>
      <w:numFmt w:val="bullet"/>
      <w:lvlText w:val="•"/>
      <w:lvlJc w:val="left"/>
      <w:pPr>
        <w:tabs>
          <w:tab w:val="num" w:pos="2880"/>
        </w:tabs>
        <w:ind w:left="2880" w:hanging="360"/>
      </w:pPr>
      <w:rPr>
        <w:rFonts w:ascii="Arial" w:hAnsi="Arial" w:hint="default"/>
      </w:rPr>
    </w:lvl>
    <w:lvl w:ilvl="4" w:tplc="71683210" w:tentative="1">
      <w:start w:val="1"/>
      <w:numFmt w:val="bullet"/>
      <w:lvlText w:val="•"/>
      <w:lvlJc w:val="left"/>
      <w:pPr>
        <w:tabs>
          <w:tab w:val="num" w:pos="3600"/>
        </w:tabs>
        <w:ind w:left="3600" w:hanging="360"/>
      </w:pPr>
      <w:rPr>
        <w:rFonts w:ascii="Arial" w:hAnsi="Arial" w:hint="default"/>
      </w:rPr>
    </w:lvl>
    <w:lvl w:ilvl="5" w:tplc="DA326662" w:tentative="1">
      <w:start w:val="1"/>
      <w:numFmt w:val="bullet"/>
      <w:lvlText w:val="•"/>
      <w:lvlJc w:val="left"/>
      <w:pPr>
        <w:tabs>
          <w:tab w:val="num" w:pos="4320"/>
        </w:tabs>
        <w:ind w:left="4320" w:hanging="360"/>
      </w:pPr>
      <w:rPr>
        <w:rFonts w:ascii="Arial" w:hAnsi="Arial" w:hint="default"/>
      </w:rPr>
    </w:lvl>
    <w:lvl w:ilvl="6" w:tplc="14126914" w:tentative="1">
      <w:start w:val="1"/>
      <w:numFmt w:val="bullet"/>
      <w:lvlText w:val="•"/>
      <w:lvlJc w:val="left"/>
      <w:pPr>
        <w:tabs>
          <w:tab w:val="num" w:pos="5040"/>
        </w:tabs>
        <w:ind w:left="5040" w:hanging="360"/>
      </w:pPr>
      <w:rPr>
        <w:rFonts w:ascii="Arial" w:hAnsi="Arial" w:hint="default"/>
      </w:rPr>
    </w:lvl>
    <w:lvl w:ilvl="7" w:tplc="7D3E421E" w:tentative="1">
      <w:start w:val="1"/>
      <w:numFmt w:val="bullet"/>
      <w:lvlText w:val="•"/>
      <w:lvlJc w:val="left"/>
      <w:pPr>
        <w:tabs>
          <w:tab w:val="num" w:pos="5760"/>
        </w:tabs>
        <w:ind w:left="5760" w:hanging="360"/>
      </w:pPr>
      <w:rPr>
        <w:rFonts w:ascii="Arial" w:hAnsi="Arial" w:hint="default"/>
      </w:rPr>
    </w:lvl>
    <w:lvl w:ilvl="8" w:tplc="D7940348" w:tentative="1">
      <w:start w:val="1"/>
      <w:numFmt w:val="bullet"/>
      <w:lvlText w:val="•"/>
      <w:lvlJc w:val="left"/>
      <w:pPr>
        <w:tabs>
          <w:tab w:val="num" w:pos="6480"/>
        </w:tabs>
        <w:ind w:left="6480" w:hanging="360"/>
      </w:pPr>
      <w:rPr>
        <w:rFonts w:ascii="Arial" w:hAnsi="Arial" w:hint="default"/>
      </w:rPr>
    </w:lvl>
  </w:abstractNum>
  <w:abstractNum w:abstractNumId="243">
    <w:nsid w:val="6AD41DA1"/>
    <w:multiLevelType w:val="hybridMultilevel"/>
    <w:tmpl w:val="B4DA9780"/>
    <w:lvl w:ilvl="0" w:tplc="A066099C">
      <w:start w:val="1"/>
      <w:numFmt w:val="bullet"/>
      <w:lvlText w:val="•"/>
      <w:lvlJc w:val="left"/>
      <w:pPr>
        <w:tabs>
          <w:tab w:val="num" w:pos="720"/>
        </w:tabs>
        <w:ind w:left="720" w:hanging="360"/>
      </w:pPr>
      <w:rPr>
        <w:rFonts w:ascii="Arial" w:hAnsi="Arial" w:hint="default"/>
      </w:rPr>
    </w:lvl>
    <w:lvl w:ilvl="1" w:tplc="E63655C2" w:tentative="1">
      <w:start w:val="1"/>
      <w:numFmt w:val="bullet"/>
      <w:lvlText w:val="•"/>
      <w:lvlJc w:val="left"/>
      <w:pPr>
        <w:tabs>
          <w:tab w:val="num" w:pos="1440"/>
        </w:tabs>
        <w:ind w:left="1440" w:hanging="360"/>
      </w:pPr>
      <w:rPr>
        <w:rFonts w:ascii="Arial" w:hAnsi="Arial" w:hint="default"/>
      </w:rPr>
    </w:lvl>
    <w:lvl w:ilvl="2" w:tplc="5E568E38" w:tentative="1">
      <w:start w:val="1"/>
      <w:numFmt w:val="bullet"/>
      <w:lvlText w:val="•"/>
      <w:lvlJc w:val="left"/>
      <w:pPr>
        <w:tabs>
          <w:tab w:val="num" w:pos="2160"/>
        </w:tabs>
        <w:ind w:left="2160" w:hanging="360"/>
      </w:pPr>
      <w:rPr>
        <w:rFonts w:ascii="Arial" w:hAnsi="Arial" w:hint="default"/>
      </w:rPr>
    </w:lvl>
    <w:lvl w:ilvl="3" w:tplc="658AD9DE" w:tentative="1">
      <w:start w:val="1"/>
      <w:numFmt w:val="bullet"/>
      <w:lvlText w:val="•"/>
      <w:lvlJc w:val="left"/>
      <w:pPr>
        <w:tabs>
          <w:tab w:val="num" w:pos="2880"/>
        </w:tabs>
        <w:ind w:left="2880" w:hanging="360"/>
      </w:pPr>
      <w:rPr>
        <w:rFonts w:ascii="Arial" w:hAnsi="Arial" w:hint="default"/>
      </w:rPr>
    </w:lvl>
    <w:lvl w:ilvl="4" w:tplc="BF581E1E" w:tentative="1">
      <w:start w:val="1"/>
      <w:numFmt w:val="bullet"/>
      <w:lvlText w:val="•"/>
      <w:lvlJc w:val="left"/>
      <w:pPr>
        <w:tabs>
          <w:tab w:val="num" w:pos="3600"/>
        </w:tabs>
        <w:ind w:left="3600" w:hanging="360"/>
      </w:pPr>
      <w:rPr>
        <w:rFonts w:ascii="Arial" w:hAnsi="Arial" w:hint="default"/>
      </w:rPr>
    </w:lvl>
    <w:lvl w:ilvl="5" w:tplc="C7B60DF4" w:tentative="1">
      <w:start w:val="1"/>
      <w:numFmt w:val="bullet"/>
      <w:lvlText w:val="•"/>
      <w:lvlJc w:val="left"/>
      <w:pPr>
        <w:tabs>
          <w:tab w:val="num" w:pos="4320"/>
        </w:tabs>
        <w:ind w:left="4320" w:hanging="360"/>
      </w:pPr>
      <w:rPr>
        <w:rFonts w:ascii="Arial" w:hAnsi="Arial" w:hint="default"/>
      </w:rPr>
    </w:lvl>
    <w:lvl w:ilvl="6" w:tplc="94DE9CCC" w:tentative="1">
      <w:start w:val="1"/>
      <w:numFmt w:val="bullet"/>
      <w:lvlText w:val="•"/>
      <w:lvlJc w:val="left"/>
      <w:pPr>
        <w:tabs>
          <w:tab w:val="num" w:pos="5040"/>
        </w:tabs>
        <w:ind w:left="5040" w:hanging="360"/>
      </w:pPr>
      <w:rPr>
        <w:rFonts w:ascii="Arial" w:hAnsi="Arial" w:hint="default"/>
      </w:rPr>
    </w:lvl>
    <w:lvl w:ilvl="7" w:tplc="D6783280" w:tentative="1">
      <w:start w:val="1"/>
      <w:numFmt w:val="bullet"/>
      <w:lvlText w:val="•"/>
      <w:lvlJc w:val="left"/>
      <w:pPr>
        <w:tabs>
          <w:tab w:val="num" w:pos="5760"/>
        </w:tabs>
        <w:ind w:left="5760" w:hanging="360"/>
      </w:pPr>
      <w:rPr>
        <w:rFonts w:ascii="Arial" w:hAnsi="Arial" w:hint="default"/>
      </w:rPr>
    </w:lvl>
    <w:lvl w:ilvl="8" w:tplc="D3060392" w:tentative="1">
      <w:start w:val="1"/>
      <w:numFmt w:val="bullet"/>
      <w:lvlText w:val="•"/>
      <w:lvlJc w:val="left"/>
      <w:pPr>
        <w:tabs>
          <w:tab w:val="num" w:pos="6480"/>
        </w:tabs>
        <w:ind w:left="6480" w:hanging="360"/>
      </w:pPr>
      <w:rPr>
        <w:rFonts w:ascii="Arial" w:hAnsi="Arial" w:hint="default"/>
      </w:rPr>
    </w:lvl>
  </w:abstractNum>
  <w:abstractNum w:abstractNumId="244">
    <w:nsid w:val="6AE360AB"/>
    <w:multiLevelType w:val="hybridMultilevel"/>
    <w:tmpl w:val="8CA895DA"/>
    <w:lvl w:ilvl="0" w:tplc="6B12078A">
      <w:start w:val="1"/>
      <w:numFmt w:val="bullet"/>
      <w:lvlText w:val="•"/>
      <w:lvlJc w:val="left"/>
      <w:pPr>
        <w:tabs>
          <w:tab w:val="num" w:pos="720"/>
        </w:tabs>
        <w:ind w:left="720" w:hanging="360"/>
      </w:pPr>
      <w:rPr>
        <w:rFonts w:ascii="Arial" w:hAnsi="Arial" w:hint="default"/>
      </w:rPr>
    </w:lvl>
    <w:lvl w:ilvl="1" w:tplc="77128EB8" w:tentative="1">
      <w:start w:val="1"/>
      <w:numFmt w:val="bullet"/>
      <w:lvlText w:val="•"/>
      <w:lvlJc w:val="left"/>
      <w:pPr>
        <w:tabs>
          <w:tab w:val="num" w:pos="1440"/>
        </w:tabs>
        <w:ind w:left="1440" w:hanging="360"/>
      </w:pPr>
      <w:rPr>
        <w:rFonts w:ascii="Arial" w:hAnsi="Arial" w:hint="default"/>
      </w:rPr>
    </w:lvl>
    <w:lvl w:ilvl="2" w:tplc="AE044FC2" w:tentative="1">
      <w:start w:val="1"/>
      <w:numFmt w:val="bullet"/>
      <w:lvlText w:val="•"/>
      <w:lvlJc w:val="left"/>
      <w:pPr>
        <w:tabs>
          <w:tab w:val="num" w:pos="2160"/>
        </w:tabs>
        <w:ind w:left="2160" w:hanging="360"/>
      </w:pPr>
      <w:rPr>
        <w:rFonts w:ascii="Arial" w:hAnsi="Arial" w:hint="default"/>
      </w:rPr>
    </w:lvl>
    <w:lvl w:ilvl="3" w:tplc="403CBBFE" w:tentative="1">
      <w:start w:val="1"/>
      <w:numFmt w:val="bullet"/>
      <w:lvlText w:val="•"/>
      <w:lvlJc w:val="left"/>
      <w:pPr>
        <w:tabs>
          <w:tab w:val="num" w:pos="2880"/>
        </w:tabs>
        <w:ind w:left="2880" w:hanging="360"/>
      </w:pPr>
      <w:rPr>
        <w:rFonts w:ascii="Arial" w:hAnsi="Arial" w:hint="default"/>
      </w:rPr>
    </w:lvl>
    <w:lvl w:ilvl="4" w:tplc="A42A4FB8" w:tentative="1">
      <w:start w:val="1"/>
      <w:numFmt w:val="bullet"/>
      <w:lvlText w:val="•"/>
      <w:lvlJc w:val="left"/>
      <w:pPr>
        <w:tabs>
          <w:tab w:val="num" w:pos="3600"/>
        </w:tabs>
        <w:ind w:left="3600" w:hanging="360"/>
      </w:pPr>
      <w:rPr>
        <w:rFonts w:ascii="Arial" w:hAnsi="Arial" w:hint="default"/>
      </w:rPr>
    </w:lvl>
    <w:lvl w:ilvl="5" w:tplc="D8CC9D58" w:tentative="1">
      <w:start w:val="1"/>
      <w:numFmt w:val="bullet"/>
      <w:lvlText w:val="•"/>
      <w:lvlJc w:val="left"/>
      <w:pPr>
        <w:tabs>
          <w:tab w:val="num" w:pos="4320"/>
        </w:tabs>
        <w:ind w:left="4320" w:hanging="360"/>
      </w:pPr>
      <w:rPr>
        <w:rFonts w:ascii="Arial" w:hAnsi="Arial" w:hint="default"/>
      </w:rPr>
    </w:lvl>
    <w:lvl w:ilvl="6" w:tplc="C0A614C8" w:tentative="1">
      <w:start w:val="1"/>
      <w:numFmt w:val="bullet"/>
      <w:lvlText w:val="•"/>
      <w:lvlJc w:val="left"/>
      <w:pPr>
        <w:tabs>
          <w:tab w:val="num" w:pos="5040"/>
        </w:tabs>
        <w:ind w:left="5040" w:hanging="360"/>
      </w:pPr>
      <w:rPr>
        <w:rFonts w:ascii="Arial" w:hAnsi="Arial" w:hint="default"/>
      </w:rPr>
    </w:lvl>
    <w:lvl w:ilvl="7" w:tplc="B53C399E" w:tentative="1">
      <w:start w:val="1"/>
      <w:numFmt w:val="bullet"/>
      <w:lvlText w:val="•"/>
      <w:lvlJc w:val="left"/>
      <w:pPr>
        <w:tabs>
          <w:tab w:val="num" w:pos="5760"/>
        </w:tabs>
        <w:ind w:left="5760" w:hanging="360"/>
      </w:pPr>
      <w:rPr>
        <w:rFonts w:ascii="Arial" w:hAnsi="Arial" w:hint="default"/>
      </w:rPr>
    </w:lvl>
    <w:lvl w:ilvl="8" w:tplc="D79E5B90" w:tentative="1">
      <w:start w:val="1"/>
      <w:numFmt w:val="bullet"/>
      <w:lvlText w:val="•"/>
      <w:lvlJc w:val="left"/>
      <w:pPr>
        <w:tabs>
          <w:tab w:val="num" w:pos="6480"/>
        </w:tabs>
        <w:ind w:left="6480" w:hanging="360"/>
      </w:pPr>
      <w:rPr>
        <w:rFonts w:ascii="Arial" w:hAnsi="Arial" w:hint="default"/>
      </w:rPr>
    </w:lvl>
  </w:abstractNum>
  <w:abstractNum w:abstractNumId="245">
    <w:nsid w:val="6B4513F8"/>
    <w:multiLevelType w:val="hybridMultilevel"/>
    <w:tmpl w:val="868C497E"/>
    <w:lvl w:ilvl="0" w:tplc="CAC0D380">
      <w:start w:val="1"/>
      <w:numFmt w:val="bullet"/>
      <w:lvlText w:val="•"/>
      <w:lvlJc w:val="left"/>
      <w:pPr>
        <w:tabs>
          <w:tab w:val="num" w:pos="720"/>
        </w:tabs>
        <w:ind w:left="720" w:hanging="360"/>
      </w:pPr>
      <w:rPr>
        <w:rFonts w:ascii="Arial" w:hAnsi="Arial" w:hint="default"/>
      </w:rPr>
    </w:lvl>
    <w:lvl w:ilvl="1" w:tplc="8BD87A54" w:tentative="1">
      <w:start w:val="1"/>
      <w:numFmt w:val="bullet"/>
      <w:lvlText w:val="•"/>
      <w:lvlJc w:val="left"/>
      <w:pPr>
        <w:tabs>
          <w:tab w:val="num" w:pos="1440"/>
        </w:tabs>
        <w:ind w:left="1440" w:hanging="360"/>
      </w:pPr>
      <w:rPr>
        <w:rFonts w:ascii="Arial" w:hAnsi="Arial" w:hint="default"/>
      </w:rPr>
    </w:lvl>
    <w:lvl w:ilvl="2" w:tplc="4BBCD798" w:tentative="1">
      <w:start w:val="1"/>
      <w:numFmt w:val="bullet"/>
      <w:lvlText w:val="•"/>
      <w:lvlJc w:val="left"/>
      <w:pPr>
        <w:tabs>
          <w:tab w:val="num" w:pos="2160"/>
        </w:tabs>
        <w:ind w:left="2160" w:hanging="360"/>
      </w:pPr>
      <w:rPr>
        <w:rFonts w:ascii="Arial" w:hAnsi="Arial" w:hint="default"/>
      </w:rPr>
    </w:lvl>
    <w:lvl w:ilvl="3" w:tplc="66A06456" w:tentative="1">
      <w:start w:val="1"/>
      <w:numFmt w:val="bullet"/>
      <w:lvlText w:val="•"/>
      <w:lvlJc w:val="left"/>
      <w:pPr>
        <w:tabs>
          <w:tab w:val="num" w:pos="2880"/>
        </w:tabs>
        <w:ind w:left="2880" w:hanging="360"/>
      </w:pPr>
      <w:rPr>
        <w:rFonts w:ascii="Arial" w:hAnsi="Arial" w:hint="default"/>
      </w:rPr>
    </w:lvl>
    <w:lvl w:ilvl="4" w:tplc="C2188648" w:tentative="1">
      <w:start w:val="1"/>
      <w:numFmt w:val="bullet"/>
      <w:lvlText w:val="•"/>
      <w:lvlJc w:val="left"/>
      <w:pPr>
        <w:tabs>
          <w:tab w:val="num" w:pos="3600"/>
        </w:tabs>
        <w:ind w:left="3600" w:hanging="360"/>
      </w:pPr>
      <w:rPr>
        <w:rFonts w:ascii="Arial" w:hAnsi="Arial" w:hint="default"/>
      </w:rPr>
    </w:lvl>
    <w:lvl w:ilvl="5" w:tplc="E8686C12" w:tentative="1">
      <w:start w:val="1"/>
      <w:numFmt w:val="bullet"/>
      <w:lvlText w:val="•"/>
      <w:lvlJc w:val="left"/>
      <w:pPr>
        <w:tabs>
          <w:tab w:val="num" w:pos="4320"/>
        </w:tabs>
        <w:ind w:left="4320" w:hanging="360"/>
      </w:pPr>
      <w:rPr>
        <w:rFonts w:ascii="Arial" w:hAnsi="Arial" w:hint="default"/>
      </w:rPr>
    </w:lvl>
    <w:lvl w:ilvl="6" w:tplc="6B482B1E" w:tentative="1">
      <w:start w:val="1"/>
      <w:numFmt w:val="bullet"/>
      <w:lvlText w:val="•"/>
      <w:lvlJc w:val="left"/>
      <w:pPr>
        <w:tabs>
          <w:tab w:val="num" w:pos="5040"/>
        </w:tabs>
        <w:ind w:left="5040" w:hanging="360"/>
      </w:pPr>
      <w:rPr>
        <w:rFonts w:ascii="Arial" w:hAnsi="Arial" w:hint="default"/>
      </w:rPr>
    </w:lvl>
    <w:lvl w:ilvl="7" w:tplc="9D646F02" w:tentative="1">
      <w:start w:val="1"/>
      <w:numFmt w:val="bullet"/>
      <w:lvlText w:val="•"/>
      <w:lvlJc w:val="left"/>
      <w:pPr>
        <w:tabs>
          <w:tab w:val="num" w:pos="5760"/>
        </w:tabs>
        <w:ind w:left="5760" w:hanging="360"/>
      </w:pPr>
      <w:rPr>
        <w:rFonts w:ascii="Arial" w:hAnsi="Arial" w:hint="default"/>
      </w:rPr>
    </w:lvl>
    <w:lvl w:ilvl="8" w:tplc="0BBA282E" w:tentative="1">
      <w:start w:val="1"/>
      <w:numFmt w:val="bullet"/>
      <w:lvlText w:val="•"/>
      <w:lvlJc w:val="left"/>
      <w:pPr>
        <w:tabs>
          <w:tab w:val="num" w:pos="6480"/>
        </w:tabs>
        <w:ind w:left="6480" w:hanging="360"/>
      </w:pPr>
      <w:rPr>
        <w:rFonts w:ascii="Arial" w:hAnsi="Arial" w:hint="default"/>
      </w:rPr>
    </w:lvl>
  </w:abstractNum>
  <w:abstractNum w:abstractNumId="246">
    <w:nsid w:val="6C0A029B"/>
    <w:multiLevelType w:val="hybridMultilevel"/>
    <w:tmpl w:val="68B8B5F2"/>
    <w:lvl w:ilvl="0" w:tplc="B9CEC968">
      <w:start w:val="1"/>
      <w:numFmt w:val="bullet"/>
      <w:lvlText w:val="•"/>
      <w:lvlJc w:val="left"/>
      <w:pPr>
        <w:tabs>
          <w:tab w:val="num" w:pos="720"/>
        </w:tabs>
        <w:ind w:left="720" w:hanging="360"/>
      </w:pPr>
      <w:rPr>
        <w:rFonts w:ascii="Arial" w:hAnsi="Arial" w:hint="default"/>
      </w:rPr>
    </w:lvl>
    <w:lvl w:ilvl="1" w:tplc="3F88B6A8" w:tentative="1">
      <w:start w:val="1"/>
      <w:numFmt w:val="bullet"/>
      <w:lvlText w:val="•"/>
      <w:lvlJc w:val="left"/>
      <w:pPr>
        <w:tabs>
          <w:tab w:val="num" w:pos="1440"/>
        </w:tabs>
        <w:ind w:left="1440" w:hanging="360"/>
      </w:pPr>
      <w:rPr>
        <w:rFonts w:ascii="Arial" w:hAnsi="Arial" w:hint="default"/>
      </w:rPr>
    </w:lvl>
    <w:lvl w:ilvl="2" w:tplc="FCE0AB06" w:tentative="1">
      <w:start w:val="1"/>
      <w:numFmt w:val="bullet"/>
      <w:lvlText w:val="•"/>
      <w:lvlJc w:val="left"/>
      <w:pPr>
        <w:tabs>
          <w:tab w:val="num" w:pos="2160"/>
        </w:tabs>
        <w:ind w:left="2160" w:hanging="360"/>
      </w:pPr>
      <w:rPr>
        <w:rFonts w:ascii="Arial" w:hAnsi="Arial" w:hint="default"/>
      </w:rPr>
    </w:lvl>
    <w:lvl w:ilvl="3" w:tplc="865AA770" w:tentative="1">
      <w:start w:val="1"/>
      <w:numFmt w:val="bullet"/>
      <w:lvlText w:val="•"/>
      <w:lvlJc w:val="left"/>
      <w:pPr>
        <w:tabs>
          <w:tab w:val="num" w:pos="2880"/>
        </w:tabs>
        <w:ind w:left="2880" w:hanging="360"/>
      </w:pPr>
      <w:rPr>
        <w:rFonts w:ascii="Arial" w:hAnsi="Arial" w:hint="default"/>
      </w:rPr>
    </w:lvl>
    <w:lvl w:ilvl="4" w:tplc="F17EFF06" w:tentative="1">
      <w:start w:val="1"/>
      <w:numFmt w:val="bullet"/>
      <w:lvlText w:val="•"/>
      <w:lvlJc w:val="left"/>
      <w:pPr>
        <w:tabs>
          <w:tab w:val="num" w:pos="3600"/>
        </w:tabs>
        <w:ind w:left="3600" w:hanging="360"/>
      </w:pPr>
      <w:rPr>
        <w:rFonts w:ascii="Arial" w:hAnsi="Arial" w:hint="default"/>
      </w:rPr>
    </w:lvl>
    <w:lvl w:ilvl="5" w:tplc="177EABE8" w:tentative="1">
      <w:start w:val="1"/>
      <w:numFmt w:val="bullet"/>
      <w:lvlText w:val="•"/>
      <w:lvlJc w:val="left"/>
      <w:pPr>
        <w:tabs>
          <w:tab w:val="num" w:pos="4320"/>
        </w:tabs>
        <w:ind w:left="4320" w:hanging="360"/>
      </w:pPr>
      <w:rPr>
        <w:rFonts w:ascii="Arial" w:hAnsi="Arial" w:hint="default"/>
      </w:rPr>
    </w:lvl>
    <w:lvl w:ilvl="6" w:tplc="956E241C" w:tentative="1">
      <w:start w:val="1"/>
      <w:numFmt w:val="bullet"/>
      <w:lvlText w:val="•"/>
      <w:lvlJc w:val="left"/>
      <w:pPr>
        <w:tabs>
          <w:tab w:val="num" w:pos="5040"/>
        </w:tabs>
        <w:ind w:left="5040" w:hanging="360"/>
      </w:pPr>
      <w:rPr>
        <w:rFonts w:ascii="Arial" w:hAnsi="Arial" w:hint="default"/>
      </w:rPr>
    </w:lvl>
    <w:lvl w:ilvl="7" w:tplc="CDAA79E8" w:tentative="1">
      <w:start w:val="1"/>
      <w:numFmt w:val="bullet"/>
      <w:lvlText w:val="•"/>
      <w:lvlJc w:val="left"/>
      <w:pPr>
        <w:tabs>
          <w:tab w:val="num" w:pos="5760"/>
        </w:tabs>
        <w:ind w:left="5760" w:hanging="360"/>
      </w:pPr>
      <w:rPr>
        <w:rFonts w:ascii="Arial" w:hAnsi="Arial" w:hint="default"/>
      </w:rPr>
    </w:lvl>
    <w:lvl w:ilvl="8" w:tplc="2892BA10" w:tentative="1">
      <w:start w:val="1"/>
      <w:numFmt w:val="bullet"/>
      <w:lvlText w:val="•"/>
      <w:lvlJc w:val="left"/>
      <w:pPr>
        <w:tabs>
          <w:tab w:val="num" w:pos="6480"/>
        </w:tabs>
        <w:ind w:left="6480" w:hanging="360"/>
      </w:pPr>
      <w:rPr>
        <w:rFonts w:ascii="Arial" w:hAnsi="Arial" w:hint="default"/>
      </w:rPr>
    </w:lvl>
  </w:abstractNum>
  <w:abstractNum w:abstractNumId="247">
    <w:nsid w:val="6C641448"/>
    <w:multiLevelType w:val="hybridMultilevel"/>
    <w:tmpl w:val="A664E510"/>
    <w:lvl w:ilvl="0" w:tplc="23409786">
      <w:start w:val="1"/>
      <w:numFmt w:val="bullet"/>
      <w:lvlText w:val="•"/>
      <w:lvlJc w:val="left"/>
      <w:pPr>
        <w:tabs>
          <w:tab w:val="num" w:pos="720"/>
        </w:tabs>
        <w:ind w:left="720" w:hanging="360"/>
      </w:pPr>
      <w:rPr>
        <w:rFonts w:ascii="Arial" w:hAnsi="Arial" w:hint="default"/>
      </w:rPr>
    </w:lvl>
    <w:lvl w:ilvl="1" w:tplc="95987E98" w:tentative="1">
      <w:start w:val="1"/>
      <w:numFmt w:val="bullet"/>
      <w:lvlText w:val="•"/>
      <w:lvlJc w:val="left"/>
      <w:pPr>
        <w:tabs>
          <w:tab w:val="num" w:pos="1440"/>
        </w:tabs>
        <w:ind w:left="1440" w:hanging="360"/>
      </w:pPr>
      <w:rPr>
        <w:rFonts w:ascii="Arial" w:hAnsi="Arial" w:hint="default"/>
      </w:rPr>
    </w:lvl>
    <w:lvl w:ilvl="2" w:tplc="2CF872E6" w:tentative="1">
      <w:start w:val="1"/>
      <w:numFmt w:val="bullet"/>
      <w:lvlText w:val="•"/>
      <w:lvlJc w:val="left"/>
      <w:pPr>
        <w:tabs>
          <w:tab w:val="num" w:pos="2160"/>
        </w:tabs>
        <w:ind w:left="2160" w:hanging="360"/>
      </w:pPr>
      <w:rPr>
        <w:rFonts w:ascii="Arial" w:hAnsi="Arial" w:hint="default"/>
      </w:rPr>
    </w:lvl>
    <w:lvl w:ilvl="3" w:tplc="451A80C8" w:tentative="1">
      <w:start w:val="1"/>
      <w:numFmt w:val="bullet"/>
      <w:lvlText w:val="•"/>
      <w:lvlJc w:val="left"/>
      <w:pPr>
        <w:tabs>
          <w:tab w:val="num" w:pos="2880"/>
        </w:tabs>
        <w:ind w:left="2880" w:hanging="360"/>
      </w:pPr>
      <w:rPr>
        <w:rFonts w:ascii="Arial" w:hAnsi="Arial" w:hint="default"/>
      </w:rPr>
    </w:lvl>
    <w:lvl w:ilvl="4" w:tplc="2028F1CE" w:tentative="1">
      <w:start w:val="1"/>
      <w:numFmt w:val="bullet"/>
      <w:lvlText w:val="•"/>
      <w:lvlJc w:val="left"/>
      <w:pPr>
        <w:tabs>
          <w:tab w:val="num" w:pos="3600"/>
        </w:tabs>
        <w:ind w:left="3600" w:hanging="360"/>
      </w:pPr>
      <w:rPr>
        <w:rFonts w:ascii="Arial" w:hAnsi="Arial" w:hint="default"/>
      </w:rPr>
    </w:lvl>
    <w:lvl w:ilvl="5" w:tplc="28EC3F1C" w:tentative="1">
      <w:start w:val="1"/>
      <w:numFmt w:val="bullet"/>
      <w:lvlText w:val="•"/>
      <w:lvlJc w:val="left"/>
      <w:pPr>
        <w:tabs>
          <w:tab w:val="num" w:pos="4320"/>
        </w:tabs>
        <w:ind w:left="4320" w:hanging="360"/>
      </w:pPr>
      <w:rPr>
        <w:rFonts w:ascii="Arial" w:hAnsi="Arial" w:hint="default"/>
      </w:rPr>
    </w:lvl>
    <w:lvl w:ilvl="6" w:tplc="6D966DCE" w:tentative="1">
      <w:start w:val="1"/>
      <w:numFmt w:val="bullet"/>
      <w:lvlText w:val="•"/>
      <w:lvlJc w:val="left"/>
      <w:pPr>
        <w:tabs>
          <w:tab w:val="num" w:pos="5040"/>
        </w:tabs>
        <w:ind w:left="5040" w:hanging="360"/>
      </w:pPr>
      <w:rPr>
        <w:rFonts w:ascii="Arial" w:hAnsi="Arial" w:hint="default"/>
      </w:rPr>
    </w:lvl>
    <w:lvl w:ilvl="7" w:tplc="15A4943C" w:tentative="1">
      <w:start w:val="1"/>
      <w:numFmt w:val="bullet"/>
      <w:lvlText w:val="•"/>
      <w:lvlJc w:val="left"/>
      <w:pPr>
        <w:tabs>
          <w:tab w:val="num" w:pos="5760"/>
        </w:tabs>
        <w:ind w:left="5760" w:hanging="360"/>
      </w:pPr>
      <w:rPr>
        <w:rFonts w:ascii="Arial" w:hAnsi="Arial" w:hint="default"/>
      </w:rPr>
    </w:lvl>
    <w:lvl w:ilvl="8" w:tplc="2CECD11C" w:tentative="1">
      <w:start w:val="1"/>
      <w:numFmt w:val="bullet"/>
      <w:lvlText w:val="•"/>
      <w:lvlJc w:val="left"/>
      <w:pPr>
        <w:tabs>
          <w:tab w:val="num" w:pos="6480"/>
        </w:tabs>
        <w:ind w:left="6480" w:hanging="360"/>
      </w:pPr>
      <w:rPr>
        <w:rFonts w:ascii="Arial" w:hAnsi="Arial" w:hint="default"/>
      </w:rPr>
    </w:lvl>
  </w:abstractNum>
  <w:abstractNum w:abstractNumId="248">
    <w:nsid w:val="6C6538B9"/>
    <w:multiLevelType w:val="hybridMultilevel"/>
    <w:tmpl w:val="880E095E"/>
    <w:lvl w:ilvl="0" w:tplc="AAC4B0FC">
      <w:start w:val="1"/>
      <w:numFmt w:val="decimal"/>
      <w:lvlText w:val="%1."/>
      <w:lvlJc w:val="left"/>
      <w:pPr>
        <w:tabs>
          <w:tab w:val="num" w:pos="1080"/>
        </w:tabs>
        <w:ind w:left="1080" w:hanging="360"/>
      </w:pPr>
    </w:lvl>
    <w:lvl w:ilvl="1" w:tplc="5C50E8AA" w:tentative="1">
      <w:start w:val="1"/>
      <w:numFmt w:val="decimal"/>
      <w:lvlText w:val="%2."/>
      <w:lvlJc w:val="left"/>
      <w:pPr>
        <w:tabs>
          <w:tab w:val="num" w:pos="1800"/>
        </w:tabs>
        <w:ind w:left="1800" w:hanging="360"/>
      </w:pPr>
    </w:lvl>
    <w:lvl w:ilvl="2" w:tplc="59C2CD42" w:tentative="1">
      <w:start w:val="1"/>
      <w:numFmt w:val="decimal"/>
      <w:lvlText w:val="%3."/>
      <w:lvlJc w:val="left"/>
      <w:pPr>
        <w:tabs>
          <w:tab w:val="num" w:pos="2520"/>
        </w:tabs>
        <w:ind w:left="2520" w:hanging="360"/>
      </w:pPr>
    </w:lvl>
    <w:lvl w:ilvl="3" w:tplc="0D4EA82C" w:tentative="1">
      <w:start w:val="1"/>
      <w:numFmt w:val="decimal"/>
      <w:lvlText w:val="%4."/>
      <w:lvlJc w:val="left"/>
      <w:pPr>
        <w:tabs>
          <w:tab w:val="num" w:pos="3240"/>
        </w:tabs>
        <w:ind w:left="3240" w:hanging="360"/>
      </w:pPr>
    </w:lvl>
    <w:lvl w:ilvl="4" w:tplc="16E224CE" w:tentative="1">
      <w:start w:val="1"/>
      <w:numFmt w:val="decimal"/>
      <w:lvlText w:val="%5."/>
      <w:lvlJc w:val="left"/>
      <w:pPr>
        <w:tabs>
          <w:tab w:val="num" w:pos="3960"/>
        </w:tabs>
        <w:ind w:left="3960" w:hanging="360"/>
      </w:pPr>
    </w:lvl>
    <w:lvl w:ilvl="5" w:tplc="358A373A" w:tentative="1">
      <w:start w:val="1"/>
      <w:numFmt w:val="decimal"/>
      <w:lvlText w:val="%6."/>
      <w:lvlJc w:val="left"/>
      <w:pPr>
        <w:tabs>
          <w:tab w:val="num" w:pos="4680"/>
        </w:tabs>
        <w:ind w:left="4680" w:hanging="360"/>
      </w:pPr>
    </w:lvl>
    <w:lvl w:ilvl="6" w:tplc="F962C410" w:tentative="1">
      <w:start w:val="1"/>
      <w:numFmt w:val="decimal"/>
      <w:lvlText w:val="%7."/>
      <w:lvlJc w:val="left"/>
      <w:pPr>
        <w:tabs>
          <w:tab w:val="num" w:pos="5400"/>
        </w:tabs>
        <w:ind w:left="5400" w:hanging="360"/>
      </w:pPr>
    </w:lvl>
    <w:lvl w:ilvl="7" w:tplc="2ADEF9AC" w:tentative="1">
      <w:start w:val="1"/>
      <w:numFmt w:val="decimal"/>
      <w:lvlText w:val="%8."/>
      <w:lvlJc w:val="left"/>
      <w:pPr>
        <w:tabs>
          <w:tab w:val="num" w:pos="6120"/>
        </w:tabs>
        <w:ind w:left="6120" w:hanging="360"/>
      </w:pPr>
    </w:lvl>
    <w:lvl w:ilvl="8" w:tplc="F45E621E" w:tentative="1">
      <w:start w:val="1"/>
      <w:numFmt w:val="decimal"/>
      <w:lvlText w:val="%9."/>
      <w:lvlJc w:val="left"/>
      <w:pPr>
        <w:tabs>
          <w:tab w:val="num" w:pos="6840"/>
        </w:tabs>
        <w:ind w:left="6840" w:hanging="360"/>
      </w:pPr>
    </w:lvl>
  </w:abstractNum>
  <w:abstractNum w:abstractNumId="249">
    <w:nsid w:val="6CB51C48"/>
    <w:multiLevelType w:val="hybridMultilevel"/>
    <w:tmpl w:val="68E0D8AE"/>
    <w:lvl w:ilvl="0" w:tplc="1E784320">
      <w:start w:val="1"/>
      <w:numFmt w:val="bullet"/>
      <w:lvlText w:val="•"/>
      <w:lvlJc w:val="left"/>
      <w:pPr>
        <w:tabs>
          <w:tab w:val="num" w:pos="720"/>
        </w:tabs>
        <w:ind w:left="720" w:hanging="360"/>
      </w:pPr>
      <w:rPr>
        <w:rFonts w:ascii="Arial" w:hAnsi="Arial" w:hint="default"/>
      </w:rPr>
    </w:lvl>
    <w:lvl w:ilvl="1" w:tplc="88220248" w:tentative="1">
      <w:start w:val="1"/>
      <w:numFmt w:val="bullet"/>
      <w:lvlText w:val="•"/>
      <w:lvlJc w:val="left"/>
      <w:pPr>
        <w:tabs>
          <w:tab w:val="num" w:pos="1440"/>
        </w:tabs>
        <w:ind w:left="1440" w:hanging="360"/>
      </w:pPr>
      <w:rPr>
        <w:rFonts w:ascii="Arial" w:hAnsi="Arial" w:hint="default"/>
      </w:rPr>
    </w:lvl>
    <w:lvl w:ilvl="2" w:tplc="DC3206FA" w:tentative="1">
      <w:start w:val="1"/>
      <w:numFmt w:val="bullet"/>
      <w:lvlText w:val="•"/>
      <w:lvlJc w:val="left"/>
      <w:pPr>
        <w:tabs>
          <w:tab w:val="num" w:pos="2160"/>
        </w:tabs>
        <w:ind w:left="2160" w:hanging="360"/>
      </w:pPr>
      <w:rPr>
        <w:rFonts w:ascii="Arial" w:hAnsi="Arial" w:hint="default"/>
      </w:rPr>
    </w:lvl>
    <w:lvl w:ilvl="3" w:tplc="EA8A515C" w:tentative="1">
      <w:start w:val="1"/>
      <w:numFmt w:val="bullet"/>
      <w:lvlText w:val="•"/>
      <w:lvlJc w:val="left"/>
      <w:pPr>
        <w:tabs>
          <w:tab w:val="num" w:pos="2880"/>
        </w:tabs>
        <w:ind w:left="2880" w:hanging="360"/>
      </w:pPr>
      <w:rPr>
        <w:rFonts w:ascii="Arial" w:hAnsi="Arial" w:hint="default"/>
      </w:rPr>
    </w:lvl>
    <w:lvl w:ilvl="4" w:tplc="B4825080" w:tentative="1">
      <w:start w:val="1"/>
      <w:numFmt w:val="bullet"/>
      <w:lvlText w:val="•"/>
      <w:lvlJc w:val="left"/>
      <w:pPr>
        <w:tabs>
          <w:tab w:val="num" w:pos="3600"/>
        </w:tabs>
        <w:ind w:left="3600" w:hanging="360"/>
      </w:pPr>
      <w:rPr>
        <w:rFonts w:ascii="Arial" w:hAnsi="Arial" w:hint="default"/>
      </w:rPr>
    </w:lvl>
    <w:lvl w:ilvl="5" w:tplc="97F401F2" w:tentative="1">
      <w:start w:val="1"/>
      <w:numFmt w:val="bullet"/>
      <w:lvlText w:val="•"/>
      <w:lvlJc w:val="left"/>
      <w:pPr>
        <w:tabs>
          <w:tab w:val="num" w:pos="4320"/>
        </w:tabs>
        <w:ind w:left="4320" w:hanging="360"/>
      </w:pPr>
      <w:rPr>
        <w:rFonts w:ascii="Arial" w:hAnsi="Arial" w:hint="default"/>
      </w:rPr>
    </w:lvl>
    <w:lvl w:ilvl="6" w:tplc="02BC4A46" w:tentative="1">
      <w:start w:val="1"/>
      <w:numFmt w:val="bullet"/>
      <w:lvlText w:val="•"/>
      <w:lvlJc w:val="left"/>
      <w:pPr>
        <w:tabs>
          <w:tab w:val="num" w:pos="5040"/>
        </w:tabs>
        <w:ind w:left="5040" w:hanging="360"/>
      </w:pPr>
      <w:rPr>
        <w:rFonts w:ascii="Arial" w:hAnsi="Arial" w:hint="default"/>
      </w:rPr>
    </w:lvl>
    <w:lvl w:ilvl="7" w:tplc="DB6A276E" w:tentative="1">
      <w:start w:val="1"/>
      <w:numFmt w:val="bullet"/>
      <w:lvlText w:val="•"/>
      <w:lvlJc w:val="left"/>
      <w:pPr>
        <w:tabs>
          <w:tab w:val="num" w:pos="5760"/>
        </w:tabs>
        <w:ind w:left="5760" w:hanging="360"/>
      </w:pPr>
      <w:rPr>
        <w:rFonts w:ascii="Arial" w:hAnsi="Arial" w:hint="default"/>
      </w:rPr>
    </w:lvl>
    <w:lvl w:ilvl="8" w:tplc="11622512" w:tentative="1">
      <w:start w:val="1"/>
      <w:numFmt w:val="bullet"/>
      <w:lvlText w:val="•"/>
      <w:lvlJc w:val="left"/>
      <w:pPr>
        <w:tabs>
          <w:tab w:val="num" w:pos="6480"/>
        </w:tabs>
        <w:ind w:left="6480" w:hanging="360"/>
      </w:pPr>
      <w:rPr>
        <w:rFonts w:ascii="Arial" w:hAnsi="Arial" w:hint="default"/>
      </w:rPr>
    </w:lvl>
  </w:abstractNum>
  <w:abstractNum w:abstractNumId="250">
    <w:nsid w:val="6E020928"/>
    <w:multiLevelType w:val="hybridMultilevel"/>
    <w:tmpl w:val="F88000FC"/>
    <w:lvl w:ilvl="0" w:tplc="0906801C">
      <w:start w:val="1"/>
      <w:numFmt w:val="bullet"/>
      <w:lvlText w:val="•"/>
      <w:lvlJc w:val="left"/>
      <w:pPr>
        <w:tabs>
          <w:tab w:val="num" w:pos="720"/>
        </w:tabs>
        <w:ind w:left="720" w:hanging="360"/>
      </w:pPr>
      <w:rPr>
        <w:rFonts w:ascii="Arial" w:hAnsi="Arial" w:hint="default"/>
      </w:rPr>
    </w:lvl>
    <w:lvl w:ilvl="1" w:tplc="414EA9FA" w:tentative="1">
      <w:start w:val="1"/>
      <w:numFmt w:val="bullet"/>
      <w:lvlText w:val="•"/>
      <w:lvlJc w:val="left"/>
      <w:pPr>
        <w:tabs>
          <w:tab w:val="num" w:pos="1440"/>
        </w:tabs>
        <w:ind w:left="1440" w:hanging="360"/>
      </w:pPr>
      <w:rPr>
        <w:rFonts w:ascii="Arial" w:hAnsi="Arial" w:hint="default"/>
      </w:rPr>
    </w:lvl>
    <w:lvl w:ilvl="2" w:tplc="6CEAC4C6" w:tentative="1">
      <w:start w:val="1"/>
      <w:numFmt w:val="bullet"/>
      <w:lvlText w:val="•"/>
      <w:lvlJc w:val="left"/>
      <w:pPr>
        <w:tabs>
          <w:tab w:val="num" w:pos="2160"/>
        </w:tabs>
        <w:ind w:left="2160" w:hanging="360"/>
      </w:pPr>
      <w:rPr>
        <w:rFonts w:ascii="Arial" w:hAnsi="Arial" w:hint="default"/>
      </w:rPr>
    </w:lvl>
    <w:lvl w:ilvl="3" w:tplc="737CD6CC" w:tentative="1">
      <w:start w:val="1"/>
      <w:numFmt w:val="bullet"/>
      <w:lvlText w:val="•"/>
      <w:lvlJc w:val="left"/>
      <w:pPr>
        <w:tabs>
          <w:tab w:val="num" w:pos="2880"/>
        </w:tabs>
        <w:ind w:left="2880" w:hanging="360"/>
      </w:pPr>
      <w:rPr>
        <w:rFonts w:ascii="Arial" w:hAnsi="Arial" w:hint="default"/>
      </w:rPr>
    </w:lvl>
    <w:lvl w:ilvl="4" w:tplc="E33AC3C8" w:tentative="1">
      <w:start w:val="1"/>
      <w:numFmt w:val="bullet"/>
      <w:lvlText w:val="•"/>
      <w:lvlJc w:val="left"/>
      <w:pPr>
        <w:tabs>
          <w:tab w:val="num" w:pos="3600"/>
        </w:tabs>
        <w:ind w:left="3600" w:hanging="360"/>
      </w:pPr>
      <w:rPr>
        <w:rFonts w:ascii="Arial" w:hAnsi="Arial" w:hint="default"/>
      </w:rPr>
    </w:lvl>
    <w:lvl w:ilvl="5" w:tplc="490CB1FC" w:tentative="1">
      <w:start w:val="1"/>
      <w:numFmt w:val="bullet"/>
      <w:lvlText w:val="•"/>
      <w:lvlJc w:val="left"/>
      <w:pPr>
        <w:tabs>
          <w:tab w:val="num" w:pos="4320"/>
        </w:tabs>
        <w:ind w:left="4320" w:hanging="360"/>
      </w:pPr>
      <w:rPr>
        <w:rFonts w:ascii="Arial" w:hAnsi="Arial" w:hint="default"/>
      </w:rPr>
    </w:lvl>
    <w:lvl w:ilvl="6" w:tplc="8C58A7E8" w:tentative="1">
      <w:start w:val="1"/>
      <w:numFmt w:val="bullet"/>
      <w:lvlText w:val="•"/>
      <w:lvlJc w:val="left"/>
      <w:pPr>
        <w:tabs>
          <w:tab w:val="num" w:pos="5040"/>
        </w:tabs>
        <w:ind w:left="5040" w:hanging="360"/>
      </w:pPr>
      <w:rPr>
        <w:rFonts w:ascii="Arial" w:hAnsi="Arial" w:hint="default"/>
      </w:rPr>
    </w:lvl>
    <w:lvl w:ilvl="7" w:tplc="DC706966" w:tentative="1">
      <w:start w:val="1"/>
      <w:numFmt w:val="bullet"/>
      <w:lvlText w:val="•"/>
      <w:lvlJc w:val="left"/>
      <w:pPr>
        <w:tabs>
          <w:tab w:val="num" w:pos="5760"/>
        </w:tabs>
        <w:ind w:left="5760" w:hanging="360"/>
      </w:pPr>
      <w:rPr>
        <w:rFonts w:ascii="Arial" w:hAnsi="Arial" w:hint="default"/>
      </w:rPr>
    </w:lvl>
    <w:lvl w:ilvl="8" w:tplc="C4D0D0F8" w:tentative="1">
      <w:start w:val="1"/>
      <w:numFmt w:val="bullet"/>
      <w:lvlText w:val="•"/>
      <w:lvlJc w:val="left"/>
      <w:pPr>
        <w:tabs>
          <w:tab w:val="num" w:pos="6480"/>
        </w:tabs>
        <w:ind w:left="6480" w:hanging="360"/>
      </w:pPr>
      <w:rPr>
        <w:rFonts w:ascii="Arial" w:hAnsi="Arial" w:hint="default"/>
      </w:rPr>
    </w:lvl>
  </w:abstractNum>
  <w:abstractNum w:abstractNumId="251">
    <w:nsid w:val="6E59104E"/>
    <w:multiLevelType w:val="hybridMultilevel"/>
    <w:tmpl w:val="44EC9F7C"/>
    <w:lvl w:ilvl="0" w:tplc="F6C0C892">
      <w:start w:val="1"/>
      <w:numFmt w:val="bullet"/>
      <w:lvlText w:val="•"/>
      <w:lvlJc w:val="left"/>
      <w:pPr>
        <w:tabs>
          <w:tab w:val="num" w:pos="720"/>
        </w:tabs>
        <w:ind w:left="720" w:hanging="360"/>
      </w:pPr>
      <w:rPr>
        <w:rFonts w:ascii="Arial" w:hAnsi="Arial" w:hint="default"/>
      </w:rPr>
    </w:lvl>
    <w:lvl w:ilvl="1" w:tplc="0D7497DC" w:tentative="1">
      <w:start w:val="1"/>
      <w:numFmt w:val="bullet"/>
      <w:lvlText w:val="•"/>
      <w:lvlJc w:val="left"/>
      <w:pPr>
        <w:tabs>
          <w:tab w:val="num" w:pos="1440"/>
        </w:tabs>
        <w:ind w:left="1440" w:hanging="360"/>
      </w:pPr>
      <w:rPr>
        <w:rFonts w:ascii="Arial" w:hAnsi="Arial" w:hint="default"/>
      </w:rPr>
    </w:lvl>
    <w:lvl w:ilvl="2" w:tplc="3AAC4FBC" w:tentative="1">
      <w:start w:val="1"/>
      <w:numFmt w:val="bullet"/>
      <w:lvlText w:val="•"/>
      <w:lvlJc w:val="left"/>
      <w:pPr>
        <w:tabs>
          <w:tab w:val="num" w:pos="2160"/>
        </w:tabs>
        <w:ind w:left="2160" w:hanging="360"/>
      </w:pPr>
      <w:rPr>
        <w:rFonts w:ascii="Arial" w:hAnsi="Arial" w:hint="default"/>
      </w:rPr>
    </w:lvl>
    <w:lvl w:ilvl="3" w:tplc="713A352A" w:tentative="1">
      <w:start w:val="1"/>
      <w:numFmt w:val="bullet"/>
      <w:lvlText w:val="•"/>
      <w:lvlJc w:val="left"/>
      <w:pPr>
        <w:tabs>
          <w:tab w:val="num" w:pos="2880"/>
        </w:tabs>
        <w:ind w:left="2880" w:hanging="360"/>
      </w:pPr>
      <w:rPr>
        <w:rFonts w:ascii="Arial" w:hAnsi="Arial" w:hint="default"/>
      </w:rPr>
    </w:lvl>
    <w:lvl w:ilvl="4" w:tplc="D98205D4" w:tentative="1">
      <w:start w:val="1"/>
      <w:numFmt w:val="bullet"/>
      <w:lvlText w:val="•"/>
      <w:lvlJc w:val="left"/>
      <w:pPr>
        <w:tabs>
          <w:tab w:val="num" w:pos="3600"/>
        </w:tabs>
        <w:ind w:left="3600" w:hanging="360"/>
      </w:pPr>
      <w:rPr>
        <w:rFonts w:ascii="Arial" w:hAnsi="Arial" w:hint="default"/>
      </w:rPr>
    </w:lvl>
    <w:lvl w:ilvl="5" w:tplc="0EE6FC92" w:tentative="1">
      <w:start w:val="1"/>
      <w:numFmt w:val="bullet"/>
      <w:lvlText w:val="•"/>
      <w:lvlJc w:val="left"/>
      <w:pPr>
        <w:tabs>
          <w:tab w:val="num" w:pos="4320"/>
        </w:tabs>
        <w:ind w:left="4320" w:hanging="360"/>
      </w:pPr>
      <w:rPr>
        <w:rFonts w:ascii="Arial" w:hAnsi="Arial" w:hint="default"/>
      </w:rPr>
    </w:lvl>
    <w:lvl w:ilvl="6" w:tplc="1818C5CA" w:tentative="1">
      <w:start w:val="1"/>
      <w:numFmt w:val="bullet"/>
      <w:lvlText w:val="•"/>
      <w:lvlJc w:val="left"/>
      <w:pPr>
        <w:tabs>
          <w:tab w:val="num" w:pos="5040"/>
        </w:tabs>
        <w:ind w:left="5040" w:hanging="360"/>
      </w:pPr>
      <w:rPr>
        <w:rFonts w:ascii="Arial" w:hAnsi="Arial" w:hint="default"/>
      </w:rPr>
    </w:lvl>
    <w:lvl w:ilvl="7" w:tplc="5DFE5CA0" w:tentative="1">
      <w:start w:val="1"/>
      <w:numFmt w:val="bullet"/>
      <w:lvlText w:val="•"/>
      <w:lvlJc w:val="left"/>
      <w:pPr>
        <w:tabs>
          <w:tab w:val="num" w:pos="5760"/>
        </w:tabs>
        <w:ind w:left="5760" w:hanging="360"/>
      </w:pPr>
      <w:rPr>
        <w:rFonts w:ascii="Arial" w:hAnsi="Arial" w:hint="default"/>
      </w:rPr>
    </w:lvl>
    <w:lvl w:ilvl="8" w:tplc="E466E0E2" w:tentative="1">
      <w:start w:val="1"/>
      <w:numFmt w:val="bullet"/>
      <w:lvlText w:val="•"/>
      <w:lvlJc w:val="left"/>
      <w:pPr>
        <w:tabs>
          <w:tab w:val="num" w:pos="6480"/>
        </w:tabs>
        <w:ind w:left="6480" w:hanging="360"/>
      </w:pPr>
      <w:rPr>
        <w:rFonts w:ascii="Arial" w:hAnsi="Arial" w:hint="default"/>
      </w:rPr>
    </w:lvl>
  </w:abstractNum>
  <w:abstractNum w:abstractNumId="252">
    <w:nsid w:val="6EB4389D"/>
    <w:multiLevelType w:val="hybridMultilevel"/>
    <w:tmpl w:val="2C4602E0"/>
    <w:lvl w:ilvl="0" w:tplc="C3E00436">
      <w:start w:val="1"/>
      <w:numFmt w:val="bullet"/>
      <w:lvlText w:val="•"/>
      <w:lvlJc w:val="left"/>
      <w:pPr>
        <w:tabs>
          <w:tab w:val="num" w:pos="720"/>
        </w:tabs>
        <w:ind w:left="720" w:hanging="360"/>
      </w:pPr>
      <w:rPr>
        <w:rFonts w:ascii="Arial" w:hAnsi="Arial" w:hint="default"/>
      </w:rPr>
    </w:lvl>
    <w:lvl w:ilvl="1" w:tplc="DBCEF350" w:tentative="1">
      <w:start w:val="1"/>
      <w:numFmt w:val="bullet"/>
      <w:lvlText w:val="•"/>
      <w:lvlJc w:val="left"/>
      <w:pPr>
        <w:tabs>
          <w:tab w:val="num" w:pos="1440"/>
        </w:tabs>
        <w:ind w:left="1440" w:hanging="360"/>
      </w:pPr>
      <w:rPr>
        <w:rFonts w:ascii="Arial" w:hAnsi="Arial" w:hint="default"/>
      </w:rPr>
    </w:lvl>
    <w:lvl w:ilvl="2" w:tplc="F5324116" w:tentative="1">
      <w:start w:val="1"/>
      <w:numFmt w:val="bullet"/>
      <w:lvlText w:val="•"/>
      <w:lvlJc w:val="left"/>
      <w:pPr>
        <w:tabs>
          <w:tab w:val="num" w:pos="2160"/>
        </w:tabs>
        <w:ind w:left="2160" w:hanging="360"/>
      </w:pPr>
      <w:rPr>
        <w:rFonts w:ascii="Arial" w:hAnsi="Arial" w:hint="default"/>
      </w:rPr>
    </w:lvl>
    <w:lvl w:ilvl="3" w:tplc="58228EB4" w:tentative="1">
      <w:start w:val="1"/>
      <w:numFmt w:val="bullet"/>
      <w:lvlText w:val="•"/>
      <w:lvlJc w:val="left"/>
      <w:pPr>
        <w:tabs>
          <w:tab w:val="num" w:pos="2880"/>
        </w:tabs>
        <w:ind w:left="2880" w:hanging="360"/>
      </w:pPr>
      <w:rPr>
        <w:rFonts w:ascii="Arial" w:hAnsi="Arial" w:hint="default"/>
      </w:rPr>
    </w:lvl>
    <w:lvl w:ilvl="4" w:tplc="FEB2848A" w:tentative="1">
      <w:start w:val="1"/>
      <w:numFmt w:val="bullet"/>
      <w:lvlText w:val="•"/>
      <w:lvlJc w:val="left"/>
      <w:pPr>
        <w:tabs>
          <w:tab w:val="num" w:pos="3600"/>
        </w:tabs>
        <w:ind w:left="3600" w:hanging="360"/>
      </w:pPr>
      <w:rPr>
        <w:rFonts w:ascii="Arial" w:hAnsi="Arial" w:hint="default"/>
      </w:rPr>
    </w:lvl>
    <w:lvl w:ilvl="5" w:tplc="166C8F40" w:tentative="1">
      <w:start w:val="1"/>
      <w:numFmt w:val="bullet"/>
      <w:lvlText w:val="•"/>
      <w:lvlJc w:val="left"/>
      <w:pPr>
        <w:tabs>
          <w:tab w:val="num" w:pos="4320"/>
        </w:tabs>
        <w:ind w:left="4320" w:hanging="360"/>
      </w:pPr>
      <w:rPr>
        <w:rFonts w:ascii="Arial" w:hAnsi="Arial" w:hint="default"/>
      </w:rPr>
    </w:lvl>
    <w:lvl w:ilvl="6" w:tplc="1C94D092" w:tentative="1">
      <w:start w:val="1"/>
      <w:numFmt w:val="bullet"/>
      <w:lvlText w:val="•"/>
      <w:lvlJc w:val="left"/>
      <w:pPr>
        <w:tabs>
          <w:tab w:val="num" w:pos="5040"/>
        </w:tabs>
        <w:ind w:left="5040" w:hanging="360"/>
      </w:pPr>
      <w:rPr>
        <w:rFonts w:ascii="Arial" w:hAnsi="Arial" w:hint="default"/>
      </w:rPr>
    </w:lvl>
    <w:lvl w:ilvl="7" w:tplc="F65A5E7C" w:tentative="1">
      <w:start w:val="1"/>
      <w:numFmt w:val="bullet"/>
      <w:lvlText w:val="•"/>
      <w:lvlJc w:val="left"/>
      <w:pPr>
        <w:tabs>
          <w:tab w:val="num" w:pos="5760"/>
        </w:tabs>
        <w:ind w:left="5760" w:hanging="360"/>
      </w:pPr>
      <w:rPr>
        <w:rFonts w:ascii="Arial" w:hAnsi="Arial" w:hint="default"/>
      </w:rPr>
    </w:lvl>
    <w:lvl w:ilvl="8" w:tplc="3DC2CEFC" w:tentative="1">
      <w:start w:val="1"/>
      <w:numFmt w:val="bullet"/>
      <w:lvlText w:val="•"/>
      <w:lvlJc w:val="left"/>
      <w:pPr>
        <w:tabs>
          <w:tab w:val="num" w:pos="6480"/>
        </w:tabs>
        <w:ind w:left="6480" w:hanging="360"/>
      </w:pPr>
      <w:rPr>
        <w:rFonts w:ascii="Arial" w:hAnsi="Arial" w:hint="default"/>
      </w:rPr>
    </w:lvl>
  </w:abstractNum>
  <w:abstractNum w:abstractNumId="253">
    <w:nsid w:val="6F3463A3"/>
    <w:multiLevelType w:val="hybridMultilevel"/>
    <w:tmpl w:val="5E3C9010"/>
    <w:lvl w:ilvl="0" w:tplc="5B4854D6">
      <w:start w:val="1"/>
      <w:numFmt w:val="bullet"/>
      <w:lvlText w:val="•"/>
      <w:lvlJc w:val="left"/>
      <w:pPr>
        <w:tabs>
          <w:tab w:val="num" w:pos="720"/>
        </w:tabs>
        <w:ind w:left="720" w:hanging="360"/>
      </w:pPr>
      <w:rPr>
        <w:rFonts w:ascii="Arial" w:hAnsi="Arial" w:hint="default"/>
      </w:rPr>
    </w:lvl>
    <w:lvl w:ilvl="1" w:tplc="2A8A5796" w:tentative="1">
      <w:start w:val="1"/>
      <w:numFmt w:val="bullet"/>
      <w:lvlText w:val="•"/>
      <w:lvlJc w:val="left"/>
      <w:pPr>
        <w:tabs>
          <w:tab w:val="num" w:pos="1440"/>
        </w:tabs>
        <w:ind w:left="1440" w:hanging="360"/>
      </w:pPr>
      <w:rPr>
        <w:rFonts w:ascii="Arial" w:hAnsi="Arial" w:hint="default"/>
      </w:rPr>
    </w:lvl>
    <w:lvl w:ilvl="2" w:tplc="8252FE7E" w:tentative="1">
      <w:start w:val="1"/>
      <w:numFmt w:val="bullet"/>
      <w:lvlText w:val="•"/>
      <w:lvlJc w:val="left"/>
      <w:pPr>
        <w:tabs>
          <w:tab w:val="num" w:pos="2160"/>
        </w:tabs>
        <w:ind w:left="2160" w:hanging="360"/>
      </w:pPr>
      <w:rPr>
        <w:rFonts w:ascii="Arial" w:hAnsi="Arial" w:hint="default"/>
      </w:rPr>
    </w:lvl>
    <w:lvl w:ilvl="3" w:tplc="BBA64B7C" w:tentative="1">
      <w:start w:val="1"/>
      <w:numFmt w:val="bullet"/>
      <w:lvlText w:val="•"/>
      <w:lvlJc w:val="left"/>
      <w:pPr>
        <w:tabs>
          <w:tab w:val="num" w:pos="2880"/>
        </w:tabs>
        <w:ind w:left="2880" w:hanging="360"/>
      </w:pPr>
      <w:rPr>
        <w:rFonts w:ascii="Arial" w:hAnsi="Arial" w:hint="default"/>
      </w:rPr>
    </w:lvl>
    <w:lvl w:ilvl="4" w:tplc="29FAC910" w:tentative="1">
      <w:start w:val="1"/>
      <w:numFmt w:val="bullet"/>
      <w:lvlText w:val="•"/>
      <w:lvlJc w:val="left"/>
      <w:pPr>
        <w:tabs>
          <w:tab w:val="num" w:pos="3600"/>
        </w:tabs>
        <w:ind w:left="3600" w:hanging="360"/>
      </w:pPr>
      <w:rPr>
        <w:rFonts w:ascii="Arial" w:hAnsi="Arial" w:hint="default"/>
      </w:rPr>
    </w:lvl>
    <w:lvl w:ilvl="5" w:tplc="0412610A" w:tentative="1">
      <w:start w:val="1"/>
      <w:numFmt w:val="bullet"/>
      <w:lvlText w:val="•"/>
      <w:lvlJc w:val="left"/>
      <w:pPr>
        <w:tabs>
          <w:tab w:val="num" w:pos="4320"/>
        </w:tabs>
        <w:ind w:left="4320" w:hanging="360"/>
      </w:pPr>
      <w:rPr>
        <w:rFonts w:ascii="Arial" w:hAnsi="Arial" w:hint="default"/>
      </w:rPr>
    </w:lvl>
    <w:lvl w:ilvl="6" w:tplc="1D6AC1A0" w:tentative="1">
      <w:start w:val="1"/>
      <w:numFmt w:val="bullet"/>
      <w:lvlText w:val="•"/>
      <w:lvlJc w:val="left"/>
      <w:pPr>
        <w:tabs>
          <w:tab w:val="num" w:pos="5040"/>
        </w:tabs>
        <w:ind w:left="5040" w:hanging="360"/>
      </w:pPr>
      <w:rPr>
        <w:rFonts w:ascii="Arial" w:hAnsi="Arial" w:hint="default"/>
      </w:rPr>
    </w:lvl>
    <w:lvl w:ilvl="7" w:tplc="999090A6" w:tentative="1">
      <w:start w:val="1"/>
      <w:numFmt w:val="bullet"/>
      <w:lvlText w:val="•"/>
      <w:lvlJc w:val="left"/>
      <w:pPr>
        <w:tabs>
          <w:tab w:val="num" w:pos="5760"/>
        </w:tabs>
        <w:ind w:left="5760" w:hanging="360"/>
      </w:pPr>
      <w:rPr>
        <w:rFonts w:ascii="Arial" w:hAnsi="Arial" w:hint="default"/>
      </w:rPr>
    </w:lvl>
    <w:lvl w:ilvl="8" w:tplc="A4284564" w:tentative="1">
      <w:start w:val="1"/>
      <w:numFmt w:val="bullet"/>
      <w:lvlText w:val="•"/>
      <w:lvlJc w:val="left"/>
      <w:pPr>
        <w:tabs>
          <w:tab w:val="num" w:pos="6480"/>
        </w:tabs>
        <w:ind w:left="6480" w:hanging="360"/>
      </w:pPr>
      <w:rPr>
        <w:rFonts w:ascii="Arial" w:hAnsi="Arial" w:hint="default"/>
      </w:rPr>
    </w:lvl>
  </w:abstractNum>
  <w:abstractNum w:abstractNumId="254">
    <w:nsid w:val="6FA556C2"/>
    <w:multiLevelType w:val="hybridMultilevel"/>
    <w:tmpl w:val="5224B03A"/>
    <w:lvl w:ilvl="0" w:tplc="2CF88DD0">
      <w:start w:val="1"/>
      <w:numFmt w:val="bullet"/>
      <w:lvlText w:val="•"/>
      <w:lvlJc w:val="left"/>
      <w:pPr>
        <w:tabs>
          <w:tab w:val="num" w:pos="720"/>
        </w:tabs>
        <w:ind w:left="720" w:hanging="360"/>
      </w:pPr>
      <w:rPr>
        <w:rFonts w:ascii="Arial" w:hAnsi="Arial" w:hint="default"/>
      </w:rPr>
    </w:lvl>
    <w:lvl w:ilvl="1" w:tplc="C9EC0296" w:tentative="1">
      <w:start w:val="1"/>
      <w:numFmt w:val="bullet"/>
      <w:lvlText w:val="•"/>
      <w:lvlJc w:val="left"/>
      <w:pPr>
        <w:tabs>
          <w:tab w:val="num" w:pos="1440"/>
        </w:tabs>
        <w:ind w:left="1440" w:hanging="360"/>
      </w:pPr>
      <w:rPr>
        <w:rFonts w:ascii="Arial" w:hAnsi="Arial" w:hint="default"/>
      </w:rPr>
    </w:lvl>
    <w:lvl w:ilvl="2" w:tplc="8C3682A0" w:tentative="1">
      <w:start w:val="1"/>
      <w:numFmt w:val="bullet"/>
      <w:lvlText w:val="•"/>
      <w:lvlJc w:val="left"/>
      <w:pPr>
        <w:tabs>
          <w:tab w:val="num" w:pos="2160"/>
        </w:tabs>
        <w:ind w:left="2160" w:hanging="360"/>
      </w:pPr>
      <w:rPr>
        <w:rFonts w:ascii="Arial" w:hAnsi="Arial" w:hint="default"/>
      </w:rPr>
    </w:lvl>
    <w:lvl w:ilvl="3" w:tplc="C2D4BEF8" w:tentative="1">
      <w:start w:val="1"/>
      <w:numFmt w:val="bullet"/>
      <w:lvlText w:val="•"/>
      <w:lvlJc w:val="left"/>
      <w:pPr>
        <w:tabs>
          <w:tab w:val="num" w:pos="2880"/>
        </w:tabs>
        <w:ind w:left="2880" w:hanging="360"/>
      </w:pPr>
      <w:rPr>
        <w:rFonts w:ascii="Arial" w:hAnsi="Arial" w:hint="default"/>
      </w:rPr>
    </w:lvl>
    <w:lvl w:ilvl="4" w:tplc="DE24A746" w:tentative="1">
      <w:start w:val="1"/>
      <w:numFmt w:val="bullet"/>
      <w:lvlText w:val="•"/>
      <w:lvlJc w:val="left"/>
      <w:pPr>
        <w:tabs>
          <w:tab w:val="num" w:pos="3600"/>
        </w:tabs>
        <w:ind w:left="3600" w:hanging="360"/>
      </w:pPr>
      <w:rPr>
        <w:rFonts w:ascii="Arial" w:hAnsi="Arial" w:hint="default"/>
      </w:rPr>
    </w:lvl>
    <w:lvl w:ilvl="5" w:tplc="AA180C10" w:tentative="1">
      <w:start w:val="1"/>
      <w:numFmt w:val="bullet"/>
      <w:lvlText w:val="•"/>
      <w:lvlJc w:val="left"/>
      <w:pPr>
        <w:tabs>
          <w:tab w:val="num" w:pos="4320"/>
        </w:tabs>
        <w:ind w:left="4320" w:hanging="360"/>
      </w:pPr>
      <w:rPr>
        <w:rFonts w:ascii="Arial" w:hAnsi="Arial" w:hint="default"/>
      </w:rPr>
    </w:lvl>
    <w:lvl w:ilvl="6" w:tplc="1F5424B8" w:tentative="1">
      <w:start w:val="1"/>
      <w:numFmt w:val="bullet"/>
      <w:lvlText w:val="•"/>
      <w:lvlJc w:val="left"/>
      <w:pPr>
        <w:tabs>
          <w:tab w:val="num" w:pos="5040"/>
        </w:tabs>
        <w:ind w:left="5040" w:hanging="360"/>
      </w:pPr>
      <w:rPr>
        <w:rFonts w:ascii="Arial" w:hAnsi="Arial" w:hint="default"/>
      </w:rPr>
    </w:lvl>
    <w:lvl w:ilvl="7" w:tplc="15DA98E0" w:tentative="1">
      <w:start w:val="1"/>
      <w:numFmt w:val="bullet"/>
      <w:lvlText w:val="•"/>
      <w:lvlJc w:val="left"/>
      <w:pPr>
        <w:tabs>
          <w:tab w:val="num" w:pos="5760"/>
        </w:tabs>
        <w:ind w:left="5760" w:hanging="360"/>
      </w:pPr>
      <w:rPr>
        <w:rFonts w:ascii="Arial" w:hAnsi="Arial" w:hint="default"/>
      </w:rPr>
    </w:lvl>
    <w:lvl w:ilvl="8" w:tplc="48BEFAA8" w:tentative="1">
      <w:start w:val="1"/>
      <w:numFmt w:val="bullet"/>
      <w:lvlText w:val="•"/>
      <w:lvlJc w:val="left"/>
      <w:pPr>
        <w:tabs>
          <w:tab w:val="num" w:pos="6480"/>
        </w:tabs>
        <w:ind w:left="6480" w:hanging="360"/>
      </w:pPr>
      <w:rPr>
        <w:rFonts w:ascii="Arial" w:hAnsi="Arial" w:hint="default"/>
      </w:rPr>
    </w:lvl>
  </w:abstractNum>
  <w:abstractNum w:abstractNumId="255">
    <w:nsid w:val="70106FCA"/>
    <w:multiLevelType w:val="hybridMultilevel"/>
    <w:tmpl w:val="D45A0A8C"/>
    <w:lvl w:ilvl="0" w:tplc="DCFC6968">
      <w:start w:val="1"/>
      <w:numFmt w:val="bullet"/>
      <w:lvlText w:val="•"/>
      <w:lvlJc w:val="left"/>
      <w:pPr>
        <w:tabs>
          <w:tab w:val="num" w:pos="720"/>
        </w:tabs>
        <w:ind w:left="720" w:hanging="360"/>
      </w:pPr>
      <w:rPr>
        <w:rFonts w:ascii="Arial" w:hAnsi="Arial" w:hint="default"/>
      </w:rPr>
    </w:lvl>
    <w:lvl w:ilvl="1" w:tplc="2FEE42E0" w:tentative="1">
      <w:start w:val="1"/>
      <w:numFmt w:val="bullet"/>
      <w:lvlText w:val="•"/>
      <w:lvlJc w:val="left"/>
      <w:pPr>
        <w:tabs>
          <w:tab w:val="num" w:pos="1440"/>
        </w:tabs>
        <w:ind w:left="1440" w:hanging="360"/>
      </w:pPr>
      <w:rPr>
        <w:rFonts w:ascii="Arial" w:hAnsi="Arial" w:hint="default"/>
      </w:rPr>
    </w:lvl>
    <w:lvl w:ilvl="2" w:tplc="D83645FA" w:tentative="1">
      <w:start w:val="1"/>
      <w:numFmt w:val="bullet"/>
      <w:lvlText w:val="•"/>
      <w:lvlJc w:val="left"/>
      <w:pPr>
        <w:tabs>
          <w:tab w:val="num" w:pos="2160"/>
        </w:tabs>
        <w:ind w:left="2160" w:hanging="360"/>
      </w:pPr>
      <w:rPr>
        <w:rFonts w:ascii="Arial" w:hAnsi="Arial" w:hint="default"/>
      </w:rPr>
    </w:lvl>
    <w:lvl w:ilvl="3" w:tplc="10DE8104" w:tentative="1">
      <w:start w:val="1"/>
      <w:numFmt w:val="bullet"/>
      <w:lvlText w:val="•"/>
      <w:lvlJc w:val="left"/>
      <w:pPr>
        <w:tabs>
          <w:tab w:val="num" w:pos="2880"/>
        </w:tabs>
        <w:ind w:left="2880" w:hanging="360"/>
      </w:pPr>
      <w:rPr>
        <w:rFonts w:ascii="Arial" w:hAnsi="Arial" w:hint="default"/>
      </w:rPr>
    </w:lvl>
    <w:lvl w:ilvl="4" w:tplc="F940A22A" w:tentative="1">
      <w:start w:val="1"/>
      <w:numFmt w:val="bullet"/>
      <w:lvlText w:val="•"/>
      <w:lvlJc w:val="left"/>
      <w:pPr>
        <w:tabs>
          <w:tab w:val="num" w:pos="3600"/>
        </w:tabs>
        <w:ind w:left="3600" w:hanging="360"/>
      </w:pPr>
      <w:rPr>
        <w:rFonts w:ascii="Arial" w:hAnsi="Arial" w:hint="default"/>
      </w:rPr>
    </w:lvl>
    <w:lvl w:ilvl="5" w:tplc="D6FABF56" w:tentative="1">
      <w:start w:val="1"/>
      <w:numFmt w:val="bullet"/>
      <w:lvlText w:val="•"/>
      <w:lvlJc w:val="left"/>
      <w:pPr>
        <w:tabs>
          <w:tab w:val="num" w:pos="4320"/>
        </w:tabs>
        <w:ind w:left="4320" w:hanging="360"/>
      </w:pPr>
      <w:rPr>
        <w:rFonts w:ascii="Arial" w:hAnsi="Arial" w:hint="default"/>
      </w:rPr>
    </w:lvl>
    <w:lvl w:ilvl="6" w:tplc="DF4C19FC" w:tentative="1">
      <w:start w:val="1"/>
      <w:numFmt w:val="bullet"/>
      <w:lvlText w:val="•"/>
      <w:lvlJc w:val="left"/>
      <w:pPr>
        <w:tabs>
          <w:tab w:val="num" w:pos="5040"/>
        </w:tabs>
        <w:ind w:left="5040" w:hanging="360"/>
      </w:pPr>
      <w:rPr>
        <w:rFonts w:ascii="Arial" w:hAnsi="Arial" w:hint="default"/>
      </w:rPr>
    </w:lvl>
    <w:lvl w:ilvl="7" w:tplc="4EF0CCB8" w:tentative="1">
      <w:start w:val="1"/>
      <w:numFmt w:val="bullet"/>
      <w:lvlText w:val="•"/>
      <w:lvlJc w:val="left"/>
      <w:pPr>
        <w:tabs>
          <w:tab w:val="num" w:pos="5760"/>
        </w:tabs>
        <w:ind w:left="5760" w:hanging="360"/>
      </w:pPr>
      <w:rPr>
        <w:rFonts w:ascii="Arial" w:hAnsi="Arial" w:hint="default"/>
      </w:rPr>
    </w:lvl>
    <w:lvl w:ilvl="8" w:tplc="6ADA90FC" w:tentative="1">
      <w:start w:val="1"/>
      <w:numFmt w:val="bullet"/>
      <w:lvlText w:val="•"/>
      <w:lvlJc w:val="left"/>
      <w:pPr>
        <w:tabs>
          <w:tab w:val="num" w:pos="6480"/>
        </w:tabs>
        <w:ind w:left="6480" w:hanging="360"/>
      </w:pPr>
      <w:rPr>
        <w:rFonts w:ascii="Arial" w:hAnsi="Arial" w:hint="default"/>
      </w:rPr>
    </w:lvl>
  </w:abstractNum>
  <w:abstractNum w:abstractNumId="256">
    <w:nsid w:val="71BF0225"/>
    <w:multiLevelType w:val="hybridMultilevel"/>
    <w:tmpl w:val="C6D69F22"/>
    <w:lvl w:ilvl="0" w:tplc="828461E6">
      <w:start w:val="1"/>
      <w:numFmt w:val="bullet"/>
      <w:lvlText w:val="•"/>
      <w:lvlJc w:val="left"/>
      <w:pPr>
        <w:tabs>
          <w:tab w:val="num" w:pos="720"/>
        </w:tabs>
        <w:ind w:left="720" w:hanging="360"/>
      </w:pPr>
      <w:rPr>
        <w:rFonts w:ascii="Arial" w:hAnsi="Arial" w:hint="default"/>
      </w:rPr>
    </w:lvl>
    <w:lvl w:ilvl="1" w:tplc="0C965310" w:tentative="1">
      <w:start w:val="1"/>
      <w:numFmt w:val="bullet"/>
      <w:lvlText w:val="•"/>
      <w:lvlJc w:val="left"/>
      <w:pPr>
        <w:tabs>
          <w:tab w:val="num" w:pos="1440"/>
        </w:tabs>
        <w:ind w:left="1440" w:hanging="360"/>
      </w:pPr>
      <w:rPr>
        <w:rFonts w:ascii="Arial" w:hAnsi="Arial" w:hint="default"/>
      </w:rPr>
    </w:lvl>
    <w:lvl w:ilvl="2" w:tplc="1B84EB1E" w:tentative="1">
      <w:start w:val="1"/>
      <w:numFmt w:val="bullet"/>
      <w:lvlText w:val="•"/>
      <w:lvlJc w:val="left"/>
      <w:pPr>
        <w:tabs>
          <w:tab w:val="num" w:pos="2160"/>
        </w:tabs>
        <w:ind w:left="2160" w:hanging="360"/>
      </w:pPr>
      <w:rPr>
        <w:rFonts w:ascii="Arial" w:hAnsi="Arial" w:hint="default"/>
      </w:rPr>
    </w:lvl>
    <w:lvl w:ilvl="3" w:tplc="77A0A420" w:tentative="1">
      <w:start w:val="1"/>
      <w:numFmt w:val="bullet"/>
      <w:lvlText w:val="•"/>
      <w:lvlJc w:val="left"/>
      <w:pPr>
        <w:tabs>
          <w:tab w:val="num" w:pos="2880"/>
        </w:tabs>
        <w:ind w:left="2880" w:hanging="360"/>
      </w:pPr>
      <w:rPr>
        <w:rFonts w:ascii="Arial" w:hAnsi="Arial" w:hint="default"/>
      </w:rPr>
    </w:lvl>
    <w:lvl w:ilvl="4" w:tplc="E7822A30" w:tentative="1">
      <w:start w:val="1"/>
      <w:numFmt w:val="bullet"/>
      <w:lvlText w:val="•"/>
      <w:lvlJc w:val="left"/>
      <w:pPr>
        <w:tabs>
          <w:tab w:val="num" w:pos="3600"/>
        </w:tabs>
        <w:ind w:left="3600" w:hanging="360"/>
      </w:pPr>
      <w:rPr>
        <w:rFonts w:ascii="Arial" w:hAnsi="Arial" w:hint="default"/>
      </w:rPr>
    </w:lvl>
    <w:lvl w:ilvl="5" w:tplc="E9064C4A" w:tentative="1">
      <w:start w:val="1"/>
      <w:numFmt w:val="bullet"/>
      <w:lvlText w:val="•"/>
      <w:lvlJc w:val="left"/>
      <w:pPr>
        <w:tabs>
          <w:tab w:val="num" w:pos="4320"/>
        </w:tabs>
        <w:ind w:left="4320" w:hanging="360"/>
      </w:pPr>
      <w:rPr>
        <w:rFonts w:ascii="Arial" w:hAnsi="Arial" w:hint="default"/>
      </w:rPr>
    </w:lvl>
    <w:lvl w:ilvl="6" w:tplc="26308070" w:tentative="1">
      <w:start w:val="1"/>
      <w:numFmt w:val="bullet"/>
      <w:lvlText w:val="•"/>
      <w:lvlJc w:val="left"/>
      <w:pPr>
        <w:tabs>
          <w:tab w:val="num" w:pos="5040"/>
        </w:tabs>
        <w:ind w:left="5040" w:hanging="360"/>
      </w:pPr>
      <w:rPr>
        <w:rFonts w:ascii="Arial" w:hAnsi="Arial" w:hint="default"/>
      </w:rPr>
    </w:lvl>
    <w:lvl w:ilvl="7" w:tplc="CA0478C8" w:tentative="1">
      <w:start w:val="1"/>
      <w:numFmt w:val="bullet"/>
      <w:lvlText w:val="•"/>
      <w:lvlJc w:val="left"/>
      <w:pPr>
        <w:tabs>
          <w:tab w:val="num" w:pos="5760"/>
        </w:tabs>
        <w:ind w:left="5760" w:hanging="360"/>
      </w:pPr>
      <w:rPr>
        <w:rFonts w:ascii="Arial" w:hAnsi="Arial" w:hint="default"/>
      </w:rPr>
    </w:lvl>
    <w:lvl w:ilvl="8" w:tplc="F8BE3770" w:tentative="1">
      <w:start w:val="1"/>
      <w:numFmt w:val="bullet"/>
      <w:lvlText w:val="•"/>
      <w:lvlJc w:val="left"/>
      <w:pPr>
        <w:tabs>
          <w:tab w:val="num" w:pos="6480"/>
        </w:tabs>
        <w:ind w:left="6480" w:hanging="360"/>
      </w:pPr>
      <w:rPr>
        <w:rFonts w:ascii="Arial" w:hAnsi="Arial" w:hint="default"/>
      </w:rPr>
    </w:lvl>
  </w:abstractNum>
  <w:abstractNum w:abstractNumId="257">
    <w:nsid w:val="7256236A"/>
    <w:multiLevelType w:val="hybridMultilevel"/>
    <w:tmpl w:val="AE72BA42"/>
    <w:lvl w:ilvl="0" w:tplc="13F2872A">
      <w:start w:val="1"/>
      <w:numFmt w:val="bullet"/>
      <w:lvlText w:val="•"/>
      <w:lvlJc w:val="left"/>
      <w:pPr>
        <w:tabs>
          <w:tab w:val="num" w:pos="720"/>
        </w:tabs>
        <w:ind w:left="720" w:hanging="360"/>
      </w:pPr>
      <w:rPr>
        <w:rFonts w:ascii="Arial" w:hAnsi="Arial" w:hint="default"/>
      </w:rPr>
    </w:lvl>
    <w:lvl w:ilvl="1" w:tplc="D12AB3C6" w:tentative="1">
      <w:start w:val="1"/>
      <w:numFmt w:val="bullet"/>
      <w:lvlText w:val="•"/>
      <w:lvlJc w:val="left"/>
      <w:pPr>
        <w:tabs>
          <w:tab w:val="num" w:pos="1440"/>
        </w:tabs>
        <w:ind w:left="1440" w:hanging="360"/>
      </w:pPr>
      <w:rPr>
        <w:rFonts w:ascii="Arial" w:hAnsi="Arial" w:hint="default"/>
      </w:rPr>
    </w:lvl>
    <w:lvl w:ilvl="2" w:tplc="45E6F2D8" w:tentative="1">
      <w:start w:val="1"/>
      <w:numFmt w:val="bullet"/>
      <w:lvlText w:val="•"/>
      <w:lvlJc w:val="left"/>
      <w:pPr>
        <w:tabs>
          <w:tab w:val="num" w:pos="2160"/>
        </w:tabs>
        <w:ind w:left="2160" w:hanging="360"/>
      </w:pPr>
      <w:rPr>
        <w:rFonts w:ascii="Arial" w:hAnsi="Arial" w:hint="default"/>
      </w:rPr>
    </w:lvl>
    <w:lvl w:ilvl="3" w:tplc="E0F47D1E" w:tentative="1">
      <w:start w:val="1"/>
      <w:numFmt w:val="bullet"/>
      <w:lvlText w:val="•"/>
      <w:lvlJc w:val="left"/>
      <w:pPr>
        <w:tabs>
          <w:tab w:val="num" w:pos="2880"/>
        </w:tabs>
        <w:ind w:left="2880" w:hanging="360"/>
      </w:pPr>
      <w:rPr>
        <w:rFonts w:ascii="Arial" w:hAnsi="Arial" w:hint="default"/>
      </w:rPr>
    </w:lvl>
    <w:lvl w:ilvl="4" w:tplc="548CF0EE" w:tentative="1">
      <w:start w:val="1"/>
      <w:numFmt w:val="bullet"/>
      <w:lvlText w:val="•"/>
      <w:lvlJc w:val="left"/>
      <w:pPr>
        <w:tabs>
          <w:tab w:val="num" w:pos="3600"/>
        </w:tabs>
        <w:ind w:left="3600" w:hanging="360"/>
      </w:pPr>
      <w:rPr>
        <w:rFonts w:ascii="Arial" w:hAnsi="Arial" w:hint="default"/>
      </w:rPr>
    </w:lvl>
    <w:lvl w:ilvl="5" w:tplc="9F98FC2C" w:tentative="1">
      <w:start w:val="1"/>
      <w:numFmt w:val="bullet"/>
      <w:lvlText w:val="•"/>
      <w:lvlJc w:val="left"/>
      <w:pPr>
        <w:tabs>
          <w:tab w:val="num" w:pos="4320"/>
        </w:tabs>
        <w:ind w:left="4320" w:hanging="360"/>
      </w:pPr>
      <w:rPr>
        <w:rFonts w:ascii="Arial" w:hAnsi="Arial" w:hint="default"/>
      </w:rPr>
    </w:lvl>
    <w:lvl w:ilvl="6" w:tplc="A6602416" w:tentative="1">
      <w:start w:val="1"/>
      <w:numFmt w:val="bullet"/>
      <w:lvlText w:val="•"/>
      <w:lvlJc w:val="left"/>
      <w:pPr>
        <w:tabs>
          <w:tab w:val="num" w:pos="5040"/>
        </w:tabs>
        <w:ind w:left="5040" w:hanging="360"/>
      </w:pPr>
      <w:rPr>
        <w:rFonts w:ascii="Arial" w:hAnsi="Arial" w:hint="default"/>
      </w:rPr>
    </w:lvl>
    <w:lvl w:ilvl="7" w:tplc="AAB8D104" w:tentative="1">
      <w:start w:val="1"/>
      <w:numFmt w:val="bullet"/>
      <w:lvlText w:val="•"/>
      <w:lvlJc w:val="left"/>
      <w:pPr>
        <w:tabs>
          <w:tab w:val="num" w:pos="5760"/>
        </w:tabs>
        <w:ind w:left="5760" w:hanging="360"/>
      </w:pPr>
      <w:rPr>
        <w:rFonts w:ascii="Arial" w:hAnsi="Arial" w:hint="default"/>
      </w:rPr>
    </w:lvl>
    <w:lvl w:ilvl="8" w:tplc="323A4BC2" w:tentative="1">
      <w:start w:val="1"/>
      <w:numFmt w:val="bullet"/>
      <w:lvlText w:val="•"/>
      <w:lvlJc w:val="left"/>
      <w:pPr>
        <w:tabs>
          <w:tab w:val="num" w:pos="6480"/>
        </w:tabs>
        <w:ind w:left="6480" w:hanging="360"/>
      </w:pPr>
      <w:rPr>
        <w:rFonts w:ascii="Arial" w:hAnsi="Arial" w:hint="default"/>
      </w:rPr>
    </w:lvl>
  </w:abstractNum>
  <w:abstractNum w:abstractNumId="258">
    <w:nsid w:val="72C94B36"/>
    <w:multiLevelType w:val="hybridMultilevel"/>
    <w:tmpl w:val="369A3FA0"/>
    <w:lvl w:ilvl="0" w:tplc="5EC2C55A">
      <w:start w:val="1"/>
      <w:numFmt w:val="bullet"/>
      <w:lvlText w:val="•"/>
      <w:lvlJc w:val="left"/>
      <w:pPr>
        <w:tabs>
          <w:tab w:val="num" w:pos="720"/>
        </w:tabs>
        <w:ind w:left="720" w:hanging="360"/>
      </w:pPr>
      <w:rPr>
        <w:rFonts w:ascii="Arial" w:hAnsi="Arial" w:hint="default"/>
      </w:rPr>
    </w:lvl>
    <w:lvl w:ilvl="1" w:tplc="B5F4C454" w:tentative="1">
      <w:start w:val="1"/>
      <w:numFmt w:val="bullet"/>
      <w:lvlText w:val="•"/>
      <w:lvlJc w:val="left"/>
      <w:pPr>
        <w:tabs>
          <w:tab w:val="num" w:pos="1440"/>
        </w:tabs>
        <w:ind w:left="1440" w:hanging="360"/>
      </w:pPr>
      <w:rPr>
        <w:rFonts w:ascii="Arial" w:hAnsi="Arial" w:hint="default"/>
      </w:rPr>
    </w:lvl>
    <w:lvl w:ilvl="2" w:tplc="742C423A" w:tentative="1">
      <w:start w:val="1"/>
      <w:numFmt w:val="bullet"/>
      <w:lvlText w:val="•"/>
      <w:lvlJc w:val="left"/>
      <w:pPr>
        <w:tabs>
          <w:tab w:val="num" w:pos="2160"/>
        </w:tabs>
        <w:ind w:left="2160" w:hanging="360"/>
      </w:pPr>
      <w:rPr>
        <w:rFonts w:ascii="Arial" w:hAnsi="Arial" w:hint="default"/>
      </w:rPr>
    </w:lvl>
    <w:lvl w:ilvl="3" w:tplc="23666EC6" w:tentative="1">
      <w:start w:val="1"/>
      <w:numFmt w:val="bullet"/>
      <w:lvlText w:val="•"/>
      <w:lvlJc w:val="left"/>
      <w:pPr>
        <w:tabs>
          <w:tab w:val="num" w:pos="2880"/>
        </w:tabs>
        <w:ind w:left="2880" w:hanging="360"/>
      </w:pPr>
      <w:rPr>
        <w:rFonts w:ascii="Arial" w:hAnsi="Arial" w:hint="default"/>
      </w:rPr>
    </w:lvl>
    <w:lvl w:ilvl="4" w:tplc="2AA45F68" w:tentative="1">
      <w:start w:val="1"/>
      <w:numFmt w:val="bullet"/>
      <w:lvlText w:val="•"/>
      <w:lvlJc w:val="left"/>
      <w:pPr>
        <w:tabs>
          <w:tab w:val="num" w:pos="3600"/>
        </w:tabs>
        <w:ind w:left="3600" w:hanging="360"/>
      </w:pPr>
      <w:rPr>
        <w:rFonts w:ascii="Arial" w:hAnsi="Arial" w:hint="default"/>
      </w:rPr>
    </w:lvl>
    <w:lvl w:ilvl="5" w:tplc="8CA06128" w:tentative="1">
      <w:start w:val="1"/>
      <w:numFmt w:val="bullet"/>
      <w:lvlText w:val="•"/>
      <w:lvlJc w:val="left"/>
      <w:pPr>
        <w:tabs>
          <w:tab w:val="num" w:pos="4320"/>
        </w:tabs>
        <w:ind w:left="4320" w:hanging="360"/>
      </w:pPr>
      <w:rPr>
        <w:rFonts w:ascii="Arial" w:hAnsi="Arial" w:hint="default"/>
      </w:rPr>
    </w:lvl>
    <w:lvl w:ilvl="6" w:tplc="A45CF75E" w:tentative="1">
      <w:start w:val="1"/>
      <w:numFmt w:val="bullet"/>
      <w:lvlText w:val="•"/>
      <w:lvlJc w:val="left"/>
      <w:pPr>
        <w:tabs>
          <w:tab w:val="num" w:pos="5040"/>
        </w:tabs>
        <w:ind w:left="5040" w:hanging="360"/>
      </w:pPr>
      <w:rPr>
        <w:rFonts w:ascii="Arial" w:hAnsi="Arial" w:hint="default"/>
      </w:rPr>
    </w:lvl>
    <w:lvl w:ilvl="7" w:tplc="8BE68F22" w:tentative="1">
      <w:start w:val="1"/>
      <w:numFmt w:val="bullet"/>
      <w:lvlText w:val="•"/>
      <w:lvlJc w:val="left"/>
      <w:pPr>
        <w:tabs>
          <w:tab w:val="num" w:pos="5760"/>
        </w:tabs>
        <w:ind w:left="5760" w:hanging="360"/>
      </w:pPr>
      <w:rPr>
        <w:rFonts w:ascii="Arial" w:hAnsi="Arial" w:hint="default"/>
      </w:rPr>
    </w:lvl>
    <w:lvl w:ilvl="8" w:tplc="78F24738" w:tentative="1">
      <w:start w:val="1"/>
      <w:numFmt w:val="bullet"/>
      <w:lvlText w:val="•"/>
      <w:lvlJc w:val="left"/>
      <w:pPr>
        <w:tabs>
          <w:tab w:val="num" w:pos="6480"/>
        </w:tabs>
        <w:ind w:left="6480" w:hanging="360"/>
      </w:pPr>
      <w:rPr>
        <w:rFonts w:ascii="Arial" w:hAnsi="Arial" w:hint="default"/>
      </w:rPr>
    </w:lvl>
  </w:abstractNum>
  <w:abstractNum w:abstractNumId="259">
    <w:nsid w:val="73C22EAD"/>
    <w:multiLevelType w:val="hybridMultilevel"/>
    <w:tmpl w:val="CBD8B51A"/>
    <w:lvl w:ilvl="0" w:tplc="45B490CA">
      <w:start w:val="1"/>
      <w:numFmt w:val="bullet"/>
      <w:lvlText w:val="•"/>
      <w:lvlJc w:val="left"/>
      <w:pPr>
        <w:tabs>
          <w:tab w:val="num" w:pos="720"/>
        </w:tabs>
        <w:ind w:left="720" w:hanging="360"/>
      </w:pPr>
      <w:rPr>
        <w:rFonts w:ascii="Arial" w:hAnsi="Arial" w:hint="default"/>
      </w:rPr>
    </w:lvl>
    <w:lvl w:ilvl="1" w:tplc="24704904" w:tentative="1">
      <w:start w:val="1"/>
      <w:numFmt w:val="bullet"/>
      <w:lvlText w:val="•"/>
      <w:lvlJc w:val="left"/>
      <w:pPr>
        <w:tabs>
          <w:tab w:val="num" w:pos="1440"/>
        </w:tabs>
        <w:ind w:left="1440" w:hanging="360"/>
      </w:pPr>
      <w:rPr>
        <w:rFonts w:ascii="Arial" w:hAnsi="Arial" w:hint="default"/>
      </w:rPr>
    </w:lvl>
    <w:lvl w:ilvl="2" w:tplc="B1661A14" w:tentative="1">
      <w:start w:val="1"/>
      <w:numFmt w:val="bullet"/>
      <w:lvlText w:val="•"/>
      <w:lvlJc w:val="left"/>
      <w:pPr>
        <w:tabs>
          <w:tab w:val="num" w:pos="2160"/>
        </w:tabs>
        <w:ind w:left="2160" w:hanging="360"/>
      </w:pPr>
      <w:rPr>
        <w:rFonts w:ascii="Arial" w:hAnsi="Arial" w:hint="default"/>
      </w:rPr>
    </w:lvl>
    <w:lvl w:ilvl="3" w:tplc="EAFEB2F2" w:tentative="1">
      <w:start w:val="1"/>
      <w:numFmt w:val="bullet"/>
      <w:lvlText w:val="•"/>
      <w:lvlJc w:val="left"/>
      <w:pPr>
        <w:tabs>
          <w:tab w:val="num" w:pos="2880"/>
        </w:tabs>
        <w:ind w:left="2880" w:hanging="360"/>
      </w:pPr>
      <w:rPr>
        <w:rFonts w:ascii="Arial" w:hAnsi="Arial" w:hint="default"/>
      </w:rPr>
    </w:lvl>
    <w:lvl w:ilvl="4" w:tplc="97169E20" w:tentative="1">
      <w:start w:val="1"/>
      <w:numFmt w:val="bullet"/>
      <w:lvlText w:val="•"/>
      <w:lvlJc w:val="left"/>
      <w:pPr>
        <w:tabs>
          <w:tab w:val="num" w:pos="3600"/>
        </w:tabs>
        <w:ind w:left="3600" w:hanging="360"/>
      </w:pPr>
      <w:rPr>
        <w:rFonts w:ascii="Arial" w:hAnsi="Arial" w:hint="default"/>
      </w:rPr>
    </w:lvl>
    <w:lvl w:ilvl="5" w:tplc="B1BE6696" w:tentative="1">
      <w:start w:val="1"/>
      <w:numFmt w:val="bullet"/>
      <w:lvlText w:val="•"/>
      <w:lvlJc w:val="left"/>
      <w:pPr>
        <w:tabs>
          <w:tab w:val="num" w:pos="4320"/>
        </w:tabs>
        <w:ind w:left="4320" w:hanging="360"/>
      </w:pPr>
      <w:rPr>
        <w:rFonts w:ascii="Arial" w:hAnsi="Arial" w:hint="default"/>
      </w:rPr>
    </w:lvl>
    <w:lvl w:ilvl="6" w:tplc="02BE816A" w:tentative="1">
      <w:start w:val="1"/>
      <w:numFmt w:val="bullet"/>
      <w:lvlText w:val="•"/>
      <w:lvlJc w:val="left"/>
      <w:pPr>
        <w:tabs>
          <w:tab w:val="num" w:pos="5040"/>
        </w:tabs>
        <w:ind w:left="5040" w:hanging="360"/>
      </w:pPr>
      <w:rPr>
        <w:rFonts w:ascii="Arial" w:hAnsi="Arial" w:hint="default"/>
      </w:rPr>
    </w:lvl>
    <w:lvl w:ilvl="7" w:tplc="2C063688" w:tentative="1">
      <w:start w:val="1"/>
      <w:numFmt w:val="bullet"/>
      <w:lvlText w:val="•"/>
      <w:lvlJc w:val="left"/>
      <w:pPr>
        <w:tabs>
          <w:tab w:val="num" w:pos="5760"/>
        </w:tabs>
        <w:ind w:left="5760" w:hanging="360"/>
      </w:pPr>
      <w:rPr>
        <w:rFonts w:ascii="Arial" w:hAnsi="Arial" w:hint="default"/>
      </w:rPr>
    </w:lvl>
    <w:lvl w:ilvl="8" w:tplc="68E234AC" w:tentative="1">
      <w:start w:val="1"/>
      <w:numFmt w:val="bullet"/>
      <w:lvlText w:val="•"/>
      <w:lvlJc w:val="left"/>
      <w:pPr>
        <w:tabs>
          <w:tab w:val="num" w:pos="6480"/>
        </w:tabs>
        <w:ind w:left="6480" w:hanging="360"/>
      </w:pPr>
      <w:rPr>
        <w:rFonts w:ascii="Arial" w:hAnsi="Arial" w:hint="default"/>
      </w:rPr>
    </w:lvl>
  </w:abstractNum>
  <w:abstractNum w:abstractNumId="260">
    <w:nsid w:val="73D87EC2"/>
    <w:multiLevelType w:val="hybridMultilevel"/>
    <w:tmpl w:val="4C9099EE"/>
    <w:lvl w:ilvl="0" w:tplc="C9B84184">
      <w:start w:val="1"/>
      <w:numFmt w:val="bullet"/>
      <w:lvlText w:val="•"/>
      <w:lvlJc w:val="left"/>
      <w:pPr>
        <w:tabs>
          <w:tab w:val="num" w:pos="720"/>
        </w:tabs>
        <w:ind w:left="720" w:hanging="360"/>
      </w:pPr>
      <w:rPr>
        <w:rFonts w:ascii="Arial" w:hAnsi="Arial" w:hint="default"/>
      </w:rPr>
    </w:lvl>
    <w:lvl w:ilvl="1" w:tplc="F85EE024" w:tentative="1">
      <w:start w:val="1"/>
      <w:numFmt w:val="bullet"/>
      <w:lvlText w:val="•"/>
      <w:lvlJc w:val="left"/>
      <w:pPr>
        <w:tabs>
          <w:tab w:val="num" w:pos="1440"/>
        </w:tabs>
        <w:ind w:left="1440" w:hanging="360"/>
      </w:pPr>
      <w:rPr>
        <w:rFonts w:ascii="Arial" w:hAnsi="Arial" w:hint="default"/>
      </w:rPr>
    </w:lvl>
    <w:lvl w:ilvl="2" w:tplc="4134D402" w:tentative="1">
      <w:start w:val="1"/>
      <w:numFmt w:val="bullet"/>
      <w:lvlText w:val="•"/>
      <w:lvlJc w:val="left"/>
      <w:pPr>
        <w:tabs>
          <w:tab w:val="num" w:pos="2160"/>
        </w:tabs>
        <w:ind w:left="2160" w:hanging="360"/>
      </w:pPr>
      <w:rPr>
        <w:rFonts w:ascii="Arial" w:hAnsi="Arial" w:hint="default"/>
      </w:rPr>
    </w:lvl>
    <w:lvl w:ilvl="3" w:tplc="EAB497DC" w:tentative="1">
      <w:start w:val="1"/>
      <w:numFmt w:val="bullet"/>
      <w:lvlText w:val="•"/>
      <w:lvlJc w:val="left"/>
      <w:pPr>
        <w:tabs>
          <w:tab w:val="num" w:pos="2880"/>
        </w:tabs>
        <w:ind w:left="2880" w:hanging="360"/>
      </w:pPr>
      <w:rPr>
        <w:rFonts w:ascii="Arial" w:hAnsi="Arial" w:hint="default"/>
      </w:rPr>
    </w:lvl>
    <w:lvl w:ilvl="4" w:tplc="6D968D6E" w:tentative="1">
      <w:start w:val="1"/>
      <w:numFmt w:val="bullet"/>
      <w:lvlText w:val="•"/>
      <w:lvlJc w:val="left"/>
      <w:pPr>
        <w:tabs>
          <w:tab w:val="num" w:pos="3600"/>
        </w:tabs>
        <w:ind w:left="3600" w:hanging="360"/>
      </w:pPr>
      <w:rPr>
        <w:rFonts w:ascii="Arial" w:hAnsi="Arial" w:hint="default"/>
      </w:rPr>
    </w:lvl>
    <w:lvl w:ilvl="5" w:tplc="2A5C7ACC" w:tentative="1">
      <w:start w:val="1"/>
      <w:numFmt w:val="bullet"/>
      <w:lvlText w:val="•"/>
      <w:lvlJc w:val="left"/>
      <w:pPr>
        <w:tabs>
          <w:tab w:val="num" w:pos="4320"/>
        </w:tabs>
        <w:ind w:left="4320" w:hanging="360"/>
      </w:pPr>
      <w:rPr>
        <w:rFonts w:ascii="Arial" w:hAnsi="Arial" w:hint="default"/>
      </w:rPr>
    </w:lvl>
    <w:lvl w:ilvl="6" w:tplc="5860E2E2" w:tentative="1">
      <w:start w:val="1"/>
      <w:numFmt w:val="bullet"/>
      <w:lvlText w:val="•"/>
      <w:lvlJc w:val="left"/>
      <w:pPr>
        <w:tabs>
          <w:tab w:val="num" w:pos="5040"/>
        </w:tabs>
        <w:ind w:left="5040" w:hanging="360"/>
      </w:pPr>
      <w:rPr>
        <w:rFonts w:ascii="Arial" w:hAnsi="Arial" w:hint="default"/>
      </w:rPr>
    </w:lvl>
    <w:lvl w:ilvl="7" w:tplc="900EE830" w:tentative="1">
      <w:start w:val="1"/>
      <w:numFmt w:val="bullet"/>
      <w:lvlText w:val="•"/>
      <w:lvlJc w:val="left"/>
      <w:pPr>
        <w:tabs>
          <w:tab w:val="num" w:pos="5760"/>
        </w:tabs>
        <w:ind w:left="5760" w:hanging="360"/>
      </w:pPr>
      <w:rPr>
        <w:rFonts w:ascii="Arial" w:hAnsi="Arial" w:hint="default"/>
      </w:rPr>
    </w:lvl>
    <w:lvl w:ilvl="8" w:tplc="3FBA525A" w:tentative="1">
      <w:start w:val="1"/>
      <w:numFmt w:val="bullet"/>
      <w:lvlText w:val="•"/>
      <w:lvlJc w:val="left"/>
      <w:pPr>
        <w:tabs>
          <w:tab w:val="num" w:pos="6480"/>
        </w:tabs>
        <w:ind w:left="6480" w:hanging="360"/>
      </w:pPr>
      <w:rPr>
        <w:rFonts w:ascii="Arial" w:hAnsi="Arial" w:hint="default"/>
      </w:rPr>
    </w:lvl>
  </w:abstractNum>
  <w:abstractNum w:abstractNumId="261">
    <w:nsid w:val="74220AAD"/>
    <w:multiLevelType w:val="hybridMultilevel"/>
    <w:tmpl w:val="97C256F6"/>
    <w:lvl w:ilvl="0" w:tplc="79A4088E">
      <w:start w:val="5"/>
      <w:numFmt w:val="decimal"/>
      <w:lvlText w:val="%1."/>
      <w:lvlJc w:val="left"/>
      <w:pPr>
        <w:tabs>
          <w:tab w:val="num" w:pos="720"/>
        </w:tabs>
        <w:ind w:left="720" w:hanging="360"/>
      </w:pPr>
    </w:lvl>
    <w:lvl w:ilvl="1" w:tplc="6FE41390" w:tentative="1">
      <w:start w:val="1"/>
      <w:numFmt w:val="decimal"/>
      <w:lvlText w:val="%2."/>
      <w:lvlJc w:val="left"/>
      <w:pPr>
        <w:tabs>
          <w:tab w:val="num" w:pos="1440"/>
        </w:tabs>
        <w:ind w:left="1440" w:hanging="360"/>
      </w:pPr>
    </w:lvl>
    <w:lvl w:ilvl="2" w:tplc="C952C198" w:tentative="1">
      <w:start w:val="1"/>
      <w:numFmt w:val="decimal"/>
      <w:lvlText w:val="%3."/>
      <w:lvlJc w:val="left"/>
      <w:pPr>
        <w:tabs>
          <w:tab w:val="num" w:pos="2160"/>
        </w:tabs>
        <w:ind w:left="2160" w:hanging="360"/>
      </w:pPr>
    </w:lvl>
    <w:lvl w:ilvl="3" w:tplc="89AC349A" w:tentative="1">
      <w:start w:val="1"/>
      <w:numFmt w:val="decimal"/>
      <w:lvlText w:val="%4."/>
      <w:lvlJc w:val="left"/>
      <w:pPr>
        <w:tabs>
          <w:tab w:val="num" w:pos="2880"/>
        </w:tabs>
        <w:ind w:left="2880" w:hanging="360"/>
      </w:pPr>
    </w:lvl>
    <w:lvl w:ilvl="4" w:tplc="742E8FE8" w:tentative="1">
      <w:start w:val="1"/>
      <w:numFmt w:val="decimal"/>
      <w:lvlText w:val="%5."/>
      <w:lvlJc w:val="left"/>
      <w:pPr>
        <w:tabs>
          <w:tab w:val="num" w:pos="3600"/>
        </w:tabs>
        <w:ind w:left="3600" w:hanging="360"/>
      </w:pPr>
    </w:lvl>
    <w:lvl w:ilvl="5" w:tplc="291EB1FC" w:tentative="1">
      <w:start w:val="1"/>
      <w:numFmt w:val="decimal"/>
      <w:lvlText w:val="%6."/>
      <w:lvlJc w:val="left"/>
      <w:pPr>
        <w:tabs>
          <w:tab w:val="num" w:pos="4320"/>
        </w:tabs>
        <w:ind w:left="4320" w:hanging="360"/>
      </w:pPr>
    </w:lvl>
    <w:lvl w:ilvl="6" w:tplc="9C0888F4" w:tentative="1">
      <w:start w:val="1"/>
      <w:numFmt w:val="decimal"/>
      <w:lvlText w:val="%7."/>
      <w:lvlJc w:val="left"/>
      <w:pPr>
        <w:tabs>
          <w:tab w:val="num" w:pos="5040"/>
        </w:tabs>
        <w:ind w:left="5040" w:hanging="360"/>
      </w:pPr>
    </w:lvl>
    <w:lvl w:ilvl="7" w:tplc="9670D5AC" w:tentative="1">
      <w:start w:val="1"/>
      <w:numFmt w:val="decimal"/>
      <w:lvlText w:val="%8."/>
      <w:lvlJc w:val="left"/>
      <w:pPr>
        <w:tabs>
          <w:tab w:val="num" w:pos="5760"/>
        </w:tabs>
        <w:ind w:left="5760" w:hanging="360"/>
      </w:pPr>
    </w:lvl>
    <w:lvl w:ilvl="8" w:tplc="A8928AB6" w:tentative="1">
      <w:start w:val="1"/>
      <w:numFmt w:val="decimal"/>
      <w:lvlText w:val="%9."/>
      <w:lvlJc w:val="left"/>
      <w:pPr>
        <w:tabs>
          <w:tab w:val="num" w:pos="6480"/>
        </w:tabs>
        <w:ind w:left="6480" w:hanging="360"/>
      </w:pPr>
    </w:lvl>
  </w:abstractNum>
  <w:abstractNum w:abstractNumId="262">
    <w:nsid w:val="751B63E4"/>
    <w:multiLevelType w:val="hybridMultilevel"/>
    <w:tmpl w:val="D18C644E"/>
    <w:lvl w:ilvl="0" w:tplc="6268B0D2">
      <w:start w:val="1"/>
      <w:numFmt w:val="bullet"/>
      <w:lvlText w:val="•"/>
      <w:lvlJc w:val="left"/>
      <w:pPr>
        <w:tabs>
          <w:tab w:val="num" w:pos="720"/>
        </w:tabs>
        <w:ind w:left="720" w:hanging="360"/>
      </w:pPr>
      <w:rPr>
        <w:rFonts w:ascii="Arial" w:hAnsi="Arial" w:hint="default"/>
      </w:rPr>
    </w:lvl>
    <w:lvl w:ilvl="1" w:tplc="E9F4BB98" w:tentative="1">
      <w:start w:val="1"/>
      <w:numFmt w:val="bullet"/>
      <w:lvlText w:val="•"/>
      <w:lvlJc w:val="left"/>
      <w:pPr>
        <w:tabs>
          <w:tab w:val="num" w:pos="1440"/>
        </w:tabs>
        <w:ind w:left="1440" w:hanging="360"/>
      </w:pPr>
      <w:rPr>
        <w:rFonts w:ascii="Arial" w:hAnsi="Arial" w:hint="default"/>
      </w:rPr>
    </w:lvl>
    <w:lvl w:ilvl="2" w:tplc="38407C34" w:tentative="1">
      <w:start w:val="1"/>
      <w:numFmt w:val="bullet"/>
      <w:lvlText w:val="•"/>
      <w:lvlJc w:val="left"/>
      <w:pPr>
        <w:tabs>
          <w:tab w:val="num" w:pos="2160"/>
        </w:tabs>
        <w:ind w:left="2160" w:hanging="360"/>
      </w:pPr>
      <w:rPr>
        <w:rFonts w:ascii="Arial" w:hAnsi="Arial" w:hint="default"/>
      </w:rPr>
    </w:lvl>
    <w:lvl w:ilvl="3" w:tplc="69DC8D3C" w:tentative="1">
      <w:start w:val="1"/>
      <w:numFmt w:val="bullet"/>
      <w:lvlText w:val="•"/>
      <w:lvlJc w:val="left"/>
      <w:pPr>
        <w:tabs>
          <w:tab w:val="num" w:pos="2880"/>
        </w:tabs>
        <w:ind w:left="2880" w:hanging="360"/>
      </w:pPr>
      <w:rPr>
        <w:rFonts w:ascii="Arial" w:hAnsi="Arial" w:hint="default"/>
      </w:rPr>
    </w:lvl>
    <w:lvl w:ilvl="4" w:tplc="9E8848B4" w:tentative="1">
      <w:start w:val="1"/>
      <w:numFmt w:val="bullet"/>
      <w:lvlText w:val="•"/>
      <w:lvlJc w:val="left"/>
      <w:pPr>
        <w:tabs>
          <w:tab w:val="num" w:pos="3600"/>
        </w:tabs>
        <w:ind w:left="3600" w:hanging="360"/>
      </w:pPr>
      <w:rPr>
        <w:rFonts w:ascii="Arial" w:hAnsi="Arial" w:hint="default"/>
      </w:rPr>
    </w:lvl>
    <w:lvl w:ilvl="5" w:tplc="8B1E9D38" w:tentative="1">
      <w:start w:val="1"/>
      <w:numFmt w:val="bullet"/>
      <w:lvlText w:val="•"/>
      <w:lvlJc w:val="left"/>
      <w:pPr>
        <w:tabs>
          <w:tab w:val="num" w:pos="4320"/>
        </w:tabs>
        <w:ind w:left="4320" w:hanging="360"/>
      </w:pPr>
      <w:rPr>
        <w:rFonts w:ascii="Arial" w:hAnsi="Arial" w:hint="default"/>
      </w:rPr>
    </w:lvl>
    <w:lvl w:ilvl="6" w:tplc="D2EAEE50" w:tentative="1">
      <w:start w:val="1"/>
      <w:numFmt w:val="bullet"/>
      <w:lvlText w:val="•"/>
      <w:lvlJc w:val="left"/>
      <w:pPr>
        <w:tabs>
          <w:tab w:val="num" w:pos="5040"/>
        </w:tabs>
        <w:ind w:left="5040" w:hanging="360"/>
      </w:pPr>
      <w:rPr>
        <w:rFonts w:ascii="Arial" w:hAnsi="Arial" w:hint="default"/>
      </w:rPr>
    </w:lvl>
    <w:lvl w:ilvl="7" w:tplc="388473E4" w:tentative="1">
      <w:start w:val="1"/>
      <w:numFmt w:val="bullet"/>
      <w:lvlText w:val="•"/>
      <w:lvlJc w:val="left"/>
      <w:pPr>
        <w:tabs>
          <w:tab w:val="num" w:pos="5760"/>
        </w:tabs>
        <w:ind w:left="5760" w:hanging="360"/>
      </w:pPr>
      <w:rPr>
        <w:rFonts w:ascii="Arial" w:hAnsi="Arial" w:hint="default"/>
      </w:rPr>
    </w:lvl>
    <w:lvl w:ilvl="8" w:tplc="6D445DEE" w:tentative="1">
      <w:start w:val="1"/>
      <w:numFmt w:val="bullet"/>
      <w:lvlText w:val="•"/>
      <w:lvlJc w:val="left"/>
      <w:pPr>
        <w:tabs>
          <w:tab w:val="num" w:pos="6480"/>
        </w:tabs>
        <w:ind w:left="6480" w:hanging="360"/>
      </w:pPr>
      <w:rPr>
        <w:rFonts w:ascii="Arial" w:hAnsi="Arial" w:hint="default"/>
      </w:rPr>
    </w:lvl>
  </w:abstractNum>
  <w:abstractNum w:abstractNumId="263">
    <w:nsid w:val="75365D61"/>
    <w:multiLevelType w:val="hybridMultilevel"/>
    <w:tmpl w:val="4AEEEB72"/>
    <w:lvl w:ilvl="0" w:tplc="29701D42">
      <w:start w:val="1"/>
      <w:numFmt w:val="bullet"/>
      <w:lvlText w:val="•"/>
      <w:lvlJc w:val="left"/>
      <w:pPr>
        <w:tabs>
          <w:tab w:val="num" w:pos="720"/>
        </w:tabs>
        <w:ind w:left="720" w:hanging="360"/>
      </w:pPr>
      <w:rPr>
        <w:rFonts w:ascii="Arial" w:hAnsi="Arial" w:hint="default"/>
      </w:rPr>
    </w:lvl>
    <w:lvl w:ilvl="1" w:tplc="F3A800B8" w:tentative="1">
      <w:start w:val="1"/>
      <w:numFmt w:val="bullet"/>
      <w:lvlText w:val="•"/>
      <w:lvlJc w:val="left"/>
      <w:pPr>
        <w:tabs>
          <w:tab w:val="num" w:pos="1440"/>
        </w:tabs>
        <w:ind w:left="1440" w:hanging="360"/>
      </w:pPr>
      <w:rPr>
        <w:rFonts w:ascii="Arial" w:hAnsi="Arial" w:hint="default"/>
      </w:rPr>
    </w:lvl>
    <w:lvl w:ilvl="2" w:tplc="D27A4A44" w:tentative="1">
      <w:start w:val="1"/>
      <w:numFmt w:val="bullet"/>
      <w:lvlText w:val="•"/>
      <w:lvlJc w:val="left"/>
      <w:pPr>
        <w:tabs>
          <w:tab w:val="num" w:pos="2160"/>
        </w:tabs>
        <w:ind w:left="2160" w:hanging="360"/>
      </w:pPr>
      <w:rPr>
        <w:rFonts w:ascii="Arial" w:hAnsi="Arial" w:hint="default"/>
      </w:rPr>
    </w:lvl>
    <w:lvl w:ilvl="3" w:tplc="93CCA742" w:tentative="1">
      <w:start w:val="1"/>
      <w:numFmt w:val="bullet"/>
      <w:lvlText w:val="•"/>
      <w:lvlJc w:val="left"/>
      <w:pPr>
        <w:tabs>
          <w:tab w:val="num" w:pos="2880"/>
        </w:tabs>
        <w:ind w:left="2880" w:hanging="360"/>
      </w:pPr>
      <w:rPr>
        <w:rFonts w:ascii="Arial" w:hAnsi="Arial" w:hint="default"/>
      </w:rPr>
    </w:lvl>
    <w:lvl w:ilvl="4" w:tplc="05004C98" w:tentative="1">
      <w:start w:val="1"/>
      <w:numFmt w:val="bullet"/>
      <w:lvlText w:val="•"/>
      <w:lvlJc w:val="left"/>
      <w:pPr>
        <w:tabs>
          <w:tab w:val="num" w:pos="3600"/>
        </w:tabs>
        <w:ind w:left="3600" w:hanging="360"/>
      </w:pPr>
      <w:rPr>
        <w:rFonts w:ascii="Arial" w:hAnsi="Arial" w:hint="default"/>
      </w:rPr>
    </w:lvl>
    <w:lvl w:ilvl="5" w:tplc="BC4AF6CA" w:tentative="1">
      <w:start w:val="1"/>
      <w:numFmt w:val="bullet"/>
      <w:lvlText w:val="•"/>
      <w:lvlJc w:val="left"/>
      <w:pPr>
        <w:tabs>
          <w:tab w:val="num" w:pos="4320"/>
        </w:tabs>
        <w:ind w:left="4320" w:hanging="360"/>
      </w:pPr>
      <w:rPr>
        <w:rFonts w:ascii="Arial" w:hAnsi="Arial" w:hint="default"/>
      </w:rPr>
    </w:lvl>
    <w:lvl w:ilvl="6" w:tplc="3C40DBBA" w:tentative="1">
      <w:start w:val="1"/>
      <w:numFmt w:val="bullet"/>
      <w:lvlText w:val="•"/>
      <w:lvlJc w:val="left"/>
      <w:pPr>
        <w:tabs>
          <w:tab w:val="num" w:pos="5040"/>
        </w:tabs>
        <w:ind w:left="5040" w:hanging="360"/>
      </w:pPr>
      <w:rPr>
        <w:rFonts w:ascii="Arial" w:hAnsi="Arial" w:hint="default"/>
      </w:rPr>
    </w:lvl>
    <w:lvl w:ilvl="7" w:tplc="01B016A6" w:tentative="1">
      <w:start w:val="1"/>
      <w:numFmt w:val="bullet"/>
      <w:lvlText w:val="•"/>
      <w:lvlJc w:val="left"/>
      <w:pPr>
        <w:tabs>
          <w:tab w:val="num" w:pos="5760"/>
        </w:tabs>
        <w:ind w:left="5760" w:hanging="360"/>
      </w:pPr>
      <w:rPr>
        <w:rFonts w:ascii="Arial" w:hAnsi="Arial" w:hint="default"/>
      </w:rPr>
    </w:lvl>
    <w:lvl w:ilvl="8" w:tplc="4CF49C98" w:tentative="1">
      <w:start w:val="1"/>
      <w:numFmt w:val="bullet"/>
      <w:lvlText w:val="•"/>
      <w:lvlJc w:val="left"/>
      <w:pPr>
        <w:tabs>
          <w:tab w:val="num" w:pos="6480"/>
        </w:tabs>
        <w:ind w:left="6480" w:hanging="360"/>
      </w:pPr>
      <w:rPr>
        <w:rFonts w:ascii="Arial" w:hAnsi="Arial" w:hint="default"/>
      </w:rPr>
    </w:lvl>
  </w:abstractNum>
  <w:abstractNum w:abstractNumId="264">
    <w:nsid w:val="75575FA1"/>
    <w:multiLevelType w:val="hybridMultilevel"/>
    <w:tmpl w:val="FA0AEBE2"/>
    <w:lvl w:ilvl="0" w:tplc="EB3E5302">
      <w:start w:val="1"/>
      <w:numFmt w:val="bullet"/>
      <w:lvlText w:val="•"/>
      <w:lvlJc w:val="left"/>
      <w:pPr>
        <w:tabs>
          <w:tab w:val="num" w:pos="720"/>
        </w:tabs>
        <w:ind w:left="720" w:hanging="360"/>
      </w:pPr>
      <w:rPr>
        <w:rFonts w:ascii="Arial" w:hAnsi="Arial" w:hint="default"/>
      </w:rPr>
    </w:lvl>
    <w:lvl w:ilvl="1" w:tplc="FE2A601A" w:tentative="1">
      <w:start w:val="1"/>
      <w:numFmt w:val="bullet"/>
      <w:lvlText w:val="•"/>
      <w:lvlJc w:val="left"/>
      <w:pPr>
        <w:tabs>
          <w:tab w:val="num" w:pos="1440"/>
        </w:tabs>
        <w:ind w:left="1440" w:hanging="360"/>
      </w:pPr>
      <w:rPr>
        <w:rFonts w:ascii="Arial" w:hAnsi="Arial" w:hint="default"/>
      </w:rPr>
    </w:lvl>
    <w:lvl w:ilvl="2" w:tplc="4CAA709E" w:tentative="1">
      <w:start w:val="1"/>
      <w:numFmt w:val="bullet"/>
      <w:lvlText w:val="•"/>
      <w:lvlJc w:val="left"/>
      <w:pPr>
        <w:tabs>
          <w:tab w:val="num" w:pos="2160"/>
        </w:tabs>
        <w:ind w:left="2160" w:hanging="360"/>
      </w:pPr>
      <w:rPr>
        <w:rFonts w:ascii="Arial" w:hAnsi="Arial" w:hint="default"/>
      </w:rPr>
    </w:lvl>
    <w:lvl w:ilvl="3" w:tplc="F56CEAD2" w:tentative="1">
      <w:start w:val="1"/>
      <w:numFmt w:val="bullet"/>
      <w:lvlText w:val="•"/>
      <w:lvlJc w:val="left"/>
      <w:pPr>
        <w:tabs>
          <w:tab w:val="num" w:pos="2880"/>
        </w:tabs>
        <w:ind w:left="2880" w:hanging="360"/>
      </w:pPr>
      <w:rPr>
        <w:rFonts w:ascii="Arial" w:hAnsi="Arial" w:hint="default"/>
      </w:rPr>
    </w:lvl>
    <w:lvl w:ilvl="4" w:tplc="10D65C18" w:tentative="1">
      <w:start w:val="1"/>
      <w:numFmt w:val="bullet"/>
      <w:lvlText w:val="•"/>
      <w:lvlJc w:val="left"/>
      <w:pPr>
        <w:tabs>
          <w:tab w:val="num" w:pos="3600"/>
        </w:tabs>
        <w:ind w:left="3600" w:hanging="360"/>
      </w:pPr>
      <w:rPr>
        <w:rFonts w:ascii="Arial" w:hAnsi="Arial" w:hint="default"/>
      </w:rPr>
    </w:lvl>
    <w:lvl w:ilvl="5" w:tplc="6DE2E086" w:tentative="1">
      <w:start w:val="1"/>
      <w:numFmt w:val="bullet"/>
      <w:lvlText w:val="•"/>
      <w:lvlJc w:val="left"/>
      <w:pPr>
        <w:tabs>
          <w:tab w:val="num" w:pos="4320"/>
        </w:tabs>
        <w:ind w:left="4320" w:hanging="360"/>
      </w:pPr>
      <w:rPr>
        <w:rFonts w:ascii="Arial" w:hAnsi="Arial" w:hint="default"/>
      </w:rPr>
    </w:lvl>
    <w:lvl w:ilvl="6" w:tplc="1C2AC074" w:tentative="1">
      <w:start w:val="1"/>
      <w:numFmt w:val="bullet"/>
      <w:lvlText w:val="•"/>
      <w:lvlJc w:val="left"/>
      <w:pPr>
        <w:tabs>
          <w:tab w:val="num" w:pos="5040"/>
        </w:tabs>
        <w:ind w:left="5040" w:hanging="360"/>
      </w:pPr>
      <w:rPr>
        <w:rFonts w:ascii="Arial" w:hAnsi="Arial" w:hint="default"/>
      </w:rPr>
    </w:lvl>
    <w:lvl w:ilvl="7" w:tplc="D9C039B6" w:tentative="1">
      <w:start w:val="1"/>
      <w:numFmt w:val="bullet"/>
      <w:lvlText w:val="•"/>
      <w:lvlJc w:val="left"/>
      <w:pPr>
        <w:tabs>
          <w:tab w:val="num" w:pos="5760"/>
        </w:tabs>
        <w:ind w:left="5760" w:hanging="360"/>
      </w:pPr>
      <w:rPr>
        <w:rFonts w:ascii="Arial" w:hAnsi="Arial" w:hint="default"/>
      </w:rPr>
    </w:lvl>
    <w:lvl w:ilvl="8" w:tplc="821E4DAC" w:tentative="1">
      <w:start w:val="1"/>
      <w:numFmt w:val="bullet"/>
      <w:lvlText w:val="•"/>
      <w:lvlJc w:val="left"/>
      <w:pPr>
        <w:tabs>
          <w:tab w:val="num" w:pos="6480"/>
        </w:tabs>
        <w:ind w:left="6480" w:hanging="360"/>
      </w:pPr>
      <w:rPr>
        <w:rFonts w:ascii="Arial" w:hAnsi="Arial" w:hint="default"/>
      </w:rPr>
    </w:lvl>
  </w:abstractNum>
  <w:abstractNum w:abstractNumId="265">
    <w:nsid w:val="75B563E4"/>
    <w:multiLevelType w:val="hybridMultilevel"/>
    <w:tmpl w:val="D1AA0426"/>
    <w:lvl w:ilvl="0" w:tplc="79D2FDF8">
      <w:start w:val="1"/>
      <w:numFmt w:val="decimal"/>
      <w:lvlText w:val="%1."/>
      <w:lvlJc w:val="left"/>
      <w:pPr>
        <w:tabs>
          <w:tab w:val="num" w:pos="1080"/>
        </w:tabs>
        <w:ind w:left="1080" w:hanging="360"/>
      </w:pPr>
    </w:lvl>
    <w:lvl w:ilvl="1" w:tplc="BB6E0630" w:tentative="1">
      <w:start w:val="1"/>
      <w:numFmt w:val="decimal"/>
      <w:lvlText w:val="%2."/>
      <w:lvlJc w:val="left"/>
      <w:pPr>
        <w:tabs>
          <w:tab w:val="num" w:pos="1800"/>
        </w:tabs>
        <w:ind w:left="1800" w:hanging="360"/>
      </w:pPr>
    </w:lvl>
    <w:lvl w:ilvl="2" w:tplc="DF2E9E24" w:tentative="1">
      <w:start w:val="1"/>
      <w:numFmt w:val="decimal"/>
      <w:lvlText w:val="%3."/>
      <w:lvlJc w:val="left"/>
      <w:pPr>
        <w:tabs>
          <w:tab w:val="num" w:pos="2520"/>
        </w:tabs>
        <w:ind w:left="2520" w:hanging="360"/>
      </w:pPr>
    </w:lvl>
    <w:lvl w:ilvl="3" w:tplc="57086972" w:tentative="1">
      <w:start w:val="1"/>
      <w:numFmt w:val="decimal"/>
      <w:lvlText w:val="%4."/>
      <w:lvlJc w:val="left"/>
      <w:pPr>
        <w:tabs>
          <w:tab w:val="num" w:pos="3240"/>
        </w:tabs>
        <w:ind w:left="3240" w:hanging="360"/>
      </w:pPr>
    </w:lvl>
    <w:lvl w:ilvl="4" w:tplc="D97C1750" w:tentative="1">
      <w:start w:val="1"/>
      <w:numFmt w:val="decimal"/>
      <w:lvlText w:val="%5."/>
      <w:lvlJc w:val="left"/>
      <w:pPr>
        <w:tabs>
          <w:tab w:val="num" w:pos="3960"/>
        </w:tabs>
        <w:ind w:left="3960" w:hanging="360"/>
      </w:pPr>
    </w:lvl>
    <w:lvl w:ilvl="5" w:tplc="9E34B546" w:tentative="1">
      <w:start w:val="1"/>
      <w:numFmt w:val="decimal"/>
      <w:lvlText w:val="%6."/>
      <w:lvlJc w:val="left"/>
      <w:pPr>
        <w:tabs>
          <w:tab w:val="num" w:pos="4680"/>
        </w:tabs>
        <w:ind w:left="4680" w:hanging="360"/>
      </w:pPr>
    </w:lvl>
    <w:lvl w:ilvl="6" w:tplc="B84EF736" w:tentative="1">
      <w:start w:val="1"/>
      <w:numFmt w:val="decimal"/>
      <w:lvlText w:val="%7."/>
      <w:lvlJc w:val="left"/>
      <w:pPr>
        <w:tabs>
          <w:tab w:val="num" w:pos="5400"/>
        </w:tabs>
        <w:ind w:left="5400" w:hanging="360"/>
      </w:pPr>
    </w:lvl>
    <w:lvl w:ilvl="7" w:tplc="81A4F04C" w:tentative="1">
      <w:start w:val="1"/>
      <w:numFmt w:val="decimal"/>
      <w:lvlText w:val="%8."/>
      <w:lvlJc w:val="left"/>
      <w:pPr>
        <w:tabs>
          <w:tab w:val="num" w:pos="6120"/>
        </w:tabs>
        <w:ind w:left="6120" w:hanging="360"/>
      </w:pPr>
    </w:lvl>
    <w:lvl w:ilvl="8" w:tplc="168C4850" w:tentative="1">
      <w:start w:val="1"/>
      <w:numFmt w:val="decimal"/>
      <w:lvlText w:val="%9."/>
      <w:lvlJc w:val="left"/>
      <w:pPr>
        <w:tabs>
          <w:tab w:val="num" w:pos="6840"/>
        </w:tabs>
        <w:ind w:left="6840" w:hanging="360"/>
      </w:pPr>
    </w:lvl>
  </w:abstractNum>
  <w:abstractNum w:abstractNumId="266">
    <w:nsid w:val="76B545B8"/>
    <w:multiLevelType w:val="hybridMultilevel"/>
    <w:tmpl w:val="E6A61840"/>
    <w:lvl w:ilvl="0" w:tplc="CE0C6214">
      <w:start w:val="1"/>
      <w:numFmt w:val="bullet"/>
      <w:lvlText w:val="•"/>
      <w:lvlJc w:val="left"/>
      <w:pPr>
        <w:tabs>
          <w:tab w:val="num" w:pos="720"/>
        </w:tabs>
        <w:ind w:left="720" w:hanging="360"/>
      </w:pPr>
      <w:rPr>
        <w:rFonts w:ascii="Arial" w:hAnsi="Arial" w:hint="default"/>
      </w:rPr>
    </w:lvl>
    <w:lvl w:ilvl="1" w:tplc="261A2CFE" w:tentative="1">
      <w:start w:val="1"/>
      <w:numFmt w:val="bullet"/>
      <w:lvlText w:val="•"/>
      <w:lvlJc w:val="left"/>
      <w:pPr>
        <w:tabs>
          <w:tab w:val="num" w:pos="1440"/>
        </w:tabs>
        <w:ind w:left="1440" w:hanging="360"/>
      </w:pPr>
      <w:rPr>
        <w:rFonts w:ascii="Arial" w:hAnsi="Arial" w:hint="default"/>
      </w:rPr>
    </w:lvl>
    <w:lvl w:ilvl="2" w:tplc="833E6530" w:tentative="1">
      <w:start w:val="1"/>
      <w:numFmt w:val="bullet"/>
      <w:lvlText w:val="•"/>
      <w:lvlJc w:val="left"/>
      <w:pPr>
        <w:tabs>
          <w:tab w:val="num" w:pos="2160"/>
        </w:tabs>
        <w:ind w:left="2160" w:hanging="360"/>
      </w:pPr>
      <w:rPr>
        <w:rFonts w:ascii="Arial" w:hAnsi="Arial" w:hint="default"/>
      </w:rPr>
    </w:lvl>
    <w:lvl w:ilvl="3" w:tplc="397218C4" w:tentative="1">
      <w:start w:val="1"/>
      <w:numFmt w:val="bullet"/>
      <w:lvlText w:val="•"/>
      <w:lvlJc w:val="left"/>
      <w:pPr>
        <w:tabs>
          <w:tab w:val="num" w:pos="2880"/>
        </w:tabs>
        <w:ind w:left="2880" w:hanging="360"/>
      </w:pPr>
      <w:rPr>
        <w:rFonts w:ascii="Arial" w:hAnsi="Arial" w:hint="default"/>
      </w:rPr>
    </w:lvl>
    <w:lvl w:ilvl="4" w:tplc="6DE8F46A" w:tentative="1">
      <w:start w:val="1"/>
      <w:numFmt w:val="bullet"/>
      <w:lvlText w:val="•"/>
      <w:lvlJc w:val="left"/>
      <w:pPr>
        <w:tabs>
          <w:tab w:val="num" w:pos="3600"/>
        </w:tabs>
        <w:ind w:left="3600" w:hanging="360"/>
      </w:pPr>
      <w:rPr>
        <w:rFonts w:ascii="Arial" w:hAnsi="Arial" w:hint="default"/>
      </w:rPr>
    </w:lvl>
    <w:lvl w:ilvl="5" w:tplc="4AA652FC" w:tentative="1">
      <w:start w:val="1"/>
      <w:numFmt w:val="bullet"/>
      <w:lvlText w:val="•"/>
      <w:lvlJc w:val="left"/>
      <w:pPr>
        <w:tabs>
          <w:tab w:val="num" w:pos="4320"/>
        </w:tabs>
        <w:ind w:left="4320" w:hanging="360"/>
      </w:pPr>
      <w:rPr>
        <w:rFonts w:ascii="Arial" w:hAnsi="Arial" w:hint="default"/>
      </w:rPr>
    </w:lvl>
    <w:lvl w:ilvl="6" w:tplc="10B8E102" w:tentative="1">
      <w:start w:val="1"/>
      <w:numFmt w:val="bullet"/>
      <w:lvlText w:val="•"/>
      <w:lvlJc w:val="left"/>
      <w:pPr>
        <w:tabs>
          <w:tab w:val="num" w:pos="5040"/>
        </w:tabs>
        <w:ind w:left="5040" w:hanging="360"/>
      </w:pPr>
      <w:rPr>
        <w:rFonts w:ascii="Arial" w:hAnsi="Arial" w:hint="default"/>
      </w:rPr>
    </w:lvl>
    <w:lvl w:ilvl="7" w:tplc="86A04CA6" w:tentative="1">
      <w:start w:val="1"/>
      <w:numFmt w:val="bullet"/>
      <w:lvlText w:val="•"/>
      <w:lvlJc w:val="left"/>
      <w:pPr>
        <w:tabs>
          <w:tab w:val="num" w:pos="5760"/>
        </w:tabs>
        <w:ind w:left="5760" w:hanging="360"/>
      </w:pPr>
      <w:rPr>
        <w:rFonts w:ascii="Arial" w:hAnsi="Arial" w:hint="default"/>
      </w:rPr>
    </w:lvl>
    <w:lvl w:ilvl="8" w:tplc="EE9C82F8" w:tentative="1">
      <w:start w:val="1"/>
      <w:numFmt w:val="bullet"/>
      <w:lvlText w:val="•"/>
      <w:lvlJc w:val="left"/>
      <w:pPr>
        <w:tabs>
          <w:tab w:val="num" w:pos="6480"/>
        </w:tabs>
        <w:ind w:left="6480" w:hanging="360"/>
      </w:pPr>
      <w:rPr>
        <w:rFonts w:ascii="Arial" w:hAnsi="Arial" w:hint="default"/>
      </w:rPr>
    </w:lvl>
  </w:abstractNum>
  <w:abstractNum w:abstractNumId="267">
    <w:nsid w:val="76DC29BF"/>
    <w:multiLevelType w:val="hybridMultilevel"/>
    <w:tmpl w:val="84A061D0"/>
    <w:lvl w:ilvl="0" w:tplc="EE88A0CE">
      <w:start w:val="1"/>
      <w:numFmt w:val="bullet"/>
      <w:lvlText w:val="•"/>
      <w:lvlJc w:val="left"/>
      <w:pPr>
        <w:tabs>
          <w:tab w:val="num" w:pos="720"/>
        </w:tabs>
        <w:ind w:left="720" w:hanging="360"/>
      </w:pPr>
      <w:rPr>
        <w:rFonts w:ascii="Arial" w:hAnsi="Arial" w:hint="default"/>
      </w:rPr>
    </w:lvl>
    <w:lvl w:ilvl="1" w:tplc="6A9201E8" w:tentative="1">
      <w:start w:val="1"/>
      <w:numFmt w:val="bullet"/>
      <w:lvlText w:val="•"/>
      <w:lvlJc w:val="left"/>
      <w:pPr>
        <w:tabs>
          <w:tab w:val="num" w:pos="1440"/>
        </w:tabs>
        <w:ind w:left="1440" w:hanging="360"/>
      </w:pPr>
      <w:rPr>
        <w:rFonts w:ascii="Arial" w:hAnsi="Arial" w:hint="default"/>
      </w:rPr>
    </w:lvl>
    <w:lvl w:ilvl="2" w:tplc="6E426676" w:tentative="1">
      <w:start w:val="1"/>
      <w:numFmt w:val="bullet"/>
      <w:lvlText w:val="•"/>
      <w:lvlJc w:val="left"/>
      <w:pPr>
        <w:tabs>
          <w:tab w:val="num" w:pos="2160"/>
        </w:tabs>
        <w:ind w:left="2160" w:hanging="360"/>
      </w:pPr>
      <w:rPr>
        <w:rFonts w:ascii="Arial" w:hAnsi="Arial" w:hint="default"/>
      </w:rPr>
    </w:lvl>
    <w:lvl w:ilvl="3" w:tplc="29143F96" w:tentative="1">
      <w:start w:val="1"/>
      <w:numFmt w:val="bullet"/>
      <w:lvlText w:val="•"/>
      <w:lvlJc w:val="left"/>
      <w:pPr>
        <w:tabs>
          <w:tab w:val="num" w:pos="2880"/>
        </w:tabs>
        <w:ind w:left="2880" w:hanging="360"/>
      </w:pPr>
      <w:rPr>
        <w:rFonts w:ascii="Arial" w:hAnsi="Arial" w:hint="default"/>
      </w:rPr>
    </w:lvl>
    <w:lvl w:ilvl="4" w:tplc="D92CE894" w:tentative="1">
      <w:start w:val="1"/>
      <w:numFmt w:val="bullet"/>
      <w:lvlText w:val="•"/>
      <w:lvlJc w:val="left"/>
      <w:pPr>
        <w:tabs>
          <w:tab w:val="num" w:pos="3600"/>
        </w:tabs>
        <w:ind w:left="3600" w:hanging="360"/>
      </w:pPr>
      <w:rPr>
        <w:rFonts w:ascii="Arial" w:hAnsi="Arial" w:hint="default"/>
      </w:rPr>
    </w:lvl>
    <w:lvl w:ilvl="5" w:tplc="1BE45F16" w:tentative="1">
      <w:start w:val="1"/>
      <w:numFmt w:val="bullet"/>
      <w:lvlText w:val="•"/>
      <w:lvlJc w:val="left"/>
      <w:pPr>
        <w:tabs>
          <w:tab w:val="num" w:pos="4320"/>
        </w:tabs>
        <w:ind w:left="4320" w:hanging="360"/>
      </w:pPr>
      <w:rPr>
        <w:rFonts w:ascii="Arial" w:hAnsi="Arial" w:hint="default"/>
      </w:rPr>
    </w:lvl>
    <w:lvl w:ilvl="6" w:tplc="6568AA06" w:tentative="1">
      <w:start w:val="1"/>
      <w:numFmt w:val="bullet"/>
      <w:lvlText w:val="•"/>
      <w:lvlJc w:val="left"/>
      <w:pPr>
        <w:tabs>
          <w:tab w:val="num" w:pos="5040"/>
        </w:tabs>
        <w:ind w:left="5040" w:hanging="360"/>
      </w:pPr>
      <w:rPr>
        <w:rFonts w:ascii="Arial" w:hAnsi="Arial" w:hint="default"/>
      </w:rPr>
    </w:lvl>
    <w:lvl w:ilvl="7" w:tplc="49D837A8" w:tentative="1">
      <w:start w:val="1"/>
      <w:numFmt w:val="bullet"/>
      <w:lvlText w:val="•"/>
      <w:lvlJc w:val="left"/>
      <w:pPr>
        <w:tabs>
          <w:tab w:val="num" w:pos="5760"/>
        </w:tabs>
        <w:ind w:left="5760" w:hanging="360"/>
      </w:pPr>
      <w:rPr>
        <w:rFonts w:ascii="Arial" w:hAnsi="Arial" w:hint="default"/>
      </w:rPr>
    </w:lvl>
    <w:lvl w:ilvl="8" w:tplc="AF42E512" w:tentative="1">
      <w:start w:val="1"/>
      <w:numFmt w:val="bullet"/>
      <w:lvlText w:val="•"/>
      <w:lvlJc w:val="left"/>
      <w:pPr>
        <w:tabs>
          <w:tab w:val="num" w:pos="6480"/>
        </w:tabs>
        <w:ind w:left="6480" w:hanging="360"/>
      </w:pPr>
      <w:rPr>
        <w:rFonts w:ascii="Arial" w:hAnsi="Arial" w:hint="default"/>
      </w:rPr>
    </w:lvl>
  </w:abstractNum>
  <w:abstractNum w:abstractNumId="268">
    <w:nsid w:val="770F41F8"/>
    <w:multiLevelType w:val="hybridMultilevel"/>
    <w:tmpl w:val="2CD42972"/>
    <w:lvl w:ilvl="0" w:tplc="786C3784">
      <w:start w:val="1"/>
      <w:numFmt w:val="bullet"/>
      <w:lvlText w:val="•"/>
      <w:lvlJc w:val="left"/>
      <w:pPr>
        <w:tabs>
          <w:tab w:val="num" w:pos="720"/>
        </w:tabs>
        <w:ind w:left="720" w:hanging="360"/>
      </w:pPr>
      <w:rPr>
        <w:rFonts w:ascii="Arial" w:hAnsi="Arial" w:hint="default"/>
      </w:rPr>
    </w:lvl>
    <w:lvl w:ilvl="1" w:tplc="453ECDFC" w:tentative="1">
      <w:start w:val="1"/>
      <w:numFmt w:val="bullet"/>
      <w:lvlText w:val="•"/>
      <w:lvlJc w:val="left"/>
      <w:pPr>
        <w:tabs>
          <w:tab w:val="num" w:pos="1440"/>
        </w:tabs>
        <w:ind w:left="1440" w:hanging="360"/>
      </w:pPr>
      <w:rPr>
        <w:rFonts w:ascii="Arial" w:hAnsi="Arial" w:hint="default"/>
      </w:rPr>
    </w:lvl>
    <w:lvl w:ilvl="2" w:tplc="B3C0617A" w:tentative="1">
      <w:start w:val="1"/>
      <w:numFmt w:val="bullet"/>
      <w:lvlText w:val="•"/>
      <w:lvlJc w:val="left"/>
      <w:pPr>
        <w:tabs>
          <w:tab w:val="num" w:pos="2160"/>
        </w:tabs>
        <w:ind w:left="2160" w:hanging="360"/>
      </w:pPr>
      <w:rPr>
        <w:rFonts w:ascii="Arial" w:hAnsi="Arial" w:hint="default"/>
      </w:rPr>
    </w:lvl>
    <w:lvl w:ilvl="3" w:tplc="094E504E" w:tentative="1">
      <w:start w:val="1"/>
      <w:numFmt w:val="bullet"/>
      <w:lvlText w:val="•"/>
      <w:lvlJc w:val="left"/>
      <w:pPr>
        <w:tabs>
          <w:tab w:val="num" w:pos="2880"/>
        </w:tabs>
        <w:ind w:left="2880" w:hanging="360"/>
      </w:pPr>
      <w:rPr>
        <w:rFonts w:ascii="Arial" w:hAnsi="Arial" w:hint="default"/>
      </w:rPr>
    </w:lvl>
    <w:lvl w:ilvl="4" w:tplc="103AEBC6" w:tentative="1">
      <w:start w:val="1"/>
      <w:numFmt w:val="bullet"/>
      <w:lvlText w:val="•"/>
      <w:lvlJc w:val="left"/>
      <w:pPr>
        <w:tabs>
          <w:tab w:val="num" w:pos="3600"/>
        </w:tabs>
        <w:ind w:left="3600" w:hanging="360"/>
      </w:pPr>
      <w:rPr>
        <w:rFonts w:ascii="Arial" w:hAnsi="Arial" w:hint="default"/>
      </w:rPr>
    </w:lvl>
    <w:lvl w:ilvl="5" w:tplc="C1100430" w:tentative="1">
      <w:start w:val="1"/>
      <w:numFmt w:val="bullet"/>
      <w:lvlText w:val="•"/>
      <w:lvlJc w:val="left"/>
      <w:pPr>
        <w:tabs>
          <w:tab w:val="num" w:pos="4320"/>
        </w:tabs>
        <w:ind w:left="4320" w:hanging="360"/>
      </w:pPr>
      <w:rPr>
        <w:rFonts w:ascii="Arial" w:hAnsi="Arial" w:hint="default"/>
      </w:rPr>
    </w:lvl>
    <w:lvl w:ilvl="6" w:tplc="19923F84" w:tentative="1">
      <w:start w:val="1"/>
      <w:numFmt w:val="bullet"/>
      <w:lvlText w:val="•"/>
      <w:lvlJc w:val="left"/>
      <w:pPr>
        <w:tabs>
          <w:tab w:val="num" w:pos="5040"/>
        </w:tabs>
        <w:ind w:left="5040" w:hanging="360"/>
      </w:pPr>
      <w:rPr>
        <w:rFonts w:ascii="Arial" w:hAnsi="Arial" w:hint="default"/>
      </w:rPr>
    </w:lvl>
    <w:lvl w:ilvl="7" w:tplc="FFAC02F8" w:tentative="1">
      <w:start w:val="1"/>
      <w:numFmt w:val="bullet"/>
      <w:lvlText w:val="•"/>
      <w:lvlJc w:val="left"/>
      <w:pPr>
        <w:tabs>
          <w:tab w:val="num" w:pos="5760"/>
        </w:tabs>
        <w:ind w:left="5760" w:hanging="360"/>
      </w:pPr>
      <w:rPr>
        <w:rFonts w:ascii="Arial" w:hAnsi="Arial" w:hint="default"/>
      </w:rPr>
    </w:lvl>
    <w:lvl w:ilvl="8" w:tplc="5ACCE0B4" w:tentative="1">
      <w:start w:val="1"/>
      <w:numFmt w:val="bullet"/>
      <w:lvlText w:val="•"/>
      <w:lvlJc w:val="left"/>
      <w:pPr>
        <w:tabs>
          <w:tab w:val="num" w:pos="6480"/>
        </w:tabs>
        <w:ind w:left="6480" w:hanging="360"/>
      </w:pPr>
      <w:rPr>
        <w:rFonts w:ascii="Arial" w:hAnsi="Arial" w:hint="default"/>
      </w:rPr>
    </w:lvl>
  </w:abstractNum>
  <w:abstractNum w:abstractNumId="269">
    <w:nsid w:val="776C4AEC"/>
    <w:multiLevelType w:val="hybridMultilevel"/>
    <w:tmpl w:val="2E48C5F0"/>
    <w:lvl w:ilvl="0" w:tplc="2A30BBCA">
      <w:start w:val="1"/>
      <w:numFmt w:val="bullet"/>
      <w:lvlText w:val="•"/>
      <w:lvlJc w:val="left"/>
      <w:pPr>
        <w:tabs>
          <w:tab w:val="num" w:pos="720"/>
        </w:tabs>
        <w:ind w:left="720" w:hanging="360"/>
      </w:pPr>
      <w:rPr>
        <w:rFonts w:ascii="Arial" w:hAnsi="Arial" w:hint="default"/>
      </w:rPr>
    </w:lvl>
    <w:lvl w:ilvl="1" w:tplc="EF44B2B0" w:tentative="1">
      <w:start w:val="1"/>
      <w:numFmt w:val="bullet"/>
      <w:lvlText w:val="•"/>
      <w:lvlJc w:val="left"/>
      <w:pPr>
        <w:tabs>
          <w:tab w:val="num" w:pos="1440"/>
        </w:tabs>
        <w:ind w:left="1440" w:hanging="360"/>
      </w:pPr>
      <w:rPr>
        <w:rFonts w:ascii="Arial" w:hAnsi="Arial" w:hint="default"/>
      </w:rPr>
    </w:lvl>
    <w:lvl w:ilvl="2" w:tplc="8352823C" w:tentative="1">
      <w:start w:val="1"/>
      <w:numFmt w:val="bullet"/>
      <w:lvlText w:val="•"/>
      <w:lvlJc w:val="left"/>
      <w:pPr>
        <w:tabs>
          <w:tab w:val="num" w:pos="2160"/>
        </w:tabs>
        <w:ind w:left="2160" w:hanging="360"/>
      </w:pPr>
      <w:rPr>
        <w:rFonts w:ascii="Arial" w:hAnsi="Arial" w:hint="default"/>
      </w:rPr>
    </w:lvl>
    <w:lvl w:ilvl="3" w:tplc="DB526354" w:tentative="1">
      <w:start w:val="1"/>
      <w:numFmt w:val="bullet"/>
      <w:lvlText w:val="•"/>
      <w:lvlJc w:val="left"/>
      <w:pPr>
        <w:tabs>
          <w:tab w:val="num" w:pos="2880"/>
        </w:tabs>
        <w:ind w:left="2880" w:hanging="360"/>
      </w:pPr>
      <w:rPr>
        <w:rFonts w:ascii="Arial" w:hAnsi="Arial" w:hint="default"/>
      </w:rPr>
    </w:lvl>
    <w:lvl w:ilvl="4" w:tplc="F73C76A0" w:tentative="1">
      <w:start w:val="1"/>
      <w:numFmt w:val="bullet"/>
      <w:lvlText w:val="•"/>
      <w:lvlJc w:val="left"/>
      <w:pPr>
        <w:tabs>
          <w:tab w:val="num" w:pos="3600"/>
        </w:tabs>
        <w:ind w:left="3600" w:hanging="360"/>
      </w:pPr>
      <w:rPr>
        <w:rFonts w:ascii="Arial" w:hAnsi="Arial" w:hint="default"/>
      </w:rPr>
    </w:lvl>
    <w:lvl w:ilvl="5" w:tplc="53EC0404" w:tentative="1">
      <w:start w:val="1"/>
      <w:numFmt w:val="bullet"/>
      <w:lvlText w:val="•"/>
      <w:lvlJc w:val="left"/>
      <w:pPr>
        <w:tabs>
          <w:tab w:val="num" w:pos="4320"/>
        </w:tabs>
        <w:ind w:left="4320" w:hanging="360"/>
      </w:pPr>
      <w:rPr>
        <w:rFonts w:ascii="Arial" w:hAnsi="Arial" w:hint="default"/>
      </w:rPr>
    </w:lvl>
    <w:lvl w:ilvl="6" w:tplc="85B60E8A" w:tentative="1">
      <w:start w:val="1"/>
      <w:numFmt w:val="bullet"/>
      <w:lvlText w:val="•"/>
      <w:lvlJc w:val="left"/>
      <w:pPr>
        <w:tabs>
          <w:tab w:val="num" w:pos="5040"/>
        </w:tabs>
        <w:ind w:left="5040" w:hanging="360"/>
      </w:pPr>
      <w:rPr>
        <w:rFonts w:ascii="Arial" w:hAnsi="Arial" w:hint="default"/>
      </w:rPr>
    </w:lvl>
    <w:lvl w:ilvl="7" w:tplc="2D429076" w:tentative="1">
      <w:start w:val="1"/>
      <w:numFmt w:val="bullet"/>
      <w:lvlText w:val="•"/>
      <w:lvlJc w:val="left"/>
      <w:pPr>
        <w:tabs>
          <w:tab w:val="num" w:pos="5760"/>
        </w:tabs>
        <w:ind w:left="5760" w:hanging="360"/>
      </w:pPr>
      <w:rPr>
        <w:rFonts w:ascii="Arial" w:hAnsi="Arial" w:hint="default"/>
      </w:rPr>
    </w:lvl>
    <w:lvl w:ilvl="8" w:tplc="8976F632" w:tentative="1">
      <w:start w:val="1"/>
      <w:numFmt w:val="bullet"/>
      <w:lvlText w:val="•"/>
      <w:lvlJc w:val="left"/>
      <w:pPr>
        <w:tabs>
          <w:tab w:val="num" w:pos="6480"/>
        </w:tabs>
        <w:ind w:left="6480" w:hanging="360"/>
      </w:pPr>
      <w:rPr>
        <w:rFonts w:ascii="Arial" w:hAnsi="Arial" w:hint="default"/>
      </w:rPr>
    </w:lvl>
  </w:abstractNum>
  <w:abstractNum w:abstractNumId="270">
    <w:nsid w:val="77BC4A98"/>
    <w:multiLevelType w:val="hybridMultilevel"/>
    <w:tmpl w:val="C5307C22"/>
    <w:lvl w:ilvl="0" w:tplc="A73C32F0">
      <w:start w:val="1"/>
      <w:numFmt w:val="bullet"/>
      <w:lvlText w:val="•"/>
      <w:lvlJc w:val="left"/>
      <w:pPr>
        <w:tabs>
          <w:tab w:val="num" w:pos="720"/>
        </w:tabs>
        <w:ind w:left="720" w:hanging="360"/>
      </w:pPr>
      <w:rPr>
        <w:rFonts w:ascii="Arial" w:hAnsi="Arial" w:hint="default"/>
      </w:rPr>
    </w:lvl>
    <w:lvl w:ilvl="1" w:tplc="886AAEB8" w:tentative="1">
      <w:start w:val="1"/>
      <w:numFmt w:val="bullet"/>
      <w:lvlText w:val="•"/>
      <w:lvlJc w:val="left"/>
      <w:pPr>
        <w:tabs>
          <w:tab w:val="num" w:pos="1440"/>
        </w:tabs>
        <w:ind w:left="1440" w:hanging="360"/>
      </w:pPr>
      <w:rPr>
        <w:rFonts w:ascii="Arial" w:hAnsi="Arial" w:hint="default"/>
      </w:rPr>
    </w:lvl>
    <w:lvl w:ilvl="2" w:tplc="6024C620" w:tentative="1">
      <w:start w:val="1"/>
      <w:numFmt w:val="bullet"/>
      <w:lvlText w:val="•"/>
      <w:lvlJc w:val="left"/>
      <w:pPr>
        <w:tabs>
          <w:tab w:val="num" w:pos="2160"/>
        </w:tabs>
        <w:ind w:left="2160" w:hanging="360"/>
      </w:pPr>
      <w:rPr>
        <w:rFonts w:ascii="Arial" w:hAnsi="Arial" w:hint="default"/>
      </w:rPr>
    </w:lvl>
    <w:lvl w:ilvl="3" w:tplc="54EC63A6" w:tentative="1">
      <w:start w:val="1"/>
      <w:numFmt w:val="bullet"/>
      <w:lvlText w:val="•"/>
      <w:lvlJc w:val="left"/>
      <w:pPr>
        <w:tabs>
          <w:tab w:val="num" w:pos="2880"/>
        </w:tabs>
        <w:ind w:left="2880" w:hanging="360"/>
      </w:pPr>
      <w:rPr>
        <w:rFonts w:ascii="Arial" w:hAnsi="Arial" w:hint="default"/>
      </w:rPr>
    </w:lvl>
    <w:lvl w:ilvl="4" w:tplc="74347AAA" w:tentative="1">
      <w:start w:val="1"/>
      <w:numFmt w:val="bullet"/>
      <w:lvlText w:val="•"/>
      <w:lvlJc w:val="left"/>
      <w:pPr>
        <w:tabs>
          <w:tab w:val="num" w:pos="3600"/>
        </w:tabs>
        <w:ind w:left="3600" w:hanging="360"/>
      </w:pPr>
      <w:rPr>
        <w:rFonts w:ascii="Arial" w:hAnsi="Arial" w:hint="default"/>
      </w:rPr>
    </w:lvl>
    <w:lvl w:ilvl="5" w:tplc="51942B62" w:tentative="1">
      <w:start w:val="1"/>
      <w:numFmt w:val="bullet"/>
      <w:lvlText w:val="•"/>
      <w:lvlJc w:val="left"/>
      <w:pPr>
        <w:tabs>
          <w:tab w:val="num" w:pos="4320"/>
        </w:tabs>
        <w:ind w:left="4320" w:hanging="360"/>
      </w:pPr>
      <w:rPr>
        <w:rFonts w:ascii="Arial" w:hAnsi="Arial" w:hint="default"/>
      </w:rPr>
    </w:lvl>
    <w:lvl w:ilvl="6" w:tplc="997237EE" w:tentative="1">
      <w:start w:val="1"/>
      <w:numFmt w:val="bullet"/>
      <w:lvlText w:val="•"/>
      <w:lvlJc w:val="left"/>
      <w:pPr>
        <w:tabs>
          <w:tab w:val="num" w:pos="5040"/>
        </w:tabs>
        <w:ind w:left="5040" w:hanging="360"/>
      </w:pPr>
      <w:rPr>
        <w:rFonts w:ascii="Arial" w:hAnsi="Arial" w:hint="default"/>
      </w:rPr>
    </w:lvl>
    <w:lvl w:ilvl="7" w:tplc="0BCE399A" w:tentative="1">
      <w:start w:val="1"/>
      <w:numFmt w:val="bullet"/>
      <w:lvlText w:val="•"/>
      <w:lvlJc w:val="left"/>
      <w:pPr>
        <w:tabs>
          <w:tab w:val="num" w:pos="5760"/>
        </w:tabs>
        <w:ind w:left="5760" w:hanging="360"/>
      </w:pPr>
      <w:rPr>
        <w:rFonts w:ascii="Arial" w:hAnsi="Arial" w:hint="default"/>
      </w:rPr>
    </w:lvl>
    <w:lvl w:ilvl="8" w:tplc="4B5691BE" w:tentative="1">
      <w:start w:val="1"/>
      <w:numFmt w:val="bullet"/>
      <w:lvlText w:val="•"/>
      <w:lvlJc w:val="left"/>
      <w:pPr>
        <w:tabs>
          <w:tab w:val="num" w:pos="6480"/>
        </w:tabs>
        <w:ind w:left="6480" w:hanging="360"/>
      </w:pPr>
      <w:rPr>
        <w:rFonts w:ascii="Arial" w:hAnsi="Arial" w:hint="default"/>
      </w:rPr>
    </w:lvl>
  </w:abstractNum>
  <w:abstractNum w:abstractNumId="271">
    <w:nsid w:val="79046FC6"/>
    <w:multiLevelType w:val="hybridMultilevel"/>
    <w:tmpl w:val="8C7ABF7C"/>
    <w:lvl w:ilvl="0" w:tplc="92DA2E32">
      <w:start w:val="1"/>
      <w:numFmt w:val="bullet"/>
      <w:lvlText w:val="•"/>
      <w:lvlJc w:val="left"/>
      <w:pPr>
        <w:tabs>
          <w:tab w:val="num" w:pos="720"/>
        </w:tabs>
        <w:ind w:left="720" w:hanging="360"/>
      </w:pPr>
      <w:rPr>
        <w:rFonts w:ascii="Arial" w:hAnsi="Arial" w:hint="default"/>
      </w:rPr>
    </w:lvl>
    <w:lvl w:ilvl="1" w:tplc="9C60BAF0" w:tentative="1">
      <w:start w:val="1"/>
      <w:numFmt w:val="bullet"/>
      <w:lvlText w:val="•"/>
      <w:lvlJc w:val="left"/>
      <w:pPr>
        <w:tabs>
          <w:tab w:val="num" w:pos="1440"/>
        </w:tabs>
        <w:ind w:left="1440" w:hanging="360"/>
      </w:pPr>
      <w:rPr>
        <w:rFonts w:ascii="Arial" w:hAnsi="Arial" w:hint="default"/>
      </w:rPr>
    </w:lvl>
    <w:lvl w:ilvl="2" w:tplc="FCAC1C8C" w:tentative="1">
      <w:start w:val="1"/>
      <w:numFmt w:val="bullet"/>
      <w:lvlText w:val="•"/>
      <w:lvlJc w:val="left"/>
      <w:pPr>
        <w:tabs>
          <w:tab w:val="num" w:pos="2160"/>
        </w:tabs>
        <w:ind w:left="2160" w:hanging="360"/>
      </w:pPr>
      <w:rPr>
        <w:rFonts w:ascii="Arial" w:hAnsi="Arial" w:hint="default"/>
      </w:rPr>
    </w:lvl>
    <w:lvl w:ilvl="3" w:tplc="713A3028" w:tentative="1">
      <w:start w:val="1"/>
      <w:numFmt w:val="bullet"/>
      <w:lvlText w:val="•"/>
      <w:lvlJc w:val="left"/>
      <w:pPr>
        <w:tabs>
          <w:tab w:val="num" w:pos="2880"/>
        </w:tabs>
        <w:ind w:left="2880" w:hanging="360"/>
      </w:pPr>
      <w:rPr>
        <w:rFonts w:ascii="Arial" w:hAnsi="Arial" w:hint="default"/>
      </w:rPr>
    </w:lvl>
    <w:lvl w:ilvl="4" w:tplc="E0967F9A" w:tentative="1">
      <w:start w:val="1"/>
      <w:numFmt w:val="bullet"/>
      <w:lvlText w:val="•"/>
      <w:lvlJc w:val="left"/>
      <w:pPr>
        <w:tabs>
          <w:tab w:val="num" w:pos="3600"/>
        </w:tabs>
        <w:ind w:left="3600" w:hanging="360"/>
      </w:pPr>
      <w:rPr>
        <w:rFonts w:ascii="Arial" w:hAnsi="Arial" w:hint="default"/>
      </w:rPr>
    </w:lvl>
    <w:lvl w:ilvl="5" w:tplc="D2E2E6C2" w:tentative="1">
      <w:start w:val="1"/>
      <w:numFmt w:val="bullet"/>
      <w:lvlText w:val="•"/>
      <w:lvlJc w:val="left"/>
      <w:pPr>
        <w:tabs>
          <w:tab w:val="num" w:pos="4320"/>
        </w:tabs>
        <w:ind w:left="4320" w:hanging="360"/>
      </w:pPr>
      <w:rPr>
        <w:rFonts w:ascii="Arial" w:hAnsi="Arial" w:hint="default"/>
      </w:rPr>
    </w:lvl>
    <w:lvl w:ilvl="6" w:tplc="32066D4C" w:tentative="1">
      <w:start w:val="1"/>
      <w:numFmt w:val="bullet"/>
      <w:lvlText w:val="•"/>
      <w:lvlJc w:val="left"/>
      <w:pPr>
        <w:tabs>
          <w:tab w:val="num" w:pos="5040"/>
        </w:tabs>
        <w:ind w:left="5040" w:hanging="360"/>
      </w:pPr>
      <w:rPr>
        <w:rFonts w:ascii="Arial" w:hAnsi="Arial" w:hint="default"/>
      </w:rPr>
    </w:lvl>
    <w:lvl w:ilvl="7" w:tplc="69322740" w:tentative="1">
      <w:start w:val="1"/>
      <w:numFmt w:val="bullet"/>
      <w:lvlText w:val="•"/>
      <w:lvlJc w:val="left"/>
      <w:pPr>
        <w:tabs>
          <w:tab w:val="num" w:pos="5760"/>
        </w:tabs>
        <w:ind w:left="5760" w:hanging="360"/>
      </w:pPr>
      <w:rPr>
        <w:rFonts w:ascii="Arial" w:hAnsi="Arial" w:hint="default"/>
      </w:rPr>
    </w:lvl>
    <w:lvl w:ilvl="8" w:tplc="299EF802" w:tentative="1">
      <w:start w:val="1"/>
      <w:numFmt w:val="bullet"/>
      <w:lvlText w:val="•"/>
      <w:lvlJc w:val="left"/>
      <w:pPr>
        <w:tabs>
          <w:tab w:val="num" w:pos="6480"/>
        </w:tabs>
        <w:ind w:left="6480" w:hanging="360"/>
      </w:pPr>
      <w:rPr>
        <w:rFonts w:ascii="Arial" w:hAnsi="Arial" w:hint="default"/>
      </w:rPr>
    </w:lvl>
  </w:abstractNum>
  <w:abstractNum w:abstractNumId="272">
    <w:nsid w:val="79162157"/>
    <w:multiLevelType w:val="hybridMultilevel"/>
    <w:tmpl w:val="99BA1EB0"/>
    <w:lvl w:ilvl="0" w:tplc="90A81288">
      <w:start w:val="1"/>
      <w:numFmt w:val="bullet"/>
      <w:lvlText w:val="•"/>
      <w:lvlJc w:val="left"/>
      <w:pPr>
        <w:tabs>
          <w:tab w:val="num" w:pos="720"/>
        </w:tabs>
        <w:ind w:left="720" w:hanging="360"/>
      </w:pPr>
      <w:rPr>
        <w:rFonts w:ascii="Arial" w:hAnsi="Arial" w:hint="default"/>
      </w:rPr>
    </w:lvl>
    <w:lvl w:ilvl="1" w:tplc="600ADECA" w:tentative="1">
      <w:start w:val="1"/>
      <w:numFmt w:val="bullet"/>
      <w:lvlText w:val="•"/>
      <w:lvlJc w:val="left"/>
      <w:pPr>
        <w:tabs>
          <w:tab w:val="num" w:pos="1440"/>
        </w:tabs>
        <w:ind w:left="1440" w:hanging="360"/>
      </w:pPr>
      <w:rPr>
        <w:rFonts w:ascii="Arial" w:hAnsi="Arial" w:hint="default"/>
      </w:rPr>
    </w:lvl>
    <w:lvl w:ilvl="2" w:tplc="7618D730" w:tentative="1">
      <w:start w:val="1"/>
      <w:numFmt w:val="bullet"/>
      <w:lvlText w:val="•"/>
      <w:lvlJc w:val="left"/>
      <w:pPr>
        <w:tabs>
          <w:tab w:val="num" w:pos="2160"/>
        </w:tabs>
        <w:ind w:left="2160" w:hanging="360"/>
      </w:pPr>
      <w:rPr>
        <w:rFonts w:ascii="Arial" w:hAnsi="Arial" w:hint="default"/>
      </w:rPr>
    </w:lvl>
    <w:lvl w:ilvl="3" w:tplc="C61A6B00" w:tentative="1">
      <w:start w:val="1"/>
      <w:numFmt w:val="bullet"/>
      <w:lvlText w:val="•"/>
      <w:lvlJc w:val="left"/>
      <w:pPr>
        <w:tabs>
          <w:tab w:val="num" w:pos="2880"/>
        </w:tabs>
        <w:ind w:left="2880" w:hanging="360"/>
      </w:pPr>
      <w:rPr>
        <w:rFonts w:ascii="Arial" w:hAnsi="Arial" w:hint="default"/>
      </w:rPr>
    </w:lvl>
    <w:lvl w:ilvl="4" w:tplc="593A8A04" w:tentative="1">
      <w:start w:val="1"/>
      <w:numFmt w:val="bullet"/>
      <w:lvlText w:val="•"/>
      <w:lvlJc w:val="left"/>
      <w:pPr>
        <w:tabs>
          <w:tab w:val="num" w:pos="3600"/>
        </w:tabs>
        <w:ind w:left="3600" w:hanging="360"/>
      </w:pPr>
      <w:rPr>
        <w:rFonts w:ascii="Arial" w:hAnsi="Arial" w:hint="default"/>
      </w:rPr>
    </w:lvl>
    <w:lvl w:ilvl="5" w:tplc="2F80CFF8" w:tentative="1">
      <w:start w:val="1"/>
      <w:numFmt w:val="bullet"/>
      <w:lvlText w:val="•"/>
      <w:lvlJc w:val="left"/>
      <w:pPr>
        <w:tabs>
          <w:tab w:val="num" w:pos="4320"/>
        </w:tabs>
        <w:ind w:left="4320" w:hanging="360"/>
      </w:pPr>
      <w:rPr>
        <w:rFonts w:ascii="Arial" w:hAnsi="Arial" w:hint="default"/>
      </w:rPr>
    </w:lvl>
    <w:lvl w:ilvl="6" w:tplc="0CA45760" w:tentative="1">
      <w:start w:val="1"/>
      <w:numFmt w:val="bullet"/>
      <w:lvlText w:val="•"/>
      <w:lvlJc w:val="left"/>
      <w:pPr>
        <w:tabs>
          <w:tab w:val="num" w:pos="5040"/>
        </w:tabs>
        <w:ind w:left="5040" w:hanging="360"/>
      </w:pPr>
      <w:rPr>
        <w:rFonts w:ascii="Arial" w:hAnsi="Arial" w:hint="default"/>
      </w:rPr>
    </w:lvl>
    <w:lvl w:ilvl="7" w:tplc="826E3BFC" w:tentative="1">
      <w:start w:val="1"/>
      <w:numFmt w:val="bullet"/>
      <w:lvlText w:val="•"/>
      <w:lvlJc w:val="left"/>
      <w:pPr>
        <w:tabs>
          <w:tab w:val="num" w:pos="5760"/>
        </w:tabs>
        <w:ind w:left="5760" w:hanging="360"/>
      </w:pPr>
      <w:rPr>
        <w:rFonts w:ascii="Arial" w:hAnsi="Arial" w:hint="default"/>
      </w:rPr>
    </w:lvl>
    <w:lvl w:ilvl="8" w:tplc="7B700E4C" w:tentative="1">
      <w:start w:val="1"/>
      <w:numFmt w:val="bullet"/>
      <w:lvlText w:val="•"/>
      <w:lvlJc w:val="left"/>
      <w:pPr>
        <w:tabs>
          <w:tab w:val="num" w:pos="6480"/>
        </w:tabs>
        <w:ind w:left="6480" w:hanging="360"/>
      </w:pPr>
      <w:rPr>
        <w:rFonts w:ascii="Arial" w:hAnsi="Arial" w:hint="default"/>
      </w:rPr>
    </w:lvl>
  </w:abstractNum>
  <w:abstractNum w:abstractNumId="273">
    <w:nsid w:val="79660148"/>
    <w:multiLevelType w:val="hybridMultilevel"/>
    <w:tmpl w:val="902E9702"/>
    <w:lvl w:ilvl="0" w:tplc="D2685F1E">
      <w:start w:val="1"/>
      <w:numFmt w:val="bullet"/>
      <w:lvlText w:val="•"/>
      <w:lvlJc w:val="left"/>
      <w:pPr>
        <w:tabs>
          <w:tab w:val="num" w:pos="720"/>
        </w:tabs>
        <w:ind w:left="720" w:hanging="360"/>
      </w:pPr>
      <w:rPr>
        <w:rFonts w:ascii="Arial" w:hAnsi="Arial" w:hint="default"/>
      </w:rPr>
    </w:lvl>
    <w:lvl w:ilvl="1" w:tplc="614AE656">
      <w:start w:val="1"/>
      <w:numFmt w:val="bullet"/>
      <w:lvlText w:val="•"/>
      <w:lvlJc w:val="left"/>
      <w:pPr>
        <w:tabs>
          <w:tab w:val="num" w:pos="1440"/>
        </w:tabs>
        <w:ind w:left="1440" w:hanging="360"/>
      </w:pPr>
      <w:rPr>
        <w:rFonts w:ascii="Arial" w:hAnsi="Arial" w:hint="default"/>
      </w:rPr>
    </w:lvl>
    <w:lvl w:ilvl="2" w:tplc="092AD386" w:tentative="1">
      <w:start w:val="1"/>
      <w:numFmt w:val="bullet"/>
      <w:lvlText w:val="•"/>
      <w:lvlJc w:val="left"/>
      <w:pPr>
        <w:tabs>
          <w:tab w:val="num" w:pos="2160"/>
        </w:tabs>
        <w:ind w:left="2160" w:hanging="360"/>
      </w:pPr>
      <w:rPr>
        <w:rFonts w:ascii="Arial" w:hAnsi="Arial" w:hint="default"/>
      </w:rPr>
    </w:lvl>
    <w:lvl w:ilvl="3" w:tplc="652E2900" w:tentative="1">
      <w:start w:val="1"/>
      <w:numFmt w:val="bullet"/>
      <w:lvlText w:val="•"/>
      <w:lvlJc w:val="left"/>
      <w:pPr>
        <w:tabs>
          <w:tab w:val="num" w:pos="2880"/>
        </w:tabs>
        <w:ind w:left="2880" w:hanging="360"/>
      </w:pPr>
      <w:rPr>
        <w:rFonts w:ascii="Arial" w:hAnsi="Arial" w:hint="default"/>
      </w:rPr>
    </w:lvl>
    <w:lvl w:ilvl="4" w:tplc="651C419C" w:tentative="1">
      <w:start w:val="1"/>
      <w:numFmt w:val="bullet"/>
      <w:lvlText w:val="•"/>
      <w:lvlJc w:val="left"/>
      <w:pPr>
        <w:tabs>
          <w:tab w:val="num" w:pos="3600"/>
        </w:tabs>
        <w:ind w:left="3600" w:hanging="360"/>
      </w:pPr>
      <w:rPr>
        <w:rFonts w:ascii="Arial" w:hAnsi="Arial" w:hint="default"/>
      </w:rPr>
    </w:lvl>
    <w:lvl w:ilvl="5" w:tplc="91E21BE0" w:tentative="1">
      <w:start w:val="1"/>
      <w:numFmt w:val="bullet"/>
      <w:lvlText w:val="•"/>
      <w:lvlJc w:val="left"/>
      <w:pPr>
        <w:tabs>
          <w:tab w:val="num" w:pos="4320"/>
        </w:tabs>
        <w:ind w:left="4320" w:hanging="360"/>
      </w:pPr>
      <w:rPr>
        <w:rFonts w:ascii="Arial" w:hAnsi="Arial" w:hint="default"/>
      </w:rPr>
    </w:lvl>
    <w:lvl w:ilvl="6" w:tplc="D856DC7E" w:tentative="1">
      <w:start w:val="1"/>
      <w:numFmt w:val="bullet"/>
      <w:lvlText w:val="•"/>
      <w:lvlJc w:val="left"/>
      <w:pPr>
        <w:tabs>
          <w:tab w:val="num" w:pos="5040"/>
        </w:tabs>
        <w:ind w:left="5040" w:hanging="360"/>
      </w:pPr>
      <w:rPr>
        <w:rFonts w:ascii="Arial" w:hAnsi="Arial" w:hint="default"/>
      </w:rPr>
    </w:lvl>
    <w:lvl w:ilvl="7" w:tplc="5C9E8A68" w:tentative="1">
      <w:start w:val="1"/>
      <w:numFmt w:val="bullet"/>
      <w:lvlText w:val="•"/>
      <w:lvlJc w:val="left"/>
      <w:pPr>
        <w:tabs>
          <w:tab w:val="num" w:pos="5760"/>
        </w:tabs>
        <w:ind w:left="5760" w:hanging="360"/>
      </w:pPr>
      <w:rPr>
        <w:rFonts w:ascii="Arial" w:hAnsi="Arial" w:hint="default"/>
      </w:rPr>
    </w:lvl>
    <w:lvl w:ilvl="8" w:tplc="2422A68E" w:tentative="1">
      <w:start w:val="1"/>
      <w:numFmt w:val="bullet"/>
      <w:lvlText w:val="•"/>
      <w:lvlJc w:val="left"/>
      <w:pPr>
        <w:tabs>
          <w:tab w:val="num" w:pos="6480"/>
        </w:tabs>
        <w:ind w:left="6480" w:hanging="360"/>
      </w:pPr>
      <w:rPr>
        <w:rFonts w:ascii="Arial" w:hAnsi="Arial" w:hint="default"/>
      </w:rPr>
    </w:lvl>
  </w:abstractNum>
  <w:abstractNum w:abstractNumId="274">
    <w:nsid w:val="797724B5"/>
    <w:multiLevelType w:val="hybridMultilevel"/>
    <w:tmpl w:val="DE0C0C6A"/>
    <w:lvl w:ilvl="0" w:tplc="8FD69A1C">
      <w:start w:val="1"/>
      <w:numFmt w:val="bullet"/>
      <w:lvlText w:val="•"/>
      <w:lvlJc w:val="left"/>
      <w:pPr>
        <w:tabs>
          <w:tab w:val="num" w:pos="720"/>
        </w:tabs>
        <w:ind w:left="720" w:hanging="360"/>
      </w:pPr>
      <w:rPr>
        <w:rFonts w:ascii="Arial" w:hAnsi="Arial" w:hint="default"/>
      </w:rPr>
    </w:lvl>
    <w:lvl w:ilvl="1" w:tplc="9D7AF5D2" w:tentative="1">
      <w:start w:val="1"/>
      <w:numFmt w:val="bullet"/>
      <w:lvlText w:val="•"/>
      <w:lvlJc w:val="left"/>
      <w:pPr>
        <w:tabs>
          <w:tab w:val="num" w:pos="1440"/>
        </w:tabs>
        <w:ind w:left="1440" w:hanging="360"/>
      </w:pPr>
      <w:rPr>
        <w:rFonts w:ascii="Arial" w:hAnsi="Arial" w:hint="default"/>
      </w:rPr>
    </w:lvl>
    <w:lvl w:ilvl="2" w:tplc="184EF1E4" w:tentative="1">
      <w:start w:val="1"/>
      <w:numFmt w:val="bullet"/>
      <w:lvlText w:val="•"/>
      <w:lvlJc w:val="left"/>
      <w:pPr>
        <w:tabs>
          <w:tab w:val="num" w:pos="2160"/>
        </w:tabs>
        <w:ind w:left="2160" w:hanging="360"/>
      </w:pPr>
      <w:rPr>
        <w:rFonts w:ascii="Arial" w:hAnsi="Arial" w:hint="default"/>
      </w:rPr>
    </w:lvl>
    <w:lvl w:ilvl="3" w:tplc="55169994" w:tentative="1">
      <w:start w:val="1"/>
      <w:numFmt w:val="bullet"/>
      <w:lvlText w:val="•"/>
      <w:lvlJc w:val="left"/>
      <w:pPr>
        <w:tabs>
          <w:tab w:val="num" w:pos="2880"/>
        </w:tabs>
        <w:ind w:left="2880" w:hanging="360"/>
      </w:pPr>
      <w:rPr>
        <w:rFonts w:ascii="Arial" w:hAnsi="Arial" w:hint="default"/>
      </w:rPr>
    </w:lvl>
    <w:lvl w:ilvl="4" w:tplc="69AEB9C6" w:tentative="1">
      <w:start w:val="1"/>
      <w:numFmt w:val="bullet"/>
      <w:lvlText w:val="•"/>
      <w:lvlJc w:val="left"/>
      <w:pPr>
        <w:tabs>
          <w:tab w:val="num" w:pos="3600"/>
        </w:tabs>
        <w:ind w:left="3600" w:hanging="360"/>
      </w:pPr>
      <w:rPr>
        <w:rFonts w:ascii="Arial" w:hAnsi="Arial" w:hint="default"/>
      </w:rPr>
    </w:lvl>
    <w:lvl w:ilvl="5" w:tplc="70A029C4" w:tentative="1">
      <w:start w:val="1"/>
      <w:numFmt w:val="bullet"/>
      <w:lvlText w:val="•"/>
      <w:lvlJc w:val="left"/>
      <w:pPr>
        <w:tabs>
          <w:tab w:val="num" w:pos="4320"/>
        </w:tabs>
        <w:ind w:left="4320" w:hanging="360"/>
      </w:pPr>
      <w:rPr>
        <w:rFonts w:ascii="Arial" w:hAnsi="Arial" w:hint="default"/>
      </w:rPr>
    </w:lvl>
    <w:lvl w:ilvl="6" w:tplc="A9CED9DA" w:tentative="1">
      <w:start w:val="1"/>
      <w:numFmt w:val="bullet"/>
      <w:lvlText w:val="•"/>
      <w:lvlJc w:val="left"/>
      <w:pPr>
        <w:tabs>
          <w:tab w:val="num" w:pos="5040"/>
        </w:tabs>
        <w:ind w:left="5040" w:hanging="360"/>
      </w:pPr>
      <w:rPr>
        <w:rFonts w:ascii="Arial" w:hAnsi="Arial" w:hint="default"/>
      </w:rPr>
    </w:lvl>
    <w:lvl w:ilvl="7" w:tplc="2B92C3F6" w:tentative="1">
      <w:start w:val="1"/>
      <w:numFmt w:val="bullet"/>
      <w:lvlText w:val="•"/>
      <w:lvlJc w:val="left"/>
      <w:pPr>
        <w:tabs>
          <w:tab w:val="num" w:pos="5760"/>
        </w:tabs>
        <w:ind w:left="5760" w:hanging="360"/>
      </w:pPr>
      <w:rPr>
        <w:rFonts w:ascii="Arial" w:hAnsi="Arial" w:hint="default"/>
      </w:rPr>
    </w:lvl>
    <w:lvl w:ilvl="8" w:tplc="4B3831B8" w:tentative="1">
      <w:start w:val="1"/>
      <w:numFmt w:val="bullet"/>
      <w:lvlText w:val="•"/>
      <w:lvlJc w:val="left"/>
      <w:pPr>
        <w:tabs>
          <w:tab w:val="num" w:pos="6480"/>
        </w:tabs>
        <w:ind w:left="6480" w:hanging="360"/>
      </w:pPr>
      <w:rPr>
        <w:rFonts w:ascii="Arial" w:hAnsi="Arial" w:hint="default"/>
      </w:rPr>
    </w:lvl>
  </w:abstractNum>
  <w:abstractNum w:abstractNumId="275">
    <w:nsid w:val="7B2F0AD2"/>
    <w:multiLevelType w:val="hybridMultilevel"/>
    <w:tmpl w:val="85F0EEEC"/>
    <w:lvl w:ilvl="0" w:tplc="8326E544">
      <w:start w:val="1"/>
      <w:numFmt w:val="bullet"/>
      <w:lvlText w:val="•"/>
      <w:lvlJc w:val="left"/>
      <w:pPr>
        <w:tabs>
          <w:tab w:val="num" w:pos="720"/>
        </w:tabs>
        <w:ind w:left="720" w:hanging="360"/>
      </w:pPr>
      <w:rPr>
        <w:rFonts w:ascii="Arial" w:hAnsi="Arial" w:hint="default"/>
      </w:rPr>
    </w:lvl>
    <w:lvl w:ilvl="1" w:tplc="FBEE6578" w:tentative="1">
      <w:start w:val="1"/>
      <w:numFmt w:val="bullet"/>
      <w:lvlText w:val="•"/>
      <w:lvlJc w:val="left"/>
      <w:pPr>
        <w:tabs>
          <w:tab w:val="num" w:pos="1440"/>
        </w:tabs>
        <w:ind w:left="1440" w:hanging="360"/>
      </w:pPr>
      <w:rPr>
        <w:rFonts w:ascii="Arial" w:hAnsi="Arial" w:hint="default"/>
      </w:rPr>
    </w:lvl>
    <w:lvl w:ilvl="2" w:tplc="1858602E" w:tentative="1">
      <w:start w:val="1"/>
      <w:numFmt w:val="bullet"/>
      <w:lvlText w:val="•"/>
      <w:lvlJc w:val="left"/>
      <w:pPr>
        <w:tabs>
          <w:tab w:val="num" w:pos="2160"/>
        </w:tabs>
        <w:ind w:left="2160" w:hanging="360"/>
      </w:pPr>
      <w:rPr>
        <w:rFonts w:ascii="Arial" w:hAnsi="Arial" w:hint="default"/>
      </w:rPr>
    </w:lvl>
    <w:lvl w:ilvl="3" w:tplc="31BA1304" w:tentative="1">
      <w:start w:val="1"/>
      <w:numFmt w:val="bullet"/>
      <w:lvlText w:val="•"/>
      <w:lvlJc w:val="left"/>
      <w:pPr>
        <w:tabs>
          <w:tab w:val="num" w:pos="2880"/>
        </w:tabs>
        <w:ind w:left="2880" w:hanging="360"/>
      </w:pPr>
      <w:rPr>
        <w:rFonts w:ascii="Arial" w:hAnsi="Arial" w:hint="default"/>
      </w:rPr>
    </w:lvl>
    <w:lvl w:ilvl="4" w:tplc="CA0E04D2" w:tentative="1">
      <w:start w:val="1"/>
      <w:numFmt w:val="bullet"/>
      <w:lvlText w:val="•"/>
      <w:lvlJc w:val="left"/>
      <w:pPr>
        <w:tabs>
          <w:tab w:val="num" w:pos="3600"/>
        </w:tabs>
        <w:ind w:left="3600" w:hanging="360"/>
      </w:pPr>
      <w:rPr>
        <w:rFonts w:ascii="Arial" w:hAnsi="Arial" w:hint="default"/>
      </w:rPr>
    </w:lvl>
    <w:lvl w:ilvl="5" w:tplc="2DAED850" w:tentative="1">
      <w:start w:val="1"/>
      <w:numFmt w:val="bullet"/>
      <w:lvlText w:val="•"/>
      <w:lvlJc w:val="left"/>
      <w:pPr>
        <w:tabs>
          <w:tab w:val="num" w:pos="4320"/>
        </w:tabs>
        <w:ind w:left="4320" w:hanging="360"/>
      </w:pPr>
      <w:rPr>
        <w:rFonts w:ascii="Arial" w:hAnsi="Arial" w:hint="default"/>
      </w:rPr>
    </w:lvl>
    <w:lvl w:ilvl="6" w:tplc="24BEFDA8" w:tentative="1">
      <w:start w:val="1"/>
      <w:numFmt w:val="bullet"/>
      <w:lvlText w:val="•"/>
      <w:lvlJc w:val="left"/>
      <w:pPr>
        <w:tabs>
          <w:tab w:val="num" w:pos="5040"/>
        </w:tabs>
        <w:ind w:left="5040" w:hanging="360"/>
      </w:pPr>
      <w:rPr>
        <w:rFonts w:ascii="Arial" w:hAnsi="Arial" w:hint="default"/>
      </w:rPr>
    </w:lvl>
    <w:lvl w:ilvl="7" w:tplc="E438E42C" w:tentative="1">
      <w:start w:val="1"/>
      <w:numFmt w:val="bullet"/>
      <w:lvlText w:val="•"/>
      <w:lvlJc w:val="left"/>
      <w:pPr>
        <w:tabs>
          <w:tab w:val="num" w:pos="5760"/>
        </w:tabs>
        <w:ind w:left="5760" w:hanging="360"/>
      </w:pPr>
      <w:rPr>
        <w:rFonts w:ascii="Arial" w:hAnsi="Arial" w:hint="default"/>
      </w:rPr>
    </w:lvl>
    <w:lvl w:ilvl="8" w:tplc="F97A6FFC" w:tentative="1">
      <w:start w:val="1"/>
      <w:numFmt w:val="bullet"/>
      <w:lvlText w:val="•"/>
      <w:lvlJc w:val="left"/>
      <w:pPr>
        <w:tabs>
          <w:tab w:val="num" w:pos="6480"/>
        </w:tabs>
        <w:ind w:left="6480" w:hanging="360"/>
      </w:pPr>
      <w:rPr>
        <w:rFonts w:ascii="Arial" w:hAnsi="Arial" w:hint="default"/>
      </w:rPr>
    </w:lvl>
  </w:abstractNum>
  <w:abstractNum w:abstractNumId="276">
    <w:nsid w:val="7B635500"/>
    <w:multiLevelType w:val="hybridMultilevel"/>
    <w:tmpl w:val="57C6C4C4"/>
    <w:lvl w:ilvl="0" w:tplc="39584B48">
      <w:start w:val="1"/>
      <w:numFmt w:val="bullet"/>
      <w:lvlText w:val="•"/>
      <w:lvlJc w:val="left"/>
      <w:pPr>
        <w:tabs>
          <w:tab w:val="num" w:pos="720"/>
        </w:tabs>
        <w:ind w:left="720" w:hanging="360"/>
      </w:pPr>
      <w:rPr>
        <w:rFonts w:ascii="Arial" w:hAnsi="Arial" w:hint="default"/>
      </w:rPr>
    </w:lvl>
    <w:lvl w:ilvl="1" w:tplc="7B0E2682" w:tentative="1">
      <w:start w:val="1"/>
      <w:numFmt w:val="bullet"/>
      <w:lvlText w:val="•"/>
      <w:lvlJc w:val="left"/>
      <w:pPr>
        <w:tabs>
          <w:tab w:val="num" w:pos="1440"/>
        </w:tabs>
        <w:ind w:left="1440" w:hanging="360"/>
      </w:pPr>
      <w:rPr>
        <w:rFonts w:ascii="Arial" w:hAnsi="Arial" w:hint="default"/>
      </w:rPr>
    </w:lvl>
    <w:lvl w:ilvl="2" w:tplc="A0E623A4" w:tentative="1">
      <w:start w:val="1"/>
      <w:numFmt w:val="bullet"/>
      <w:lvlText w:val="•"/>
      <w:lvlJc w:val="left"/>
      <w:pPr>
        <w:tabs>
          <w:tab w:val="num" w:pos="2160"/>
        </w:tabs>
        <w:ind w:left="2160" w:hanging="360"/>
      </w:pPr>
      <w:rPr>
        <w:rFonts w:ascii="Arial" w:hAnsi="Arial" w:hint="default"/>
      </w:rPr>
    </w:lvl>
    <w:lvl w:ilvl="3" w:tplc="99BE73A8" w:tentative="1">
      <w:start w:val="1"/>
      <w:numFmt w:val="bullet"/>
      <w:lvlText w:val="•"/>
      <w:lvlJc w:val="left"/>
      <w:pPr>
        <w:tabs>
          <w:tab w:val="num" w:pos="2880"/>
        </w:tabs>
        <w:ind w:left="2880" w:hanging="360"/>
      </w:pPr>
      <w:rPr>
        <w:rFonts w:ascii="Arial" w:hAnsi="Arial" w:hint="default"/>
      </w:rPr>
    </w:lvl>
    <w:lvl w:ilvl="4" w:tplc="54603674" w:tentative="1">
      <w:start w:val="1"/>
      <w:numFmt w:val="bullet"/>
      <w:lvlText w:val="•"/>
      <w:lvlJc w:val="left"/>
      <w:pPr>
        <w:tabs>
          <w:tab w:val="num" w:pos="3600"/>
        </w:tabs>
        <w:ind w:left="3600" w:hanging="360"/>
      </w:pPr>
      <w:rPr>
        <w:rFonts w:ascii="Arial" w:hAnsi="Arial" w:hint="default"/>
      </w:rPr>
    </w:lvl>
    <w:lvl w:ilvl="5" w:tplc="4FCA76C8" w:tentative="1">
      <w:start w:val="1"/>
      <w:numFmt w:val="bullet"/>
      <w:lvlText w:val="•"/>
      <w:lvlJc w:val="left"/>
      <w:pPr>
        <w:tabs>
          <w:tab w:val="num" w:pos="4320"/>
        </w:tabs>
        <w:ind w:left="4320" w:hanging="360"/>
      </w:pPr>
      <w:rPr>
        <w:rFonts w:ascii="Arial" w:hAnsi="Arial" w:hint="default"/>
      </w:rPr>
    </w:lvl>
    <w:lvl w:ilvl="6" w:tplc="31B8BFCE" w:tentative="1">
      <w:start w:val="1"/>
      <w:numFmt w:val="bullet"/>
      <w:lvlText w:val="•"/>
      <w:lvlJc w:val="left"/>
      <w:pPr>
        <w:tabs>
          <w:tab w:val="num" w:pos="5040"/>
        </w:tabs>
        <w:ind w:left="5040" w:hanging="360"/>
      </w:pPr>
      <w:rPr>
        <w:rFonts w:ascii="Arial" w:hAnsi="Arial" w:hint="default"/>
      </w:rPr>
    </w:lvl>
    <w:lvl w:ilvl="7" w:tplc="D6DA100C" w:tentative="1">
      <w:start w:val="1"/>
      <w:numFmt w:val="bullet"/>
      <w:lvlText w:val="•"/>
      <w:lvlJc w:val="left"/>
      <w:pPr>
        <w:tabs>
          <w:tab w:val="num" w:pos="5760"/>
        </w:tabs>
        <w:ind w:left="5760" w:hanging="360"/>
      </w:pPr>
      <w:rPr>
        <w:rFonts w:ascii="Arial" w:hAnsi="Arial" w:hint="default"/>
      </w:rPr>
    </w:lvl>
    <w:lvl w:ilvl="8" w:tplc="1C0EC950" w:tentative="1">
      <w:start w:val="1"/>
      <w:numFmt w:val="bullet"/>
      <w:lvlText w:val="•"/>
      <w:lvlJc w:val="left"/>
      <w:pPr>
        <w:tabs>
          <w:tab w:val="num" w:pos="6480"/>
        </w:tabs>
        <w:ind w:left="6480" w:hanging="360"/>
      </w:pPr>
      <w:rPr>
        <w:rFonts w:ascii="Arial" w:hAnsi="Arial" w:hint="default"/>
      </w:rPr>
    </w:lvl>
  </w:abstractNum>
  <w:abstractNum w:abstractNumId="277">
    <w:nsid w:val="7BA955FB"/>
    <w:multiLevelType w:val="hybridMultilevel"/>
    <w:tmpl w:val="7EB21774"/>
    <w:lvl w:ilvl="0" w:tplc="203E3978">
      <w:start w:val="1"/>
      <w:numFmt w:val="bullet"/>
      <w:lvlText w:val="•"/>
      <w:lvlJc w:val="left"/>
      <w:pPr>
        <w:tabs>
          <w:tab w:val="num" w:pos="720"/>
        </w:tabs>
        <w:ind w:left="720" w:hanging="360"/>
      </w:pPr>
      <w:rPr>
        <w:rFonts w:ascii="Arial" w:hAnsi="Arial" w:hint="default"/>
      </w:rPr>
    </w:lvl>
    <w:lvl w:ilvl="1" w:tplc="38DA5DB4" w:tentative="1">
      <w:start w:val="1"/>
      <w:numFmt w:val="bullet"/>
      <w:lvlText w:val="•"/>
      <w:lvlJc w:val="left"/>
      <w:pPr>
        <w:tabs>
          <w:tab w:val="num" w:pos="1440"/>
        </w:tabs>
        <w:ind w:left="1440" w:hanging="360"/>
      </w:pPr>
      <w:rPr>
        <w:rFonts w:ascii="Arial" w:hAnsi="Arial" w:hint="default"/>
      </w:rPr>
    </w:lvl>
    <w:lvl w:ilvl="2" w:tplc="30463DFC" w:tentative="1">
      <w:start w:val="1"/>
      <w:numFmt w:val="bullet"/>
      <w:lvlText w:val="•"/>
      <w:lvlJc w:val="left"/>
      <w:pPr>
        <w:tabs>
          <w:tab w:val="num" w:pos="2160"/>
        </w:tabs>
        <w:ind w:left="2160" w:hanging="360"/>
      </w:pPr>
      <w:rPr>
        <w:rFonts w:ascii="Arial" w:hAnsi="Arial" w:hint="default"/>
      </w:rPr>
    </w:lvl>
    <w:lvl w:ilvl="3" w:tplc="555E83AE" w:tentative="1">
      <w:start w:val="1"/>
      <w:numFmt w:val="bullet"/>
      <w:lvlText w:val="•"/>
      <w:lvlJc w:val="left"/>
      <w:pPr>
        <w:tabs>
          <w:tab w:val="num" w:pos="2880"/>
        </w:tabs>
        <w:ind w:left="2880" w:hanging="360"/>
      </w:pPr>
      <w:rPr>
        <w:rFonts w:ascii="Arial" w:hAnsi="Arial" w:hint="default"/>
      </w:rPr>
    </w:lvl>
    <w:lvl w:ilvl="4" w:tplc="53EAB712" w:tentative="1">
      <w:start w:val="1"/>
      <w:numFmt w:val="bullet"/>
      <w:lvlText w:val="•"/>
      <w:lvlJc w:val="left"/>
      <w:pPr>
        <w:tabs>
          <w:tab w:val="num" w:pos="3600"/>
        </w:tabs>
        <w:ind w:left="3600" w:hanging="360"/>
      </w:pPr>
      <w:rPr>
        <w:rFonts w:ascii="Arial" w:hAnsi="Arial" w:hint="default"/>
      </w:rPr>
    </w:lvl>
    <w:lvl w:ilvl="5" w:tplc="BD4ED484" w:tentative="1">
      <w:start w:val="1"/>
      <w:numFmt w:val="bullet"/>
      <w:lvlText w:val="•"/>
      <w:lvlJc w:val="left"/>
      <w:pPr>
        <w:tabs>
          <w:tab w:val="num" w:pos="4320"/>
        </w:tabs>
        <w:ind w:left="4320" w:hanging="360"/>
      </w:pPr>
      <w:rPr>
        <w:rFonts w:ascii="Arial" w:hAnsi="Arial" w:hint="default"/>
      </w:rPr>
    </w:lvl>
    <w:lvl w:ilvl="6" w:tplc="66986956" w:tentative="1">
      <w:start w:val="1"/>
      <w:numFmt w:val="bullet"/>
      <w:lvlText w:val="•"/>
      <w:lvlJc w:val="left"/>
      <w:pPr>
        <w:tabs>
          <w:tab w:val="num" w:pos="5040"/>
        </w:tabs>
        <w:ind w:left="5040" w:hanging="360"/>
      </w:pPr>
      <w:rPr>
        <w:rFonts w:ascii="Arial" w:hAnsi="Arial" w:hint="default"/>
      </w:rPr>
    </w:lvl>
    <w:lvl w:ilvl="7" w:tplc="84788818" w:tentative="1">
      <w:start w:val="1"/>
      <w:numFmt w:val="bullet"/>
      <w:lvlText w:val="•"/>
      <w:lvlJc w:val="left"/>
      <w:pPr>
        <w:tabs>
          <w:tab w:val="num" w:pos="5760"/>
        </w:tabs>
        <w:ind w:left="5760" w:hanging="360"/>
      </w:pPr>
      <w:rPr>
        <w:rFonts w:ascii="Arial" w:hAnsi="Arial" w:hint="default"/>
      </w:rPr>
    </w:lvl>
    <w:lvl w:ilvl="8" w:tplc="793435EE" w:tentative="1">
      <w:start w:val="1"/>
      <w:numFmt w:val="bullet"/>
      <w:lvlText w:val="•"/>
      <w:lvlJc w:val="left"/>
      <w:pPr>
        <w:tabs>
          <w:tab w:val="num" w:pos="6480"/>
        </w:tabs>
        <w:ind w:left="6480" w:hanging="360"/>
      </w:pPr>
      <w:rPr>
        <w:rFonts w:ascii="Arial" w:hAnsi="Arial" w:hint="default"/>
      </w:rPr>
    </w:lvl>
  </w:abstractNum>
  <w:abstractNum w:abstractNumId="278">
    <w:nsid w:val="7C0633D0"/>
    <w:multiLevelType w:val="hybridMultilevel"/>
    <w:tmpl w:val="C07A811E"/>
    <w:lvl w:ilvl="0" w:tplc="D0A85382">
      <w:start w:val="1"/>
      <w:numFmt w:val="bullet"/>
      <w:lvlText w:val="•"/>
      <w:lvlJc w:val="left"/>
      <w:pPr>
        <w:tabs>
          <w:tab w:val="num" w:pos="720"/>
        </w:tabs>
        <w:ind w:left="720" w:hanging="360"/>
      </w:pPr>
      <w:rPr>
        <w:rFonts w:ascii="Arial" w:hAnsi="Arial" w:hint="default"/>
      </w:rPr>
    </w:lvl>
    <w:lvl w:ilvl="1" w:tplc="2228C43C" w:tentative="1">
      <w:start w:val="1"/>
      <w:numFmt w:val="bullet"/>
      <w:lvlText w:val="•"/>
      <w:lvlJc w:val="left"/>
      <w:pPr>
        <w:tabs>
          <w:tab w:val="num" w:pos="1440"/>
        </w:tabs>
        <w:ind w:left="1440" w:hanging="360"/>
      </w:pPr>
      <w:rPr>
        <w:rFonts w:ascii="Arial" w:hAnsi="Arial" w:hint="default"/>
      </w:rPr>
    </w:lvl>
    <w:lvl w:ilvl="2" w:tplc="DB1091F6" w:tentative="1">
      <w:start w:val="1"/>
      <w:numFmt w:val="bullet"/>
      <w:lvlText w:val="•"/>
      <w:lvlJc w:val="left"/>
      <w:pPr>
        <w:tabs>
          <w:tab w:val="num" w:pos="2160"/>
        </w:tabs>
        <w:ind w:left="2160" w:hanging="360"/>
      </w:pPr>
      <w:rPr>
        <w:rFonts w:ascii="Arial" w:hAnsi="Arial" w:hint="default"/>
      </w:rPr>
    </w:lvl>
    <w:lvl w:ilvl="3" w:tplc="05584EEA" w:tentative="1">
      <w:start w:val="1"/>
      <w:numFmt w:val="bullet"/>
      <w:lvlText w:val="•"/>
      <w:lvlJc w:val="left"/>
      <w:pPr>
        <w:tabs>
          <w:tab w:val="num" w:pos="2880"/>
        </w:tabs>
        <w:ind w:left="2880" w:hanging="360"/>
      </w:pPr>
      <w:rPr>
        <w:rFonts w:ascii="Arial" w:hAnsi="Arial" w:hint="default"/>
      </w:rPr>
    </w:lvl>
    <w:lvl w:ilvl="4" w:tplc="D2F0DA30" w:tentative="1">
      <w:start w:val="1"/>
      <w:numFmt w:val="bullet"/>
      <w:lvlText w:val="•"/>
      <w:lvlJc w:val="left"/>
      <w:pPr>
        <w:tabs>
          <w:tab w:val="num" w:pos="3600"/>
        </w:tabs>
        <w:ind w:left="3600" w:hanging="360"/>
      </w:pPr>
      <w:rPr>
        <w:rFonts w:ascii="Arial" w:hAnsi="Arial" w:hint="default"/>
      </w:rPr>
    </w:lvl>
    <w:lvl w:ilvl="5" w:tplc="EF7868D0" w:tentative="1">
      <w:start w:val="1"/>
      <w:numFmt w:val="bullet"/>
      <w:lvlText w:val="•"/>
      <w:lvlJc w:val="left"/>
      <w:pPr>
        <w:tabs>
          <w:tab w:val="num" w:pos="4320"/>
        </w:tabs>
        <w:ind w:left="4320" w:hanging="360"/>
      </w:pPr>
      <w:rPr>
        <w:rFonts w:ascii="Arial" w:hAnsi="Arial" w:hint="default"/>
      </w:rPr>
    </w:lvl>
    <w:lvl w:ilvl="6" w:tplc="64407ABC" w:tentative="1">
      <w:start w:val="1"/>
      <w:numFmt w:val="bullet"/>
      <w:lvlText w:val="•"/>
      <w:lvlJc w:val="left"/>
      <w:pPr>
        <w:tabs>
          <w:tab w:val="num" w:pos="5040"/>
        </w:tabs>
        <w:ind w:left="5040" w:hanging="360"/>
      </w:pPr>
      <w:rPr>
        <w:rFonts w:ascii="Arial" w:hAnsi="Arial" w:hint="default"/>
      </w:rPr>
    </w:lvl>
    <w:lvl w:ilvl="7" w:tplc="1CFA1436" w:tentative="1">
      <w:start w:val="1"/>
      <w:numFmt w:val="bullet"/>
      <w:lvlText w:val="•"/>
      <w:lvlJc w:val="left"/>
      <w:pPr>
        <w:tabs>
          <w:tab w:val="num" w:pos="5760"/>
        </w:tabs>
        <w:ind w:left="5760" w:hanging="360"/>
      </w:pPr>
      <w:rPr>
        <w:rFonts w:ascii="Arial" w:hAnsi="Arial" w:hint="default"/>
      </w:rPr>
    </w:lvl>
    <w:lvl w:ilvl="8" w:tplc="D35E3ACA" w:tentative="1">
      <w:start w:val="1"/>
      <w:numFmt w:val="bullet"/>
      <w:lvlText w:val="•"/>
      <w:lvlJc w:val="left"/>
      <w:pPr>
        <w:tabs>
          <w:tab w:val="num" w:pos="6480"/>
        </w:tabs>
        <w:ind w:left="6480" w:hanging="360"/>
      </w:pPr>
      <w:rPr>
        <w:rFonts w:ascii="Arial" w:hAnsi="Arial" w:hint="default"/>
      </w:rPr>
    </w:lvl>
  </w:abstractNum>
  <w:abstractNum w:abstractNumId="279">
    <w:nsid w:val="7CAA5A27"/>
    <w:multiLevelType w:val="hybridMultilevel"/>
    <w:tmpl w:val="C70EF620"/>
    <w:lvl w:ilvl="0" w:tplc="CDE8BDB6">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0">
    <w:nsid w:val="7D14400B"/>
    <w:multiLevelType w:val="hybridMultilevel"/>
    <w:tmpl w:val="620A89CC"/>
    <w:lvl w:ilvl="0" w:tplc="CF0A6810">
      <w:start w:val="1"/>
      <w:numFmt w:val="bullet"/>
      <w:lvlText w:val="•"/>
      <w:lvlJc w:val="left"/>
      <w:pPr>
        <w:tabs>
          <w:tab w:val="num" w:pos="720"/>
        </w:tabs>
        <w:ind w:left="720" w:hanging="360"/>
      </w:pPr>
      <w:rPr>
        <w:rFonts w:ascii="Arial" w:hAnsi="Arial" w:hint="default"/>
      </w:rPr>
    </w:lvl>
    <w:lvl w:ilvl="1" w:tplc="9E5EF762" w:tentative="1">
      <w:start w:val="1"/>
      <w:numFmt w:val="bullet"/>
      <w:lvlText w:val="•"/>
      <w:lvlJc w:val="left"/>
      <w:pPr>
        <w:tabs>
          <w:tab w:val="num" w:pos="1440"/>
        </w:tabs>
        <w:ind w:left="1440" w:hanging="360"/>
      </w:pPr>
      <w:rPr>
        <w:rFonts w:ascii="Arial" w:hAnsi="Arial" w:hint="default"/>
      </w:rPr>
    </w:lvl>
    <w:lvl w:ilvl="2" w:tplc="F9BC6958" w:tentative="1">
      <w:start w:val="1"/>
      <w:numFmt w:val="bullet"/>
      <w:lvlText w:val="•"/>
      <w:lvlJc w:val="left"/>
      <w:pPr>
        <w:tabs>
          <w:tab w:val="num" w:pos="2160"/>
        </w:tabs>
        <w:ind w:left="2160" w:hanging="360"/>
      </w:pPr>
      <w:rPr>
        <w:rFonts w:ascii="Arial" w:hAnsi="Arial" w:hint="default"/>
      </w:rPr>
    </w:lvl>
    <w:lvl w:ilvl="3" w:tplc="BBF6714E" w:tentative="1">
      <w:start w:val="1"/>
      <w:numFmt w:val="bullet"/>
      <w:lvlText w:val="•"/>
      <w:lvlJc w:val="left"/>
      <w:pPr>
        <w:tabs>
          <w:tab w:val="num" w:pos="2880"/>
        </w:tabs>
        <w:ind w:left="2880" w:hanging="360"/>
      </w:pPr>
      <w:rPr>
        <w:rFonts w:ascii="Arial" w:hAnsi="Arial" w:hint="default"/>
      </w:rPr>
    </w:lvl>
    <w:lvl w:ilvl="4" w:tplc="20C44A38" w:tentative="1">
      <w:start w:val="1"/>
      <w:numFmt w:val="bullet"/>
      <w:lvlText w:val="•"/>
      <w:lvlJc w:val="left"/>
      <w:pPr>
        <w:tabs>
          <w:tab w:val="num" w:pos="3600"/>
        </w:tabs>
        <w:ind w:left="3600" w:hanging="360"/>
      </w:pPr>
      <w:rPr>
        <w:rFonts w:ascii="Arial" w:hAnsi="Arial" w:hint="default"/>
      </w:rPr>
    </w:lvl>
    <w:lvl w:ilvl="5" w:tplc="9C7852EA" w:tentative="1">
      <w:start w:val="1"/>
      <w:numFmt w:val="bullet"/>
      <w:lvlText w:val="•"/>
      <w:lvlJc w:val="left"/>
      <w:pPr>
        <w:tabs>
          <w:tab w:val="num" w:pos="4320"/>
        </w:tabs>
        <w:ind w:left="4320" w:hanging="360"/>
      </w:pPr>
      <w:rPr>
        <w:rFonts w:ascii="Arial" w:hAnsi="Arial" w:hint="default"/>
      </w:rPr>
    </w:lvl>
    <w:lvl w:ilvl="6" w:tplc="2D940AA2" w:tentative="1">
      <w:start w:val="1"/>
      <w:numFmt w:val="bullet"/>
      <w:lvlText w:val="•"/>
      <w:lvlJc w:val="left"/>
      <w:pPr>
        <w:tabs>
          <w:tab w:val="num" w:pos="5040"/>
        </w:tabs>
        <w:ind w:left="5040" w:hanging="360"/>
      </w:pPr>
      <w:rPr>
        <w:rFonts w:ascii="Arial" w:hAnsi="Arial" w:hint="default"/>
      </w:rPr>
    </w:lvl>
    <w:lvl w:ilvl="7" w:tplc="38C441AC" w:tentative="1">
      <w:start w:val="1"/>
      <w:numFmt w:val="bullet"/>
      <w:lvlText w:val="•"/>
      <w:lvlJc w:val="left"/>
      <w:pPr>
        <w:tabs>
          <w:tab w:val="num" w:pos="5760"/>
        </w:tabs>
        <w:ind w:left="5760" w:hanging="360"/>
      </w:pPr>
      <w:rPr>
        <w:rFonts w:ascii="Arial" w:hAnsi="Arial" w:hint="default"/>
      </w:rPr>
    </w:lvl>
    <w:lvl w:ilvl="8" w:tplc="D52478D0" w:tentative="1">
      <w:start w:val="1"/>
      <w:numFmt w:val="bullet"/>
      <w:lvlText w:val="•"/>
      <w:lvlJc w:val="left"/>
      <w:pPr>
        <w:tabs>
          <w:tab w:val="num" w:pos="6480"/>
        </w:tabs>
        <w:ind w:left="6480" w:hanging="360"/>
      </w:pPr>
      <w:rPr>
        <w:rFonts w:ascii="Arial" w:hAnsi="Arial" w:hint="default"/>
      </w:rPr>
    </w:lvl>
  </w:abstractNum>
  <w:abstractNum w:abstractNumId="281">
    <w:nsid w:val="7D7132ED"/>
    <w:multiLevelType w:val="hybridMultilevel"/>
    <w:tmpl w:val="E30E3060"/>
    <w:lvl w:ilvl="0" w:tplc="5E2AFB42">
      <w:start w:val="1"/>
      <w:numFmt w:val="bullet"/>
      <w:lvlText w:val="•"/>
      <w:lvlJc w:val="left"/>
      <w:pPr>
        <w:tabs>
          <w:tab w:val="num" w:pos="720"/>
        </w:tabs>
        <w:ind w:left="720" w:hanging="360"/>
      </w:pPr>
      <w:rPr>
        <w:rFonts w:ascii="Arial" w:hAnsi="Arial" w:hint="default"/>
      </w:rPr>
    </w:lvl>
    <w:lvl w:ilvl="1" w:tplc="BA0AA652" w:tentative="1">
      <w:start w:val="1"/>
      <w:numFmt w:val="bullet"/>
      <w:lvlText w:val="•"/>
      <w:lvlJc w:val="left"/>
      <w:pPr>
        <w:tabs>
          <w:tab w:val="num" w:pos="1440"/>
        </w:tabs>
        <w:ind w:left="1440" w:hanging="360"/>
      </w:pPr>
      <w:rPr>
        <w:rFonts w:ascii="Arial" w:hAnsi="Arial" w:hint="default"/>
      </w:rPr>
    </w:lvl>
    <w:lvl w:ilvl="2" w:tplc="1FE85B7E" w:tentative="1">
      <w:start w:val="1"/>
      <w:numFmt w:val="bullet"/>
      <w:lvlText w:val="•"/>
      <w:lvlJc w:val="left"/>
      <w:pPr>
        <w:tabs>
          <w:tab w:val="num" w:pos="2160"/>
        </w:tabs>
        <w:ind w:left="2160" w:hanging="360"/>
      </w:pPr>
      <w:rPr>
        <w:rFonts w:ascii="Arial" w:hAnsi="Arial" w:hint="default"/>
      </w:rPr>
    </w:lvl>
    <w:lvl w:ilvl="3" w:tplc="8B7EFF76" w:tentative="1">
      <w:start w:val="1"/>
      <w:numFmt w:val="bullet"/>
      <w:lvlText w:val="•"/>
      <w:lvlJc w:val="left"/>
      <w:pPr>
        <w:tabs>
          <w:tab w:val="num" w:pos="2880"/>
        </w:tabs>
        <w:ind w:left="2880" w:hanging="360"/>
      </w:pPr>
      <w:rPr>
        <w:rFonts w:ascii="Arial" w:hAnsi="Arial" w:hint="default"/>
      </w:rPr>
    </w:lvl>
    <w:lvl w:ilvl="4" w:tplc="1166C8B0" w:tentative="1">
      <w:start w:val="1"/>
      <w:numFmt w:val="bullet"/>
      <w:lvlText w:val="•"/>
      <w:lvlJc w:val="left"/>
      <w:pPr>
        <w:tabs>
          <w:tab w:val="num" w:pos="3600"/>
        </w:tabs>
        <w:ind w:left="3600" w:hanging="360"/>
      </w:pPr>
      <w:rPr>
        <w:rFonts w:ascii="Arial" w:hAnsi="Arial" w:hint="default"/>
      </w:rPr>
    </w:lvl>
    <w:lvl w:ilvl="5" w:tplc="A68CEC6C" w:tentative="1">
      <w:start w:val="1"/>
      <w:numFmt w:val="bullet"/>
      <w:lvlText w:val="•"/>
      <w:lvlJc w:val="left"/>
      <w:pPr>
        <w:tabs>
          <w:tab w:val="num" w:pos="4320"/>
        </w:tabs>
        <w:ind w:left="4320" w:hanging="360"/>
      </w:pPr>
      <w:rPr>
        <w:rFonts w:ascii="Arial" w:hAnsi="Arial" w:hint="default"/>
      </w:rPr>
    </w:lvl>
    <w:lvl w:ilvl="6" w:tplc="9ED8506C" w:tentative="1">
      <w:start w:val="1"/>
      <w:numFmt w:val="bullet"/>
      <w:lvlText w:val="•"/>
      <w:lvlJc w:val="left"/>
      <w:pPr>
        <w:tabs>
          <w:tab w:val="num" w:pos="5040"/>
        </w:tabs>
        <w:ind w:left="5040" w:hanging="360"/>
      </w:pPr>
      <w:rPr>
        <w:rFonts w:ascii="Arial" w:hAnsi="Arial" w:hint="default"/>
      </w:rPr>
    </w:lvl>
    <w:lvl w:ilvl="7" w:tplc="973A064A" w:tentative="1">
      <w:start w:val="1"/>
      <w:numFmt w:val="bullet"/>
      <w:lvlText w:val="•"/>
      <w:lvlJc w:val="left"/>
      <w:pPr>
        <w:tabs>
          <w:tab w:val="num" w:pos="5760"/>
        </w:tabs>
        <w:ind w:left="5760" w:hanging="360"/>
      </w:pPr>
      <w:rPr>
        <w:rFonts w:ascii="Arial" w:hAnsi="Arial" w:hint="default"/>
      </w:rPr>
    </w:lvl>
    <w:lvl w:ilvl="8" w:tplc="94E6B112" w:tentative="1">
      <w:start w:val="1"/>
      <w:numFmt w:val="bullet"/>
      <w:lvlText w:val="•"/>
      <w:lvlJc w:val="left"/>
      <w:pPr>
        <w:tabs>
          <w:tab w:val="num" w:pos="6480"/>
        </w:tabs>
        <w:ind w:left="6480" w:hanging="360"/>
      </w:pPr>
      <w:rPr>
        <w:rFonts w:ascii="Arial" w:hAnsi="Arial" w:hint="default"/>
      </w:rPr>
    </w:lvl>
  </w:abstractNum>
  <w:abstractNum w:abstractNumId="282">
    <w:nsid w:val="7D8B0A9B"/>
    <w:multiLevelType w:val="hybridMultilevel"/>
    <w:tmpl w:val="F750644A"/>
    <w:lvl w:ilvl="0" w:tplc="CFD4985A">
      <w:start w:val="1"/>
      <w:numFmt w:val="bullet"/>
      <w:lvlText w:val="•"/>
      <w:lvlJc w:val="left"/>
      <w:pPr>
        <w:tabs>
          <w:tab w:val="num" w:pos="720"/>
        </w:tabs>
        <w:ind w:left="720" w:hanging="360"/>
      </w:pPr>
      <w:rPr>
        <w:rFonts w:ascii="Arial" w:hAnsi="Arial" w:hint="default"/>
      </w:rPr>
    </w:lvl>
    <w:lvl w:ilvl="1" w:tplc="43687BE2" w:tentative="1">
      <w:start w:val="1"/>
      <w:numFmt w:val="bullet"/>
      <w:lvlText w:val="•"/>
      <w:lvlJc w:val="left"/>
      <w:pPr>
        <w:tabs>
          <w:tab w:val="num" w:pos="1440"/>
        </w:tabs>
        <w:ind w:left="1440" w:hanging="360"/>
      </w:pPr>
      <w:rPr>
        <w:rFonts w:ascii="Arial" w:hAnsi="Arial" w:hint="default"/>
      </w:rPr>
    </w:lvl>
    <w:lvl w:ilvl="2" w:tplc="1944A32C" w:tentative="1">
      <w:start w:val="1"/>
      <w:numFmt w:val="bullet"/>
      <w:lvlText w:val="•"/>
      <w:lvlJc w:val="left"/>
      <w:pPr>
        <w:tabs>
          <w:tab w:val="num" w:pos="2160"/>
        </w:tabs>
        <w:ind w:left="2160" w:hanging="360"/>
      </w:pPr>
      <w:rPr>
        <w:rFonts w:ascii="Arial" w:hAnsi="Arial" w:hint="default"/>
      </w:rPr>
    </w:lvl>
    <w:lvl w:ilvl="3" w:tplc="37F03F92" w:tentative="1">
      <w:start w:val="1"/>
      <w:numFmt w:val="bullet"/>
      <w:lvlText w:val="•"/>
      <w:lvlJc w:val="left"/>
      <w:pPr>
        <w:tabs>
          <w:tab w:val="num" w:pos="2880"/>
        </w:tabs>
        <w:ind w:left="2880" w:hanging="360"/>
      </w:pPr>
      <w:rPr>
        <w:rFonts w:ascii="Arial" w:hAnsi="Arial" w:hint="default"/>
      </w:rPr>
    </w:lvl>
    <w:lvl w:ilvl="4" w:tplc="3A3EBF1A" w:tentative="1">
      <w:start w:val="1"/>
      <w:numFmt w:val="bullet"/>
      <w:lvlText w:val="•"/>
      <w:lvlJc w:val="left"/>
      <w:pPr>
        <w:tabs>
          <w:tab w:val="num" w:pos="3600"/>
        </w:tabs>
        <w:ind w:left="3600" w:hanging="360"/>
      </w:pPr>
      <w:rPr>
        <w:rFonts w:ascii="Arial" w:hAnsi="Arial" w:hint="default"/>
      </w:rPr>
    </w:lvl>
    <w:lvl w:ilvl="5" w:tplc="BD809256" w:tentative="1">
      <w:start w:val="1"/>
      <w:numFmt w:val="bullet"/>
      <w:lvlText w:val="•"/>
      <w:lvlJc w:val="left"/>
      <w:pPr>
        <w:tabs>
          <w:tab w:val="num" w:pos="4320"/>
        </w:tabs>
        <w:ind w:left="4320" w:hanging="360"/>
      </w:pPr>
      <w:rPr>
        <w:rFonts w:ascii="Arial" w:hAnsi="Arial" w:hint="default"/>
      </w:rPr>
    </w:lvl>
    <w:lvl w:ilvl="6" w:tplc="8794C124" w:tentative="1">
      <w:start w:val="1"/>
      <w:numFmt w:val="bullet"/>
      <w:lvlText w:val="•"/>
      <w:lvlJc w:val="left"/>
      <w:pPr>
        <w:tabs>
          <w:tab w:val="num" w:pos="5040"/>
        </w:tabs>
        <w:ind w:left="5040" w:hanging="360"/>
      </w:pPr>
      <w:rPr>
        <w:rFonts w:ascii="Arial" w:hAnsi="Arial" w:hint="default"/>
      </w:rPr>
    </w:lvl>
    <w:lvl w:ilvl="7" w:tplc="3DD43930" w:tentative="1">
      <w:start w:val="1"/>
      <w:numFmt w:val="bullet"/>
      <w:lvlText w:val="•"/>
      <w:lvlJc w:val="left"/>
      <w:pPr>
        <w:tabs>
          <w:tab w:val="num" w:pos="5760"/>
        </w:tabs>
        <w:ind w:left="5760" w:hanging="360"/>
      </w:pPr>
      <w:rPr>
        <w:rFonts w:ascii="Arial" w:hAnsi="Arial" w:hint="default"/>
      </w:rPr>
    </w:lvl>
    <w:lvl w:ilvl="8" w:tplc="58E84856" w:tentative="1">
      <w:start w:val="1"/>
      <w:numFmt w:val="bullet"/>
      <w:lvlText w:val="•"/>
      <w:lvlJc w:val="left"/>
      <w:pPr>
        <w:tabs>
          <w:tab w:val="num" w:pos="6480"/>
        </w:tabs>
        <w:ind w:left="6480" w:hanging="360"/>
      </w:pPr>
      <w:rPr>
        <w:rFonts w:ascii="Arial" w:hAnsi="Arial" w:hint="default"/>
      </w:rPr>
    </w:lvl>
  </w:abstractNum>
  <w:abstractNum w:abstractNumId="283">
    <w:nsid w:val="7DC36E75"/>
    <w:multiLevelType w:val="hybridMultilevel"/>
    <w:tmpl w:val="87B22B94"/>
    <w:lvl w:ilvl="0" w:tplc="3288F866">
      <w:start w:val="1"/>
      <w:numFmt w:val="bullet"/>
      <w:lvlText w:val="•"/>
      <w:lvlJc w:val="left"/>
      <w:pPr>
        <w:tabs>
          <w:tab w:val="num" w:pos="720"/>
        </w:tabs>
        <w:ind w:left="720" w:hanging="360"/>
      </w:pPr>
      <w:rPr>
        <w:rFonts w:ascii="Arial" w:hAnsi="Arial" w:hint="default"/>
      </w:rPr>
    </w:lvl>
    <w:lvl w:ilvl="1" w:tplc="2D2E921A" w:tentative="1">
      <w:start w:val="1"/>
      <w:numFmt w:val="bullet"/>
      <w:lvlText w:val="•"/>
      <w:lvlJc w:val="left"/>
      <w:pPr>
        <w:tabs>
          <w:tab w:val="num" w:pos="1440"/>
        </w:tabs>
        <w:ind w:left="1440" w:hanging="360"/>
      </w:pPr>
      <w:rPr>
        <w:rFonts w:ascii="Arial" w:hAnsi="Arial" w:hint="default"/>
      </w:rPr>
    </w:lvl>
    <w:lvl w:ilvl="2" w:tplc="86E46DFE" w:tentative="1">
      <w:start w:val="1"/>
      <w:numFmt w:val="bullet"/>
      <w:lvlText w:val="•"/>
      <w:lvlJc w:val="left"/>
      <w:pPr>
        <w:tabs>
          <w:tab w:val="num" w:pos="2160"/>
        </w:tabs>
        <w:ind w:left="2160" w:hanging="360"/>
      </w:pPr>
      <w:rPr>
        <w:rFonts w:ascii="Arial" w:hAnsi="Arial" w:hint="default"/>
      </w:rPr>
    </w:lvl>
    <w:lvl w:ilvl="3" w:tplc="14E62B06" w:tentative="1">
      <w:start w:val="1"/>
      <w:numFmt w:val="bullet"/>
      <w:lvlText w:val="•"/>
      <w:lvlJc w:val="left"/>
      <w:pPr>
        <w:tabs>
          <w:tab w:val="num" w:pos="2880"/>
        </w:tabs>
        <w:ind w:left="2880" w:hanging="360"/>
      </w:pPr>
      <w:rPr>
        <w:rFonts w:ascii="Arial" w:hAnsi="Arial" w:hint="default"/>
      </w:rPr>
    </w:lvl>
    <w:lvl w:ilvl="4" w:tplc="DA3A60C0" w:tentative="1">
      <w:start w:val="1"/>
      <w:numFmt w:val="bullet"/>
      <w:lvlText w:val="•"/>
      <w:lvlJc w:val="left"/>
      <w:pPr>
        <w:tabs>
          <w:tab w:val="num" w:pos="3600"/>
        </w:tabs>
        <w:ind w:left="3600" w:hanging="360"/>
      </w:pPr>
      <w:rPr>
        <w:rFonts w:ascii="Arial" w:hAnsi="Arial" w:hint="default"/>
      </w:rPr>
    </w:lvl>
    <w:lvl w:ilvl="5" w:tplc="2582798E" w:tentative="1">
      <w:start w:val="1"/>
      <w:numFmt w:val="bullet"/>
      <w:lvlText w:val="•"/>
      <w:lvlJc w:val="left"/>
      <w:pPr>
        <w:tabs>
          <w:tab w:val="num" w:pos="4320"/>
        </w:tabs>
        <w:ind w:left="4320" w:hanging="360"/>
      </w:pPr>
      <w:rPr>
        <w:rFonts w:ascii="Arial" w:hAnsi="Arial" w:hint="default"/>
      </w:rPr>
    </w:lvl>
    <w:lvl w:ilvl="6" w:tplc="D0062AE6" w:tentative="1">
      <w:start w:val="1"/>
      <w:numFmt w:val="bullet"/>
      <w:lvlText w:val="•"/>
      <w:lvlJc w:val="left"/>
      <w:pPr>
        <w:tabs>
          <w:tab w:val="num" w:pos="5040"/>
        </w:tabs>
        <w:ind w:left="5040" w:hanging="360"/>
      </w:pPr>
      <w:rPr>
        <w:rFonts w:ascii="Arial" w:hAnsi="Arial" w:hint="default"/>
      </w:rPr>
    </w:lvl>
    <w:lvl w:ilvl="7" w:tplc="068ED350" w:tentative="1">
      <w:start w:val="1"/>
      <w:numFmt w:val="bullet"/>
      <w:lvlText w:val="•"/>
      <w:lvlJc w:val="left"/>
      <w:pPr>
        <w:tabs>
          <w:tab w:val="num" w:pos="5760"/>
        </w:tabs>
        <w:ind w:left="5760" w:hanging="360"/>
      </w:pPr>
      <w:rPr>
        <w:rFonts w:ascii="Arial" w:hAnsi="Arial" w:hint="default"/>
      </w:rPr>
    </w:lvl>
    <w:lvl w:ilvl="8" w:tplc="534E5B42" w:tentative="1">
      <w:start w:val="1"/>
      <w:numFmt w:val="bullet"/>
      <w:lvlText w:val="•"/>
      <w:lvlJc w:val="left"/>
      <w:pPr>
        <w:tabs>
          <w:tab w:val="num" w:pos="6480"/>
        </w:tabs>
        <w:ind w:left="6480" w:hanging="360"/>
      </w:pPr>
      <w:rPr>
        <w:rFonts w:ascii="Arial" w:hAnsi="Arial" w:hint="default"/>
      </w:rPr>
    </w:lvl>
  </w:abstractNum>
  <w:abstractNum w:abstractNumId="284">
    <w:nsid w:val="7E3630B3"/>
    <w:multiLevelType w:val="hybridMultilevel"/>
    <w:tmpl w:val="24507E48"/>
    <w:lvl w:ilvl="0" w:tplc="31EA5A9E">
      <w:start w:val="1"/>
      <w:numFmt w:val="bullet"/>
      <w:lvlText w:val="•"/>
      <w:lvlJc w:val="left"/>
      <w:pPr>
        <w:tabs>
          <w:tab w:val="num" w:pos="720"/>
        </w:tabs>
        <w:ind w:left="720" w:hanging="360"/>
      </w:pPr>
      <w:rPr>
        <w:rFonts w:ascii="Arial" w:hAnsi="Arial" w:hint="default"/>
      </w:rPr>
    </w:lvl>
    <w:lvl w:ilvl="1" w:tplc="C08E839E" w:tentative="1">
      <w:start w:val="1"/>
      <w:numFmt w:val="bullet"/>
      <w:lvlText w:val="•"/>
      <w:lvlJc w:val="left"/>
      <w:pPr>
        <w:tabs>
          <w:tab w:val="num" w:pos="1440"/>
        </w:tabs>
        <w:ind w:left="1440" w:hanging="360"/>
      </w:pPr>
      <w:rPr>
        <w:rFonts w:ascii="Arial" w:hAnsi="Arial" w:hint="default"/>
      </w:rPr>
    </w:lvl>
    <w:lvl w:ilvl="2" w:tplc="A6F47C98" w:tentative="1">
      <w:start w:val="1"/>
      <w:numFmt w:val="bullet"/>
      <w:lvlText w:val="•"/>
      <w:lvlJc w:val="left"/>
      <w:pPr>
        <w:tabs>
          <w:tab w:val="num" w:pos="2160"/>
        </w:tabs>
        <w:ind w:left="2160" w:hanging="360"/>
      </w:pPr>
      <w:rPr>
        <w:rFonts w:ascii="Arial" w:hAnsi="Arial" w:hint="default"/>
      </w:rPr>
    </w:lvl>
    <w:lvl w:ilvl="3" w:tplc="385EDF9A" w:tentative="1">
      <w:start w:val="1"/>
      <w:numFmt w:val="bullet"/>
      <w:lvlText w:val="•"/>
      <w:lvlJc w:val="left"/>
      <w:pPr>
        <w:tabs>
          <w:tab w:val="num" w:pos="2880"/>
        </w:tabs>
        <w:ind w:left="2880" w:hanging="360"/>
      </w:pPr>
      <w:rPr>
        <w:rFonts w:ascii="Arial" w:hAnsi="Arial" w:hint="default"/>
      </w:rPr>
    </w:lvl>
    <w:lvl w:ilvl="4" w:tplc="B35ECA20" w:tentative="1">
      <w:start w:val="1"/>
      <w:numFmt w:val="bullet"/>
      <w:lvlText w:val="•"/>
      <w:lvlJc w:val="left"/>
      <w:pPr>
        <w:tabs>
          <w:tab w:val="num" w:pos="3600"/>
        </w:tabs>
        <w:ind w:left="3600" w:hanging="360"/>
      </w:pPr>
      <w:rPr>
        <w:rFonts w:ascii="Arial" w:hAnsi="Arial" w:hint="default"/>
      </w:rPr>
    </w:lvl>
    <w:lvl w:ilvl="5" w:tplc="C9A07494" w:tentative="1">
      <w:start w:val="1"/>
      <w:numFmt w:val="bullet"/>
      <w:lvlText w:val="•"/>
      <w:lvlJc w:val="left"/>
      <w:pPr>
        <w:tabs>
          <w:tab w:val="num" w:pos="4320"/>
        </w:tabs>
        <w:ind w:left="4320" w:hanging="360"/>
      </w:pPr>
      <w:rPr>
        <w:rFonts w:ascii="Arial" w:hAnsi="Arial" w:hint="default"/>
      </w:rPr>
    </w:lvl>
    <w:lvl w:ilvl="6" w:tplc="CD5A74F6" w:tentative="1">
      <w:start w:val="1"/>
      <w:numFmt w:val="bullet"/>
      <w:lvlText w:val="•"/>
      <w:lvlJc w:val="left"/>
      <w:pPr>
        <w:tabs>
          <w:tab w:val="num" w:pos="5040"/>
        </w:tabs>
        <w:ind w:left="5040" w:hanging="360"/>
      </w:pPr>
      <w:rPr>
        <w:rFonts w:ascii="Arial" w:hAnsi="Arial" w:hint="default"/>
      </w:rPr>
    </w:lvl>
    <w:lvl w:ilvl="7" w:tplc="64B4A21C" w:tentative="1">
      <w:start w:val="1"/>
      <w:numFmt w:val="bullet"/>
      <w:lvlText w:val="•"/>
      <w:lvlJc w:val="left"/>
      <w:pPr>
        <w:tabs>
          <w:tab w:val="num" w:pos="5760"/>
        </w:tabs>
        <w:ind w:left="5760" w:hanging="360"/>
      </w:pPr>
      <w:rPr>
        <w:rFonts w:ascii="Arial" w:hAnsi="Arial" w:hint="default"/>
      </w:rPr>
    </w:lvl>
    <w:lvl w:ilvl="8" w:tplc="7E96A31E" w:tentative="1">
      <w:start w:val="1"/>
      <w:numFmt w:val="bullet"/>
      <w:lvlText w:val="•"/>
      <w:lvlJc w:val="left"/>
      <w:pPr>
        <w:tabs>
          <w:tab w:val="num" w:pos="6480"/>
        </w:tabs>
        <w:ind w:left="6480" w:hanging="360"/>
      </w:pPr>
      <w:rPr>
        <w:rFonts w:ascii="Arial" w:hAnsi="Arial" w:hint="default"/>
      </w:rPr>
    </w:lvl>
  </w:abstractNum>
  <w:abstractNum w:abstractNumId="285">
    <w:nsid w:val="7EAC4E8D"/>
    <w:multiLevelType w:val="hybridMultilevel"/>
    <w:tmpl w:val="7E3E8826"/>
    <w:lvl w:ilvl="0" w:tplc="9B987B4E">
      <w:start w:val="1"/>
      <w:numFmt w:val="bullet"/>
      <w:lvlText w:val="•"/>
      <w:lvlJc w:val="left"/>
      <w:pPr>
        <w:tabs>
          <w:tab w:val="num" w:pos="720"/>
        </w:tabs>
        <w:ind w:left="720" w:hanging="360"/>
      </w:pPr>
      <w:rPr>
        <w:rFonts w:ascii="Arial" w:hAnsi="Arial" w:hint="default"/>
      </w:rPr>
    </w:lvl>
    <w:lvl w:ilvl="1" w:tplc="D7A8E6A4" w:tentative="1">
      <w:start w:val="1"/>
      <w:numFmt w:val="bullet"/>
      <w:lvlText w:val="•"/>
      <w:lvlJc w:val="left"/>
      <w:pPr>
        <w:tabs>
          <w:tab w:val="num" w:pos="1440"/>
        </w:tabs>
        <w:ind w:left="1440" w:hanging="360"/>
      </w:pPr>
      <w:rPr>
        <w:rFonts w:ascii="Arial" w:hAnsi="Arial" w:hint="default"/>
      </w:rPr>
    </w:lvl>
    <w:lvl w:ilvl="2" w:tplc="B5B2EF42" w:tentative="1">
      <w:start w:val="1"/>
      <w:numFmt w:val="bullet"/>
      <w:lvlText w:val="•"/>
      <w:lvlJc w:val="left"/>
      <w:pPr>
        <w:tabs>
          <w:tab w:val="num" w:pos="2160"/>
        </w:tabs>
        <w:ind w:left="2160" w:hanging="360"/>
      </w:pPr>
      <w:rPr>
        <w:rFonts w:ascii="Arial" w:hAnsi="Arial" w:hint="default"/>
      </w:rPr>
    </w:lvl>
    <w:lvl w:ilvl="3" w:tplc="4FD4DC0A" w:tentative="1">
      <w:start w:val="1"/>
      <w:numFmt w:val="bullet"/>
      <w:lvlText w:val="•"/>
      <w:lvlJc w:val="left"/>
      <w:pPr>
        <w:tabs>
          <w:tab w:val="num" w:pos="2880"/>
        </w:tabs>
        <w:ind w:left="2880" w:hanging="360"/>
      </w:pPr>
      <w:rPr>
        <w:rFonts w:ascii="Arial" w:hAnsi="Arial" w:hint="default"/>
      </w:rPr>
    </w:lvl>
    <w:lvl w:ilvl="4" w:tplc="F800AFA8" w:tentative="1">
      <w:start w:val="1"/>
      <w:numFmt w:val="bullet"/>
      <w:lvlText w:val="•"/>
      <w:lvlJc w:val="left"/>
      <w:pPr>
        <w:tabs>
          <w:tab w:val="num" w:pos="3600"/>
        </w:tabs>
        <w:ind w:left="3600" w:hanging="360"/>
      </w:pPr>
      <w:rPr>
        <w:rFonts w:ascii="Arial" w:hAnsi="Arial" w:hint="default"/>
      </w:rPr>
    </w:lvl>
    <w:lvl w:ilvl="5" w:tplc="71263586" w:tentative="1">
      <w:start w:val="1"/>
      <w:numFmt w:val="bullet"/>
      <w:lvlText w:val="•"/>
      <w:lvlJc w:val="left"/>
      <w:pPr>
        <w:tabs>
          <w:tab w:val="num" w:pos="4320"/>
        </w:tabs>
        <w:ind w:left="4320" w:hanging="360"/>
      </w:pPr>
      <w:rPr>
        <w:rFonts w:ascii="Arial" w:hAnsi="Arial" w:hint="default"/>
      </w:rPr>
    </w:lvl>
    <w:lvl w:ilvl="6" w:tplc="BCA4837E" w:tentative="1">
      <w:start w:val="1"/>
      <w:numFmt w:val="bullet"/>
      <w:lvlText w:val="•"/>
      <w:lvlJc w:val="left"/>
      <w:pPr>
        <w:tabs>
          <w:tab w:val="num" w:pos="5040"/>
        </w:tabs>
        <w:ind w:left="5040" w:hanging="360"/>
      </w:pPr>
      <w:rPr>
        <w:rFonts w:ascii="Arial" w:hAnsi="Arial" w:hint="default"/>
      </w:rPr>
    </w:lvl>
    <w:lvl w:ilvl="7" w:tplc="D6982EB6" w:tentative="1">
      <w:start w:val="1"/>
      <w:numFmt w:val="bullet"/>
      <w:lvlText w:val="•"/>
      <w:lvlJc w:val="left"/>
      <w:pPr>
        <w:tabs>
          <w:tab w:val="num" w:pos="5760"/>
        </w:tabs>
        <w:ind w:left="5760" w:hanging="360"/>
      </w:pPr>
      <w:rPr>
        <w:rFonts w:ascii="Arial" w:hAnsi="Arial" w:hint="default"/>
      </w:rPr>
    </w:lvl>
    <w:lvl w:ilvl="8" w:tplc="5CF0D8B2" w:tentative="1">
      <w:start w:val="1"/>
      <w:numFmt w:val="bullet"/>
      <w:lvlText w:val="•"/>
      <w:lvlJc w:val="left"/>
      <w:pPr>
        <w:tabs>
          <w:tab w:val="num" w:pos="6480"/>
        </w:tabs>
        <w:ind w:left="6480" w:hanging="360"/>
      </w:pPr>
      <w:rPr>
        <w:rFonts w:ascii="Arial" w:hAnsi="Arial" w:hint="default"/>
      </w:rPr>
    </w:lvl>
  </w:abstractNum>
  <w:abstractNum w:abstractNumId="286">
    <w:nsid w:val="7FA1188A"/>
    <w:multiLevelType w:val="hybridMultilevel"/>
    <w:tmpl w:val="18583456"/>
    <w:lvl w:ilvl="0" w:tplc="54940988">
      <w:start w:val="1"/>
      <w:numFmt w:val="bullet"/>
      <w:lvlText w:val="•"/>
      <w:lvlJc w:val="left"/>
      <w:pPr>
        <w:tabs>
          <w:tab w:val="num" w:pos="720"/>
        </w:tabs>
        <w:ind w:left="720" w:hanging="360"/>
      </w:pPr>
      <w:rPr>
        <w:rFonts w:ascii="Arial" w:hAnsi="Arial" w:hint="default"/>
      </w:rPr>
    </w:lvl>
    <w:lvl w:ilvl="1" w:tplc="FA90FC24" w:tentative="1">
      <w:start w:val="1"/>
      <w:numFmt w:val="bullet"/>
      <w:lvlText w:val="•"/>
      <w:lvlJc w:val="left"/>
      <w:pPr>
        <w:tabs>
          <w:tab w:val="num" w:pos="1440"/>
        </w:tabs>
        <w:ind w:left="1440" w:hanging="360"/>
      </w:pPr>
      <w:rPr>
        <w:rFonts w:ascii="Arial" w:hAnsi="Arial" w:hint="default"/>
      </w:rPr>
    </w:lvl>
    <w:lvl w:ilvl="2" w:tplc="8B525464" w:tentative="1">
      <w:start w:val="1"/>
      <w:numFmt w:val="bullet"/>
      <w:lvlText w:val="•"/>
      <w:lvlJc w:val="left"/>
      <w:pPr>
        <w:tabs>
          <w:tab w:val="num" w:pos="2160"/>
        </w:tabs>
        <w:ind w:left="2160" w:hanging="360"/>
      </w:pPr>
      <w:rPr>
        <w:rFonts w:ascii="Arial" w:hAnsi="Arial" w:hint="default"/>
      </w:rPr>
    </w:lvl>
    <w:lvl w:ilvl="3" w:tplc="D3B6A2AA" w:tentative="1">
      <w:start w:val="1"/>
      <w:numFmt w:val="bullet"/>
      <w:lvlText w:val="•"/>
      <w:lvlJc w:val="left"/>
      <w:pPr>
        <w:tabs>
          <w:tab w:val="num" w:pos="2880"/>
        </w:tabs>
        <w:ind w:left="2880" w:hanging="360"/>
      </w:pPr>
      <w:rPr>
        <w:rFonts w:ascii="Arial" w:hAnsi="Arial" w:hint="default"/>
      </w:rPr>
    </w:lvl>
    <w:lvl w:ilvl="4" w:tplc="F0AE0A2A" w:tentative="1">
      <w:start w:val="1"/>
      <w:numFmt w:val="bullet"/>
      <w:lvlText w:val="•"/>
      <w:lvlJc w:val="left"/>
      <w:pPr>
        <w:tabs>
          <w:tab w:val="num" w:pos="3600"/>
        </w:tabs>
        <w:ind w:left="3600" w:hanging="360"/>
      </w:pPr>
      <w:rPr>
        <w:rFonts w:ascii="Arial" w:hAnsi="Arial" w:hint="default"/>
      </w:rPr>
    </w:lvl>
    <w:lvl w:ilvl="5" w:tplc="68C839AC" w:tentative="1">
      <w:start w:val="1"/>
      <w:numFmt w:val="bullet"/>
      <w:lvlText w:val="•"/>
      <w:lvlJc w:val="left"/>
      <w:pPr>
        <w:tabs>
          <w:tab w:val="num" w:pos="4320"/>
        </w:tabs>
        <w:ind w:left="4320" w:hanging="360"/>
      </w:pPr>
      <w:rPr>
        <w:rFonts w:ascii="Arial" w:hAnsi="Arial" w:hint="default"/>
      </w:rPr>
    </w:lvl>
    <w:lvl w:ilvl="6" w:tplc="F7A2ABF4" w:tentative="1">
      <w:start w:val="1"/>
      <w:numFmt w:val="bullet"/>
      <w:lvlText w:val="•"/>
      <w:lvlJc w:val="left"/>
      <w:pPr>
        <w:tabs>
          <w:tab w:val="num" w:pos="5040"/>
        </w:tabs>
        <w:ind w:left="5040" w:hanging="360"/>
      </w:pPr>
      <w:rPr>
        <w:rFonts w:ascii="Arial" w:hAnsi="Arial" w:hint="default"/>
      </w:rPr>
    </w:lvl>
    <w:lvl w:ilvl="7" w:tplc="573AC3E0" w:tentative="1">
      <w:start w:val="1"/>
      <w:numFmt w:val="bullet"/>
      <w:lvlText w:val="•"/>
      <w:lvlJc w:val="left"/>
      <w:pPr>
        <w:tabs>
          <w:tab w:val="num" w:pos="5760"/>
        </w:tabs>
        <w:ind w:left="5760" w:hanging="360"/>
      </w:pPr>
      <w:rPr>
        <w:rFonts w:ascii="Arial" w:hAnsi="Arial" w:hint="default"/>
      </w:rPr>
    </w:lvl>
    <w:lvl w:ilvl="8" w:tplc="DDE67856" w:tentative="1">
      <w:start w:val="1"/>
      <w:numFmt w:val="bullet"/>
      <w:lvlText w:val="•"/>
      <w:lvlJc w:val="left"/>
      <w:pPr>
        <w:tabs>
          <w:tab w:val="num" w:pos="6480"/>
        </w:tabs>
        <w:ind w:left="6480" w:hanging="360"/>
      </w:pPr>
      <w:rPr>
        <w:rFonts w:ascii="Arial" w:hAnsi="Arial" w:hint="default"/>
      </w:rPr>
    </w:lvl>
  </w:abstractNum>
  <w:num w:numId="1">
    <w:abstractNumId w:val="105"/>
  </w:num>
  <w:num w:numId="2">
    <w:abstractNumId w:val="218"/>
  </w:num>
  <w:num w:numId="3">
    <w:abstractNumId w:val="136"/>
  </w:num>
  <w:num w:numId="4">
    <w:abstractNumId w:val="55"/>
  </w:num>
  <w:num w:numId="5">
    <w:abstractNumId w:val="11"/>
  </w:num>
  <w:num w:numId="6">
    <w:abstractNumId w:val="16"/>
  </w:num>
  <w:num w:numId="7">
    <w:abstractNumId w:val="63"/>
  </w:num>
  <w:num w:numId="8">
    <w:abstractNumId w:val="95"/>
  </w:num>
  <w:num w:numId="9">
    <w:abstractNumId w:val="180"/>
  </w:num>
  <w:num w:numId="10">
    <w:abstractNumId w:val="57"/>
  </w:num>
  <w:num w:numId="11">
    <w:abstractNumId w:val="79"/>
  </w:num>
  <w:num w:numId="12">
    <w:abstractNumId w:val="98"/>
  </w:num>
  <w:num w:numId="13">
    <w:abstractNumId w:val="21"/>
  </w:num>
  <w:num w:numId="14">
    <w:abstractNumId w:val="13"/>
  </w:num>
  <w:num w:numId="15">
    <w:abstractNumId w:val="86"/>
  </w:num>
  <w:num w:numId="16">
    <w:abstractNumId w:val="171"/>
  </w:num>
  <w:num w:numId="17">
    <w:abstractNumId w:val="125"/>
  </w:num>
  <w:num w:numId="18">
    <w:abstractNumId w:val="167"/>
  </w:num>
  <w:num w:numId="19">
    <w:abstractNumId w:val="71"/>
  </w:num>
  <w:num w:numId="20">
    <w:abstractNumId w:val="49"/>
  </w:num>
  <w:num w:numId="21">
    <w:abstractNumId w:val="106"/>
  </w:num>
  <w:num w:numId="22">
    <w:abstractNumId w:val="236"/>
  </w:num>
  <w:num w:numId="23">
    <w:abstractNumId w:val="225"/>
  </w:num>
  <w:num w:numId="24">
    <w:abstractNumId w:val="24"/>
  </w:num>
  <w:num w:numId="25">
    <w:abstractNumId w:val="228"/>
  </w:num>
  <w:num w:numId="26">
    <w:abstractNumId w:val="148"/>
  </w:num>
  <w:num w:numId="27">
    <w:abstractNumId w:val="68"/>
  </w:num>
  <w:num w:numId="28">
    <w:abstractNumId w:val="146"/>
  </w:num>
  <w:num w:numId="29">
    <w:abstractNumId w:val="277"/>
  </w:num>
  <w:num w:numId="30">
    <w:abstractNumId w:val="193"/>
  </w:num>
  <w:num w:numId="31">
    <w:abstractNumId w:val="46"/>
  </w:num>
  <w:num w:numId="32">
    <w:abstractNumId w:val="247"/>
  </w:num>
  <w:num w:numId="33">
    <w:abstractNumId w:val="65"/>
  </w:num>
  <w:num w:numId="34">
    <w:abstractNumId w:val="20"/>
  </w:num>
  <w:num w:numId="35">
    <w:abstractNumId w:val="139"/>
  </w:num>
  <w:num w:numId="36">
    <w:abstractNumId w:val="214"/>
  </w:num>
  <w:num w:numId="37">
    <w:abstractNumId w:val="280"/>
  </w:num>
  <w:num w:numId="38">
    <w:abstractNumId w:val="127"/>
  </w:num>
  <w:num w:numId="39">
    <w:abstractNumId w:val="199"/>
  </w:num>
  <w:num w:numId="40">
    <w:abstractNumId w:val="101"/>
  </w:num>
  <w:num w:numId="41">
    <w:abstractNumId w:val="129"/>
  </w:num>
  <w:num w:numId="42">
    <w:abstractNumId w:val="273"/>
  </w:num>
  <w:num w:numId="43">
    <w:abstractNumId w:val="131"/>
  </w:num>
  <w:num w:numId="44">
    <w:abstractNumId w:val="222"/>
  </w:num>
  <w:num w:numId="45">
    <w:abstractNumId w:val="286"/>
  </w:num>
  <w:num w:numId="46">
    <w:abstractNumId w:val="119"/>
  </w:num>
  <w:num w:numId="47">
    <w:abstractNumId w:val="235"/>
  </w:num>
  <w:num w:numId="48">
    <w:abstractNumId w:val="147"/>
  </w:num>
  <w:num w:numId="49">
    <w:abstractNumId w:val="152"/>
  </w:num>
  <w:num w:numId="50">
    <w:abstractNumId w:val="117"/>
  </w:num>
  <w:num w:numId="51">
    <w:abstractNumId w:val="18"/>
  </w:num>
  <w:num w:numId="52">
    <w:abstractNumId w:val="278"/>
  </w:num>
  <w:num w:numId="53">
    <w:abstractNumId w:val="72"/>
  </w:num>
  <w:num w:numId="54">
    <w:abstractNumId w:val="227"/>
  </w:num>
  <w:num w:numId="55">
    <w:abstractNumId w:val="186"/>
  </w:num>
  <w:num w:numId="56">
    <w:abstractNumId w:val="249"/>
  </w:num>
  <w:num w:numId="57">
    <w:abstractNumId w:val="19"/>
  </w:num>
  <w:num w:numId="58">
    <w:abstractNumId w:val="5"/>
  </w:num>
  <w:num w:numId="59">
    <w:abstractNumId w:val="80"/>
  </w:num>
  <w:num w:numId="60">
    <w:abstractNumId w:val="207"/>
  </w:num>
  <w:num w:numId="61">
    <w:abstractNumId w:val="58"/>
  </w:num>
  <w:num w:numId="62">
    <w:abstractNumId w:val="175"/>
  </w:num>
  <w:num w:numId="63">
    <w:abstractNumId w:val="224"/>
  </w:num>
  <w:num w:numId="64">
    <w:abstractNumId w:val="9"/>
  </w:num>
  <w:num w:numId="65">
    <w:abstractNumId w:val="77"/>
  </w:num>
  <w:num w:numId="66">
    <w:abstractNumId w:val="202"/>
  </w:num>
  <w:num w:numId="67">
    <w:abstractNumId w:val="184"/>
  </w:num>
  <w:num w:numId="68">
    <w:abstractNumId w:val="252"/>
  </w:num>
  <w:num w:numId="69">
    <w:abstractNumId w:val="260"/>
  </w:num>
  <w:num w:numId="70">
    <w:abstractNumId w:val="156"/>
  </w:num>
  <w:num w:numId="71">
    <w:abstractNumId w:val="255"/>
  </w:num>
  <w:num w:numId="72">
    <w:abstractNumId w:val="194"/>
  </w:num>
  <w:num w:numId="73">
    <w:abstractNumId w:val="240"/>
  </w:num>
  <w:num w:numId="74">
    <w:abstractNumId w:val="279"/>
  </w:num>
  <w:num w:numId="75">
    <w:abstractNumId w:val="174"/>
  </w:num>
  <w:num w:numId="76">
    <w:abstractNumId w:val="41"/>
  </w:num>
  <w:num w:numId="77">
    <w:abstractNumId w:val="128"/>
  </w:num>
  <w:num w:numId="78">
    <w:abstractNumId w:val="122"/>
  </w:num>
  <w:num w:numId="79">
    <w:abstractNumId w:val="219"/>
  </w:num>
  <w:num w:numId="80">
    <w:abstractNumId w:val="74"/>
  </w:num>
  <w:num w:numId="81">
    <w:abstractNumId w:val="221"/>
  </w:num>
  <w:num w:numId="82">
    <w:abstractNumId w:val="234"/>
  </w:num>
  <w:num w:numId="83">
    <w:abstractNumId w:val="164"/>
  </w:num>
  <w:num w:numId="84">
    <w:abstractNumId w:val="245"/>
  </w:num>
  <w:num w:numId="85">
    <w:abstractNumId w:val="137"/>
  </w:num>
  <w:num w:numId="86">
    <w:abstractNumId w:val="124"/>
  </w:num>
  <w:num w:numId="87">
    <w:abstractNumId w:val="114"/>
  </w:num>
  <w:num w:numId="88">
    <w:abstractNumId w:val="121"/>
  </w:num>
  <w:num w:numId="89">
    <w:abstractNumId w:val="84"/>
  </w:num>
  <w:num w:numId="90">
    <w:abstractNumId w:val="138"/>
  </w:num>
  <w:num w:numId="91">
    <w:abstractNumId w:val="10"/>
  </w:num>
  <w:num w:numId="92">
    <w:abstractNumId w:val="45"/>
  </w:num>
  <w:num w:numId="93">
    <w:abstractNumId w:val="0"/>
  </w:num>
  <w:num w:numId="94">
    <w:abstractNumId w:val="103"/>
  </w:num>
  <w:num w:numId="95">
    <w:abstractNumId w:val="62"/>
  </w:num>
  <w:num w:numId="96">
    <w:abstractNumId w:val="52"/>
  </w:num>
  <w:num w:numId="97">
    <w:abstractNumId w:val="166"/>
  </w:num>
  <w:num w:numId="98">
    <w:abstractNumId w:val="66"/>
  </w:num>
  <w:num w:numId="99">
    <w:abstractNumId w:val="2"/>
  </w:num>
  <w:num w:numId="100">
    <w:abstractNumId w:val="102"/>
  </w:num>
  <w:num w:numId="101">
    <w:abstractNumId w:val="159"/>
  </w:num>
  <w:num w:numId="102">
    <w:abstractNumId w:val="209"/>
  </w:num>
  <w:num w:numId="103">
    <w:abstractNumId w:val="44"/>
  </w:num>
  <w:num w:numId="104">
    <w:abstractNumId w:val="17"/>
  </w:num>
  <w:num w:numId="105">
    <w:abstractNumId w:val="283"/>
  </w:num>
  <w:num w:numId="106">
    <w:abstractNumId w:val="165"/>
  </w:num>
  <w:num w:numId="107">
    <w:abstractNumId w:val="34"/>
  </w:num>
  <w:num w:numId="108">
    <w:abstractNumId w:val="153"/>
  </w:num>
  <w:num w:numId="109">
    <w:abstractNumId w:val="266"/>
  </w:num>
  <w:num w:numId="110">
    <w:abstractNumId w:val="253"/>
  </w:num>
  <w:num w:numId="111">
    <w:abstractNumId w:val="206"/>
  </w:num>
  <w:num w:numId="112">
    <w:abstractNumId w:val="216"/>
  </w:num>
  <w:num w:numId="113">
    <w:abstractNumId w:val="59"/>
  </w:num>
  <w:num w:numId="114">
    <w:abstractNumId w:val="7"/>
  </w:num>
  <w:num w:numId="115">
    <w:abstractNumId w:val="205"/>
  </w:num>
  <w:num w:numId="116">
    <w:abstractNumId w:val="4"/>
  </w:num>
  <w:num w:numId="117">
    <w:abstractNumId w:val="42"/>
  </w:num>
  <w:num w:numId="118">
    <w:abstractNumId w:val="145"/>
  </w:num>
  <w:num w:numId="119">
    <w:abstractNumId w:val="163"/>
  </w:num>
  <w:num w:numId="120">
    <w:abstractNumId w:val="231"/>
  </w:num>
  <w:num w:numId="121">
    <w:abstractNumId w:val="92"/>
  </w:num>
  <w:num w:numId="122">
    <w:abstractNumId w:val="6"/>
  </w:num>
  <w:num w:numId="123">
    <w:abstractNumId w:val="113"/>
  </w:num>
  <w:num w:numId="124">
    <w:abstractNumId w:val="244"/>
  </w:num>
  <w:num w:numId="125">
    <w:abstractNumId w:val="200"/>
  </w:num>
  <w:num w:numId="126">
    <w:abstractNumId w:val="118"/>
  </w:num>
  <w:num w:numId="127">
    <w:abstractNumId w:val="83"/>
  </w:num>
  <w:num w:numId="128">
    <w:abstractNumId w:val="115"/>
  </w:num>
  <w:num w:numId="129">
    <w:abstractNumId w:val="217"/>
  </w:num>
  <w:num w:numId="130">
    <w:abstractNumId w:val="269"/>
  </w:num>
  <w:num w:numId="131">
    <w:abstractNumId w:val="242"/>
  </w:num>
  <w:num w:numId="132">
    <w:abstractNumId w:val="120"/>
  </w:num>
  <w:num w:numId="133">
    <w:abstractNumId w:val="40"/>
  </w:num>
  <w:num w:numId="134">
    <w:abstractNumId w:val="97"/>
  </w:num>
  <w:num w:numId="135">
    <w:abstractNumId w:val="187"/>
  </w:num>
  <w:num w:numId="136">
    <w:abstractNumId w:val="75"/>
  </w:num>
  <w:num w:numId="137">
    <w:abstractNumId w:val="130"/>
  </w:num>
  <w:num w:numId="138">
    <w:abstractNumId w:val="126"/>
  </w:num>
  <w:num w:numId="139">
    <w:abstractNumId w:val="274"/>
  </w:num>
  <w:num w:numId="140">
    <w:abstractNumId w:val="198"/>
  </w:num>
  <w:num w:numId="141">
    <w:abstractNumId w:val="48"/>
  </w:num>
  <w:num w:numId="142">
    <w:abstractNumId w:val="56"/>
  </w:num>
  <w:num w:numId="143">
    <w:abstractNumId w:val="212"/>
  </w:num>
  <w:num w:numId="144">
    <w:abstractNumId w:val="259"/>
  </w:num>
  <w:num w:numId="145">
    <w:abstractNumId w:val="160"/>
  </w:num>
  <w:num w:numId="146">
    <w:abstractNumId w:val="144"/>
  </w:num>
  <w:num w:numId="147">
    <w:abstractNumId w:val="285"/>
  </w:num>
  <w:num w:numId="148">
    <w:abstractNumId w:val="132"/>
  </w:num>
  <w:num w:numId="149">
    <w:abstractNumId w:val="275"/>
  </w:num>
  <w:num w:numId="150">
    <w:abstractNumId w:val="238"/>
  </w:num>
  <w:num w:numId="151">
    <w:abstractNumId w:val="30"/>
  </w:num>
  <w:num w:numId="152">
    <w:abstractNumId w:val="135"/>
  </w:num>
  <w:num w:numId="153">
    <w:abstractNumId w:val="195"/>
  </w:num>
  <w:num w:numId="154">
    <w:abstractNumId w:val="185"/>
  </w:num>
  <w:num w:numId="155">
    <w:abstractNumId w:val="276"/>
  </w:num>
  <w:num w:numId="156">
    <w:abstractNumId w:val="154"/>
  </w:num>
  <w:num w:numId="157">
    <w:abstractNumId w:val="94"/>
  </w:num>
  <w:num w:numId="158">
    <w:abstractNumId w:val="93"/>
  </w:num>
  <w:num w:numId="159">
    <w:abstractNumId w:val="173"/>
  </w:num>
  <w:num w:numId="160">
    <w:abstractNumId w:val="69"/>
  </w:num>
  <w:num w:numId="161">
    <w:abstractNumId w:val="140"/>
  </w:num>
  <w:num w:numId="162">
    <w:abstractNumId w:val="15"/>
  </w:num>
  <w:num w:numId="163">
    <w:abstractNumId w:val="210"/>
  </w:num>
  <w:num w:numId="164">
    <w:abstractNumId w:val="31"/>
  </w:num>
  <w:num w:numId="165">
    <w:abstractNumId w:val="89"/>
  </w:num>
  <w:num w:numId="166">
    <w:abstractNumId w:val="268"/>
  </w:num>
  <w:num w:numId="167">
    <w:abstractNumId w:val="36"/>
  </w:num>
  <w:num w:numId="168">
    <w:abstractNumId w:val="211"/>
  </w:num>
  <w:num w:numId="169">
    <w:abstractNumId w:val="182"/>
  </w:num>
  <w:num w:numId="170">
    <w:abstractNumId w:val="70"/>
  </w:num>
  <w:num w:numId="171">
    <w:abstractNumId w:val="183"/>
  </w:num>
  <w:num w:numId="172">
    <w:abstractNumId w:val="133"/>
  </w:num>
  <w:num w:numId="173">
    <w:abstractNumId w:val="110"/>
  </w:num>
  <w:num w:numId="174">
    <w:abstractNumId w:val="87"/>
  </w:num>
  <w:num w:numId="175">
    <w:abstractNumId w:val="51"/>
  </w:num>
  <w:num w:numId="176">
    <w:abstractNumId w:val="116"/>
  </w:num>
  <w:num w:numId="177">
    <w:abstractNumId w:val="213"/>
  </w:num>
  <w:num w:numId="178">
    <w:abstractNumId w:val="67"/>
  </w:num>
  <w:num w:numId="179">
    <w:abstractNumId w:val="196"/>
  </w:num>
  <w:num w:numId="180">
    <w:abstractNumId w:val="142"/>
  </w:num>
  <w:num w:numId="181">
    <w:abstractNumId w:val="108"/>
  </w:num>
  <w:num w:numId="182">
    <w:abstractNumId w:val="158"/>
  </w:num>
  <w:num w:numId="183">
    <w:abstractNumId w:val="47"/>
  </w:num>
  <w:num w:numId="184">
    <w:abstractNumId w:val="161"/>
  </w:num>
  <w:num w:numId="185">
    <w:abstractNumId w:val="258"/>
  </w:num>
  <w:num w:numId="186">
    <w:abstractNumId w:val="178"/>
  </w:num>
  <w:num w:numId="187">
    <w:abstractNumId w:val="248"/>
  </w:num>
  <w:num w:numId="188">
    <w:abstractNumId w:val="208"/>
  </w:num>
  <w:num w:numId="189">
    <w:abstractNumId w:val="104"/>
  </w:num>
  <w:num w:numId="190">
    <w:abstractNumId w:val="91"/>
  </w:num>
  <w:num w:numId="191">
    <w:abstractNumId w:val="25"/>
  </w:num>
  <w:num w:numId="192">
    <w:abstractNumId w:val="3"/>
  </w:num>
  <w:num w:numId="193">
    <w:abstractNumId w:val="88"/>
  </w:num>
  <w:num w:numId="194">
    <w:abstractNumId w:val="141"/>
  </w:num>
  <w:num w:numId="195">
    <w:abstractNumId w:val="150"/>
  </w:num>
  <w:num w:numId="196">
    <w:abstractNumId w:val="76"/>
  </w:num>
  <w:num w:numId="197">
    <w:abstractNumId w:val="237"/>
  </w:num>
  <w:num w:numId="198">
    <w:abstractNumId w:val="179"/>
  </w:num>
  <w:num w:numId="199">
    <w:abstractNumId w:val="1"/>
  </w:num>
  <w:num w:numId="200">
    <w:abstractNumId w:val="37"/>
  </w:num>
  <w:num w:numId="201">
    <w:abstractNumId w:val="191"/>
  </w:num>
  <w:num w:numId="202">
    <w:abstractNumId w:val="123"/>
  </w:num>
  <w:num w:numId="203">
    <w:abstractNumId w:val="229"/>
  </w:num>
  <w:num w:numId="204">
    <w:abstractNumId w:val="27"/>
  </w:num>
  <w:num w:numId="205">
    <w:abstractNumId w:val="28"/>
  </w:num>
  <w:num w:numId="206">
    <w:abstractNumId w:val="172"/>
  </w:num>
  <w:num w:numId="207">
    <w:abstractNumId w:val="243"/>
  </w:num>
  <w:num w:numId="208">
    <w:abstractNumId w:val="54"/>
  </w:num>
  <w:num w:numId="209">
    <w:abstractNumId w:val="170"/>
  </w:num>
  <w:num w:numId="210">
    <w:abstractNumId w:val="181"/>
  </w:num>
  <w:num w:numId="211">
    <w:abstractNumId w:val="96"/>
  </w:num>
  <w:num w:numId="212">
    <w:abstractNumId w:val="26"/>
  </w:num>
  <w:num w:numId="213">
    <w:abstractNumId w:val="272"/>
  </w:num>
  <w:num w:numId="214">
    <w:abstractNumId w:val="85"/>
  </w:num>
  <w:num w:numId="215">
    <w:abstractNumId w:val="169"/>
  </w:num>
  <w:num w:numId="216">
    <w:abstractNumId w:val="134"/>
  </w:num>
  <w:num w:numId="217">
    <w:abstractNumId w:val="168"/>
  </w:num>
  <w:num w:numId="218">
    <w:abstractNumId w:val="256"/>
  </w:num>
  <w:num w:numId="219">
    <w:abstractNumId w:val="271"/>
  </w:num>
  <w:num w:numId="220">
    <w:abstractNumId w:val="107"/>
  </w:num>
  <w:num w:numId="221">
    <w:abstractNumId w:val="90"/>
  </w:num>
  <w:num w:numId="222">
    <w:abstractNumId w:val="220"/>
  </w:num>
  <w:num w:numId="223">
    <w:abstractNumId w:val="284"/>
  </w:num>
  <w:num w:numId="224">
    <w:abstractNumId w:val="8"/>
  </w:num>
  <w:num w:numId="225">
    <w:abstractNumId w:val="263"/>
  </w:num>
  <w:num w:numId="226">
    <w:abstractNumId w:val="282"/>
  </w:num>
  <w:num w:numId="227">
    <w:abstractNumId w:val="35"/>
  </w:num>
  <w:num w:numId="228">
    <w:abstractNumId w:val="246"/>
  </w:num>
  <w:num w:numId="229">
    <w:abstractNumId w:val="270"/>
  </w:num>
  <w:num w:numId="230">
    <w:abstractNumId w:val="64"/>
  </w:num>
  <w:num w:numId="231">
    <w:abstractNumId w:val="215"/>
  </w:num>
  <w:num w:numId="232">
    <w:abstractNumId w:val="254"/>
  </w:num>
  <w:num w:numId="233">
    <w:abstractNumId w:val="82"/>
  </w:num>
  <w:num w:numId="234">
    <w:abstractNumId w:val="233"/>
  </w:num>
  <w:num w:numId="235">
    <w:abstractNumId w:val="61"/>
  </w:num>
  <w:num w:numId="236">
    <w:abstractNumId w:val="162"/>
  </w:num>
  <w:num w:numId="237">
    <w:abstractNumId w:val="190"/>
  </w:num>
  <w:num w:numId="238">
    <w:abstractNumId w:val="197"/>
  </w:num>
  <w:num w:numId="239">
    <w:abstractNumId w:val="281"/>
  </w:num>
  <w:num w:numId="240">
    <w:abstractNumId w:val="241"/>
  </w:num>
  <w:num w:numId="241">
    <w:abstractNumId w:val="29"/>
  </w:num>
  <w:num w:numId="242">
    <w:abstractNumId w:val="251"/>
  </w:num>
  <w:num w:numId="243">
    <w:abstractNumId w:val="50"/>
  </w:num>
  <w:num w:numId="244">
    <w:abstractNumId w:val="257"/>
  </w:num>
  <w:num w:numId="245">
    <w:abstractNumId w:val="12"/>
  </w:num>
  <w:num w:numId="246">
    <w:abstractNumId w:val="155"/>
  </w:num>
  <w:num w:numId="247">
    <w:abstractNumId w:val="38"/>
  </w:num>
  <w:num w:numId="248">
    <w:abstractNumId w:val="239"/>
  </w:num>
  <w:num w:numId="249">
    <w:abstractNumId w:val="143"/>
  </w:num>
  <w:num w:numId="250">
    <w:abstractNumId w:val="100"/>
  </w:num>
  <w:num w:numId="251">
    <w:abstractNumId w:val="226"/>
  </w:num>
  <w:num w:numId="252">
    <w:abstractNumId w:val="22"/>
  </w:num>
  <w:num w:numId="253">
    <w:abstractNumId w:val="151"/>
  </w:num>
  <w:num w:numId="254">
    <w:abstractNumId w:val="157"/>
  </w:num>
  <w:num w:numId="255">
    <w:abstractNumId w:val="201"/>
  </w:num>
  <w:num w:numId="256">
    <w:abstractNumId w:val="189"/>
  </w:num>
  <w:num w:numId="257">
    <w:abstractNumId w:val="176"/>
  </w:num>
  <w:num w:numId="258">
    <w:abstractNumId w:val="204"/>
  </w:num>
  <w:num w:numId="259">
    <w:abstractNumId w:val="267"/>
  </w:num>
  <w:num w:numId="260">
    <w:abstractNumId w:val="53"/>
  </w:num>
  <w:num w:numId="261">
    <w:abstractNumId w:val="111"/>
  </w:num>
  <w:num w:numId="262">
    <w:abstractNumId w:val="264"/>
  </w:num>
  <w:num w:numId="263">
    <w:abstractNumId w:val="188"/>
  </w:num>
  <w:num w:numId="264">
    <w:abstractNumId w:val="33"/>
  </w:num>
  <w:num w:numId="265">
    <w:abstractNumId w:val="232"/>
  </w:num>
  <w:num w:numId="266">
    <w:abstractNumId w:val="32"/>
  </w:num>
  <w:num w:numId="267">
    <w:abstractNumId w:val="230"/>
  </w:num>
  <w:num w:numId="268">
    <w:abstractNumId w:val="265"/>
  </w:num>
  <w:num w:numId="269">
    <w:abstractNumId w:val="23"/>
  </w:num>
  <w:num w:numId="270">
    <w:abstractNumId w:val="14"/>
  </w:num>
  <w:num w:numId="271">
    <w:abstractNumId w:val="99"/>
  </w:num>
  <w:num w:numId="272">
    <w:abstractNumId w:val="78"/>
  </w:num>
  <w:num w:numId="273">
    <w:abstractNumId w:val="81"/>
  </w:num>
  <w:num w:numId="274">
    <w:abstractNumId w:val="262"/>
  </w:num>
  <w:num w:numId="275">
    <w:abstractNumId w:val="192"/>
  </w:num>
  <w:num w:numId="276">
    <w:abstractNumId w:val="60"/>
  </w:num>
  <w:num w:numId="277">
    <w:abstractNumId w:val="149"/>
  </w:num>
  <w:num w:numId="278">
    <w:abstractNumId w:val="39"/>
  </w:num>
  <w:num w:numId="279">
    <w:abstractNumId w:val="250"/>
  </w:num>
  <w:num w:numId="280">
    <w:abstractNumId w:val="43"/>
  </w:num>
  <w:num w:numId="281">
    <w:abstractNumId w:val="261"/>
  </w:num>
  <w:num w:numId="282">
    <w:abstractNumId w:val="112"/>
  </w:num>
  <w:num w:numId="283">
    <w:abstractNumId w:val="73"/>
  </w:num>
  <w:num w:numId="284">
    <w:abstractNumId w:val="203"/>
  </w:num>
  <w:num w:numId="285">
    <w:abstractNumId w:val="109"/>
  </w:num>
  <w:num w:numId="286">
    <w:abstractNumId w:val="177"/>
  </w:num>
  <w:num w:numId="287">
    <w:abstractNumId w:val="223"/>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803BC"/>
    <w:rsid w:val="0000621F"/>
    <w:rsid w:val="00007BE7"/>
    <w:rsid w:val="00015165"/>
    <w:rsid w:val="00015DF7"/>
    <w:rsid w:val="00021E83"/>
    <w:rsid w:val="00021F67"/>
    <w:rsid w:val="00023CE0"/>
    <w:rsid w:val="000317D1"/>
    <w:rsid w:val="000355E6"/>
    <w:rsid w:val="00040FBC"/>
    <w:rsid w:val="00044CBB"/>
    <w:rsid w:val="00052C56"/>
    <w:rsid w:val="00054794"/>
    <w:rsid w:val="00061793"/>
    <w:rsid w:val="0007213D"/>
    <w:rsid w:val="00072BA8"/>
    <w:rsid w:val="00080CEB"/>
    <w:rsid w:val="000810A3"/>
    <w:rsid w:val="00084AC4"/>
    <w:rsid w:val="00092F4F"/>
    <w:rsid w:val="000C5505"/>
    <w:rsid w:val="000C6E41"/>
    <w:rsid w:val="000D724C"/>
    <w:rsid w:val="000E766A"/>
    <w:rsid w:val="000F2460"/>
    <w:rsid w:val="0010313B"/>
    <w:rsid w:val="00103FFA"/>
    <w:rsid w:val="0010449D"/>
    <w:rsid w:val="00110492"/>
    <w:rsid w:val="00117842"/>
    <w:rsid w:val="00137017"/>
    <w:rsid w:val="001522C6"/>
    <w:rsid w:val="001671FA"/>
    <w:rsid w:val="00175D8D"/>
    <w:rsid w:val="00182E28"/>
    <w:rsid w:val="00182F5F"/>
    <w:rsid w:val="001830CC"/>
    <w:rsid w:val="001C5807"/>
    <w:rsid w:val="001E0613"/>
    <w:rsid w:val="001F0222"/>
    <w:rsid w:val="001F234D"/>
    <w:rsid w:val="001F4683"/>
    <w:rsid w:val="001F5FFC"/>
    <w:rsid w:val="002134E2"/>
    <w:rsid w:val="00213995"/>
    <w:rsid w:val="002269F3"/>
    <w:rsid w:val="00235229"/>
    <w:rsid w:val="002669B6"/>
    <w:rsid w:val="00271E6E"/>
    <w:rsid w:val="00280E84"/>
    <w:rsid w:val="0028386D"/>
    <w:rsid w:val="002879D0"/>
    <w:rsid w:val="0029521E"/>
    <w:rsid w:val="0029729D"/>
    <w:rsid w:val="00297F42"/>
    <w:rsid w:val="002A0DC2"/>
    <w:rsid w:val="002A6ACC"/>
    <w:rsid w:val="002B673A"/>
    <w:rsid w:val="002C70B7"/>
    <w:rsid w:val="002D39D7"/>
    <w:rsid w:val="002D6DEA"/>
    <w:rsid w:val="002E18D7"/>
    <w:rsid w:val="002E1A13"/>
    <w:rsid w:val="002E30FB"/>
    <w:rsid w:val="002E6E4D"/>
    <w:rsid w:val="002F0F91"/>
    <w:rsid w:val="002F2831"/>
    <w:rsid w:val="002F6103"/>
    <w:rsid w:val="003026CB"/>
    <w:rsid w:val="0031167A"/>
    <w:rsid w:val="0032021D"/>
    <w:rsid w:val="0032438E"/>
    <w:rsid w:val="00342E32"/>
    <w:rsid w:val="00343EFC"/>
    <w:rsid w:val="003550AB"/>
    <w:rsid w:val="00360C3F"/>
    <w:rsid w:val="003721B0"/>
    <w:rsid w:val="0038150D"/>
    <w:rsid w:val="00386FC6"/>
    <w:rsid w:val="00395443"/>
    <w:rsid w:val="00395625"/>
    <w:rsid w:val="00395C07"/>
    <w:rsid w:val="003A07A9"/>
    <w:rsid w:val="003B1F21"/>
    <w:rsid w:val="003B3BD9"/>
    <w:rsid w:val="003B5BDC"/>
    <w:rsid w:val="003D2CE3"/>
    <w:rsid w:val="003F71EB"/>
    <w:rsid w:val="004019D7"/>
    <w:rsid w:val="00407C12"/>
    <w:rsid w:val="0042485B"/>
    <w:rsid w:val="00430428"/>
    <w:rsid w:val="004535AC"/>
    <w:rsid w:val="00454FBF"/>
    <w:rsid w:val="00456D9C"/>
    <w:rsid w:val="004706A9"/>
    <w:rsid w:val="00477DEC"/>
    <w:rsid w:val="00496BE0"/>
    <w:rsid w:val="004A48CB"/>
    <w:rsid w:val="004A5196"/>
    <w:rsid w:val="004B158E"/>
    <w:rsid w:val="004B5F0F"/>
    <w:rsid w:val="004C2C83"/>
    <w:rsid w:val="004C5E19"/>
    <w:rsid w:val="004D2861"/>
    <w:rsid w:val="004E0349"/>
    <w:rsid w:val="004E19D2"/>
    <w:rsid w:val="004F3F56"/>
    <w:rsid w:val="004F42B1"/>
    <w:rsid w:val="004F721A"/>
    <w:rsid w:val="004F7B14"/>
    <w:rsid w:val="00505676"/>
    <w:rsid w:val="005065ED"/>
    <w:rsid w:val="00510719"/>
    <w:rsid w:val="00512766"/>
    <w:rsid w:val="0051430D"/>
    <w:rsid w:val="00514ACC"/>
    <w:rsid w:val="005167D8"/>
    <w:rsid w:val="00517163"/>
    <w:rsid w:val="00523A1E"/>
    <w:rsid w:val="00530207"/>
    <w:rsid w:val="00532D19"/>
    <w:rsid w:val="00535537"/>
    <w:rsid w:val="005405CB"/>
    <w:rsid w:val="005434E1"/>
    <w:rsid w:val="0055333E"/>
    <w:rsid w:val="00557533"/>
    <w:rsid w:val="00576EEB"/>
    <w:rsid w:val="005822BE"/>
    <w:rsid w:val="005851D4"/>
    <w:rsid w:val="005869B4"/>
    <w:rsid w:val="00591EBD"/>
    <w:rsid w:val="005A1857"/>
    <w:rsid w:val="005A6872"/>
    <w:rsid w:val="005A78E4"/>
    <w:rsid w:val="005B406C"/>
    <w:rsid w:val="005C200A"/>
    <w:rsid w:val="005C2C44"/>
    <w:rsid w:val="005C30F1"/>
    <w:rsid w:val="005C57AE"/>
    <w:rsid w:val="005C5D2B"/>
    <w:rsid w:val="005D0FEC"/>
    <w:rsid w:val="005D171F"/>
    <w:rsid w:val="00601314"/>
    <w:rsid w:val="006068CF"/>
    <w:rsid w:val="006103B5"/>
    <w:rsid w:val="006126F4"/>
    <w:rsid w:val="006227C1"/>
    <w:rsid w:val="00625C52"/>
    <w:rsid w:val="00626580"/>
    <w:rsid w:val="006276F1"/>
    <w:rsid w:val="00630E70"/>
    <w:rsid w:val="0063249E"/>
    <w:rsid w:val="00643C24"/>
    <w:rsid w:val="00653EC4"/>
    <w:rsid w:val="006900D3"/>
    <w:rsid w:val="006913DF"/>
    <w:rsid w:val="00694DF3"/>
    <w:rsid w:val="00696EF8"/>
    <w:rsid w:val="006A0DA6"/>
    <w:rsid w:val="006A43BB"/>
    <w:rsid w:val="006B1894"/>
    <w:rsid w:val="006B2DF6"/>
    <w:rsid w:val="006C11BF"/>
    <w:rsid w:val="006D06F2"/>
    <w:rsid w:val="006D49DE"/>
    <w:rsid w:val="006E00BD"/>
    <w:rsid w:val="006E1791"/>
    <w:rsid w:val="006E2630"/>
    <w:rsid w:val="006F0610"/>
    <w:rsid w:val="006F0805"/>
    <w:rsid w:val="00700B36"/>
    <w:rsid w:val="00720F9F"/>
    <w:rsid w:val="00736FAF"/>
    <w:rsid w:val="00742A21"/>
    <w:rsid w:val="00746E8B"/>
    <w:rsid w:val="00760CA7"/>
    <w:rsid w:val="00787722"/>
    <w:rsid w:val="007A2DA0"/>
    <w:rsid w:val="007A4072"/>
    <w:rsid w:val="007B55A5"/>
    <w:rsid w:val="007C1B79"/>
    <w:rsid w:val="007C40F3"/>
    <w:rsid w:val="008058BB"/>
    <w:rsid w:val="008104B4"/>
    <w:rsid w:val="008163CE"/>
    <w:rsid w:val="00816892"/>
    <w:rsid w:val="00837CDC"/>
    <w:rsid w:val="00841EAC"/>
    <w:rsid w:val="00841F6B"/>
    <w:rsid w:val="00843B2D"/>
    <w:rsid w:val="008476A5"/>
    <w:rsid w:val="00852E7E"/>
    <w:rsid w:val="008546E9"/>
    <w:rsid w:val="00874323"/>
    <w:rsid w:val="008852F9"/>
    <w:rsid w:val="00885D6C"/>
    <w:rsid w:val="00895AD9"/>
    <w:rsid w:val="008B3149"/>
    <w:rsid w:val="008C355A"/>
    <w:rsid w:val="008C4B18"/>
    <w:rsid w:val="008C58E5"/>
    <w:rsid w:val="008C63FB"/>
    <w:rsid w:val="008F1E13"/>
    <w:rsid w:val="008F793A"/>
    <w:rsid w:val="00901704"/>
    <w:rsid w:val="0090749A"/>
    <w:rsid w:val="00915E9F"/>
    <w:rsid w:val="00916298"/>
    <w:rsid w:val="00920878"/>
    <w:rsid w:val="00923AAB"/>
    <w:rsid w:val="009300A4"/>
    <w:rsid w:val="0095300E"/>
    <w:rsid w:val="0095716C"/>
    <w:rsid w:val="009636CC"/>
    <w:rsid w:val="0097563A"/>
    <w:rsid w:val="009803BC"/>
    <w:rsid w:val="00981B91"/>
    <w:rsid w:val="0099475E"/>
    <w:rsid w:val="00996CF2"/>
    <w:rsid w:val="00997A5E"/>
    <w:rsid w:val="00997CB8"/>
    <w:rsid w:val="009A3EB4"/>
    <w:rsid w:val="009A6BDA"/>
    <w:rsid w:val="009A7101"/>
    <w:rsid w:val="009B1E0F"/>
    <w:rsid w:val="009B5156"/>
    <w:rsid w:val="009C01CE"/>
    <w:rsid w:val="009C2D92"/>
    <w:rsid w:val="009C466F"/>
    <w:rsid w:val="009D34B6"/>
    <w:rsid w:val="009E29ED"/>
    <w:rsid w:val="009E6D5C"/>
    <w:rsid w:val="009F00C9"/>
    <w:rsid w:val="009F22FA"/>
    <w:rsid w:val="009F7E70"/>
    <w:rsid w:val="00A059EF"/>
    <w:rsid w:val="00A07218"/>
    <w:rsid w:val="00A076E3"/>
    <w:rsid w:val="00A1279C"/>
    <w:rsid w:val="00A16837"/>
    <w:rsid w:val="00A17436"/>
    <w:rsid w:val="00A22FFE"/>
    <w:rsid w:val="00A329AD"/>
    <w:rsid w:val="00A44E17"/>
    <w:rsid w:val="00A50090"/>
    <w:rsid w:val="00A53DD8"/>
    <w:rsid w:val="00A54831"/>
    <w:rsid w:val="00A721E0"/>
    <w:rsid w:val="00A75706"/>
    <w:rsid w:val="00A769C1"/>
    <w:rsid w:val="00A87343"/>
    <w:rsid w:val="00A95574"/>
    <w:rsid w:val="00AB16AD"/>
    <w:rsid w:val="00AC22DE"/>
    <w:rsid w:val="00AD2A71"/>
    <w:rsid w:val="00AD4577"/>
    <w:rsid w:val="00AD656A"/>
    <w:rsid w:val="00AE1F22"/>
    <w:rsid w:val="00AE229E"/>
    <w:rsid w:val="00B02CDC"/>
    <w:rsid w:val="00B05247"/>
    <w:rsid w:val="00B05CBD"/>
    <w:rsid w:val="00B165B5"/>
    <w:rsid w:val="00B450F1"/>
    <w:rsid w:val="00B47F09"/>
    <w:rsid w:val="00B5271F"/>
    <w:rsid w:val="00B56B00"/>
    <w:rsid w:val="00B56B0C"/>
    <w:rsid w:val="00B56E9E"/>
    <w:rsid w:val="00B57426"/>
    <w:rsid w:val="00B6047F"/>
    <w:rsid w:val="00B6237F"/>
    <w:rsid w:val="00B62DA7"/>
    <w:rsid w:val="00B76740"/>
    <w:rsid w:val="00B76FF7"/>
    <w:rsid w:val="00B82BBA"/>
    <w:rsid w:val="00B84E3B"/>
    <w:rsid w:val="00B90816"/>
    <w:rsid w:val="00B92D07"/>
    <w:rsid w:val="00B92DF7"/>
    <w:rsid w:val="00B948A0"/>
    <w:rsid w:val="00B94ECA"/>
    <w:rsid w:val="00BB47EA"/>
    <w:rsid w:val="00BC53DA"/>
    <w:rsid w:val="00BD676A"/>
    <w:rsid w:val="00BE7FDC"/>
    <w:rsid w:val="00C15A8B"/>
    <w:rsid w:val="00C35934"/>
    <w:rsid w:val="00C43932"/>
    <w:rsid w:val="00C50348"/>
    <w:rsid w:val="00C50D62"/>
    <w:rsid w:val="00C5251C"/>
    <w:rsid w:val="00C53839"/>
    <w:rsid w:val="00C626C1"/>
    <w:rsid w:val="00C67504"/>
    <w:rsid w:val="00C7034A"/>
    <w:rsid w:val="00C70EEC"/>
    <w:rsid w:val="00C70F81"/>
    <w:rsid w:val="00C7283C"/>
    <w:rsid w:val="00C80994"/>
    <w:rsid w:val="00C84B48"/>
    <w:rsid w:val="00C95D15"/>
    <w:rsid w:val="00CA103A"/>
    <w:rsid w:val="00CA2AE7"/>
    <w:rsid w:val="00CA30E4"/>
    <w:rsid w:val="00CA4CA8"/>
    <w:rsid w:val="00CA6265"/>
    <w:rsid w:val="00CA6A40"/>
    <w:rsid w:val="00CD4324"/>
    <w:rsid w:val="00CD6A61"/>
    <w:rsid w:val="00CF1AD0"/>
    <w:rsid w:val="00D0338D"/>
    <w:rsid w:val="00D13F44"/>
    <w:rsid w:val="00D1421A"/>
    <w:rsid w:val="00D210A2"/>
    <w:rsid w:val="00D218D0"/>
    <w:rsid w:val="00D21E46"/>
    <w:rsid w:val="00D415F3"/>
    <w:rsid w:val="00D45120"/>
    <w:rsid w:val="00D461B4"/>
    <w:rsid w:val="00D57B18"/>
    <w:rsid w:val="00D63BA5"/>
    <w:rsid w:val="00D727B6"/>
    <w:rsid w:val="00D74AF7"/>
    <w:rsid w:val="00D801A2"/>
    <w:rsid w:val="00D83BC4"/>
    <w:rsid w:val="00D84D56"/>
    <w:rsid w:val="00D86125"/>
    <w:rsid w:val="00D86528"/>
    <w:rsid w:val="00D913DB"/>
    <w:rsid w:val="00D938B8"/>
    <w:rsid w:val="00D94CA5"/>
    <w:rsid w:val="00D9579D"/>
    <w:rsid w:val="00D97C0C"/>
    <w:rsid w:val="00DA02A7"/>
    <w:rsid w:val="00DA3851"/>
    <w:rsid w:val="00DB14BA"/>
    <w:rsid w:val="00DC7793"/>
    <w:rsid w:val="00DE0DB5"/>
    <w:rsid w:val="00DE56DC"/>
    <w:rsid w:val="00DF3182"/>
    <w:rsid w:val="00DF55E1"/>
    <w:rsid w:val="00DF79C2"/>
    <w:rsid w:val="00E064C4"/>
    <w:rsid w:val="00E07188"/>
    <w:rsid w:val="00E07870"/>
    <w:rsid w:val="00E1546C"/>
    <w:rsid w:val="00E228D2"/>
    <w:rsid w:val="00E25277"/>
    <w:rsid w:val="00E3468E"/>
    <w:rsid w:val="00E40F70"/>
    <w:rsid w:val="00E44FF8"/>
    <w:rsid w:val="00E50960"/>
    <w:rsid w:val="00E54656"/>
    <w:rsid w:val="00E609AD"/>
    <w:rsid w:val="00E62863"/>
    <w:rsid w:val="00E87719"/>
    <w:rsid w:val="00EA4ED8"/>
    <w:rsid w:val="00EA7BC8"/>
    <w:rsid w:val="00EB1CD2"/>
    <w:rsid w:val="00EC47F5"/>
    <w:rsid w:val="00EC54C0"/>
    <w:rsid w:val="00EC7C3D"/>
    <w:rsid w:val="00ED04D8"/>
    <w:rsid w:val="00ED1C25"/>
    <w:rsid w:val="00ED2A8D"/>
    <w:rsid w:val="00ED2E35"/>
    <w:rsid w:val="00ED51F4"/>
    <w:rsid w:val="00EE59B0"/>
    <w:rsid w:val="00EE5B74"/>
    <w:rsid w:val="00EE6ED1"/>
    <w:rsid w:val="00EF4981"/>
    <w:rsid w:val="00EF5D1C"/>
    <w:rsid w:val="00F00333"/>
    <w:rsid w:val="00F026BD"/>
    <w:rsid w:val="00F060ED"/>
    <w:rsid w:val="00F07C48"/>
    <w:rsid w:val="00F1599A"/>
    <w:rsid w:val="00F25DFB"/>
    <w:rsid w:val="00F40FCD"/>
    <w:rsid w:val="00F4177F"/>
    <w:rsid w:val="00F43718"/>
    <w:rsid w:val="00F44244"/>
    <w:rsid w:val="00F55D28"/>
    <w:rsid w:val="00F56C12"/>
    <w:rsid w:val="00F6057B"/>
    <w:rsid w:val="00F63418"/>
    <w:rsid w:val="00F64D09"/>
    <w:rsid w:val="00F703C8"/>
    <w:rsid w:val="00F73108"/>
    <w:rsid w:val="00F943DA"/>
    <w:rsid w:val="00FB7ECB"/>
    <w:rsid w:val="00FC0B54"/>
    <w:rsid w:val="00FC7ECB"/>
    <w:rsid w:val="00FD28DE"/>
    <w:rsid w:val="00FD63B5"/>
    <w:rsid w:val="00FD7065"/>
    <w:rsid w:val="00FE2E30"/>
    <w:rsid w:val="00FF29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1" type="connector" idref="#_x0000_s1033"/>
        <o:r id="V:Rule2" type="connector" idref="#_x0000_s1027"/>
        <o:r id="V:Rule3"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75E"/>
  </w:style>
  <w:style w:type="paragraph" w:styleId="Heading1">
    <w:name w:val="heading 1"/>
    <w:basedOn w:val="Normal"/>
    <w:next w:val="Normal"/>
    <w:link w:val="Heading1Char"/>
    <w:uiPriority w:val="9"/>
    <w:qFormat/>
    <w:rsid w:val="00DF31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31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27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3BC"/>
    <w:pPr>
      <w:ind w:left="720"/>
      <w:contextualSpacing/>
    </w:pPr>
  </w:style>
  <w:style w:type="paragraph" w:styleId="BalloonText">
    <w:name w:val="Balloon Text"/>
    <w:basedOn w:val="Normal"/>
    <w:link w:val="BalloonTextChar"/>
    <w:uiPriority w:val="99"/>
    <w:semiHidden/>
    <w:unhideWhenUsed/>
    <w:rsid w:val="00C62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6C1"/>
    <w:rPr>
      <w:rFonts w:ascii="Tahoma" w:hAnsi="Tahoma" w:cs="Tahoma"/>
      <w:sz w:val="16"/>
      <w:szCs w:val="16"/>
    </w:rPr>
  </w:style>
  <w:style w:type="paragraph" w:styleId="Header">
    <w:name w:val="header"/>
    <w:basedOn w:val="Normal"/>
    <w:link w:val="HeaderChar"/>
    <w:uiPriority w:val="99"/>
    <w:unhideWhenUsed/>
    <w:rsid w:val="00031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7D1"/>
  </w:style>
  <w:style w:type="paragraph" w:styleId="Footer">
    <w:name w:val="footer"/>
    <w:basedOn w:val="Normal"/>
    <w:link w:val="FooterChar"/>
    <w:uiPriority w:val="99"/>
    <w:unhideWhenUsed/>
    <w:rsid w:val="00031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7D1"/>
  </w:style>
  <w:style w:type="paragraph" w:styleId="NormalWeb">
    <w:name w:val="Normal (Web)"/>
    <w:basedOn w:val="Normal"/>
    <w:uiPriority w:val="99"/>
    <w:semiHidden/>
    <w:unhideWhenUsed/>
    <w:rsid w:val="009F00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318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F3182"/>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F060ED"/>
    <w:pPr>
      <w:outlineLvl w:val="9"/>
    </w:pPr>
  </w:style>
  <w:style w:type="paragraph" w:styleId="TOC1">
    <w:name w:val="toc 1"/>
    <w:basedOn w:val="Normal"/>
    <w:next w:val="Normal"/>
    <w:autoRedefine/>
    <w:uiPriority w:val="39"/>
    <w:unhideWhenUsed/>
    <w:rsid w:val="00F060ED"/>
    <w:pPr>
      <w:spacing w:after="100"/>
    </w:pPr>
  </w:style>
  <w:style w:type="paragraph" w:styleId="TOC2">
    <w:name w:val="toc 2"/>
    <w:basedOn w:val="Normal"/>
    <w:next w:val="Normal"/>
    <w:autoRedefine/>
    <w:uiPriority w:val="39"/>
    <w:unhideWhenUsed/>
    <w:rsid w:val="00F060ED"/>
    <w:pPr>
      <w:spacing w:after="100"/>
      <w:ind w:left="220"/>
    </w:pPr>
  </w:style>
  <w:style w:type="character" w:styleId="Hyperlink">
    <w:name w:val="Hyperlink"/>
    <w:basedOn w:val="DefaultParagraphFont"/>
    <w:uiPriority w:val="99"/>
    <w:unhideWhenUsed/>
    <w:rsid w:val="00F060ED"/>
    <w:rPr>
      <w:color w:val="0000FF" w:themeColor="hyperlink"/>
      <w:u w:val="single"/>
    </w:rPr>
  </w:style>
  <w:style w:type="character" w:customStyle="1" w:styleId="Heading3Char">
    <w:name w:val="Heading 3 Char"/>
    <w:basedOn w:val="DefaultParagraphFont"/>
    <w:link w:val="Heading3"/>
    <w:uiPriority w:val="9"/>
    <w:rsid w:val="00B5271F"/>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99475E"/>
    <w:pPr>
      <w:spacing w:after="0" w:line="240" w:lineRule="auto"/>
    </w:pPr>
    <w:rPr>
      <w:rFonts w:eastAsiaTheme="minorEastAsia"/>
    </w:rPr>
  </w:style>
  <w:style w:type="character" w:customStyle="1" w:styleId="NoSpacingChar">
    <w:name w:val="No Spacing Char"/>
    <w:basedOn w:val="DefaultParagraphFont"/>
    <w:link w:val="NoSpacing"/>
    <w:uiPriority w:val="1"/>
    <w:rsid w:val="0099475E"/>
    <w:rPr>
      <w:rFonts w:eastAsiaTheme="minorEastAsia"/>
    </w:rPr>
  </w:style>
  <w:style w:type="paragraph" w:styleId="TOC3">
    <w:name w:val="toc 3"/>
    <w:basedOn w:val="Normal"/>
    <w:next w:val="Normal"/>
    <w:autoRedefine/>
    <w:uiPriority w:val="39"/>
    <w:unhideWhenUsed/>
    <w:rsid w:val="0010449D"/>
    <w:pPr>
      <w:spacing w:after="100"/>
      <w:ind w:left="440"/>
    </w:pPr>
  </w:style>
  <w:style w:type="paragraph" w:styleId="TOC4">
    <w:name w:val="toc 4"/>
    <w:basedOn w:val="Normal"/>
    <w:next w:val="Normal"/>
    <w:autoRedefine/>
    <w:uiPriority w:val="39"/>
    <w:unhideWhenUsed/>
    <w:rsid w:val="0010449D"/>
    <w:pPr>
      <w:spacing w:after="100"/>
      <w:ind w:left="660"/>
    </w:pPr>
    <w:rPr>
      <w:rFonts w:eastAsiaTheme="minorEastAsia"/>
    </w:rPr>
  </w:style>
  <w:style w:type="paragraph" w:styleId="TOC5">
    <w:name w:val="toc 5"/>
    <w:basedOn w:val="Normal"/>
    <w:next w:val="Normal"/>
    <w:autoRedefine/>
    <w:uiPriority w:val="39"/>
    <w:unhideWhenUsed/>
    <w:rsid w:val="0010449D"/>
    <w:pPr>
      <w:spacing w:after="100"/>
      <w:ind w:left="880"/>
    </w:pPr>
    <w:rPr>
      <w:rFonts w:eastAsiaTheme="minorEastAsia"/>
    </w:rPr>
  </w:style>
  <w:style w:type="paragraph" w:styleId="TOC6">
    <w:name w:val="toc 6"/>
    <w:basedOn w:val="Normal"/>
    <w:next w:val="Normal"/>
    <w:autoRedefine/>
    <w:uiPriority w:val="39"/>
    <w:unhideWhenUsed/>
    <w:rsid w:val="0010449D"/>
    <w:pPr>
      <w:spacing w:after="100"/>
      <w:ind w:left="1100"/>
    </w:pPr>
    <w:rPr>
      <w:rFonts w:eastAsiaTheme="minorEastAsia"/>
    </w:rPr>
  </w:style>
  <w:style w:type="paragraph" w:styleId="TOC7">
    <w:name w:val="toc 7"/>
    <w:basedOn w:val="Normal"/>
    <w:next w:val="Normal"/>
    <w:autoRedefine/>
    <w:uiPriority w:val="39"/>
    <w:unhideWhenUsed/>
    <w:rsid w:val="0010449D"/>
    <w:pPr>
      <w:spacing w:after="100"/>
      <w:ind w:left="1320"/>
    </w:pPr>
    <w:rPr>
      <w:rFonts w:eastAsiaTheme="minorEastAsia"/>
    </w:rPr>
  </w:style>
  <w:style w:type="paragraph" w:styleId="TOC8">
    <w:name w:val="toc 8"/>
    <w:basedOn w:val="Normal"/>
    <w:next w:val="Normal"/>
    <w:autoRedefine/>
    <w:uiPriority w:val="39"/>
    <w:unhideWhenUsed/>
    <w:rsid w:val="0010449D"/>
    <w:pPr>
      <w:spacing w:after="100"/>
      <w:ind w:left="1540"/>
    </w:pPr>
    <w:rPr>
      <w:rFonts w:eastAsiaTheme="minorEastAsia"/>
    </w:rPr>
  </w:style>
  <w:style w:type="paragraph" w:styleId="TOC9">
    <w:name w:val="toc 9"/>
    <w:basedOn w:val="Normal"/>
    <w:next w:val="Normal"/>
    <w:autoRedefine/>
    <w:uiPriority w:val="39"/>
    <w:unhideWhenUsed/>
    <w:rsid w:val="0010449D"/>
    <w:pPr>
      <w:spacing w:after="100"/>
      <w:ind w:left="176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3BC"/>
    <w:pPr>
      <w:ind w:left="720"/>
      <w:contextualSpacing/>
    </w:pPr>
  </w:style>
  <w:style w:type="paragraph" w:styleId="BalloonText">
    <w:name w:val="Balloon Text"/>
    <w:basedOn w:val="Normal"/>
    <w:link w:val="BalloonTextChar"/>
    <w:uiPriority w:val="99"/>
    <w:semiHidden/>
    <w:unhideWhenUsed/>
    <w:rsid w:val="00C62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6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4038">
      <w:bodyDiv w:val="1"/>
      <w:marLeft w:val="0"/>
      <w:marRight w:val="0"/>
      <w:marTop w:val="0"/>
      <w:marBottom w:val="0"/>
      <w:divBdr>
        <w:top w:val="none" w:sz="0" w:space="0" w:color="auto"/>
        <w:left w:val="none" w:sz="0" w:space="0" w:color="auto"/>
        <w:bottom w:val="none" w:sz="0" w:space="0" w:color="auto"/>
        <w:right w:val="none" w:sz="0" w:space="0" w:color="auto"/>
      </w:divBdr>
      <w:divsChild>
        <w:div w:id="2102867814">
          <w:marLeft w:val="547"/>
          <w:marRight w:val="0"/>
          <w:marTop w:val="130"/>
          <w:marBottom w:val="0"/>
          <w:divBdr>
            <w:top w:val="none" w:sz="0" w:space="0" w:color="auto"/>
            <w:left w:val="none" w:sz="0" w:space="0" w:color="auto"/>
            <w:bottom w:val="none" w:sz="0" w:space="0" w:color="auto"/>
            <w:right w:val="none" w:sz="0" w:space="0" w:color="auto"/>
          </w:divBdr>
        </w:div>
        <w:div w:id="1834493339">
          <w:marLeft w:val="547"/>
          <w:marRight w:val="0"/>
          <w:marTop w:val="130"/>
          <w:marBottom w:val="0"/>
          <w:divBdr>
            <w:top w:val="none" w:sz="0" w:space="0" w:color="auto"/>
            <w:left w:val="none" w:sz="0" w:space="0" w:color="auto"/>
            <w:bottom w:val="none" w:sz="0" w:space="0" w:color="auto"/>
            <w:right w:val="none" w:sz="0" w:space="0" w:color="auto"/>
          </w:divBdr>
        </w:div>
        <w:div w:id="842430616">
          <w:marLeft w:val="547"/>
          <w:marRight w:val="0"/>
          <w:marTop w:val="130"/>
          <w:marBottom w:val="0"/>
          <w:divBdr>
            <w:top w:val="none" w:sz="0" w:space="0" w:color="auto"/>
            <w:left w:val="none" w:sz="0" w:space="0" w:color="auto"/>
            <w:bottom w:val="none" w:sz="0" w:space="0" w:color="auto"/>
            <w:right w:val="none" w:sz="0" w:space="0" w:color="auto"/>
          </w:divBdr>
        </w:div>
        <w:div w:id="251550421">
          <w:marLeft w:val="547"/>
          <w:marRight w:val="0"/>
          <w:marTop w:val="130"/>
          <w:marBottom w:val="0"/>
          <w:divBdr>
            <w:top w:val="none" w:sz="0" w:space="0" w:color="auto"/>
            <w:left w:val="none" w:sz="0" w:space="0" w:color="auto"/>
            <w:bottom w:val="none" w:sz="0" w:space="0" w:color="auto"/>
            <w:right w:val="none" w:sz="0" w:space="0" w:color="auto"/>
          </w:divBdr>
        </w:div>
        <w:div w:id="1146434887">
          <w:marLeft w:val="547"/>
          <w:marRight w:val="0"/>
          <w:marTop w:val="130"/>
          <w:marBottom w:val="0"/>
          <w:divBdr>
            <w:top w:val="none" w:sz="0" w:space="0" w:color="auto"/>
            <w:left w:val="none" w:sz="0" w:space="0" w:color="auto"/>
            <w:bottom w:val="none" w:sz="0" w:space="0" w:color="auto"/>
            <w:right w:val="none" w:sz="0" w:space="0" w:color="auto"/>
          </w:divBdr>
        </w:div>
      </w:divsChild>
    </w:div>
    <w:div w:id="10425306">
      <w:bodyDiv w:val="1"/>
      <w:marLeft w:val="0"/>
      <w:marRight w:val="0"/>
      <w:marTop w:val="0"/>
      <w:marBottom w:val="0"/>
      <w:divBdr>
        <w:top w:val="none" w:sz="0" w:space="0" w:color="auto"/>
        <w:left w:val="none" w:sz="0" w:space="0" w:color="auto"/>
        <w:bottom w:val="none" w:sz="0" w:space="0" w:color="auto"/>
        <w:right w:val="none" w:sz="0" w:space="0" w:color="auto"/>
      </w:divBdr>
      <w:divsChild>
        <w:div w:id="87577326">
          <w:marLeft w:val="547"/>
          <w:marRight w:val="0"/>
          <w:marTop w:val="115"/>
          <w:marBottom w:val="0"/>
          <w:divBdr>
            <w:top w:val="none" w:sz="0" w:space="0" w:color="auto"/>
            <w:left w:val="none" w:sz="0" w:space="0" w:color="auto"/>
            <w:bottom w:val="none" w:sz="0" w:space="0" w:color="auto"/>
            <w:right w:val="none" w:sz="0" w:space="0" w:color="auto"/>
          </w:divBdr>
        </w:div>
        <w:div w:id="366294800">
          <w:marLeft w:val="547"/>
          <w:marRight w:val="0"/>
          <w:marTop w:val="115"/>
          <w:marBottom w:val="0"/>
          <w:divBdr>
            <w:top w:val="none" w:sz="0" w:space="0" w:color="auto"/>
            <w:left w:val="none" w:sz="0" w:space="0" w:color="auto"/>
            <w:bottom w:val="none" w:sz="0" w:space="0" w:color="auto"/>
            <w:right w:val="none" w:sz="0" w:space="0" w:color="auto"/>
          </w:divBdr>
        </w:div>
      </w:divsChild>
    </w:div>
    <w:div w:id="15664999">
      <w:bodyDiv w:val="1"/>
      <w:marLeft w:val="0"/>
      <w:marRight w:val="0"/>
      <w:marTop w:val="0"/>
      <w:marBottom w:val="0"/>
      <w:divBdr>
        <w:top w:val="none" w:sz="0" w:space="0" w:color="auto"/>
        <w:left w:val="none" w:sz="0" w:space="0" w:color="auto"/>
        <w:bottom w:val="none" w:sz="0" w:space="0" w:color="auto"/>
        <w:right w:val="none" w:sz="0" w:space="0" w:color="auto"/>
      </w:divBdr>
    </w:div>
    <w:div w:id="60757200">
      <w:bodyDiv w:val="1"/>
      <w:marLeft w:val="0"/>
      <w:marRight w:val="0"/>
      <w:marTop w:val="0"/>
      <w:marBottom w:val="0"/>
      <w:divBdr>
        <w:top w:val="none" w:sz="0" w:space="0" w:color="auto"/>
        <w:left w:val="none" w:sz="0" w:space="0" w:color="auto"/>
        <w:bottom w:val="none" w:sz="0" w:space="0" w:color="auto"/>
        <w:right w:val="none" w:sz="0" w:space="0" w:color="auto"/>
      </w:divBdr>
      <w:divsChild>
        <w:div w:id="979307219">
          <w:marLeft w:val="547"/>
          <w:marRight w:val="0"/>
          <w:marTop w:val="134"/>
          <w:marBottom w:val="0"/>
          <w:divBdr>
            <w:top w:val="none" w:sz="0" w:space="0" w:color="auto"/>
            <w:left w:val="none" w:sz="0" w:space="0" w:color="auto"/>
            <w:bottom w:val="none" w:sz="0" w:space="0" w:color="auto"/>
            <w:right w:val="none" w:sz="0" w:space="0" w:color="auto"/>
          </w:divBdr>
        </w:div>
        <w:div w:id="432745236">
          <w:marLeft w:val="547"/>
          <w:marRight w:val="0"/>
          <w:marTop w:val="134"/>
          <w:marBottom w:val="0"/>
          <w:divBdr>
            <w:top w:val="none" w:sz="0" w:space="0" w:color="auto"/>
            <w:left w:val="none" w:sz="0" w:space="0" w:color="auto"/>
            <w:bottom w:val="none" w:sz="0" w:space="0" w:color="auto"/>
            <w:right w:val="none" w:sz="0" w:space="0" w:color="auto"/>
          </w:divBdr>
        </w:div>
        <w:div w:id="676033746">
          <w:marLeft w:val="547"/>
          <w:marRight w:val="0"/>
          <w:marTop w:val="134"/>
          <w:marBottom w:val="0"/>
          <w:divBdr>
            <w:top w:val="none" w:sz="0" w:space="0" w:color="auto"/>
            <w:left w:val="none" w:sz="0" w:space="0" w:color="auto"/>
            <w:bottom w:val="none" w:sz="0" w:space="0" w:color="auto"/>
            <w:right w:val="none" w:sz="0" w:space="0" w:color="auto"/>
          </w:divBdr>
        </w:div>
        <w:div w:id="1219323814">
          <w:marLeft w:val="547"/>
          <w:marRight w:val="0"/>
          <w:marTop w:val="134"/>
          <w:marBottom w:val="0"/>
          <w:divBdr>
            <w:top w:val="none" w:sz="0" w:space="0" w:color="auto"/>
            <w:left w:val="none" w:sz="0" w:space="0" w:color="auto"/>
            <w:bottom w:val="none" w:sz="0" w:space="0" w:color="auto"/>
            <w:right w:val="none" w:sz="0" w:space="0" w:color="auto"/>
          </w:divBdr>
        </w:div>
      </w:divsChild>
    </w:div>
    <w:div w:id="72747904">
      <w:bodyDiv w:val="1"/>
      <w:marLeft w:val="0"/>
      <w:marRight w:val="0"/>
      <w:marTop w:val="0"/>
      <w:marBottom w:val="0"/>
      <w:divBdr>
        <w:top w:val="none" w:sz="0" w:space="0" w:color="auto"/>
        <w:left w:val="none" w:sz="0" w:space="0" w:color="auto"/>
        <w:bottom w:val="none" w:sz="0" w:space="0" w:color="auto"/>
        <w:right w:val="none" w:sz="0" w:space="0" w:color="auto"/>
      </w:divBdr>
      <w:divsChild>
        <w:div w:id="1527980686">
          <w:marLeft w:val="547"/>
          <w:marRight w:val="0"/>
          <w:marTop w:val="139"/>
          <w:marBottom w:val="0"/>
          <w:divBdr>
            <w:top w:val="none" w:sz="0" w:space="0" w:color="auto"/>
            <w:left w:val="none" w:sz="0" w:space="0" w:color="auto"/>
            <w:bottom w:val="none" w:sz="0" w:space="0" w:color="auto"/>
            <w:right w:val="none" w:sz="0" w:space="0" w:color="auto"/>
          </w:divBdr>
        </w:div>
        <w:div w:id="854880850">
          <w:marLeft w:val="547"/>
          <w:marRight w:val="0"/>
          <w:marTop w:val="139"/>
          <w:marBottom w:val="0"/>
          <w:divBdr>
            <w:top w:val="none" w:sz="0" w:space="0" w:color="auto"/>
            <w:left w:val="none" w:sz="0" w:space="0" w:color="auto"/>
            <w:bottom w:val="none" w:sz="0" w:space="0" w:color="auto"/>
            <w:right w:val="none" w:sz="0" w:space="0" w:color="auto"/>
          </w:divBdr>
        </w:div>
        <w:div w:id="1768114625">
          <w:marLeft w:val="547"/>
          <w:marRight w:val="0"/>
          <w:marTop w:val="139"/>
          <w:marBottom w:val="0"/>
          <w:divBdr>
            <w:top w:val="none" w:sz="0" w:space="0" w:color="auto"/>
            <w:left w:val="none" w:sz="0" w:space="0" w:color="auto"/>
            <w:bottom w:val="none" w:sz="0" w:space="0" w:color="auto"/>
            <w:right w:val="none" w:sz="0" w:space="0" w:color="auto"/>
          </w:divBdr>
        </w:div>
      </w:divsChild>
    </w:div>
    <w:div w:id="87778748">
      <w:bodyDiv w:val="1"/>
      <w:marLeft w:val="0"/>
      <w:marRight w:val="0"/>
      <w:marTop w:val="0"/>
      <w:marBottom w:val="0"/>
      <w:divBdr>
        <w:top w:val="none" w:sz="0" w:space="0" w:color="auto"/>
        <w:left w:val="none" w:sz="0" w:space="0" w:color="auto"/>
        <w:bottom w:val="none" w:sz="0" w:space="0" w:color="auto"/>
        <w:right w:val="none" w:sz="0" w:space="0" w:color="auto"/>
      </w:divBdr>
      <w:divsChild>
        <w:div w:id="455487586">
          <w:marLeft w:val="547"/>
          <w:marRight w:val="0"/>
          <w:marTop w:val="125"/>
          <w:marBottom w:val="0"/>
          <w:divBdr>
            <w:top w:val="none" w:sz="0" w:space="0" w:color="auto"/>
            <w:left w:val="none" w:sz="0" w:space="0" w:color="auto"/>
            <w:bottom w:val="none" w:sz="0" w:space="0" w:color="auto"/>
            <w:right w:val="none" w:sz="0" w:space="0" w:color="auto"/>
          </w:divBdr>
        </w:div>
        <w:div w:id="683703908">
          <w:marLeft w:val="547"/>
          <w:marRight w:val="0"/>
          <w:marTop w:val="125"/>
          <w:marBottom w:val="0"/>
          <w:divBdr>
            <w:top w:val="none" w:sz="0" w:space="0" w:color="auto"/>
            <w:left w:val="none" w:sz="0" w:space="0" w:color="auto"/>
            <w:bottom w:val="none" w:sz="0" w:space="0" w:color="auto"/>
            <w:right w:val="none" w:sz="0" w:space="0" w:color="auto"/>
          </w:divBdr>
        </w:div>
        <w:div w:id="496650589">
          <w:marLeft w:val="547"/>
          <w:marRight w:val="0"/>
          <w:marTop w:val="125"/>
          <w:marBottom w:val="0"/>
          <w:divBdr>
            <w:top w:val="none" w:sz="0" w:space="0" w:color="auto"/>
            <w:left w:val="none" w:sz="0" w:space="0" w:color="auto"/>
            <w:bottom w:val="none" w:sz="0" w:space="0" w:color="auto"/>
            <w:right w:val="none" w:sz="0" w:space="0" w:color="auto"/>
          </w:divBdr>
        </w:div>
        <w:div w:id="95640966">
          <w:marLeft w:val="547"/>
          <w:marRight w:val="0"/>
          <w:marTop w:val="125"/>
          <w:marBottom w:val="0"/>
          <w:divBdr>
            <w:top w:val="none" w:sz="0" w:space="0" w:color="auto"/>
            <w:left w:val="none" w:sz="0" w:space="0" w:color="auto"/>
            <w:bottom w:val="none" w:sz="0" w:space="0" w:color="auto"/>
            <w:right w:val="none" w:sz="0" w:space="0" w:color="auto"/>
          </w:divBdr>
        </w:div>
      </w:divsChild>
    </w:div>
    <w:div w:id="90588167">
      <w:bodyDiv w:val="1"/>
      <w:marLeft w:val="0"/>
      <w:marRight w:val="0"/>
      <w:marTop w:val="0"/>
      <w:marBottom w:val="0"/>
      <w:divBdr>
        <w:top w:val="none" w:sz="0" w:space="0" w:color="auto"/>
        <w:left w:val="none" w:sz="0" w:space="0" w:color="auto"/>
        <w:bottom w:val="none" w:sz="0" w:space="0" w:color="auto"/>
        <w:right w:val="none" w:sz="0" w:space="0" w:color="auto"/>
      </w:divBdr>
    </w:div>
    <w:div w:id="93062241">
      <w:bodyDiv w:val="1"/>
      <w:marLeft w:val="0"/>
      <w:marRight w:val="0"/>
      <w:marTop w:val="0"/>
      <w:marBottom w:val="0"/>
      <w:divBdr>
        <w:top w:val="none" w:sz="0" w:space="0" w:color="auto"/>
        <w:left w:val="none" w:sz="0" w:space="0" w:color="auto"/>
        <w:bottom w:val="none" w:sz="0" w:space="0" w:color="auto"/>
        <w:right w:val="none" w:sz="0" w:space="0" w:color="auto"/>
      </w:divBdr>
      <w:divsChild>
        <w:div w:id="147552585">
          <w:marLeft w:val="806"/>
          <w:marRight w:val="0"/>
          <w:marTop w:val="134"/>
          <w:marBottom w:val="0"/>
          <w:divBdr>
            <w:top w:val="none" w:sz="0" w:space="0" w:color="auto"/>
            <w:left w:val="none" w:sz="0" w:space="0" w:color="auto"/>
            <w:bottom w:val="none" w:sz="0" w:space="0" w:color="auto"/>
            <w:right w:val="none" w:sz="0" w:space="0" w:color="auto"/>
          </w:divBdr>
        </w:div>
        <w:div w:id="200166245">
          <w:marLeft w:val="1526"/>
          <w:marRight w:val="0"/>
          <w:marTop w:val="96"/>
          <w:marBottom w:val="0"/>
          <w:divBdr>
            <w:top w:val="none" w:sz="0" w:space="0" w:color="auto"/>
            <w:left w:val="none" w:sz="0" w:space="0" w:color="auto"/>
            <w:bottom w:val="none" w:sz="0" w:space="0" w:color="auto"/>
            <w:right w:val="none" w:sz="0" w:space="0" w:color="auto"/>
          </w:divBdr>
        </w:div>
        <w:div w:id="1841265922">
          <w:marLeft w:val="1526"/>
          <w:marRight w:val="0"/>
          <w:marTop w:val="96"/>
          <w:marBottom w:val="0"/>
          <w:divBdr>
            <w:top w:val="none" w:sz="0" w:space="0" w:color="auto"/>
            <w:left w:val="none" w:sz="0" w:space="0" w:color="auto"/>
            <w:bottom w:val="none" w:sz="0" w:space="0" w:color="auto"/>
            <w:right w:val="none" w:sz="0" w:space="0" w:color="auto"/>
          </w:divBdr>
        </w:div>
        <w:div w:id="1653487356">
          <w:marLeft w:val="806"/>
          <w:marRight w:val="0"/>
          <w:marTop w:val="134"/>
          <w:marBottom w:val="0"/>
          <w:divBdr>
            <w:top w:val="none" w:sz="0" w:space="0" w:color="auto"/>
            <w:left w:val="none" w:sz="0" w:space="0" w:color="auto"/>
            <w:bottom w:val="none" w:sz="0" w:space="0" w:color="auto"/>
            <w:right w:val="none" w:sz="0" w:space="0" w:color="auto"/>
          </w:divBdr>
        </w:div>
      </w:divsChild>
    </w:div>
    <w:div w:id="94710063">
      <w:bodyDiv w:val="1"/>
      <w:marLeft w:val="0"/>
      <w:marRight w:val="0"/>
      <w:marTop w:val="0"/>
      <w:marBottom w:val="0"/>
      <w:divBdr>
        <w:top w:val="none" w:sz="0" w:space="0" w:color="auto"/>
        <w:left w:val="none" w:sz="0" w:space="0" w:color="auto"/>
        <w:bottom w:val="none" w:sz="0" w:space="0" w:color="auto"/>
        <w:right w:val="none" w:sz="0" w:space="0" w:color="auto"/>
      </w:divBdr>
      <w:divsChild>
        <w:div w:id="1668092310">
          <w:marLeft w:val="806"/>
          <w:marRight w:val="0"/>
          <w:marTop w:val="134"/>
          <w:marBottom w:val="0"/>
          <w:divBdr>
            <w:top w:val="none" w:sz="0" w:space="0" w:color="auto"/>
            <w:left w:val="none" w:sz="0" w:space="0" w:color="auto"/>
            <w:bottom w:val="none" w:sz="0" w:space="0" w:color="auto"/>
            <w:right w:val="none" w:sz="0" w:space="0" w:color="auto"/>
          </w:divBdr>
        </w:div>
        <w:div w:id="1588884481">
          <w:marLeft w:val="806"/>
          <w:marRight w:val="0"/>
          <w:marTop w:val="134"/>
          <w:marBottom w:val="0"/>
          <w:divBdr>
            <w:top w:val="none" w:sz="0" w:space="0" w:color="auto"/>
            <w:left w:val="none" w:sz="0" w:space="0" w:color="auto"/>
            <w:bottom w:val="none" w:sz="0" w:space="0" w:color="auto"/>
            <w:right w:val="none" w:sz="0" w:space="0" w:color="auto"/>
          </w:divBdr>
        </w:div>
      </w:divsChild>
    </w:div>
    <w:div w:id="98381492">
      <w:bodyDiv w:val="1"/>
      <w:marLeft w:val="0"/>
      <w:marRight w:val="0"/>
      <w:marTop w:val="0"/>
      <w:marBottom w:val="0"/>
      <w:divBdr>
        <w:top w:val="none" w:sz="0" w:space="0" w:color="auto"/>
        <w:left w:val="none" w:sz="0" w:space="0" w:color="auto"/>
        <w:bottom w:val="none" w:sz="0" w:space="0" w:color="auto"/>
        <w:right w:val="none" w:sz="0" w:space="0" w:color="auto"/>
      </w:divBdr>
    </w:div>
    <w:div w:id="105076766">
      <w:bodyDiv w:val="1"/>
      <w:marLeft w:val="0"/>
      <w:marRight w:val="0"/>
      <w:marTop w:val="0"/>
      <w:marBottom w:val="0"/>
      <w:divBdr>
        <w:top w:val="none" w:sz="0" w:space="0" w:color="auto"/>
        <w:left w:val="none" w:sz="0" w:space="0" w:color="auto"/>
        <w:bottom w:val="none" w:sz="0" w:space="0" w:color="auto"/>
        <w:right w:val="none" w:sz="0" w:space="0" w:color="auto"/>
      </w:divBdr>
      <w:divsChild>
        <w:div w:id="967468597">
          <w:marLeft w:val="547"/>
          <w:marRight w:val="0"/>
          <w:marTop w:val="96"/>
          <w:marBottom w:val="0"/>
          <w:divBdr>
            <w:top w:val="none" w:sz="0" w:space="0" w:color="auto"/>
            <w:left w:val="none" w:sz="0" w:space="0" w:color="auto"/>
            <w:bottom w:val="none" w:sz="0" w:space="0" w:color="auto"/>
            <w:right w:val="none" w:sz="0" w:space="0" w:color="auto"/>
          </w:divBdr>
        </w:div>
        <w:div w:id="555550240">
          <w:marLeft w:val="1267"/>
          <w:marRight w:val="0"/>
          <w:marTop w:val="96"/>
          <w:marBottom w:val="0"/>
          <w:divBdr>
            <w:top w:val="none" w:sz="0" w:space="0" w:color="auto"/>
            <w:left w:val="none" w:sz="0" w:space="0" w:color="auto"/>
            <w:bottom w:val="none" w:sz="0" w:space="0" w:color="auto"/>
            <w:right w:val="none" w:sz="0" w:space="0" w:color="auto"/>
          </w:divBdr>
        </w:div>
      </w:divsChild>
    </w:div>
    <w:div w:id="125706616">
      <w:bodyDiv w:val="1"/>
      <w:marLeft w:val="0"/>
      <w:marRight w:val="0"/>
      <w:marTop w:val="0"/>
      <w:marBottom w:val="0"/>
      <w:divBdr>
        <w:top w:val="none" w:sz="0" w:space="0" w:color="auto"/>
        <w:left w:val="none" w:sz="0" w:space="0" w:color="auto"/>
        <w:bottom w:val="none" w:sz="0" w:space="0" w:color="auto"/>
        <w:right w:val="none" w:sz="0" w:space="0" w:color="auto"/>
      </w:divBdr>
      <w:divsChild>
        <w:div w:id="1038580596">
          <w:marLeft w:val="547"/>
          <w:marRight w:val="0"/>
          <w:marTop w:val="125"/>
          <w:marBottom w:val="0"/>
          <w:divBdr>
            <w:top w:val="none" w:sz="0" w:space="0" w:color="auto"/>
            <w:left w:val="none" w:sz="0" w:space="0" w:color="auto"/>
            <w:bottom w:val="none" w:sz="0" w:space="0" w:color="auto"/>
            <w:right w:val="none" w:sz="0" w:space="0" w:color="auto"/>
          </w:divBdr>
        </w:div>
        <w:div w:id="744955112">
          <w:marLeft w:val="547"/>
          <w:marRight w:val="0"/>
          <w:marTop w:val="125"/>
          <w:marBottom w:val="0"/>
          <w:divBdr>
            <w:top w:val="none" w:sz="0" w:space="0" w:color="auto"/>
            <w:left w:val="none" w:sz="0" w:space="0" w:color="auto"/>
            <w:bottom w:val="none" w:sz="0" w:space="0" w:color="auto"/>
            <w:right w:val="none" w:sz="0" w:space="0" w:color="auto"/>
          </w:divBdr>
        </w:div>
      </w:divsChild>
    </w:div>
    <w:div w:id="131215900">
      <w:bodyDiv w:val="1"/>
      <w:marLeft w:val="0"/>
      <w:marRight w:val="0"/>
      <w:marTop w:val="0"/>
      <w:marBottom w:val="0"/>
      <w:divBdr>
        <w:top w:val="none" w:sz="0" w:space="0" w:color="auto"/>
        <w:left w:val="none" w:sz="0" w:space="0" w:color="auto"/>
        <w:bottom w:val="none" w:sz="0" w:space="0" w:color="auto"/>
        <w:right w:val="none" w:sz="0" w:space="0" w:color="auto"/>
      </w:divBdr>
    </w:div>
    <w:div w:id="131756926">
      <w:bodyDiv w:val="1"/>
      <w:marLeft w:val="0"/>
      <w:marRight w:val="0"/>
      <w:marTop w:val="0"/>
      <w:marBottom w:val="0"/>
      <w:divBdr>
        <w:top w:val="none" w:sz="0" w:space="0" w:color="auto"/>
        <w:left w:val="none" w:sz="0" w:space="0" w:color="auto"/>
        <w:bottom w:val="none" w:sz="0" w:space="0" w:color="auto"/>
        <w:right w:val="none" w:sz="0" w:space="0" w:color="auto"/>
      </w:divBdr>
      <w:divsChild>
        <w:div w:id="1326012244">
          <w:marLeft w:val="806"/>
          <w:marRight w:val="0"/>
          <w:marTop w:val="125"/>
          <w:marBottom w:val="0"/>
          <w:divBdr>
            <w:top w:val="none" w:sz="0" w:space="0" w:color="auto"/>
            <w:left w:val="none" w:sz="0" w:space="0" w:color="auto"/>
            <w:bottom w:val="none" w:sz="0" w:space="0" w:color="auto"/>
            <w:right w:val="none" w:sz="0" w:space="0" w:color="auto"/>
          </w:divBdr>
        </w:div>
        <w:div w:id="1293293324">
          <w:marLeft w:val="806"/>
          <w:marRight w:val="0"/>
          <w:marTop w:val="125"/>
          <w:marBottom w:val="0"/>
          <w:divBdr>
            <w:top w:val="none" w:sz="0" w:space="0" w:color="auto"/>
            <w:left w:val="none" w:sz="0" w:space="0" w:color="auto"/>
            <w:bottom w:val="none" w:sz="0" w:space="0" w:color="auto"/>
            <w:right w:val="none" w:sz="0" w:space="0" w:color="auto"/>
          </w:divBdr>
        </w:div>
        <w:div w:id="1025441982">
          <w:marLeft w:val="806"/>
          <w:marRight w:val="0"/>
          <w:marTop w:val="125"/>
          <w:marBottom w:val="0"/>
          <w:divBdr>
            <w:top w:val="none" w:sz="0" w:space="0" w:color="auto"/>
            <w:left w:val="none" w:sz="0" w:space="0" w:color="auto"/>
            <w:bottom w:val="none" w:sz="0" w:space="0" w:color="auto"/>
            <w:right w:val="none" w:sz="0" w:space="0" w:color="auto"/>
          </w:divBdr>
        </w:div>
      </w:divsChild>
    </w:div>
    <w:div w:id="140005566">
      <w:bodyDiv w:val="1"/>
      <w:marLeft w:val="0"/>
      <w:marRight w:val="0"/>
      <w:marTop w:val="0"/>
      <w:marBottom w:val="0"/>
      <w:divBdr>
        <w:top w:val="none" w:sz="0" w:space="0" w:color="auto"/>
        <w:left w:val="none" w:sz="0" w:space="0" w:color="auto"/>
        <w:bottom w:val="none" w:sz="0" w:space="0" w:color="auto"/>
        <w:right w:val="none" w:sz="0" w:space="0" w:color="auto"/>
      </w:divBdr>
    </w:div>
    <w:div w:id="144517128">
      <w:bodyDiv w:val="1"/>
      <w:marLeft w:val="0"/>
      <w:marRight w:val="0"/>
      <w:marTop w:val="0"/>
      <w:marBottom w:val="0"/>
      <w:divBdr>
        <w:top w:val="none" w:sz="0" w:space="0" w:color="auto"/>
        <w:left w:val="none" w:sz="0" w:space="0" w:color="auto"/>
        <w:bottom w:val="none" w:sz="0" w:space="0" w:color="auto"/>
        <w:right w:val="none" w:sz="0" w:space="0" w:color="auto"/>
      </w:divBdr>
    </w:div>
    <w:div w:id="149058436">
      <w:bodyDiv w:val="1"/>
      <w:marLeft w:val="0"/>
      <w:marRight w:val="0"/>
      <w:marTop w:val="0"/>
      <w:marBottom w:val="0"/>
      <w:divBdr>
        <w:top w:val="none" w:sz="0" w:space="0" w:color="auto"/>
        <w:left w:val="none" w:sz="0" w:space="0" w:color="auto"/>
        <w:bottom w:val="none" w:sz="0" w:space="0" w:color="auto"/>
        <w:right w:val="none" w:sz="0" w:space="0" w:color="auto"/>
      </w:divBdr>
      <w:divsChild>
        <w:div w:id="1393503817">
          <w:marLeft w:val="547"/>
          <w:marRight w:val="0"/>
          <w:marTop w:val="192"/>
          <w:marBottom w:val="0"/>
          <w:divBdr>
            <w:top w:val="none" w:sz="0" w:space="0" w:color="auto"/>
            <w:left w:val="none" w:sz="0" w:space="0" w:color="auto"/>
            <w:bottom w:val="none" w:sz="0" w:space="0" w:color="auto"/>
            <w:right w:val="none" w:sz="0" w:space="0" w:color="auto"/>
          </w:divBdr>
        </w:div>
        <w:div w:id="698968460">
          <w:marLeft w:val="547"/>
          <w:marRight w:val="0"/>
          <w:marTop w:val="182"/>
          <w:marBottom w:val="0"/>
          <w:divBdr>
            <w:top w:val="none" w:sz="0" w:space="0" w:color="auto"/>
            <w:left w:val="none" w:sz="0" w:space="0" w:color="auto"/>
            <w:bottom w:val="none" w:sz="0" w:space="0" w:color="auto"/>
            <w:right w:val="none" w:sz="0" w:space="0" w:color="auto"/>
          </w:divBdr>
        </w:div>
        <w:div w:id="887186274">
          <w:marLeft w:val="547"/>
          <w:marRight w:val="0"/>
          <w:marTop w:val="182"/>
          <w:marBottom w:val="0"/>
          <w:divBdr>
            <w:top w:val="none" w:sz="0" w:space="0" w:color="auto"/>
            <w:left w:val="none" w:sz="0" w:space="0" w:color="auto"/>
            <w:bottom w:val="none" w:sz="0" w:space="0" w:color="auto"/>
            <w:right w:val="none" w:sz="0" w:space="0" w:color="auto"/>
          </w:divBdr>
        </w:div>
        <w:div w:id="1018697931">
          <w:marLeft w:val="547"/>
          <w:marRight w:val="0"/>
          <w:marTop w:val="182"/>
          <w:marBottom w:val="0"/>
          <w:divBdr>
            <w:top w:val="none" w:sz="0" w:space="0" w:color="auto"/>
            <w:left w:val="none" w:sz="0" w:space="0" w:color="auto"/>
            <w:bottom w:val="none" w:sz="0" w:space="0" w:color="auto"/>
            <w:right w:val="none" w:sz="0" w:space="0" w:color="auto"/>
          </w:divBdr>
        </w:div>
        <w:div w:id="2013406954">
          <w:marLeft w:val="547"/>
          <w:marRight w:val="0"/>
          <w:marTop w:val="154"/>
          <w:marBottom w:val="0"/>
          <w:divBdr>
            <w:top w:val="none" w:sz="0" w:space="0" w:color="auto"/>
            <w:left w:val="none" w:sz="0" w:space="0" w:color="auto"/>
            <w:bottom w:val="none" w:sz="0" w:space="0" w:color="auto"/>
            <w:right w:val="none" w:sz="0" w:space="0" w:color="auto"/>
          </w:divBdr>
        </w:div>
        <w:div w:id="700593477">
          <w:marLeft w:val="835"/>
          <w:marRight w:val="0"/>
          <w:marTop w:val="144"/>
          <w:marBottom w:val="0"/>
          <w:divBdr>
            <w:top w:val="none" w:sz="0" w:space="0" w:color="auto"/>
            <w:left w:val="none" w:sz="0" w:space="0" w:color="auto"/>
            <w:bottom w:val="none" w:sz="0" w:space="0" w:color="auto"/>
            <w:right w:val="none" w:sz="0" w:space="0" w:color="auto"/>
          </w:divBdr>
        </w:div>
        <w:div w:id="964969853">
          <w:marLeft w:val="835"/>
          <w:marRight w:val="0"/>
          <w:marTop w:val="144"/>
          <w:marBottom w:val="0"/>
          <w:divBdr>
            <w:top w:val="none" w:sz="0" w:space="0" w:color="auto"/>
            <w:left w:val="none" w:sz="0" w:space="0" w:color="auto"/>
            <w:bottom w:val="none" w:sz="0" w:space="0" w:color="auto"/>
            <w:right w:val="none" w:sz="0" w:space="0" w:color="auto"/>
          </w:divBdr>
        </w:div>
        <w:div w:id="433284868">
          <w:marLeft w:val="547"/>
          <w:marRight w:val="0"/>
          <w:marTop w:val="154"/>
          <w:marBottom w:val="0"/>
          <w:divBdr>
            <w:top w:val="none" w:sz="0" w:space="0" w:color="auto"/>
            <w:left w:val="none" w:sz="0" w:space="0" w:color="auto"/>
            <w:bottom w:val="none" w:sz="0" w:space="0" w:color="auto"/>
            <w:right w:val="none" w:sz="0" w:space="0" w:color="auto"/>
          </w:divBdr>
        </w:div>
        <w:div w:id="947195817">
          <w:marLeft w:val="547"/>
          <w:marRight w:val="0"/>
          <w:marTop w:val="144"/>
          <w:marBottom w:val="0"/>
          <w:divBdr>
            <w:top w:val="none" w:sz="0" w:space="0" w:color="auto"/>
            <w:left w:val="none" w:sz="0" w:space="0" w:color="auto"/>
            <w:bottom w:val="none" w:sz="0" w:space="0" w:color="auto"/>
            <w:right w:val="none" w:sz="0" w:space="0" w:color="auto"/>
          </w:divBdr>
        </w:div>
        <w:div w:id="1071662966">
          <w:marLeft w:val="547"/>
          <w:marRight w:val="0"/>
          <w:marTop w:val="144"/>
          <w:marBottom w:val="0"/>
          <w:divBdr>
            <w:top w:val="none" w:sz="0" w:space="0" w:color="auto"/>
            <w:left w:val="none" w:sz="0" w:space="0" w:color="auto"/>
            <w:bottom w:val="none" w:sz="0" w:space="0" w:color="auto"/>
            <w:right w:val="none" w:sz="0" w:space="0" w:color="auto"/>
          </w:divBdr>
        </w:div>
        <w:div w:id="1387531652">
          <w:marLeft w:val="547"/>
          <w:marRight w:val="0"/>
          <w:marTop w:val="144"/>
          <w:marBottom w:val="0"/>
          <w:divBdr>
            <w:top w:val="none" w:sz="0" w:space="0" w:color="auto"/>
            <w:left w:val="none" w:sz="0" w:space="0" w:color="auto"/>
            <w:bottom w:val="none" w:sz="0" w:space="0" w:color="auto"/>
            <w:right w:val="none" w:sz="0" w:space="0" w:color="auto"/>
          </w:divBdr>
        </w:div>
        <w:div w:id="1704631">
          <w:marLeft w:val="547"/>
          <w:marRight w:val="0"/>
          <w:marTop w:val="144"/>
          <w:marBottom w:val="0"/>
          <w:divBdr>
            <w:top w:val="none" w:sz="0" w:space="0" w:color="auto"/>
            <w:left w:val="none" w:sz="0" w:space="0" w:color="auto"/>
            <w:bottom w:val="none" w:sz="0" w:space="0" w:color="auto"/>
            <w:right w:val="none" w:sz="0" w:space="0" w:color="auto"/>
          </w:divBdr>
        </w:div>
        <w:div w:id="1443912504">
          <w:marLeft w:val="547"/>
          <w:marRight w:val="0"/>
          <w:marTop w:val="154"/>
          <w:marBottom w:val="0"/>
          <w:divBdr>
            <w:top w:val="none" w:sz="0" w:space="0" w:color="auto"/>
            <w:left w:val="none" w:sz="0" w:space="0" w:color="auto"/>
            <w:bottom w:val="none" w:sz="0" w:space="0" w:color="auto"/>
            <w:right w:val="none" w:sz="0" w:space="0" w:color="auto"/>
          </w:divBdr>
        </w:div>
        <w:div w:id="1682513460">
          <w:marLeft w:val="547"/>
          <w:marRight w:val="0"/>
          <w:marTop w:val="154"/>
          <w:marBottom w:val="0"/>
          <w:divBdr>
            <w:top w:val="none" w:sz="0" w:space="0" w:color="auto"/>
            <w:left w:val="none" w:sz="0" w:space="0" w:color="auto"/>
            <w:bottom w:val="none" w:sz="0" w:space="0" w:color="auto"/>
            <w:right w:val="none" w:sz="0" w:space="0" w:color="auto"/>
          </w:divBdr>
        </w:div>
        <w:div w:id="1163281367">
          <w:marLeft w:val="1166"/>
          <w:marRight w:val="0"/>
          <w:marTop w:val="134"/>
          <w:marBottom w:val="0"/>
          <w:divBdr>
            <w:top w:val="none" w:sz="0" w:space="0" w:color="auto"/>
            <w:left w:val="none" w:sz="0" w:space="0" w:color="auto"/>
            <w:bottom w:val="none" w:sz="0" w:space="0" w:color="auto"/>
            <w:right w:val="none" w:sz="0" w:space="0" w:color="auto"/>
          </w:divBdr>
        </w:div>
        <w:div w:id="1766725340">
          <w:marLeft w:val="1166"/>
          <w:marRight w:val="0"/>
          <w:marTop w:val="134"/>
          <w:marBottom w:val="0"/>
          <w:divBdr>
            <w:top w:val="none" w:sz="0" w:space="0" w:color="auto"/>
            <w:left w:val="none" w:sz="0" w:space="0" w:color="auto"/>
            <w:bottom w:val="none" w:sz="0" w:space="0" w:color="auto"/>
            <w:right w:val="none" w:sz="0" w:space="0" w:color="auto"/>
          </w:divBdr>
        </w:div>
        <w:div w:id="558058786">
          <w:marLeft w:val="1166"/>
          <w:marRight w:val="0"/>
          <w:marTop w:val="134"/>
          <w:marBottom w:val="0"/>
          <w:divBdr>
            <w:top w:val="none" w:sz="0" w:space="0" w:color="auto"/>
            <w:left w:val="none" w:sz="0" w:space="0" w:color="auto"/>
            <w:bottom w:val="none" w:sz="0" w:space="0" w:color="auto"/>
            <w:right w:val="none" w:sz="0" w:space="0" w:color="auto"/>
          </w:divBdr>
        </w:div>
        <w:div w:id="1814061799">
          <w:marLeft w:val="1166"/>
          <w:marRight w:val="0"/>
          <w:marTop w:val="134"/>
          <w:marBottom w:val="0"/>
          <w:divBdr>
            <w:top w:val="none" w:sz="0" w:space="0" w:color="auto"/>
            <w:left w:val="none" w:sz="0" w:space="0" w:color="auto"/>
            <w:bottom w:val="none" w:sz="0" w:space="0" w:color="auto"/>
            <w:right w:val="none" w:sz="0" w:space="0" w:color="auto"/>
          </w:divBdr>
        </w:div>
        <w:div w:id="2074230602">
          <w:marLeft w:val="1166"/>
          <w:marRight w:val="0"/>
          <w:marTop w:val="134"/>
          <w:marBottom w:val="0"/>
          <w:divBdr>
            <w:top w:val="none" w:sz="0" w:space="0" w:color="auto"/>
            <w:left w:val="none" w:sz="0" w:space="0" w:color="auto"/>
            <w:bottom w:val="none" w:sz="0" w:space="0" w:color="auto"/>
            <w:right w:val="none" w:sz="0" w:space="0" w:color="auto"/>
          </w:divBdr>
        </w:div>
        <w:div w:id="2007126822">
          <w:marLeft w:val="547"/>
          <w:marRight w:val="0"/>
          <w:marTop w:val="154"/>
          <w:marBottom w:val="0"/>
          <w:divBdr>
            <w:top w:val="none" w:sz="0" w:space="0" w:color="auto"/>
            <w:left w:val="none" w:sz="0" w:space="0" w:color="auto"/>
            <w:bottom w:val="none" w:sz="0" w:space="0" w:color="auto"/>
            <w:right w:val="none" w:sz="0" w:space="0" w:color="auto"/>
          </w:divBdr>
        </w:div>
        <w:div w:id="1277717657">
          <w:marLeft w:val="547"/>
          <w:marRight w:val="0"/>
          <w:marTop w:val="144"/>
          <w:marBottom w:val="0"/>
          <w:divBdr>
            <w:top w:val="none" w:sz="0" w:space="0" w:color="auto"/>
            <w:left w:val="none" w:sz="0" w:space="0" w:color="auto"/>
            <w:bottom w:val="none" w:sz="0" w:space="0" w:color="auto"/>
            <w:right w:val="none" w:sz="0" w:space="0" w:color="auto"/>
          </w:divBdr>
        </w:div>
        <w:div w:id="2035614763">
          <w:marLeft w:val="1166"/>
          <w:marRight w:val="0"/>
          <w:marTop w:val="144"/>
          <w:marBottom w:val="0"/>
          <w:divBdr>
            <w:top w:val="none" w:sz="0" w:space="0" w:color="auto"/>
            <w:left w:val="none" w:sz="0" w:space="0" w:color="auto"/>
            <w:bottom w:val="none" w:sz="0" w:space="0" w:color="auto"/>
            <w:right w:val="none" w:sz="0" w:space="0" w:color="auto"/>
          </w:divBdr>
        </w:div>
        <w:div w:id="1639535066">
          <w:marLeft w:val="1800"/>
          <w:marRight w:val="0"/>
          <w:marTop w:val="125"/>
          <w:marBottom w:val="0"/>
          <w:divBdr>
            <w:top w:val="none" w:sz="0" w:space="0" w:color="auto"/>
            <w:left w:val="none" w:sz="0" w:space="0" w:color="auto"/>
            <w:bottom w:val="none" w:sz="0" w:space="0" w:color="auto"/>
            <w:right w:val="none" w:sz="0" w:space="0" w:color="auto"/>
          </w:divBdr>
        </w:div>
        <w:div w:id="1132286326">
          <w:marLeft w:val="1800"/>
          <w:marRight w:val="0"/>
          <w:marTop w:val="125"/>
          <w:marBottom w:val="0"/>
          <w:divBdr>
            <w:top w:val="none" w:sz="0" w:space="0" w:color="auto"/>
            <w:left w:val="none" w:sz="0" w:space="0" w:color="auto"/>
            <w:bottom w:val="none" w:sz="0" w:space="0" w:color="auto"/>
            <w:right w:val="none" w:sz="0" w:space="0" w:color="auto"/>
          </w:divBdr>
        </w:div>
        <w:div w:id="42364762">
          <w:marLeft w:val="1166"/>
          <w:marRight w:val="0"/>
          <w:marTop w:val="144"/>
          <w:marBottom w:val="0"/>
          <w:divBdr>
            <w:top w:val="none" w:sz="0" w:space="0" w:color="auto"/>
            <w:left w:val="none" w:sz="0" w:space="0" w:color="auto"/>
            <w:bottom w:val="none" w:sz="0" w:space="0" w:color="auto"/>
            <w:right w:val="none" w:sz="0" w:space="0" w:color="auto"/>
          </w:divBdr>
        </w:div>
        <w:div w:id="1355691009">
          <w:marLeft w:val="547"/>
          <w:marRight w:val="0"/>
          <w:marTop w:val="154"/>
          <w:marBottom w:val="0"/>
          <w:divBdr>
            <w:top w:val="none" w:sz="0" w:space="0" w:color="auto"/>
            <w:left w:val="none" w:sz="0" w:space="0" w:color="auto"/>
            <w:bottom w:val="none" w:sz="0" w:space="0" w:color="auto"/>
            <w:right w:val="none" w:sz="0" w:space="0" w:color="auto"/>
          </w:divBdr>
        </w:div>
        <w:div w:id="3482969">
          <w:marLeft w:val="547"/>
          <w:marRight w:val="0"/>
          <w:marTop w:val="154"/>
          <w:marBottom w:val="0"/>
          <w:divBdr>
            <w:top w:val="none" w:sz="0" w:space="0" w:color="auto"/>
            <w:left w:val="none" w:sz="0" w:space="0" w:color="auto"/>
            <w:bottom w:val="none" w:sz="0" w:space="0" w:color="auto"/>
            <w:right w:val="none" w:sz="0" w:space="0" w:color="auto"/>
          </w:divBdr>
        </w:div>
        <w:div w:id="852063099">
          <w:marLeft w:val="547"/>
          <w:marRight w:val="0"/>
          <w:marTop w:val="154"/>
          <w:marBottom w:val="0"/>
          <w:divBdr>
            <w:top w:val="none" w:sz="0" w:space="0" w:color="auto"/>
            <w:left w:val="none" w:sz="0" w:space="0" w:color="auto"/>
            <w:bottom w:val="none" w:sz="0" w:space="0" w:color="auto"/>
            <w:right w:val="none" w:sz="0" w:space="0" w:color="auto"/>
          </w:divBdr>
        </w:div>
        <w:div w:id="812213358">
          <w:marLeft w:val="547"/>
          <w:marRight w:val="0"/>
          <w:marTop w:val="154"/>
          <w:marBottom w:val="0"/>
          <w:divBdr>
            <w:top w:val="none" w:sz="0" w:space="0" w:color="auto"/>
            <w:left w:val="none" w:sz="0" w:space="0" w:color="auto"/>
            <w:bottom w:val="none" w:sz="0" w:space="0" w:color="auto"/>
            <w:right w:val="none" w:sz="0" w:space="0" w:color="auto"/>
          </w:divBdr>
        </w:div>
        <w:div w:id="196548476">
          <w:marLeft w:val="547"/>
          <w:marRight w:val="0"/>
          <w:marTop w:val="154"/>
          <w:marBottom w:val="0"/>
          <w:divBdr>
            <w:top w:val="none" w:sz="0" w:space="0" w:color="auto"/>
            <w:left w:val="none" w:sz="0" w:space="0" w:color="auto"/>
            <w:bottom w:val="none" w:sz="0" w:space="0" w:color="auto"/>
            <w:right w:val="none" w:sz="0" w:space="0" w:color="auto"/>
          </w:divBdr>
        </w:div>
        <w:div w:id="1303192247">
          <w:marLeft w:val="547"/>
          <w:marRight w:val="0"/>
          <w:marTop w:val="144"/>
          <w:marBottom w:val="0"/>
          <w:divBdr>
            <w:top w:val="none" w:sz="0" w:space="0" w:color="auto"/>
            <w:left w:val="none" w:sz="0" w:space="0" w:color="auto"/>
            <w:bottom w:val="none" w:sz="0" w:space="0" w:color="auto"/>
            <w:right w:val="none" w:sz="0" w:space="0" w:color="auto"/>
          </w:divBdr>
        </w:div>
        <w:div w:id="2131582581">
          <w:marLeft w:val="547"/>
          <w:marRight w:val="0"/>
          <w:marTop w:val="144"/>
          <w:marBottom w:val="0"/>
          <w:divBdr>
            <w:top w:val="none" w:sz="0" w:space="0" w:color="auto"/>
            <w:left w:val="none" w:sz="0" w:space="0" w:color="auto"/>
            <w:bottom w:val="none" w:sz="0" w:space="0" w:color="auto"/>
            <w:right w:val="none" w:sz="0" w:space="0" w:color="auto"/>
          </w:divBdr>
        </w:div>
        <w:div w:id="140848606">
          <w:marLeft w:val="547"/>
          <w:marRight w:val="0"/>
          <w:marTop w:val="144"/>
          <w:marBottom w:val="0"/>
          <w:divBdr>
            <w:top w:val="none" w:sz="0" w:space="0" w:color="auto"/>
            <w:left w:val="none" w:sz="0" w:space="0" w:color="auto"/>
            <w:bottom w:val="none" w:sz="0" w:space="0" w:color="auto"/>
            <w:right w:val="none" w:sz="0" w:space="0" w:color="auto"/>
          </w:divBdr>
        </w:div>
        <w:div w:id="522863956">
          <w:marLeft w:val="547"/>
          <w:marRight w:val="0"/>
          <w:marTop w:val="144"/>
          <w:marBottom w:val="0"/>
          <w:divBdr>
            <w:top w:val="none" w:sz="0" w:space="0" w:color="auto"/>
            <w:left w:val="none" w:sz="0" w:space="0" w:color="auto"/>
            <w:bottom w:val="none" w:sz="0" w:space="0" w:color="auto"/>
            <w:right w:val="none" w:sz="0" w:space="0" w:color="auto"/>
          </w:divBdr>
        </w:div>
        <w:div w:id="846477097">
          <w:marLeft w:val="547"/>
          <w:marRight w:val="0"/>
          <w:marTop w:val="154"/>
          <w:marBottom w:val="0"/>
          <w:divBdr>
            <w:top w:val="none" w:sz="0" w:space="0" w:color="auto"/>
            <w:left w:val="none" w:sz="0" w:space="0" w:color="auto"/>
            <w:bottom w:val="none" w:sz="0" w:space="0" w:color="auto"/>
            <w:right w:val="none" w:sz="0" w:space="0" w:color="auto"/>
          </w:divBdr>
        </w:div>
        <w:div w:id="1039861758">
          <w:marLeft w:val="547"/>
          <w:marRight w:val="0"/>
          <w:marTop w:val="144"/>
          <w:marBottom w:val="0"/>
          <w:divBdr>
            <w:top w:val="none" w:sz="0" w:space="0" w:color="auto"/>
            <w:left w:val="none" w:sz="0" w:space="0" w:color="auto"/>
            <w:bottom w:val="none" w:sz="0" w:space="0" w:color="auto"/>
            <w:right w:val="none" w:sz="0" w:space="0" w:color="auto"/>
          </w:divBdr>
        </w:div>
        <w:div w:id="1695381980">
          <w:marLeft w:val="547"/>
          <w:marRight w:val="0"/>
          <w:marTop w:val="144"/>
          <w:marBottom w:val="0"/>
          <w:divBdr>
            <w:top w:val="none" w:sz="0" w:space="0" w:color="auto"/>
            <w:left w:val="none" w:sz="0" w:space="0" w:color="auto"/>
            <w:bottom w:val="none" w:sz="0" w:space="0" w:color="auto"/>
            <w:right w:val="none" w:sz="0" w:space="0" w:color="auto"/>
          </w:divBdr>
        </w:div>
        <w:div w:id="606159894">
          <w:marLeft w:val="547"/>
          <w:marRight w:val="0"/>
          <w:marTop w:val="144"/>
          <w:marBottom w:val="0"/>
          <w:divBdr>
            <w:top w:val="none" w:sz="0" w:space="0" w:color="auto"/>
            <w:left w:val="none" w:sz="0" w:space="0" w:color="auto"/>
            <w:bottom w:val="none" w:sz="0" w:space="0" w:color="auto"/>
            <w:right w:val="none" w:sz="0" w:space="0" w:color="auto"/>
          </w:divBdr>
        </w:div>
        <w:div w:id="1714501568">
          <w:marLeft w:val="547"/>
          <w:marRight w:val="0"/>
          <w:marTop w:val="154"/>
          <w:marBottom w:val="0"/>
          <w:divBdr>
            <w:top w:val="none" w:sz="0" w:space="0" w:color="auto"/>
            <w:left w:val="none" w:sz="0" w:space="0" w:color="auto"/>
            <w:bottom w:val="none" w:sz="0" w:space="0" w:color="auto"/>
            <w:right w:val="none" w:sz="0" w:space="0" w:color="auto"/>
          </w:divBdr>
        </w:div>
        <w:div w:id="1623993981">
          <w:marLeft w:val="547"/>
          <w:marRight w:val="0"/>
          <w:marTop w:val="144"/>
          <w:marBottom w:val="0"/>
          <w:divBdr>
            <w:top w:val="none" w:sz="0" w:space="0" w:color="auto"/>
            <w:left w:val="none" w:sz="0" w:space="0" w:color="auto"/>
            <w:bottom w:val="none" w:sz="0" w:space="0" w:color="auto"/>
            <w:right w:val="none" w:sz="0" w:space="0" w:color="auto"/>
          </w:divBdr>
        </w:div>
        <w:div w:id="96684252">
          <w:marLeft w:val="547"/>
          <w:marRight w:val="0"/>
          <w:marTop w:val="144"/>
          <w:marBottom w:val="0"/>
          <w:divBdr>
            <w:top w:val="none" w:sz="0" w:space="0" w:color="auto"/>
            <w:left w:val="none" w:sz="0" w:space="0" w:color="auto"/>
            <w:bottom w:val="none" w:sz="0" w:space="0" w:color="auto"/>
            <w:right w:val="none" w:sz="0" w:space="0" w:color="auto"/>
          </w:divBdr>
        </w:div>
        <w:div w:id="1239631794">
          <w:marLeft w:val="547"/>
          <w:marRight w:val="0"/>
          <w:marTop w:val="144"/>
          <w:marBottom w:val="0"/>
          <w:divBdr>
            <w:top w:val="none" w:sz="0" w:space="0" w:color="auto"/>
            <w:left w:val="none" w:sz="0" w:space="0" w:color="auto"/>
            <w:bottom w:val="none" w:sz="0" w:space="0" w:color="auto"/>
            <w:right w:val="none" w:sz="0" w:space="0" w:color="auto"/>
          </w:divBdr>
        </w:div>
        <w:div w:id="2020963637">
          <w:marLeft w:val="547"/>
          <w:marRight w:val="0"/>
          <w:marTop w:val="154"/>
          <w:marBottom w:val="0"/>
          <w:divBdr>
            <w:top w:val="none" w:sz="0" w:space="0" w:color="auto"/>
            <w:left w:val="none" w:sz="0" w:space="0" w:color="auto"/>
            <w:bottom w:val="none" w:sz="0" w:space="0" w:color="auto"/>
            <w:right w:val="none" w:sz="0" w:space="0" w:color="auto"/>
          </w:divBdr>
        </w:div>
        <w:div w:id="931745761">
          <w:marLeft w:val="547"/>
          <w:marRight w:val="0"/>
          <w:marTop w:val="144"/>
          <w:marBottom w:val="0"/>
          <w:divBdr>
            <w:top w:val="none" w:sz="0" w:space="0" w:color="auto"/>
            <w:left w:val="none" w:sz="0" w:space="0" w:color="auto"/>
            <w:bottom w:val="none" w:sz="0" w:space="0" w:color="auto"/>
            <w:right w:val="none" w:sz="0" w:space="0" w:color="auto"/>
          </w:divBdr>
        </w:div>
        <w:div w:id="459106639">
          <w:marLeft w:val="547"/>
          <w:marRight w:val="0"/>
          <w:marTop w:val="144"/>
          <w:marBottom w:val="0"/>
          <w:divBdr>
            <w:top w:val="none" w:sz="0" w:space="0" w:color="auto"/>
            <w:left w:val="none" w:sz="0" w:space="0" w:color="auto"/>
            <w:bottom w:val="none" w:sz="0" w:space="0" w:color="auto"/>
            <w:right w:val="none" w:sz="0" w:space="0" w:color="auto"/>
          </w:divBdr>
        </w:div>
        <w:div w:id="1583568521">
          <w:marLeft w:val="547"/>
          <w:marRight w:val="0"/>
          <w:marTop w:val="154"/>
          <w:marBottom w:val="0"/>
          <w:divBdr>
            <w:top w:val="none" w:sz="0" w:space="0" w:color="auto"/>
            <w:left w:val="none" w:sz="0" w:space="0" w:color="auto"/>
            <w:bottom w:val="none" w:sz="0" w:space="0" w:color="auto"/>
            <w:right w:val="none" w:sz="0" w:space="0" w:color="auto"/>
          </w:divBdr>
        </w:div>
        <w:div w:id="1734161080">
          <w:marLeft w:val="547"/>
          <w:marRight w:val="0"/>
          <w:marTop w:val="144"/>
          <w:marBottom w:val="0"/>
          <w:divBdr>
            <w:top w:val="none" w:sz="0" w:space="0" w:color="auto"/>
            <w:left w:val="none" w:sz="0" w:space="0" w:color="auto"/>
            <w:bottom w:val="none" w:sz="0" w:space="0" w:color="auto"/>
            <w:right w:val="none" w:sz="0" w:space="0" w:color="auto"/>
          </w:divBdr>
        </w:div>
        <w:div w:id="329600393">
          <w:marLeft w:val="547"/>
          <w:marRight w:val="0"/>
          <w:marTop w:val="144"/>
          <w:marBottom w:val="0"/>
          <w:divBdr>
            <w:top w:val="none" w:sz="0" w:space="0" w:color="auto"/>
            <w:left w:val="none" w:sz="0" w:space="0" w:color="auto"/>
            <w:bottom w:val="none" w:sz="0" w:space="0" w:color="auto"/>
            <w:right w:val="none" w:sz="0" w:space="0" w:color="auto"/>
          </w:divBdr>
        </w:div>
        <w:div w:id="1085766246">
          <w:marLeft w:val="547"/>
          <w:marRight w:val="0"/>
          <w:marTop w:val="144"/>
          <w:marBottom w:val="0"/>
          <w:divBdr>
            <w:top w:val="none" w:sz="0" w:space="0" w:color="auto"/>
            <w:left w:val="none" w:sz="0" w:space="0" w:color="auto"/>
            <w:bottom w:val="none" w:sz="0" w:space="0" w:color="auto"/>
            <w:right w:val="none" w:sz="0" w:space="0" w:color="auto"/>
          </w:divBdr>
        </w:div>
        <w:div w:id="1209533467">
          <w:marLeft w:val="547"/>
          <w:marRight w:val="0"/>
          <w:marTop w:val="154"/>
          <w:marBottom w:val="0"/>
          <w:divBdr>
            <w:top w:val="none" w:sz="0" w:space="0" w:color="auto"/>
            <w:left w:val="none" w:sz="0" w:space="0" w:color="auto"/>
            <w:bottom w:val="none" w:sz="0" w:space="0" w:color="auto"/>
            <w:right w:val="none" w:sz="0" w:space="0" w:color="auto"/>
          </w:divBdr>
        </w:div>
        <w:div w:id="1558934262">
          <w:marLeft w:val="547"/>
          <w:marRight w:val="0"/>
          <w:marTop w:val="154"/>
          <w:marBottom w:val="0"/>
          <w:divBdr>
            <w:top w:val="none" w:sz="0" w:space="0" w:color="auto"/>
            <w:left w:val="none" w:sz="0" w:space="0" w:color="auto"/>
            <w:bottom w:val="none" w:sz="0" w:space="0" w:color="auto"/>
            <w:right w:val="none" w:sz="0" w:space="0" w:color="auto"/>
          </w:divBdr>
        </w:div>
        <w:div w:id="1183740694">
          <w:marLeft w:val="547"/>
          <w:marRight w:val="0"/>
          <w:marTop w:val="154"/>
          <w:marBottom w:val="0"/>
          <w:divBdr>
            <w:top w:val="none" w:sz="0" w:space="0" w:color="auto"/>
            <w:left w:val="none" w:sz="0" w:space="0" w:color="auto"/>
            <w:bottom w:val="none" w:sz="0" w:space="0" w:color="auto"/>
            <w:right w:val="none" w:sz="0" w:space="0" w:color="auto"/>
          </w:divBdr>
        </w:div>
        <w:div w:id="1391615806">
          <w:marLeft w:val="547"/>
          <w:marRight w:val="0"/>
          <w:marTop w:val="154"/>
          <w:marBottom w:val="0"/>
          <w:divBdr>
            <w:top w:val="none" w:sz="0" w:space="0" w:color="auto"/>
            <w:left w:val="none" w:sz="0" w:space="0" w:color="auto"/>
            <w:bottom w:val="none" w:sz="0" w:space="0" w:color="auto"/>
            <w:right w:val="none" w:sz="0" w:space="0" w:color="auto"/>
          </w:divBdr>
        </w:div>
        <w:div w:id="1779326253">
          <w:marLeft w:val="547"/>
          <w:marRight w:val="0"/>
          <w:marTop w:val="144"/>
          <w:marBottom w:val="0"/>
          <w:divBdr>
            <w:top w:val="none" w:sz="0" w:space="0" w:color="auto"/>
            <w:left w:val="none" w:sz="0" w:space="0" w:color="auto"/>
            <w:bottom w:val="none" w:sz="0" w:space="0" w:color="auto"/>
            <w:right w:val="none" w:sz="0" w:space="0" w:color="auto"/>
          </w:divBdr>
        </w:div>
        <w:div w:id="1991253898">
          <w:marLeft w:val="1166"/>
          <w:marRight w:val="0"/>
          <w:marTop w:val="144"/>
          <w:marBottom w:val="0"/>
          <w:divBdr>
            <w:top w:val="none" w:sz="0" w:space="0" w:color="auto"/>
            <w:left w:val="none" w:sz="0" w:space="0" w:color="auto"/>
            <w:bottom w:val="none" w:sz="0" w:space="0" w:color="auto"/>
            <w:right w:val="none" w:sz="0" w:space="0" w:color="auto"/>
          </w:divBdr>
        </w:div>
        <w:div w:id="762341987">
          <w:marLeft w:val="1166"/>
          <w:marRight w:val="0"/>
          <w:marTop w:val="144"/>
          <w:marBottom w:val="0"/>
          <w:divBdr>
            <w:top w:val="none" w:sz="0" w:space="0" w:color="auto"/>
            <w:left w:val="none" w:sz="0" w:space="0" w:color="auto"/>
            <w:bottom w:val="none" w:sz="0" w:space="0" w:color="auto"/>
            <w:right w:val="none" w:sz="0" w:space="0" w:color="auto"/>
          </w:divBdr>
        </w:div>
        <w:div w:id="1328556490">
          <w:marLeft w:val="547"/>
          <w:marRight w:val="0"/>
          <w:marTop w:val="144"/>
          <w:marBottom w:val="0"/>
          <w:divBdr>
            <w:top w:val="none" w:sz="0" w:space="0" w:color="auto"/>
            <w:left w:val="none" w:sz="0" w:space="0" w:color="auto"/>
            <w:bottom w:val="none" w:sz="0" w:space="0" w:color="auto"/>
            <w:right w:val="none" w:sz="0" w:space="0" w:color="auto"/>
          </w:divBdr>
        </w:div>
        <w:div w:id="749079681">
          <w:marLeft w:val="547"/>
          <w:marRight w:val="0"/>
          <w:marTop w:val="154"/>
          <w:marBottom w:val="0"/>
          <w:divBdr>
            <w:top w:val="none" w:sz="0" w:space="0" w:color="auto"/>
            <w:left w:val="none" w:sz="0" w:space="0" w:color="auto"/>
            <w:bottom w:val="none" w:sz="0" w:space="0" w:color="auto"/>
            <w:right w:val="none" w:sz="0" w:space="0" w:color="auto"/>
          </w:divBdr>
        </w:div>
        <w:div w:id="201865055">
          <w:marLeft w:val="547"/>
          <w:marRight w:val="0"/>
          <w:marTop w:val="154"/>
          <w:marBottom w:val="0"/>
          <w:divBdr>
            <w:top w:val="none" w:sz="0" w:space="0" w:color="auto"/>
            <w:left w:val="none" w:sz="0" w:space="0" w:color="auto"/>
            <w:bottom w:val="none" w:sz="0" w:space="0" w:color="auto"/>
            <w:right w:val="none" w:sz="0" w:space="0" w:color="auto"/>
          </w:divBdr>
        </w:div>
        <w:div w:id="1734691432">
          <w:marLeft w:val="547"/>
          <w:marRight w:val="0"/>
          <w:marTop w:val="154"/>
          <w:marBottom w:val="0"/>
          <w:divBdr>
            <w:top w:val="none" w:sz="0" w:space="0" w:color="auto"/>
            <w:left w:val="none" w:sz="0" w:space="0" w:color="auto"/>
            <w:bottom w:val="none" w:sz="0" w:space="0" w:color="auto"/>
            <w:right w:val="none" w:sz="0" w:space="0" w:color="auto"/>
          </w:divBdr>
        </w:div>
        <w:div w:id="1670403888">
          <w:marLeft w:val="547"/>
          <w:marRight w:val="0"/>
          <w:marTop w:val="144"/>
          <w:marBottom w:val="0"/>
          <w:divBdr>
            <w:top w:val="none" w:sz="0" w:space="0" w:color="auto"/>
            <w:left w:val="none" w:sz="0" w:space="0" w:color="auto"/>
            <w:bottom w:val="none" w:sz="0" w:space="0" w:color="auto"/>
            <w:right w:val="none" w:sz="0" w:space="0" w:color="auto"/>
          </w:divBdr>
        </w:div>
        <w:div w:id="504516368">
          <w:marLeft w:val="547"/>
          <w:marRight w:val="0"/>
          <w:marTop w:val="144"/>
          <w:marBottom w:val="0"/>
          <w:divBdr>
            <w:top w:val="none" w:sz="0" w:space="0" w:color="auto"/>
            <w:left w:val="none" w:sz="0" w:space="0" w:color="auto"/>
            <w:bottom w:val="none" w:sz="0" w:space="0" w:color="auto"/>
            <w:right w:val="none" w:sz="0" w:space="0" w:color="auto"/>
          </w:divBdr>
        </w:div>
        <w:div w:id="1928540804">
          <w:marLeft w:val="547"/>
          <w:marRight w:val="0"/>
          <w:marTop w:val="144"/>
          <w:marBottom w:val="0"/>
          <w:divBdr>
            <w:top w:val="none" w:sz="0" w:space="0" w:color="auto"/>
            <w:left w:val="none" w:sz="0" w:space="0" w:color="auto"/>
            <w:bottom w:val="none" w:sz="0" w:space="0" w:color="auto"/>
            <w:right w:val="none" w:sz="0" w:space="0" w:color="auto"/>
          </w:divBdr>
        </w:div>
        <w:div w:id="1348022543">
          <w:marLeft w:val="547"/>
          <w:marRight w:val="0"/>
          <w:marTop w:val="144"/>
          <w:marBottom w:val="0"/>
          <w:divBdr>
            <w:top w:val="none" w:sz="0" w:space="0" w:color="auto"/>
            <w:left w:val="none" w:sz="0" w:space="0" w:color="auto"/>
            <w:bottom w:val="none" w:sz="0" w:space="0" w:color="auto"/>
            <w:right w:val="none" w:sz="0" w:space="0" w:color="auto"/>
          </w:divBdr>
        </w:div>
        <w:div w:id="1181240312">
          <w:marLeft w:val="547"/>
          <w:marRight w:val="0"/>
          <w:marTop w:val="154"/>
          <w:marBottom w:val="0"/>
          <w:divBdr>
            <w:top w:val="none" w:sz="0" w:space="0" w:color="auto"/>
            <w:left w:val="none" w:sz="0" w:space="0" w:color="auto"/>
            <w:bottom w:val="none" w:sz="0" w:space="0" w:color="auto"/>
            <w:right w:val="none" w:sz="0" w:space="0" w:color="auto"/>
          </w:divBdr>
        </w:div>
        <w:div w:id="1756708883">
          <w:marLeft w:val="547"/>
          <w:marRight w:val="0"/>
          <w:marTop w:val="144"/>
          <w:marBottom w:val="0"/>
          <w:divBdr>
            <w:top w:val="none" w:sz="0" w:space="0" w:color="auto"/>
            <w:left w:val="none" w:sz="0" w:space="0" w:color="auto"/>
            <w:bottom w:val="none" w:sz="0" w:space="0" w:color="auto"/>
            <w:right w:val="none" w:sz="0" w:space="0" w:color="auto"/>
          </w:divBdr>
        </w:div>
        <w:div w:id="923760613">
          <w:marLeft w:val="547"/>
          <w:marRight w:val="0"/>
          <w:marTop w:val="144"/>
          <w:marBottom w:val="0"/>
          <w:divBdr>
            <w:top w:val="none" w:sz="0" w:space="0" w:color="auto"/>
            <w:left w:val="none" w:sz="0" w:space="0" w:color="auto"/>
            <w:bottom w:val="none" w:sz="0" w:space="0" w:color="auto"/>
            <w:right w:val="none" w:sz="0" w:space="0" w:color="auto"/>
          </w:divBdr>
        </w:div>
        <w:div w:id="1930189265">
          <w:marLeft w:val="547"/>
          <w:marRight w:val="0"/>
          <w:marTop w:val="154"/>
          <w:marBottom w:val="0"/>
          <w:divBdr>
            <w:top w:val="none" w:sz="0" w:space="0" w:color="auto"/>
            <w:left w:val="none" w:sz="0" w:space="0" w:color="auto"/>
            <w:bottom w:val="none" w:sz="0" w:space="0" w:color="auto"/>
            <w:right w:val="none" w:sz="0" w:space="0" w:color="auto"/>
          </w:divBdr>
        </w:div>
        <w:div w:id="1273241868">
          <w:marLeft w:val="547"/>
          <w:marRight w:val="0"/>
          <w:marTop w:val="144"/>
          <w:marBottom w:val="0"/>
          <w:divBdr>
            <w:top w:val="none" w:sz="0" w:space="0" w:color="auto"/>
            <w:left w:val="none" w:sz="0" w:space="0" w:color="auto"/>
            <w:bottom w:val="none" w:sz="0" w:space="0" w:color="auto"/>
            <w:right w:val="none" w:sz="0" w:space="0" w:color="auto"/>
          </w:divBdr>
        </w:div>
        <w:div w:id="1959070232">
          <w:marLeft w:val="547"/>
          <w:marRight w:val="0"/>
          <w:marTop w:val="144"/>
          <w:marBottom w:val="0"/>
          <w:divBdr>
            <w:top w:val="none" w:sz="0" w:space="0" w:color="auto"/>
            <w:left w:val="none" w:sz="0" w:space="0" w:color="auto"/>
            <w:bottom w:val="none" w:sz="0" w:space="0" w:color="auto"/>
            <w:right w:val="none" w:sz="0" w:space="0" w:color="auto"/>
          </w:divBdr>
        </w:div>
        <w:div w:id="1849633989">
          <w:marLeft w:val="547"/>
          <w:marRight w:val="0"/>
          <w:marTop w:val="154"/>
          <w:marBottom w:val="0"/>
          <w:divBdr>
            <w:top w:val="none" w:sz="0" w:space="0" w:color="auto"/>
            <w:left w:val="none" w:sz="0" w:space="0" w:color="auto"/>
            <w:bottom w:val="none" w:sz="0" w:space="0" w:color="auto"/>
            <w:right w:val="none" w:sz="0" w:space="0" w:color="auto"/>
          </w:divBdr>
        </w:div>
        <w:div w:id="2077437353">
          <w:marLeft w:val="547"/>
          <w:marRight w:val="0"/>
          <w:marTop w:val="144"/>
          <w:marBottom w:val="0"/>
          <w:divBdr>
            <w:top w:val="none" w:sz="0" w:space="0" w:color="auto"/>
            <w:left w:val="none" w:sz="0" w:space="0" w:color="auto"/>
            <w:bottom w:val="none" w:sz="0" w:space="0" w:color="auto"/>
            <w:right w:val="none" w:sz="0" w:space="0" w:color="auto"/>
          </w:divBdr>
        </w:div>
        <w:div w:id="1255280459">
          <w:marLeft w:val="547"/>
          <w:marRight w:val="0"/>
          <w:marTop w:val="144"/>
          <w:marBottom w:val="0"/>
          <w:divBdr>
            <w:top w:val="none" w:sz="0" w:space="0" w:color="auto"/>
            <w:left w:val="none" w:sz="0" w:space="0" w:color="auto"/>
            <w:bottom w:val="none" w:sz="0" w:space="0" w:color="auto"/>
            <w:right w:val="none" w:sz="0" w:space="0" w:color="auto"/>
          </w:divBdr>
        </w:div>
        <w:div w:id="1217938976">
          <w:marLeft w:val="1166"/>
          <w:marRight w:val="0"/>
          <w:marTop w:val="154"/>
          <w:marBottom w:val="0"/>
          <w:divBdr>
            <w:top w:val="none" w:sz="0" w:space="0" w:color="auto"/>
            <w:left w:val="none" w:sz="0" w:space="0" w:color="auto"/>
            <w:bottom w:val="none" w:sz="0" w:space="0" w:color="auto"/>
            <w:right w:val="none" w:sz="0" w:space="0" w:color="auto"/>
          </w:divBdr>
        </w:div>
        <w:div w:id="1325203730">
          <w:marLeft w:val="1166"/>
          <w:marRight w:val="0"/>
          <w:marTop w:val="154"/>
          <w:marBottom w:val="0"/>
          <w:divBdr>
            <w:top w:val="none" w:sz="0" w:space="0" w:color="auto"/>
            <w:left w:val="none" w:sz="0" w:space="0" w:color="auto"/>
            <w:bottom w:val="none" w:sz="0" w:space="0" w:color="auto"/>
            <w:right w:val="none" w:sz="0" w:space="0" w:color="auto"/>
          </w:divBdr>
        </w:div>
        <w:div w:id="136998513">
          <w:marLeft w:val="547"/>
          <w:marRight w:val="0"/>
          <w:marTop w:val="154"/>
          <w:marBottom w:val="0"/>
          <w:divBdr>
            <w:top w:val="none" w:sz="0" w:space="0" w:color="auto"/>
            <w:left w:val="none" w:sz="0" w:space="0" w:color="auto"/>
            <w:bottom w:val="none" w:sz="0" w:space="0" w:color="auto"/>
            <w:right w:val="none" w:sz="0" w:space="0" w:color="auto"/>
          </w:divBdr>
        </w:div>
        <w:div w:id="1113786047">
          <w:marLeft w:val="547"/>
          <w:marRight w:val="0"/>
          <w:marTop w:val="144"/>
          <w:marBottom w:val="0"/>
          <w:divBdr>
            <w:top w:val="none" w:sz="0" w:space="0" w:color="auto"/>
            <w:left w:val="none" w:sz="0" w:space="0" w:color="auto"/>
            <w:bottom w:val="none" w:sz="0" w:space="0" w:color="auto"/>
            <w:right w:val="none" w:sz="0" w:space="0" w:color="auto"/>
          </w:divBdr>
        </w:div>
        <w:div w:id="574515328">
          <w:marLeft w:val="547"/>
          <w:marRight w:val="0"/>
          <w:marTop w:val="144"/>
          <w:marBottom w:val="0"/>
          <w:divBdr>
            <w:top w:val="none" w:sz="0" w:space="0" w:color="auto"/>
            <w:left w:val="none" w:sz="0" w:space="0" w:color="auto"/>
            <w:bottom w:val="none" w:sz="0" w:space="0" w:color="auto"/>
            <w:right w:val="none" w:sz="0" w:space="0" w:color="auto"/>
          </w:divBdr>
        </w:div>
        <w:div w:id="1876113933">
          <w:marLeft w:val="547"/>
          <w:marRight w:val="0"/>
          <w:marTop w:val="144"/>
          <w:marBottom w:val="0"/>
          <w:divBdr>
            <w:top w:val="none" w:sz="0" w:space="0" w:color="auto"/>
            <w:left w:val="none" w:sz="0" w:space="0" w:color="auto"/>
            <w:bottom w:val="none" w:sz="0" w:space="0" w:color="auto"/>
            <w:right w:val="none" w:sz="0" w:space="0" w:color="auto"/>
          </w:divBdr>
        </w:div>
        <w:div w:id="295911964">
          <w:marLeft w:val="835"/>
          <w:marRight w:val="0"/>
          <w:marTop w:val="144"/>
          <w:marBottom w:val="0"/>
          <w:divBdr>
            <w:top w:val="none" w:sz="0" w:space="0" w:color="auto"/>
            <w:left w:val="none" w:sz="0" w:space="0" w:color="auto"/>
            <w:bottom w:val="none" w:sz="0" w:space="0" w:color="auto"/>
            <w:right w:val="none" w:sz="0" w:space="0" w:color="auto"/>
          </w:divBdr>
        </w:div>
        <w:div w:id="1964576028">
          <w:marLeft w:val="835"/>
          <w:marRight w:val="0"/>
          <w:marTop w:val="144"/>
          <w:marBottom w:val="0"/>
          <w:divBdr>
            <w:top w:val="none" w:sz="0" w:space="0" w:color="auto"/>
            <w:left w:val="none" w:sz="0" w:space="0" w:color="auto"/>
            <w:bottom w:val="none" w:sz="0" w:space="0" w:color="auto"/>
            <w:right w:val="none" w:sz="0" w:space="0" w:color="auto"/>
          </w:divBdr>
        </w:div>
        <w:div w:id="238639781">
          <w:marLeft w:val="547"/>
          <w:marRight w:val="0"/>
          <w:marTop w:val="154"/>
          <w:marBottom w:val="0"/>
          <w:divBdr>
            <w:top w:val="none" w:sz="0" w:space="0" w:color="auto"/>
            <w:left w:val="none" w:sz="0" w:space="0" w:color="auto"/>
            <w:bottom w:val="none" w:sz="0" w:space="0" w:color="auto"/>
            <w:right w:val="none" w:sz="0" w:space="0" w:color="auto"/>
          </w:divBdr>
        </w:div>
        <w:div w:id="1096053092">
          <w:marLeft w:val="547"/>
          <w:marRight w:val="0"/>
          <w:marTop w:val="154"/>
          <w:marBottom w:val="0"/>
          <w:divBdr>
            <w:top w:val="none" w:sz="0" w:space="0" w:color="auto"/>
            <w:left w:val="none" w:sz="0" w:space="0" w:color="auto"/>
            <w:bottom w:val="none" w:sz="0" w:space="0" w:color="auto"/>
            <w:right w:val="none" w:sz="0" w:space="0" w:color="auto"/>
          </w:divBdr>
        </w:div>
        <w:div w:id="1776442447">
          <w:marLeft w:val="1166"/>
          <w:marRight w:val="0"/>
          <w:marTop w:val="154"/>
          <w:marBottom w:val="0"/>
          <w:divBdr>
            <w:top w:val="none" w:sz="0" w:space="0" w:color="auto"/>
            <w:left w:val="none" w:sz="0" w:space="0" w:color="auto"/>
            <w:bottom w:val="none" w:sz="0" w:space="0" w:color="auto"/>
            <w:right w:val="none" w:sz="0" w:space="0" w:color="auto"/>
          </w:divBdr>
        </w:div>
        <w:div w:id="508060705">
          <w:marLeft w:val="1166"/>
          <w:marRight w:val="0"/>
          <w:marTop w:val="154"/>
          <w:marBottom w:val="0"/>
          <w:divBdr>
            <w:top w:val="none" w:sz="0" w:space="0" w:color="auto"/>
            <w:left w:val="none" w:sz="0" w:space="0" w:color="auto"/>
            <w:bottom w:val="none" w:sz="0" w:space="0" w:color="auto"/>
            <w:right w:val="none" w:sz="0" w:space="0" w:color="auto"/>
          </w:divBdr>
        </w:div>
        <w:div w:id="1194222369">
          <w:marLeft w:val="1166"/>
          <w:marRight w:val="0"/>
          <w:marTop w:val="154"/>
          <w:marBottom w:val="0"/>
          <w:divBdr>
            <w:top w:val="none" w:sz="0" w:space="0" w:color="auto"/>
            <w:left w:val="none" w:sz="0" w:space="0" w:color="auto"/>
            <w:bottom w:val="none" w:sz="0" w:space="0" w:color="auto"/>
            <w:right w:val="none" w:sz="0" w:space="0" w:color="auto"/>
          </w:divBdr>
        </w:div>
        <w:div w:id="933518318">
          <w:marLeft w:val="1166"/>
          <w:marRight w:val="0"/>
          <w:marTop w:val="154"/>
          <w:marBottom w:val="0"/>
          <w:divBdr>
            <w:top w:val="none" w:sz="0" w:space="0" w:color="auto"/>
            <w:left w:val="none" w:sz="0" w:space="0" w:color="auto"/>
            <w:bottom w:val="none" w:sz="0" w:space="0" w:color="auto"/>
            <w:right w:val="none" w:sz="0" w:space="0" w:color="auto"/>
          </w:divBdr>
        </w:div>
        <w:div w:id="1677028209">
          <w:marLeft w:val="547"/>
          <w:marRight w:val="0"/>
          <w:marTop w:val="154"/>
          <w:marBottom w:val="0"/>
          <w:divBdr>
            <w:top w:val="none" w:sz="0" w:space="0" w:color="auto"/>
            <w:left w:val="none" w:sz="0" w:space="0" w:color="auto"/>
            <w:bottom w:val="none" w:sz="0" w:space="0" w:color="auto"/>
            <w:right w:val="none" w:sz="0" w:space="0" w:color="auto"/>
          </w:divBdr>
        </w:div>
        <w:div w:id="1638801378">
          <w:marLeft w:val="547"/>
          <w:marRight w:val="0"/>
          <w:marTop w:val="154"/>
          <w:marBottom w:val="0"/>
          <w:divBdr>
            <w:top w:val="none" w:sz="0" w:space="0" w:color="auto"/>
            <w:left w:val="none" w:sz="0" w:space="0" w:color="auto"/>
            <w:bottom w:val="none" w:sz="0" w:space="0" w:color="auto"/>
            <w:right w:val="none" w:sz="0" w:space="0" w:color="auto"/>
          </w:divBdr>
        </w:div>
        <w:div w:id="1248463052">
          <w:marLeft w:val="1166"/>
          <w:marRight w:val="0"/>
          <w:marTop w:val="154"/>
          <w:marBottom w:val="0"/>
          <w:divBdr>
            <w:top w:val="none" w:sz="0" w:space="0" w:color="auto"/>
            <w:left w:val="none" w:sz="0" w:space="0" w:color="auto"/>
            <w:bottom w:val="none" w:sz="0" w:space="0" w:color="auto"/>
            <w:right w:val="none" w:sz="0" w:space="0" w:color="auto"/>
          </w:divBdr>
        </w:div>
        <w:div w:id="224799716">
          <w:marLeft w:val="1166"/>
          <w:marRight w:val="0"/>
          <w:marTop w:val="154"/>
          <w:marBottom w:val="0"/>
          <w:divBdr>
            <w:top w:val="none" w:sz="0" w:space="0" w:color="auto"/>
            <w:left w:val="none" w:sz="0" w:space="0" w:color="auto"/>
            <w:bottom w:val="none" w:sz="0" w:space="0" w:color="auto"/>
            <w:right w:val="none" w:sz="0" w:space="0" w:color="auto"/>
          </w:divBdr>
        </w:div>
        <w:div w:id="1927500349">
          <w:marLeft w:val="1166"/>
          <w:marRight w:val="0"/>
          <w:marTop w:val="154"/>
          <w:marBottom w:val="0"/>
          <w:divBdr>
            <w:top w:val="none" w:sz="0" w:space="0" w:color="auto"/>
            <w:left w:val="none" w:sz="0" w:space="0" w:color="auto"/>
            <w:bottom w:val="none" w:sz="0" w:space="0" w:color="auto"/>
            <w:right w:val="none" w:sz="0" w:space="0" w:color="auto"/>
          </w:divBdr>
        </w:div>
        <w:div w:id="76682125">
          <w:marLeft w:val="547"/>
          <w:marRight w:val="0"/>
          <w:marTop w:val="154"/>
          <w:marBottom w:val="0"/>
          <w:divBdr>
            <w:top w:val="none" w:sz="0" w:space="0" w:color="auto"/>
            <w:left w:val="none" w:sz="0" w:space="0" w:color="auto"/>
            <w:bottom w:val="none" w:sz="0" w:space="0" w:color="auto"/>
            <w:right w:val="none" w:sz="0" w:space="0" w:color="auto"/>
          </w:divBdr>
        </w:div>
        <w:div w:id="1408259492">
          <w:marLeft w:val="547"/>
          <w:marRight w:val="0"/>
          <w:marTop w:val="154"/>
          <w:marBottom w:val="0"/>
          <w:divBdr>
            <w:top w:val="none" w:sz="0" w:space="0" w:color="auto"/>
            <w:left w:val="none" w:sz="0" w:space="0" w:color="auto"/>
            <w:bottom w:val="none" w:sz="0" w:space="0" w:color="auto"/>
            <w:right w:val="none" w:sz="0" w:space="0" w:color="auto"/>
          </w:divBdr>
        </w:div>
        <w:div w:id="1051997117">
          <w:marLeft w:val="1166"/>
          <w:marRight w:val="0"/>
          <w:marTop w:val="154"/>
          <w:marBottom w:val="0"/>
          <w:divBdr>
            <w:top w:val="none" w:sz="0" w:space="0" w:color="auto"/>
            <w:left w:val="none" w:sz="0" w:space="0" w:color="auto"/>
            <w:bottom w:val="none" w:sz="0" w:space="0" w:color="auto"/>
            <w:right w:val="none" w:sz="0" w:space="0" w:color="auto"/>
          </w:divBdr>
        </w:div>
        <w:div w:id="769012185">
          <w:marLeft w:val="1166"/>
          <w:marRight w:val="0"/>
          <w:marTop w:val="154"/>
          <w:marBottom w:val="0"/>
          <w:divBdr>
            <w:top w:val="none" w:sz="0" w:space="0" w:color="auto"/>
            <w:left w:val="none" w:sz="0" w:space="0" w:color="auto"/>
            <w:bottom w:val="none" w:sz="0" w:space="0" w:color="auto"/>
            <w:right w:val="none" w:sz="0" w:space="0" w:color="auto"/>
          </w:divBdr>
        </w:div>
        <w:div w:id="154225553">
          <w:marLeft w:val="547"/>
          <w:marRight w:val="0"/>
          <w:marTop w:val="154"/>
          <w:marBottom w:val="0"/>
          <w:divBdr>
            <w:top w:val="none" w:sz="0" w:space="0" w:color="auto"/>
            <w:left w:val="none" w:sz="0" w:space="0" w:color="auto"/>
            <w:bottom w:val="none" w:sz="0" w:space="0" w:color="auto"/>
            <w:right w:val="none" w:sz="0" w:space="0" w:color="auto"/>
          </w:divBdr>
        </w:div>
        <w:div w:id="1573613793">
          <w:marLeft w:val="1166"/>
          <w:marRight w:val="0"/>
          <w:marTop w:val="154"/>
          <w:marBottom w:val="0"/>
          <w:divBdr>
            <w:top w:val="none" w:sz="0" w:space="0" w:color="auto"/>
            <w:left w:val="none" w:sz="0" w:space="0" w:color="auto"/>
            <w:bottom w:val="none" w:sz="0" w:space="0" w:color="auto"/>
            <w:right w:val="none" w:sz="0" w:space="0" w:color="auto"/>
          </w:divBdr>
        </w:div>
        <w:div w:id="1863546958">
          <w:marLeft w:val="1886"/>
          <w:marRight w:val="0"/>
          <w:marTop w:val="134"/>
          <w:marBottom w:val="0"/>
          <w:divBdr>
            <w:top w:val="none" w:sz="0" w:space="0" w:color="auto"/>
            <w:left w:val="none" w:sz="0" w:space="0" w:color="auto"/>
            <w:bottom w:val="none" w:sz="0" w:space="0" w:color="auto"/>
            <w:right w:val="none" w:sz="0" w:space="0" w:color="auto"/>
          </w:divBdr>
        </w:div>
        <w:div w:id="1203011189">
          <w:marLeft w:val="1886"/>
          <w:marRight w:val="0"/>
          <w:marTop w:val="134"/>
          <w:marBottom w:val="0"/>
          <w:divBdr>
            <w:top w:val="none" w:sz="0" w:space="0" w:color="auto"/>
            <w:left w:val="none" w:sz="0" w:space="0" w:color="auto"/>
            <w:bottom w:val="none" w:sz="0" w:space="0" w:color="auto"/>
            <w:right w:val="none" w:sz="0" w:space="0" w:color="auto"/>
          </w:divBdr>
        </w:div>
        <w:div w:id="677776108">
          <w:marLeft w:val="1166"/>
          <w:marRight w:val="0"/>
          <w:marTop w:val="154"/>
          <w:marBottom w:val="0"/>
          <w:divBdr>
            <w:top w:val="none" w:sz="0" w:space="0" w:color="auto"/>
            <w:left w:val="none" w:sz="0" w:space="0" w:color="auto"/>
            <w:bottom w:val="none" w:sz="0" w:space="0" w:color="auto"/>
            <w:right w:val="none" w:sz="0" w:space="0" w:color="auto"/>
          </w:divBdr>
        </w:div>
        <w:div w:id="538204917">
          <w:marLeft w:val="1166"/>
          <w:marRight w:val="0"/>
          <w:marTop w:val="154"/>
          <w:marBottom w:val="0"/>
          <w:divBdr>
            <w:top w:val="none" w:sz="0" w:space="0" w:color="auto"/>
            <w:left w:val="none" w:sz="0" w:space="0" w:color="auto"/>
            <w:bottom w:val="none" w:sz="0" w:space="0" w:color="auto"/>
            <w:right w:val="none" w:sz="0" w:space="0" w:color="auto"/>
          </w:divBdr>
        </w:div>
      </w:divsChild>
    </w:div>
    <w:div w:id="159004668">
      <w:bodyDiv w:val="1"/>
      <w:marLeft w:val="0"/>
      <w:marRight w:val="0"/>
      <w:marTop w:val="0"/>
      <w:marBottom w:val="0"/>
      <w:divBdr>
        <w:top w:val="none" w:sz="0" w:space="0" w:color="auto"/>
        <w:left w:val="none" w:sz="0" w:space="0" w:color="auto"/>
        <w:bottom w:val="none" w:sz="0" w:space="0" w:color="auto"/>
        <w:right w:val="none" w:sz="0" w:space="0" w:color="auto"/>
      </w:divBdr>
      <w:divsChild>
        <w:div w:id="2004308778">
          <w:marLeft w:val="547"/>
          <w:marRight w:val="0"/>
          <w:marTop w:val="192"/>
          <w:marBottom w:val="0"/>
          <w:divBdr>
            <w:top w:val="none" w:sz="0" w:space="0" w:color="auto"/>
            <w:left w:val="none" w:sz="0" w:space="0" w:color="auto"/>
            <w:bottom w:val="none" w:sz="0" w:space="0" w:color="auto"/>
            <w:right w:val="none" w:sz="0" w:space="0" w:color="auto"/>
          </w:divBdr>
        </w:div>
        <w:div w:id="394671499">
          <w:marLeft w:val="547"/>
          <w:marRight w:val="0"/>
          <w:marTop w:val="182"/>
          <w:marBottom w:val="0"/>
          <w:divBdr>
            <w:top w:val="none" w:sz="0" w:space="0" w:color="auto"/>
            <w:left w:val="none" w:sz="0" w:space="0" w:color="auto"/>
            <w:bottom w:val="none" w:sz="0" w:space="0" w:color="auto"/>
            <w:right w:val="none" w:sz="0" w:space="0" w:color="auto"/>
          </w:divBdr>
        </w:div>
        <w:div w:id="627198046">
          <w:marLeft w:val="547"/>
          <w:marRight w:val="0"/>
          <w:marTop w:val="182"/>
          <w:marBottom w:val="0"/>
          <w:divBdr>
            <w:top w:val="none" w:sz="0" w:space="0" w:color="auto"/>
            <w:left w:val="none" w:sz="0" w:space="0" w:color="auto"/>
            <w:bottom w:val="none" w:sz="0" w:space="0" w:color="auto"/>
            <w:right w:val="none" w:sz="0" w:space="0" w:color="auto"/>
          </w:divBdr>
        </w:div>
        <w:div w:id="1615821350">
          <w:marLeft w:val="547"/>
          <w:marRight w:val="0"/>
          <w:marTop w:val="182"/>
          <w:marBottom w:val="0"/>
          <w:divBdr>
            <w:top w:val="none" w:sz="0" w:space="0" w:color="auto"/>
            <w:left w:val="none" w:sz="0" w:space="0" w:color="auto"/>
            <w:bottom w:val="none" w:sz="0" w:space="0" w:color="auto"/>
            <w:right w:val="none" w:sz="0" w:space="0" w:color="auto"/>
          </w:divBdr>
        </w:div>
        <w:div w:id="828985516">
          <w:marLeft w:val="547"/>
          <w:marRight w:val="0"/>
          <w:marTop w:val="154"/>
          <w:marBottom w:val="0"/>
          <w:divBdr>
            <w:top w:val="none" w:sz="0" w:space="0" w:color="auto"/>
            <w:left w:val="none" w:sz="0" w:space="0" w:color="auto"/>
            <w:bottom w:val="none" w:sz="0" w:space="0" w:color="auto"/>
            <w:right w:val="none" w:sz="0" w:space="0" w:color="auto"/>
          </w:divBdr>
        </w:div>
        <w:div w:id="1830360290">
          <w:marLeft w:val="547"/>
          <w:marRight w:val="0"/>
          <w:marTop w:val="154"/>
          <w:marBottom w:val="0"/>
          <w:divBdr>
            <w:top w:val="none" w:sz="0" w:space="0" w:color="auto"/>
            <w:left w:val="none" w:sz="0" w:space="0" w:color="auto"/>
            <w:bottom w:val="none" w:sz="0" w:space="0" w:color="auto"/>
            <w:right w:val="none" w:sz="0" w:space="0" w:color="auto"/>
          </w:divBdr>
        </w:div>
        <w:div w:id="832986299">
          <w:marLeft w:val="547"/>
          <w:marRight w:val="0"/>
          <w:marTop w:val="154"/>
          <w:marBottom w:val="0"/>
          <w:divBdr>
            <w:top w:val="none" w:sz="0" w:space="0" w:color="auto"/>
            <w:left w:val="none" w:sz="0" w:space="0" w:color="auto"/>
            <w:bottom w:val="none" w:sz="0" w:space="0" w:color="auto"/>
            <w:right w:val="none" w:sz="0" w:space="0" w:color="auto"/>
          </w:divBdr>
        </w:div>
        <w:div w:id="380249703">
          <w:marLeft w:val="547"/>
          <w:marRight w:val="0"/>
          <w:marTop w:val="154"/>
          <w:marBottom w:val="0"/>
          <w:divBdr>
            <w:top w:val="none" w:sz="0" w:space="0" w:color="auto"/>
            <w:left w:val="none" w:sz="0" w:space="0" w:color="auto"/>
            <w:bottom w:val="none" w:sz="0" w:space="0" w:color="auto"/>
            <w:right w:val="none" w:sz="0" w:space="0" w:color="auto"/>
          </w:divBdr>
        </w:div>
        <w:div w:id="1461682171">
          <w:marLeft w:val="547"/>
          <w:marRight w:val="0"/>
          <w:marTop w:val="154"/>
          <w:marBottom w:val="0"/>
          <w:divBdr>
            <w:top w:val="none" w:sz="0" w:space="0" w:color="auto"/>
            <w:left w:val="none" w:sz="0" w:space="0" w:color="auto"/>
            <w:bottom w:val="none" w:sz="0" w:space="0" w:color="auto"/>
            <w:right w:val="none" w:sz="0" w:space="0" w:color="auto"/>
          </w:divBdr>
        </w:div>
        <w:div w:id="1808281378">
          <w:marLeft w:val="547"/>
          <w:marRight w:val="0"/>
          <w:marTop w:val="154"/>
          <w:marBottom w:val="0"/>
          <w:divBdr>
            <w:top w:val="none" w:sz="0" w:space="0" w:color="auto"/>
            <w:left w:val="none" w:sz="0" w:space="0" w:color="auto"/>
            <w:bottom w:val="none" w:sz="0" w:space="0" w:color="auto"/>
            <w:right w:val="none" w:sz="0" w:space="0" w:color="auto"/>
          </w:divBdr>
        </w:div>
        <w:div w:id="2134592012">
          <w:marLeft w:val="547"/>
          <w:marRight w:val="0"/>
          <w:marTop w:val="154"/>
          <w:marBottom w:val="0"/>
          <w:divBdr>
            <w:top w:val="none" w:sz="0" w:space="0" w:color="auto"/>
            <w:left w:val="none" w:sz="0" w:space="0" w:color="auto"/>
            <w:bottom w:val="none" w:sz="0" w:space="0" w:color="auto"/>
            <w:right w:val="none" w:sz="0" w:space="0" w:color="auto"/>
          </w:divBdr>
        </w:div>
        <w:div w:id="1143892133">
          <w:marLeft w:val="547"/>
          <w:marRight w:val="0"/>
          <w:marTop w:val="154"/>
          <w:marBottom w:val="0"/>
          <w:divBdr>
            <w:top w:val="none" w:sz="0" w:space="0" w:color="auto"/>
            <w:left w:val="none" w:sz="0" w:space="0" w:color="auto"/>
            <w:bottom w:val="none" w:sz="0" w:space="0" w:color="auto"/>
            <w:right w:val="none" w:sz="0" w:space="0" w:color="auto"/>
          </w:divBdr>
        </w:div>
        <w:div w:id="1520922991">
          <w:marLeft w:val="547"/>
          <w:marRight w:val="0"/>
          <w:marTop w:val="154"/>
          <w:marBottom w:val="0"/>
          <w:divBdr>
            <w:top w:val="none" w:sz="0" w:space="0" w:color="auto"/>
            <w:left w:val="none" w:sz="0" w:space="0" w:color="auto"/>
            <w:bottom w:val="none" w:sz="0" w:space="0" w:color="auto"/>
            <w:right w:val="none" w:sz="0" w:space="0" w:color="auto"/>
          </w:divBdr>
        </w:div>
        <w:div w:id="324866653">
          <w:marLeft w:val="547"/>
          <w:marRight w:val="0"/>
          <w:marTop w:val="154"/>
          <w:marBottom w:val="0"/>
          <w:divBdr>
            <w:top w:val="none" w:sz="0" w:space="0" w:color="auto"/>
            <w:left w:val="none" w:sz="0" w:space="0" w:color="auto"/>
            <w:bottom w:val="none" w:sz="0" w:space="0" w:color="auto"/>
            <w:right w:val="none" w:sz="0" w:space="0" w:color="auto"/>
          </w:divBdr>
        </w:div>
        <w:div w:id="1279146889">
          <w:marLeft w:val="547"/>
          <w:marRight w:val="0"/>
          <w:marTop w:val="154"/>
          <w:marBottom w:val="0"/>
          <w:divBdr>
            <w:top w:val="none" w:sz="0" w:space="0" w:color="auto"/>
            <w:left w:val="none" w:sz="0" w:space="0" w:color="auto"/>
            <w:bottom w:val="none" w:sz="0" w:space="0" w:color="auto"/>
            <w:right w:val="none" w:sz="0" w:space="0" w:color="auto"/>
          </w:divBdr>
        </w:div>
        <w:div w:id="500852566">
          <w:marLeft w:val="547"/>
          <w:marRight w:val="0"/>
          <w:marTop w:val="154"/>
          <w:marBottom w:val="0"/>
          <w:divBdr>
            <w:top w:val="none" w:sz="0" w:space="0" w:color="auto"/>
            <w:left w:val="none" w:sz="0" w:space="0" w:color="auto"/>
            <w:bottom w:val="none" w:sz="0" w:space="0" w:color="auto"/>
            <w:right w:val="none" w:sz="0" w:space="0" w:color="auto"/>
          </w:divBdr>
        </w:div>
        <w:div w:id="2064713016">
          <w:marLeft w:val="547"/>
          <w:marRight w:val="0"/>
          <w:marTop w:val="154"/>
          <w:marBottom w:val="0"/>
          <w:divBdr>
            <w:top w:val="none" w:sz="0" w:space="0" w:color="auto"/>
            <w:left w:val="none" w:sz="0" w:space="0" w:color="auto"/>
            <w:bottom w:val="none" w:sz="0" w:space="0" w:color="auto"/>
            <w:right w:val="none" w:sz="0" w:space="0" w:color="auto"/>
          </w:divBdr>
        </w:div>
        <w:div w:id="1329407155">
          <w:marLeft w:val="547"/>
          <w:marRight w:val="0"/>
          <w:marTop w:val="154"/>
          <w:marBottom w:val="0"/>
          <w:divBdr>
            <w:top w:val="none" w:sz="0" w:space="0" w:color="auto"/>
            <w:left w:val="none" w:sz="0" w:space="0" w:color="auto"/>
            <w:bottom w:val="none" w:sz="0" w:space="0" w:color="auto"/>
            <w:right w:val="none" w:sz="0" w:space="0" w:color="auto"/>
          </w:divBdr>
        </w:div>
        <w:div w:id="2012371798">
          <w:marLeft w:val="547"/>
          <w:marRight w:val="0"/>
          <w:marTop w:val="154"/>
          <w:marBottom w:val="0"/>
          <w:divBdr>
            <w:top w:val="none" w:sz="0" w:space="0" w:color="auto"/>
            <w:left w:val="none" w:sz="0" w:space="0" w:color="auto"/>
            <w:bottom w:val="none" w:sz="0" w:space="0" w:color="auto"/>
            <w:right w:val="none" w:sz="0" w:space="0" w:color="auto"/>
          </w:divBdr>
        </w:div>
        <w:div w:id="321857444">
          <w:marLeft w:val="547"/>
          <w:marRight w:val="0"/>
          <w:marTop w:val="154"/>
          <w:marBottom w:val="0"/>
          <w:divBdr>
            <w:top w:val="none" w:sz="0" w:space="0" w:color="auto"/>
            <w:left w:val="none" w:sz="0" w:space="0" w:color="auto"/>
            <w:bottom w:val="none" w:sz="0" w:space="0" w:color="auto"/>
            <w:right w:val="none" w:sz="0" w:space="0" w:color="auto"/>
          </w:divBdr>
        </w:div>
        <w:div w:id="1258515797">
          <w:marLeft w:val="547"/>
          <w:marRight w:val="0"/>
          <w:marTop w:val="154"/>
          <w:marBottom w:val="0"/>
          <w:divBdr>
            <w:top w:val="none" w:sz="0" w:space="0" w:color="auto"/>
            <w:left w:val="none" w:sz="0" w:space="0" w:color="auto"/>
            <w:bottom w:val="none" w:sz="0" w:space="0" w:color="auto"/>
            <w:right w:val="none" w:sz="0" w:space="0" w:color="auto"/>
          </w:divBdr>
        </w:div>
        <w:div w:id="126172267">
          <w:marLeft w:val="547"/>
          <w:marRight w:val="0"/>
          <w:marTop w:val="154"/>
          <w:marBottom w:val="0"/>
          <w:divBdr>
            <w:top w:val="none" w:sz="0" w:space="0" w:color="auto"/>
            <w:left w:val="none" w:sz="0" w:space="0" w:color="auto"/>
            <w:bottom w:val="none" w:sz="0" w:space="0" w:color="auto"/>
            <w:right w:val="none" w:sz="0" w:space="0" w:color="auto"/>
          </w:divBdr>
        </w:div>
        <w:div w:id="1800683058">
          <w:marLeft w:val="547"/>
          <w:marRight w:val="0"/>
          <w:marTop w:val="154"/>
          <w:marBottom w:val="0"/>
          <w:divBdr>
            <w:top w:val="none" w:sz="0" w:space="0" w:color="auto"/>
            <w:left w:val="none" w:sz="0" w:space="0" w:color="auto"/>
            <w:bottom w:val="none" w:sz="0" w:space="0" w:color="auto"/>
            <w:right w:val="none" w:sz="0" w:space="0" w:color="auto"/>
          </w:divBdr>
        </w:div>
        <w:div w:id="495002286">
          <w:marLeft w:val="547"/>
          <w:marRight w:val="0"/>
          <w:marTop w:val="154"/>
          <w:marBottom w:val="0"/>
          <w:divBdr>
            <w:top w:val="none" w:sz="0" w:space="0" w:color="auto"/>
            <w:left w:val="none" w:sz="0" w:space="0" w:color="auto"/>
            <w:bottom w:val="none" w:sz="0" w:space="0" w:color="auto"/>
            <w:right w:val="none" w:sz="0" w:space="0" w:color="auto"/>
          </w:divBdr>
        </w:div>
        <w:div w:id="119149337">
          <w:marLeft w:val="547"/>
          <w:marRight w:val="0"/>
          <w:marTop w:val="154"/>
          <w:marBottom w:val="0"/>
          <w:divBdr>
            <w:top w:val="none" w:sz="0" w:space="0" w:color="auto"/>
            <w:left w:val="none" w:sz="0" w:space="0" w:color="auto"/>
            <w:bottom w:val="none" w:sz="0" w:space="0" w:color="auto"/>
            <w:right w:val="none" w:sz="0" w:space="0" w:color="auto"/>
          </w:divBdr>
        </w:div>
        <w:div w:id="1022896545">
          <w:marLeft w:val="547"/>
          <w:marRight w:val="0"/>
          <w:marTop w:val="154"/>
          <w:marBottom w:val="0"/>
          <w:divBdr>
            <w:top w:val="none" w:sz="0" w:space="0" w:color="auto"/>
            <w:left w:val="none" w:sz="0" w:space="0" w:color="auto"/>
            <w:bottom w:val="none" w:sz="0" w:space="0" w:color="auto"/>
            <w:right w:val="none" w:sz="0" w:space="0" w:color="auto"/>
          </w:divBdr>
        </w:div>
        <w:div w:id="656768430">
          <w:marLeft w:val="547"/>
          <w:marRight w:val="0"/>
          <w:marTop w:val="154"/>
          <w:marBottom w:val="0"/>
          <w:divBdr>
            <w:top w:val="none" w:sz="0" w:space="0" w:color="auto"/>
            <w:left w:val="none" w:sz="0" w:space="0" w:color="auto"/>
            <w:bottom w:val="none" w:sz="0" w:space="0" w:color="auto"/>
            <w:right w:val="none" w:sz="0" w:space="0" w:color="auto"/>
          </w:divBdr>
        </w:div>
        <w:div w:id="690642296">
          <w:marLeft w:val="547"/>
          <w:marRight w:val="0"/>
          <w:marTop w:val="154"/>
          <w:marBottom w:val="0"/>
          <w:divBdr>
            <w:top w:val="none" w:sz="0" w:space="0" w:color="auto"/>
            <w:left w:val="none" w:sz="0" w:space="0" w:color="auto"/>
            <w:bottom w:val="none" w:sz="0" w:space="0" w:color="auto"/>
            <w:right w:val="none" w:sz="0" w:space="0" w:color="auto"/>
          </w:divBdr>
        </w:div>
        <w:div w:id="1482043736">
          <w:marLeft w:val="547"/>
          <w:marRight w:val="0"/>
          <w:marTop w:val="154"/>
          <w:marBottom w:val="0"/>
          <w:divBdr>
            <w:top w:val="none" w:sz="0" w:space="0" w:color="auto"/>
            <w:left w:val="none" w:sz="0" w:space="0" w:color="auto"/>
            <w:bottom w:val="none" w:sz="0" w:space="0" w:color="auto"/>
            <w:right w:val="none" w:sz="0" w:space="0" w:color="auto"/>
          </w:divBdr>
        </w:div>
        <w:div w:id="189537507">
          <w:marLeft w:val="547"/>
          <w:marRight w:val="0"/>
          <w:marTop w:val="154"/>
          <w:marBottom w:val="0"/>
          <w:divBdr>
            <w:top w:val="none" w:sz="0" w:space="0" w:color="auto"/>
            <w:left w:val="none" w:sz="0" w:space="0" w:color="auto"/>
            <w:bottom w:val="none" w:sz="0" w:space="0" w:color="auto"/>
            <w:right w:val="none" w:sz="0" w:space="0" w:color="auto"/>
          </w:divBdr>
        </w:div>
        <w:div w:id="1202329253">
          <w:marLeft w:val="547"/>
          <w:marRight w:val="0"/>
          <w:marTop w:val="154"/>
          <w:marBottom w:val="0"/>
          <w:divBdr>
            <w:top w:val="none" w:sz="0" w:space="0" w:color="auto"/>
            <w:left w:val="none" w:sz="0" w:space="0" w:color="auto"/>
            <w:bottom w:val="none" w:sz="0" w:space="0" w:color="auto"/>
            <w:right w:val="none" w:sz="0" w:space="0" w:color="auto"/>
          </w:divBdr>
        </w:div>
        <w:div w:id="1297181466">
          <w:marLeft w:val="547"/>
          <w:marRight w:val="0"/>
          <w:marTop w:val="154"/>
          <w:marBottom w:val="0"/>
          <w:divBdr>
            <w:top w:val="none" w:sz="0" w:space="0" w:color="auto"/>
            <w:left w:val="none" w:sz="0" w:space="0" w:color="auto"/>
            <w:bottom w:val="none" w:sz="0" w:space="0" w:color="auto"/>
            <w:right w:val="none" w:sz="0" w:space="0" w:color="auto"/>
          </w:divBdr>
        </w:div>
        <w:div w:id="2108186905">
          <w:marLeft w:val="547"/>
          <w:marRight w:val="0"/>
          <w:marTop w:val="154"/>
          <w:marBottom w:val="0"/>
          <w:divBdr>
            <w:top w:val="none" w:sz="0" w:space="0" w:color="auto"/>
            <w:left w:val="none" w:sz="0" w:space="0" w:color="auto"/>
            <w:bottom w:val="none" w:sz="0" w:space="0" w:color="auto"/>
            <w:right w:val="none" w:sz="0" w:space="0" w:color="auto"/>
          </w:divBdr>
        </w:div>
        <w:div w:id="656954917">
          <w:marLeft w:val="547"/>
          <w:marRight w:val="0"/>
          <w:marTop w:val="154"/>
          <w:marBottom w:val="0"/>
          <w:divBdr>
            <w:top w:val="none" w:sz="0" w:space="0" w:color="auto"/>
            <w:left w:val="none" w:sz="0" w:space="0" w:color="auto"/>
            <w:bottom w:val="none" w:sz="0" w:space="0" w:color="auto"/>
            <w:right w:val="none" w:sz="0" w:space="0" w:color="auto"/>
          </w:divBdr>
        </w:div>
        <w:div w:id="1550728584">
          <w:marLeft w:val="547"/>
          <w:marRight w:val="0"/>
          <w:marTop w:val="154"/>
          <w:marBottom w:val="0"/>
          <w:divBdr>
            <w:top w:val="none" w:sz="0" w:space="0" w:color="auto"/>
            <w:left w:val="none" w:sz="0" w:space="0" w:color="auto"/>
            <w:bottom w:val="none" w:sz="0" w:space="0" w:color="auto"/>
            <w:right w:val="none" w:sz="0" w:space="0" w:color="auto"/>
          </w:divBdr>
        </w:div>
        <w:div w:id="747071123">
          <w:marLeft w:val="547"/>
          <w:marRight w:val="0"/>
          <w:marTop w:val="154"/>
          <w:marBottom w:val="0"/>
          <w:divBdr>
            <w:top w:val="none" w:sz="0" w:space="0" w:color="auto"/>
            <w:left w:val="none" w:sz="0" w:space="0" w:color="auto"/>
            <w:bottom w:val="none" w:sz="0" w:space="0" w:color="auto"/>
            <w:right w:val="none" w:sz="0" w:space="0" w:color="auto"/>
          </w:divBdr>
        </w:div>
        <w:div w:id="902912074">
          <w:marLeft w:val="547"/>
          <w:marRight w:val="0"/>
          <w:marTop w:val="154"/>
          <w:marBottom w:val="0"/>
          <w:divBdr>
            <w:top w:val="none" w:sz="0" w:space="0" w:color="auto"/>
            <w:left w:val="none" w:sz="0" w:space="0" w:color="auto"/>
            <w:bottom w:val="none" w:sz="0" w:space="0" w:color="auto"/>
            <w:right w:val="none" w:sz="0" w:space="0" w:color="auto"/>
          </w:divBdr>
        </w:div>
        <w:div w:id="811336493">
          <w:marLeft w:val="547"/>
          <w:marRight w:val="0"/>
          <w:marTop w:val="154"/>
          <w:marBottom w:val="0"/>
          <w:divBdr>
            <w:top w:val="none" w:sz="0" w:space="0" w:color="auto"/>
            <w:left w:val="none" w:sz="0" w:space="0" w:color="auto"/>
            <w:bottom w:val="none" w:sz="0" w:space="0" w:color="auto"/>
            <w:right w:val="none" w:sz="0" w:space="0" w:color="auto"/>
          </w:divBdr>
        </w:div>
        <w:div w:id="1402605777">
          <w:marLeft w:val="547"/>
          <w:marRight w:val="0"/>
          <w:marTop w:val="154"/>
          <w:marBottom w:val="0"/>
          <w:divBdr>
            <w:top w:val="none" w:sz="0" w:space="0" w:color="auto"/>
            <w:left w:val="none" w:sz="0" w:space="0" w:color="auto"/>
            <w:bottom w:val="none" w:sz="0" w:space="0" w:color="auto"/>
            <w:right w:val="none" w:sz="0" w:space="0" w:color="auto"/>
          </w:divBdr>
        </w:div>
        <w:div w:id="864707076">
          <w:marLeft w:val="547"/>
          <w:marRight w:val="0"/>
          <w:marTop w:val="154"/>
          <w:marBottom w:val="0"/>
          <w:divBdr>
            <w:top w:val="none" w:sz="0" w:space="0" w:color="auto"/>
            <w:left w:val="none" w:sz="0" w:space="0" w:color="auto"/>
            <w:bottom w:val="none" w:sz="0" w:space="0" w:color="auto"/>
            <w:right w:val="none" w:sz="0" w:space="0" w:color="auto"/>
          </w:divBdr>
        </w:div>
        <w:div w:id="1278635329">
          <w:marLeft w:val="547"/>
          <w:marRight w:val="0"/>
          <w:marTop w:val="154"/>
          <w:marBottom w:val="0"/>
          <w:divBdr>
            <w:top w:val="none" w:sz="0" w:space="0" w:color="auto"/>
            <w:left w:val="none" w:sz="0" w:space="0" w:color="auto"/>
            <w:bottom w:val="none" w:sz="0" w:space="0" w:color="auto"/>
            <w:right w:val="none" w:sz="0" w:space="0" w:color="auto"/>
          </w:divBdr>
        </w:div>
        <w:div w:id="2081324438">
          <w:marLeft w:val="547"/>
          <w:marRight w:val="0"/>
          <w:marTop w:val="154"/>
          <w:marBottom w:val="0"/>
          <w:divBdr>
            <w:top w:val="none" w:sz="0" w:space="0" w:color="auto"/>
            <w:left w:val="none" w:sz="0" w:space="0" w:color="auto"/>
            <w:bottom w:val="none" w:sz="0" w:space="0" w:color="auto"/>
            <w:right w:val="none" w:sz="0" w:space="0" w:color="auto"/>
          </w:divBdr>
        </w:div>
        <w:div w:id="185488984">
          <w:marLeft w:val="547"/>
          <w:marRight w:val="0"/>
          <w:marTop w:val="154"/>
          <w:marBottom w:val="0"/>
          <w:divBdr>
            <w:top w:val="none" w:sz="0" w:space="0" w:color="auto"/>
            <w:left w:val="none" w:sz="0" w:space="0" w:color="auto"/>
            <w:bottom w:val="none" w:sz="0" w:space="0" w:color="auto"/>
            <w:right w:val="none" w:sz="0" w:space="0" w:color="auto"/>
          </w:divBdr>
        </w:div>
        <w:div w:id="23792475">
          <w:marLeft w:val="547"/>
          <w:marRight w:val="0"/>
          <w:marTop w:val="154"/>
          <w:marBottom w:val="0"/>
          <w:divBdr>
            <w:top w:val="none" w:sz="0" w:space="0" w:color="auto"/>
            <w:left w:val="none" w:sz="0" w:space="0" w:color="auto"/>
            <w:bottom w:val="none" w:sz="0" w:space="0" w:color="auto"/>
            <w:right w:val="none" w:sz="0" w:space="0" w:color="auto"/>
          </w:divBdr>
        </w:div>
        <w:div w:id="1077752463">
          <w:marLeft w:val="547"/>
          <w:marRight w:val="0"/>
          <w:marTop w:val="139"/>
          <w:marBottom w:val="0"/>
          <w:divBdr>
            <w:top w:val="none" w:sz="0" w:space="0" w:color="auto"/>
            <w:left w:val="none" w:sz="0" w:space="0" w:color="auto"/>
            <w:bottom w:val="none" w:sz="0" w:space="0" w:color="auto"/>
            <w:right w:val="none" w:sz="0" w:space="0" w:color="auto"/>
          </w:divBdr>
        </w:div>
        <w:div w:id="501967709">
          <w:marLeft w:val="547"/>
          <w:marRight w:val="0"/>
          <w:marTop w:val="139"/>
          <w:marBottom w:val="0"/>
          <w:divBdr>
            <w:top w:val="none" w:sz="0" w:space="0" w:color="auto"/>
            <w:left w:val="none" w:sz="0" w:space="0" w:color="auto"/>
            <w:bottom w:val="none" w:sz="0" w:space="0" w:color="auto"/>
            <w:right w:val="none" w:sz="0" w:space="0" w:color="auto"/>
          </w:divBdr>
        </w:div>
        <w:div w:id="1754618119">
          <w:marLeft w:val="547"/>
          <w:marRight w:val="0"/>
          <w:marTop w:val="154"/>
          <w:marBottom w:val="0"/>
          <w:divBdr>
            <w:top w:val="none" w:sz="0" w:space="0" w:color="auto"/>
            <w:left w:val="none" w:sz="0" w:space="0" w:color="auto"/>
            <w:bottom w:val="none" w:sz="0" w:space="0" w:color="auto"/>
            <w:right w:val="none" w:sz="0" w:space="0" w:color="auto"/>
          </w:divBdr>
        </w:div>
        <w:div w:id="1935899699">
          <w:marLeft w:val="547"/>
          <w:marRight w:val="0"/>
          <w:marTop w:val="139"/>
          <w:marBottom w:val="0"/>
          <w:divBdr>
            <w:top w:val="none" w:sz="0" w:space="0" w:color="auto"/>
            <w:left w:val="none" w:sz="0" w:space="0" w:color="auto"/>
            <w:bottom w:val="none" w:sz="0" w:space="0" w:color="auto"/>
            <w:right w:val="none" w:sz="0" w:space="0" w:color="auto"/>
          </w:divBdr>
        </w:div>
        <w:div w:id="1809276616">
          <w:marLeft w:val="547"/>
          <w:marRight w:val="0"/>
          <w:marTop w:val="139"/>
          <w:marBottom w:val="0"/>
          <w:divBdr>
            <w:top w:val="none" w:sz="0" w:space="0" w:color="auto"/>
            <w:left w:val="none" w:sz="0" w:space="0" w:color="auto"/>
            <w:bottom w:val="none" w:sz="0" w:space="0" w:color="auto"/>
            <w:right w:val="none" w:sz="0" w:space="0" w:color="auto"/>
          </w:divBdr>
        </w:div>
        <w:div w:id="1199859313">
          <w:marLeft w:val="547"/>
          <w:marRight w:val="0"/>
          <w:marTop w:val="139"/>
          <w:marBottom w:val="0"/>
          <w:divBdr>
            <w:top w:val="none" w:sz="0" w:space="0" w:color="auto"/>
            <w:left w:val="none" w:sz="0" w:space="0" w:color="auto"/>
            <w:bottom w:val="none" w:sz="0" w:space="0" w:color="auto"/>
            <w:right w:val="none" w:sz="0" w:space="0" w:color="auto"/>
          </w:divBdr>
        </w:div>
        <w:div w:id="402025889">
          <w:marLeft w:val="547"/>
          <w:marRight w:val="0"/>
          <w:marTop w:val="154"/>
          <w:marBottom w:val="0"/>
          <w:divBdr>
            <w:top w:val="none" w:sz="0" w:space="0" w:color="auto"/>
            <w:left w:val="none" w:sz="0" w:space="0" w:color="auto"/>
            <w:bottom w:val="none" w:sz="0" w:space="0" w:color="auto"/>
            <w:right w:val="none" w:sz="0" w:space="0" w:color="auto"/>
          </w:divBdr>
        </w:div>
        <w:div w:id="1444499777">
          <w:marLeft w:val="547"/>
          <w:marRight w:val="0"/>
          <w:marTop w:val="139"/>
          <w:marBottom w:val="0"/>
          <w:divBdr>
            <w:top w:val="none" w:sz="0" w:space="0" w:color="auto"/>
            <w:left w:val="none" w:sz="0" w:space="0" w:color="auto"/>
            <w:bottom w:val="none" w:sz="0" w:space="0" w:color="auto"/>
            <w:right w:val="none" w:sz="0" w:space="0" w:color="auto"/>
          </w:divBdr>
        </w:div>
        <w:div w:id="1085801763">
          <w:marLeft w:val="547"/>
          <w:marRight w:val="0"/>
          <w:marTop w:val="139"/>
          <w:marBottom w:val="0"/>
          <w:divBdr>
            <w:top w:val="none" w:sz="0" w:space="0" w:color="auto"/>
            <w:left w:val="none" w:sz="0" w:space="0" w:color="auto"/>
            <w:bottom w:val="none" w:sz="0" w:space="0" w:color="auto"/>
            <w:right w:val="none" w:sz="0" w:space="0" w:color="auto"/>
          </w:divBdr>
        </w:div>
        <w:div w:id="268438881">
          <w:marLeft w:val="547"/>
          <w:marRight w:val="0"/>
          <w:marTop w:val="139"/>
          <w:marBottom w:val="0"/>
          <w:divBdr>
            <w:top w:val="none" w:sz="0" w:space="0" w:color="auto"/>
            <w:left w:val="none" w:sz="0" w:space="0" w:color="auto"/>
            <w:bottom w:val="none" w:sz="0" w:space="0" w:color="auto"/>
            <w:right w:val="none" w:sz="0" w:space="0" w:color="auto"/>
          </w:divBdr>
        </w:div>
        <w:div w:id="1541475613">
          <w:marLeft w:val="547"/>
          <w:marRight w:val="0"/>
          <w:marTop w:val="154"/>
          <w:marBottom w:val="0"/>
          <w:divBdr>
            <w:top w:val="none" w:sz="0" w:space="0" w:color="auto"/>
            <w:left w:val="none" w:sz="0" w:space="0" w:color="auto"/>
            <w:bottom w:val="none" w:sz="0" w:space="0" w:color="auto"/>
            <w:right w:val="none" w:sz="0" w:space="0" w:color="auto"/>
          </w:divBdr>
        </w:div>
        <w:div w:id="666252580">
          <w:marLeft w:val="547"/>
          <w:marRight w:val="0"/>
          <w:marTop w:val="139"/>
          <w:marBottom w:val="0"/>
          <w:divBdr>
            <w:top w:val="none" w:sz="0" w:space="0" w:color="auto"/>
            <w:left w:val="none" w:sz="0" w:space="0" w:color="auto"/>
            <w:bottom w:val="none" w:sz="0" w:space="0" w:color="auto"/>
            <w:right w:val="none" w:sz="0" w:space="0" w:color="auto"/>
          </w:divBdr>
        </w:div>
        <w:div w:id="890967415">
          <w:marLeft w:val="547"/>
          <w:marRight w:val="0"/>
          <w:marTop w:val="139"/>
          <w:marBottom w:val="0"/>
          <w:divBdr>
            <w:top w:val="none" w:sz="0" w:space="0" w:color="auto"/>
            <w:left w:val="none" w:sz="0" w:space="0" w:color="auto"/>
            <w:bottom w:val="none" w:sz="0" w:space="0" w:color="auto"/>
            <w:right w:val="none" w:sz="0" w:space="0" w:color="auto"/>
          </w:divBdr>
        </w:div>
        <w:div w:id="160973474">
          <w:marLeft w:val="547"/>
          <w:marRight w:val="0"/>
          <w:marTop w:val="139"/>
          <w:marBottom w:val="0"/>
          <w:divBdr>
            <w:top w:val="none" w:sz="0" w:space="0" w:color="auto"/>
            <w:left w:val="none" w:sz="0" w:space="0" w:color="auto"/>
            <w:bottom w:val="none" w:sz="0" w:space="0" w:color="auto"/>
            <w:right w:val="none" w:sz="0" w:space="0" w:color="auto"/>
          </w:divBdr>
        </w:div>
        <w:div w:id="1873572585">
          <w:marLeft w:val="547"/>
          <w:marRight w:val="0"/>
          <w:marTop w:val="139"/>
          <w:marBottom w:val="0"/>
          <w:divBdr>
            <w:top w:val="none" w:sz="0" w:space="0" w:color="auto"/>
            <w:left w:val="none" w:sz="0" w:space="0" w:color="auto"/>
            <w:bottom w:val="none" w:sz="0" w:space="0" w:color="auto"/>
            <w:right w:val="none" w:sz="0" w:space="0" w:color="auto"/>
          </w:divBdr>
        </w:div>
        <w:div w:id="157120198">
          <w:marLeft w:val="547"/>
          <w:marRight w:val="0"/>
          <w:marTop w:val="154"/>
          <w:marBottom w:val="0"/>
          <w:divBdr>
            <w:top w:val="none" w:sz="0" w:space="0" w:color="auto"/>
            <w:left w:val="none" w:sz="0" w:space="0" w:color="auto"/>
            <w:bottom w:val="none" w:sz="0" w:space="0" w:color="auto"/>
            <w:right w:val="none" w:sz="0" w:space="0" w:color="auto"/>
          </w:divBdr>
        </w:div>
        <w:div w:id="682246717">
          <w:marLeft w:val="547"/>
          <w:marRight w:val="0"/>
          <w:marTop w:val="139"/>
          <w:marBottom w:val="0"/>
          <w:divBdr>
            <w:top w:val="none" w:sz="0" w:space="0" w:color="auto"/>
            <w:left w:val="none" w:sz="0" w:space="0" w:color="auto"/>
            <w:bottom w:val="none" w:sz="0" w:space="0" w:color="auto"/>
            <w:right w:val="none" w:sz="0" w:space="0" w:color="auto"/>
          </w:divBdr>
        </w:div>
        <w:div w:id="1082291421">
          <w:marLeft w:val="547"/>
          <w:marRight w:val="0"/>
          <w:marTop w:val="139"/>
          <w:marBottom w:val="0"/>
          <w:divBdr>
            <w:top w:val="none" w:sz="0" w:space="0" w:color="auto"/>
            <w:left w:val="none" w:sz="0" w:space="0" w:color="auto"/>
            <w:bottom w:val="none" w:sz="0" w:space="0" w:color="auto"/>
            <w:right w:val="none" w:sz="0" w:space="0" w:color="auto"/>
          </w:divBdr>
        </w:div>
        <w:div w:id="2017924224">
          <w:marLeft w:val="547"/>
          <w:marRight w:val="0"/>
          <w:marTop w:val="139"/>
          <w:marBottom w:val="0"/>
          <w:divBdr>
            <w:top w:val="none" w:sz="0" w:space="0" w:color="auto"/>
            <w:left w:val="none" w:sz="0" w:space="0" w:color="auto"/>
            <w:bottom w:val="none" w:sz="0" w:space="0" w:color="auto"/>
            <w:right w:val="none" w:sz="0" w:space="0" w:color="auto"/>
          </w:divBdr>
        </w:div>
        <w:div w:id="242884160">
          <w:marLeft w:val="547"/>
          <w:marRight w:val="0"/>
          <w:marTop w:val="139"/>
          <w:marBottom w:val="0"/>
          <w:divBdr>
            <w:top w:val="none" w:sz="0" w:space="0" w:color="auto"/>
            <w:left w:val="none" w:sz="0" w:space="0" w:color="auto"/>
            <w:bottom w:val="none" w:sz="0" w:space="0" w:color="auto"/>
            <w:right w:val="none" w:sz="0" w:space="0" w:color="auto"/>
          </w:divBdr>
        </w:div>
        <w:div w:id="338697227">
          <w:marLeft w:val="547"/>
          <w:marRight w:val="0"/>
          <w:marTop w:val="154"/>
          <w:marBottom w:val="0"/>
          <w:divBdr>
            <w:top w:val="none" w:sz="0" w:space="0" w:color="auto"/>
            <w:left w:val="none" w:sz="0" w:space="0" w:color="auto"/>
            <w:bottom w:val="none" w:sz="0" w:space="0" w:color="auto"/>
            <w:right w:val="none" w:sz="0" w:space="0" w:color="auto"/>
          </w:divBdr>
        </w:div>
        <w:div w:id="1389374072">
          <w:marLeft w:val="547"/>
          <w:marRight w:val="0"/>
          <w:marTop w:val="139"/>
          <w:marBottom w:val="0"/>
          <w:divBdr>
            <w:top w:val="none" w:sz="0" w:space="0" w:color="auto"/>
            <w:left w:val="none" w:sz="0" w:space="0" w:color="auto"/>
            <w:bottom w:val="none" w:sz="0" w:space="0" w:color="auto"/>
            <w:right w:val="none" w:sz="0" w:space="0" w:color="auto"/>
          </w:divBdr>
        </w:div>
        <w:div w:id="1992712861">
          <w:marLeft w:val="547"/>
          <w:marRight w:val="0"/>
          <w:marTop w:val="154"/>
          <w:marBottom w:val="0"/>
          <w:divBdr>
            <w:top w:val="none" w:sz="0" w:space="0" w:color="auto"/>
            <w:left w:val="none" w:sz="0" w:space="0" w:color="auto"/>
            <w:bottom w:val="none" w:sz="0" w:space="0" w:color="auto"/>
            <w:right w:val="none" w:sz="0" w:space="0" w:color="auto"/>
          </w:divBdr>
        </w:div>
        <w:div w:id="916938869">
          <w:marLeft w:val="547"/>
          <w:marRight w:val="0"/>
          <w:marTop w:val="154"/>
          <w:marBottom w:val="0"/>
          <w:divBdr>
            <w:top w:val="none" w:sz="0" w:space="0" w:color="auto"/>
            <w:left w:val="none" w:sz="0" w:space="0" w:color="auto"/>
            <w:bottom w:val="none" w:sz="0" w:space="0" w:color="auto"/>
            <w:right w:val="none" w:sz="0" w:space="0" w:color="auto"/>
          </w:divBdr>
        </w:div>
        <w:div w:id="220138531">
          <w:marLeft w:val="547"/>
          <w:marRight w:val="0"/>
          <w:marTop w:val="154"/>
          <w:marBottom w:val="0"/>
          <w:divBdr>
            <w:top w:val="none" w:sz="0" w:space="0" w:color="auto"/>
            <w:left w:val="none" w:sz="0" w:space="0" w:color="auto"/>
            <w:bottom w:val="none" w:sz="0" w:space="0" w:color="auto"/>
            <w:right w:val="none" w:sz="0" w:space="0" w:color="auto"/>
          </w:divBdr>
        </w:div>
        <w:div w:id="775488087">
          <w:marLeft w:val="547"/>
          <w:marRight w:val="0"/>
          <w:marTop w:val="134"/>
          <w:marBottom w:val="0"/>
          <w:divBdr>
            <w:top w:val="none" w:sz="0" w:space="0" w:color="auto"/>
            <w:left w:val="none" w:sz="0" w:space="0" w:color="auto"/>
            <w:bottom w:val="none" w:sz="0" w:space="0" w:color="auto"/>
            <w:right w:val="none" w:sz="0" w:space="0" w:color="auto"/>
          </w:divBdr>
        </w:div>
        <w:div w:id="1281689088">
          <w:marLeft w:val="547"/>
          <w:marRight w:val="0"/>
          <w:marTop w:val="134"/>
          <w:marBottom w:val="0"/>
          <w:divBdr>
            <w:top w:val="none" w:sz="0" w:space="0" w:color="auto"/>
            <w:left w:val="none" w:sz="0" w:space="0" w:color="auto"/>
            <w:bottom w:val="none" w:sz="0" w:space="0" w:color="auto"/>
            <w:right w:val="none" w:sz="0" w:space="0" w:color="auto"/>
          </w:divBdr>
        </w:div>
        <w:div w:id="678431028">
          <w:marLeft w:val="547"/>
          <w:marRight w:val="0"/>
          <w:marTop w:val="134"/>
          <w:marBottom w:val="0"/>
          <w:divBdr>
            <w:top w:val="none" w:sz="0" w:space="0" w:color="auto"/>
            <w:left w:val="none" w:sz="0" w:space="0" w:color="auto"/>
            <w:bottom w:val="none" w:sz="0" w:space="0" w:color="auto"/>
            <w:right w:val="none" w:sz="0" w:space="0" w:color="auto"/>
          </w:divBdr>
        </w:div>
        <w:div w:id="396822567">
          <w:marLeft w:val="547"/>
          <w:marRight w:val="0"/>
          <w:marTop w:val="154"/>
          <w:marBottom w:val="0"/>
          <w:divBdr>
            <w:top w:val="none" w:sz="0" w:space="0" w:color="auto"/>
            <w:left w:val="none" w:sz="0" w:space="0" w:color="auto"/>
            <w:bottom w:val="none" w:sz="0" w:space="0" w:color="auto"/>
            <w:right w:val="none" w:sz="0" w:space="0" w:color="auto"/>
          </w:divBdr>
        </w:div>
        <w:div w:id="1329822564">
          <w:marLeft w:val="547"/>
          <w:marRight w:val="0"/>
          <w:marTop w:val="134"/>
          <w:marBottom w:val="0"/>
          <w:divBdr>
            <w:top w:val="none" w:sz="0" w:space="0" w:color="auto"/>
            <w:left w:val="none" w:sz="0" w:space="0" w:color="auto"/>
            <w:bottom w:val="none" w:sz="0" w:space="0" w:color="auto"/>
            <w:right w:val="none" w:sz="0" w:space="0" w:color="auto"/>
          </w:divBdr>
        </w:div>
        <w:div w:id="272058249">
          <w:marLeft w:val="547"/>
          <w:marRight w:val="0"/>
          <w:marTop w:val="134"/>
          <w:marBottom w:val="0"/>
          <w:divBdr>
            <w:top w:val="none" w:sz="0" w:space="0" w:color="auto"/>
            <w:left w:val="none" w:sz="0" w:space="0" w:color="auto"/>
            <w:bottom w:val="none" w:sz="0" w:space="0" w:color="auto"/>
            <w:right w:val="none" w:sz="0" w:space="0" w:color="auto"/>
          </w:divBdr>
        </w:div>
        <w:div w:id="1659769238">
          <w:marLeft w:val="547"/>
          <w:marRight w:val="0"/>
          <w:marTop w:val="134"/>
          <w:marBottom w:val="0"/>
          <w:divBdr>
            <w:top w:val="none" w:sz="0" w:space="0" w:color="auto"/>
            <w:left w:val="none" w:sz="0" w:space="0" w:color="auto"/>
            <w:bottom w:val="none" w:sz="0" w:space="0" w:color="auto"/>
            <w:right w:val="none" w:sz="0" w:space="0" w:color="auto"/>
          </w:divBdr>
        </w:div>
        <w:div w:id="833185074">
          <w:marLeft w:val="547"/>
          <w:marRight w:val="0"/>
          <w:marTop w:val="154"/>
          <w:marBottom w:val="0"/>
          <w:divBdr>
            <w:top w:val="none" w:sz="0" w:space="0" w:color="auto"/>
            <w:left w:val="none" w:sz="0" w:space="0" w:color="auto"/>
            <w:bottom w:val="none" w:sz="0" w:space="0" w:color="auto"/>
            <w:right w:val="none" w:sz="0" w:space="0" w:color="auto"/>
          </w:divBdr>
        </w:div>
        <w:div w:id="1477532351">
          <w:marLeft w:val="547"/>
          <w:marRight w:val="0"/>
          <w:marTop w:val="134"/>
          <w:marBottom w:val="0"/>
          <w:divBdr>
            <w:top w:val="none" w:sz="0" w:space="0" w:color="auto"/>
            <w:left w:val="none" w:sz="0" w:space="0" w:color="auto"/>
            <w:bottom w:val="none" w:sz="0" w:space="0" w:color="auto"/>
            <w:right w:val="none" w:sz="0" w:space="0" w:color="auto"/>
          </w:divBdr>
        </w:div>
        <w:div w:id="1935506053">
          <w:marLeft w:val="547"/>
          <w:marRight w:val="0"/>
          <w:marTop w:val="134"/>
          <w:marBottom w:val="0"/>
          <w:divBdr>
            <w:top w:val="none" w:sz="0" w:space="0" w:color="auto"/>
            <w:left w:val="none" w:sz="0" w:space="0" w:color="auto"/>
            <w:bottom w:val="none" w:sz="0" w:space="0" w:color="auto"/>
            <w:right w:val="none" w:sz="0" w:space="0" w:color="auto"/>
          </w:divBdr>
        </w:div>
        <w:div w:id="1512137375">
          <w:marLeft w:val="547"/>
          <w:marRight w:val="0"/>
          <w:marTop w:val="134"/>
          <w:marBottom w:val="0"/>
          <w:divBdr>
            <w:top w:val="none" w:sz="0" w:space="0" w:color="auto"/>
            <w:left w:val="none" w:sz="0" w:space="0" w:color="auto"/>
            <w:bottom w:val="none" w:sz="0" w:space="0" w:color="auto"/>
            <w:right w:val="none" w:sz="0" w:space="0" w:color="auto"/>
          </w:divBdr>
        </w:div>
        <w:div w:id="246158492">
          <w:marLeft w:val="547"/>
          <w:marRight w:val="0"/>
          <w:marTop w:val="134"/>
          <w:marBottom w:val="0"/>
          <w:divBdr>
            <w:top w:val="none" w:sz="0" w:space="0" w:color="auto"/>
            <w:left w:val="none" w:sz="0" w:space="0" w:color="auto"/>
            <w:bottom w:val="none" w:sz="0" w:space="0" w:color="auto"/>
            <w:right w:val="none" w:sz="0" w:space="0" w:color="auto"/>
          </w:divBdr>
        </w:div>
        <w:div w:id="706612215">
          <w:marLeft w:val="547"/>
          <w:marRight w:val="0"/>
          <w:marTop w:val="154"/>
          <w:marBottom w:val="0"/>
          <w:divBdr>
            <w:top w:val="none" w:sz="0" w:space="0" w:color="auto"/>
            <w:left w:val="none" w:sz="0" w:space="0" w:color="auto"/>
            <w:bottom w:val="none" w:sz="0" w:space="0" w:color="auto"/>
            <w:right w:val="none" w:sz="0" w:space="0" w:color="auto"/>
          </w:divBdr>
        </w:div>
        <w:div w:id="375861050">
          <w:marLeft w:val="547"/>
          <w:marRight w:val="0"/>
          <w:marTop w:val="134"/>
          <w:marBottom w:val="0"/>
          <w:divBdr>
            <w:top w:val="none" w:sz="0" w:space="0" w:color="auto"/>
            <w:left w:val="none" w:sz="0" w:space="0" w:color="auto"/>
            <w:bottom w:val="none" w:sz="0" w:space="0" w:color="auto"/>
            <w:right w:val="none" w:sz="0" w:space="0" w:color="auto"/>
          </w:divBdr>
        </w:div>
        <w:div w:id="1537542810">
          <w:marLeft w:val="547"/>
          <w:marRight w:val="0"/>
          <w:marTop w:val="134"/>
          <w:marBottom w:val="0"/>
          <w:divBdr>
            <w:top w:val="none" w:sz="0" w:space="0" w:color="auto"/>
            <w:left w:val="none" w:sz="0" w:space="0" w:color="auto"/>
            <w:bottom w:val="none" w:sz="0" w:space="0" w:color="auto"/>
            <w:right w:val="none" w:sz="0" w:space="0" w:color="auto"/>
          </w:divBdr>
        </w:div>
        <w:div w:id="1317149627">
          <w:marLeft w:val="547"/>
          <w:marRight w:val="0"/>
          <w:marTop w:val="134"/>
          <w:marBottom w:val="0"/>
          <w:divBdr>
            <w:top w:val="none" w:sz="0" w:space="0" w:color="auto"/>
            <w:left w:val="none" w:sz="0" w:space="0" w:color="auto"/>
            <w:bottom w:val="none" w:sz="0" w:space="0" w:color="auto"/>
            <w:right w:val="none" w:sz="0" w:space="0" w:color="auto"/>
          </w:divBdr>
        </w:div>
        <w:div w:id="1757707667">
          <w:marLeft w:val="547"/>
          <w:marRight w:val="0"/>
          <w:marTop w:val="154"/>
          <w:marBottom w:val="0"/>
          <w:divBdr>
            <w:top w:val="none" w:sz="0" w:space="0" w:color="auto"/>
            <w:left w:val="none" w:sz="0" w:space="0" w:color="auto"/>
            <w:bottom w:val="none" w:sz="0" w:space="0" w:color="auto"/>
            <w:right w:val="none" w:sz="0" w:space="0" w:color="auto"/>
          </w:divBdr>
        </w:div>
        <w:div w:id="326179057">
          <w:marLeft w:val="547"/>
          <w:marRight w:val="0"/>
          <w:marTop w:val="134"/>
          <w:marBottom w:val="0"/>
          <w:divBdr>
            <w:top w:val="none" w:sz="0" w:space="0" w:color="auto"/>
            <w:left w:val="none" w:sz="0" w:space="0" w:color="auto"/>
            <w:bottom w:val="none" w:sz="0" w:space="0" w:color="auto"/>
            <w:right w:val="none" w:sz="0" w:space="0" w:color="auto"/>
          </w:divBdr>
        </w:div>
        <w:div w:id="1589850884">
          <w:marLeft w:val="547"/>
          <w:marRight w:val="0"/>
          <w:marTop w:val="134"/>
          <w:marBottom w:val="0"/>
          <w:divBdr>
            <w:top w:val="none" w:sz="0" w:space="0" w:color="auto"/>
            <w:left w:val="none" w:sz="0" w:space="0" w:color="auto"/>
            <w:bottom w:val="none" w:sz="0" w:space="0" w:color="auto"/>
            <w:right w:val="none" w:sz="0" w:space="0" w:color="auto"/>
          </w:divBdr>
        </w:div>
        <w:div w:id="862061177">
          <w:marLeft w:val="547"/>
          <w:marRight w:val="0"/>
          <w:marTop w:val="134"/>
          <w:marBottom w:val="0"/>
          <w:divBdr>
            <w:top w:val="none" w:sz="0" w:space="0" w:color="auto"/>
            <w:left w:val="none" w:sz="0" w:space="0" w:color="auto"/>
            <w:bottom w:val="none" w:sz="0" w:space="0" w:color="auto"/>
            <w:right w:val="none" w:sz="0" w:space="0" w:color="auto"/>
          </w:divBdr>
        </w:div>
        <w:div w:id="1762070480">
          <w:marLeft w:val="547"/>
          <w:marRight w:val="0"/>
          <w:marTop w:val="134"/>
          <w:marBottom w:val="0"/>
          <w:divBdr>
            <w:top w:val="none" w:sz="0" w:space="0" w:color="auto"/>
            <w:left w:val="none" w:sz="0" w:space="0" w:color="auto"/>
            <w:bottom w:val="none" w:sz="0" w:space="0" w:color="auto"/>
            <w:right w:val="none" w:sz="0" w:space="0" w:color="auto"/>
          </w:divBdr>
        </w:div>
        <w:div w:id="677512330">
          <w:marLeft w:val="547"/>
          <w:marRight w:val="0"/>
          <w:marTop w:val="154"/>
          <w:marBottom w:val="0"/>
          <w:divBdr>
            <w:top w:val="none" w:sz="0" w:space="0" w:color="auto"/>
            <w:left w:val="none" w:sz="0" w:space="0" w:color="auto"/>
            <w:bottom w:val="none" w:sz="0" w:space="0" w:color="auto"/>
            <w:right w:val="none" w:sz="0" w:space="0" w:color="auto"/>
          </w:divBdr>
        </w:div>
        <w:div w:id="855119343">
          <w:marLeft w:val="547"/>
          <w:marRight w:val="0"/>
          <w:marTop w:val="134"/>
          <w:marBottom w:val="0"/>
          <w:divBdr>
            <w:top w:val="none" w:sz="0" w:space="0" w:color="auto"/>
            <w:left w:val="none" w:sz="0" w:space="0" w:color="auto"/>
            <w:bottom w:val="none" w:sz="0" w:space="0" w:color="auto"/>
            <w:right w:val="none" w:sz="0" w:space="0" w:color="auto"/>
          </w:divBdr>
        </w:div>
        <w:div w:id="277417287">
          <w:marLeft w:val="547"/>
          <w:marRight w:val="0"/>
          <w:marTop w:val="154"/>
          <w:marBottom w:val="0"/>
          <w:divBdr>
            <w:top w:val="none" w:sz="0" w:space="0" w:color="auto"/>
            <w:left w:val="none" w:sz="0" w:space="0" w:color="auto"/>
            <w:bottom w:val="none" w:sz="0" w:space="0" w:color="auto"/>
            <w:right w:val="none" w:sz="0" w:space="0" w:color="auto"/>
          </w:divBdr>
        </w:div>
        <w:div w:id="1794978578">
          <w:marLeft w:val="547"/>
          <w:marRight w:val="0"/>
          <w:marTop w:val="134"/>
          <w:marBottom w:val="0"/>
          <w:divBdr>
            <w:top w:val="none" w:sz="0" w:space="0" w:color="auto"/>
            <w:left w:val="none" w:sz="0" w:space="0" w:color="auto"/>
            <w:bottom w:val="none" w:sz="0" w:space="0" w:color="auto"/>
            <w:right w:val="none" w:sz="0" w:space="0" w:color="auto"/>
          </w:divBdr>
        </w:div>
        <w:div w:id="1502086230">
          <w:marLeft w:val="547"/>
          <w:marRight w:val="0"/>
          <w:marTop w:val="134"/>
          <w:marBottom w:val="0"/>
          <w:divBdr>
            <w:top w:val="none" w:sz="0" w:space="0" w:color="auto"/>
            <w:left w:val="none" w:sz="0" w:space="0" w:color="auto"/>
            <w:bottom w:val="none" w:sz="0" w:space="0" w:color="auto"/>
            <w:right w:val="none" w:sz="0" w:space="0" w:color="auto"/>
          </w:divBdr>
        </w:div>
        <w:div w:id="1878660336">
          <w:marLeft w:val="547"/>
          <w:marRight w:val="0"/>
          <w:marTop w:val="154"/>
          <w:marBottom w:val="0"/>
          <w:divBdr>
            <w:top w:val="none" w:sz="0" w:space="0" w:color="auto"/>
            <w:left w:val="none" w:sz="0" w:space="0" w:color="auto"/>
            <w:bottom w:val="none" w:sz="0" w:space="0" w:color="auto"/>
            <w:right w:val="none" w:sz="0" w:space="0" w:color="auto"/>
          </w:divBdr>
        </w:div>
        <w:div w:id="1263760549">
          <w:marLeft w:val="547"/>
          <w:marRight w:val="0"/>
          <w:marTop w:val="134"/>
          <w:marBottom w:val="0"/>
          <w:divBdr>
            <w:top w:val="none" w:sz="0" w:space="0" w:color="auto"/>
            <w:left w:val="none" w:sz="0" w:space="0" w:color="auto"/>
            <w:bottom w:val="none" w:sz="0" w:space="0" w:color="auto"/>
            <w:right w:val="none" w:sz="0" w:space="0" w:color="auto"/>
          </w:divBdr>
        </w:div>
        <w:div w:id="290598106">
          <w:marLeft w:val="547"/>
          <w:marRight w:val="0"/>
          <w:marTop w:val="134"/>
          <w:marBottom w:val="0"/>
          <w:divBdr>
            <w:top w:val="none" w:sz="0" w:space="0" w:color="auto"/>
            <w:left w:val="none" w:sz="0" w:space="0" w:color="auto"/>
            <w:bottom w:val="none" w:sz="0" w:space="0" w:color="auto"/>
            <w:right w:val="none" w:sz="0" w:space="0" w:color="auto"/>
          </w:divBdr>
        </w:div>
        <w:div w:id="1207329779">
          <w:marLeft w:val="547"/>
          <w:marRight w:val="0"/>
          <w:marTop w:val="134"/>
          <w:marBottom w:val="0"/>
          <w:divBdr>
            <w:top w:val="none" w:sz="0" w:space="0" w:color="auto"/>
            <w:left w:val="none" w:sz="0" w:space="0" w:color="auto"/>
            <w:bottom w:val="none" w:sz="0" w:space="0" w:color="auto"/>
            <w:right w:val="none" w:sz="0" w:space="0" w:color="auto"/>
          </w:divBdr>
        </w:div>
        <w:div w:id="2025277770">
          <w:marLeft w:val="547"/>
          <w:marRight w:val="0"/>
          <w:marTop w:val="134"/>
          <w:marBottom w:val="0"/>
          <w:divBdr>
            <w:top w:val="none" w:sz="0" w:space="0" w:color="auto"/>
            <w:left w:val="none" w:sz="0" w:space="0" w:color="auto"/>
            <w:bottom w:val="none" w:sz="0" w:space="0" w:color="auto"/>
            <w:right w:val="none" w:sz="0" w:space="0" w:color="auto"/>
          </w:divBdr>
        </w:div>
        <w:div w:id="999386022">
          <w:marLeft w:val="547"/>
          <w:marRight w:val="0"/>
          <w:marTop w:val="154"/>
          <w:marBottom w:val="0"/>
          <w:divBdr>
            <w:top w:val="none" w:sz="0" w:space="0" w:color="auto"/>
            <w:left w:val="none" w:sz="0" w:space="0" w:color="auto"/>
            <w:bottom w:val="none" w:sz="0" w:space="0" w:color="auto"/>
            <w:right w:val="none" w:sz="0" w:space="0" w:color="auto"/>
          </w:divBdr>
        </w:div>
        <w:div w:id="2050832137">
          <w:marLeft w:val="547"/>
          <w:marRight w:val="0"/>
          <w:marTop w:val="134"/>
          <w:marBottom w:val="0"/>
          <w:divBdr>
            <w:top w:val="none" w:sz="0" w:space="0" w:color="auto"/>
            <w:left w:val="none" w:sz="0" w:space="0" w:color="auto"/>
            <w:bottom w:val="none" w:sz="0" w:space="0" w:color="auto"/>
            <w:right w:val="none" w:sz="0" w:space="0" w:color="auto"/>
          </w:divBdr>
        </w:div>
        <w:div w:id="1924020930">
          <w:marLeft w:val="547"/>
          <w:marRight w:val="0"/>
          <w:marTop w:val="134"/>
          <w:marBottom w:val="0"/>
          <w:divBdr>
            <w:top w:val="none" w:sz="0" w:space="0" w:color="auto"/>
            <w:left w:val="none" w:sz="0" w:space="0" w:color="auto"/>
            <w:bottom w:val="none" w:sz="0" w:space="0" w:color="auto"/>
            <w:right w:val="none" w:sz="0" w:space="0" w:color="auto"/>
          </w:divBdr>
        </w:div>
        <w:div w:id="1358503808">
          <w:marLeft w:val="547"/>
          <w:marRight w:val="0"/>
          <w:marTop w:val="134"/>
          <w:marBottom w:val="0"/>
          <w:divBdr>
            <w:top w:val="none" w:sz="0" w:space="0" w:color="auto"/>
            <w:left w:val="none" w:sz="0" w:space="0" w:color="auto"/>
            <w:bottom w:val="none" w:sz="0" w:space="0" w:color="auto"/>
            <w:right w:val="none" w:sz="0" w:space="0" w:color="auto"/>
          </w:divBdr>
        </w:div>
        <w:div w:id="338242859">
          <w:marLeft w:val="547"/>
          <w:marRight w:val="0"/>
          <w:marTop w:val="134"/>
          <w:marBottom w:val="0"/>
          <w:divBdr>
            <w:top w:val="none" w:sz="0" w:space="0" w:color="auto"/>
            <w:left w:val="none" w:sz="0" w:space="0" w:color="auto"/>
            <w:bottom w:val="none" w:sz="0" w:space="0" w:color="auto"/>
            <w:right w:val="none" w:sz="0" w:space="0" w:color="auto"/>
          </w:divBdr>
        </w:div>
        <w:div w:id="1557280575">
          <w:marLeft w:val="547"/>
          <w:marRight w:val="0"/>
          <w:marTop w:val="134"/>
          <w:marBottom w:val="0"/>
          <w:divBdr>
            <w:top w:val="none" w:sz="0" w:space="0" w:color="auto"/>
            <w:left w:val="none" w:sz="0" w:space="0" w:color="auto"/>
            <w:bottom w:val="none" w:sz="0" w:space="0" w:color="auto"/>
            <w:right w:val="none" w:sz="0" w:space="0" w:color="auto"/>
          </w:divBdr>
        </w:div>
        <w:div w:id="247036732">
          <w:marLeft w:val="547"/>
          <w:marRight w:val="0"/>
          <w:marTop w:val="154"/>
          <w:marBottom w:val="0"/>
          <w:divBdr>
            <w:top w:val="none" w:sz="0" w:space="0" w:color="auto"/>
            <w:left w:val="none" w:sz="0" w:space="0" w:color="auto"/>
            <w:bottom w:val="none" w:sz="0" w:space="0" w:color="auto"/>
            <w:right w:val="none" w:sz="0" w:space="0" w:color="auto"/>
          </w:divBdr>
        </w:div>
        <w:div w:id="1649632097">
          <w:marLeft w:val="547"/>
          <w:marRight w:val="0"/>
          <w:marTop w:val="134"/>
          <w:marBottom w:val="0"/>
          <w:divBdr>
            <w:top w:val="none" w:sz="0" w:space="0" w:color="auto"/>
            <w:left w:val="none" w:sz="0" w:space="0" w:color="auto"/>
            <w:bottom w:val="none" w:sz="0" w:space="0" w:color="auto"/>
            <w:right w:val="none" w:sz="0" w:space="0" w:color="auto"/>
          </w:divBdr>
        </w:div>
        <w:div w:id="792138820">
          <w:marLeft w:val="547"/>
          <w:marRight w:val="0"/>
          <w:marTop w:val="134"/>
          <w:marBottom w:val="0"/>
          <w:divBdr>
            <w:top w:val="none" w:sz="0" w:space="0" w:color="auto"/>
            <w:left w:val="none" w:sz="0" w:space="0" w:color="auto"/>
            <w:bottom w:val="none" w:sz="0" w:space="0" w:color="auto"/>
            <w:right w:val="none" w:sz="0" w:space="0" w:color="auto"/>
          </w:divBdr>
        </w:div>
        <w:div w:id="345132856">
          <w:marLeft w:val="547"/>
          <w:marRight w:val="0"/>
          <w:marTop w:val="134"/>
          <w:marBottom w:val="0"/>
          <w:divBdr>
            <w:top w:val="none" w:sz="0" w:space="0" w:color="auto"/>
            <w:left w:val="none" w:sz="0" w:space="0" w:color="auto"/>
            <w:bottom w:val="none" w:sz="0" w:space="0" w:color="auto"/>
            <w:right w:val="none" w:sz="0" w:space="0" w:color="auto"/>
          </w:divBdr>
        </w:div>
        <w:div w:id="945192747">
          <w:marLeft w:val="547"/>
          <w:marRight w:val="0"/>
          <w:marTop w:val="134"/>
          <w:marBottom w:val="0"/>
          <w:divBdr>
            <w:top w:val="none" w:sz="0" w:space="0" w:color="auto"/>
            <w:left w:val="none" w:sz="0" w:space="0" w:color="auto"/>
            <w:bottom w:val="none" w:sz="0" w:space="0" w:color="auto"/>
            <w:right w:val="none" w:sz="0" w:space="0" w:color="auto"/>
          </w:divBdr>
        </w:div>
        <w:div w:id="1224485240">
          <w:marLeft w:val="547"/>
          <w:marRight w:val="0"/>
          <w:marTop w:val="154"/>
          <w:marBottom w:val="0"/>
          <w:divBdr>
            <w:top w:val="none" w:sz="0" w:space="0" w:color="auto"/>
            <w:left w:val="none" w:sz="0" w:space="0" w:color="auto"/>
            <w:bottom w:val="none" w:sz="0" w:space="0" w:color="auto"/>
            <w:right w:val="none" w:sz="0" w:space="0" w:color="auto"/>
          </w:divBdr>
        </w:div>
        <w:div w:id="1732850366">
          <w:marLeft w:val="547"/>
          <w:marRight w:val="0"/>
          <w:marTop w:val="134"/>
          <w:marBottom w:val="0"/>
          <w:divBdr>
            <w:top w:val="none" w:sz="0" w:space="0" w:color="auto"/>
            <w:left w:val="none" w:sz="0" w:space="0" w:color="auto"/>
            <w:bottom w:val="none" w:sz="0" w:space="0" w:color="auto"/>
            <w:right w:val="none" w:sz="0" w:space="0" w:color="auto"/>
          </w:divBdr>
        </w:div>
        <w:div w:id="667026449">
          <w:marLeft w:val="547"/>
          <w:marRight w:val="0"/>
          <w:marTop w:val="134"/>
          <w:marBottom w:val="0"/>
          <w:divBdr>
            <w:top w:val="none" w:sz="0" w:space="0" w:color="auto"/>
            <w:left w:val="none" w:sz="0" w:space="0" w:color="auto"/>
            <w:bottom w:val="none" w:sz="0" w:space="0" w:color="auto"/>
            <w:right w:val="none" w:sz="0" w:space="0" w:color="auto"/>
          </w:divBdr>
        </w:div>
        <w:div w:id="225265651">
          <w:marLeft w:val="547"/>
          <w:marRight w:val="0"/>
          <w:marTop w:val="134"/>
          <w:marBottom w:val="0"/>
          <w:divBdr>
            <w:top w:val="none" w:sz="0" w:space="0" w:color="auto"/>
            <w:left w:val="none" w:sz="0" w:space="0" w:color="auto"/>
            <w:bottom w:val="none" w:sz="0" w:space="0" w:color="auto"/>
            <w:right w:val="none" w:sz="0" w:space="0" w:color="auto"/>
          </w:divBdr>
        </w:div>
        <w:div w:id="1551065199">
          <w:marLeft w:val="547"/>
          <w:marRight w:val="0"/>
          <w:marTop w:val="134"/>
          <w:marBottom w:val="0"/>
          <w:divBdr>
            <w:top w:val="none" w:sz="0" w:space="0" w:color="auto"/>
            <w:left w:val="none" w:sz="0" w:space="0" w:color="auto"/>
            <w:bottom w:val="none" w:sz="0" w:space="0" w:color="auto"/>
            <w:right w:val="none" w:sz="0" w:space="0" w:color="auto"/>
          </w:divBdr>
        </w:div>
        <w:div w:id="572858580">
          <w:marLeft w:val="547"/>
          <w:marRight w:val="0"/>
          <w:marTop w:val="154"/>
          <w:marBottom w:val="0"/>
          <w:divBdr>
            <w:top w:val="none" w:sz="0" w:space="0" w:color="auto"/>
            <w:left w:val="none" w:sz="0" w:space="0" w:color="auto"/>
            <w:bottom w:val="none" w:sz="0" w:space="0" w:color="auto"/>
            <w:right w:val="none" w:sz="0" w:space="0" w:color="auto"/>
          </w:divBdr>
        </w:div>
        <w:div w:id="143817656">
          <w:marLeft w:val="547"/>
          <w:marRight w:val="0"/>
          <w:marTop w:val="154"/>
          <w:marBottom w:val="0"/>
          <w:divBdr>
            <w:top w:val="none" w:sz="0" w:space="0" w:color="auto"/>
            <w:left w:val="none" w:sz="0" w:space="0" w:color="auto"/>
            <w:bottom w:val="none" w:sz="0" w:space="0" w:color="auto"/>
            <w:right w:val="none" w:sz="0" w:space="0" w:color="auto"/>
          </w:divBdr>
        </w:div>
        <w:div w:id="1169635783">
          <w:marLeft w:val="547"/>
          <w:marRight w:val="0"/>
          <w:marTop w:val="134"/>
          <w:marBottom w:val="0"/>
          <w:divBdr>
            <w:top w:val="none" w:sz="0" w:space="0" w:color="auto"/>
            <w:left w:val="none" w:sz="0" w:space="0" w:color="auto"/>
            <w:bottom w:val="none" w:sz="0" w:space="0" w:color="auto"/>
            <w:right w:val="none" w:sz="0" w:space="0" w:color="auto"/>
          </w:divBdr>
        </w:div>
        <w:div w:id="821238798">
          <w:marLeft w:val="547"/>
          <w:marRight w:val="0"/>
          <w:marTop w:val="134"/>
          <w:marBottom w:val="0"/>
          <w:divBdr>
            <w:top w:val="none" w:sz="0" w:space="0" w:color="auto"/>
            <w:left w:val="none" w:sz="0" w:space="0" w:color="auto"/>
            <w:bottom w:val="none" w:sz="0" w:space="0" w:color="auto"/>
            <w:right w:val="none" w:sz="0" w:space="0" w:color="auto"/>
          </w:divBdr>
        </w:div>
        <w:div w:id="1612274336">
          <w:marLeft w:val="547"/>
          <w:marRight w:val="0"/>
          <w:marTop w:val="134"/>
          <w:marBottom w:val="0"/>
          <w:divBdr>
            <w:top w:val="none" w:sz="0" w:space="0" w:color="auto"/>
            <w:left w:val="none" w:sz="0" w:space="0" w:color="auto"/>
            <w:bottom w:val="none" w:sz="0" w:space="0" w:color="auto"/>
            <w:right w:val="none" w:sz="0" w:space="0" w:color="auto"/>
          </w:divBdr>
        </w:div>
        <w:div w:id="1056390615">
          <w:marLeft w:val="547"/>
          <w:marRight w:val="0"/>
          <w:marTop w:val="134"/>
          <w:marBottom w:val="0"/>
          <w:divBdr>
            <w:top w:val="none" w:sz="0" w:space="0" w:color="auto"/>
            <w:left w:val="none" w:sz="0" w:space="0" w:color="auto"/>
            <w:bottom w:val="none" w:sz="0" w:space="0" w:color="auto"/>
            <w:right w:val="none" w:sz="0" w:space="0" w:color="auto"/>
          </w:divBdr>
        </w:div>
        <w:div w:id="1859388466">
          <w:marLeft w:val="547"/>
          <w:marRight w:val="0"/>
          <w:marTop w:val="154"/>
          <w:marBottom w:val="0"/>
          <w:divBdr>
            <w:top w:val="none" w:sz="0" w:space="0" w:color="auto"/>
            <w:left w:val="none" w:sz="0" w:space="0" w:color="auto"/>
            <w:bottom w:val="none" w:sz="0" w:space="0" w:color="auto"/>
            <w:right w:val="none" w:sz="0" w:space="0" w:color="auto"/>
          </w:divBdr>
        </w:div>
        <w:div w:id="1665009402">
          <w:marLeft w:val="547"/>
          <w:marRight w:val="0"/>
          <w:marTop w:val="134"/>
          <w:marBottom w:val="0"/>
          <w:divBdr>
            <w:top w:val="none" w:sz="0" w:space="0" w:color="auto"/>
            <w:left w:val="none" w:sz="0" w:space="0" w:color="auto"/>
            <w:bottom w:val="none" w:sz="0" w:space="0" w:color="auto"/>
            <w:right w:val="none" w:sz="0" w:space="0" w:color="auto"/>
          </w:divBdr>
        </w:div>
        <w:div w:id="493570321">
          <w:marLeft w:val="547"/>
          <w:marRight w:val="0"/>
          <w:marTop w:val="134"/>
          <w:marBottom w:val="0"/>
          <w:divBdr>
            <w:top w:val="none" w:sz="0" w:space="0" w:color="auto"/>
            <w:left w:val="none" w:sz="0" w:space="0" w:color="auto"/>
            <w:bottom w:val="none" w:sz="0" w:space="0" w:color="auto"/>
            <w:right w:val="none" w:sz="0" w:space="0" w:color="auto"/>
          </w:divBdr>
        </w:div>
        <w:div w:id="1063912737">
          <w:marLeft w:val="547"/>
          <w:marRight w:val="0"/>
          <w:marTop w:val="134"/>
          <w:marBottom w:val="0"/>
          <w:divBdr>
            <w:top w:val="none" w:sz="0" w:space="0" w:color="auto"/>
            <w:left w:val="none" w:sz="0" w:space="0" w:color="auto"/>
            <w:bottom w:val="none" w:sz="0" w:space="0" w:color="auto"/>
            <w:right w:val="none" w:sz="0" w:space="0" w:color="auto"/>
          </w:divBdr>
        </w:div>
        <w:div w:id="1258177793">
          <w:marLeft w:val="547"/>
          <w:marRight w:val="0"/>
          <w:marTop w:val="154"/>
          <w:marBottom w:val="0"/>
          <w:divBdr>
            <w:top w:val="none" w:sz="0" w:space="0" w:color="auto"/>
            <w:left w:val="none" w:sz="0" w:space="0" w:color="auto"/>
            <w:bottom w:val="none" w:sz="0" w:space="0" w:color="auto"/>
            <w:right w:val="none" w:sz="0" w:space="0" w:color="auto"/>
          </w:divBdr>
        </w:div>
        <w:div w:id="1663193513">
          <w:marLeft w:val="547"/>
          <w:marRight w:val="0"/>
          <w:marTop w:val="134"/>
          <w:marBottom w:val="0"/>
          <w:divBdr>
            <w:top w:val="none" w:sz="0" w:space="0" w:color="auto"/>
            <w:left w:val="none" w:sz="0" w:space="0" w:color="auto"/>
            <w:bottom w:val="none" w:sz="0" w:space="0" w:color="auto"/>
            <w:right w:val="none" w:sz="0" w:space="0" w:color="auto"/>
          </w:divBdr>
        </w:div>
        <w:div w:id="1884755980">
          <w:marLeft w:val="547"/>
          <w:marRight w:val="0"/>
          <w:marTop w:val="134"/>
          <w:marBottom w:val="0"/>
          <w:divBdr>
            <w:top w:val="none" w:sz="0" w:space="0" w:color="auto"/>
            <w:left w:val="none" w:sz="0" w:space="0" w:color="auto"/>
            <w:bottom w:val="none" w:sz="0" w:space="0" w:color="auto"/>
            <w:right w:val="none" w:sz="0" w:space="0" w:color="auto"/>
          </w:divBdr>
        </w:div>
        <w:div w:id="1911187495">
          <w:marLeft w:val="547"/>
          <w:marRight w:val="0"/>
          <w:marTop w:val="154"/>
          <w:marBottom w:val="0"/>
          <w:divBdr>
            <w:top w:val="none" w:sz="0" w:space="0" w:color="auto"/>
            <w:left w:val="none" w:sz="0" w:space="0" w:color="auto"/>
            <w:bottom w:val="none" w:sz="0" w:space="0" w:color="auto"/>
            <w:right w:val="none" w:sz="0" w:space="0" w:color="auto"/>
          </w:divBdr>
        </w:div>
        <w:div w:id="1039015702">
          <w:marLeft w:val="547"/>
          <w:marRight w:val="0"/>
          <w:marTop w:val="134"/>
          <w:marBottom w:val="0"/>
          <w:divBdr>
            <w:top w:val="none" w:sz="0" w:space="0" w:color="auto"/>
            <w:left w:val="none" w:sz="0" w:space="0" w:color="auto"/>
            <w:bottom w:val="none" w:sz="0" w:space="0" w:color="auto"/>
            <w:right w:val="none" w:sz="0" w:space="0" w:color="auto"/>
          </w:divBdr>
        </w:div>
        <w:div w:id="789514917">
          <w:marLeft w:val="547"/>
          <w:marRight w:val="0"/>
          <w:marTop w:val="134"/>
          <w:marBottom w:val="0"/>
          <w:divBdr>
            <w:top w:val="none" w:sz="0" w:space="0" w:color="auto"/>
            <w:left w:val="none" w:sz="0" w:space="0" w:color="auto"/>
            <w:bottom w:val="none" w:sz="0" w:space="0" w:color="auto"/>
            <w:right w:val="none" w:sz="0" w:space="0" w:color="auto"/>
          </w:divBdr>
        </w:div>
        <w:div w:id="2006584975">
          <w:marLeft w:val="547"/>
          <w:marRight w:val="0"/>
          <w:marTop w:val="134"/>
          <w:marBottom w:val="0"/>
          <w:divBdr>
            <w:top w:val="none" w:sz="0" w:space="0" w:color="auto"/>
            <w:left w:val="none" w:sz="0" w:space="0" w:color="auto"/>
            <w:bottom w:val="none" w:sz="0" w:space="0" w:color="auto"/>
            <w:right w:val="none" w:sz="0" w:space="0" w:color="auto"/>
          </w:divBdr>
        </w:div>
        <w:div w:id="510530299">
          <w:marLeft w:val="547"/>
          <w:marRight w:val="0"/>
          <w:marTop w:val="154"/>
          <w:marBottom w:val="0"/>
          <w:divBdr>
            <w:top w:val="none" w:sz="0" w:space="0" w:color="auto"/>
            <w:left w:val="none" w:sz="0" w:space="0" w:color="auto"/>
            <w:bottom w:val="none" w:sz="0" w:space="0" w:color="auto"/>
            <w:right w:val="none" w:sz="0" w:space="0" w:color="auto"/>
          </w:divBdr>
        </w:div>
        <w:div w:id="1227767599">
          <w:marLeft w:val="547"/>
          <w:marRight w:val="0"/>
          <w:marTop w:val="134"/>
          <w:marBottom w:val="0"/>
          <w:divBdr>
            <w:top w:val="none" w:sz="0" w:space="0" w:color="auto"/>
            <w:left w:val="none" w:sz="0" w:space="0" w:color="auto"/>
            <w:bottom w:val="none" w:sz="0" w:space="0" w:color="auto"/>
            <w:right w:val="none" w:sz="0" w:space="0" w:color="auto"/>
          </w:divBdr>
        </w:div>
        <w:div w:id="2068408960">
          <w:marLeft w:val="547"/>
          <w:marRight w:val="0"/>
          <w:marTop w:val="134"/>
          <w:marBottom w:val="0"/>
          <w:divBdr>
            <w:top w:val="none" w:sz="0" w:space="0" w:color="auto"/>
            <w:left w:val="none" w:sz="0" w:space="0" w:color="auto"/>
            <w:bottom w:val="none" w:sz="0" w:space="0" w:color="auto"/>
            <w:right w:val="none" w:sz="0" w:space="0" w:color="auto"/>
          </w:divBdr>
        </w:div>
        <w:div w:id="501313107">
          <w:marLeft w:val="547"/>
          <w:marRight w:val="0"/>
          <w:marTop w:val="134"/>
          <w:marBottom w:val="0"/>
          <w:divBdr>
            <w:top w:val="none" w:sz="0" w:space="0" w:color="auto"/>
            <w:left w:val="none" w:sz="0" w:space="0" w:color="auto"/>
            <w:bottom w:val="none" w:sz="0" w:space="0" w:color="auto"/>
            <w:right w:val="none" w:sz="0" w:space="0" w:color="auto"/>
          </w:divBdr>
        </w:div>
        <w:div w:id="435366333">
          <w:marLeft w:val="547"/>
          <w:marRight w:val="0"/>
          <w:marTop w:val="134"/>
          <w:marBottom w:val="0"/>
          <w:divBdr>
            <w:top w:val="none" w:sz="0" w:space="0" w:color="auto"/>
            <w:left w:val="none" w:sz="0" w:space="0" w:color="auto"/>
            <w:bottom w:val="none" w:sz="0" w:space="0" w:color="auto"/>
            <w:right w:val="none" w:sz="0" w:space="0" w:color="auto"/>
          </w:divBdr>
        </w:div>
        <w:div w:id="1461143951">
          <w:marLeft w:val="547"/>
          <w:marRight w:val="0"/>
          <w:marTop w:val="134"/>
          <w:marBottom w:val="0"/>
          <w:divBdr>
            <w:top w:val="none" w:sz="0" w:space="0" w:color="auto"/>
            <w:left w:val="none" w:sz="0" w:space="0" w:color="auto"/>
            <w:bottom w:val="none" w:sz="0" w:space="0" w:color="auto"/>
            <w:right w:val="none" w:sz="0" w:space="0" w:color="auto"/>
          </w:divBdr>
        </w:div>
        <w:div w:id="932740578">
          <w:marLeft w:val="547"/>
          <w:marRight w:val="0"/>
          <w:marTop w:val="134"/>
          <w:marBottom w:val="0"/>
          <w:divBdr>
            <w:top w:val="none" w:sz="0" w:space="0" w:color="auto"/>
            <w:left w:val="none" w:sz="0" w:space="0" w:color="auto"/>
            <w:bottom w:val="none" w:sz="0" w:space="0" w:color="auto"/>
            <w:right w:val="none" w:sz="0" w:space="0" w:color="auto"/>
          </w:divBdr>
        </w:div>
        <w:div w:id="1739982058">
          <w:marLeft w:val="547"/>
          <w:marRight w:val="0"/>
          <w:marTop w:val="134"/>
          <w:marBottom w:val="0"/>
          <w:divBdr>
            <w:top w:val="none" w:sz="0" w:space="0" w:color="auto"/>
            <w:left w:val="none" w:sz="0" w:space="0" w:color="auto"/>
            <w:bottom w:val="none" w:sz="0" w:space="0" w:color="auto"/>
            <w:right w:val="none" w:sz="0" w:space="0" w:color="auto"/>
          </w:divBdr>
        </w:div>
        <w:div w:id="250625849">
          <w:marLeft w:val="547"/>
          <w:marRight w:val="0"/>
          <w:marTop w:val="134"/>
          <w:marBottom w:val="0"/>
          <w:divBdr>
            <w:top w:val="none" w:sz="0" w:space="0" w:color="auto"/>
            <w:left w:val="none" w:sz="0" w:space="0" w:color="auto"/>
            <w:bottom w:val="none" w:sz="0" w:space="0" w:color="auto"/>
            <w:right w:val="none" w:sz="0" w:space="0" w:color="auto"/>
          </w:divBdr>
        </w:div>
        <w:div w:id="141312138">
          <w:marLeft w:val="547"/>
          <w:marRight w:val="0"/>
          <w:marTop w:val="134"/>
          <w:marBottom w:val="0"/>
          <w:divBdr>
            <w:top w:val="none" w:sz="0" w:space="0" w:color="auto"/>
            <w:left w:val="none" w:sz="0" w:space="0" w:color="auto"/>
            <w:bottom w:val="none" w:sz="0" w:space="0" w:color="auto"/>
            <w:right w:val="none" w:sz="0" w:space="0" w:color="auto"/>
          </w:divBdr>
        </w:div>
        <w:div w:id="2000424423">
          <w:marLeft w:val="547"/>
          <w:marRight w:val="0"/>
          <w:marTop w:val="134"/>
          <w:marBottom w:val="0"/>
          <w:divBdr>
            <w:top w:val="none" w:sz="0" w:space="0" w:color="auto"/>
            <w:left w:val="none" w:sz="0" w:space="0" w:color="auto"/>
            <w:bottom w:val="none" w:sz="0" w:space="0" w:color="auto"/>
            <w:right w:val="none" w:sz="0" w:space="0" w:color="auto"/>
          </w:divBdr>
        </w:div>
        <w:div w:id="61803396">
          <w:marLeft w:val="547"/>
          <w:marRight w:val="0"/>
          <w:marTop w:val="134"/>
          <w:marBottom w:val="0"/>
          <w:divBdr>
            <w:top w:val="none" w:sz="0" w:space="0" w:color="auto"/>
            <w:left w:val="none" w:sz="0" w:space="0" w:color="auto"/>
            <w:bottom w:val="none" w:sz="0" w:space="0" w:color="auto"/>
            <w:right w:val="none" w:sz="0" w:space="0" w:color="auto"/>
          </w:divBdr>
        </w:div>
        <w:div w:id="1494488382">
          <w:marLeft w:val="547"/>
          <w:marRight w:val="0"/>
          <w:marTop w:val="134"/>
          <w:marBottom w:val="0"/>
          <w:divBdr>
            <w:top w:val="none" w:sz="0" w:space="0" w:color="auto"/>
            <w:left w:val="none" w:sz="0" w:space="0" w:color="auto"/>
            <w:bottom w:val="none" w:sz="0" w:space="0" w:color="auto"/>
            <w:right w:val="none" w:sz="0" w:space="0" w:color="auto"/>
          </w:divBdr>
        </w:div>
        <w:div w:id="1891458370">
          <w:marLeft w:val="547"/>
          <w:marRight w:val="0"/>
          <w:marTop w:val="134"/>
          <w:marBottom w:val="0"/>
          <w:divBdr>
            <w:top w:val="none" w:sz="0" w:space="0" w:color="auto"/>
            <w:left w:val="none" w:sz="0" w:space="0" w:color="auto"/>
            <w:bottom w:val="none" w:sz="0" w:space="0" w:color="auto"/>
            <w:right w:val="none" w:sz="0" w:space="0" w:color="auto"/>
          </w:divBdr>
        </w:div>
        <w:div w:id="1493251919">
          <w:marLeft w:val="547"/>
          <w:marRight w:val="0"/>
          <w:marTop w:val="134"/>
          <w:marBottom w:val="0"/>
          <w:divBdr>
            <w:top w:val="none" w:sz="0" w:space="0" w:color="auto"/>
            <w:left w:val="none" w:sz="0" w:space="0" w:color="auto"/>
            <w:bottom w:val="none" w:sz="0" w:space="0" w:color="auto"/>
            <w:right w:val="none" w:sz="0" w:space="0" w:color="auto"/>
          </w:divBdr>
        </w:div>
        <w:div w:id="1350914347">
          <w:marLeft w:val="547"/>
          <w:marRight w:val="0"/>
          <w:marTop w:val="154"/>
          <w:marBottom w:val="0"/>
          <w:divBdr>
            <w:top w:val="none" w:sz="0" w:space="0" w:color="auto"/>
            <w:left w:val="none" w:sz="0" w:space="0" w:color="auto"/>
            <w:bottom w:val="none" w:sz="0" w:space="0" w:color="auto"/>
            <w:right w:val="none" w:sz="0" w:space="0" w:color="auto"/>
          </w:divBdr>
        </w:div>
        <w:div w:id="1833374810">
          <w:marLeft w:val="547"/>
          <w:marRight w:val="0"/>
          <w:marTop w:val="134"/>
          <w:marBottom w:val="0"/>
          <w:divBdr>
            <w:top w:val="none" w:sz="0" w:space="0" w:color="auto"/>
            <w:left w:val="none" w:sz="0" w:space="0" w:color="auto"/>
            <w:bottom w:val="none" w:sz="0" w:space="0" w:color="auto"/>
            <w:right w:val="none" w:sz="0" w:space="0" w:color="auto"/>
          </w:divBdr>
        </w:div>
        <w:div w:id="1120106220">
          <w:marLeft w:val="547"/>
          <w:marRight w:val="0"/>
          <w:marTop w:val="134"/>
          <w:marBottom w:val="0"/>
          <w:divBdr>
            <w:top w:val="none" w:sz="0" w:space="0" w:color="auto"/>
            <w:left w:val="none" w:sz="0" w:space="0" w:color="auto"/>
            <w:bottom w:val="none" w:sz="0" w:space="0" w:color="auto"/>
            <w:right w:val="none" w:sz="0" w:space="0" w:color="auto"/>
          </w:divBdr>
        </w:div>
        <w:div w:id="1927572982">
          <w:marLeft w:val="547"/>
          <w:marRight w:val="0"/>
          <w:marTop w:val="134"/>
          <w:marBottom w:val="0"/>
          <w:divBdr>
            <w:top w:val="none" w:sz="0" w:space="0" w:color="auto"/>
            <w:left w:val="none" w:sz="0" w:space="0" w:color="auto"/>
            <w:bottom w:val="none" w:sz="0" w:space="0" w:color="auto"/>
            <w:right w:val="none" w:sz="0" w:space="0" w:color="auto"/>
          </w:divBdr>
        </w:div>
        <w:div w:id="635649663">
          <w:marLeft w:val="547"/>
          <w:marRight w:val="0"/>
          <w:marTop w:val="154"/>
          <w:marBottom w:val="0"/>
          <w:divBdr>
            <w:top w:val="none" w:sz="0" w:space="0" w:color="auto"/>
            <w:left w:val="none" w:sz="0" w:space="0" w:color="auto"/>
            <w:bottom w:val="none" w:sz="0" w:space="0" w:color="auto"/>
            <w:right w:val="none" w:sz="0" w:space="0" w:color="auto"/>
          </w:divBdr>
        </w:div>
        <w:div w:id="420101881">
          <w:marLeft w:val="547"/>
          <w:marRight w:val="0"/>
          <w:marTop w:val="134"/>
          <w:marBottom w:val="0"/>
          <w:divBdr>
            <w:top w:val="none" w:sz="0" w:space="0" w:color="auto"/>
            <w:left w:val="none" w:sz="0" w:space="0" w:color="auto"/>
            <w:bottom w:val="none" w:sz="0" w:space="0" w:color="auto"/>
            <w:right w:val="none" w:sz="0" w:space="0" w:color="auto"/>
          </w:divBdr>
        </w:div>
        <w:div w:id="1624116344">
          <w:marLeft w:val="547"/>
          <w:marRight w:val="0"/>
          <w:marTop w:val="134"/>
          <w:marBottom w:val="0"/>
          <w:divBdr>
            <w:top w:val="none" w:sz="0" w:space="0" w:color="auto"/>
            <w:left w:val="none" w:sz="0" w:space="0" w:color="auto"/>
            <w:bottom w:val="none" w:sz="0" w:space="0" w:color="auto"/>
            <w:right w:val="none" w:sz="0" w:space="0" w:color="auto"/>
          </w:divBdr>
        </w:div>
        <w:div w:id="1806312519">
          <w:marLeft w:val="547"/>
          <w:marRight w:val="0"/>
          <w:marTop w:val="134"/>
          <w:marBottom w:val="0"/>
          <w:divBdr>
            <w:top w:val="none" w:sz="0" w:space="0" w:color="auto"/>
            <w:left w:val="none" w:sz="0" w:space="0" w:color="auto"/>
            <w:bottom w:val="none" w:sz="0" w:space="0" w:color="auto"/>
            <w:right w:val="none" w:sz="0" w:space="0" w:color="auto"/>
          </w:divBdr>
        </w:div>
        <w:div w:id="1171603368">
          <w:marLeft w:val="547"/>
          <w:marRight w:val="0"/>
          <w:marTop w:val="154"/>
          <w:marBottom w:val="0"/>
          <w:divBdr>
            <w:top w:val="none" w:sz="0" w:space="0" w:color="auto"/>
            <w:left w:val="none" w:sz="0" w:space="0" w:color="auto"/>
            <w:bottom w:val="none" w:sz="0" w:space="0" w:color="auto"/>
            <w:right w:val="none" w:sz="0" w:space="0" w:color="auto"/>
          </w:divBdr>
        </w:div>
        <w:div w:id="461122258">
          <w:marLeft w:val="547"/>
          <w:marRight w:val="0"/>
          <w:marTop w:val="154"/>
          <w:marBottom w:val="0"/>
          <w:divBdr>
            <w:top w:val="none" w:sz="0" w:space="0" w:color="auto"/>
            <w:left w:val="none" w:sz="0" w:space="0" w:color="auto"/>
            <w:bottom w:val="none" w:sz="0" w:space="0" w:color="auto"/>
            <w:right w:val="none" w:sz="0" w:space="0" w:color="auto"/>
          </w:divBdr>
        </w:div>
        <w:div w:id="1299872291">
          <w:marLeft w:val="547"/>
          <w:marRight w:val="0"/>
          <w:marTop w:val="154"/>
          <w:marBottom w:val="0"/>
          <w:divBdr>
            <w:top w:val="none" w:sz="0" w:space="0" w:color="auto"/>
            <w:left w:val="none" w:sz="0" w:space="0" w:color="auto"/>
            <w:bottom w:val="none" w:sz="0" w:space="0" w:color="auto"/>
            <w:right w:val="none" w:sz="0" w:space="0" w:color="auto"/>
          </w:divBdr>
        </w:div>
        <w:div w:id="1186136116">
          <w:marLeft w:val="547"/>
          <w:marRight w:val="0"/>
          <w:marTop w:val="154"/>
          <w:marBottom w:val="0"/>
          <w:divBdr>
            <w:top w:val="none" w:sz="0" w:space="0" w:color="auto"/>
            <w:left w:val="none" w:sz="0" w:space="0" w:color="auto"/>
            <w:bottom w:val="none" w:sz="0" w:space="0" w:color="auto"/>
            <w:right w:val="none" w:sz="0" w:space="0" w:color="auto"/>
          </w:divBdr>
        </w:div>
        <w:div w:id="1710371040">
          <w:marLeft w:val="547"/>
          <w:marRight w:val="0"/>
          <w:marTop w:val="154"/>
          <w:marBottom w:val="0"/>
          <w:divBdr>
            <w:top w:val="none" w:sz="0" w:space="0" w:color="auto"/>
            <w:left w:val="none" w:sz="0" w:space="0" w:color="auto"/>
            <w:bottom w:val="none" w:sz="0" w:space="0" w:color="auto"/>
            <w:right w:val="none" w:sz="0" w:space="0" w:color="auto"/>
          </w:divBdr>
        </w:div>
        <w:div w:id="657880958">
          <w:marLeft w:val="547"/>
          <w:marRight w:val="0"/>
          <w:marTop w:val="154"/>
          <w:marBottom w:val="0"/>
          <w:divBdr>
            <w:top w:val="none" w:sz="0" w:space="0" w:color="auto"/>
            <w:left w:val="none" w:sz="0" w:space="0" w:color="auto"/>
            <w:bottom w:val="none" w:sz="0" w:space="0" w:color="auto"/>
            <w:right w:val="none" w:sz="0" w:space="0" w:color="auto"/>
          </w:divBdr>
        </w:div>
        <w:div w:id="1324579011">
          <w:marLeft w:val="547"/>
          <w:marRight w:val="0"/>
          <w:marTop w:val="154"/>
          <w:marBottom w:val="0"/>
          <w:divBdr>
            <w:top w:val="none" w:sz="0" w:space="0" w:color="auto"/>
            <w:left w:val="none" w:sz="0" w:space="0" w:color="auto"/>
            <w:bottom w:val="none" w:sz="0" w:space="0" w:color="auto"/>
            <w:right w:val="none" w:sz="0" w:space="0" w:color="auto"/>
          </w:divBdr>
        </w:div>
      </w:divsChild>
    </w:div>
    <w:div w:id="161821731">
      <w:bodyDiv w:val="1"/>
      <w:marLeft w:val="0"/>
      <w:marRight w:val="0"/>
      <w:marTop w:val="0"/>
      <w:marBottom w:val="0"/>
      <w:divBdr>
        <w:top w:val="none" w:sz="0" w:space="0" w:color="auto"/>
        <w:left w:val="none" w:sz="0" w:space="0" w:color="auto"/>
        <w:bottom w:val="none" w:sz="0" w:space="0" w:color="auto"/>
        <w:right w:val="none" w:sz="0" w:space="0" w:color="auto"/>
      </w:divBdr>
    </w:div>
    <w:div w:id="167916311">
      <w:bodyDiv w:val="1"/>
      <w:marLeft w:val="0"/>
      <w:marRight w:val="0"/>
      <w:marTop w:val="0"/>
      <w:marBottom w:val="0"/>
      <w:divBdr>
        <w:top w:val="none" w:sz="0" w:space="0" w:color="auto"/>
        <w:left w:val="none" w:sz="0" w:space="0" w:color="auto"/>
        <w:bottom w:val="none" w:sz="0" w:space="0" w:color="auto"/>
        <w:right w:val="none" w:sz="0" w:space="0" w:color="auto"/>
      </w:divBdr>
    </w:div>
    <w:div w:id="174879571">
      <w:bodyDiv w:val="1"/>
      <w:marLeft w:val="0"/>
      <w:marRight w:val="0"/>
      <w:marTop w:val="0"/>
      <w:marBottom w:val="0"/>
      <w:divBdr>
        <w:top w:val="none" w:sz="0" w:space="0" w:color="auto"/>
        <w:left w:val="none" w:sz="0" w:space="0" w:color="auto"/>
        <w:bottom w:val="none" w:sz="0" w:space="0" w:color="auto"/>
        <w:right w:val="none" w:sz="0" w:space="0" w:color="auto"/>
      </w:divBdr>
      <w:divsChild>
        <w:div w:id="1339163715">
          <w:marLeft w:val="547"/>
          <w:marRight w:val="0"/>
          <w:marTop w:val="106"/>
          <w:marBottom w:val="0"/>
          <w:divBdr>
            <w:top w:val="none" w:sz="0" w:space="0" w:color="auto"/>
            <w:left w:val="none" w:sz="0" w:space="0" w:color="auto"/>
            <w:bottom w:val="none" w:sz="0" w:space="0" w:color="auto"/>
            <w:right w:val="none" w:sz="0" w:space="0" w:color="auto"/>
          </w:divBdr>
        </w:div>
      </w:divsChild>
    </w:div>
    <w:div w:id="176698756">
      <w:bodyDiv w:val="1"/>
      <w:marLeft w:val="0"/>
      <w:marRight w:val="0"/>
      <w:marTop w:val="0"/>
      <w:marBottom w:val="0"/>
      <w:divBdr>
        <w:top w:val="none" w:sz="0" w:space="0" w:color="auto"/>
        <w:left w:val="none" w:sz="0" w:space="0" w:color="auto"/>
        <w:bottom w:val="none" w:sz="0" w:space="0" w:color="auto"/>
        <w:right w:val="none" w:sz="0" w:space="0" w:color="auto"/>
      </w:divBdr>
      <w:divsChild>
        <w:div w:id="130295150">
          <w:marLeft w:val="547"/>
          <w:marRight w:val="0"/>
          <w:marTop w:val="125"/>
          <w:marBottom w:val="0"/>
          <w:divBdr>
            <w:top w:val="none" w:sz="0" w:space="0" w:color="auto"/>
            <w:left w:val="none" w:sz="0" w:space="0" w:color="auto"/>
            <w:bottom w:val="none" w:sz="0" w:space="0" w:color="auto"/>
            <w:right w:val="none" w:sz="0" w:space="0" w:color="auto"/>
          </w:divBdr>
        </w:div>
      </w:divsChild>
    </w:div>
    <w:div w:id="179003658">
      <w:bodyDiv w:val="1"/>
      <w:marLeft w:val="0"/>
      <w:marRight w:val="0"/>
      <w:marTop w:val="0"/>
      <w:marBottom w:val="0"/>
      <w:divBdr>
        <w:top w:val="none" w:sz="0" w:space="0" w:color="auto"/>
        <w:left w:val="none" w:sz="0" w:space="0" w:color="auto"/>
        <w:bottom w:val="none" w:sz="0" w:space="0" w:color="auto"/>
        <w:right w:val="none" w:sz="0" w:space="0" w:color="auto"/>
      </w:divBdr>
      <w:divsChild>
        <w:div w:id="1908950286">
          <w:marLeft w:val="547"/>
          <w:marRight w:val="0"/>
          <w:marTop w:val="192"/>
          <w:marBottom w:val="0"/>
          <w:divBdr>
            <w:top w:val="none" w:sz="0" w:space="0" w:color="auto"/>
            <w:left w:val="none" w:sz="0" w:space="0" w:color="auto"/>
            <w:bottom w:val="none" w:sz="0" w:space="0" w:color="auto"/>
            <w:right w:val="none" w:sz="0" w:space="0" w:color="auto"/>
          </w:divBdr>
        </w:div>
        <w:div w:id="152725145">
          <w:marLeft w:val="547"/>
          <w:marRight w:val="0"/>
          <w:marTop w:val="182"/>
          <w:marBottom w:val="0"/>
          <w:divBdr>
            <w:top w:val="none" w:sz="0" w:space="0" w:color="auto"/>
            <w:left w:val="none" w:sz="0" w:space="0" w:color="auto"/>
            <w:bottom w:val="none" w:sz="0" w:space="0" w:color="auto"/>
            <w:right w:val="none" w:sz="0" w:space="0" w:color="auto"/>
          </w:divBdr>
        </w:div>
        <w:div w:id="1715690552">
          <w:marLeft w:val="547"/>
          <w:marRight w:val="0"/>
          <w:marTop w:val="182"/>
          <w:marBottom w:val="0"/>
          <w:divBdr>
            <w:top w:val="none" w:sz="0" w:space="0" w:color="auto"/>
            <w:left w:val="none" w:sz="0" w:space="0" w:color="auto"/>
            <w:bottom w:val="none" w:sz="0" w:space="0" w:color="auto"/>
            <w:right w:val="none" w:sz="0" w:space="0" w:color="auto"/>
          </w:divBdr>
        </w:div>
        <w:div w:id="460347861">
          <w:marLeft w:val="547"/>
          <w:marRight w:val="0"/>
          <w:marTop w:val="182"/>
          <w:marBottom w:val="0"/>
          <w:divBdr>
            <w:top w:val="none" w:sz="0" w:space="0" w:color="auto"/>
            <w:left w:val="none" w:sz="0" w:space="0" w:color="auto"/>
            <w:bottom w:val="none" w:sz="0" w:space="0" w:color="auto"/>
            <w:right w:val="none" w:sz="0" w:space="0" w:color="auto"/>
          </w:divBdr>
        </w:div>
        <w:div w:id="609893051">
          <w:marLeft w:val="547"/>
          <w:marRight w:val="0"/>
          <w:marTop w:val="154"/>
          <w:marBottom w:val="0"/>
          <w:divBdr>
            <w:top w:val="none" w:sz="0" w:space="0" w:color="auto"/>
            <w:left w:val="none" w:sz="0" w:space="0" w:color="auto"/>
            <w:bottom w:val="none" w:sz="0" w:space="0" w:color="auto"/>
            <w:right w:val="none" w:sz="0" w:space="0" w:color="auto"/>
          </w:divBdr>
        </w:div>
        <w:div w:id="812016566">
          <w:marLeft w:val="547"/>
          <w:marRight w:val="0"/>
          <w:marTop w:val="154"/>
          <w:marBottom w:val="0"/>
          <w:divBdr>
            <w:top w:val="none" w:sz="0" w:space="0" w:color="auto"/>
            <w:left w:val="none" w:sz="0" w:space="0" w:color="auto"/>
            <w:bottom w:val="none" w:sz="0" w:space="0" w:color="auto"/>
            <w:right w:val="none" w:sz="0" w:space="0" w:color="auto"/>
          </w:divBdr>
        </w:div>
        <w:div w:id="369116330">
          <w:marLeft w:val="547"/>
          <w:marRight w:val="0"/>
          <w:marTop w:val="154"/>
          <w:marBottom w:val="0"/>
          <w:divBdr>
            <w:top w:val="none" w:sz="0" w:space="0" w:color="auto"/>
            <w:left w:val="none" w:sz="0" w:space="0" w:color="auto"/>
            <w:bottom w:val="none" w:sz="0" w:space="0" w:color="auto"/>
            <w:right w:val="none" w:sz="0" w:space="0" w:color="auto"/>
          </w:divBdr>
        </w:div>
        <w:div w:id="1080832778">
          <w:marLeft w:val="547"/>
          <w:marRight w:val="0"/>
          <w:marTop w:val="154"/>
          <w:marBottom w:val="0"/>
          <w:divBdr>
            <w:top w:val="none" w:sz="0" w:space="0" w:color="auto"/>
            <w:left w:val="none" w:sz="0" w:space="0" w:color="auto"/>
            <w:bottom w:val="none" w:sz="0" w:space="0" w:color="auto"/>
            <w:right w:val="none" w:sz="0" w:space="0" w:color="auto"/>
          </w:divBdr>
        </w:div>
        <w:div w:id="2005280983">
          <w:marLeft w:val="547"/>
          <w:marRight w:val="0"/>
          <w:marTop w:val="154"/>
          <w:marBottom w:val="0"/>
          <w:divBdr>
            <w:top w:val="none" w:sz="0" w:space="0" w:color="auto"/>
            <w:left w:val="none" w:sz="0" w:space="0" w:color="auto"/>
            <w:bottom w:val="none" w:sz="0" w:space="0" w:color="auto"/>
            <w:right w:val="none" w:sz="0" w:space="0" w:color="auto"/>
          </w:divBdr>
        </w:div>
        <w:div w:id="177740171">
          <w:marLeft w:val="547"/>
          <w:marRight w:val="0"/>
          <w:marTop w:val="154"/>
          <w:marBottom w:val="0"/>
          <w:divBdr>
            <w:top w:val="none" w:sz="0" w:space="0" w:color="auto"/>
            <w:left w:val="none" w:sz="0" w:space="0" w:color="auto"/>
            <w:bottom w:val="none" w:sz="0" w:space="0" w:color="auto"/>
            <w:right w:val="none" w:sz="0" w:space="0" w:color="auto"/>
          </w:divBdr>
        </w:div>
        <w:div w:id="971330766">
          <w:marLeft w:val="547"/>
          <w:marRight w:val="0"/>
          <w:marTop w:val="154"/>
          <w:marBottom w:val="0"/>
          <w:divBdr>
            <w:top w:val="none" w:sz="0" w:space="0" w:color="auto"/>
            <w:left w:val="none" w:sz="0" w:space="0" w:color="auto"/>
            <w:bottom w:val="none" w:sz="0" w:space="0" w:color="auto"/>
            <w:right w:val="none" w:sz="0" w:space="0" w:color="auto"/>
          </w:divBdr>
        </w:div>
        <w:div w:id="2128810160">
          <w:marLeft w:val="547"/>
          <w:marRight w:val="0"/>
          <w:marTop w:val="154"/>
          <w:marBottom w:val="0"/>
          <w:divBdr>
            <w:top w:val="none" w:sz="0" w:space="0" w:color="auto"/>
            <w:left w:val="none" w:sz="0" w:space="0" w:color="auto"/>
            <w:bottom w:val="none" w:sz="0" w:space="0" w:color="auto"/>
            <w:right w:val="none" w:sz="0" w:space="0" w:color="auto"/>
          </w:divBdr>
        </w:div>
        <w:div w:id="738092560">
          <w:marLeft w:val="1166"/>
          <w:marRight w:val="0"/>
          <w:marTop w:val="134"/>
          <w:marBottom w:val="0"/>
          <w:divBdr>
            <w:top w:val="none" w:sz="0" w:space="0" w:color="auto"/>
            <w:left w:val="none" w:sz="0" w:space="0" w:color="auto"/>
            <w:bottom w:val="none" w:sz="0" w:space="0" w:color="auto"/>
            <w:right w:val="none" w:sz="0" w:space="0" w:color="auto"/>
          </w:divBdr>
        </w:div>
        <w:div w:id="183791144">
          <w:marLeft w:val="1166"/>
          <w:marRight w:val="0"/>
          <w:marTop w:val="134"/>
          <w:marBottom w:val="0"/>
          <w:divBdr>
            <w:top w:val="none" w:sz="0" w:space="0" w:color="auto"/>
            <w:left w:val="none" w:sz="0" w:space="0" w:color="auto"/>
            <w:bottom w:val="none" w:sz="0" w:space="0" w:color="auto"/>
            <w:right w:val="none" w:sz="0" w:space="0" w:color="auto"/>
          </w:divBdr>
        </w:div>
        <w:div w:id="1555310225">
          <w:marLeft w:val="547"/>
          <w:marRight w:val="0"/>
          <w:marTop w:val="154"/>
          <w:marBottom w:val="0"/>
          <w:divBdr>
            <w:top w:val="none" w:sz="0" w:space="0" w:color="auto"/>
            <w:left w:val="none" w:sz="0" w:space="0" w:color="auto"/>
            <w:bottom w:val="none" w:sz="0" w:space="0" w:color="auto"/>
            <w:right w:val="none" w:sz="0" w:space="0" w:color="auto"/>
          </w:divBdr>
        </w:div>
        <w:div w:id="1543640058">
          <w:marLeft w:val="547"/>
          <w:marRight w:val="0"/>
          <w:marTop w:val="154"/>
          <w:marBottom w:val="0"/>
          <w:divBdr>
            <w:top w:val="none" w:sz="0" w:space="0" w:color="auto"/>
            <w:left w:val="none" w:sz="0" w:space="0" w:color="auto"/>
            <w:bottom w:val="none" w:sz="0" w:space="0" w:color="auto"/>
            <w:right w:val="none" w:sz="0" w:space="0" w:color="auto"/>
          </w:divBdr>
        </w:div>
        <w:div w:id="1379747708">
          <w:marLeft w:val="547"/>
          <w:marRight w:val="0"/>
          <w:marTop w:val="154"/>
          <w:marBottom w:val="0"/>
          <w:divBdr>
            <w:top w:val="none" w:sz="0" w:space="0" w:color="auto"/>
            <w:left w:val="none" w:sz="0" w:space="0" w:color="auto"/>
            <w:bottom w:val="none" w:sz="0" w:space="0" w:color="auto"/>
            <w:right w:val="none" w:sz="0" w:space="0" w:color="auto"/>
          </w:divBdr>
        </w:div>
        <w:div w:id="2130858945">
          <w:marLeft w:val="547"/>
          <w:marRight w:val="0"/>
          <w:marTop w:val="154"/>
          <w:marBottom w:val="0"/>
          <w:divBdr>
            <w:top w:val="none" w:sz="0" w:space="0" w:color="auto"/>
            <w:left w:val="none" w:sz="0" w:space="0" w:color="auto"/>
            <w:bottom w:val="none" w:sz="0" w:space="0" w:color="auto"/>
            <w:right w:val="none" w:sz="0" w:space="0" w:color="auto"/>
          </w:divBdr>
        </w:div>
        <w:div w:id="2140341796">
          <w:marLeft w:val="547"/>
          <w:marRight w:val="0"/>
          <w:marTop w:val="154"/>
          <w:marBottom w:val="0"/>
          <w:divBdr>
            <w:top w:val="none" w:sz="0" w:space="0" w:color="auto"/>
            <w:left w:val="none" w:sz="0" w:space="0" w:color="auto"/>
            <w:bottom w:val="none" w:sz="0" w:space="0" w:color="auto"/>
            <w:right w:val="none" w:sz="0" w:space="0" w:color="auto"/>
          </w:divBdr>
        </w:div>
      </w:divsChild>
    </w:div>
    <w:div w:id="184556993">
      <w:bodyDiv w:val="1"/>
      <w:marLeft w:val="0"/>
      <w:marRight w:val="0"/>
      <w:marTop w:val="0"/>
      <w:marBottom w:val="0"/>
      <w:divBdr>
        <w:top w:val="none" w:sz="0" w:space="0" w:color="auto"/>
        <w:left w:val="none" w:sz="0" w:space="0" w:color="auto"/>
        <w:bottom w:val="none" w:sz="0" w:space="0" w:color="auto"/>
        <w:right w:val="none" w:sz="0" w:space="0" w:color="auto"/>
      </w:divBdr>
      <w:divsChild>
        <w:div w:id="923296947">
          <w:marLeft w:val="547"/>
          <w:marRight w:val="0"/>
          <w:marTop w:val="192"/>
          <w:marBottom w:val="0"/>
          <w:divBdr>
            <w:top w:val="none" w:sz="0" w:space="0" w:color="auto"/>
            <w:left w:val="none" w:sz="0" w:space="0" w:color="auto"/>
            <w:bottom w:val="none" w:sz="0" w:space="0" w:color="auto"/>
            <w:right w:val="none" w:sz="0" w:space="0" w:color="auto"/>
          </w:divBdr>
        </w:div>
        <w:div w:id="1441949095">
          <w:marLeft w:val="547"/>
          <w:marRight w:val="0"/>
          <w:marTop w:val="182"/>
          <w:marBottom w:val="0"/>
          <w:divBdr>
            <w:top w:val="none" w:sz="0" w:space="0" w:color="auto"/>
            <w:left w:val="none" w:sz="0" w:space="0" w:color="auto"/>
            <w:bottom w:val="none" w:sz="0" w:space="0" w:color="auto"/>
            <w:right w:val="none" w:sz="0" w:space="0" w:color="auto"/>
          </w:divBdr>
        </w:div>
        <w:div w:id="1759713755">
          <w:marLeft w:val="547"/>
          <w:marRight w:val="0"/>
          <w:marTop w:val="182"/>
          <w:marBottom w:val="0"/>
          <w:divBdr>
            <w:top w:val="none" w:sz="0" w:space="0" w:color="auto"/>
            <w:left w:val="none" w:sz="0" w:space="0" w:color="auto"/>
            <w:bottom w:val="none" w:sz="0" w:space="0" w:color="auto"/>
            <w:right w:val="none" w:sz="0" w:space="0" w:color="auto"/>
          </w:divBdr>
        </w:div>
        <w:div w:id="764690892">
          <w:marLeft w:val="547"/>
          <w:marRight w:val="0"/>
          <w:marTop w:val="182"/>
          <w:marBottom w:val="0"/>
          <w:divBdr>
            <w:top w:val="none" w:sz="0" w:space="0" w:color="auto"/>
            <w:left w:val="none" w:sz="0" w:space="0" w:color="auto"/>
            <w:bottom w:val="none" w:sz="0" w:space="0" w:color="auto"/>
            <w:right w:val="none" w:sz="0" w:space="0" w:color="auto"/>
          </w:divBdr>
        </w:div>
        <w:div w:id="1472015620">
          <w:marLeft w:val="547"/>
          <w:marRight w:val="0"/>
          <w:marTop w:val="154"/>
          <w:marBottom w:val="0"/>
          <w:divBdr>
            <w:top w:val="none" w:sz="0" w:space="0" w:color="auto"/>
            <w:left w:val="none" w:sz="0" w:space="0" w:color="auto"/>
            <w:bottom w:val="none" w:sz="0" w:space="0" w:color="auto"/>
            <w:right w:val="none" w:sz="0" w:space="0" w:color="auto"/>
          </w:divBdr>
        </w:div>
        <w:div w:id="1729382636">
          <w:marLeft w:val="547"/>
          <w:marRight w:val="0"/>
          <w:marTop w:val="154"/>
          <w:marBottom w:val="0"/>
          <w:divBdr>
            <w:top w:val="none" w:sz="0" w:space="0" w:color="auto"/>
            <w:left w:val="none" w:sz="0" w:space="0" w:color="auto"/>
            <w:bottom w:val="none" w:sz="0" w:space="0" w:color="auto"/>
            <w:right w:val="none" w:sz="0" w:space="0" w:color="auto"/>
          </w:divBdr>
        </w:div>
        <w:div w:id="1097285707">
          <w:marLeft w:val="547"/>
          <w:marRight w:val="0"/>
          <w:marTop w:val="154"/>
          <w:marBottom w:val="0"/>
          <w:divBdr>
            <w:top w:val="none" w:sz="0" w:space="0" w:color="auto"/>
            <w:left w:val="none" w:sz="0" w:space="0" w:color="auto"/>
            <w:bottom w:val="none" w:sz="0" w:space="0" w:color="auto"/>
            <w:right w:val="none" w:sz="0" w:space="0" w:color="auto"/>
          </w:divBdr>
        </w:div>
        <w:div w:id="839779052">
          <w:marLeft w:val="547"/>
          <w:marRight w:val="0"/>
          <w:marTop w:val="154"/>
          <w:marBottom w:val="0"/>
          <w:divBdr>
            <w:top w:val="none" w:sz="0" w:space="0" w:color="auto"/>
            <w:left w:val="none" w:sz="0" w:space="0" w:color="auto"/>
            <w:bottom w:val="none" w:sz="0" w:space="0" w:color="auto"/>
            <w:right w:val="none" w:sz="0" w:space="0" w:color="auto"/>
          </w:divBdr>
        </w:div>
        <w:div w:id="940573605">
          <w:marLeft w:val="547"/>
          <w:marRight w:val="0"/>
          <w:marTop w:val="154"/>
          <w:marBottom w:val="0"/>
          <w:divBdr>
            <w:top w:val="none" w:sz="0" w:space="0" w:color="auto"/>
            <w:left w:val="none" w:sz="0" w:space="0" w:color="auto"/>
            <w:bottom w:val="none" w:sz="0" w:space="0" w:color="auto"/>
            <w:right w:val="none" w:sz="0" w:space="0" w:color="auto"/>
          </w:divBdr>
        </w:div>
        <w:div w:id="1830248780">
          <w:marLeft w:val="1166"/>
          <w:marRight w:val="0"/>
          <w:marTop w:val="134"/>
          <w:marBottom w:val="0"/>
          <w:divBdr>
            <w:top w:val="none" w:sz="0" w:space="0" w:color="auto"/>
            <w:left w:val="none" w:sz="0" w:space="0" w:color="auto"/>
            <w:bottom w:val="none" w:sz="0" w:space="0" w:color="auto"/>
            <w:right w:val="none" w:sz="0" w:space="0" w:color="auto"/>
          </w:divBdr>
        </w:div>
        <w:div w:id="460265937">
          <w:marLeft w:val="1166"/>
          <w:marRight w:val="0"/>
          <w:marTop w:val="134"/>
          <w:marBottom w:val="0"/>
          <w:divBdr>
            <w:top w:val="none" w:sz="0" w:space="0" w:color="auto"/>
            <w:left w:val="none" w:sz="0" w:space="0" w:color="auto"/>
            <w:bottom w:val="none" w:sz="0" w:space="0" w:color="auto"/>
            <w:right w:val="none" w:sz="0" w:space="0" w:color="auto"/>
          </w:divBdr>
        </w:div>
        <w:div w:id="955218618">
          <w:marLeft w:val="1166"/>
          <w:marRight w:val="0"/>
          <w:marTop w:val="134"/>
          <w:marBottom w:val="0"/>
          <w:divBdr>
            <w:top w:val="none" w:sz="0" w:space="0" w:color="auto"/>
            <w:left w:val="none" w:sz="0" w:space="0" w:color="auto"/>
            <w:bottom w:val="none" w:sz="0" w:space="0" w:color="auto"/>
            <w:right w:val="none" w:sz="0" w:space="0" w:color="auto"/>
          </w:divBdr>
        </w:div>
        <w:div w:id="1771900028">
          <w:marLeft w:val="547"/>
          <w:marRight w:val="0"/>
          <w:marTop w:val="154"/>
          <w:marBottom w:val="0"/>
          <w:divBdr>
            <w:top w:val="none" w:sz="0" w:space="0" w:color="auto"/>
            <w:left w:val="none" w:sz="0" w:space="0" w:color="auto"/>
            <w:bottom w:val="none" w:sz="0" w:space="0" w:color="auto"/>
            <w:right w:val="none" w:sz="0" w:space="0" w:color="auto"/>
          </w:divBdr>
        </w:div>
        <w:div w:id="520361035">
          <w:marLeft w:val="1166"/>
          <w:marRight w:val="0"/>
          <w:marTop w:val="134"/>
          <w:marBottom w:val="0"/>
          <w:divBdr>
            <w:top w:val="none" w:sz="0" w:space="0" w:color="auto"/>
            <w:left w:val="none" w:sz="0" w:space="0" w:color="auto"/>
            <w:bottom w:val="none" w:sz="0" w:space="0" w:color="auto"/>
            <w:right w:val="none" w:sz="0" w:space="0" w:color="auto"/>
          </w:divBdr>
        </w:div>
        <w:div w:id="1298878722">
          <w:marLeft w:val="547"/>
          <w:marRight w:val="0"/>
          <w:marTop w:val="154"/>
          <w:marBottom w:val="0"/>
          <w:divBdr>
            <w:top w:val="none" w:sz="0" w:space="0" w:color="auto"/>
            <w:left w:val="none" w:sz="0" w:space="0" w:color="auto"/>
            <w:bottom w:val="none" w:sz="0" w:space="0" w:color="auto"/>
            <w:right w:val="none" w:sz="0" w:space="0" w:color="auto"/>
          </w:divBdr>
        </w:div>
        <w:div w:id="1566840904">
          <w:marLeft w:val="547"/>
          <w:marRight w:val="0"/>
          <w:marTop w:val="154"/>
          <w:marBottom w:val="0"/>
          <w:divBdr>
            <w:top w:val="none" w:sz="0" w:space="0" w:color="auto"/>
            <w:left w:val="none" w:sz="0" w:space="0" w:color="auto"/>
            <w:bottom w:val="none" w:sz="0" w:space="0" w:color="auto"/>
            <w:right w:val="none" w:sz="0" w:space="0" w:color="auto"/>
          </w:divBdr>
        </w:div>
        <w:div w:id="2004551042">
          <w:marLeft w:val="547"/>
          <w:marRight w:val="0"/>
          <w:marTop w:val="154"/>
          <w:marBottom w:val="0"/>
          <w:divBdr>
            <w:top w:val="none" w:sz="0" w:space="0" w:color="auto"/>
            <w:left w:val="none" w:sz="0" w:space="0" w:color="auto"/>
            <w:bottom w:val="none" w:sz="0" w:space="0" w:color="auto"/>
            <w:right w:val="none" w:sz="0" w:space="0" w:color="auto"/>
          </w:divBdr>
        </w:div>
        <w:div w:id="441538568">
          <w:marLeft w:val="547"/>
          <w:marRight w:val="0"/>
          <w:marTop w:val="154"/>
          <w:marBottom w:val="0"/>
          <w:divBdr>
            <w:top w:val="none" w:sz="0" w:space="0" w:color="auto"/>
            <w:left w:val="none" w:sz="0" w:space="0" w:color="auto"/>
            <w:bottom w:val="none" w:sz="0" w:space="0" w:color="auto"/>
            <w:right w:val="none" w:sz="0" w:space="0" w:color="auto"/>
          </w:divBdr>
        </w:div>
        <w:div w:id="1447963538">
          <w:marLeft w:val="547"/>
          <w:marRight w:val="0"/>
          <w:marTop w:val="154"/>
          <w:marBottom w:val="0"/>
          <w:divBdr>
            <w:top w:val="none" w:sz="0" w:space="0" w:color="auto"/>
            <w:left w:val="none" w:sz="0" w:space="0" w:color="auto"/>
            <w:bottom w:val="none" w:sz="0" w:space="0" w:color="auto"/>
            <w:right w:val="none" w:sz="0" w:space="0" w:color="auto"/>
          </w:divBdr>
        </w:div>
        <w:div w:id="169486333">
          <w:marLeft w:val="547"/>
          <w:marRight w:val="0"/>
          <w:marTop w:val="154"/>
          <w:marBottom w:val="0"/>
          <w:divBdr>
            <w:top w:val="none" w:sz="0" w:space="0" w:color="auto"/>
            <w:left w:val="none" w:sz="0" w:space="0" w:color="auto"/>
            <w:bottom w:val="none" w:sz="0" w:space="0" w:color="auto"/>
            <w:right w:val="none" w:sz="0" w:space="0" w:color="auto"/>
          </w:divBdr>
        </w:div>
        <w:div w:id="1509254352">
          <w:marLeft w:val="547"/>
          <w:marRight w:val="0"/>
          <w:marTop w:val="154"/>
          <w:marBottom w:val="0"/>
          <w:divBdr>
            <w:top w:val="none" w:sz="0" w:space="0" w:color="auto"/>
            <w:left w:val="none" w:sz="0" w:space="0" w:color="auto"/>
            <w:bottom w:val="none" w:sz="0" w:space="0" w:color="auto"/>
            <w:right w:val="none" w:sz="0" w:space="0" w:color="auto"/>
          </w:divBdr>
        </w:div>
        <w:div w:id="409010954">
          <w:marLeft w:val="547"/>
          <w:marRight w:val="0"/>
          <w:marTop w:val="154"/>
          <w:marBottom w:val="0"/>
          <w:divBdr>
            <w:top w:val="none" w:sz="0" w:space="0" w:color="auto"/>
            <w:left w:val="none" w:sz="0" w:space="0" w:color="auto"/>
            <w:bottom w:val="none" w:sz="0" w:space="0" w:color="auto"/>
            <w:right w:val="none" w:sz="0" w:space="0" w:color="auto"/>
          </w:divBdr>
        </w:div>
        <w:div w:id="551766739">
          <w:marLeft w:val="547"/>
          <w:marRight w:val="0"/>
          <w:marTop w:val="154"/>
          <w:marBottom w:val="0"/>
          <w:divBdr>
            <w:top w:val="none" w:sz="0" w:space="0" w:color="auto"/>
            <w:left w:val="none" w:sz="0" w:space="0" w:color="auto"/>
            <w:bottom w:val="none" w:sz="0" w:space="0" w:color="auto"/>
            <w:right w:val="none" w:sz="0" w:space="0" w:color="auto"/>
          </w:divBdr>
        </w:div>
        <w:div w:id="532688481">
          <w:marLeft w:val="547"/>
          <w:marRight w:val="0"/>
          <w:marTop w:val="154"/>
          <w:marBottom w:val="0"/>
          <w:divBdr>
            <w:top w:val="none" w:sz="0" w:space="0" w:color="auto"/>
            <w:left w:val="none" w:sz="0" w:space="0" w:color="auto"/>
            <w:bottom w:val="none" w:sz="0" w:space="0" w:color="auto"/>
            <w:right w:val="none" w:sz="0" w:space="0" w:color="auto"/>
          </w:divBdr>
        </w:div>
        <w:div w:id="1440299003">
          <w:marLeft w:val="547"/>
          <w:marRight w:val="0"/>
          <w:marTop w:val="154"/>
          <w:marBottom w:val="0"/>
          <w:divBdr>
            <w:top w:val="none" w:sz="0" w:space="0" w:color="auto"/>
            <w:left w:val="none" w:sz="0" w:space="0" w:color="auto"/>
            <w:bottom w:val="none" w:sz="0" w:space="0" w:color="auto"/>
            <w:right w:val="none" w:sz="0" w:space="0" w:color="auto"/>
          </w:divBdr>
        </w:div>
        <w:div w:id="1175340410">
          <w:marLeft w:val="547"/>
          <w:marRight w:val="0"/>
          <w:marTop w:val="154"/>
          <w:marBottom w:val="0"/>
          <w:divBdr>
            <w:top w:val="none" w:sz="0" w:space="0" w:color="auto"/>
            <w:left w:val="none" w:sz="0" w:space="0" w:color="auto"/>
            <w:bottom w:val="none" w:sz="0" w:space="0" w:color="auto"/>
            <w:right w:val="none" w:sz="0" w:space="0" w:color="auto"/>
          </w:divBdr>
        </w:div>
        <w:div w:id="227424677">
          <w:marLeft w:val="547"/>
          <w:marRight w:val="0"/>
          <w:marTop w:val="154"/>
          <w:marBottom w:val="0"/>
          <w:divBdr>
            <w:top w:val="none" w:sz="0" w:space="0" w:color="auto"/>
            <w:left w:val="none" w:sz="0" w:space="0" w:color="auto"/>
            <w:bottom w:val="none" w:sz="0" w:space="0" w:color="auto"/>
            <w:right w:val="none" w:sz="0" w:space="0" w:color="auto"/>
          </w:divBdr>
        </w:div>
      </w:divsChild>
    </w:div>
    <w:div w:id="190340721">
      <w:bodyDiv w:val="1"/>
      <w:marLeft w:val="0"/>
      <w:marRight w:val="0"/>
      <w:marTop w:val="0"/>
      <w:marBottom w:val="0"/>
      <w:divBdr>
        <w:top w:val="none" w:sz="0" w:space="0" w:color="auto"/>
        <w:left w:val="none" w:sz="0" w:space="0" w:color="auto"/>
        <w:bottom w:val="none" w:sz="0" w:space="0" w:color="auto"/>
        <w:right w:val="none" w:sz="0" w:space="0" w:color="auto"/>
      </w:divBdr>
      <w:divsChild>
        <w:div w:id="1915554103">
          <w:marLeft w:val="547"/>
          <w:marRight w:val="0"/>
          <w:marTop w:val="125"/>
          <w:marBottom w:val="0"/>
          <w:divBdr>
            <w:top w:val="none" w:sz="0" w:space="0" w:color="auto"/>
            <w:left w:val="none" w:sz="0" w:space="0" w:color="auto"/>
            <w:bottom w:val="none" w:sz="0" w:space="0" w:color="auto"/>
            <w:right w:val="none" w:sz="0" w:space="0" w:color="auto"/>
          </w:divBdr>
        </w:div>
        <w:div w:id="192765543">
          <w:marLeft w:val="547"/>
          <w:marRight w:val="0"/>
          <w:marTop w:val="125"/>
          <w:marBottom w:val="0"/>
          <w:divBdr>
            <w:top w:val="none" w:sz="0" w:space="0" w:color="auto"/>
            <w:left w:val="none" w:sz="0" w:space="0" w:color="auto"/>
            <w:bottom w:val="none" w:sz="0" w:space="0" w:color="auto"/>
            <w:right w:val="none" w:sz="0" w:space="0" w:color="auto"/>
          </w:divBdr>
        </w:div>
        <w:div w:id="1141574220">
          <w:marLeft w:val="547"/>
          <w:marRight w:val="0"/>
          <w:marTop w:val="125"/>
          <w:marBottom w:val="0"/>
          <w:divBdr>
            <w:top w:val="none" w:sz="0" w:space="0" w:color="auto"/>
            <w:left w:val="none" w:sz="0" w:space="0" w:color="auto"/>
            <w:bottom w:val="none" w:sz="0" w:space="0" w:color="auto"/>
            <w:right w:val="none" w:sz="0" w:space="0" w:color="auto"/>
          </w:divBdr>
        </w:div>
      </w:divsChild>
    </w:div>
    <w:div w:id="195705743">
      <w:bodyDiv w:val="1"/>
      <w:marLeft w:val="0"/>
      <w:marRight w:val="0"/>
      <w:marTop w:val="0"/>
      <w:marBottom w:val="0"/>
      <w:divBdr>
        <w:top w:val="none" w:sz="0" w:space="0" w:color="auto"/>
        <w:left w:val="none" w:sz="0" w:space="0" w:color="auto"/>
        <w:bottom w:val="none" w:sz="0" w:space="0" w:color="auto"/>
        <w:right w:val="none" w:sz="0" w:space="0" w:color="auto"/>
      </w:divBdr>
      <w:divsChild>
        <w:div w:id="360937124">
          <w:marLeft w:val="547"/>
          <w:marRight w:val="0"/>
          <w:marTop w:val="134"/>
          <w:marBottom w:val="0"/>
          <w:divBdr>
            <w:top w:val="none" w:sz="0" w:space="0" w:color="auto"/>
            <w:left w:val="none" w:sz="0" w:space="0" w:color="auto"/>
            <w:bottom w:val="none" w:sz="0" w:space="0" w:color="auto"/>
            <w:right w:val="none" w:sz="0" w:space="0" w:color="auto"/>
          </w:divBdr>
        </w:div>
      </w:divsChild>
    </w:div>
    <w:div w:id="196235209">
      <w:bodyDiv w:val="1"/>
      <w:marLeft w:val="0"/>
      <w:marRight w:val="0"/>
      <w:marTop w:val="0"/>
      <w:marBottom w:val="0"/>
      <w:divBdr>
        <w:top w:val="none" w:sz="0" w:space="0" w:color="auto"/>
        <w:left w:val="none" w:sz="0" w:space="0" w:color="auto"/>
        <w:bottom w:val="none" w:sz="0" w:space="0" w:color="auto"/>
        <w:right w:val="none" w:sz="0" w:space="0" w:color="auto"/>
      </w:divBdr>
      <w:divsChild>
        <w:div w:id="669064458">
          <w:marLeft w:val="806"/>
          <w:marRight w:val="0"/>
          <w:marTop w:val="134"/>
          <w:marBottom w:val="0"/>
          <w:divBdr>
            <w:top w:val="none" w:sz="0" w:space="0" w:color="auto"/>
            <w:left w:val="none" w:sz="0" w:space="0" w:color="auto"/>
            <w:bottom w:val="none" w:sz="0" w:space="0" w:color="auto"/>
            <w:right w:val="none" w:sz="0" w:space="0" w:color="auto"/>
          </w:divBdr>
        </w:div>
        <w:div w:id="1705789172">
          <w:marLeft w:val="806"/>
          <w:marRight w:val="0"/>
          <w:marTop w:val="134"/>
          <w:marBottom w:val="0"/>
          <w:divBdr>
            <w:top w:val="none" w:sz="0" w:space="0" w:color="auto"/>
            <w:left w:val="none" w:sz="0" w:space="0" w:color="auto"/>
            <w:bottom w:val="none" w:sz="0" w:space="0" w:color="auto"/>
            <w:right w:val="none" w:sz="0" w:space="0" w:color="auto"/>
          </w:divBdr>
        </w:div>
      </w:divsChild>
    </w:div>
    <w:div w:id="199711831">
      <w:bodyDiv w:val="1"/>
      <w:marLeft w:val="0"/>
      <w:marRight w:val="0"/>
      <w:marTop w:val="0"/>
      <w:marBottom w:val="0"/>
      <w:divBdr>
        <w:top w:val="none" w:sz="0" w:space="0" w:color="auto"/>
        <w:left w:val="none" w:sz="0" w:space="0" w:color="auto"/>
        <w:bottom w:val="none" w:sz="0" w:space="0" w:color="auto"/>
        <w:right w:val="none" w:sz="0" w:space="0" w:color="auto"/>
      </w:divBdr>
      <w:divsChild>
        <w:div w:id="620502495">
          <w:marLeft w:val="547"/>
          <w:marRight w:val="0"/>
          <w:marTop w:val="139"/>
          <w:marBottom w:val="0"/>
          <w:divBdr>
            <w:top w:val="none" w:sz="0" w:space="0" w:color="auto"/>
            <w:left w:val="none" w:sz="0" w:space="0" w:color="auto"/>
            <w:bottom w:val="none" w:sz="0" w:space="0" w:color="auto"/>
            <w:right w:val="none" w:sz="0" w:space="0" w:color="auto"/>
          </w:divBdr>
        </w:div>
        <w:div w:id="2020505866">
          <w:marLeft w:val="547"/>
          <w:marRight w:val="0"/>
          <w:marTop w:val="139"/>
          <w:marBottom w:val="0"/>
          <w:divBdr>
            <w:top w:val="none" w:sz="0" w:space="0" w:color="auto"/>
            <w:left w:val="none" w:sz="0" w:space="0" w:color="auto"/>
            <w:bottom w:val="none" w:sz="0" w:space="0" w:color="auto"/>
            <w:right w:val="none" w:sz="0" w:space="0" w:color="auto"/>
          </w:divBdr>
        </w:div>
        <w:div w:id="713041459">
          <w:marLeft w:val="547"/>
          <w:marRight w:val="0"/>
          <w:marTop w:val="139"/>
          <w:marBottom w:val="0"/>
          <w:divBdr>
            <w:top w:val="none" w:sz="0" w:space="0" w:color="auto"/>
            <w:left w:val="none" w:sz="0" w:space="0" w:color="auto"/>
            <w:bottom w:val="none" w:sz="0" w:space="0" w:color="auto"/>
            <w:right w:val="none" w:sz="0" w:space="0" w:color="auto"/>
          </w:divBdr>
        </w:div>
      </w:divsChild>
    </w:div>
    <w:div w:id="203759558">
      <w:bodyDiv w:val="1"/>
      <w:marLeft w:val="0"/>
      <w:marRight w:val="0"/>
      <w:marTop w:val="0"/>
      <w:marBottom w:val="0"/>
      <w:divBdr>
        <w:top w:val="none" w:sz="0" w:space="0" w:color="auto"/>
        <w:left w:val="none" w:sz="0" w:space="0" w:color="auto"/>
        <w:bottom w:val="none" w:sz="0" w:space="0" w:color="auto"/>
        <w:right w:val="none" w:sz="0" w:space="0" w:color="auto"/>
      </w:divBdr>
      <w:divsChild>
        <w:div w:id="1530416225">
          <w:marLeft w:val="547"/>
          <w:marRight w:val="0"/>
          <w:marTop w:val="139"/>
          <w:marBottom w:val="0"/>
          <w:divBdr>
            <w:top w:val="none" w:sz="0" w:space="0" w:color="auto"/>
            <w:left w:val="none" w:sz="0" w:space="0" w:color="auto"/>
            <w:bottom w:val="none" w:sz="0" w:space="0" w:color="auto"/>
            <w:right w:val="none" w:sz="0" w:space="0" w:color="auto"/>
          </w:divBdr>
        </w:div>
        <w:div w:id="1454864171">
          <w:marLeft w:val="720"/>
          <w:marRight w:val="0"/>
          <w:marTop w:val="139"/>
          <w:marBottom w:val="0"/>
          <w:divBdr>
            <w:top w:val="none" w:sz="0" w:space="0" w:color="auto"/>
            <w:left w:val="none" w:sz="0" w:space="0" w:color="auto"/>
            <w:bottom w:val="none" w:sz="0" w:space="0" w:color="auto"/>
            <w:right w:val="none" w:sz="0" w:space="0" w:color="auto"/>
          </w:divBdr>
        </w:div>
        <w:div w:id="1194273816">
          <w:marLeft w:val="720"/>
          <w:marRight w:val="0"/>
          <w:marTop w:val="139"/>
          <w:marBottom w:val="0"/>
          <w:divBdr>
            <w:top w:val="none" w:sz="0" w:space="0" w:color="auto"/>
            <w:left w:val="none" w:sz="0" w:space="0" w:color="auto"/>
            <w:bottom w:val="none" w:sz="0" w:space="0" w:color="auto"/>
            <w:right w:val="none" w:sz="0" w:space="0" w:color="auto"/>
          </w:divBdr>
        </w:div>
        <w:div w:id="775368194">
          <w:marLeft w:val="720"/>
          <w:marRight w:val="0"/>
          <w:marTop w:val="139"/>
          <w:marBottom w:val="0"/>
          <w:divBdr>
            <w:top w:val="none" w:sz="0" w:space="0" w:color="auto"/>
            <w:left w:val="none" w:sz="0" w:space="0" w:color="auto"/>
            <w:bottom w:val="none" w:sz="0" w:space="0" w:color="auto"/>
            <w:right w:val="none" w:sz="0" w:space="0" w:color="auto"/>
          </w:divBdr>
        </w:div>
      </w:divsChild>
    </w:div>
    <w:div w:id="207500645">
      <w:bodyDiv w:val="1"/>
      <w:marLeft w:val="0"/>
      <w:marRight w:val="0"/>
      <w:marTop w:val="0"/>
      <w:marBottom w:val="0"/>
      <w:divBdr>
        <w:top w:val="none" w:sz="0" w:space="0" w:color="auto"/>
        <w:left w:val="none" w:sz="0" w:space="0" w:color="auto"/>
        <w:bottom w:val="none" w:sz="0" w:space="0" w:color="auto"/>
        <w:right w:val="none" w:sz="0" w:space="0" w:color="auto"/>
      </w:divBdr>
    </w:div>
    <w:div w:id="207763010">
      <w:bodyDiv w:val="1"/>
      <w:marLeft w:val="0"/>
      <w:marRight w:val="0"/>
      <w:marTop w:val="0"/>
      <w:marBottom w:val="0"/>
      <w:divBdr>
        <w:top w:val="none" w:sz="0" w:space="0" w:color="auto"/>
        <w:left w:val="none" w:sz="0" w:space="0" w:color="auto"/>
        <w:bottom w:val="none" w:sz="0" w:space="0" w:color="auto"/>
        <w:right w:val="none" w:sz="0" w:space="0" w:color="auto"/>
      </w:divBdr>
      <w:divsChild>
        <w:div w:id="1114397913">
          <w:marLeft w:val="547"/>
          <w:marRight w:val="0"/>
          <w:marTop w:val="134"/>
          <w:marBottom w:val="0"/>
          <w:divBdr>
            <w:top w:val="none" w:sz="0" w:space="0" w:color="auto"/>
            <w:left w:val="none" w:sz="0" w:space="0" w:color="auto"/>
            <w:bottom w:val="none" w:sz="0" w:space="0" w:color="auto"/>
            <w:right w:val="none" w:sz="0" w:space="0" w:color="auto"/>
          </w:divBdr>
        </w:div>
      </w:divsChild>
    </w:div>
    <w:div w:id="232398233">
      <w:bodyDiv w:val="1"/>
      <w:marLeft w:val="0"/>
      <w:marRight w:val="0"/>
      <w:marTop w:val="0"/>
      <w:marBottom w:val="0"/>
      <w:divBdr>
        <w:top w:val="none" w:sz="0" w:space="0" w:color="auto"/>
        <w:left w:val="none" w:sz="0" w:space="0" w:color="auto"/>
        <w:bottom w:val="none" w:sz="0" w:space="0" w:color="auto"/>
        <w:right w:val="none" w:sz="0" w:space="0" w:color="auto"/>
      </w:divBdr>
    </w:div>
    <w:div w:id="255288559">
      <w:bodyDiv w:val="1"/>
      <w:marLeft w:val="0"/>
      <w:marRight w:val="0"/>
      <w:marTop w:val="0"/>
      <w:marBottom w:val="0"/>
      <w:divBdr>
        <w:top w:val="none" w:sz="0" w:space="0" w:color="auto"/>
        <w:left w:val="none" w:sz="0" w:space="0" w:color="auto"/>
        <w:bottom w:val="none" w:sz="0" w:space="0" w:color="auto"/>
        <w:right w:val="none" w:sz="0" w:space="0" w:color="auto"/>
      </w:divBdr>
      <w:divsChild>
        <w:div w:id="1124957267">
          <w:marLeft w:val="547"/>
          <w:marRight w:val="0"/>
          <w:marTop w:val="154"/>
          <w:marBottom w:val="0"/>
          <w:divBdr>
            <w:top w:val="none" w:sz="0" w:space="0" w:color="auto"/>
            <w:left w:val="none" w:sz="0" w:space="0" w:color="auto"/>
            <w:bottom w:val="none" w:sz="0" w:space="0" w:color="auto"/>
            <w:right w:val="none" w:sz="0" w:space="0" w:color="auto"/>
          </w:divBdr>
        </w:div>
        <w:div w:id="397559493">
          <w:marLeft w:val="547"/>
          <w:marRight w:val="0"/>
          <w:marTop w:val="154"/>
          <w:marBottom w:val="0"/>
          <w:divBdr>
            <w:top w:val="none" w:sz="0" w:space="0" w:color="auto"/>
            <w:left w:val="none" w:sz="0" w:space="0" w:color="auto"/>
            <w:bottom w:val="none" w:sz="0" w:space="0" w:color="auto"/>
            <w:right w:val="none" w:sz="0" w:space="0" w:color="auto"/>
          </w:divBdr>
        </w:div>
      </w:divsChild>
    </w:div>
    <w:div w:id="256712035">
      <w:bodyDiv w:val="1"/>
      <w:marLeft w:val="0"/>
      <w:marRight w:val="0"/>
      <w:marTop w:val="0"/>
      <w:marBottom w:val="0"/>
      <w:divBdr>
        <w:top w:val="none" w:sz="0" w:space="0" w:color="auto"/>
        <w:left w:val="none" w:sz="0" w:space="0" w:color="auto"/>
        <w:bottom w:val="none" w:sz="0" w:space="0" w:color="auto"/>
        <w:right w:val="none" w:sz="0" w:space="0" w:color="auto"/>
      </w:divBdr>
    </w:div>
    <w:div w:id="257491747">
      <w:bodyDiv w:val="1"/>
      <w:marLeft w:val="0"/>
      <w:marRight w:val="0"/>
      <w:marTop w:val="0"/>
      <w:marBottom w:val="0"/>
      <w:divBdr>
        <w:top w:val="none" w:sz="0" w:space="0" w:color="auto"/>
        <w:left w:val="none" w:sz="0" w:space="0" w:color="auto"/>
        <w:bottom w:val="none" w:sz="0" w:space="0" w:color="auto"/>
        <w:right w:val="none" w:sz="0" w:space="0" w:color="auto"/>
      </w:divBdr>
      <w:divsChild>
        <w:div w:id="1585263247">
          <w:marLeft w:val="547"/>
          <w:marRight w:val="0"/>
          <w:marTop w:val="106"/>
          <w:marBottom w:val="0"/>
          <w:divBdr>
            <w:top w:val="none" w:sz="0" w:space="0" w:color="auto"/>
            <w:left w:val="none" w:sz="0" w:space="0" w:color="auto"/>
            <w:bottom w:val="none" w:sz="0" w:space="0" w:color="auto"/>
            <w:right w:val="none" w:sz="0" w:space="0" w:color="auto"/>
          </w:divBdr>
        </w:div>
        <w:div w:id="1895308579">
          <w:marLeft w:val="547"/>
          <w:marRight w:val="0"/>
          <w:marTop w:val="106"/>
          <w:marBottom w:val="0"/>
          <w:divBdr>
            <w:top w:val="none" w:sz="0" w:space="0" w:color="auto"/>
            <w:left w:val="none" w:sz="0" w:space="0" w:color="auto"/>
            <w:bottom w:val="none" w:sz="0" w:space="0" w:color="auto"/>
            <w:right w:val="none" w:sz="0" w:space="0" w:color="auto"/>
          </w:divBdr>
        </w:div>
        <w:div w:id="1615556923">
          <w:marLeft w:val="547"/>
          <w:marRight w:val="0"/>
          <w:marTop w:val="106"/>
          <w:marBottom w:val="0"/>
          <w:divBdr>
            <w:top w:val="none" w:sz="0" w:space="0" w:color="auto"/>
            <w:left w:val="none" w:sz="0" w:space="0" w:color="auto"/>
            <w:bottom w:val="none" w:sz="0" w:space="0" w:color="auto"/>
            <w:right w:val="none" w:sz="0" w:space="0" w:color="auto"/>
          </w:divBdr>
        </w:div>
        <w:div w:id="381563171">
          <w:marLeft w:val="547"/>
          <w:marRight w:val="0"/>
          <w:marTop w:val="106"/>
          <w:marBottom w:val="0"/>
          <w:divBdr>
            <w:top w:val="none" w:sz="0" w:space="0" w:color="auto"/>
            <w:left w:val="none" w:sz="0" w:space="0" w:color="auto"/>
            <w:bottom w:val="none" w:sz="0" w:space="0" w:color="auto"/>
            <w:right w:val="none" w:sz="0" w:space="0" w:color="auto"/>
          </w:divBdr>
        </w:div>
      </w:divsChild>
    </w:div>
    <w:div w:id="277762177">
      <w:bodyDiv w:val="1"/>
      <w:marLeft w:val="0"/>
      <w:marRight w:val="0"/>
      <w:marTop w:val="0"/>
      <w:marBottom w:val="0"/>
      <w:divBdr>
        <w:top w:val="none" w:sz="0" w:space="0" w:color="auto"/>
        <w:left w:val="none" w:sz="0" w:space="0" w:color="auto"/>
        <w:bottom w:val="none" w:sz="0" w:space="0" w:color="auto"/>
        <w:right w:val="none" w:sz="0" w:space="0" w:color="auto"/>
      </w:divBdr>
    </w:div>
    <w:div w:id="287786249">
      <w:bodyDiv w:val="1"/>
      <w:marLeft w:val="0"/>
      <w:marRight w:val="0"/>
      <w:marTop w:val="0"/>
      <w:marBottom w:val="0"/>
      <w:divBdr>
        <w:top w:val="none" w:sz="0" w:space="0" w:color="auto"/>
        <w:left w:val="none" w:sz="0" w:space="0" w:color="auto"/>
        <w:bottom w:val="none" w:sz="0" w:space="0" w:color="auto"/>
        <w:right w:val="none" w:sz="0" w:space="0" w:color="auto"/>
      </w:divBdr>
      <w:divsChild>
        <w:div w:id="1423338687">
          <w:marLeft w:val="547"/>
          <w:marRight w:val="0"/>
          <w:marTop w:val="134"/>
          <w:marBottom w:val="0"/>
          <w:divBdr>
            <w:top w:val="none" w:sz="0" w:space="0" w:color="auto"/>
            <w:left w:val="none" w:sz="0" w:space="0" w:color="auto"/>
            <w:bottom w:val="none" w:sz="0" w:space="0" w:color="auto"/>
            <w:right w:val="none" w:sz="0" w:space="0" w:color="auto"/>
          </w:divBdr>
        </w:div>
      </w:divsChild>
    </w:div>
    <w:div w:id="288633489">
      <w:bodyDiv w:val="1"/>
      <w:marLeft w:val="0"/>
      <w:marRight w:val="0"/>
      <w:marTop w:val="0"/>
      <w:marBottom w:val="0"/>
      <w:divBdr>
        <w:top w:val="none" w:sz="0" w:space="0" w:color="auto"/>
        <w:left w:val="none" w:sz="0" w:space="0" w:color="auto"/>
        <w:bottom w:val="none" w:sz="0" w:space="0" w:color="auto"/>
        <w:right w:val="none" w:sz="0" w:space="0" w:color="auto"/>
      </w:divBdr>
      <w:divsChild>
        <w:div w:id="2141417085">
          <w:marLeft w:val="547"/>
          <w:marRight w:val="0"/>
          <w:marTop w:val="139"/>
          <w:marBottom w:val="0"/>
          <w:divBdr>
            <w:top w:val="none" w:sz="0" w:space="0" w:color="auto"/>
            <w:left w:val="none" w:sz="0" w:space="0" w:color="auto"/>
            <w:bottom w:val="none" w:sz="0" w:space="0" w:color="auto"/>
            <w:right w:val="none" w:sz="0" w:space="0" w:color="auto"/>
          </w:divBdr>
        </w:div>
        <w:div w:id="2105569849">
          <w:marLeft w:val="547"/>
          <w:marRight w:val="0"/>
          <w:marTop w:val="139"/>
          <w:marBottom w:val="0"/>
          <w:divBdr>
            <w:top w:val="none" w:sz="0" w:space="0" w:color="auto"/>
            <w:left w:val="none" w:sz="0" w:space="0" w:color="auto"/>
            <w:bottom w:val="none" w:sz="0" w:space="0" w:color="auto"/>
            <w:right w:val="none" w:sz="0" w:space="0" w:color="auto"/>
          </w:divBdr>
        </w:div>
      </w:divsChild>
    </w:div>
    <w:div w:id="300697674">
      <w:bodyDiv w:val="1"/>
      <w:marLeft w:val="0"/>
      <w:marRight w:val="0"/>
      <w:marTop w:val="0"/>
      <w:marBottom w:val="0"/>
      <w:divBdr>
        <w:top w:val="none" w:sz="0" w:space="0" w:color="auto"/>
        <w:left w:val="none" w:sz="0" w:space="0" w:color="auto"/>
        <w:bottom w:val="none" w:sz="0" w:space="0" w:color="auto"/>
        <w:right w:val="none" w:sz="0" w:space="0" w:color="auto"/>
      </w:divBdr>
    </w:div>
    <w:div w:id="302777985">
      <w:bodyDiv w:val="1"/>
      <w:marLeft w:val="0"/>
      <w:marRight w:val="0"/>
      <w:marTop w:val="0"/>
      <w:marBottom w:val="0"/>
      <w:divBdr>
        <w:top w:val="none" w:sz="0" w:space="0" w:color="auto"/>
        <w:left w:val="none" w:sz="0" w:space="0" w:color="auto"/>
        <w:bottom w:val="none" w:sz="0" w:space="0" w:color="auto"/>
        <w:right w:val="none" w:sz="0" w:space="0" w:color="auto"/>
      </w:divBdr>
      <w:divsChild>
        <w:div w:id="1581207798">
          <w:marLeft w:val="547"/>
          <w:marRight w:val="0"/>
          <w:marTop w:val="115"/>
          <w:marBottom w:val="0"/>
          <w:divBdr>
            <w:top w:val="none" w:sz="0" w:space="0" w:color="auto"/>
            <w:left w:val="none" w:sz="0" w:space="0" w:color="auto"/>
            <w:bottom w:val="none" w:sz="0" w:space="0" w:color="auto"/>
            <w:right w:val="none" w:sz="0" w:space="0" w:color="auto"/>
          </w:divBdr>
        </w:div>
        <w:div w:id="202912995">
          <w:marLeft w:val="547"/>
          <w:marRight w:val="0"/>
          <w:marTop w:val="115"/>
          <w:marBottom w:val="0"/>
          <w:divBdr>
            <w:top w:val="none" w:sz="0" w:space="0" w:color="auto"/>
            <w:left w:val="none" w:sz="0" w:space="0" w:color="auto"/>
            <w:bottom w:val="none" w:sz="0" w:space="0" w:color="auto"/>
            <w:right w:val="none" w:sz="0" w:space="0" w:color="auto"/>
          </w:divBdr>
        </w:div>
        <w:div w:id="239993293">
          <w:marLeft w:val="547"/>
          <w:marRight w:val="0"/>
          <w:marTop w:val="115"/>
          <w:marBottom w:val="0"/>
          <w:divBdr>
            <w:top w:val="none" w:sz="0" w:space="0" w:color="auto"/>
            <w:left w:val="none" w:sz="0" w:space="0" w:color="auto"/>
            <w:bottom w:val="none" w:sz="0" w:space="0" w:color="auto"/>
            <w:right w:val="none" w:sz="0" w:space="0" w:color="auto"/>
          </w:divBdr>
        </w:div>
      </w:divsChild>
    </w:div>
    <w:div w:id="311906581">
      <w:bodyDiv w:val="1"/>
      <w:marLeft w:val="0"/>
      <w:marRight w:val="0"/>
      <w:marTop w:val="0"/>
      <w:marBottom w:val="0"/>
      <w:divBdr>
        <w:top w:val="none" w:sz="0" w:space="0" w:color="auto"/>
        <w:left w:val="none" w:sz="0" w:space="0" w:color="auto"/>
        <w:bottom w:val="none" w:sz="0" w:space="0" w:color="auto"/>
        <w:right w:val="none" w:sz="0" w:space="0" w:color="auto"/>
      </w:divBdr>
    </w:div>
    <w:div w:id="318577442">
      <w:bodyDiv w:val="1"/>
      <w:marLeft w:val="0"/>
      <w:marRight w:val="0"/>
      <w:marTop w:val="0"/>
      <w:marBottom w:val="0"/>
      <w:divBdr>
        <w:top w:val="none" w:sz="0" w:space="0" w:color="auto"/>
        <w:left w:val="none" w:sz="0" w:space="0" w:color="auto"/>
        <w:bottom w:val="none" w:sz="0" w:space="0" w:color="auto"/>
        <w:right w:val="none" w:sz="0" w:space="0" w:color="auto"/>
      </w:divBdr>
    </w:div>
    <w:div w:id="319163203">
      <w:bodyDiv w:val="1"/>
      <w:marLeft w:val="0"/>
      <w:marRight w:val="0"/>
      <w:marTop w:val="0"/>
      <w:marBottom w:val="0"/>
      <w:divBdr>
        <w:top w:val="none" w:sz="0" w:space="0" w:color="auto"/>
        <w:left w:val="none" w:sz="0" w:space="0" w:color="auto"/>
        <w:bottom w:val="none" w:sz="0" w:space="0" w:color="auto"/>
        <w:right w:val="none" w:sz="0" w:space="0" w:color="auto"/>
      </w:divBdr>
      <w:divsChild>
        <w:div w:id="1626153357">
          <w:marLeft w:val="547"/>
          <w:marRight w:val="0"/>
          <w:marTop w:val="139"/>
          <w:marBottom w:val="0"/>
          <w:divBdr>
            <w:top w:val="none" w:sz="0" w:space="0" w:color="auto"/>
            <w:left w:val="none" w:sz="0" w:space="0" w:color="auto"/>
            <w:bottom w:val="none" w:sz="0" w:space="0" w:color="auto"/>
            <w:right w:val="none" w:sz="0" w:space="0" w:color="auto"/>
          </w:divBdr>
        </w:div>
        <w:div w:id="961688213">
          <w:marLeft w:val="547"/>
          <w:marRight w:val="0"/>
          <w:marTop w:val="139"/>
          <w:marBottom w:val="0"/>
          <w:divBdr>
            <w:top w:val="none" w:sz="0" w:space="0" w:color="auto"/>
            <w:left w:val="none" w:sz="0" w:space="0" w:color="auto"/>
            <w:bottom w:val="none" w:sz="0" w:space="0" w:color="auto"/>
            <w:right w:val="none" w:sz="0" w:space="0" w:color="auto"/>
          </w:divBdr>
        </w:div>
        <w:div w:id="285887854">
          <w:marLeft w:val="547"/>
          <w:marRight w:val="0"/>
          <w:marTop w:val="139"/>
          <w:marBottom w:val="0"/>
          <w:divBdr>
            <w:top w:val="none" w:sz="0" w:space="0" w:color="auto"/>
            <w:left w:val="none" w:sz="0" w:space="0" w:color="auto"/>
            <w:bottom w:val="none" w:sz="0" w:space="0" w:color="auto"/>
            <w:right w:val="none" w:sz="0" w:space="0" w:color="auto"/>
          </w:divBdr>
        </w:div>
      </w:divsChild>
    </w:div>
    <w:div w:id="325717917">
      <w:bodyDiv w:val="1"/>
      <w:marLeft w:val="0"/>
      <w:marRight w:val="0"/>
      <w:marTop w:val="0"/>
      <w:marBottom w:val="0"/>
      <w:divBdr>
        <w:top w:val="none" w:sz="0" w:space="0" w:color="auto"/>
        <w:left w:val="none" w:sz="0" w:space="0" w:color="auto"/>
        <w:bottom w:val="none" w:sz="0" w:space="0" w:color="auto"/>
        <w:right w:val="none" w:sz="0" w:space="0" w:color="auto"/>
      </w:divBdr>
    </w:div>
    <w:div w:id="357700905">
      <w:bodyDiv w:val="1"/>
      <w:marLeft w:val="0"/>
      <w:marRight w:val="0"/>
      <w:marTop w:val="0"/>
      <w:marBottom w:val="0"/>
      <w:divBdr>
        <w:top w:val="none" w:sz="0" w:space="0" w:color="auto"/>
        <w:left w:val="none" w:sz="0" w:space="0" w:color="auto"/>
        <w:bottom w:val="none" w:sz="0" w:space="0" w:color="auto"/>
        <w:right w:val="none" w:sz="0" w:space="0" w:color="auto"/>
      </w:divBdr>
    </w:div>
    <w:div w:id="362099112">
      <w:bodyDiv w:val="1"/>
      <w:marLeft w:val="0"/>
      <w:marRight w:val="0"/>
      <w:marTop w:val="0"/>
      <w:marBottom w:val="0"/>
      <w:divBdr>
        <w:top w:val="none" w:sz="0" w:space="0" w:color="auto"/>
        <w:left w:val="none" w:sz="0" w:space="0" w:color="auto"/>
        <w:bottom w:val="none" w:sz="0" w:space="0" w:color="auto"/>
        <w:right w:val="none" w:sz="0" w:space="0" w:color="auto"/>
      </w:divBdr>
    </w:div>
    <w:div w:id="365183983">
      <w:bodyDiv w:val="1"/>
      <w:marLeft w:val="0"/>
      <w:marRight w:val="0"/>
      <w:marTop w:val="0"/>
      <w:marBottom w:val="0"/>
      <w:divBdr>
        <w:top w:val="none" w:sz="0" w:space="0" w:color="auto"/>
        <w:left w:val="none" w:sz="0" w:space="0" w:color="auto"/>
        <w:bottom w:val="none" w:sz="0" w:space="0" w:color="auto"/>
        <w:right w:val="none" w:sz="0" w:space="0" w:color="auto"/>
      </w:divBdr>
      <w:divsChild>
        <w:div w:id="2125073211">
          <w:marLeft w:val="547"/>
          <w:marRight w:val="0"/>
          <w:marTop w:val="115"/>
          <w:marBottom w:val="0"/>
          <w:divBdr>
            <w:top w:val="none" w:sz="0" w:space="0" w:color="auto"/>
            <w:left w:val="none" w:sz="0" w:space="0" w:color="auto"/>
            <w:bottom w:val="none" w:sz="0" w:space="0" w:color="auto"/>
            <w:right w:val="none" w:sz="0" w:space="0" w:color="auto"/>
          </w:divBdr>
        </w:div>
        <w:div w:id="1916820284">
          <w:marLeft w:val="547"/>
          <w:marRight w:val="0"/>
          <w:marTop w:val="115"/>
          <w:marBottom w:val="0"/>
          <w:divBdr>
            <w:top w:val="none" w:sz="0" w:space="0" w:color="auto"/>
            <w:left w:val="none" w:sz="0" w:space="0" w:color="auto"/>
            <w:bottom w:val="none" w:sz="0" w:space="0" w:color="auto"/>
            <w:right w:val="none" w:sz="0" w:space="0" w:color="auto"/>
          </w:divBdr>
        </w:div>
        <w:div w:id="981499299">
          <w:marLeft w:val="547"/>
          <w:marRight w:val="0"/>
          <w:marTop w:val="115"/>
          <w:marBottom w:val="0"/>
          <w:divBdr>
            <w:top w:val="none" w:sz="0" w:space="0" w:color="auto"/>
            <w:left w:val="none" w:sz="0" w:space="0" w:color="auto"/>
            <w:bottom w:val="none" w:sz="0" w:space="0" w:color="auto"/>
            <w:right w:val="none" w:sz="0" w:space="0" w:color="auto"/>
          </w:divBdr>
        </w:div>
      </w:divsChild>
    </w:div>
    <w:div w:id="374814425">
      <w:bodyDiv w:val="1"/>
      <w:marLeft w:val="0"/>
      <w:marRight w:val="0"/>
      <w:marTop w:val="0"/>
      <w:marBottom w:val="0"/>
      <w:divBdr>
        <w:top w:val="none" w:sz="0" w:space="0" w:color="auto"/>
        <w:left w:val="none" w:sz="0" w:space="0" w:color="auto"/>
        <w:bottom w:val="none" w:sz="0" w:space="0" w:color="auto"/>
        <w:right w:val="none" w:sz="0" w:space="0" w:color="auto"/>
      </w:divBdr>
      <w:divsChild>
        <w:div w:id="298608994">
          <w:marLeft w:val="547"/>
          <w:marRight w:val="0"/>
          <w:marTop w:val="139"/>
          <w:marBottom w:val="0"/>
          <w:divBdr>
            <w:top w:val="none" w:sz="0" w:space="0" w:color="auto"/>
            <w:left w:val="none" w:sz="0" w:space="0" w:color="auto"/>
            <w:bottom w:val="none" w:sz="0" w:space="0" w:color="auto"/>
            <w:right w:val="none" w:sz="0" w:space="0" w:color="auto"/>
          </w:divBdr>
        </w:div>
        <w:div w:id="1116754136">
          <w:marLeft w:val="547"/>
          <w:marRight w:val="0"/>
          <w:marTop w:val="139"/>
          <w:marBottom w:val="0"/>
          <w:divBdr>
            <w:top w:val="none" w:sz="0" w:space="0" w:color="auto"/>
            <w:left w:val="none" w:sz="0" w:space="0" w:color="auto"/>
            <w:bottom w:val="none" w:sz="0" w:space="0" w:color="auto"/>
            <w:right w:val="none" w:sz="0" w:space="0" w:color="auto"/>
          </w:divBdr>
        </w:div>
      </w:divsChild>
    </w:div>
    <w:div w:id="384333427">
      <w:bodyDiv w:val="1"/>
      <w:marLeft w:val="0"/>
      <w:marRight w:val="0"/>
      <w:marTop w:val="0"/>
      <w:marBottom w:val="0"/>
      <w:divBdr>
        <w:top w:val="none" w:sz="0" w:space="0" w:color="auto"/>
        <w:left w:val="none" w:sz="0" w:space="0" w:color="auto"/>
        <w:bottom w:val="none" w:sz="0" w:space="0" w:color="auto"/>
        <w:right w:val="none" w:sz="0" w:space="0" w:color="auto"/>
      </w:divBdr>
    </w:div>
    <w:div w:id="387532068">
      <w:bodyDiv w:val="1"/>
      <w:marLeft w:val="0"/>
      <w:marRight w:val="0"/>
      <w:marTop w:val="0"/>
      <w:marBottom w:val="0"/>
      <w:divBdr>
        <w:top w:val="none" w:sz="0" w:space="0" w:color="auto"/>
        <w:left w:val="none" w:sz="0" w:space="0" w:color="auto"/>
        <w:bottom w:val="none" w:sz="0" w:space="0" w:color="auto"/>
        <w:right w:val="none" w:sz="0" w:space="0" w:color="auto"/>
      </w:divBdr>
    </w:div>
    <w:div w:id="390887928">
      <w:bodyDiv w:val="1"/>
      <w:marLeft w:val="0"/>
      <w:marRight w:val="0"/>
      <w:marTop w:val="0"/>
      <w:marBottom w:val="0"/>
      <w:divBdr>
        <w:top w:val="none" w:sz="0" w:space="0" w:color="auto"/>
        <w:left w:val="none" w:sz="0" w:space="0" w:color="auto"/>
        <w:bottom w:val="none" w:sz="0" w:space="0" w:color="auto"/>
        <w:right w:val="none" w:sz="0" w:space="0" w:color="auto"/>
      </w:divBdr>
    </w:div>
    <w:div w:id="393163051">
      <w:bodyDiv w:val="1"/>
      <w:marLeft w:val="0"/>
      <w:marRight w:val="0"/>
      <w:marTop w:val="0"/>
      <w:marBottom w:val="0"/>
      <w:divBdr>
        <w:top w:val="none" w:sz="0" w:space="0" w:color="auto"/>
        <w:left w:val="none" w:sz="0" w:space="0" w:color="auto"/>
        <w:bottom w:val="none" w:sz="0" w:space="0" w:color="auto"/>
        <w:right w:val="none" w:sz="0" w:space="0" w:color="auto"/>
      </w:divBdr>
    </w:div>
    <w:div w:id="397552892">
      <w:bodyDiv w:val="1"/>
      <w:marLeft w:val="0"/>
      <w:marRight w:val="0"/>
      <w:marTop w:val="0"/>
      <w:marBottom w:val="0"/>
      <w:divBdr>
        <w:top w:val="none" w:sz="0" w:space="0" w:color="auto"/>
        <w:left w:val="none" w:sz="0" w:space="0" w:color="auto"/>
        <w:bottom w:val="none" w:sz="0" w:space="0" w:color="auto"/>
        <w:right w:val="none" w:sz="0" w:space="0" w:color="auto"/>
      </w:divBdr>
      <w:divsChild>
        <w:div w:id="141044162">
          <w:marLeft w:val="547"/>
          <w:marRight w:val="0"/>
          <w:marTop w:val="139"/>
          <w:marBottom w:val="0"/>
          <w:divBdr>
            <w:top w:val="none" w:sz="0" w:space="0" w:color="auto"/>
            <w:left w:val="none" w:sz="0" w:space="0" w:color="auto"/>
            <w:bottom w:val="none" w:sz="0" w:space="0" w:color="auto"/>
            <w:right w:val="none" w:sz="0" w:space="0" w:color="auto"/>
          </w:divBdr>
        </w:div>
      </w:divsChild>
    </w:div>
    <w:div w:id="397558264">
      <w:bodyDiv w:val="1"/>
      <w:marLeft w:val="0"/>
      <w:marRight w:val="0"/>
      <w:marTop w:val="0"/>
      <w:marBottom w:val="0"/>
      <w:divBdr>
        <w:top w:val="none" w:sz="0" w:space="0" w:color="auto"/>
        <w:left w:val="none" w:sz="0" w:space="0" w:color="auto"/>
        <w:bottom w:val="none" w:sz="0" w:space="0" w:color="auto"/>
        <w:right w:val="none" w:sz="0" w:space="0" w:color="auto"/>
      </w:divBdr>
      <w:divsChild>
        <w:div w:id="653071929">
          <w:marLeft w:val="547"/>
          <w:marRight w:val="0"/>
          <w:marTop w:val="139"/>
          <w:marBottom w:val="0"/>
          <w:divBdr>
            <w:top w:val="none" w:sz="0" w:space="0" w:color="auto"/>
            <w:left w:val="none" w:sz="0" w:space="0" w:color="auto"/>
            <w:bottom w:val="none" w:sz="0" w:space="0" w:color="auto"/>
            <w:right w:val="none" w:sz="0" w:space="0" w:color="auto"/>
          </w:divBdr>
        </w:div>
      </w:divsChild>
    </w:div>
    <w:div w:id="400366939">
      <w:bodyDiv w:val="1"/>
      <w:marLeft w:val="0"/>
      <w:marRight w:val="0"/>
      <w:marTop w:val="0"/>
      <w:marBottom w:val="0"/>
      <w:divBdr>
        <w:top w:val="none" w:sz="0" w:space="0" w:color="auto"/>
        <w:left w:val="none" w:sz="0" w:space="0" w:color="auto"/>
        <w:bottom w:val="none" w:sz="0" w:space="0" w:color="auto"/>
        <w:right w:val="none" w:sz="0" w:space="0" w:color="auto"/>
      </w:divBdr>
      <w:divsChild>
        <w:div w:id="2012028441">
          <w:marLeft w:val="547"/>
          <w:marRight w:val="0"/>
          <w:marTop w:val="192"/>
          <w:marBottom w:val="0"/>
          <w:divBdr>
            <w:top w:val="none" w:sz="0" w:space="0" w:color="auto"/>
            <w:left w:val="none" w:sz="0" w:space="0" w:color="auto"/>
            <w:bottom w:val="none" w:sz="0" w:space="0" w:color="auto"/>
            <w:right w:val="none" w:sz="0" w:space="0" w:color="auto"/>
          </w:divBdr>
        </w:div>
        <w:div w:id="339166509">
          <w:marLeft w:val="547"/>
          <w:marRight w:val="0"/>
          <w:marTop w:val="182"/>
          <w:marBottom w:val="0"/>
          <w:divBdr>
            <w:top w:val="none" w:sz="0" w:space="0" w:color="auto"/>
            <w:left w:val="none" w:sz="0" w:space="0" w:color="auto"/>
            <w:bottom w:val="none" w:sz="0" w:space="0" w:color="auto"/>
            <w:right w:val="none" w:sz="0" w:space="0" w:color="auto"/>
          </w:divBdr>
        </w:div>
        <w:div w:id="1495336123">
          <w:marLeft w:val="547"/>
          <w:marRight w:val="0"/>
          <w:marTop w:val="182"/>
          <w:marBottom w:val="0"/>
          <w:divBdr>
            <w:top w:val="none" w:sz="0" w:space="0" w:color="auto"/>
            <w:left w:val="none" w:sz="0" w:space="0" w:color="auto"/>
            <w:bottom w:val="none" w:sz="0" w:space="0" w:color="auto"/>
            <w:right w:val="none" w:sz="0" w:space="0" w:color="auto"/>
          </w:divBdr>
        </w:div>
        <w:div w:id="396631711">
          <w:marLeft w:val="547"/>
          <w:marRight w:val="0"/>
          <w:marTop w:val="182"/>
          <w:marBottom w:val="0"/>
          <w:divBdr>
            <w:top w:val="none" w:sz="0" w:space="0" w:color="auto"/>
            <w:left w:val="none" w:sz="0" w:space="0" w:color="auto"/>
            <w:bottom w:val="none" w:sz="0" w:space="0" w:color="auto"/>
            <w:right w:val="none" w:sz="0" w:space="0" w:color="auto"/>
          </w:divBdr>
        </w:div>
        <w:div w:id="794328999">
          <w:marLeft w:val="547"/>
          <w:marRight w:val="0"/>
          <w:marTop w:val="154"/>
          <w:marBottom w:val="0"/>
          <w:divBdr>
            <w:top w:val="none" w:sz="0" w:space="0" w:color="auto"/>
            <w:left w:val="none" w:sz="0" w:space="0" w:color="auto"/>
            <w:bottom w:val="none" w:sz="0" w:space="0" w:color="auto"/>
            <w:right w:val="none" w:sz="0" w:space="0" w:color="auto"/>
          </w:divBdr>
        </w:div>
        <w:div w:id="1733186988">
          <w:marLeft w:val="547"/>
          <w:marRight w:val="0"/>
          <w:marTop w:val="154"/>
          <w:marBottom w:val="0"/>
          <w:divBdr>
            <w:top w:val="none" w:sz="0" w:space="0" w:color="auto"/>
            <w:left w:val="none" w:sz="0" w:space="0" w:color="auto"/>
            <w:bottom w:val="none" w:sz="0" w:space="0" w:color="auto"/>
            <w:right w:val="none" w:sz="0" w:space="0" w:color="auto"/>
          </w:divBdr>
        </w:div>
        <w:div w:id="1333099387">
          <w:marLeft w:val="547"/>
          <w:marRight w:val="0"/>
          <w:marTop w:val="154"/>
          <w:marBottom w:val="0"/>
          <w:divBdr>
            <w:top w:val="none" w:sz="0" w:space="0" w:color="auto"/>
            <w:left w:val="none" w:sz="0" w:space="0" w:color="auto"/>
            <w:bottom w:val="none" w:sz="0" w:space="0" w:color="auto"/>
            <w:right w:val="none" w:sz="0" w:space="0" w:color="auto"/>
          </w:divBdr>
        </w:div>
        <w:div w:id="422069730">
          <w:marLeft w:val="547"/>
          <w:marRight w:val="0"/>
          <w:marTop w:val="154"/>
          <w:marBottom w:val="0"/>
          <w:divBdr>
            <w:top w:val="none" w:sz="0" w:space="0" w:color="auto"/>
            <w:left w:val="none" w:sz="0" w:space="0" w:color="auto"/>
            <w:bottom w:val="none" w:sz="0" w:space="0" w:color="auto"/>
            <w:right w:val="none" w:sz="0" w:space="0" w:color="auto"/>
          </w:divBdr>
        </w:div>
        <w:div w:id="1030228120">
          <w:marLeft w:val="547"/>
          <w:marRight w:val="0"/>
          <w:marTop w:val="154"/>
          <w:marBottom w:val="0"/>
          <w:divBdr>
            <w:top w:val="none" w:sz="0" w:space="0" w:color="auto"/>
            <w:left w:val="none" w:sz="0" w:space="0" w:color="auto"/>
            <w:bottom w:val="none" w:sz="0" w:space="0" w:color="auto"/>
            <w:right w:val="none" w:sz="0" w:space="0" w:color="auto"/>
          </w:divBdr>
        </w:div>
        <w:div w:id="1116562612">
          <w:marLeft w:val="547"/>
          <w:marRight w:val="0"/>
          <w:marTop w:val="154"/>
          <w:marBottom w:val="0"/>
          <w:divBdr>
            <w:top w:val="none" w:sz="0" w:space="0" w:color="auto"/>
            <w:left w:val="none" w:sz="0" w:space="0" w:color="auto"/>
            <w:bottom w:val="none" w:sz="0" w:space="0" w:color="auto"/>
            <w:right w:val="none" w:sz="0" w:space="0" w:color="auto"/>
          </w:divBdr>
        </w:div>
        <w:div w:id="749081927">
          <w:marLeft w:val="547"/>
          <w:marRight w:val="0"/>
          <w:marTop w:val="154"/>
          <w:marBottom w:val="0"/>
          <w:divBdr>
            <w:top w:val="none" w:sz="0" w:space="0" w:color="auto"/>
            <w:left w:val="none" w:sz="0" w:space="0" w:color="auto"/>
            <w:bottom w:val="none" w:sz="0" w:space="0" w:color="auto"/>
            <w:right w:val="none" w:sz="0" w:space="0" w:color="auto"/>
          </w:divBdr>
        </w:div>
        <w:div w:id="1938784126">
          <w:marLeft w:val="547"/>
          <w:marRight w:val="0"/>
          <w:marTop w:val="154"/>
          <w:marBottom w:val="0"/>
          <w:divBdr>
            <w:top w:val="none" w:sz="0" w:space="0" w:color="auto"/>
            <w:left w:val="none" w:sz="0" w:space="0" w:color="auto"/>
            <w:bottom w:val="none" w:sz="0" w:space="0" w:color="auto"/>
            <w:right w:val="none" w:sz="0" w:space="0" w:color="auto"/>
          </w:divBdr>
        </w:div>
        <w:div w:id="1027488988">
          <w:marLeft w:val="547"/>
          <w:marRight w:val="0"/>
          <w:marTop w:val="154"/>
          <w:marBottom w:val="0"/>
          <w:divBdr>
            <w:top w:val="none" w:sz="0" w:space="0" w:color="auto"/>
            <w:left w:val="none" w:sz="0" w:space="0" w:color="auto"/>
            <w:bottom w:val="none" w:sz="0" w:space="0" w:color="auto"/>
            <w:right w:val="none" w:sz="0" w:space="0" w:color="auto"/>
          </w:divBdr>
        </w:div>
        <w:div w:id="719936621">
          <w:marLeft w:val="547"/>
          <w:marRight w:val="0"/>
          <w:marTop w:val="154"/>
          <w:marBottom w:val="0"/>
          <w:divBdr>
            <w:top w:val="none" w:sz="0" w:space="0" w:color="auto"/>
            <w:left w:val="none" w:sz="0" w:space="0" w:color="auto"/>
            <w:bottom w:val="none" w:sz="0" w:space="0" w:color="auto"/>
            <w:right w:val="none" w:sz="0" w:space="0" w:color="auto"/>
          </w:divBdr>
        </w:div>
        <w:div w:id="82262724">
          <w:marLeft w:val="547"/>
          <w:marRight w:val="0"/>
          <w:marTop w:val="154"/>
          <w:marBottom w:val="0"/>
          <w:divBdr>
            <w:top w:val="none" w:sz="0" w:space="0" w:color="auto"/>
            <w:left w:val="none" w:sz="0" w:space="0" w:color="auto"/>
            <w:bottom w:val="none" w:sz="0" w:space="0" w:color="auto"/>
            <w:right w:val="none" w:sz="0" w:space="0" w:color="auto"/>
          </w:divBdr>
        </w:div>
        <w:div w:id="2093089250">
          <w:marLeft w:val="547"/>
          <w:marRight w:val="0"/>
          <w:marTop w:val="154"/>
          <w:marBottom w:val="0"/>
          <w:divBdr>
            <w:top w:val="none" w:sz="0" w:space="0" w:color="auto"/>
            <w:left w:val="none" w:sz="0" w:space="0" w:color="auto"/>
            <w:bottom w:val="none" w:sz="0" w:space="0" w:color="auto"/>
            <w:right w:val="none" w:sz="0" w:space="0" w:color="auto"/>
          </w:divBdr>
        </w:div>
        <w:div w:id="393698316">
          <w:marLeft w:val="547"/>
          <w:marRight w:val="0"/>
          <w:marTop w:val="154"/>
          <w:marBottom w:val="0"/>
          <w:divBdr>
            <w:top w:val="none" w:sz="0" w:space="0" w:color="auto"/>
            <w:left w:val="none" w:sz="0" w:space="0" w:color="auto"/>
            <w:bottom w:val="none" w:sz="0" w:space="0" w:color="auto"/>
            <w:right w:val="none" w:sz="0" w:space="0" w:color="auto"/>
          </w:divBdr>
        </w:div>
        <w:div w:id="1581871337">
          <w:marLeft w:val="547"/>
          <w:marRight w:val="0"/>
          <w:marTop w:val="154"/>
          <w:marBottom w:val="0"/>
          <w:divBdr>
            <w:top w:val="none" w:sz="0" w:space="0" w:color="auto"/>
            <w:left w:val="none" w:sz="0" w:space="0" w:color="auto"/>
            <w:bottom w:val="none" w:sz="0" w:space="0" w:color="auto"/>
            <w:right w:val="none" w:sz="0" w:space="0" w:color="auto"/>
          </w:divBdr>
        </w:div>
        <w:div w:id="533005623">
          <w:marLeft w:val="547"/>
          <w:marRight w:val="0"/>
          <w:marTop w:val="154"/>
          <w:marBottom w:val="0"/>
          <w:divBdr>
            <w:top w:val="none" w:sz="0" w:space="0" w:color="auto"/>
            <w:left w:val="none" w:sz="0" w:space="0" w:color="auto"/>
            <w:bottom w:val="none" w:sz="0" w:space="0" w:color="auto"/>
            <w:right w:val="none" w:sz="0" w:space="0" w:color="auto"/>
          </w:divBdr>
        </w:div>
        <w:div w:id="1851067320">
          <w:marLeft w:val="547"/>
          <w:marRight w:val="0"/>
          <w:marTop w:val="154"/>
          <w:marBottom w:val="0"/>
          <w:divBdr>
            <w:top w:val="none" w:sz="0" w:space="0" w:color="auto"/>
            <w:left w:val="none" w:sz="0" w:space="0" w:color="auto"/>
            <w:bottom w:val="none" w:sz="0" w:space="0" w:color="auto"/>
            <w:right w:val="none" w:sz="0" w:space="0" w:color="auto"/>
          </w:divBdr>
        </w:div>
        <w:div w:id="168064160">
          <w:marLeft w:val="547"/>
          <w:marRight w:val="0"/>
          <w:marTop w:val="154"/>
          <w:marBottom w:val="0"/>
          <w:divBdr>
            <w:top w:val="none" w:sz="0" w:space="0" w:color="auto"/>
            <w:left w:val="none" w:sz="0" w:space="0" w:color="auto"/>
            <w:bottom w:val="none" w:sz="0" w:space="0" w:color="auto"/>
            <w:right w:val="none" w:sz="0" w:space="0" w:color="auto"/>
          </w:divBdr>
        </w:div>
        <w:div w:id="937441776">
          <w:marLeft w:val="547"/>
          <w:marRight w:val="0"/>
          <w:marTop w:val="154"/>
          <w:marBottom w:val="0"/>
          <w:divBdr>
            <w:top w:val="none" w:sz="0" w:space="0" w:color="auto"/>
            <w:left w:val="none" w:sz="0" w:space="0" w:color="auto"/>
            <w:bottom w:val="none" w:sz="0" w:space="0" w:color="auto"/>
            <w:right w:val="none" w:sz="0" w:space="0" w:color="auto"/>
          </w:divBdr>
        </w:div>
        <w:div w:id="1826820441">
          <w:marLeft w:val="547"/>
          <w:marRight w:val="0"/>
          <w:marTop w:val="154"/>
          <w:marBottom w:val="0"/>
          <w:divBdr>
            <w:top w:val="none" w:sz="0" w:space="0" w:color="auto"/>
            <w:left w:val="none" w:sz="0" w:space="0" w:color="auto"/>
            <w:bottom w:val="none" w:sz="0" w:space="0" w:color="auto"/>
            <w:right w:val="none" w:sz="0" w:space="0" w:color="auto"/>
          </w:divBdr>
        </w:div>
        <w:div w:id="1194926866">
          <w:marLeft w:val="547"/>
          <w:marRight w:val="0"/>
          <w:marTop w:val="154"/>
          <w:marBottom w:val="0"/>
          <w:divBdr>
            <w:top w:val="none" w:sz="0" w:space="0" w:color="auto"/>
            <w:left w:val="none" w:sz="0" w:space="0" w:color="auto"/>
            <w:bottom w:val="none" w:sz="0" w:space="0" w:color="auto"/>
            <w:right w:val="none" w:sz="0" w:space="0" w:color="auto"/>
          </w:divBdr>
        </w:div>
        <w:div w:id="2132043938">
          <w:marLeft w:val="547"/>
          <w:marRight w:val="0"/>
          <w:marTop w:val="154"/>
          <w:marBottom w:val="0"/>
          <w:divBdr>
            <w:top w:val="none" w:sz="0" w:space="0" w:color="auto"/>
            <w:left w:val="none" w:sz="0" w:space="0" w:color="auto"/>
            <w:bottom w:val="none" w:sz="0" w:space="0" w:color="auto"/>
            <w:right w:val="none" w:sz="0" w:space="0" w:color="auto"/>
          </w:divBdr>
        </w:div>
        <w:div w:id="1804149348">
          <w:marLeft w:val="547"/>
          <w:marRight w:val="0"/>
          <w:marTop w:val="154"/>
          <w:marBottom w:val="0"/>
          <w:divBdr>
            <w:top w:val="none" w:sz="0" w:space="0" w:color="auto"/>
            <w:left w:val="none" w:sz="0" w:space="0" w:color="auto"/>
            <w:bottom w:val="none" w:sz="0" w:space="0" w:color="auto"/>
            <w:right w:val="none" w:sz="0" w:space="0" w:color="auto"/>
          </w:divBdr>
        </w:div>
        <w:div w:id="774059211">
          <w:marLeft w:val="547"/>
          <w:marRight w:val="0"/>
          <w:marTop w:val="154"/>
          <w:marBottom w:val="0"/>
          <w:divBdr>
            <w:top w:val="none" w:sz="0" w:space="0" w:color="auto"/>
            <w:left w:val="none" w:sz="0" w:space="0" w:color="auto"/>
            <w:bottom w:val="none" w:sz="0" w:space="0" w:color="auto"/>
            <w:right w:val="none" w:sz="0" w:space="0" w:color="auto"/>
          </w:divBdr>
        </w:div>
        <w:div w:id="186648370">
          <w:marLeft w:val="547"/>
          <w:marRight w:val="0"/>
          <w:marTop w:val="154"/>
          <w:marBottom w:val="0"/>
          <w:divBdr>
            <w:top w:val="none" w:sz="0" w:space="0" w:color="auto"/>
            <w:left w:val="none" w:sz="0" w:space="0" w:color="auto"/>
            <w:bottom w:val="none" w:sz="0" w:space="0" w:color="auto"/>
            <w:right w:val="none" w:sz="0" w:space="0" w:color="auto"/>
          </w:divBdr>
        </w:div>
        <w:div w:id="1587612457">
          <w:marLeft w:val="547"/>
          <w:marRight w:val="0"/>
          <w:marTop w:val="154"/>
          <w:marBottom w:val="0"/>
          <w:divBdr>
            <w:top w:val="none" w:sz="0" w:space="0" w:color="auto"/>
            <w:left w:val="none" w:sz="0" w:space="0" w:color="auto"/>
            <w:bottom w:val="none" w:sz="0" w:space="0" w:color="auto"/>
            <w:right w:val="none" w:sz="0" w:space="0" w:color="auto"/>
          </w:divBdr>
        </w:div>
        <w:div w:id="1479036415">
          <w:marLeft w:val="547"/>
          <w:marRight w:val="0"/>
          <w:marTop w:val="154"/>
          <w:marBottom w:val="0"/>
          <w:divBdr>
            <w:top w:val="none" w:sz="0" w:space="0" w:color="auto"/>
            <w:left w:val="none" w:sz="0" w:space="0" w:color="auto"/>
            <w:bottom w:val="none" w:sz="0" w:space="0" w:color="auto"/>
            <w:right w:val="none" w:sz="0" w:space="0" w:color="auto"/>
          </w:divBdr>
        </w:div>
        <w:div w:id="1713383021">
          <w:marLeft w:val="547"/>
          <w:marRight w:val="0"/>
          <w:marTop w:val="154"/>
          <w:marBottom w:val="0"/>
          <w:divBdr>
            <w:top w:val="none" w:sz="0" w:space="0" w:color="auto"/>
            <w:left w:val="none" w:sz="0" w:space="0" w:color="auto"/>
            <w:bottom w:val="none" w:sz="0" w:space="0" w:color="auto"/>
            <w:right w:val="none" w:sz="0" w:space="0" w:color="auto"/>
          </w:divBdr>
        </w:div>
        <w:div w:id="1394235724">
          <w:marLeft w:val="547"/>
          <w:marRight w:val="0"/>
          <w:marTop w:val="154"/>
          <w:marBottom w:val="0"/>
          <w:divBdr>
            <w:top w:val="none" w:sz="0" w:space="0" w:color="auto"/>
            <w:left w:val="none" w:sz="0" w:space="0" w:color="auto"/>
            <w:bottom w:val="none" w:sz="0" w:space="0" w:color="auto"/>
            <w:right w:val="none" w:sz="0" w:space="0" w:color="auto"/>
          </w:divBdr>
        </w:div>
        <w:div w:id="1930697594">
          <w:marLeft w:val="547"/>
          <w:marRight w:val="0"/>
          <w:marTop w:val="154"/>
          <w:marBottom w:val="0"/>
          <w:divBdr>
            <w:top w:val="none" w:sz="0" w:space="0" w:color="auto"/>
            <w:left w:val="none" w:sz="0" w:space="0" w:color="auto"/>
            <w:bottom w:val="none" w:sz="0" w:space="0" w:color="auto"/>
            <w:right w:val="none" w:sz="0" w:space="0" w:color="auto"/>
          </w:divBdr>
        </w:div>
        <w:div w:id="329412096">
          <w:marLeft w:val="547"/>
          <w:marRight w:val="0"/>
          <w:marTop w:val="154"/>
          <w:marBottom w:val="0"/>
          <w:divBdr>
            <w:top w:val="none" w:sz="0" w:space="0" w:color="auto"/>
            <w:left w:val="none" w:sz="0" w:space="0" w:color="auto"/>
            <w:bottom w:val="none" w:sz="0" w:space="0" w:color="auto"/>
            <w:right w:val="none" w:sz="0" w:space="0" w:color="auto"/>
          </w:divBdr>
        </w:div>
        <w:div w:id="1400712656">
          <w:marLeft w:val="547"/>
          <w:marRight w:val="0"/>
          <w:marTop w:val="154"/>
          <w:marBottom w:val="0"/>
          <w:divBdr>
            <w:top w:val="none" w:sz="0" w:space="0" w:color="auto"/>
            <w:left w:val="none" w:sz="0" w:space="0" w:color="auto"/>
            <w:bottom w:val="none" w:sz="0" w:space="0" w:color="auto"/>
            <w:right w:val="none" w:sz="0" w:space="0" w:color="auto"/>
          </w:divBdr>
        </w:div>
        <w:div w:id="368145995">
          <w:marLeft w:val="547"/>
          <w:marRight w:val="0"/>
          <w:marTop w:val="154"/>
          <w:marBottom w:val="0"/>
          <w:divBdr>
            <w:top w:val="none" w:sz="0" w:space="0" w:color="auto"/>
            <w:left w:val="none" w:sz="0" w:space="0" w:color="auto"/>
            <w:bottom w:val="none" w:sz="0" w:space="0" w:color="auto"/>
            <w:right w:val="none" w:sz="0" w:space="0" w:color="auto"/>
          </w:divBdr>
        </w:div>
        <w:div w:id="1315985286">
          <w:marLeft w:val="547"/>
          <w:marRight w:val="0"/>
          <w:marTop w:val="154"/>
          <w:marBottom w:val="0"/>
          <w:divBdr>
            <w:top w:val="none" w:sz="0" w:space="0" w:color="auto"/>
            <w:left w:val="none" w:sz="0" w:space="0" w:color="auto"/>
            <w:bottom w:val="none" w:sz="0" w:space="0" w:color="auto"/>
            <w:right w:val="none" w:sz="0" w:space="0" w:color="auto"/>
          </w:divBdr>
        </w:div>
        <w:div w:id="1669016022">
          <w:marLeft w:val="547"/>
          <w:marRight w:val="0"/>
          <w:marTop w:val="154"/>
          <w:marBottom w:val="0"/>
          <w:divBdr>
            <w:top w:val="none" w:sz="0" w:space="0" w:color="auto"/>
            <w:left w:val="none" w:sz="0" w:space="0" w:color="auto"/>
            <w:bottom w:val="none" w:sz="0" w:space="0" w:color="auto"/>
            <w:right w:val="none" w:sz="0" w:space="0" w:color="auto"/>
          </w:divBdr>
        </w:div>
        <w:div w:id="124664468">
          <w:marLeft w:val="547"/>
          <w:marRight w:val="0"/>
          <w:marTop w:val="154"/>
          <w:marBottom w:val="0"/>
          <w:divBdr>
            <w:top w:val="none" w:sz="0" w:space="0" w:color="auto"/>
            <w:left w:val="none" w:sz="0" w:space="0" w:color="auto"/>
            <w:bottom w:val="none" w:sz="0" w:space="0" w:color="auto"/>
            <w:right w:val="none" w:sz="0" w:space="0" w:color="auto"/>
          </w:divBdr>
        </w:div>
        <w:div w:id="1444025">
          <w:marLeft w:val="547"/>
          <w:marRight w:val="0"/>
          <w:marTop w:val="154"/>
          <w:marBottom w:val="0"/>
          <w:divBdr>
            <w:top w:val="none" w:sz="0" w:space="0" w:color="auto"/>
            <w:left w:val="none" w:sz="0" w:space="0" w:color="auto"/>
            <w:bottom w:val="none" w:sz="0" w:space="0" w:color="auto"/>
            <w:right w:val="none" w:sz="0" w:space="0" w:color="auto"/>
          </w:divBdr>
        </w:div>
        <w:div w:id="841822817">
          <w:marLeft w:val="547"/>
          <w:marRight w:val="0"/>
          <w:marTop w:val="154"/>
          <w:marBottom w:val="0"/>
          <w:divBdr>
            <w:top w:val="none" w:sz="0" w:space="0" w:color="auto"/>
            <w:left w:val="none" w:sz="0" w:space="0" w:color="auto"/>
            <w:bottom w:val="none" w:sz="0" w:space="0" w:color="auto"/>
            <w:right w:val="none" w:sz="0" w:space="0" w:color="auto"/>
          </w:divBdr>
        </w:div>
        <w:div w:id="774864512">
          <w:marLeft w:val="547"/>
          <w:marRight w:val="0"/>
          <w:marTop w:val="154"/>
          <w:marBottom w:val="0"/>
          <w:divBdr>
            <w:top w:val="none" w:sz="0" w:space="0" w:color="auto"/>
            <w:left w:val="none" w:sz="0" w:space="0" w:color="auto"/>
            <w:bottom w:val="none" w:sz="0" w:space="0" w:color="auto"/>
            <w:right w:val="none" w:sz="0" w:space="0" w:color="auto"/>
          </w:divBdr>
        </w:div>
        <w:div w:id="1046024228">
          <w:marLeft w:val="1166"/>
          <w:marRight w:val="0"/>
          <w:marTop w:val="144"/>
          <w:marBottom w:val="0"/>
          <w:divBdr>
            <w:top w:val="none" w:sz="0" w:space="0" w:color="auto"/>
            <w:left w:val="none" w:sz="0" w:space="0" w:color="auto"/>
            <w:bottom w:val="none" w:sz="0" w:space="0" w:color="auto"/>
            <w:right w:val="none" w:sz="0" w:space="0" w:color="auto"/>
          </w:divBdr>
        </w:div>
        <w:div w:id="1396465816">
          <w:marLeft w:val="1166"/>
          <w:marRight w:val="0"/>
          <w:marTop w:val="144"/>
          <w:marBottom w:val="0"/>
          <w:divBdr>
            <w:top w:val="none" w:sz="0" w:space="0" w:color="auto"/>
            <w:left w:val="none" w:sz="0" w:space="0" w:color="auto"/>
            <w:bottom w:val="none" w:sz="0" w:space="0" w:color="auto"/>
            <w:right w:val="none" w:sz="0" w:space="0" w:color="auto"/>
          </w:divBdr>
        </w:div>
        <w:div w:id="289478713">
          <w:marLeft w:val="547"/>
          <w:marRight w:val="0"/>
          <w:marTop w:val="154"/>
          <w:marBottom w:val="0"/>
          <w:divBdr>
            <w:top w:val="none" w:sz="0" w:space="0" w:color="auto"/>
            <w:left w:val="none" w:sz="0" w:space="0" w:color="auto"/>
            <w:bottom w:val="none" w:sz="0" w:space="0" w:color="auto"/>
            <w:right w:val="none" w:sz="0" w:space="0" w:color="auto"/>
          </w:divBdr>
        </w:div>
        <w:div w:id="1610892054">
          <w:marLeft w:val="547"/>
          <w:marRight w:val="0"/>
          <w:marTop w:val="154"/>
          <w:marBottom w:val="0"/>
          <w:divBdr>
            <w:top w:val="none" w:sz="0" w:space="0" w:color="auto"/>
            <w:left w:val="none" w:sz="0" w:space="0" w:color="auto"/>
            <w:bottom w:val="none" w:sz="0" w:space="0" w:color="auto"/>
            <w:right w:val="none" w:sz="0" w:space="0" w:color="auto"/>
          </w:divBdr>
        </w:div>
        <w:div w:id="2126074974">
          <w:marLeft w:val="547"/>
          <w:marRight w:val="0"/>
          <w:marTop w:val="154"/>
          <w:marBottom w:val="0"/>
          <w:divBdr>
            <w:top w:val="none" w:sz="0" w:space="0" w:color="auto"/>
            <w:left w:val="none" w:sz="0" w:space="0" w:color="auto"/>
            <w:bottom w:val="none" w:sz="0" w:space="0" w:color="auto"/>
            <w:right w:val="none" w:sz="0" w:space="0" w:color="auto"/>
          </w:divBdr>
        </w:div>
        <w:div w:id="304622877">
          <w:marLeft w:val="547"/>
          <w:marRight w:val="0"/>
          <w:marTop w:val="154"/>
          <w:marBottom w:val="0"/>
          <w:divBdr>
            <w:top w:val="none" w:sz="0" w:space="0" w:color="auto"/>
            <w:left w:val="none" w:sz="0" w:space="0" w:color="auto"/>
            <w:bottom w:val="none" w:sz="0" w:space="0" w:color="auto"/>
            <w:right w:val="none" w:sz="0" w:space="0" w:color="auto"/>
          </w:divBdr>
        </w:div>
        <w:div w:id="1874611399">
          <w:marLeft w:val="547"/>
          <w:marRight w:val="0"/>
          <w:marTop w:val="154"/>
          <w:marBottom w:val="0"/>
          <w:divBdr>
            <w:top w:val="none" w:sz="0" w:space="0" w:color="auto"/>
            <w:left w:val="none" w:sz="0" w:space="0" w:color="auto"/>
            <w:bottom w:val="none" w:sz="0" w:space="0" w:color="auto"/>
            <w:right w:val="none" w:sz="0" w:space="0" w:color="auto"/>
          </w:divBdr>
        </w:div>
      </w:divsChild>
    </w:div>
    <w:div w:id="413554435">
      <w:bodyDiv w:val="1"/>
      <w:marLeft w:val="0"/>
      <w:marRight w:val="0"/>
      <w:marTop w:val="0"/>
      <w:marBottom w:val="0"/>
      <w:divBdr>
        <w:top w:val="none" w:sz="0" w:space="0" w:color="auto"/>
        <w:left w:val="none" w:sz="0" w:space="0" w:color="auto"/>
        <w:bottom w:val="none" w:sz="0" w:space="0" w:color="auto"/>
        <w:right w:val="none" w:sz="0" w:space="0" w:color="auto"/>
      </w:divBdr>
      <w:divsChild>
        <w:div w:id="807357154">
          <w:marLeft w:val="547"/>
          <w:marRight w:val="0"/>
          <w:marTop w:val="115"/>
          <w:marBottom w:val="0"/>
          <w:divBdr>
            <w:top w:val="none" w:sz="0" w:space="0" w:color="auto"/>
            <w:left w:val="none" w:sz="0" w:space="0" w:color="auto"/>
            <w:bottom w:val="none" w:sz="0" w:space="0" w:color="auto"/>
            <w:right w:val="none" w:sz="0" w:space="0" w:color="auto"/>
          </w:divBdr>
        </w:div>
        <w:div w:id="1505897602">
          <w:marLeft w:val="547"/>
          <w:marRight w:val="0"/>
          <w:marTop w:val="115"/>
          <w:marBottom w:val="0"/>
          <w:divBdr>
            <w:top w:val="none" w:sz="0" w:space="0" w:color="auto"/>
            <w:left w:val="none" w:sz="0" w:space="0" w:color="auto"/>
            <w:bottom w:val="none" w:sz="0" w:space="0" w:color="auto"/>
            <w:right w:val="none" w:sz="0" w:space="0" w:color="auto"/>
          </w:divBdr>
        </w:div>
      </w:divsChild>
    </w:div>
    <w:div w:id="423191636">
      <w:bodyDiv w:val="1"/>
      <w:marLeft w:val="0"/>
      <w:marRight w:val="0"/>
      <w:marTop w:val="0"/>
      <w:marBottom w:val="0"/>
      <w:divBdr>
        <w:top w:val="none" w:sz="0" w:space="0" w:color="auto"/>
        <w:left w:val="none" w:sz="0" w:space="0" w:color="auto"/>
        <w:bottom w:val="none" w:sz="0" w:space="0" w:color="auto"/>
        <w:right w:val="none" w:sz="0" w:space="0" w:color="auto"/>
      </w:divBdr>
    </w:div>
    <w:div w:id="470028035">
      <w:bodyDiv w:val="1"/>
      <w:marLeft w:val="0"/>
      <w:marRight w:val="0"/>
      <w:marTop w:val="0"/>
      <w:marBottom w:val="0"/>
      <w:divBdr>
        <w:top w:val="none" w:sz="0" w:space="0" w:color="auto"/>
        <w:left w:val="none" w:sz="0" w:space="0" w:color="auto"/>
        <w:bottom w:val="none" w:sz="0" w:space="0" w:color="auto"/>
        <w:right w:val="none" w:sz="0" w:space="0" w:color="auto"/>
      </w:divBdr>
    </w:div>
    <w:div w:id="472648426">
      <w:bodyDiv w:val="1"/>
      <w:marLeft w:val="0"/>
      <w:marRight w:val="0"/>
      <w:marTop w:val="0"/>
      <w:marBottom w:val="0"/>
      <w:divBdr>
        <w:top w:val="none" w:sz="0" w:space="0" w:color="auto"/>
        <w:left w:val="none" w:sz="0" w:space="0" w:color="auto"/>
        <w:bottom w:val="none" w:sz="0" w:space="0" w:color="auto"/>
        <w:right w:val="none" w:sz="0" w:space="0" w:color="auto"/>
      </w:divBdr>
      <w:divsChild>
        <w:div w:id="568461044">
          <w:marLeft w:val="547"/>
          <w:marRight w:val="0"/>
          <w:marTop w:val="115"/>
          <w:marBottom w:val="0"/>
          <w:divBdr>
            <w:top w:val="none" w:sz="0" w:space="0" w:color="auto"/>
            <w:left w:val="none" w:sz="0" w:space="0" w:color="auto"/>
            <w:bottom w:val="none" w:sz="0" w:space="0" w:color="auto"/>
            <w:right w:val="none" w:sz="0" w:space="0" w:color="auto"/>
          </w:divBdr>
        </w:div>
        <w:div w:id="1033849948">
          <w:marLeft w:val="547"/>
          <w:marRight w:val="0"/>
          <w:marTop w:val="115"/>
          <w:marBottom w:val="0"/>
          <w:divBdr>
            <w:top w:val="none" w:sz="0" w:space="0" w:color="auto"/>
            <w:left w:val="none" w:sz="0" w:space="0" w:color="auto"/>
            <w:bottom w:val="none" w:sz="0" w:space="0" w:color="auto"/>
            <w:right w:val="none" w:sz="0" w:space="0" w:color="auto"/>
          </w:divBdr>
        </w:div>
        <w:div w:id="2075619226">
          <w:marLeft w:val="547"/>
          <w:marRight w:val="0"/>
          <w:marTop w:val="115"/>
          <w:marBottom w:val="0"/>
          <w:divBdr>
            <w:top w:val="none" w:sz="0" w:space="0" w:color="auto"/>
            <w:left w:val="none" w:sz="0" w:space="0" w:color="auto"/>
            <w:bottom w:val="none" w:sz="0" w:space="0" w:color="auto"/>
            <w:right w:val="none" w:sz="0" w:space="0" w:color="auto"/>
          </w:divBdr>
        </w:div>
      </w:divsChild>
    </w:div>
    <w:div w:id="491726931">
      <w:bodyDiv w:val="1"/>
      <w:marLeft w:val="0"/>
      <w:marRight w:val="0"/>
      <w:marTop w:val="0"/>
      <w:marBottom w:val="0"/>
      <w:divBdr>
        <w:top w:val="none" w:sz="0" w:space="0" w:color="auto"/>
        <w:left w:val="none" w:sz="0" w:space="0" w:color="auto"/>
        <w:bottom w:val="none" w:sz="0" w:space="0" w:color="auto"/>
        <w:right w:val="none" w:sz="0" w:space="0" w:color="auto"/>
      </w:divBdr>
    </w:div>
    <w:div w:id="504562779">
      <w:bodyDiv w:val="1"/>
      <w:marLeft w:val="0"/>
      <w:marRight w:val="0"/>
      <w:marTop w:val="0"/>
      <w:marBottom w:val="0"/>
      <w:divBdr>
        <w:top w:val="none" w:sz="0" w:space="0" w:color="auto"/>
        <w:left w:val="none" w:sz="0" w:space="0" w:color="auto"/>
        <w:bottom w:val="none" w:sz="0" w:space="0" w:color="auto"/>
        <w:right w:val="none" w:sz="0" w:space="0" w:color="auto"/>
      </w:divBdr>
      <w:divsChild>
        <w:div w:id="125200996">
          <w:marLeft w:val="547"/>
          <w:marRight w:val="0"/>
          <w:marTop w:val="139"/>
          <w:marBottom w:val="0"/>
          <w:divBdr>
            <w:top w:val="none" w:sz="0" w:space="0" w:color="auto"/>
            <w:left w:val="none" w:sz="0" w:space="0" w:color="auto"/>
            <w:bottom w:val="none" w:sz="0" w:space="0" w:color="auto"/>
            <w:right w:val="none" w:sz="0" w:space="0" w:color="auto"/>
          </w:divBdr>
        </w:div>
      </w:divsChild>
    </w:div>
    <w:div w:id="511454180">
      <w:bodyDiv w:val="1"/>
      <w:marLeft w:val="0"/>
      <w:marRight w:val="0"/>
      <w:marTop w:val="0"/>
      <w:marBottom w:val="0"/>
      <w:divBdr>
        <w:top w:val="none" w:sz="0" w:space="0" w:color="auto"/>
        <w:left w:val="none" w:sz="0" w:space="0" w:color="auto"/>
        <w:bottom w:val="none" w:sz="0" w:space="0" w:color="auto"/>
        <w:right w:val="none" w:sz="0" w:space="0" w:color="auto"/>
      </w:divBdr>
      <w:divsChild>
        <w:div w:id="137918989">
          <w:marLeft w:val="547"/>
          <w:marRight w:val="0"/>
          <w:marTop w:val="134"/>
          <w:marBottom w:val="0"/>
          <w:divBdr>
            <w:top w:val="none" w:sz="0" w:space="0" w:color="auto"/>
            <w:left w:val="none" w:sz="0" w:space="0" w:color="auto"/>
            <w:bottom w:val="none" w:sz="0" w:space="0" w:color="auto"/>
            <w:right w:val="none" w:sz="0" w:space="0" w:color="auto"/>
          </w:divBdr>
        </w:div>
        <w:div w:id="2087535468">
          <w:marLeft w:val="1267"/>
          <w:marRight w:val="0"/>
          <w:marTop w:val="134"/>
          <w:marBottom w:val="0"/>
          <w:divBdr>
            <w:top w:val="none" w:sz="0" w:space="0" w:color="auto"/>
            <w:left w:val="none" w:sz="0" w:space="0" w:color="auto"/>
            <w:bottom w:val="none" w:sz="0" w:space="0" w:color="auto"/>
            <w:right w:val="none" w:sz="0" w:space="0" w:color="auto"/>
          </w:divBdr>
        </w:div>
        <w:div w:id="721445881">
          <w:marLeft w:val="1267"/>
          <w:marRight w:val="0"/>
          <w:marTop w:val="134"/>
          <w:marBottom w:val="0"/>
          <w:divBdr>
            <w:top w:val="none" w:sz="0" w:space="0" w:color="auto"/>
            <w:left w:val="none" w:sz="0" w:space="0" w:color="auto"/>
            <w:bottom w:val="none" w:sz="0" w:space="0" w:color="auto"/>
            <w:right w:val="none" w:sz="0" w:space="0" w:color="auto"/>
          </w:divBdr>
        </w:div>
        <w:div w:id="1766150821">
          <w:marLeft w:val="1267"/>
          <w:marRight w:val="0"/>
          <w:marTop w:val="154"/>
          <w:marBottom w:val="0"/>
          <w:divBdr>
            <w:top w:val="none" w:sz="0" w:space="0" w:color="auto"/>
            <w:left w:val="none" w:sz="0" w:space="0" w:color="auto"/>
            <w:bottom w:val="none" w:sz="0" w:space="0" w:color="auto"/>
            <w:right w:val="none" w:sz="0" w:space="0" w:color="auto"/>
          </w:divBdr>
        </w:div>
      </w:divsChild>
    </w:div>
    <w:div w:id="524252317">
      <w:bodyDiv w:val="1"/>
      <w:marLeft w:val="0"/>
      <w:marRight w:val="0"/>
      <w:marTop w:val="0"/>
      <w:marBottom w:val="0"/>
      <w:divBdr>
        <w:top w:val="none" w:sz="0" w:space="0" w:color="auto"/>
        <w:left w:val="none" w:sz="0" w:space="0" w:color="auto"/>
        <w:bottom w:val="none" w:sz="0" w:space="0" w:color="auto"/>
        <w:right w:val="none" w:sz="0" w:space="0" w:color="auto"/>
      </w:divBdr>
    </w:div>
    <w:div w:id="524485603">
      <w:bodyDiv w:val="1"/>
      <w:marLeft w:val="0"/>
      <w:marRight w:val="0"/>
      <w:marTop w:val="0"/>
      <w:marBottom w:val="0"/>
      <w:divBdr>
        <w:top w:val="none" w:sz="0" w:space="0" w:color="auto"/>
        <w:left w:val="none" w:sz="0" w:space="0" w:color="auto"/>
        <w:bottom w:val="none" w:sz="0" w:space="0" w:color="auto"/>
        <w:right w:val="none" w:sz="0" w:space="0" w:color="auto"/>
      </w:divBdr>
      <w:divsChild>
        <w:div w:id="2054380399">
          <w:marLeft w:val="547"/>
          <w:marRight w:val="0"/>
          <w:marTop w:val="192"/>
          <w:marBottom w:val="0"/>
          <w:divBdr>
            <w:top w:val="none" w:sz="0" w:space="0" w:color="auto"/>
            <w:left w:val="none" w:sz="0" w:space="0" w:color="auto"/>
            <w:bottom w:val="none" w:sz="0" w:space="0" w:color="auto"/>
            <w:right w:val="none" w:sz="0" w:space="0" w:color="auto"/>
          </w:divBdr>
        </w:div>
        <w:div w:id="1328438441">
          <w:marLeft w:val="547"/>
          <w:marRight w:val="0"/>
          <w:marTop w:val="182"/>
          <w:marBottom w:val="0"/>
          <w:divBdr>
            <w:top w:val="none" w:sz="0" w:space="0" w:color="auto"/>
            <w:left w:val="none" w:sz="0" w:space="0" w:color="auto"/>
            <w:bottom w:val="none" w:sz="0" w:space="0" w:color="auto"/>
            <w:right w:val="none" w:sz="0" w:space="0" w:color="auto"/>
          </w:divBdr>
        </w:div>
        <w:div w:id="1815445120">
          <w:marLeft w:val="547"/>
          <w:marRight w:val="0"/>
          <w:marTop w:val="182"/>
          <w:marBottom w:val="0"/>
          <w:divBdr>
            <w:top w:val="none" w:sz="0" w:space="0" w:color="auto"/>
            <w:left w:val="none" w:sz="0" w:space="0" w:color="auto"/>
            <w:bottom w:val="none" w:sz="0" w:space="0" w:color="auto"/>
            <w:right w:val="none" w:sz="0" w:space="0" w:color="auto"/>
          </w:divBdr>
        </w:div>
        <w:div w:id="791022164">
          <w:marLeft w:val="547"/>
          <w:marRight w:val="0"/>
          <w:marTop w:val="182"/>
          <w:marBottom w:val="0"/>
          <w:divBdr>
            <w:top w:val="none" w:sz="0" w:space="0" w:color="auto"/>
            <w:left w:val="none" w:sz="0" w:space="0" w:color="auto"/>
            <w:bottom w:val="none" w:sz="0" w:space="0" w:color="auto"/>
            <w:right w:val="none" w:sz="0" w:space="0" w:color="auto"/>
          </w:divBdr>
        </w:div>
        <w:div w:id="1161392312">
          <w:marLeft w:val="547"/>
          <w:marRight w:val="0"/>
          <w:marTop w:val="154"/>
          <w:marBottom w:val="0"/>
          <w:divBdr>
            <w:top w:val="none" w:sz="0" w:space="0" w:color="auto"/>
            <w:left w:val="none" w:sz="0" w:space="0" w:color="auto"/>
            <w:bottom w:val="none" w:sz="0" w:space="0" w:color="auto"/>
            <w:right w:val="none" w:sz="0" w:space="0" w:color="auto"/>
          </w:divBdr>
        </w:div>
        <w:div w:id="1887329061">
          <w:marLeft w:val="547"/>
          <w:marRight w:val="0"/>
          <w:marTop w:val="154"/>
          <w:marBottom w:val="0"/>
          <w:divBdr>
            <w:top w:val="none" w:sz="0" w:space="0" w:color="auto"/>
            <w:left w:val="none" w:sz="0" w:space="0" w:color="auto"/>
            <w:bottom w:val="none" w:sz="0" w:space="0" w:color="auto"/>
            <w:right w:val="none" w:sz="0" w:space="0" w:color="auto"/>
          </w:divBdr>
        </w:div>
        <w:div w:id="1180663590">
          <w:marLeft w:val="547"/>
          <w:marRight w:val="0"/>
          <w:marTop w:val="154"/>
          <w:marBottom w:val="0"/>
          <w:divBdr>
            <w:top w:val="none" w:sz="0" w:space="0" w:color="auto"/>
            <w:left w:val="none" w:sz="0" w:space="0" w:color="auto"/>
            <w:bottom w:val="none" w:sz="0" w:space="0" w:color="auto"/>
            <w:right w:val="none" w:sz="0" w:space="0" w:color="auto"/>
          </w:divBdr>
        </w:div>
        <w:div w:id="1874152449">
          <w:marLeft w:val="547"/>
          <w:marRight w:val="0"/>
          <w:marTop w:val="154"/>
          <w:marBottom w:val="0"/>
          <w:divBdr>
            <w:top w:val="none" w:sz="0" w:space="0" w:color="auto"/>
            <w:left w:val="none" w:sz="0" w:space="0" w:color="auto"/>
            <w:bottom w:val="none" w:sz="0" w:space="0" w:color="auto"/>
            <w:right w:val="none" w:sz="0" w:space="0" w:color="auto"/>
          </w:divBdr>
        </w:div>
        <w:div w:id="1665358046">
          <w:marLeft w:val="547"/>
          <w:marRight w:val="0"/>
          <w:marTop w:val="154"/>
          <w:marBottom w:val="0"/>
          <w:divBdr>
            <w:top w:val="none" w:sz="0" w:space="0" w:color="auto"/>
            <w:left w:val="none" w:sz="0" w:space="0" w:color="auto"/>
            <w:bottom w:val="none" w:sz="0" w:space="0" w:color="auto"/>
            <w:right w:val="none" w:sz="0" w:space="0" w:color="auto"/>
          </w:divBdr>
        </w:div>
        <w:div w:id="1359969853">
          <w:marLeft w:val="547"/>
          <w:marRight w:val="0"/>
          <w:marTop w:val="154"/>
          <w:marBottom w:val="0"/>
          <w:divBdr>
            <w:top w:val="none" w:sz="0" w:space="0" w:color="auto"/>
            <w:left w:val="none" w:sz="0" w:space="0" w:color="auto"/>
            <w:bottom w:val="none" w:sz="0" w:space="0" w:color="auto"/>
            <w:right w:val="none" w:sz="0" w:space="0" w:color="auto"/>
          </w:divBdr>
        </w:div>
        <w:div w:id="629362850">
          <w:marLeft w:val="547"/>
          <w:marRight w:val="0"/>
          <w:marTop w:val="154"/>
          <w:marBottom w:val="0"/>
          <w:divBdr>
            <w:top w:val="none" w:sz="0" w:space="0" w:color="auto"/>
            <w:left w:val="none" w:sz="0" w:space="0" w:color="auto"/>
            <w:bottom w:val="none" w:sz="0" w:space="0" w:color="auto"/>
            <w:right w:val="none" w:sz="0" w:space="0" w:color="auto"/>
          </w:divBdr>
        </w:div>
        <w:div w:id="1932473260">
          <w:marLeft w:val="547"/>
          <w:marRight w:val="0"/>
          <w:marTop w:val="154"/>
          <w:marBottom w:val="0"/>
          <w:divBdr>
            <w:top w:val="none" w:sz="0" w:space="0" w:color="auto"/>
            <w:left w:val="none" w:sz="0" w:space="0" w:color="auto"/>
            <w:bottom w:val="none" w:sz="0" w:space="0" w:color="auto"/>
            <w:right w:val="none" w:sz="0" w:space="0" w:color="auto"/>
          </w:divBdr>
        </w:div>
        <w:div w:id="1552615605">
          <w:marLeft w:val="547"/>
          <w:marRight w:val="0"/>
          <w:marTop w:val="154"/>
          <w:marBottom w:val="0"/>
          <w:divBdr>
            <w:top w:val="none" w:sz="0" w:space="0" w:color="auto"/>
            <w:left w:val="none" w:sz="0" w:space="0" w:color="auto"/>
            <w:bottom w:val="none" w:sz="0" w:space="0" w:color="auto"/>
            <w:right w:val="none" w:sz="0" w:space="0" w:color="auto"/>
          </w:divBdr>
        </w:div>
        <w:div w:id="189228717">
          <w:marLeft w:val="547"/>
          <w:marRight w:val="0"/>
          <w:marTop w:val="154"/>
          <w:marBottom w:val="0"/>
          <w:divBdr>
            <w:top w:val="none" w:sz="0" w:space="0" w:color="auto"/>
            <w:left w:val="none" w:sz="0" w:space="0" w:color="auto"/>
            <w:bottom w:val="none" w:sz="0" w:space="0" w:color="auto"/>
            <w:right w:val="none" w:sz="0" w:space="0" w:color="auto"/>
          </w:divBdr>
        </w:div>
        <w:div w:id="493227165">
          <w:marLeft w:val="547"/>
          <w:marRight w:val="0"/>
          <w:marTop w:val="154"/>
          <w:marBottom w:val="0"/>
          <w:divBdr>
            <w:top w:val="none" w:sz="0" w:space="0" w:color="auto"/>
            <w:left w:val="none" w:sz="0" w:space="0" w:color="auto"/>
            <w:bottom w:val="none" w:sz="0" w:space="0" w:color="auto"/>
            <w:right w:val="none" w:sz="0" w:space="0" w:color="auto"/>
          </w:divBdr>
        </w:div>
        <w:div w:id="1976520834">
          <w:marLeft w:val="547"/>
          <w:marRight w:val="0"/>
          <w:marTop w:val="154"/>
          <w:marBottom w:val="0"/>
          <w:divBdr>
            <w:top w:val="none" w:sz="0" w:space="0" w:color="auto"/>
            <w:left w:val="none" w:sz="0" w:space="0" w:color="auto"/>
            <w:bottom w:val="none" w:sz="0" w:space="0" w:color="auto"/>
            <w:right w:val="none" w:sz="0" w:space="0" w:color="auto"/>
          </w:divBdr>
        </w:div>
        <w:div w:id="719867625">
          <w:marLeft w:val="547"/>
          <w:marRight w:val="0"/>
          <w:marTop w:val="154"/>
          <w:marBottom w:val="0"/>
          <w:divBdr>
            <w:top w:val="none" w:sz="0" w:space="0" w:color="auto"/>
            <w:left w:val="none" w:sz="0" w:space="0" w:color="auto"/>
            <w:bottom w:val="none" w:sz="0" w:space="0" w:color="auto"/>
            <w:right w:val="none" w:sz="0" w:space="0" w:color="auto"/>
          </w:divBdr>
        </w:div>
        <w:div w:id="1704280556">
          <w:marLeft w:val="547"/>
          <w:marRight w:val="0"/>
          <w:marTop w:val="154"/>
          <w:marBottom w:val="0"/>
          <w:divBdr>
            <w:top w:val="none" w:sz="0" w:space="0" w:color="auto"/>
            <w:left w:val="none" w:sz="0" w:space="0" w:color="auto"/>
            <w:bottom w:val="none" w:sz="0" w:space="0" w:color="auto"/>
            <w:right w:val="none" w:sz="0" w:space="0" w:color="auto"/>
          </w:divBdr>
        </w:div>
        <w:div w:id="591091935">
          <w:marLeft w:val="547"/>
          <w:marRight w:val="0"/>
          <w:marTop w:val="154"/>
          <w:marBottom w:val="0"/>
          <w:divBdr>
            <w:top w:val="none" w:sz="0" w:space="0" w:color="auto"/>
            <w:left w:val="none" w:sz="0" w:space="0" w:color="auto"/>
            <w:bottom w:val="none" w:sz="0" w:space="0" w:color="auto"/>
            <w:right w:val="none" w:sz="0" w:space="0" w:color="auto"/>
          </w:divBdr>
        </w:div>
        <w:div w:id="35085023">
          <w:marLeft w:val="547"/>
          <w:marRight w:val="0"/>
          <w:marTop w:val="192"/>
          <w:marBottom w:val="0"/>
          <w:divBdr>
            <w:top w:val="none" w:sz="0" w:space="0" w:color="auto"/>
            <w:left w:val="none" w:sz="0" w:space="0" w:color="auto"/>
            <w:bottom w:val="none" w:sz="0" w:space="0" w:color="auto"/>
            <w:right w:val="none" w:sz="0" w:space="0" w:color="auto"/>
          </w:divBdr>
        </w:div>
        <w:div w:id="1253275392">
          <w:marLeft w:val="547"/>
          <w:marRight w:val="0"/>
          <w:marTop w:val="182"/>
          <w:marBottom w:val="0"/>
          <w:divBdr>
            <w:top w:val="none" w:sz="0" w:space="0" w:color="auto"/>
            <w:left w:val="none" w:sz="0" w:space="0" w:color="auto"/>
            <w:bottom w:val="none" w:sz="0" w:space="0" w:color="auto"/>
            <w:right w:val="none" w:sz="0" w:space="0" w:color="auto"/>
          </w:divBdr>
        </w:div>
        <w:div w:id="1590314449">
          <w:marLeft w:val="547"/>
          <w:marRight w:val="0"/>
          <w:marTop w:val="182"/>
          <w:marBottom w:val="0"/>
          <w:divBdr>
            <w:top w:val="none" w:sz="0" w:space="0" w:color="auto"/>
            <w:left w:val="none" w:sz="0" w:space="0" w:color="auto"/>
            <w:bottom w:val="none" w:sz="0" w:space="0" w:color="auto"/>
            <w:right w:val="none" w:sz="0" w:space="0" w:color="auto"/>
          </w:divBdr>
        </w:div>
        <w:div w:id="1846241805">
          <w:marLeft w:val="547"/>
          <w:marRight w:val="0"/>
          <w:marTop w:val="182"/>
          <w:marBottom w:val="0"/>
          <w:divBdr>
            <w:top w:val="none" w:sz="0" w:space="0" w:color="auto"/>
            <w:left w:val="none" w:sz="0" w:space="0" w:color="auto"/>
            <w:bottom w:val="none" w:sz="0" w:space="0" w:color="auto"/>
            <w:right w:val="none" w:sz="0" w:space="0" w:color="auto"/>
          </w:divBdr>
        </w:div>
        <w:div w:id="443575121">
          <w:marLeft w:val="547"/>
          <w:marRight w:val="0"/>
          <w:marTop w:val="154"/>
          <w:marBottom w:val="0"/>
          <w:divBdr>
            <w:top w:val="none" w:sz="0" w:space="0" w:color="auto"/>
            <w:left w:val="none" w:sz="0" w:space="0" w:color="auto"/>
            <w:bottom w:val="none" w:sz="0" w:space="0" w:color="auto"/>
            <w:right w:val="none" w:sz="0" w:space="0" w:color="auto"/>
          </w:divBdr>
        </w:div>
        <w:div w:id="446192816">
          <w:marLeft w:val="547"/>
          <w:marRight w:val="0"/>
          <w:marTop w:val="154"/>
          <w:marBottom w:val="0"/>
          <w:divBdr>
            <w:top w:val="none" w:sz="0" w:space="0" w:color="auto"/>
            <w:left w:val="none" w:sz="0" w:space="0" w:color="auto"/>
            <w:bottom w:val="none" w:sz="0" w:space="0" w:color="auto"/>
            <w:right w:val="none" w:sz="0" w:space="0" w:color="auto"/>
          </w:divBdr>
        </w:div>
        <w:div w:id="1739982854">
          <w:marLeft w:val="547"/>
          <w:marRight w:val="0"/>
          <w:marTop w:val="154"/>
          <w:marBottom w:val="0"/>
          <w:divBdr>
            <w:top w:val="none" w:sz="0" w:space="0" w:color="auto"/>
            <w:left w:val="none" w:sz="0" w:space="0" w:color="auto"/>
            <w:bottom w:val="none" w:sz="0" w:space="0" w:color="auto"/>
            <w:right w:val="none" w:sz="0" w:space="0" w:color="auto"/>
          </w:divBdr>
        </w:div>
        <w:div w:id="1595431171">
          <w:marLeft w:val="547"/>
          <w:marRight w:val="0"/>
          <w:marTop w:val="154"/>
          <w:marBottom w:val="0"/>
          <w:divBdr>
            <w:top w:val="none" w:sz="0" w:space="0" w:color="auto"/>
            <w:left w:val="none" w:sz="0" w:space="0" w:color="auto"/>
            <w:bottom w:val="none" w:sz="0" w:space="0" w:color="auto"/>
            <w:right w:val="none" w:sz="0" w:space="0" w:color="auto"/>
          </w:divBdr>
        </w:div>
        <w:div w:id="1602185079">
          <w:marLeft w:val="547"/>
          <w:marRight w:val="0"/>
          <w:marTop w:val="154"/>
          <w:marBottom w:val="0"/>
          <w:divBdr>
            <w:top w:val="none" w:sz="0" w:space="0" w:color="auto"/>
            <w:left w:val="none" w:sz="0" w:space="0" w:color="auto"/>
            <w:bottom w:val="none" w:sz="0" w:space="0" w:color="auto"/>
            <w:right w:val="none" w:sz="0" w:space="0" w:color="auto"/>
          </w:divBdr>
        </w:div>
        <w:div w:id="1952661553">
          <w:marLeft w:val="547"/>
          <w:marRight w:val="0"/>
          <w:marTop w:val="154"/>
          <w:marBottom w:val="0"/>
          <w:divBdr>
            <w:top w:val="none" w:sz="0" w:space="0" w:color="auto"/>
            <w:left w:val="none" w:sz="0" w:space="0" w:color="auto"/>
            <w:bottom w:val="none" w:sz="0" w:space="0" w:color="auto"/>
            <w:right w:val="none" w:sz="0" w:space="0" w:color="auto"/>
          </w:divBdr>
        </w:div>
        <w:div w:id="900403626">
          <w:marLeft w:val="547"/>
          <w:marRight w:val="0"/>
          <w:marTop w:val="154"/>
          <w:marBottom w:val="0"/>
          <w:divBdr>
            <w:top w:val="none" w:sz="0" w:space="0" w:color="auto"/>
            <w:left w:val="none" w:sz="0" w:space="0" w:color="auto"/>
            <w:bottom w:val="none" w:sz="0" w:space="0" w:color="auto"/>
            <w:right w:val="none" w:sz="0" w:space="0" w:color="auto"/>
          </w:divBdr>
        </w:div>
        <w:div w:id="591360116">
          <w:marLeft w:val="547"/>
          <w:marRight w:val="0"/>
          <w:marTop w:val="154"/>
          <w:marBottom w:val="0"/>
          <w:divBdr>
            <w:top w:val="none" w:sz="0" w:space="0" w:color="auto"/>
            <w:left w:val="none" w:sz="0" w:space="0" w:color="auto"/>
            <w:bottom w:val="none" w:sz="0" w:space="0" w:color="auto"/>
            <w:right w:val="none" w:sz="0" w:space="0" w:color="auto"/>
          </w:divBdr>
        </w:div>
        <w:div w:id="1081485698">
          <w:marLeft w:val="547"/>
          <w:marRight w:val="0"/>
          <w:marTop w:val="154"/>
          <w:marBottom w:val="0"/>
          <w:divBdr>
            <w:top w:val="none" w:sz="0" w:space="0" w:color="auto"/>
            <w:left w:val="none" w:sz="0" w:space="0" w:color="auto"/>
            <w:bottom w:val="none" w:sz="0" w:space="0" w:color="auto"/>
            <w:right w:val="none" w:sz="0" w:space="0" w:color="auto"/>
          </w:divBdr>
        </w:div>
        <w:div w:id="1654412042">
          <w:marLeft w:val="547"/>
          <w:marRight w:val="0"/>
          <w:marTop w:val="154"/>
          <w:marBottom w:val="0"/>
          <w:divBdr>
            <w:top w:val="none" w:sz="0" w:space="0" w:color="auto"/>
            <w:left w:val="none" w:sz="0" w:space="0" w:color="auto"/>
            <w:bottom w:val="none" w:sz="0" w:space="0" w:color="auto"/>
            <w:right w:val="none" w:sz="0" w:space="0" w:color="auto"/>
          </w:divBdr>
        </w:div>
        <w:div w:id="1191799894">
          <w:marLeft w:val="547"/>
          <w:marRight w:val="0"/>
          <w:marTop w:val="154"/>
          <w:marBottom w:val="0"/>
          <w:divBdr>
            <w:top w:val="none" w:sz="0" w:space="0" w:color="auto"/>
            <w:left w:val="none" w:sz="0" w:space="0" w:color="auto"/>
            <w:bottom w:val="none" w:sz="0" w:space="0" w:color="auto"/>
            <w:right w:val="none" w:sz="0" w:space="0" w:color="auto"/>
          </w:divBdr>
        </w:div>
        <w:div w:id="1202552487">
          <w:marLeft w:val="547"/>
          <w:marRight w:val="0"/>
          <w:marTop w:val="154"/>
          <w:marBottom w:val="0"/>
          <w:divBdr>
            <w:top w:val="none" w:sz="0" w:space="0" w:color="auto"/>
            <w:left w:val="none" w:sz="0" w:space="0" w:color="auto"/>
            <w:bottom w:val="none" w:sz="0" w:space="0" w:color="auto"/>
            <w:right w:val="none" w:sz="0" w:space="0" w:color="auto"/>
          </w:divBdr>
        </w:div>
        <w:div w:id="2068188879">
          <w:marLeft w:val="547"/>
          <w:marRight w:val="0"/>
          <w:marTop w:val="192"/>
          <w:marBottom w:val="0"/>
          <w:divBdr>
            <w:top w:val="none" w:sz="0" w:space="0" w:color="auto"/>
            <w:left w:val="none" w:sz="0" w:space="0" w:color="auto"/>
            <w:bottom w:val="none" w:sz="0" w:space="0" w:color="auto"/>
            <w:right w:val="none" w:sz="0" w:space="0" w:color="auto"/>
          </w:divBdr>
        </w:div>
        <w:div w:id="715009882">
          <w:marLeft w:val="547"/>
          <w:marRight w:val="0"/>
          <w:marTop w:val="182"/>
          <w:marBottom w:val="0"/>
          <w:divBdr>
            <w:top w:val="none" w:sz="0" w:space="0" w:color="auto"/>
            <w:left w:val="none" w:sz="0" w:space="0" w:color="auto"/>
            <w:bottom w:val="none" w:sz="0" w:space="0" w:color="auto"/>
            <w:right w:val="none" w:sz="0" w:space="0" w:color="auto"/>
          </w:divBdr>
        </w:div>
        <w:div w:id="695694502">
          <w:marLeft w:val="547"/>
          <w:marRight w:val="0"/>
          <w:marTop w:val="182"/>
          <w:marBottom w:val="0"/>
          <w:divBdr>
            <w:top w:val="none" w:sz="0" w:space="0" w:color="auto"/>
            <w:left w:val="none" w:sz="0" w:space="0" w:color="auto"/>
            <w:bottom w:val="none" w:sz="0" w:space="0" w:color="auto"/>
            <w:right w:val="none" w:sz="0" w:space="0" w:color="auto"/>
          </w:divBdr>
        </w:div>
        <w:div w:id="576288254">
          <w:marLeft w:val="547"/>
          <w:marRight w:val="0"/>
          <w:marTop w:val="182"/>
          <w:marBottom w:val="0"/>
          <w:divBdr>
            <w:top w:val="none" w:sz="0" w:space="0" w:color="auto"/>
            <w:left w:val="none" w:sz="0" w:space="0" w:color="auto"/>
            <w:bottom w:val="none" w:sz="0" w:space="0" w:color="auto"/>
            <w:right w:val="none" w:sz="0" w:space="0" w:color="auto"/>
          </w:divBdr>
        </w:div>
        <w:div w:id="797458885">
          <w:marLeft w:val="547"/>
          <w:marRight w:val="0"/>
          <w:marTop w:val="154"/>
          <w:marBottom w:val="0"/>
          <w:divBdr>
            <w:top w:val="none" w:sz="0" w:space="0" w:color="auto"/>
            <w:left w:val="none" w:sz="0" w:space="0" w:color="auto"/>
            <w:bottom w:val="none" w:sz="0" w:space="0" w:color="auto"/>
            <w:right w:val="none" w:sz="0" w:space="0" w:color="auto"/>
          </w:divBdr>
        </w:div>
        <w:div w:id="990409478">
          <w:marLeft w:val="547"/>
          <w:marRight w:val="0"/>
          <w:marTop w:val="154"/>
          <w:marBottom w:val="0"/>
          <w:divBdr>
            <w:top w:val="none" w:sz="0" w:space="0" w:color="auto"/>
            <w:left w:val="none" w:sz="0" w:space="0" w:color="auto"/>
            <w:bottom w:val="none" w:sz="0" w:space="0" w:color="auto"/>
            <w:right w:val="none" w:sz="0" w:space="0" w:color="auto"/>
          </w:divBdr>
        </w:div>
        <w:div w:id="1156579367">
          <w:marLeft w:val="547"/>
          <w:marRight w:val="0"/>
          <w:marTop w:val="154"/>
          <w:marBottom w:val="0"/>
          <w:divBdr>
            <w:top w:val="none" w:sz="0" w:space="0" w:color="auto"/>
            <w:left w:val="none" w:sz="0" w:space="0" w:color="auto"/>
            <w:bottom w:val="none" w:sz="0" w:space="0" w:color="auto"/>
            <w:right w:val="none" w:sz="0" w:space="0" w:color="auto"/>
          </w:divBdr>
        </w:div>
        <w:div w:id="1866284974">
          <w:marLeft w:val="547"/>
          <w:marRight w:val="0"/>
          <w:marTop w:val="154"/>
          <w:marBottom w:val="0"/>
          <w:divBdr>
            <w:top w:val="none" w:sz="0" w:space="0" w:color="auto"/>
            <w:left w:val="none" w:sz="0" w:space="0" w:color="auto"/>
            <w:bottom w:val="none" w:sz="0" w:space="0" w:color="auto"/>
            <w:right w:val="none" w:sz="0" w:space="0" w:color="auto"/>
          </w:divBdr>
        </w:div>
        <w:div w:id="277612322">
          <w:marLeft w:val="547"/>
          <w:marRight w:val="0"/>
          <w:marTop w:val="154"/>
          <w:marBottom w:val="0"/>
          <w:divBdr>
            <w:top w:val="none" w:sz="0" w:space="0" w:color="auto"/>
            <w:left w:val="none" w:sz="0" w:space="0" w:color="auto"/>
            <w:bottom w:val="none" w:sz="0" w:space="0" w:color="auto"/>
            <w:right w:val="none" w:sz="0" w:space="0" w:color="auto"/>
          </w:divBdr>
        </w:div>
        <w:div w:id="548348925">
          <w:marLeft w:val="547"/>
          <w:marRight w:val="0"/>
          <w:marTop w:val="154"/>
          <w:marBottom w:val="0"/>
          <w:divBdr>
            <w:top w:val="none" w:sz="0" w:space="0" w:color="auto"/>
            <w:left w:val="none" w:sz="0" w:space="0" w:color="auto"/>
            <w:bottom w:val="none" w:sz="0" w:space="0" w:color="auto"/>
            <w:right w:val="none" w:sz="0" w:space="0" w:color="auto"/>
          </w:divBdr>
        </w:div>
        <w:div w:id="912200730">
          <w:marLeft w:val="547"/>
          <w:marRight w:val="0"/>
          <w:marTop w:val="154"/>
          <w:marBottom w:val="0"/>
          <w:divBdr>
            <w:top w:val="none" w:sz="0" w:space="0" w:color="auto"/>
            <w:left w:val="none" w:sz="0" w:space="0" w:color="auto"/>
            <w:bottom w:val="none" w:sz="0" w:space="0" w:color="auto"/>
            <w:right w:val="none" w:sz="0" w:space="0" w:color="auto"/>
          </w:divBdr>
        </w:div>
        <w:div w:id="470831965">
          <w:marLeft w:val="547"/>
          <w:marRight w:val="0"/>
          <w:marTop w:val="115"/>
          <w:marBottom w:val="0"/>
          <w:divBdr>
            <w:top w:val="none" w:sz="0" w:space="0" w:color="auto"/>
            <w:left w:val="none" w:sz="0" w:space="0" w:color="auto"/>
            <w:bottom w:val="none" w:sz="0" w:space="0" w:color="auto"/>
            <w:right w:val="none" w:sz="0" w:space="0" w:color="auto"/>
          </w:divBdr>
        </w:div>
        <w:div w:id="1899435287">
          <w:marLeft w:val="547"/>
          <w:marRight w:val="0"/>
          <w:marTop w:val="154"/>
          <w:marBottom w:val="0"/>
          <w:divBdr>
            <w:top w:val="none" w:sz="0" w:space="0" w:color="auto"/>
            <w:left w:val="none" w:sz="0" w:space="0" w:color="auto"/>
            <w:bottom w:val="none" w:sz="0" w:space="0" w:color="auto"/>
            <w:right w:val="none" w:sz="0" w:space="0" w:color="auto"/>
          </w:divBdr>
        </w:div>
        <w:div w:id="537470300">
          <w:marLeft w:val="547"/>
          <w:marRight w:val="0"/>
          <w:marTop w:val="154"/>
          <w:marBottom w:val="0"/>
          <w:divBdr>
            <w:top w:val="none" w:sz="0" w:space="0" w:color="auto"/>
            <w:left w:val="none" w:sz="0" w:space="0" w:color="auto"/>
            <w:bottom w:val="none" w:sz="0" w:space="0" w:color="auto"/>
            <w:right w:val="none" w:sz="0" w:space="0" w:color="auto"/>
          </w:divBdr>
        </w:div>
        <w:div w:id="1133446770">
          <w:marLeft w:val="547"/>
          <w:marRight w:val="0"/>
          <w:marTop w:val="125"/>
          <w:marBottom w:val="0"/>
          <w:divBdr>
            <w:top w:val="none" w:sz="0" w:space="0" w:color="auto"/>
            <w:left w:val="none" w:sz="0" w:space="0" w:color="auto"/>
            <w:bottom w:val="none" w:sz="0" w:space="0" w:color="auto"/>
            <w:right w:val="none" w:sz="0" w:space="0" w:color="auto"/>
          </w:divBdr>
        </w:div>
        <w:div w:id="214396559">
          <w:marLeft w:val="547"/>
          <w:marRight w:val="0"/>
          <w:marTop w:val="154"/>
          <w:marBottom w:val="0"/>
          <w:divBdr>
            <w:top w:val="none" w:sz="0" w:space="0" w:color="auto"/>
            <w:left w:val="none" w:sz="0" w:space="0" w:color="auto"/>
            <w:bottom w:val="none" w:sz="0" w:space="0" w:color="auto"/>
            <w:right w:val="none" w:sz="0" w:space="0" w:color="auto"/>
          </w:divBdr>
        </w:div>
        <w:div w:id="388503384">
          <w:marLeft w:val="547"/>
          <w:marRight w:val="0"/>
          <w:marTop w:val="125"/>
          <w:marBottom w:val="0"/>
          <w:divBdr>
            <w:top w:val="none" w:sz="0" w:space="0" w:color="auto"/>
            <w:left w:val="none" w:sz="0" w:space="0" w:color="auto"/>
            <w:bottom w:val="none" w:sz="0" w:space="0" w:color="auto"/>
            <w:right w:val="none" w:sz="0" w:space="0" w:color="auto"/>
          </w:divBdr>
        </w:div>
        <w:div w:id="191770618">
          <w:marLeft w:val="547"/>
          <w:marRight w:val="0"/>
          <w:marTop w:val="125"/>
          <w:marBottom w:val="0"/>
          <w:divBdr>
            <w:top w:val="none" w:sz="0" w:space="0" w:color="auto"/>
            <w:left w:val="none" w:sz="0" w:space="0" w:color="auto"/>
            <w:bottom w:val="none" w:sz="0" w:space="0" w:color="auto"/>
            <w:right w:val="none" w:sz="0" w:space="0" w:color="auto"/>
          </w:divBdr>
        </w:div>
        <w:div w:id="245261592">
          <w:marLeft w:val="547"/>
          <w:marRight w:val="0"/>
          <w:marTop w:val="125"/>
          <w:marBottom w:val="0"/>
          <w:divBdr>
            <w:top w:val="none" w:sz="0" w:space="0" w:color="auto"/>
            <w:left w:val="none" w:sz="0" w:space="0" w:color="auto"/>
            <w:bottom w:val="none" w:sz="0" w:space="0" w:color="auto"/>
            <w:right w:val="none" w:sz="0" w:space="0" w:color="auto"/>
          </w:divBdr>
        </w:div>
        <w:div w:id="1809128001">
          <w:marLeft w:val="547"/>
          <w:marRight w:val="0"/>
          <w:marTop w:val="154"/>
          <w:marBottom w:val="0"/>
          <w:divBdr>
            <w:top w:val="none" w:sz="0" w:space="0" w:color="auto"/>
            <w:left w:val="none" w:sz="0" w:space="0" w:color="auto"/>
            <w:bottom w:val="none" w:sz="0" w:space="0" w:color="auto"/>
            <w:right w:val="none" w:sz="0" w:space="0" w:color="auto"/>
          </w:divBdr>
        </w:div>
        <w:div w:id="777529211">
          <w:marLeft w:val="547"/>
          <w:marRight w:val="0"/>
          <w:marTop w:val="125"/>
          <w:marBottom w:val="0"/>
          <w:divBdr>
            <w:top w:val="none" w:sz="0" w:space="0" w:color="auto"/>
            <w:left w:val="none" w:sz="0" w:space="0" w:color="auto"/>
            <w:bottom w:val="none" w:sz="0" w:space="0" w:color="auto"/>
            <w:right w:val="none" w:sz="0" w:space="0" w:color="auto"/>
          </w:divBdr>
        </w:div>
        <w:div w:id="626356345">
          <w:marLeft w:val="547"/>
          <w:marRight w:val="0"/>
          <w:marTop w:val="125"/>
          <w:marBottom w:val="0"/>
          <w:divBdr>
            <w:top w:val="none" w:sz="0" w:space="0" w:color="auto"/>
            <w:left w:val="none" w:sz="0" w:space="0" w:color="auto"/>
            <w:bottom w:val="none" w:sz="0" w:space="0" w:color="auto"/>
            <w:right w:val="none" w:sz="0" w:space="0" w:color="auto"/>
          </w:divBdr>
        </w:div>
        <w:div w:id="2107649466">
          <w:marLeft w:val="547"/>
          <w:marRight w:val="0"/>
          <w:marTop w:val="154"/>
          <w:marBottom w:val="0"/>
          <w:divBdr>
            <w:top w:val="none" w:sz="0" w:space="0" w:color="auto"/>
            <w:left w:val="none" w:sz="0" w:space="0" w:color="auto"/>
            <w:bottom w:val="none" w:sz="0" w:space="0" w:color="auto"/>
            <w:right w:val="none" w:sz="0" w:space="0" w:color="auto"/>
          </w:divBdr>
        </w:div>
        <w:div w:id="1299729658">
          <w:marLeft w:val="547"/>
          <w:marRight w:val="0"/>
          <w:marTop w:val="125"/>
          <w:marBottom w:val="0"/>
          <w:divBdr>
            <w:top w:val="none" w:sz="0" w:space="0" w:color="auto"/>
            <w:left w:val="none" w:sz="0" w:space="0" w:color="auto"/>
            <w:bottom w:val="none" w:sz="0" w:space="0" w:color="auto"/>
            <w:right w:val="none" w:sz="0" w:space="0" w:color="auto"/>
          </w:divBdr>
        </w:div>
        <w:div w:id="799228869">
          <w:marLeft w:val="547"/>
          <w:marRight w:val="0"/>
          <w:marTop w:val="125"/>
          <w:marBottom w:val="0"/>
          <w:divBdr>
            <w:top w:val="none" w:sz="0" w:space="0" w:color="auto"/>
            <w:left w:val="none" w:sz="0" w:space="0" w:color="auto"/>
            <w:bottom w:val="none" w:sz="0" w:space="0" w:color="auto"/>
            <w:right w:val="none" w:sz="0" w:space="0" w:color="auto"/>
          </w:divBdr>
        </w:div>
        <w:div w:id="2097287185">
          <w:marLeft w:val="547"/>
          <w:marRight w:val="0"/>
          <w:marTop w:val="154"/>
          <w:marBottom w:val="0"/>
          <w:divBdr>
            <w:top w:val="none" w:sz="0" w:space="0" w:color="auto"/>
            <w:left w:val="none" w:sz="0" w:space="0" w:color="auto"/>
            <w:bottom w:val="none" w:sz="0" w:space="0" w:color="auto"/>
            <w:right w:val="none" w:sz="0" w:space="0" w:color="auto"/>
          </w:divBdr>
        </w:div>
        <w:div w:id="1448043820">
          <w:marLeft w:val="547"/>
          <w:marRight w:val="0"/>
          <w:marTop w:val="125"/>
          <w:marBottom w:val="0"/>
          <w:divBdr>
            <w:top w:val="none" w:sz="0" w:space="0" w:color="auto"/>
            <w:left w:val="none" w:sz="0" w:space="0" w:color="auto"/>
            <w:bottom w:val="none" w:sz="0" w:space="0" w:color="auto"/>
            <w:right w:val="none" w:sz="0" w:space="0" w:color="auto"/>
          </w:divBdr>
        </w:div>
        <w:div w:id="1788888661">
          <w:marLeft w:val="547"/>
          <w:marRight w:val="0"/>
          <w:marTop w:val="125"/>
          <w:marBottom w:val="0"/>
          <w:divBdr>
            <w:top w:val="none" w:sz="0" w:space="0" w:color="auto"/>
            <w:left w:val="none" w:sz="0" w:space="0" w:color="auto"/>
            <w:bottom w:val="none" w:sz="0" w:space="0" w:color="auto"/>
            <w:right w:val="none" w:sz="0" w:space="0" w:color="auto"/>
          </w:divBdr>
        </w:div>
        <w:div w:id="1486699988">
          <w:marLeft w:val="547"/>
          <w:marRight w:val="0"/>
          <w:marTop w:val="154"/>
          <w:marBottom w:val="0"/>
          <w:divBdr>
            <w:top w:val="none" w:sz="0" w:space="0" w:color="auto"/>
            <w:left w:val="none" w:sz="0" w:space="0" w:color="auto"/>
            <w:bottom w:val="none" w:sz="0" w:space="0" w:color="auto"/>
            <w:right w:val="none" w:sz="0" w:space="0" w:color="auto"/>
          </w:divBdr>
        </w:div>
        <w:div w:id="196626970">
          <w:marLeft w:val="547"/>
          <w:marRight w:val="0"/>
          <w:marTop w:val="125"/>
          <w:marBottom w:val="0"/>
          <w:divBdr>
            <w:top w:val="none" w:sz="0" w:space="0" w:color="auto"/>
            <w:left w:val="none" w:sz="0" w:space="0" w:color="auto"/>
            <w:bottom w:val="none" w:sz="0" w:space="0" w:color="auto"/>
            <w:right w:val="none" w:sz="0" w:space="0" w:color="auto"/>
          </w:divBdr>
        </w:div>
        <w:div w:id="1332686090">
          <w:marLeft w:val="547"/>
          <w:marRight w:val="0"/>
          <w:marTop w:val="125"/>
          <w:marBottom w:val="0"/>
          <w:divBdr>
            <w:top w:val="none" w:sz="0" w:space="0" w:color="auto"/>
            <w:left w:val="none" w:sz="0" w:space="0" w:color="auto"/>
            <w:bottom w:val="none" w:sz="0" w:space="0" w:color="auto"/>
            <w:right w:val="none" w:sz="0" w:space="0" w:color="auto"/>
          </w:divBdr>
        </w:div>
        <w:div w:id="2139181363">
          <w:marLeft w:val="547"/>
          <w:marRight w:val="0"/>
          <w:marTop w:val="125"/>
          <w:marBottom w:val="0"/>
          <w:divBdr>
            <w:top w:val="none" w:sz="0" w:space="0" w:color="auto"/>
            <w:left w:val="none" w:sz="0" w:space="0" w:color="auto"/>
            <w:bottom w:val="none" w:sz="0" w:space="0" w:color="auto"/>
            <w:right w:val="none" w:sz="0" w:space="0" w:color="auto"/>
          </w:divBdr>
        </w:div>
        <w:div w:id="634454361">
          <w:marLeft w:val="547"/>
          <w:marRight w:val="0"/>
          <w:marTop w:val="154"/>
          <w:marBottom w:val="0"/>
          <w:divBdr>
            <w:top w:val="none" w:sz="0" w:space="0" w:color="auto"/>
            <w:left w:val="none" w:sz="0" w:space="0" w:color="auto"/>
            <w:bottom w:val="none" w:sz="0" w:space="0" w:color="auto"/>
            <w:right w:val="none" w:sz="0" w:space="0" w:color="auto"/>
          </w:divBdr>
        </w:div>
        <w:div w:id="812646829">
          <w:marLeft w:val="547"/>
          <w:marRight w:val="0"/>
          <w:marTop w:val="125"/>
          <w:marBottom w:val="0"/>
          <w:divBdr>
            <w:top w:val="none" w:sz="0" w:space="0" w:color="auto"/>
            <w:left w:val="none" w:sz="0" w:space="0" w:color="auto"/>
            <w:bottom w:val="none" w:sz="0" w:space="0" w:color="auto"/>
            <w:right w:val="none" w:sz="0" w:space="0" w:color="auto"/>
          </w:divBdr>
        </w:div>
        <w:div w:id="1226990007">
          <w:marLeft w:val="547"/>
          <w:marRight w:val="0"/>
          <w:marTop w:val="125"/>
          <w:marBottom w:val="0"/>
          <w:divBdr>
            <w:top w:val="none" w:sz="0" w:space="0" w:color="auto"/>
            <w:left w:val="none" w:sz="0" w:space="0" w:color="auto"/>
            <w:bottom w:val="none" w:sz="0" w:space="0" w:color="auto"/>
            <w:right w:val="none" w:sz="0" w:space="0" w:color="auto"/>
          </w:divBdr>
        </w:div>
        <w:div w:id="1433746988">
          <w:marLeft w:val="547"/>
          <w:marRight w:val="0"/>
          <w:marTop w:val="154"/>
          <w:marBottom w:val="0"/>
          <w:divBdr>
            <w:top w:val="none" w:sz="0" w:space="0" w:color="auto"/>
            <w:left w:val="none" w:sz="0" w:space="0" w:color="auto"/>
            <w:bottom w:val="none" w:sz="0" w:space="0" w:color="auto"/>
            <w:right w:val="none" w:sz="0" w:space="0" w:color="auto"/>
          </w:divBdr>
        </w:div>
        <w:div w:id="978068441">
          <w:marLeft w:val="547"/>
          <w:marRight w:val="0"/>
          <w:marTop w:val="125"/>
          <w:marBottom w:val="0"/>
          <w:divBdr>
            <w:top w:val="none" w:sz="0" w:space="0" w:color="auto"/>
            <w:left w:val="none" w:sz="0" w:space="0" w:color="auto"/>
            <w:bottom w:val="none" w:sz="0" w:space="0" w:color="auto"/>
            <w:right w:val="none" w:sz="0" w:space="0" w:color="auto"/>
          </w:divBdr>
        </w:div>
        <w:div w:id="1384908863">
          <w:marLeft w:val="547"/>
          <w:marRight w:val="0"/>
          <w:marTop w:val="154"/>
          <w:marBottom w:val="0"/>
          <w:divBdr>
            <w:top w:val="none" w:sz="0" w:space="0" w:color="auto"/>
            <w:left w:val="none" w:sz="0" w:space="0" w:color="auto"/>
            <w:bottom w:val="none" w:sz="0" w:space="0" w:color="auto"/>
            <w:right w:val="none" w:sz="0" w:space="0" w:color="auto"/>
          </w:divBdr>
        </w:div>
        <w:div w:id="1502622032">
          <w:marLeft w:val="547"/>
          <w:marRight w:val="0"/>
          <w:marTop w:val="154"/>
          <w:marBottom w:val="0"/>
          <w:divBdr>
            <w:top w:val="none" w:sz="0" w:space="0" w:color="auto"/>
            <w:left w:val="none" w:sz="0" w:space="0" w:color="auto"/>
            <w:bottom w:val="none" w:sz="0" w:space="0" w:color="auto"/>
            <w:right w:val="none" w:sz="0" w:space="0" w:color="auto"/>
          </w:divBdr>
        </w:div>
        <w:div w:id="1783838569">
          <w:marLeft w:val="547"/>
          <w:marRight w:val="0"/>
          <w:marTop w:val="154"/>
          <w:marBottom w:val="0"/>
          <w:divBdr>
            <w:top w:val="none" w:sz="0" w:space="0" w:color="auto"/>
            <w:left w:val="none" w:sz="0" w:space="0" w:color="auto"/>
            <w:bottom w:val="none" w:sz="0" w:space="0" w:color="auto"/>
            <w:right w:val="none" w:sz="0" w:space="0" w:color="auto"/>
          </w:divBdr>
        </w:div>
        <w:div w:id="1128745913">
          <w:marLeft w:val="547"/>
          <w:marRight w:val="0"/>
          <w:marTop w:val="154"/>
          <w:marBottom w:val="0"/>
          <w:divBdr>
            <w:top w:val="none" w:sz="0" w:space="0" w:color="auto"/>
            <w:left w:val="none" w:sz="0" w:space="0" w:color="auto"/>
            <w:bottom w:val="none" w:sz="0" w:space="0" w:color="auto"/>
            <w:right w:val="none" w:sz="0" w:space="0" w:color="auto"/>
          </w:divBdr>
        </w:div>
        <w:div w:id="252278436">
          <w:marLeft w:val="547"/>
          <w:marRight w:val="0"/>
          <w:marTop w:val="192"/>
          <w:marBottom w:val="0"/>
          <w:divBdr>
            <w:top w:val="none" w:sz="0" w:space="0" w:color="auto"/>
            <w:left w:val="none" w:sz="0" w:space="0" w:color="auto"/>
            <w:bottom w:val="none" w:sz="0" w:space="0" w:color="auto"/>
            <w:right w:val="none" w:sz="0" w:space="0" w:color="auto"/>
          </w:divBdr>
        </w:div>
        <w:div w:id="597644491">
          <w:marLeft w:val="547"/>
          <w:marRight w:val="0"/>
          <w:marTop w:val="182"/>
          <w:marBottom w:val="0"/>
          <w:divBdr>
            <w:top w:val="none" w:sz="0" w:space="0" w:color="auto"/>
            <w:left w:val="none" w:sz="0" w:space="0" w:color="auto"/>
            <w:bottom w:val="none" w:sz="0" w:space="0" w:color="auto"/>
            <w:right w:val="none" w:sz="0" w:space="0" w:color="auto"/>
          </w:divBdr>
        </w:div>
        <w:div w:id="127286231">
          <w:marLeft w:val="547"/>
          <w:marRight w:val="0"/>
          <w:marTop w:val="182"/>
          <w:marBottom w:val="0"/>
          <w:divBdr>
            <w:top w:val="none" w:sz="0" w:space="0" w:color="auto"/>
            <w:left w:val="none" w:sz="0" w:space="0" w:color="auto"/>
            <w:bottom w:val="none" w:sz="0" w:space="0" w:color="auto"/>
            <w:right w:val="none" w:sz="0" w:space="0" w:color="auto"/>
          </w:divBdr>
        </w:div>
        <w:div w:id="1288703459">
          <w:marLeft w:val="547"/>
          <w:marRight w:val="0"/>
          <w:marTop w:val="182"/>
          <w:marBottom w:val="0"/>
          <w:divBdr>
            <w:top w:val="none" w:sz="0" w:space="0" w:color="auto"/>
            <w:left w:val="none" w:sz="0" w:space="0" w:color="auto"/>
            <w:bottom w:val="none" w:sz="0" w:space="0" w:color="auto"/>
            <w:right w:val="none" w:sz="0" w:space="0" w:color="auto"/>
          </w:divBdr>
        </w:div>
        <w:div w:id="1501578399">
          <w:marLeft w:val="547"/>
          <w:marRight w:val="0"/>
          <w:marTop w:val="154"/>
          <w:marBottom w:val="0"/>
          <w:divBdr>
            <w:top w:val="none" w:sz="0" w:space="0" w:color="auto"/>
            <w:left w:val="none" w:sz="0" w:space="0" w:color="auto"/>
            <w:bottom w:val="none" w:sz="0" w:space="0" w:color="auto"/>
            <w:right w:val="none" w:sz="0" w:space="0" w:color="auto"/>
          </w:divBdr>
        </w:div>
        <w:div w:id="310061243">
          <w:marLeft w:val="547"/>
          <w:marRight w:val="0"/>
          <w:marTop w:val="154"/>
          <w:marBottom w:val="0"/>
          <w:divBdr>
            <w:top w:val="none" w:sz="0" w:space="0" w:color="auto"/>
            <w:left w:val="none" w:sz="0" w:space="0" w:color="auto"/>
            <w:bottom w:val="none" w:sz="0" w:space="0" w:color="auto"/>
            <w:right w:val="none" w:sz="0" w:space="0" w:color="auto"/>
          </w:divBdr>
        </w:div>
        <w:div w:id="320548691">
          <w:marLeft w:val="547"/>
          <w:marRight w:val="0"/>
          <w:marTop w:val="154"/>
          <w:marBottom w:val="0"/>
          <w:divBdr>
            <w:top w:val="none" w:sz="0" w:space="0" w:color="auto"/>
            <w:left w:val="none" w:sz="0" w:space="0" w:color="auto"/>
            <w:bottom w:val="none" w:sz="0" w:space="0" w:color="auto"/>
            <w:right w:val="none" w:sz="0" w:space="0" w:color="auto"/>
          </w:divBdr>
        </w:div>
        <w:div w:id="205535051">
          <w:marLeft w:val="547"/>
          <w:marRight w:val="0"/>
          <w:marTop w:val="154"/>
          <w:marBottom w:val="0"/>
          <w:divBdr>
            <w:top w:val="none" w:sz="0" w:space="0" w:color="auto"/>
            <w:left w:val="none" w:sz="0" w:space="0" w:color="auto"/>
            <w:bottom w:val="none" w:sz="0" w:space="0" w:color="auto"/>
            <w:right w:val="none" w:sz="0" w:space="0" w:color="auto"/>
          </w:divBdr>
        </w:div>
        <w:div w:id="1602107439">
          <w:marLeft w:val="547"/>
          <w:marRight w:val="0"/>
          <w:marTop w:val="154"/>
          <w:marBottom w:val="0"/>
          <w:divBdr>
            <w:top w:val="none" w:sz="0" w:space="0" w:color="auto"/>
            <w:left w:val="none" w:sz="0" w:space="0" w:color="auto"/>
            <w:bottom w:val="none" w:sz="0" w:space="0" w:color="auto"/>
            <w:right w:val="none" w:sz="0" w:space="0" w:color="auto"/>
          </w:divBdr>
        </w:div>
        <w:div w:id="61757087">
          <w:marLeft w:val="547"/>
          <w:marRight w:val="0"/>
          <w:marTop w:val="154"/>
          <w:marBottom w:val="0"/>
          <w:divBdr>
            <w:top w:val="none" w:sz="0" w:space="0" w:color="auto"/>
            <w:left w:val="none" w:sz="0" w:space="0" w:color="auto"/>
            <w:bottom w:val="none" w:sz="0" w:space="0" w:color="auto"/>
            <w:right w:val="none" w:sz="0" w:space="0" w:color="auto"/>
          </w:divBdr>
        </w:div>
        <w:div w:id="649795526">
          <w:marLeft w:val="547"/>
          <w:marRight w:val="0"/>
          <w:marTop w:val="154"/>
          <w:marBottom w:val="0"/>
          <w:divBdr>
            <w:top w:val="none" w:sz="0" w:space="0" w:color="auto"/>
            <w:left w:val="none" w:sz="0" w:space="0" w:color="auto"/>
            <w:bottom w:val="none" w:sz="0" w:space="0" w:color="auto"/>
            <w:right w:val="none" w:sz="0" w:space="0" w:color="auto"/>
          </w:divBdr>
        </w:div>
        <w:div w:id="105120764">
          <w:marLeft w:val="547"/>
          <w:marRight w:val="0"/>
          <w:marTop w:val="154"/>
          <w:marBottom w:val="0"/>
          <w:divBdr>
            <w:top w:val="none" w:sz="0" w:space="0" w:color="auto"/>
            <w:left w:val="none" w:sz="0" w:space="0" w:color="auto"/>
            <w:bottom w:val="none" w:sz="0" w:space="0" w:color="auto"/>
            <w:right w:val="none" w:sz="0" w:space="0" w:color="auto"/>
          </w:divBdr>
        </w:div>
        <w:div w:id="1949966774">
          <w:marLeft w:val="547"/>
          <w:marRight w:val="0"/>
          <w:marTop w:val="154"/>
          <w:marBottom w:val="0"/>
          <w:divBdr>
            <w:top w:val="none" w:sz="0" w:space="0" w:color="auto"/>
            <w:left w:val="none" w:sz="0" w:space="0" w:color="auto"/>
            <w:bottom w:val="none" w:sz="0" w:space="0" w:color="auto"/>
            <w:right w:val="none" w:sz="0" w:space="0" w:color="auto"/>
          </w:divBdr>
        </w:div>
        <w:div w:id="2141992099">
          <w:marLeft w:val="547"/>
          <w:marRight w:val="0"/>
          <w:marTop w:val="144"/>
          <w:marBottom w:val="0"/>
          <w:divBdr>
            <w:top w:val="none" w:sz="0" w:space="0" w:color="auto"/>
            <w:left w:val="none" w:sz="0" w:space="0" w:color="auto"/>
            <w:bottom w:val="none" w:sz="0" w:space="0" w:color="auto"/>
            <w:right w:val="none" w:sz="0" w:space="0" w:color="auto"/>
          </w:divBdr>
        </w:div>
        <w:div w:id="854003880">
          <w:marLeft w:val="547"/>
          <w:marRight w:val="0"/>
          <w:marTop w:val="144"/>
          <w:marBottom w:val="0"/>
          <w:divBdr>
            <w:top w:val="none" w:sz="0" w:space="0" w:color="auto"/>
            <w:left w:val="none" w:sz="0" w:space="0" w:color="auto"/>
            <w:bottom w:val="none" w:sz="0" w:space="0" w:color="auto"/>
            <w:right w:val="none" w:sz="0" w:space="0" w:color="auto"/>
          </w:divBdr>
        </w:div>
        <w:div w:id="1241133663">
          <w:marLeft w:val="547"/>
          <w:marRight w:val="0"/>
          <w:marTop w:val="144"/>
          <w:marBottom w:val="0"/>
          <w:divBdr>
            <w:top w:val="none" w:sz="0" w:space="0" w:color="auto"/>
            <w:left w:val="none" w:sz="0" w:space="0" w:color="auto"/>
            <w:bottom w:val="none" w:sz="0" w:space="0" w:color="auto"/>
            <w:right w:val="none" w:sz="0" w:space="0" w:color="auto"/>
          </w:divBdr>
        </w:div>
        <w:div w:id="16783834">
          <w:marLeft w:val="1166"/>
          <w:marRight w:val="0"/>
          <w:marTop w:val="125"/>
          <w:marBottom w:val="0"/>
          <w:divBdr>
            <w:top w:val="none" w:sz="0" w:space="0" w:color="auto"/>
            <w:left w:val="none" w:sz="0" w:space="0" w:color="auto"/>
            <w:bottom w:val="none" w:sz="0" w:space="0" w:color="auto"/>
            <w:right w:val="none" w:sz="0" w:space="0" w:color="auto"/>
          </w:divBdr>
        </w:div>
        <w:div w:id="1215778499">
          <w:marLeft w:val="547"/>
          <w:marRight w:val="0"/>
          <w:marTop w:val="154"/>
          <w:marBottom w:val="0"/>
          <w:divBdr>
            <w:top w:val="none" w:sz="0" w:space="0" w:color="auto"/>
            <w:left w:val="none" w:sz="0" w:space="0" w:color="auto"/>
            <w:bottom w:val="none" w:sz="0" w:space="0" w:color="auto"/>
            <w:right w:val="none" w:sz="0" w:space="0" w:color="auto"/>
          </w:divBdr>
        </w:div>
        <w:div w:id="971247109">
          <w:marLeft w:val="547"/>
          <w:marRight w:val="0"/>
          <w:marTop w:val="154"/>
          <w:marBottom w:val="0"/>
          <w:divBdr>
            <w:top w:val="none" w:sz="0" w:space="0" w:color="auto"/>
            <w:left w:val="none" w:sz="0" w:space="0" w:color="auto"/>
            <w:bottom w:val="none" w:sz="0" w:space="0" w:color="auto"/>
            <w:right w:val="none" w:sz="0" w:space="0" w:color="auto"/>
          </w:divBdr>
        </w:div>
        <w:div w:id="1861312852">
          <w:marLeft w:val="547"/>
          <w:marRight w:val="0"/>
          <w:marTop w:val="154"/>
          <w:marBottom w:val="0"/>
          <w:divBdr>
            <w:top w:val="none" w:sz="0" w:space="0" w:color="auto"/>
            <w:left w:val="none" w:sz="0" w:space="0" w:color="auto"/>
            <w:bottom w:val="none" w:sz="0" w:space="0" w:color="auto"/>
            <w:right w:val="none" w:sz="0" w:space="0" w:color="auto"/>
          </w:divBdr>
        </w:div>
        <w:div w:id="861017786">
          <w:marLeft w:val="547"/>
          <w:marRight w:val="0"/>
          <w:marTop w:val="154"/>
          <w:marBottom w:val="0"/>
          <w:divBdr>
            <w:top w:val="none" w:sz="0" w:space="0" w:color="auto"/>
            <w:left w:val="none" w:sz="0" w:space="0" w:color="auto"/>
            <w:bottom w:val="none" w:sz="0" w:space="0" w:color="auto"/>
            <w:right w:val="none" w:sz="0" w:space="0" w:color="auto"/>
          </w:divBdr>
        </w:div>
        <w:div w:id="1614744592">
          <w:marLeft w:val="547"/>
          <w:marRight w:val="0"/>
          <w:marTop w:val="154"/>
          <w:marBottom w:val="0"/>
          <w:divBdr>
            <w:top w:val="none" w:sz="0" w:space="0" w:color="auto"/>
            <w:left w:val="none" w:sz="0" w:space="0" w:color="auto"/>
            <w:bottom w:val="none" w:sz="0" w:space="0" w:color="auto"/>
            <w:right w:val="none" w:sz="0" w:space="0" w:color="auto"/>
          </w:divBdr>
        </w:div>
        <w:div w:id="1104572028">
          <w:marLeft w:val="547"/>
          <w:marRight w:val="0"/>
          <w:marTop w:val="154"/>
          <w:marBottom w:val="0"/>
          <w:divBdr>
            <w:top w:val="none" w:sz="0" w:space="0" w:color="auto"/>
            <w:left w:val="none" w:sz="0" w:space="0" w:color="auto"/>
            <w:bottom w:val="none" w:sz="0" w:space="0" w:color="auto"/>
            <w:right w:val="none" w:sz="0" w:space="0" w:color="auto"/>
          </w:divBdr>
        </w:div>
        <w:div w:id="1666787664">
          <w:marLeft w:val="547"/>
          <w:marRight w:val="0"/>
          <w:marTop w:val="154"/>
          <w:marBottom w:val="0"/>
          <w:divBdr>
            <w:top w:val="none" w:sz="0" w:space="0" w:color="auto"/>
            <w:left w:val="none" w:sz="0" w:space="0" w:color="auto"/>
            <w:bottom w:val="none" w:sz="0" w:space="0" w:color="auto"/>
            <w:right w:val="none" w:sz="0" w:space="0" w:color="auto"/>
          </w:divBdr>
        </w:div>
        <w:div w:id="1728919188">
          <w:marLeft w:val="547"/>
          <w:marRight w:val="0"/>
          <w:marTop w:val="134"/>
          <w:marBottom w:val="0"/>
          <w:divBdr>
            <w:top w:val="none" w:sz="0" w:space="0" w:color="auto"/>
            <w:left w:val="none" w:sz="0" w:space="0" w:color="auto"/>
            <w:bottom w:val="none" w:sz="0" w:space="0" w:color="auto"/>
            <w:right w:val="none" w:sz="0" w:space="0" w:color="auto"/>
          </w:divBdr>
        </w:div>
        <w:div w:id="589393093">
          <w:marLeft w:val="547"/>
          <w:marRight w:val="0"/>
          <w:marTop w:val="134"/>
          <w:marBottom w:val="0"/>
          <w:divBdr>
            <w:top w:val="none" w:sz="0" w:space="0" w:color="auto"/>
            <w:left w:val="none" w:sz="0" w:space="0" w:color="auto"/>
            <w:bottom w:val="none" w:sz="0" w:space="0" w:color="auto"/>
            <w:right w:val="none" w:sz="0" w:space="0" w:color="auto"/>
          </w:divBdr>
        </w:div>
        <w:div w:id="1652129326">
          <w:marLeft w:val="547"/>
          <w:marRight w:val="0"/>
          <w:marTop w:val="134"/>
          <w:marBottom w:val="0"/>
          <w:divBdr>
            <w:top w:val="none" w:sz="0" w:space="0" w:color="auto"/>
            <w:left w:val="none" w:sz="0" w:space="0" w:color="auto"/>
            <w:bottom w:val="none" w:sz="0" w:space="0" w:color="auto"/>
            <w:right w:val="none" w:sz="0" w:space="0" w:color="auto"/>
          </w:divBdr>
        </w:div>
        <w:div w:id="1426876575">
          <w:marLeft w:val="547"/>
          <w:marRight w:val="0"/>
          <w:marTop w:val="154"/>
          <w:marBottom w:val="0"/>
          <w:divBdr>
            <w:top w:val="none" w:sz="0" w:space="0" w:color="auto"/>
            <w:left w:val="none" w:sz="0" w:space="0" w:color="auto"/>
            <w:bottom w:val="none" w:sz="0" w:space="0" w:color="auto"/>
            <w:right w:val="none" w:sz="0" w:space="0" w:color="auto"/>
          </w:divBdr>
        </w:div>
        <w:div w:id="923951679">
          <w:marLeft w:val="547"/>
          <w:marRight w:val="0"/>
          <w:marTop w:val="154"/>
          <w:marBottom w:val="0"/>
          <w:divBdr>
            <w:top w:val="none" w:sz="0" w:space="0" w:color="auto"/>
            <w:left w:val="none" w:sz="0" w:space="0" w:color="auto"/>
            <w:bottom w:val="none" w:sz="0" w:space="0" w:color="auto"/>
            <w:right w:val="none" w:sz="0" w:space="0" w:color="auto"/>
          </w:divBdr>
        </w:div>
        <w:div w:id="824903067">
          <w:marLeft w:val="547"/>
          <w:marRight w:val="0"/>
          <w:marTop w:val="154"/>
          <w:marBottom w:val="0"/>
          <w:divBdr>
            <w:top w:val="none" w:sz="0" w:space="0" w:color="auto"/>
            <w:left w:val="none" w:sz="0" w:space="0" w:color="auto"/>
            <w:bottom w:val="none" w:sz="0" w:space="0" w:color="auto"/>
            <w:right w:val="none" w:sz="0" w:space="0" w:color="auto"/>
          </w:divBdr>
        </w:div>
        <w:div w:id="579022657">
          <w:marLeft w:val="547"/>
          <w:marRight w:val="0"/>
          <w:marTop w:val="154"/>
          <w:marBottom w:val="0"/>
          <w:divBdr>
            <w:top w:val="none" w:sz="0" w:space="0" w:color="auto"/>
            <w:left w:val="none" w:sz="0" w:space="0" w:color="auto"/>
            <w:bottom w:val="none" w:sz="0" w:space="0" w:color="auto"/>
            <w:right w:val="none" w:sz="0" w:space="0" w:color="auto"/>
          </w:divBdr>
        </w:div>
        <w:div w:id="1716734066">
          <w:marLeft w:val="1166"/>
          <w:marRight w:val="0"/>
          <w:marTop w:val="134"/>
          <w:marBottom w:val="0"/>
          <w:divBdr>
            <w:top w:val="none" w:sz="0" w:space="0" w:color="auto"/>
            <w:left w:val="none" w:sz="0" w:space="0" w:color="auto"/>
            <w:bottom w:val="none" w:sz="0" w:space="0" w:color="auto"/>
            <w:right w:val="none" w:sz="0" w:space="0" w:color="auto"/>
          </w:divBdr>
        </w:div>
        <w:div w:id="1434592429">
          <w:marLeft w:val="1166"/>
          <w:marRight w:val="0"/>
          <w:marTop w:val="134"/>
          <w:marBottom w:val="0"/>
          <w:divBdr>
            <w:top w:val="none" w:sz="0" w:space="0" w:color="auto"/>
            <w:left w:val="none" w:sz="0" w:space="0" w:color="auto"/>
            <w:bottom w:val="none" w:sz="0" w:space="0" w:color="auto"/>
            <w:right w:val="none" w:sz="0" w:space="0" w:color="auto"/>
          </w:divBdr>
        </w:div>
        <w:div w:id="402916671">
          <w:marLeft w:val="547"/>
          <w:marRight w:val="0"/>
          <w:marTop w:val="154"/>
          <w:marBottom w:val="0"/>
          <w:divBdr>
            <w:top w:val="none" w:sz="0" w:space="0" w:color="auto"/>
            <w:left w:val="none" w:sz="0" w:space="0" w:color="auto"/>
            <w:bottom w:val="none" w:sz="0" w:space="0" w:color="auto"/>
            <w:right w:val="none" w:sz="0" w:space="0" w:color="auto"/>
          </w:divBdr>
        </w:div>
        <w:div w:id="1326932782">
          <w:marLeft w:val="547"/>
          <w:marRight w:val="0"/>
          <w:marTop w:val="154"/>
          <w:marBottom w:val="0"/>
          <w:divBdr>
            <w:top w:val="none" w:sz="0" w:space="0" w:color="auto"/>
            <w:left w:val="none" w:sz="0" w:space="0" w:color="auto"/>
            <w:bottom w:val="none" w:sz="0" w:space="0" w:color="auto"/>
            <w:right w:val="none" w:sz="0" w:space="0" w:color="auto"/>
          </w:divBdr>
        </w:div>
        <w:div w:id="1961379553">
          <w:marLeft w:val="547"/>
          <w:marRight w:val="0"/>
          <w:marTop w:val="154"/>
          <w:marBottom w:val="0"/>
          <w:divBdr>
            <w:top w:val="none" w:sz="0" w:space="0" w:color="auto"/>
            <w:left w:val="none" w:sz="0" w:space="0" w:color="auto"/>
            <w:bottom w:val="none" w:sz="0" w:space="0" w:color="auto"/>
            <w:right w:val="none" w:sz="0" w:space="0" w:color="auto"/>
          </w:divBdr>
        </w:div>
        <w:div w:id="1358241646">
          <w:marLeft w:val="547"/>
          <w:marRight w:val="0"/>
          <w:marTop w:val="154"/>
          <w:marBottom w:val="0"/>
          <w:divBdr>
            <w:top w:val="none" w:sz="0" w:space="0" w:color="auto"/>
            <w:left w:val="none" w:sz="0" w:space="0" w:color="auto"/>
            <w:bottom w:val="none" w:sz="0" w:space="0" w:color="auto"/>
            <w:right w:val="none" w:sz="0" w:space="0" w:color="auto"/>
          </w:divBdr>
        </w:div>
        <w:div w:id="1160655067">
          <w:marLeft w:val="547"/>
          <w:marRight w:val="0"/>
          <w:marTop w:val="154"/>
          <w:marBottom w:val="0"/>
          <w:divBdr>
            <w:top w:val="none" w:sz="0" w:space="0" w:color="auto"/>
            <w:left w:val="none" w:sz="0" w:space="0" w:color="auto"/>
            <w:bottom w:val="none" w:sz="0" w:space="0" w:color="auto"/>
            <w:right w:val="none" w:sz="0" w:space="0" w:color="auto"/>
          </w:divBdr>
        </w:div>
        <w:div w:id="1651445486">
          <w:marLeft w:val="547"/>
          <w:marRight w:val="0"/>
          <w:marTop w:val="192"/>
          <w:marBottom w:val="0"/>
          <w:divBdr>
            <w:top w:val="none" w:sz="0" w:space="0" w:color="auto"/>
            <w:left w:val="none" w:sz="0" w:space="0" w:color="auto"/>
            <w:bottom w:val="none" w:sz="0" w:space="0" w:color="auto"/>
            <w:right w:val="none" w:sz="0" w:space="0" w:color="auto"/>
          </w:divBdr>
        </w:div>
        <w:div w:id="1312901792">
          <w:marLeft w:val="547"/>
          <w:marRight w:val="0"/>
          <w:marTop w:val="182"/>
          <w:marBottom w:val="0"/>
          <w:divBdr>
            <w:top w:val="none" w:sz="0" w:space="0" w:color="auto"/>
            <w:left w:val="none" w:sz="0" w:space="0" w:color="auto"/>
            <w:bottom w:val="none" w:sz="0" w:space="0" w:color="auto"/>
            <w:right w:val="none" w:sz="0" w:space="0" w:color="auto"/>
          </w:divBdr>
        </w:div>
        <w:div w:id="2084982288">
          <w:marLeft w:val="547"/>
          <w:marRight w:val="0"/>
          <w:marTop w:val="182"/>
          <w:marBottom w:val="0"/>
          <w:divBdr>
            <w:top w:val="none" w:sz="0" w:space="0" w:color="auto"/>
            <w:left w:val="none" w:sz="0" w:space="0" w:color="auto"/>
            <w:bottom w:val="none" w:sz="0" w:space="0" w:color="auto"/>
            <w:right w:val="none" w:sz="0" w:space="0" w:color="auto"/>
          </w:divBdr>
        </w:div>
        <w:div w:id="1340306031">
          <w:marLeft w:val="547"/>
          <w:marRight w:val="0"/>
          <w:marTop w:val="182"/>
          <w:marBottom w:val="0"/>
          <w:divBdr>
            <w:top w:val="none" w:sz="0" w:space="0" w:color="auto"/>
            <w:left w:val="none" w:sz="0" w:space="0" w:color="auto"/>
            <w:bottom w:val="none" w:sz="0" w:space="0" w:color="auto"/>
            <w:right w:val="none" w:sz="0" w:space="0" w:color="auto"/>
          </w:divBdr>
        </w:div>
        <w:div w:id="1178303729">
          <w:marLeft w:val="547"/>
          <w:marRight w:val="0"/>
          <w:marTop w:val="154"/>
          <w:marBottom w:val="0"/>
          <w:divBdr>
            <w:top w:val="none" w:sz="0" w:space="0" w:color="auto"/>
            <w:left w:val="none" w:sz="0" w:space="0" w:color="auto"/>
            <w:bottom w:val="none" w:sz="0" w:space="0" w:color="auto"/>
            <w:right w:val="none" w:sz="0" w:space="0" w:color="auto"/>
          </w:divBdr>
        </w:div>
        <w:div w:id="1437826505">
          <w:marLeft w:val="547"/>
          <w:marRight w:val="0"/>
          <w:marTop w:val="154"/>
          <w:marBottom w:val="0"/>
          <w:divBdr>
            <w:top w:val="none" w:sz="0" w:space="0" w:color="auto"/>
            <w:left w:val="none" w:sz="0" w:space="0" w:color="auto"/>
            <w:bottom w:val="none" w:sz="0" w:space="0" w:color="auto"/>
            <w:right w:val="none" w:sz="0" w:space="0" w:color="auto"/>
          </w:divBdr>
        </w:div>
        <w:div w:id="1042050287">
          <w:marLeft w:val="547"/>
          <w:marRight w:val="0"/>
          <w:marTop w:val="154"/>
          <w:marBottom w:val="0"/>
          <w:divBdr>
            <w:top w:val="none" w:sz="0" w:space="0" w:color="auto"/>
            <w:left w:val="none" w:sz="0" w:space="0" w:color="auto"/>
            <w:bottom w:val="none" w:sz="0" w:space="0" w:color="auto"/>
            <w:right w:val="none" w:sz="0" w:space="0" w:color="auto"/>
          </w:divBdr>
        </w:div>
        <w:div w:id="1146512731">
          <w:marLeft w:val="547"/>
          <w:marRight w:val="0"/>
          <w:marTop w:val="154"/>
          <w:marBottom w:val="0"/>
          <w:divBdr>
            <w:top w:val="none" w:sz="0" w:space="0" w:color="auto"/>
            <w:left w:val="none" w:sz="0" w:space="0" w:color="auto"/>
            <w:bottom w:val="none" w:sz="0" w:space="0" w:color="auto"/>
            <w:right w:val="none" w:sz="0" w:space="0" w:color="auto"/>
          </w:divBdr>
        </w:div>
        <w:div w:id="1760565932">
          <w:marLeft w:val="547"/>
          <w:marRight w:val="0"/>
          <w:marTop w:val="154"/>
          <w:marBottom w:val="0"/>
          <w:divBdr>
            <w:top w:val="none" w:sz="0" w:space="0" w:color="auto"/>
            <w:left w:val="none" w:sz="0" w:space="0" w:color="auto"/>
            <w:bottom w:val="none" w:sz="0" w:space="0" w:color="auto"/>
            <w:right w:val="none" w:sz="0" w:space="0" w:color="auto"/>
          </w:divBdr>
        </w:div>
        <w:div w:id="1022782992">
          <w:marLeft w:val="547"/>
          <w:marRight w:val="0"/>
          <w:marTop w:val="154"/>
          <w:marBottom w:val="0"/>
          <w:divBdr>
            <w:top w:val="none" w:sz="0" w:space="0" w:color="auto"/>
            <w:left w:val="none" w:sz="0" w:space="0" w:color="auto"/>
            <w:bottom w:val="none" w:sz="0" w:space="0" w:color="auto"/>
            <w:right w:val="none" w:sz="0" w:space="0" w:color="auto"/>
          </w:divBdr>
        </w:div>
        <w:div w:id="521404964">
          <w:marLeft w:val="1555"/>
          <w:marRight w:val="0"/>
          <w:marTop w:val="144"/>
          <w:marBottom w:val="0"/>
          <w:divBdr>
            <w:top w:val="none" w:sz="0" w:space="0" w:color="auto"/>
            <w:left w:val="none" w:sz="0" w:space="0" w:color="auto"/>
            <w:bottom w:val="none" w:sz="0" w:space="0" w:color="auto"/>
            <w:right w:val="none" w:sz="0" w:space="0" w:color="auto"/>
          </w:divBdr>
        </w:div>
        <w:div w:id="980885407">
          <w:marLeft w:val="1555"/>
          <w:marRight w:val="0"/>
          <w:marTop w:val="144"/>
          <w:marBottom w:val="0"/>
          <w:divBdr>
            <w:top w:val="none" w:sz="0" w:space="0" w:color="auto"/>
            <w:left w:val="none" w:sz="0" w:space="0" w:color="auto"/>
            <w:bottom w:val="none" w:sz="0" w:space="0" w:color="auto"/>
            <w:right w:val="none" w:sz="0" w:space="0" w:color="auto"/>
          </w:divBdr>
        </w:div>
        <w:div w:id="904753433">
          <w:marLeft w:val="1555"/>
          <w:marRight w:val="0"/>
          <w:marTop w:val="134"/>
          <w:marBottom w:val="0"/>
          <w:divBdr>
            <w:top w:val="none" w:sz="0" w:space="0" w:color="auto"/>
            <w:left w:val="none" w:sz="0" w:space="0" w:color="auto"/>
            <w:bottom w:val="none" w:sz="0" w:space="0" w:color="auto"/>
            <w:right w:val="none" w:sz="0" w:space="0" w:color="auto"/>
          </w:divBdr>
        </w:div>
        <w:div w:id="643240836">
          <w:marLeft w:val="965"/>
          <w:marRight w:val="0"/>
          <w:marTop w:val="154"/>
          <w:marBottom w:val="0"/>
          <w:divBdr>
            <w:top w:val="none" w:sz="0" w:space="0" w:color="auto"/>
            <w:left w:val="none" w:sz="0" w:space="0" w:color="auto"/>
            <w:bottom w:val="none" w:sz="0" w:space="0" w:color="auto"/>
            <w:right w:val="none" w:sz="0" w:space="0" w:color="auto"/>
          </w:divBdr>
        </w:div>
        <w:div w:id="939486543">
          <w:marLeft w:val="965"/>
          <w:marRight w:val="0"/>
          <w:marTop w:val="154"/>
          <w:marBottom w:val="0"/>
          <w:divBdr>
            <w:top w:val="none" w:sz="0" w:space="0" w:color="auto"/>
            <w:left w:val="none" w:sz="0" w:space="0" w:color="auto"/>
            <w:bottom w:val="none" w:sz="0" w:space="0" w:color="auto"/>
            <w:right w:val="none" w:sz="0" w:space="0" w:color="auto"/>
          </w:divBdr>
        </w:div>
        <w:div w:id="498887597">
          <w:marLeft w:val="1555"/>
          <w:marRight w:val="0"/>
          <w:marTop w:val="144"/>
          <w:marBottom w:val="0"/>
          <w:divBdr>
            <w:top w:val="none" w:sz="0" w:space="0" w:color="auto"/>
            <w:left w:val="none" w:sz="0" w:space="0" w:color="auto"/>
            <w:bottom w:val="none" w:sz="0" w:space="0" w:color="auto"/>
            <w:right w:val="none" w:sz="0" w:space="0" w:color="auto"/>
          </w:divBdr>
        </w:div>
        <w:div w:id="1662349341">
          <w:marLeft w:val="1555"/>
          <w:marRight w:val="0"/>
          <w:marTop w:val="144"/>
          <w:marBottom w:val="0"/>
          <w:divBdr>
            <w:top w:val="none" w:sz="0" w:space="0" w:color="auto"/>
            <w:left w:val="none" w:sz="0" w:space="0" w:color="auto"/>
            <w:bottom w:val="none" w:sz="0" w:space="0" w:color="auto"/>
            <w:right w:val="none" w:sz="0" w:space="0" w:color="auto"/>
          </w:divBdr>
        </w:div>
        <w:div w:id="1077215459">
          <w:marLeft w:val="1555"/>
          <w:marRight w:val="0"/>
          <w:marTop w:val="144"/>
          <w:marBottom w:val="0"/>
          <w:divBdr>
            <w:top w:val="none" w:sz="0" w:space="0" w:color="auto"/>
            <w:left w:val="none" w:sz="0" w:space="0" w:color="auto"/>
            <w:bottom w:val="none" w:sz="0" w:space="0" w:color="auto"/>
            <w:right w:val="none" w:sz="0" w:space="0" w:color="auto"/>
          </w:divBdr>
        </w:div>
        <w:div w:id="531964786">
          <w:marLeft w:val="1555"/>
          <w:marRight w:val="0"/>
          <w:marTop w:val="154"/>
          <w:marBottom w:val="0"/>
          <w:divBdr>
            <w:top w:val="none" w:sz="0" w:space="0" w:color="auto"/>
            <w:left w:val="none" w:sz="0" w:space="0" w:color="auto"/>
            <w:bottom w:val="none" w:sz="0" w:space="0" w:color="auto"/>
            <w:right w:val="none" w:sz="0" w:space="0" w:color="auto"/>
          </w:divBdr>
        </w:div>
        <w:div w:id="388958602">
          <w:marLeft w:val="965"/>
          <w:marRight w:val="0"/>
          <w:marTop w:val="154"/>
          <w:marBottom w:val="0"/>
          <w:divBdr>
            <w:top w:val="none" w:sz="0" w:space="0" w:color="auto"/>
            <w:left w:val="none" w:sz="0" w:space="0" w:color="auto"/>
            <w:bottom w:val="none" w:sz="0" w:space="0" w:color="auto"/>
            <w:right w:val="none" w:sz="0" w:space="0" w:color="auto"/>
          </w:divBdr>
        </w:div>
        <w:div w:id="1410925942">
          <w:marLeft w:val="965"/>
          <w:marRight w:val="0"/>
          <w:marTop w:val="134"/>
          <w:marBottom w:val="0"/>
          <w:divBdr>
            <w:top w:val="none" w:sz="0" w:space="0" w:color="auto"/>
            <w:left w:val="none" w:sz="0" w:space="0" w:color="auto"/>
            <w:bottom w:val="none" w:sz="0" w:space="0" w:color="auto"/>
            <w:right w:val="none" w:sz="0" w:space="0" w:color="auto"/>
          </w:divBdr>
        </w:div>
        <w:div w:id="2055037449">
          <w:marLeft w:val="965"/>
          <w:marRight w:val="0"/>
          <w:marTop w:val="134"/>
          <w:marBottom w:val="0"/>
          <w:divBdr>
            <w:top w:val="none" w:sz="0" w:space="0" w:color="auto"/>
            <w:left w:val="none" w:sz="0" w:space="0" w:color="auto"/>
            <w:bottom w:val="none" w:sz="0" w:space="0" w:color="auto"/>
            <w:right w:val="none" w:sz="0" w:space="0" w:color="auto"/>
          </w:divBdr>
        </w:div>
        <w:div w:id="613440682">
          <w:marLeft w:val="547"/>
          <w:marRight w:val="0"/>
          <w:marTop w:val="154"/>
          <w:marBottom w:val="0"/>
          <w:divBdr>
            <w:top w:val="none" w:sz="0" w:space="0" w:color="auto"/>
            <w:left w:val="none" w:sz="0" w:space="0" w:color="auto"/>
            <w:bottom w:val="none" w:sz="0" w:space="0" w:color="auto"/>
            <w:right w:val="none" w:sz="0" w:space="0" w:color="auto"/>
          </w:divBdr>
        </w:div>
        <w:div w:id="399403580">
          <w:marLeft w:val="547"/>
          <w:marRight w:val="0"/>
          <w:marTop w:val="154"/>
          <w:marBottom w:val="0"/>
          <w:divBdr>
            <w:top w:val="none" w:sz="0" w:space="0" w:color="auto"/>
            <w:left w:val="none" w:sz="0" w:space="0" w:color="auto"/>
            <w:bottom w:val="none" w:sz="0" w:space="0" w:color="auto"/>
            <w:right w:val="none" w:sz="0" w:space="0" w:color="auto"/>
          </w:divBdr>
        </w:div>
        <w:div w:id="831991868">
          <w:marLeft w:val="547"/>
          <w:marRight w:val="0"/>
          <w:marTop w:val="154"/>
          <w:marBottom w:val="0"/>
          <w:divBdr>
            <w:top w:val="none" w:sz="0" w:space="0" w:color="auto"/>
            <w:left w:val="none" w:sz="0" w:space="0" w:color="auto"/>
            <w:bottom w:val="none" w:sz="0" w:space="0" w:color="auto"/>
            <w:right w:val="none" w:sz="0" w:space="0" w:color="auto"/>
          </w:divBdr>
        </w:div>
        <w:div w:id="2118061108">
          <w:marLeft w:val="1555"/>
          <w:marRight w:val="0"/>
          <w:marTop w:val="134"/>
          <w:marBottom w:val="0"/>
          <w:divBdr>
            <w:top w:val="none" w:sz="0" w:space="0" w:color="auto"/>
            <w:left w:val="none" w:sz="0" w:space="0" w:color="auto"/>
            <w:bottom w:val="none" w:sz="0" w:space="0" w:color="auto"/>
            <w:right w:val="none" w:sz="0" w:space="0" w:color="auto"/>
          </w:divBdr>
        </w:div>
        <w:div w:id="924649390">
          <w:marLeft w:val="1555"/>
          <w:marRight w:val="0"/>
          <w:marTop w:val="134"/>
          <w:marBottom w:val="0"/>
          <w:divBdr>
            <w:top w:val="none" w:sz="0" w:space="0" w:color="auto"/>
            <w:left w:val="none" w:sz="0" w:space="0" w:color="auto"/>
            <w:bottom w:val="none" w:sz="0" w:space="0" w:color="auto"/>
            <w:right w:val="none" w:sz="0" w:space="0" w:color="auto"/>
          </w:divBdr>
        </w:div>
        <w:div w:id="923950438">
          <w:marLeft w:val="1555"/>
          <w:marRight w:val="0"/>
          <w:marTop w:val="134"/>
          <w:marBottom w:val="0"/>
          <w:divBdr>
            <w:top w:val="none" w:sz="0" w:space="0" w:color="auto"/>
            <w:left w:val="none" w:sz="0" w:space="0" w:color="auto"/>
            <w:bottom w:val="none" w:sz="0" w:space="0" w:color="auto"/>
            <w:right w:val="none" w:sz="0" w:space="0" w:color="auto"/>
          </w:divBdr>
        </w:div>
        <w:div w:id="1213619058">
          <w:marLeft w:val="547"/>
          <w:marRight w:val="0"/>
          <w:marTop w:val="192"/>
          <w:marBottom w:val="0"/>
          <w:divBdr>
            <w:top w:val="none" w:sz="0" w:space="0" w:color="auto"/>
            <w:left w:val="none" w:sz="0" w:space="0" w:color="auto"/>
            <w:bottom w:val="none" w:sz="0" w:space="0" w:color="auto"/>
            <w:right w:val="none" w:sz="0" w:space="0" w:color="auto"/>
          </w:divBdr>
        </w:div>
        <w:div w:id="941297702">
          <w:marLeft w:val="547"/>
          <w:marRight w:val="0"/>
          <w:marTop w:val="182"/>
          <w:marBottom w:val="0"/>
          <w:divBdr>
            <w:top w:val="none" w:sz="0" w:space="0" w:color="auto"/>
            <w:left w:val="none" w:sz="0" w:space="0" w:color="auto"/>
            <w:bottom w:val="none" w:sz="0" w:space="0" w:color="auto"/>
            <w:right w:val="none" w:sz="0" w:space="0" w:color="auto"/>
          </w:divBdr>
        </w:div>
        <w:div w:id="394160640">
          <w:marLeft w:val="547"/>
          <w:marRight w:val="0"/>
          <w:marTop w:val="182"/>
          <w:marBottom w:val="0"/>
          <w:divBdr>
            <w:top w:val="none" w:sz="0" w:space="0" w:color="auto"/>
            <w:left w:val="none" w:sz="0" w:space="0" w:color="auto"/>
            <w:bottom w:val="none" w:sz="0" w:space="0" w:color="auto"/>
            <w:right w:val="none" w:sz="0" w:space="0" w:color="auto"/>
          </w:divBdr>
        </w:div>
        <w:div w:id="864907296">
          <w:marLeft w:val="547"/>
          <w:marRight w:val="0"/>
          <w:marTop w:val="182"/>
          <w:marBottom w:val="0"/>
          <w:divBdr>
            <w:top w:val="none" w:sz="0" w:space="0" w:color="auto"/>
            <w:left w:val="none" w:sz="0" w:space="0" w:color="auto"/>
            <w:bottom w:val="none" w:sz="0" w:space="0" w:color="auto"/>
            <w:right w:val="none" w:sz="0" w:space="0" w:color="auto"/>
          </w:divBdr>
        </w:div>
        <w:div w:id="774178026">
          <w:marLeft w:val="547"/>
          <w:marRight w:val="0"/>
          <w:marTop w:val="154"/>
          <w:marBottom w:val="0"/>
          <w:divBdr>
            <w:top w:val="none" w:sz="0" w:space="0" w:color="auto"/>
            <w:left w:val="none" w:sz="0" w:space="0" w:color="auto"/>
            <w:bottom w:val="none" w:sz="0" w:space="0" w:color="auto"/>
            <w:right w:val="none" w:sz="0" w:space="0" w:color="auto"/>
          </w:divBdr>
        </w:div>
        <w:div w:id="225534910">
          <w:marLeft w:val="547"/>
          <w:marRight w:val="0"/>
          <w:marTop w:val="154"/>
          <w:marBottom w:val="0"/>
          <w:divBdr>
            <w:top w:val="none" w:sz="0" w:space="0" w:color="auto"/>
            <w:left w:val="none" w:sz="0" w:space="0" w:color="auto"/>
            <w:bottom w:val="none" w:sz="0" w:space="0" w:color="auto"/>
            <w:right w:val="none" w:sz="0" w:space="0" w:color="auto"/>
          </w:divBdr>
        </w:div>
        <w:div w:id="97676118">
          <w:marLeft w:val="547"/>
          <w:marRight w:val="0"/>
          <w:marTop w:val="154"/>
          <w:marBottom w:val="0"/>
          <w:divBdr>
            <w:top w:val="none" w:sz="0" w:space="0" w:color="auto"/>
            <w:left w:val="none" w:sz="0" w:space="0" w:color="auto"/>
            <w:bottom w:val="none" w:sz="0" w:space="0" w:color="auto"/>
            <w:right w:val="none" w:sz="0" w:space="0" w:color="auto"/>
          </w:divBdr>
        </w:div>
        <w:div w:id="1653177071">
          <w:marLeft w:val="1555"/>
          <w:marRight w:val="0"/>
          <w:marTop w:val="134"/>
          <w:marBottom w:val="0"/>
          <w:divBdr>
            <w:top w:val="none" w:sz="0" w:space="0" w:color="auto"/>
            <w:left w:val="none" w:sz="0" w:space="0" w:color="auto"/>
            <w:bottom w:val="none" w:sz="0" w:space="0" w:color="auto"/>
            <w:right w:val="none" w:sz="0" w:space="0" w:color="auto"/>
          </w:divBdr>
        </w:div>
        <w:div w:id="1461611426">
          <w:marLeft w:val="1555"/>
          <w:marRight w:val="0"/>
          <w:marTop w:val="134"/>
          <w:marBottom w:val="0"/>
          <w:divBdr>
            <w:top w:val="none" w:sz="0" w:space="0" w:color="auto"/>
            <w:left w:val="none" w:sz="0" w:space="0" w:color="auto"/>
            <w:bottom w:val="none" w:sz="0" w:space="0" w:color="auto"/>
            <w:right w:val="none" w:sz="0" w:space="0" w:color="auto"/>
          </w:divBdr>
        </w:div>
        <w:div w:id="1343972780">
          <w:marLeft w:val="1555"/>
          <w:marRight w:val="0"/>
          <w:marTop w:val="134"/>
          <w:marBottom w:val="0"/>
          <w:divBdr>
            <w:top w:val="none" w:sz="0" w:space="0" w:color="auto"/>
            <w:left w:val="none" w:sz="0" w:space="0" w:color="auto"/>
            <w:bottom w:val="none" w:sz="0" w:space="0" w:color="auto"/>
            <w:right w:val="none" w:sz="0" w:space="0" w:color="auto"/>
          </w:divBdr>
        </w:div>
        <w:div w:id="348675779">
          <w:marLeft w:val="547"/>
          <w:marRight w:val="0"/>
          <w:marTop w:val="154"/>
          <w:marBottom w:val="0"/>
          <w:divBdr>
            <w:top w:val="none" w:sz="0" w:space="0" w:color="auto"/>
            <w:left w:val="none" w:sz="0" w:space="0" w:color="auto"/>
            <w:bottom w:val="none" w:sz="0" w:space="0" w:color="auto"/>
            <w:right w:val="none" w:sz="0" w:space="0" w:color="auto"/>
          </w:divBdr>
        </w:div>
        <w:div w:id="1269851528">
          <w:marLeft w:val="965"/>
          <w:marRight w:val="0"/>
          <w:marTop w:val="144"/>
          <w:marBottom w:val="0"/>
          <w:divBdr>
            <w:top w:val="none" w:sz="0" w:space="0" w:color="auto"/>
            <w:left w:val="none" w:sz="0" w:space="0" w:color="auto"/>
            <w:bottom w:val="none" w:sz="0" w:space="0" w:color="auto"/>
            <w:right w:val="none" w:sz="0" w:space="0" w:color="auto"/>
          </w:divBdr>
        </w:div>
        <w:div w:id="833181790">
          <w:marLeft w:val="965"/>
          <w:marRight w:val="0"/>
          <w:marTop w:val="144"/>
          <w:marBottom w:val="0"/>
          <w:divBdr>
            <w:top w:val="none" w:sz="0" w:space="0" w:color="auto"/>
            <w:left w:val="none" w:sz="0" w:space="0" w:color="auto"/>
            <w:bottom w:val="none" w:sz="0" w:space="0" w:color="auto"/>
            <w:right w:val="none" w:sz="0" w:space="0" w:color="auto"/>
          </w:divBdr>
        </w:div>
        <w:div w:id="1876501163">
          <w:marLeft w:val="547"/>
          <w:marRight w:val="0"/>
          <w:marTop w:val="154"/>
          <w:marBottom w:val="0"/>
          <w:divBdr>
            <w:top w:val="none" w:sz="0" w:space="0" w:color="auto"/>
            <w:left w:val="none" w:sz="0" w:space="0" w:color="auto"/>
            <w:bottom w:val="none" w:sz="0" w:space="0" w:color="auto"/>
            <w:right w:val="none" w:sz="0" w:space="0" w:color="auto"/>
          </w:divBdr>
        </w:div>
        <w:div w:id="2098744906">
          <w:marLeft w:val="965"/>
          <w:marRight w:val="0"/>
          <w:marTop w:val="144"/>
          <w:marBottom w:val="0"/>
          <w:divBdr>
            <w:top w:val="none" w:sz="0" w:space="0" w:color="auto"/>
            <w:left w:val="none" w:sz="0" w:space="0" w:color="auto"/>
            <w:bottom w:val="none" w:sz="0" w:space="0" w:color="auto"/>
            <w:right w:val="none" w:sz="0" w:space="0" w:color="auto"/>
          </w:divBdr>
        </w:div>
        <w:div w:id="1580747642">
          <w:marLeft w:val="547"/>
          <w:marRight w:val="0"/>
          <w:marTop w:val="154"/>
          <w:marBottom w:val="0"/>
          <w:divBdr>
            <w:top w:val="none" w:sz="0" w:space="0" w:color="auto"/>
            <w:left w:val="none" w:sz="0" w:space="0" w:color="auto"/>
            <w:bottom w:val="none" w:sz="0" w:space="0" w:color="auto"/>
            <w:right w:val="none" w:sz="0" w:space="0" w:color="auto"/>
          </w:divBdr>
        </w:div>
        <w:div w:id="821239389">
          <w:marLeft w:val="835"/>
          <w:marRight w:val="0"/>
          <w:marTop w:val="144"/>
          <w:marBottom w:val="0"/>
          <w:divBdr>
            <w:top w:val="none" w:sz="0" w:space="0" w:color="auto"/>
            <w:left w:val="none" w:sz="0" w:space="0" w:color="auto"/>
            <w:bottom w:val="none" w:sz="0" w:space="0" w:color="auto"/>
            <w:right w:val="none" w:sz="0" w:space="0" w:color="auto"/>
          </w:divBdr>
        </w:div>
        <w:div w:id="1756782036">
          <w:marLeft w:val="547"/>
          <w:marRight w:val="0"/>
          <w:marTop w:val="154"/>
          <w:marBottom w:val="0"/>
          <w:divBdr>
            <w:top w:val="none" w:sz="0" w:space="0" w:color="auto"/>
            <w:left w:val="none" w:sz="0" w:space="0" w:color="auto"/>
            <w:bottom w:val="none" w:sz="0" w:space="0" w:color="auto"/>
            <w:right w:val="none" w:sz="0" w:space="0" w:color="auto"/>
          </w:divBdr>
        </w:div>
        <w:div w:id="1446346194">
          <w:marLeft w:val="965"/>
          <w:marRight w:val="0"/>
          <w:marTop w:val="144"/>
          <w:marBottom w:val="0"/>
          <w:divBdr>
            <w:top w:val="none" w:sz="0" w:space="0" w:color="auto"/>
            <w:left w:val="none" w:sz="0" w:space="0" w:color="auto"/>
            <w:bottom w:val="none" w:sz="0" w:space="0" w:color="auto"/>
            <w:right w:val="none" w:sz="0" w:space="0" w:color="auto"/>
          </w:divBdr>
        </w:div>
        <w:div w:id="570238987">
          <w:marLeft w:val="965"/>
          <w:marRight w:val="0"/>
          <w:marTop w:val="144"/>
          <w:marBottom w:val="0"/>
          <w:divBdr>
            <w:top w:val="none" w:sz="0" w:space="0" w:color="auto"/>
            <w:left w:val="none" w:sz="0" w:space="0" w:color="auto"/>
            <w:bottom w:val="none" w:sz="0" w:space="0" w:color="auto"/>
            <w:right w:val="none" w:sz="0" w:space="0" w:color="auto"/>
          </w:divBdr>
        </w:div>
        <w:div w:id="1347947662">
          <w:marLeft w:val="547"/>
          <w:marRight w:val="0"/>
          <w:marTop w:val="154"/>
          <w:marBottom w:val="0"/>
          <w:divBdr>
            <w:top w:val="none" w:sz="0" w:space="0" w:color="auto"/>
            <w:left w:val="none" w:sz="0" w:space="0" w:color="auto"/>
            <w:bottom w:val="none" w:sz="0" w:space="0" w:color="auto"/>
            <w:right w:val="none" w:sz="0" w:space="0" w:color="auto"/>
          </w:divBdr>
        </w:div>
        <w:div w:id="369576237">
          <w:marLeft w:val="547"/>
          <w:marRight w:val="0"/>
          <w:marTop w:val="154"/>
          <w:marBottom w:val="0"/>
          <w:divBdr>
            <w:top w:val="none" w:sz="0" w:space="0" w:color="auto"/>
            <w:left w:val="none" w:sz="0" w:space="0" w:color="auto"/>
            <w:bottom w:val="none" w:sz="0" w:space="0" w:color="auto"/>
            <w:right w:val="none" w:sz="0" w:space="0" w:color="auto"/>
          </w:divBdr>
        </w:div>
        <w:div w:id="872379941">
          <w:marLeft w:val="547"/>
          <w:marRight w:val="0"/>
          <w:marTop w:val="154"/>
          <w:marBottom w:val="0"/>
          <w:divBdr>
            <w:top w:val="none" w:sz="0" w:space="0" w:color="auto"/>
            <w:left w:val="none" w:sz="0" w:space="0" w:color="auto"/>
            <w:bottom w:val="none" w:sz="0" w:space="0" w:color="auto"/>
            <w:right w:val="none" w:sz="0" w:space="0" w:color="auto"/>
          </w:divBdr>
        </w:div>
        <w:div w:id="891387726">
          <w:marLeft w:val="547"/>
          <w:marRight w:val="0"/>
          <w:marTop w:val="154"/>
          <w:marBottom w:val="0"/>
          <w:divBdr>
            <w:top w:val="none" w:sz="0" w:space="0" w:color="auto"/>
            <w:left w:val="none" w:sz="0" w:space="0" w:color="auto"/>
            <w:bottom w:val="none" w:sz="0" w:space="0" w:color="auto"/>
            <w:right w:val="none" w:sz="0" w:space="0" w:color="auto"/>
          </w:divBdr>
        </w:div>
        <w:div w:id="2000620189">
          <w:marLeft w:val="547"/>
          <w:marRight w:val="0"/>
          <w:marTop w:val="154"/>
          <w:marBottom w:val="0"/>
          <w:divBdr>
            <w:top w:val="none" w:sz="0" w:space="0" w:color="auto"/>
            <w:left w:val="none" w:sz="0" w:space="0" w:color="auto"/>
            <w:bottom w:val="none" w:sz="0" w:space="0" w:color="auto"/>
            <w:right w:val="none" w:sz="0" w:space="0" w:color="auto"/>
          </w:divBdr>
        </w:div>
        <w:div w:id="1128207390">
          <w:marLeft w:val="547"/>
          <w:marRight w:val="0"/>
          <w:marTop w:val="154"/>
          <w:marBottom w:val="0"/>
          <w:divBdr>
            <w:top w:val="none" w:sz="0" w:space="0" w:color="auto"/>
            <w:left w:val="none" w:sz="0" w:space="0" w:color="auto"/>
            <w:bottom w:val="none" w:sz="0" w:space="0" w:color="auto"/>
            <w:right w:val="none" w:sz="0" w:space="0" w:color="auto"/>
          </w:divBdr>
        </w:div>
        <w:div w:id="1247494213">
          <w:marLeft w:val="547"/>
          <w:marRight w:val="0"/>
          <w:marTop w:val="154"/>
          <w:marBottom w:val="0"/>
          <w:divBdr>
            <w:top w:val="none" w:sz="0" w:space="0" w:color="auto"/>
            <w:left w:val="none" w:sz="0" w:space="0" w:color="auto"/>
            <w:bottom w:val="none" w:sz="0" w:space="0" w:color="auto"/>
            <w:right w:val="none" w:sz="0" w:space="0" w:color="auto"/>
          </w:divBdr>
        </w:div>
      </w:divsChild>
    </w:div>
    <w:div w:id="527644152">
      <w:bodyDiv w:val="1"/>
      <w:marLeft w:val="0"/>
      <w:marRight w:val="0"/>
      <w:marTop w:val="0"/>
      <w:marBottom w:val="0"/>
      <w:divBdr>
        <w:top w:val="none" w:sz="0" w:space="0" w:color="auto"/>
        <w:left w:val="none" w:sz="0" w:space="0" w:color="auto"/>
        <w:bottom w:val="none" w:sz="0" w:space="0" w:color="auto"/>
        <w:right w:val="none" w:sz="0" w:space="0" w:color="auto"/>
      </w:divBdr>
      <w:divsChild>
        <w:div w:id="30961852">
          <w:marLeft w:val="547"/>
          <w:marRight w:val="0"/>
          <w:marTop w:val="115"/>
          <w:marBottom w:val="0"/>
          <w:divBdr>
            <w:top w:val="none" w:sz="0" w:space="0" w:color="auto"/>
            <w:left w:val="none" w:sz="0" w:space="0" w:color="auto"/>
            <w:bottom w:val="none" w:sz="0" w:space="0" w:color="auto"/>
            <w:right w:val="none" w:sz="0" w:space="0" w:color="auto"/>
          </w:divBdr>
        </w:div>
        <w:div w:id="2129927297">
          <w:marLeft w:val="547"/>
          <w:marRight w:val="0"/>
          <w:marTop w:val="115"/>
          <w:marBottom w:val="0"/>
          <w:divBdr>
            <w:top w:val="none" w:sz="0" w:space="0" w:color="auto"/>
            <w:left w:val="none" w:sz="0" w:space="0" w:color="auto"/>
            <w:bottom w:val="none" w:sz="0" w:space="0" w:color="auto"/>
            <w:right w:val="none" w:sz="0" w:space="0" w:color="auto"/>
          </w:divBdr>
        </w:div>
        <w:div w:id="396830896">
          <w:marLeft w:val="547"/>
          <w:marRight w:val="0"/>
          <w:marTop w:val="115"/>
          <w:marBottom w:val="0"/>
          <w:divBdr>
            <w:top w:val="none" w:sz="0" w:space="0" w:color="auto"/>
            <w:left w:val="none" w:sz="0" w:space="0" w:color="auto"/>
            <w:bottom w:val="none" w:sz="0" w:space="0" w:color="auto"/>
            <w:right w:val="none" w:sz="0" w:space="0" w:color="auto"/>
          </w:divBdr>
        </w:div>
        <w:div w:id="1840804526">
          <w:marLeft w:val="547"/>
          <w:marRight w:val="0"/>
          <w:marTop w:val="115"/>
          <w:marBottom w:val="0"/>
          <w:divBdr>
            <w:top w:val="none" w:sz="0" w:space="0" w:color="auto"/>
            <w:left w:val="none" w:sz="0" w:space="0" w:color="auto"/>
            <w:bottom w:val="none" w:sz="0" w:space="0" w:color="auto"/>
            <w:right w:val="none" w:sz="0" w:space="0" w:color="auto"/>
          </w:divBdr>
        </w:div>
      </w:divsChild>
    </w:div>
    <w:div w:id="528835736">
      <w:bodyDiv w:val="1"/>
      <w:marLeft w:val="0"/>
      <w:marRight w:val="0"/>
      <w:marTop w:val="0"/>
      <w:marBottom w:val="0"/>
      <w:divBdr>
        <w:top w:val="none" w:sz="0" w:space="0" w:color="auto"/>
        <w:left w:val="none" w:sz="0" w:space="0" w:color="auto"/>
        <w:bottom w:val="none" w:sz="0" w:space="0" w:color="auto"/>
        <w:right w:val="none" w:sz="0" w:space="0" w:color="auto"/>
      </w:divBdr>
      <w:divsChild>
        <w:div w:id="1694577589">
          <w:marLeft w:val="547"/>
          <w:marRight w:val="0"/>
          <w:marTop w:val="139"/>
          <w:marBottom w:val="0"/>
          <w:divBdr>
            <w:top w:val="none" w:sz="0" w:space="0" w:color="auto"/>
            <w:left w:val="none" w:sz="0" w:space="0" w:color="auto"/>
            <w:bottom w:val="none" w:sz="0" w:space="0" w:color="auto"/>
            <w:right w:val="none" w:sz="0" w:space="0" w:color="auto"/>
          </w:divBdr>
        </w:div>
        <w:div w:id="845898436">
          <w:marLeft w:val="547"/>
          <w:marRight w:val="0"/>
          <w:marTop w:val="139"/>
          <w:marBottom w:val="0"/>
          <w:divBdr>
            <w:top w:val="none" w:sz="0" w:space="0" w:color="auto"/>
            <w:left w:val="none" w:sz="0" w:space="0" w:color="auto"/>
            <w:bottom w:val="none" w:sz="0" w:space="0" w:color="auto"/>
            <w:right w:val="none" w:sz="0" w:space="0" w:color="auto"/>
          </w:divBdr>
        </w:div>
        <w:div w:id="497884048">
          <w:marLeft w:val="547"/>
          <w:marRight w:val="0"/>
          <w:marTop w:val="139"/>
          <w:marBottom w:val="0"/>
          <w:divBdr>
            <w:top w:val="none" w:sz="0" w:space="0" w:color="auto"/>
            <w:left w:val="none" w:sz="0" w:space="0" w:color="auto"/>
            <w:bottom w:val="none" w:sz="0" w:space="0" w:color="auto"/>
            <w:right w:val="none" w:sz="0" w:space="0" w:color="auto"/>
          </w:divBdr>
        </w:div>
        <w:div w:id="1899508289">
          <w:marLeft w:val="547"/>
          <w:marRight w:val="0"/>
          <w:marTop w:val="139"/>
          <w:marBottom w:val="0"/>
          <w:divBdr>
            <w:top w:val="none" w:sz="0" w:space="0" w:color="auto"/>
            <w:left w:val="none" w:sz="0" w:space="0" w:color="auto"/>
            <w:bottom w:val="none" w:sz="0" w:space="0" w:color="auto"/>
            <w:right w:val="none" w:sz="0" w:space="0" w:color="auto"/>
          </w:divBdr>
        </w:div>
        <w:div w:id="211231791">
          <w:marLeft w:val="547"/>
          <w:marRight w:val="0"/>
          <w:marTop w:val="139"/>
          <w:marBottom w:val="0"/>
          <w:divBdr>
            <w:top w:val="none" w:sz="0" w:space="0" w:color="auto"/>
            <w:left w:val="none" w:sz="0" w:space="0" w:color="auto"/>
            <w:bottom w:val="none" w:sz="0" w:space="0" w:color="auto"/>
            <w:right w:val="none" w:sz="0" w:space="0" w:color="auto"/>
          </w:divBdr>
        </w:div>
      </w:divsChild>
    </w:div>
    <w:div w:id="535242832">
      <w:bodyDiv w:val="1"/>
      <w:marLeft w:val="0"/>
      <w:marRight w:val="0"/>
      <w:marTop w:val="0"/>
      <w:marBottom w:val="0"/>
      <w:divBdr>
        <w:top w:val="none" w:sz="0" w:space="0" w:color="auto"/>
        <w:left w:val="none" w:sz="0" w:space="0" w:color="auto"/>
        <w:bottom w:val="none" w:sz="0" w:space="0" w:color="auto"/>
        <w:right w:val="none" w:sz="0" w:space="0" w:color="auto"/>
      </w:divBdr>
      <w:divsChild>
        <w:div w:id="174998543">
          <w:marLeft w:val="547"/>
          <w:marRight w:val="0"/>
          <w:marTop w:val="139"/>
          <w:marBottom w:val="0"/>
          <w:divBdr>
            <w:top w:val="none" w:sz="0" w:space="0" w:color="auto"/>
            <w:left w:val="none" w:sz="0" w:space="0" w:color="auto"/>
            <w:bottom w:val="none" w:sz="0" w:space="0" w:color="auto"/>
            <w:right w:val="none" w:sz="0" w:space="0" w:color="auto"/>
          </w:divBdr>
        </w:div>
        <w:div w:id="318194321">
          <w:marLeft w:val="547"/>
          <w:marRight w:val="0"/>
          <w:marTop w:val="139"/>
          <w:marBottom w:val="0"/>
          <w:divBdr>
            <w:top w:val="none" w:sz="0" w:space="0" w:color="auto"/>
            <w:left w:val="none" w:sz="0" w:space="0" w:color="auto"/>
            <w:bottom w:val="none" w:sz="0" w:space="0" w:color="auto"/>
            <w:right w:val="none" w:sz="0" w:space="0" w:color="auto"/>
          </w:divBdr>
        </w:div>
        <w:div w:id="1427728692">
          <w:marLeft w:val="547"/>
          <w:marRight w:val="0"/>
          <w:marTop w:val="139"/>
          <w:marBottom w:val="0"/>
          <w:divBdr>
            <w:top w:val="none" w:sz="0" w:space="0" w:color="auto"/>
            <w:left w:val="none" w:sz="0" w:space="0" w:color="auto"/>
            <w:bottom w:val="none" w:sz="0" w:space="0" w:color="auto"/>
            <w:right w:val="none" w:sz="0" w:space="0" w:color="auto"/>
          </w:divBdr>
        </w:div>
      </w:divsChild>
    </w:div>
    <w:div w:id="538856004">
      <w:bodyDiv w:val="1"/>
      <w:marLeft w:val="0"/>
      <w:marRight w:val="0"/>
      <w:marTop w:val="0"/>
      <w:marBottom w:val="0"/>
      <w:divBdr>
        <w:top w:val="none" w:sz="0" w:space="0" w:color="auto"/>
        <w:left w:val="none" w:sz="0" w:space="0" w:color="auto"/>
        <w:bottom w:val="none" w:sz="0" w:space="0" w:color="auto"/>
        <w:right w:val="none" w:sz="0" w:space="0" w:color="auto"/>
      </w:divBdr>
      <w:divsChild>
        <w:div w:id="587080487">
          <w:marLeft w:val="547"/>
          <w:marRight w:val="0"/>
          <w:marTop w:val="154"/>
          <w:marBottom w:val="0"/>
          <w:divBdr>
            <w:top w:val="none" w:sz="0" w:space="0" w:color="auto"/>
            <w:left w:val="none" w:sz="0" w:space="0" w:color="auto"/>
            <w:bottom w:val="none" w:sz="0" w:space="0" w:color="auto"/>
            <w:right w:val="none" w:sz="0" w:space="0" w:color="auto"/>
          </w:divBdr>
        </w:div>
        <w:div w:id="1687445458">
          <w:marLeft w:val="547"/>
          <w:marRight w:val="0"/>
          <w:marTop w:val="154"/>
          <w:marBottom w:val="0"/>
          <w:divBdr>
            <w:top w:val="none" w:sz="0" w:space="0" w:color="auto"/>
            <w:left w:val="none" w:sz="0" w:space="0" w:color="auto"/>
            <w:bottom w:val="none" w:sz="0" w:space="0" w:color="auto"/>
            <w:right w:val="none" w:sz="0" w:space="0" w:color="auto"/>
          </w:divBdr>
        </w:div>
      </w:divsChild>
    </w:div>
    <w:div w:id="540020862">
      <w:bodyDiv w:val="1"/>
      <w:marLeft w:val="0"/>
      <w:marRight w:val="0"/>
      <w:marTop w:val="0"/>
      <w:marBottom w:val="0"/>
      <w:divBdr>
        <w:top w:val="none" w:sz="0" w:space="0" w:color="auto"/>
        <w:left w:val="none" w:sz="0" w:space="0" w:color="auto"/>
        <w:bottom w:val="none" w:sz="0" w:space="0" w:color="auto"/>
        <w:right w:val="none" w:sz="0" w:space="0" w:color="auto"/>
      </w:divBdr>
      <w:divsChild>
        <w:div w:id="1732188871">
          <w:marLeft w:val="547"/>
          <w:marRight w:val="0"/>
          <w:marTop w:val="192"/>
          <w:marBottom w:val="0"/>
          <w:divBdr>
            <w:top w:val="none" w:sz="0" w:space="0" w:color="auto"/>
            <w:left w:val="none" w:sz="0" w:space="0" w:color="auto"/>
            <w:bottom w:val="none" w:sz="0" w:space="0" w:color="auto"/>
            <w:right w:val="none" w:sz="0" w:space="0" w:color="auto"/>
          </w:divBdr>
        </w:div>
        <w:div w:id="1181623727">
          <w:marLeft w:val="547"/>
          <w:marRight w:val="0"/>
          <w:marTop w:val="182"/>
          <w:marBottom w:val="0"/>
          <w:divBdr>
            <w:top w:val="none" w:sz="0" w:space="0" w:color="auto"/>
            <w:left w:val="none" w:sz="0" w:space="0" w:color="auto"/>
            <w:bottom w:val="none" w:sz="0" w:space="0" w:color="auto"/>
            <w:right w:val="none" w:sz="0" w:space="0" w:color="auto"/>
          </w:divBdr>
        </w:div>
        <w:div w:id="1033649317">
          <w:marLeft w:val="547"/>
          <w:marRight w:val="0"/>
          <w:marTop w:val="182"/>
          <w:marBottom w:val="0"/>
          <w:divBdr>
            <w:top w:val="none" w:sz="0" w:space="0" w:color="auto"/>
            <w:left w:val="none" w:sz="0" w:space="0" w:color="auto"/>
            <w:bottom w:val="none" w:sz="0" w:space="0" w:color="auto"/>
            <w:right w:val="none" w:sz="0" w:space="0" w:color="auto"/>
          </w:divBdr>
        </w:div>
        <w:div w:id="733044108">
          <w:marLeft w:val="547"/>
          <w:marRight w:val="0"/>
          <w:marTop w:val="182"/>
          <w:marBottom w:val="0"/>
          <w:divBdr>
            <w:top w:val="none" w:sz="0" w:space="0" w:color="auto"/>
            <w:left w:val="none" w:sz="0" w:space="0" w:color="auto"/>
            <w:bottom w:val="none" w:sz="0" w:space="0" w:color="auto"/>
            <w:right w:val="none" w:sz="0" w:space="0" w:color="auto"/>
          </w:divBdr>
        </w:div>
        <w:div w:id="1945065326">
          <w:marLeft w:val="547"/>
          <w:marRight w:val="0"/>
          <w:marTop w:val="154"/>
          <w:marBottom w:val="0"/>
          <w:divBdr>
            <w:top w:val="none" w:sz="0" w:space="0" w:color="auto"/>
            <w:left w:val="none" w:sz="0" w:space="0" w:color="auto"/>
            <w:bottom w:val="none" w:sz="0" w:space="0" w:color="auto"/>
            <w:right w:val="none" w:sz="0" w:space="0" w:color="auto"/>
          </w:divBdr>
        </w:div>
        <w:div w:id="942953675">
          <w:marLeft w:val="547"/>
          <w:marRight w:val="0"/>
          <w:marTop w:val="154"/>
          <w:marBottom w:val="0"/>
          <w:divBdr>
            <w:top w:val="none" w:sz="0" w:space="0" w:color="auto"/>
            <w:left w:val="none" w:sz="0" w:space="0" w:color="auto"/>
            <w:bottom w:val="none" w:sz="0" w:space="0" w:color="auto"/>
            <w:right w:val="none" w:sz="0" w:space="0" w:color="auto"/>
          </w:divBdr>
        </w:div>
        <w:div w:id="105347835">
          <w:marLeft w:val="547"/>
          <w:marRight w:val="0"/>
          <w:marTop w:val="154"/>
          <w:marBottom w:val="0"/>
          <w:divBdr>
            <w:top w:val="none" w:sz="0" w:space="0" w:color="auto"/>
            <w:left w:val="none" w:sz="0" w:space="0" w:color="auto"/>
            <w:bottom w:val="none" w:sz="0" w:space="0" w:color="auto"/>
            <w:right w:val="none" w:sz="0" w:space="0" w:color="auto"/>
          </w:divBdr>
        </w:div>
        <w:div w:id="624384322">
          <w:marLeft w:val="547"/>
          <w:marRight w:val="0"/>
          <w:marTop w:val="154"/>
          <w:marBottom w:val="0"/>
          <w:divBdr>
            <w:top w:val="none" w:sz="0" w:space="0" w:color="auto"/>
            <w:left w:val="none" w:sz="0" w:space="0" w:color="auto"/>
            <w:bottom w:val="none" w:sz="0" w:space="0" w:color="auto"/>
            <w:right w:val="none" w:sz="0" w:space="0" w:color="auto"/>
          </w:divBdr>
        </w:div>
        <w:div w:id="1395851830">
          <w:marLeft w:val="547"/>
          <w:marRight w:val="0"/>
          <w:marTop w:val="154"/>
          <w:marBottom w:val="0"/>
          <w:divBdr>
            <w:top w:val="none" w:sz="0" w:space="0" w:color="auto"/>
            <w:left w:val="none" w:sz="0" w:space="0" w:color="auto"/>
            <w:bottom w:val="none" w:sz="0" w:space="0" w:color="auto"/>
            <w:right w:val="none" w:sz="0" w:space="0" w:color="auto"/>
          </w:divBdr>
        </w:div>
        <w:div w:id="1762405488">
          <w:marLeft w:val="547"/>
          <w:marRight w:val="0"/>
          <w:marTop w:val="154"/>
          <w:marBottom w:val="0"/>
          <w:divBdr>
            <w:top w:val="none" w:sz="0" w:space="0" w:color="auto"/>
            <w:left w:val="none" w:sz="0" w:space="0" w:color="auto"/>
            <w:bottom w:val="none" w:sz="0" w:space="0" w:color="auto"/>
            <w:right w:val="none" w:sz="0" w:space="0" w:color="auto"/>
          </w:divBdr>
        </w:div>
        <w:div w:id="1313103189">
          <w:marLeft w:val="547"/>
          <w:marRight w:val="0"/>
          <w:marTop w:val="154"/>
          <w:marBottom w:val="0"/>
          <w:divBdr>
            <w:top w:val="none" w:sz="0" w:space="0" w:color="auto"/>
            <w:left w:val="none" w:sz="0" w:space="0" w:color="auto"/>
            <w:bottom w:val="none" w:sz="0" w:space="0" w:color="auto"/>
            <w:right w:val="none" w:sz="0" w:space="0" w:color="auto"/>
          </w:divBdr>
        </w:div>
        <w:div w:id="590703065">
          <w:marLeft w:val="547"/>
          <w:marRight w:val="0"/>
          <w:marTop w:val="154"/>
          <w:marBottom w:val="0"/>
          <w:divBdr>
            <w:top w:val="none" w:sz="0" w:space="0" w:color="auto"/>
            <w:left w:val="none" w:sz="0" w:space="0" w:color="auto"/>
            <w:bottom w:val="none" w:sz="0" w:space="0" w:color="auto"/>
            <w:right w:val="none" w:sz="0" w:space="0" w:color="auto"/>
          </w:divBdr>
        </w:div>
        <w:div w:id="1235122370">
          <w:marLeft w:val="547"/>
          <w:marRight w:val="0"/>
          <w:marTop w:val="154"/>
          <w:marBottom w:val="0"/>
          <w:divBdr>
            <w:top w:val="none" w:sz="0" w:space="0" w:color="auto"/>
            <w:left w:val="none" w:sz="0" w:space="0" w:color="auto"/>
            <w:bottom w:val="none" w:sz="0" w:space="0" w:color="auto"/>
            <w:right w:val="none" w:sz="0" w:space="0" w:color="auto"/>
          </w:divBdr>
        </w:div>
        <w:div w:id="1171606465">
          <w:marLeft w:val="547"/>
          <w:marRight w:val="0"/>
          <w:marTop w:val="154"/>
          <w:marBottom w:val="0"/>
          <w:divBdr>
            <w:top w:val="none" w:sz="0" w:space="0" w:color="auto"/>
            <w:left w:val="none" w:sz="0" w:space="0" w:color="auto"/>
            <w:bottom w:val="none" w:sz="0" w:space="0" w:color="auto"/>
            <w:right w:val="none" w:sz="0" w:space="0" w:color="auto"/>
          </w:divBdr>
        </w:div>
        <w:div w:id="376855142">
          <w:marLeft w:val="547"/>
          <w:marRight w:val="0"/>
          <w:marTop w:val="134"/>
          <w:marBottom w:val="0"/>
          <w:divBdr>
            <w:top w:val="none" w:sz="0" w:space="0" w:color="auto"/>
            <w:left w:val="none" w:sz="0" w:space="0" w:color="auto"/>
            <w:bottom w:val="none" w:sz="0" w:space="0" w:color="auto"/>
            <w:right w:val="none" w:sz="0" w:space="0" w:color="auto"/>
          </w:divBdr>
        </w:div>
        <w:div w:id="599030060">
          <w:marLeft w:val="547"/>
          <w:marRight w:val="0"/>
          <w:marTop w:val="134"/>
          <w:marBottom w:val="0"/>
          <w:divBdr>
            <w:top w:val="none" w:sz="0" w:space="0" w:color="auto"/>
            <w:left w:val="none" w:sz="0" w:space="0" w:color="auto"/>
            <w:bottom w:val="none" w:sz="0" w:space="0" w:color="auto"/>
            <w:right w:val="none" w:sz="0" w:space="0" w:color="auto"/>
          </w:divBdr>
        </w:div>
        <w:div w:id="705760785">
          <w:marLeft w:val="547"/>
          <w:marRight w:val="0"/>
          <w:marTop w:val="134"/>
          <w:marBottom w:val="0"/>
          <w:divBdr>
            <w:top w:val="none" w:sz="0" w:space="0" w:color="auto"/>
            <w:left w:val="none" w:sz="0" w:space="0" w:color="auto"/>
            <w:bottom w:val="none" w:sz="0" w:space="0" w:color="auto"/>
            <w:right w:val="none" w:sz="0" w:space="0" w:color="auto"/>
          </w:divBdr>
        </w:div>
        <w:div w:id="728186542">
          <w:marLeft w:val="547"/>
          <w:marRight w:val="0"/>
          <w:marTop w:val="134"/>
          <w:marBottom w:val="0"/>
          <w:divBdr>
            <w:top w:val="none" w:sz="0" w:space="0" w:color="auto"/>
            <w:left w:val="none" w:sz="0" w:space="0" w:color="auto"/>
            <w:bottom w:val="none" w:sz="0" w:space="0" w:color="auto"/>
            <w:right w:val="none" w:sz="0" w:space="0" w:color="auto"/>
          </w:divBdr>
        </w:div>
        <w:div w:id="876895768">
          <w:marLeft w:val="547"/>
          <w:marRight w:val="0"/>
          <w:marTop w:val="134"/>
          <w:marBottom w:val="0"/>
          <w:divBdr>
            <w:top w:val="none" w:sz="0" w:space="0" w:color="auto"/>
            <w:left w:val="none" w:sz="0" w:space="0" w:color="auto"/>
            <w:bottom w:val="none" w:sz="0" w:space="0" w:color="auto"/>
            <w:right w:val="none" w:sz="0" w:space="0" w:color="auto"/>
          </w:divBdr>
        </w:div>
        <w:div w:id="1841188820">
          <w:marLeft w:val="547"/>
          <w:marRight w:val="0"/>
          <w:marTop w:val="134"/>
          <w:marBottom w:val="0"/>
          <w:divBdr>
            <w:top w:val="none" w:sz="0" w:space="0" w:color="auto"/>
            <w:left w:val="none" w:sz="0" w:space="0" w:color="auto"/>
            <w:bottom w:val="none" w:sz="0" w:space="0" w:color="auto"/>
            <w:right w:val="none" w:sz="0" w:space="0" w:color="auto"/>
          </w:divBdr>
        </w:div>
        <w:div w:id="188644228">
          <w:marLeft w:val="547"/>
          <w:marRight w:val="0"/>
          <w:marTop w:val="134"/>
          <w:marBottom w:val="0"/>
          <w:divBdr>
            <w:top w:val="none" w:sz="0" w:space="0" w:color="auto"/>
            <w:left w:val="none" w:sz="0" w:space="0" w:color="auto"/>
            <w:bottom w:val="none" w:sz="0" w:space="0" w:color="auto"/>
            <w:right w:val="none" w:sz="0" w:space="0" w:color="auto"/>
          </w:divBdr>
        </w:div>
        <w:div w:id="706641356">
          <w:marLeft w:val="547"/>
          <w:marRight w:val="0"/>
          <w:marTop w:val="134"/>
          <w:marBottom w:val="0"/>
          <w:divBdr>
            <w:top w:val="none" w:sz="0" w:space="0" w:color="auto"/>
            <w:left w:val="none" w:sz="0" w:space="0" w:color="auto"/>
            <w:bottom w:val="none" w:sz="0" w:space="0" w:color="auto"/>
            <w:right w:val="none" w:sz="0" w:space="0" w:color="auto"/>
          </w:divBdr>
        </w:div>
        <w:div w:id="868034026">
          <w:marLeft w:val="547"/>
          <w:marRight w:val="0"/>
          <w:marTop w:val="134"/>
          <w:marBottom w:val="0"/>
          <w:divBdr>
            <w:top w:val="none" w:sz="0" w:space="0" w:color="auto"/>
            <w:left w:val="none" w:sz="0" w:space="0" w:color="auto"/>
            <w:bottom w:val="none" w:sz="0" w:space="0" w:color="auto"/>
            <w:right w:val="none" w:sz="0" w:space="0" w:color="auto"/>
          </w:divBdr>
        </w:div>
        <w:div w:id="189994165">
          <w:marLeft w:val="547"/>
          <w:marRight w:val="0"/>
          <w:marTop w:val="134"/>
          <w:marBottom w:val="0"/>
          <w:divBdr>
            <w:top w:val="none" w:sz="0" w:space="0" w:color="auto"/>
            <w:left w:val="none" w:sz="0" w:space="0" w:color="auto"/>
            <w:bottom w:val="none" w:sz="0" w:space="0" w:color="auto"/>
            <w:right w:val="none" w:sz="0" w:space="0" w:color="auto"/>
          </w:divBdr>
        </w:div>
        <w:div w:id="1825966864">
          <w:marLeft w:val="547"/>
          <w:marRight w:val="0"/>
          <w:marTop w:val="134"/>
          <w:marBottom w:val="0"/>
          <w:divBdr>
            <w:top w:val="none" w:sz="0" w:space="0" w:color="auto"/>
            <w:left w:val="none" w:sz="0" w:space="0" w:color="auto"/>
            <w:bottom w:val="none" w:sz="0" w:space="0" w:color="auto"/>
            <w:right w:val="none" w:sz="0" w:space="0" w:color="auto"/>
          </w:divBdr>
        </w:div>
        <w:div w:id="1626816716">
          <w:marLeft w:val="547"/>
          <w:marRight w:val="0"/>
          <w:marTop w:val="134"/>
          <w:marBottom w:val="0"/>
          <w:divBdr>
            <w:top w:val="none" w:sz="0" w:space="0" w:color="auto"/>
            <w:left w:val="none" w:sz="0" w:space="0" w:color="auto"/>
            <w:bottom w:val="none" w:sz="0" w:space="0" w:color="auto"/>
            <w:right w:val="none" w:sz="0" w:space="0" w:color="auto"/>
          </w:divBdr>
        </w:div>
        <w:div w:id="2002347093">
          <w:marLeft w:val="547"/>
          <w:marRight w:val="0"/>
          <w:marTop w:val="134"/>
          <w:marBottom w:val="0"/>
          <w:divBdr>
            <w:top w:val="none" w:sz="0" w:space="0" w:color="auto"/>
            <w:left w:val="none" w:sz="0" w:space="0" w:color="auto"/>
            <w:bottom w:val="none" w:sz="0" w:space="0" w:color="auto"/>
            <w:right w:val="none" w:sz="0" w:space="0" w:color="auto"/>
          </w:divBdr>
        </w:div>
        <w:div w:id="1026518290">
          <w:marLeft w:val="547"/>
          <w:marRight w:val="0"/>
          <w:marTop w:val="134"/>
          <w:marBottom w:val="0"/>
          <w:divBdr>
            <w:top w:val="none" w:sz="0" w:space="0" w:color="auto"/>
            <w:left w:val="none" w:sz="0" w:space="0" w:color="auto"/>
            <w:bottom w:val="none" w:sz="0" w:space="0" w:color="auto"/>
            <w:right w:val="none" w:sz="0" w:space="0" w:color="auto"/>
          </w:divBdr>
        </w:div>
        <w:div w:id="1830052319">
          <w:marLeft w:val="547"/>
          <w:marRight w:val="0"/>
          <w:marTop w:val="154"/>
          <w:marBottom w:val="0"/>
          <w:divBdr>
            <w:top w:val="none" w:sz="0" w:space="0" w:color="auto"/>
            <w:left w:val="none" w:sz="0" w:space="0" w:color="auto"/>
            <w:bottom w:val="none" w:sz="0" w:space="0" w:color="auto"/>
            <w:right w:val="none" w:sz="0" w:space="0" w:color="auto"/>
          </w:divBdr>
        </w:div>
        <w:div w:id="1171018836">
          <w:marLeft w:val="547"/>
          <w:marRight w:val="0"/>
          <w:marTop w:val="134"/>
          <w:marBottom w:val="0"/>
          <w:divBdr>
            <w:top w:val="none" w:sz="0" w:space="0" w:color="auto"/>
            <w:left w:val="none" w:sz="0" w:space="0" w:color="auto"/>
            <w:bottom w:val="none" w:sz="0" w:space="0" w:color="auto"/>
            <w:right w:val="none" w:sz="0" w:space="0" w:color="auto"/>
          </w:divBdr>
        </w:div>
        <w:div w:id="1067414601">
          <w:marLeft w:val="547"/>
          <w:marRight w:val="0"/>
          <w:marTop w:val="154"/>
          <w:marBottom w:val="0"/>
          <w:divBdr>
            <w:top w:val="none" w:sz="0" w:space="0" w:color="auto"/>
            <w:left w:val="none" w:sz="0" w:space="0" w:color="auto"/>
            <w:bottom w:val="none" w:sz="0" w:space="0" w:color="auto"/>
            <w:right w:val="none" w:sz="0" w:space="0" w:color="auto"/>
          </w:divBdr>
        </w:div>
        <w:div w:id="911741009">
          <w:marLeft w:val="547"/>
          <w:marRight w:val="0"/>
          <w:marTop w:val="134"/>
          <w:marBottom w:val="0"/>
          <w:divBdr>
            <w:top w:val="none" w:sz="0" w:space="0" w:color="auto"/>
            <w:left w:val="none" w:sz="0" w:space="0" w:color="auto"/>
            <w:bottom w:val="none" w:sz="0" w:space="0" w:color="auto"/>
            <w:right w:val="none" w:sz="0" w:space="0" w:color="auto"/>
          </w:divBdr>
        </w:div>
        <w:div w:id="62222800">
          <w:marLeft w:val="547"/>
          <w:marRight w:val="0"/>
          <w:marTop w:val="115"/>
          <w:marBottom w:val="0"/>
          <w:divBdr>
            <w:top w:val="none" w:sz="0" w:space="0" w:color="auto"/>
            <w:left w:val="none" w:sz="0" w:space="0" w:color="auto"/>
            <w:bottom w:val="none" w:sz="0" w:space="0" w:color="auto"/>
            <w:right w:val="none" w:sz="0" w:space="0" w:color="auto"/>
          </w:divBdr>
        </w:div>
        <w:div w:id="1708293689">
          <w:marLeft w:val="547"/>
          <w:marRight w:val="0"/>
          <w:marTop w:val="115"/>
          <w:marBottom w:val="0"/>
          <w:divBdr>
            <w:top w:val="none" w:sz="0" w:space="0" w:color="auto"/>
            <w:left w:val="none" w:sz="0" w:space="0" w:color="auto"/>
            <w:bottom w:val="none" w:sz="0" w:space="0" w:color="auto"/>
            <w:right w:val="none" w:sz="0" w:space="0" w:color="auto"/>
          </w:divBdr>
        </w:div>
        <w:div w:id="1708263004">
          <w:marLeft w:val="547"/>
          <w:marRight w:val="0"/>
          <w:marTop w:val="154"/>
          <w:marBottom w:val="0"/>
          <w:divBdr>
            <w:top w:val="none" w:sz="0" w:space="0" w:color="auto"/>
            <w:left w:val="none" w:sz="0" w:space="0" w:color="auto"/>
            <w:bottom w:val="none" w:sz="0" w:space="0" w:color="auto"/>
            <w:right w:val="none" w:sz="0" w:space="0" w:color="auto"/>
          </w:divBdr>
        </w:div>
        <w:div w:id="1901281475">
          <w:marLeft w:val="547"/>
          <w:marRight w:val="0"/>
          <w:marTop w:val="154"/>
          <w:marBottom w:val="0"/>
          <w:divBdr>
            <w:top w:val="none" w:sz="0" w:space="0" w:color="auto"/>
            <w:left w:val="none" w:sz="0" w:space="0" w:color="auto"/>
            <w:bottom w:val="none" w:sz="0" w:space="0" w:color="auto"/>
            <w:right w:val="none" w:sz="0" w:space="0" w:color="auto"/>
          </w:divBdr>
        </w:div>
        <w:div w:id="468404095">
          <w:marLeft w:val="547"/>
          <w:marRight w:val="0"/>
          <w:marTop w:val="154"/>
          <w:marBottom w:val="0"/>
          <w:divBdr>
            <w:top w:val="none" w:sz="0" w:space="0" w:color="auto"/>
            <w:left w:val="none" w:sz="0" w:space="0" w:color="auto"/>
            <w:bottom w:val="none" w:sz="0" w:space="0" w:color="auto"/>
            <w:right w:val="none" w:sz="0" w:space="0" w:color="auto"/>
          </w:divBdr>
        </w:div>
        <w:div w:id="1996227135">
          <w:marLeft w:val="547"/>
          <w:marRight w:val="0"/>
          <w:marTop w:val="154"/>
          <w:marBottom w:val="0"/>
          <w:divBdr>
            <w:top w:val="none" w:sz="0" w:space="0" w:color="auto"/>
            <w:left w:val="none" w:sz="0" w:space="0" w:color="auto"/>
            <w:bottom w:val="none" w:sz="0" w:space="0" w:color="auto"/>
            <w:right w:val="none" w:sz="0" w:space="0" w:color="auto"/>
          </w:divBdr>
        </w:div>
        <w:div w:id="875965277">
          <w:marLeft w:val="547"/>
          <w:marRight w:val="0"/>
          <w:marTop w:val="154"/>
          <w:marBottom w:val="0"/>
          <w:divBdr>
            <w:top w:val="none" w:sz="0" w:space="0" w:color="auto"/>
            <w:left w:val="none" w:sz="0" w:space="0" w:color="auto"/>
            <w:bottom w:val="none" w:sz="0" w:space="0" w:color="auto"/>
            <w:right w:val="none" w:sz="0" w:space="0" w:color="auto"/>
          </w:divBdr>
        </w:div>
      </w:divsChild>
    </w:div>
    <w:div w:id="559294694">
      <w:bodyDiv w:val="1"/>
      <w:marLeft w:val="0"/>
      <w:marRight w:val="0"/>
      <w:marTop w:val="0"/>
      <w:marBottom w:val="0"/>
      <w:divBdr>
        <w:top w:val="none" w:sz="0" w:space="0" w:color="auto"/>
        <w:left w:val="none" w:sz="0" w:space="0" w:color="auto"/>
        <w:bottom w:val="none" w:sz="0" w:space="0" w:color="auto"/>
        <w:right w:val="none" w:sz="0" w:space="0" w:color="auto"/>
      </w:divBdr>
    </w:div>
    <w:div w:id="561065910">
      <w:bodyDiv w:val="1"/>
      <w:marLeft w:val="0"/>
      <w:marRight w:val="0"/>
      <w:marTop w:val="0"/>
      <w:marBottom w:val="0"/>
      <w:divBdr>
        <w:top w:val="none" w:sz="0" w:space="0" w:color="auto"/>
        <w:left w:val="none" w:sz="0" w:space="0" w:color="auto"/>
        <w:bottom w:val="none" w:sz="0" w:space="0" w:color="auto"/>
        <w:right w:val="none" w:sz="0" w:space="0" w:color="auto"/>
      </w:divBdr>
    </w:div>
    <w:div w:id="582568452">
      <w:bodyDiv w:val="1"/>
      <w:marLeft w:val="0"/>
      <w:marRight w:val="0"/>
      <w:marTop w:val="0"/>
      <w:marBottom w:val="0"/>
      <w:divBdr>
        <w:top w:val="none" w:sz="0" w:space="0" w:color="auto"/>
        <w:left w:val="none" w:sz="0" w:space="0" w:color="auto"/>
        <w:bottom w:val="none" w:sz="0" w:space="0" w:color="auto"/>
        <w:right w:val="none" w:sz="0" w:space="0" w:color="auto"/>
      </w:divBdr>
      <w:divsChild>
        <w:div w:id="1497263338">
          <w:marLeft w:val="547"/>
          <w:marRight w:val="0"/>
          <w:marTop w:val="139"/>
          <w:marBottom w:val="0"/>
          <w:divBdr>
            <w:top w:val="none" w:sz="0" w:space="0" w:color="auto"/>
            <w:left w:val="none" w:sz="0" w:space="0" w:color="auto"/>
            <w:bottom w:val="none" w:sz="0" w:space="0" w:color="auto"/>
            <w:right w:val="none" w:sz="0" w:space="0" w:color="auto"/>
          </w:divBdr>
        </w:div>
        <w:div w:id="1963337907">
          <w:marLeft w:val="547"/>
          <w:marRight w:val="0"/>
          <w:marTop w:val="139"/>
          <w:marBottom w:val="0"/>
          <w:divBdr>
            <w:top w:val="none" w:sz="0" w:space="0" w:color="auto"/>
            <w:left w:val="none" w:sz="0" w:space="0" w:color="auto"/>
            <w:bottom w:val="none" w:sz="0" w:space="0" w:color="auto"/>
            <w:right w:val="none" w:sz="0" w:space="0" w:color="auto"/>
          </w:divBdr>
        </w:div>
        <w:div w:id="29116979">
          <w:marLeft w:val="547"/>
          <w:marRight w:val="0"/>
          <w:marTop w:val="139"/>
          <w:marBottom w:val="0"/>
          <w:divBdr>
            <w:top w:val="none" w:sz="0" w:space="0" w:color="auto"/>
            <w:left w:val="none" w:sz="0" w:space="0" w:color="auto"/>
            <w:bottom w:val="none" w:sz="0" w:space="0" w:color="auto"/>
            <w:right w:val="none" w:sz="0" w:space="0" w:color="auto"/>
          </w:divBdr>
        </w:div>
        <w:div w:id="910702940">
          <w:marLeft w:val="547"/>
          <w:marRight w:val="0"/>
          <w:marTop w:val="139"/>
          <w:marBottom w:val="0"/>
          <w:divBdr>
            <w:top w:val="none" w:sz="0" w:space="0" w:color="auto"/>
            <w:left w:val="none" w:sz="0" w:space="0" w:color="auto"/>
            <w:bottom w:val="none" w:sz="0" w:space="0" w:color="auto"/>
            <w:right w:val="none" w:sz="0" w:space="0" w:color="auto"/>
          </w:divBdr>
        </w:div>
      </w:divsChild>
    </w:div>
    <w:div w:id="591427314">
      <w:bodyDiv w:val="1"/>
      <w:marLeft w:val="0"/>
      <w:marRight w:val="0"/>
      <w:marTop w:val="0"/>
      <w:marBottom w:val="0"/>
      <w:divBdr>
        <w:top w:val="none" w:sz="0" w:space="0" w:color="auto"/>
        <w:left w:val="none" w:sz="0" w:space="0" w:color="auto"/>
        <w:bottom w:val="none" w:sz="0" w:space="0" w:color="auto"/>
        <w:right w:val="none" w:sz="0" w:space="0" w:color="auto"/>
      </w:divBdr>
    </w:div>
    <w:div w:id="594553498">
      <w:bodyDiv w:val="1"/>
      <w:marLeft w:val="0"/>
      <w:marRight w:val="0"/>
      <w:marTop w:val="0"/>
      <w:marBottom w:val="0"/>
      <w:divBdr>
        <w:top w:val="none" w:sz="0" w:space="0" w:color="auto"/>
        <w:left w:val="none" w:sz="0" w:space="0" w:color="auto"/>
        <w:bottom w:val="none" w:sz="0" w:space="0" w:color="auto"/>
        <w:right w:val="none" w:sz="0" w:space="0" w:color="auto"/>
      </w:divBdr>
      <w:divsChild>
        <w:div w:id="1731731138">
          <w:marLeft w:val="547"/>
          <w:marRight w:val="0"/>
          <w:marTop w:val="134"/>
          <w:marBottom w:val="0"/>
          <w:divBdr>
            <w:top w:val="none" w:sz="0" w:space="0" w:color="auto"/>
            <w:left w:val="none" w:sz="0" w:space="0" w:color="auto"/>
            <w:bottom w:val="none" w:sz="0" w:space="0" w:color="auto"/>
            <w:right w:val="none" w:sz="0" w:space="0" w:color="auto"/>
          </w:divBdr>
        </w:div>
        <w:div w:id="195385549">
          <w:marLeft w:val="547"/>
          <w:marRight w:val="0"/>
          <w:marTop w:val="134"/>
          <w:marBottom w:val="0"/>
          <w:divBdr>
            <w:top w:val="none" w:sz="0" w:space="0" w:color="auto"/>
            <w:left w:val="none" w:sz="0" w:space="0" w:color="auto"/>
            <w:bottom w:val="none" w:sz="0" w:space="0" w:color="auto"/>
            <w:right w:val="none" w:sz="0" w:space="0" w:color="auto"/>
          </w:divBdr>
        </w:div>
        <w:div w:id="1077247499">
          <w:marLeft w:val="1267"/>
          <w:marRight w:val="0"/>
          <w:marTop w:val="139"/>
          <w:marBottom w:val="0"/>
          <w:divBdr>
            <w:top w:val="none" w:sz="0" w:space="0" w:color="auto"/>
            <w:left w:val="none" w:sz="0" w:space="0" w:color="auto"/>
            <w:bottom w:val="none" w:sz="0" w:space="0" w:color="auto"/>
            <w:right w:val="none" w:sz="0" w:space="0" w:color="auto"/>
          </w:divBdr>
        </w:div>
        <w:div w:id="493692184">
          <w:marLeft w:val="1267"/>
          <w:marRight w:val="0"/>
          <w:marTop w:val="139"/>
          <w:marBottom w:val="0"/>
          <w:divBdr>
            <w:top w:val="none" w:sz="0" w:space="0" w:color="auto"/>
            <w:left w:val="none" w:sz="0" w:space="0" w:color="auto"/>
            <w:bottom w:val="none" w:sz="0" w:space="0" w:color="auto"/>
            <w:right w:val="none" w:sz="0" w:space="0" w:color="auto"/>
          </w:divBdr>
        </w:div>
        <w:div w:id="733551302">
          <w:marLeft w:val="1267"/>
          <w:marRight w:val="0"/>
          <w:marTop w:val="139"/>
          <w:marBottom w:val="0"/>
          <w:divBdr>
            <w:top w:val="none" w:sz="0" w:space="0" w:color="auto"/>
            <w:left w:val="none" w:sz="0" w:space="0" w:color="auto"/>
            <w:bottom w:val="none" w:sz="0" w:space="0" w:color="auto"/>
            <w:right w:val="none" w:sz="0" w:space="0" w:color="auto"/>
          </w:divBdr>
        </w:div>
      </w:divsChild>
    </w:div>
    <w:div w:id="597177473">
      <w:bodyDiv w:val="1"/>
      <w:marLeft w:val="0"/>
      <w:marRight w:val="0"/>
      <w:marTop w:val="0"/>
      <w:marBottom w:val="0"/>
      <w:divBdr>
        <w:top w:val="none" w:sz="0" w:space="0" w:color="auto"/>
        <w:left w:val="none" w:sz="0" w:space="0" w:color="auto"/>
        <w:bottom w:val="none" w:sz="0" w:space="0" w:color="auto"/>
        <w:right w:val="none" w:sz="0" w:space="0" w:color="auto"/>
      </w:divBdr>
      <w:divsChild>
        <w:div w:id="2018076253">
          <w:marLeft w:val="547"/>
          <w:marRight w:val="0"/>
          <w:marTop w:val="115"/>
          <w:marBottom w:val="0"/>
          <w:divBdr>
            <w:top w:val="none" w:sz="0" w:space="0" w:color="auto"/>
            <w:left w:val="none" w:sz="0" w:space="0" w:color="auto"/>
            <w:bottom w:val="none" w:sz="0" w:space="0" w:color="auto"/>
            <w:right w:val="none" w:sz="0" w:space="0" w:color="auto"/>
          </w:divBdr>
        </w:div>
      </w:divsChild>
    </w:div>
    <w:div w:id="610666129">
      <w:bodyDiv w:val="1"/>
      <w:marLeft w:val="0"/>
      <w:marRight w:val="0"/>
      <w:marTop w:val="0"/>
      <w:marBottom w:val="0"/>
      <w:divBdr>
        <w:top w:val="none" w:sz="0" w:space="0" w:color="auto"/>
        <w:left w:val="none" w:sz="0" w:space="0" w:color="auto"/>
        <w:bottom w:val="none" w:sz="0" w:space="0" w:color="auto"/>
        <w:right w:val="none" w:sz="0" w:space="0" w:color="auto"/>
      </w:divBdr>
    </w:div>
    <w:div w:id="627079743">
      <w:bodyDiv w:val="1"/>
      <w:marLeft w:val="0"/>
      <w:marRight w:val="0"/>
      <w:marTop w:val="0"/>
      <w:marBottom w:val="0"/>
      <w:divBdr>
        <w:top w:val="none" w:sz="0" w:space="0" w:color="auto"/>
        <w:left w:val="none" w:sz="0" w:space="0" w:color="auto"/>
        <w:bottom w:val="none" w:sz="0" w:space="0" w:color="auto"/>
        <w:right w:val="none" w:sz="0" w:space="0" w:color="auto"/>
      </w:divBdr>
      <w:divsChild>
        <w:div w:id="546374667">
          <w:marLeft w:val="547"/>
          <w:marRight w:val="0"/>
          <w:marTop w:val="115"/>
          <w:marBottom w:val="0"/>
          <w:divBdr>
            <w:top w:val="none" w:sz="0" w:space="0" w:color="auto"/>
            <w:left w:val="none" w:sz="0" w:space="0" w:color="auto"/>
            <w:bottom w:val="none" w:sz="0" w:space="0" w:color="auto"/>
            <w:right w:val="none" w:sz="0" w:space="0" w:color="auto"/>
          </w:divBdr>
        </w:div>
      </w:divsChild>
    </w:div>
    <w:div w:id="633289181">
      <w:bodyDiv w:val="1"/>
      <w:marLeft w:val="0"/>
      <w:marRight w:val="0"/>
      <w:marTop w:val="0"/>
      <w:marBottom w:val="0"/>
      <w:divBdr>
        <w:top w:val="none" w:sz="0" w:space="0" w:color="auto"/>
        <w:left w:val="none" w:sz="0" w:space="0" w:color="auto"/>
        <w:bottom w:val="none" w:sz="0" w:space="0" w:color="auto"/>
        <w:right w:val="none" w:sz="0" w:space="0" w:color="auto"/>
      </w:divBdr>
    </w:div>
    <w:div w:id="653803095">
      <w:bodyDiv w:val="1"/>
      <w:marLeft w:val="0"/>
      <w:marRight w:val="0"/>
      <w:marTop w:val="0"/>
      <w:marBottom w:val="0"/>
      <w:divBdr>
        <w:top w:val="none" w:sz="0" w:space="0" w:color="auto"/>
        <w:left w:val="none" w:sz="0" w:space="0" w:color="auto"/>
        <w:bottom w:val="none" w:sz="0" w:space="0" w:color="auto"/>
        <w:right w:val="none" w:sz="0" w:space="0" w:color="auto"/>
      </w:divBdr>
      <w:divsChild>
        <w:div w:id="619148400">
          <w:marLeft w:val="547"/>
          <w:marRight w:val="0"/>
          <w:marTop w:val="154"/>
          <w:marBottom w:val="0"/>
          <w:divBdr>
            <w:top w:val="none" w:sz="0" w:space="0" w:color="auto"/>
            <w:left w:val="none" w:sz="0" w:space="0" w:color="auto"/>
            <w:bottom w:val="none" w:sz="0" w:space="0" w:color="auto"/>
            <w:right w:val="none" w:sz="0" w:space="0" w:color="auto"/>
          </w:divBdr>
        </w:div>
      </w:divsChild>
    </w:div>
    <w:div w:id="662702908">
      <w:bodyDiv w:val="1"/>
      <w:marLeft w:val="0"/>
      <w:marRight w:val="0"/>
      <w:marTop w:val="0"/>
      <w:marBottom w:val="0"/>
      <w:divBdr>
        <w:top w:val="none" w:sz="0" w:space="0" w:color="auto"/>
        <w:left w:val="none" w:sz="0" w:space="0" w:color="auto"/>
        <w:bottom w:val="none" w:sz="0" w:space="0" w:color="auto"/>
        <w:right w:val="none" w:sz="0" w:space="0" w:color="auto"/>
      </w:divBdr>
      <w:divsChild>
        <w:div w:id="1147934237">
          <w:marLeft w:val="547"/>
          <w:marRight w:val="0"/>
          <w:marTop w:val="139"/>
          <w:marBottom w:val="0"/>
          <w:divBdr>
            <w:top w:val="none" w:sz="0" w:space="0" w:color="auto"/>
            <w:left w:val="none" w:sz="0" w:space="0" w:color="auto"/>
            <w:bottom w:val="none" w:sz="0" w:space="0" w:color="auto"/>
            <w:right w:val="none" w:sz="0" w:space="0" w:color="auto"/>
          </w:divBdr>
        </w:div>
        <w:div w:id="1885170096">
          <w:marLeft w:val="547"/>
          <w:marRight w:val="0"/>
          <w:marTop w:val="139"/>
          <w:marBottom w:val="0"/>
          <w:divBdr>
            <w:top w:val="none" w:sz="0" w:space="0" w:color="auto"/>
            <w:left w:val="none" w:sz="0" w:space="0" w:color="auto"/>
            <w:bottom w:val="none" w:sz="0" w:space="0" w:color="auto"/>
            <w:right w:val="none" w:sz="0" w:space="0" w:color="auto"/>
          </w:divBdr>
        </w:div>
        <w:div w:id="531190921">
          <w:marLeft w:val="547"/>
          <w:marRight w:val="0"/>
          <w:marTop w:val="139"/>
          <w:marBottom w:val="0"/>
          <w:divBdr>
            <w:top w:val="none" w:sz="0" w:space="0" w:color="auto"/>
            <w:left w:val="none" w:sz="0" w:space="0" w:color="auto"/>
            <w:bottom w:val="none" w:sz="0" w:space="0" w:color="auto"/>
            <w:right w:val="none" w:sz="0" w:space="0" w:color="auto"/>
          </w:divBdr>
        </w:div>
      </w:divsChild>
    </w:div>
    <w:div w:id="671226313">
      <w:bodyDiv w:val="1"/>
      <w:marLeft w:val="0"/>
      <w:marRight w:val="0"/>
      <w:marTop w:val="0"/>
      <w:marBottom w:val="0"/>
      <w:divBdr>
        <w:top w:val="none" w:sz="0" w:space="0" w:color="auto"/>
        <w:left w:val="none" w:sz="0" w:space="0" w:color="auto"/>
        <w:bottom w:val="none" w:sz="0" w:space="0" w:color="auto"/>
        <w:right w:val="none" w:sz="0" w:space="0" w:color="auto"/>
      </w:divBdr>
    </w:div>
    <w:div w:id="675498772">
      <w:bodyDiv w:val="1"/>
      <w:marLeft w:val="0"/>
      <w:marRight w:val="0"/>
      <w:marTop w:val="0"/>
      <w:marBottom w:val="0"/>
      <w:divBdr>
        <w:top w:val="none" w:sz="0" w:space="0" w:color="auto"/>
        <w:left w:val="none" w:sz="0" w:space="0" w:color="auto"/>
        <w:bottom w:val="none" w:sz="0" w:space="0" w:color="auto"/>
        <w:right w:val="none" w:sz="0" w:space="0" w:color="auto"/>
      </w:divBdr>
    </w:div>
    <w:div w:id="677805741">
      <w:bodyDiv w:val="1"/>
      <w:marLeft w:val="0"/>
      <w:marRight w:val="0"/>
      <w:marTop w:val="0"/>
      <w:marBottom w:val="0"/>
      <w:divBdr>
        <w:top w:val="none" w:sz="0" w:space="0" w:color="auto"/>
        <w:left w:val="none" w:sz="0" w:space="0" w:color="auto"/>
        <w:bottom w:val="none" w:sz="0" w:space="0" w:color="auto"/>
        <w:right w:val="none" w:sz="0" w:space="0" w:color="auto"/>
      </w:divBdr>
    </w:div>
    <w:div w:id="680276614">
      <w:bodyDiv w:val="1"/>
      <w:marLeft w:val="0"/>
      <w:marRight w:val="0"/>
      <w:marTop w:val="0"/>
      <w:marBottom w:val="0"/>
      <w:divBdr>
        <w:top w:val="none" w:sz="0" w:space="0" w:color="auto"/>
        <w:left w:val="none" w:sz="0" w:space="0" w:color="auto"/>
        <w:bottom w:val="none" w:sz="0" w:space="0" w:color="auto"/>
        <w:right w:val="none" w:sz="0" w:space="0" w:color="auto"/>
      </w:divBdr>
      <w:divsChild>
        <w:div w:id="2060203076">
          <w:marLeft w:val="547"/>
          <w:marRight w:val="0"/>
          <w:marTop w:val="130"/>
          <w:marBottom w:val="0"/>
          <w:divBdr>
            <w:top w:val="none" w:sz="0" w:space="0" w:color="auto"/>
            <w:left w:val="none" w:sz="0" w:space="0" w:color="auto"/>
            <w:bottom w:val="none" w:sz="0" w:space="0" w:color="auto"/>
            <w:right w:val="none" w:sz="0" w:space="0" w:color="auto"/>
          </w:divBdr>
        </w:div>
        <w:div w:id="459962264">
          <w:marLeft w:val="1267"/>
          <w:marRight w:val="0"/>
          <w:marTop w:val="91"/>
          <w:marBottom w:val="0"/>
          <w:divBdr>
            <w:top w:val="none" w:sz="0" w:space="0" w:color="auto"/>
            <w:left w:val="none" w:sz="0" w:space="0" w:color="auto"/>
            <w:bottom w:val="none" w:sz="0" w:space="0" w:color="auto"/>
            <w:right w:val="none" w:sz="0" w:space="0" w:color="auto"/>
          </w:divBdr>
        </w:div>
        <w:div w:id="448746786">
          <w:marLeft w:val="1267"/>
          <w:marRight w:val="0"/>
          <w:marTop w:val="91"/>
          <w:marBottom w:val="0"/>
          <w:divBdr>
            <w:top w:val="none" w:sz="0" w:space="0" w:color="auto"/>
            <w:left w:val="none" w:sz="0" w:space="0" w:color="auto"/>
            <w:bottom w:val="none" w:sz="0" w:space="0" w:color="auto"/>
            <w:right w:val="none" w:sz="0" w:space="0" w:color="auto"/>
          </w:divBdr>
        </w:div>
      </w:divsChild>
    </w:div>
    <w:div w:id="682706849">
      <w:bodyDiv w:val="1"/>
      <w:marLeft w:val="0"/>
      <w:marRight w:val="0"/>
      <w:marTop w:val="0"/>
      <w:marBottom w:val="0"/>
      <w:divBdr>
        <w:top w:val="none" w:sz="0" w:space="0" w:color="auto"/>
        <w:left w:val="none" w:sz="0" w:space="0" w:color="auto"/>
        <w:bottom w:val="none" w:sz="0" w:space="0" w:color="auto"/>
        <w:right w:val="none" w:sz="0" w:space="0" w:color="auto"/>
      </w:divBdr>
      <w:divsChild>
        <w:div w:id="1410495001">
          <w:marLeft w:val="547"/>
          <w:marRight w:val="0"/>
          <w:marTop w:val="125"/>
          <w:marBottom w:val="0"/>
          <w:divBdr>
            <w:top w:val="none" w:sz="0" w:space="0" w:color="auto"/>
            <w:left w:val="none" w:sz="0" w:space="0" w:color="auto"/>
            <w:bottom w:val="none" w:sz="0" w:space="0" w:color="auto"/>
            <w:right w:val="none" w:sz="0" w:space="0" w:color="auto"/>
          </w:divBdr>
        </w:div>
        <w:div w:id="1527718776">
          <w:marLeft w:val="547"/>
          <w:marRight w:val="0"/>
          <w:marTop w:val="125"/>
          <w:marBottom w:val="0"/>
          <w:divBdr>
            <w:top w:val="none" w:sz="0" w:space="0" w:color="auto"/>
            <w:left w:val="none" w:sz="0" w:space="0" w:color="auto"/>
            <w:bottom w:val="none" w:sz="0" w:space="0" w:color="auto"/>
            <w:right w:val="none" w:sz="0" w:space="0" w:color="auto"/>
          </w:divBdr>
        </w:div>
        <w:div w:id="1079865059">
          <w:marLeft w:val="547"/>
          <w:marRight w:val="0"/>
          <w:marTop w:val="125"/>
          <w:marBottom w:val="0"/>
          <w:divBdr>
            <w:top w:val="none" w:sz="0" w:space="0" w:color="auto"/>
            <w:left w:val="none" w:sz="0" w:space="0" w:color="auto"/>
            <w:bottom w:val="none" w:sz="0" w:space="0" w:color="auto"/>
            <w:right w:val="none" w:sz="0" w:space="0" w:color="auto"/>
          </w:divBdr>
        </w:div>
      </w:divsChild>
    </w:div>
    <w:div w:id="683216086">
      <w:bodyDiv w:val="1"/>
      <w:marLeft w:val="0"/>
      <w:marRight w:val="0"/>
      <w:marTop w:val="0"/>
      <w:marBottom w:val="0"/>
      <w:divBdr>
        <w:top w:val="none" w:sz="0" w:space="0" w:color="auto"/>
        <w:left w:val="none" w:sz="0" w:space="0" w:color="auto"/>
        <w:bottom w:val="none" w:sz="0" w:space="0" w:color="auto"/>
        <w:right w:val="none" w:sz="0" w:space="0" w:color="auto"/>
      </w:divBdr>
      <w:divsChild>
        <w:div w:id="1866207701">
          <w:marLeft w:val="965"/>
          <w:marRight w:val="0"/>
          <w:marTop w:val="144"/>
          <w:marBottom w:val="0"/>
          <w:divBdr>
            <w:top w:val="none" w:sz="0" w:space="0" w:color="auto"/>
            <w:left w:val="none" w:sz="0" w:space="0" w:color="auto"/>
            <w:bottom w:val="none" w:sz="0" w:space="0" w:color="auto"/>
            <w:right w:val="none" w:sz="0" w:space="0" w:color="auto"/>
          </w:divBdr>
        </w:div>
      </w:divsChild>
    </w:div>
    <w:div w:id="690496534">
      <w:bodyDiv w:val="1"/>
      <w:marLeft w:val="0"/>
      <w:marRight w:val="0"/>
      <w:marTop w:val="0"/>
      <w:marBottom w:val="0"/>
      <w:divBdr>
        <w:top w:val="none" w:sz="0" w:space="0" w:color="auto"/>
        <w:left w:val="none" w:sz="0" w:space="0" w:color="auto"/>
        <w:bottom w:val="none" w:sz="0" w:space="0" w:color="auto"/>
        <w:right w:val="none" w:sz="0" w:space="0" w:color="auto"/>
      </w:divBdr>
    </w:div>
    <w:div w:id="700711900">
      <w:bodyDiv w:val="1"/>
      <w:marLeft w:val="0"/>
      <w:marRight w:val="0"/>
      <w:marTop w:val="0"/>
      <w:marBottom w:val="0"/>
      <w:divBdr>
        <w:top w:val="none" w:sz="0" w:space="0" w:color="auto"/>
        <w:left w:val="none" w:sz="0" w:space="0" w:color="auto"/>
        <w:bottom w:val="none" w:sz="0" w:space="0" w:color="auto"/>
        <w:right w:val="none" w:sz="0" w:space="0" w:color="auto"/>
      </w:divBdr>
      <w:divsChild>
        <w:div w:id="1183857644">
          <w:marLeft w:val="547"/>
          <w:marRight w:val="0"/>
          <w:marTop w:val="192"/>
          <w:marBottom w:val="0"/>
          <w:divBdr>
            <w:top w:val="none" w:sz="0" w:space="0" w:color="auto"/>
            <w:left w:val="none" w:sz="0" w:space="0" w:color="auto"/>
            <w:bottom w:val="none" w:sz="0" w:space="0" w:color="auto"/>
            <w:right w:val="none" w:sz="0" w:space="0" w:color="auto"/>
          </w:divBdr>
        </w:div>
        <w:div w:id="1485199071">
          <w:marLeft w:val="547"/>
          <w:marRight w:val="0"/>
          <w:marTop w:val="182"/>
          <w:marBottom w:val="0"/>
          <w:divBdr>
            <w:top w:val="none" w:sz="0" w:space="0" w:color="auto"/>
            <w:left w:val="none" w:sz="0" w:space="0" w:color="auto"/>
            <w:bottom w:val="none" w:sz="0" w:space="0" w:color="auto"/>
            <w:right w:val="none" w:sz="0" w:space="0" w:color="auto"/>
          </w:divBdr>
        </w:div>
        <w:div w:id="1362900483">
          <w:marLeft w:val="547"/>
          <w:marRight w:val="0"/>
          <w:marTop w:val="182"/>
          <w:marBottom w:val="0"/>
          <w:divBdr>
            <w:top w:val="none" w:sz="0" w:space="0" w:color="auto"/>
            <w:left w:val="none" w:sz="0" w:space="0" w:color="auto"/>
            <w:bottom w:val="none" w:sz="0" w:space="0" w:color="auto"/>
            <w:right w:val="none" w:sz="0" w:space="0" w:color="auto"/>
          </w:divBdr>
        </w:div>
        <w:div w:id="943541656">
          <w:marLeft w:val="547"/>
          <w:marRight w:val="0"/>
          <w:marTop w:val="182"/>
          <w:marBottom w:val="0"/>
          <w:divBdr>
            <w:top w:val="none" w:sz="0" w:space="0" w:color="auto"/>
            <w:left w:val="none" w:sz="0" w:space="0" w:color="auto"/>
            <w:bottom w:val="none" w:sz="0" w:space="0" w:color="auto"/>
            <w:right w:val="none" w:sz="0" w:space="0" w:color="auto"/>
          </w:divBdr>
        </w:div>
        <w:div w:id="1364134499">
          <w:marLeft w:val="547"/>
          <w:marRight w:val="0"/>
          <w:marTop w:val="154"/>
          <w:marBottom w:val="0"/>
          <w:divBdr>
            <w:top w:val="none" w:sz="0" w:space="0" w:color="auto"/>
            <w:left w:val="none" w:sz="0" w:space="0" w:color="auto"/>
            <w:bottom w:val="none" w:sz="0" w:space="0" w:color="auto"/>
            <w:right w:val="none" w:sz="0" w:space="0" w:color="auto"/>
          </w:divBdr>
        </w:div>
        <w:div w:id="177741141">
          <w:marLeft w:val="547"/>
          <w:marRight w:val="0"/>
          <w:marTop w:val="154"/>
          <w:marBottom w:val="0"/>
          <w:divBdr>
            <w:top w:val="none" w:sz="0" w:space="0" w:color="auto"/>
            <w:left w:val="none" w:sz="0" w:space="0" w:color="auto"/>
            <w:bottom w:val="none" w:sz="0" w:space="0" w:color="auto"/>
            <w:right w:val="none" w:sz="0" w:space="0" w:color="auto"/>
          </w:divBdr>
        </w:div>
        <w:div w:id="825123785">
          <w:marLeft w:val="547"/>
          <w:marRight w:val="0"/>
          <w:marTop w:val="154"/>
          <w:marBottom w:val="0"/>
          <w:divBdr>
            <w:top w:val="none" w:sz="0" w:space="0" w:color="auto"/>
            <w:left w:val="none" w:sz="0" w:space="0" w:color="auto"/>
            <w:bottom w:val="none" w:sz="0" w:space="0" w:color="auto"/>
            <w:right w:val="none" w:sz="0" w:space="0" w:color="auto"/>
          </w:divBdr>
        </w:div>
        <w:div w:id="1522550446">
          <w:marLeft w:val="547"/>
          <w:marRight w:val="0"/>
          <w:marTop w:val="154"/>
          <w:marBottom w:val="0"/>
          <w:divBdr>
            <w:top w:val="none" w:sz="0" w:space="0" w:color="auto"/>
            <w:left w:val="none" w:sz="0" w:space="0" w:color="auto"/>
            <w:bottom w:val="none" w:sz="0" w:space="0" w:color="auto"/>
            <w:right w:val="none" w:sz="0" w:space="0" w:color="auto"/>
          </w:divBdr>
        </w:div>
        <w:div w:id="708533575">
          <w:marLeft w:val="547"/>
          <w:marRight w:val="0"/>
          <w:marTop w:val="154"/>
          <w:marBottom w:val="0"/>
          <w:divBdr>
            <w:top w:val="none" w:sz="0" w:space="0" w:color="auto"/>
            <w:left w:val="none" w:sz="0" w:space="0" w:color="auto"/>
            <w:bottom w:val="none" w:sz="0" w:space="0" w:color="auto"/>
            <w:right w:val="none" w:sz="0" w:space="0" w:color="auto"/>
          </w:divBdr>
        </w:div>
        <w:div w:id="879131999">
          <w:marLeft w:val="547"/>
          <w:marRight w:val="0"/>
          <w:marTop w:val="144"/>
          <w:marBottom w:val="0"/>
          <w:divBdr>
            <w:top w:val="none" w:sz="0" w:space="0" w:color="auto"/>
            <w:left w:val="none" w:sz="0" w:space="0" w:color="auto"/>
            <w:bottom w:val="none" w:sz="0" w:space="0" w:color="auto"/>
            <w:right w:val="none" w:sz="0" w:space="0" w:color="auto"/>
          </w:divBdr>
        </w:div>
        <w:div w:id="853030430">
          <w:marLeft w:val="547"/>
          <w:marRight w:val="0"/>
          <w:marTop w:val="144"/>
          <w:marBottom w:val="0"/>
          <w:divBdr>
            <w:top w:val="none" w:sz="0" w:space="0" w:color="auto"/>
            <w:left w:val="none" w:sz="0" w:space="0" w:color="auto"/>
            <w:bottom w:val="none" w:sz="0" w:space="0" w:color="auto"/>
            <w:right w:val="none" w:sz="0" w:space="0" w:color="auto"/>
          </w:divBdr>
        </w:div>
        <w:div w:id="988171773">
          <w:marLeft w:val="547"/>
          <w:marRight w:val="0"/>
          <w:marTop w:val="154"/>
          <w:marBottom w:val="0"/>
          <w:divBdr>
            <w:top w:val="none" w:sz="0" w:space="0" w:color="auto"/>
            <w:left w:val="none" w:sz="0" w:space="0" w:color="auto"/>
            <w:bottom w:val="none" w:sz="0" w:space="0" w:color="auto"/>
            <w:right w:val="none" w:sz="0" w:space="0" w:color="auto"/>
          </w:divBdr>
        </w:div>
        <w:div w:id="1126194266">
          <w:marLeft w:val="547"/>
          <w:marRight w:val="0"/>
          <w:marTop w:val="154"/>
          <w:marBottom w:val="0"/>
          <w:divBdr>
            <w:top w:val="none" w:sz="0" w:space="0" w:color="auto"/>
            <w:left w:val="none" w:sz="0" w:space="0" w:color="auto"/>
            <w:bottom w:val="none" w:sz="0" w:space="0" w:color="auto"/>
            <w:right w:val="none" w:sz="0" w:space="0" w:color="auto"/>
          </w:divBdr>
        </w:div>
        <w:div w:id="1848401421">
          <w:marLeft w:val="547"/>
          <w:marRight w:val="0"/>
          <w:marTop w:val="154"/>
          <w:marBottom w:val="0"/>
          <w:divBdr>
            <w:top w:val="none" w:sz="0" w:space="0" w:color="auto"/>
            <w:left w:val="none" w:sz="0" w:space="0" w:color="auto"/>
            <w:bottom w:val="none" w:sz="0" w:space="0" w:color="auto"/>
            <w:right w:val="none" w:sz="0" w:space="0" w:color="auto"/>
          </w:divBdr>
        </w:div>
        <w:div w:id="1694771069">
          <w:marLeft w:val="547"/>
          <w:marRight w:val="0"/>
          <w:marTop w:val="154"/>
          <w:marBottom w:val="0"/>
          <w:divBdr>
            <w:top w:val="none" w:sz="0" w:space="0" w:color="auto"/>
            <w:left w:val="none" w:sz="0" w:space="0" w:color="auto"/>
            <w:bottom w:val="none" w:sz="0" w:space="0" w:color="auto"/>
            <w:right w:val="none" w:sz="0" w:space="0" w:color="auto"/>
          </w:divBdr>
        </w:div>
        <w:div w:id="1799838095">
          <w:marLeft w:val="547"/>
          <w:marRight w:val="0"/>
          <w:marTop w:val="154"/>
          <w:marBottom w:val="0"/>
          <w:divBdr>
            <w:top w:val="none" w:sz="0" w:space="0" w:color="auto"/>
            <w:left w:val="none" w:sz="0" w:space="0" w:color="auto"/>
            <w:bottom w:val="none" w:sz="0" w:space="0" w:color="auto"/>
            <w:right w:val="none" w:sz="0" w:space="0" w:color="auto"/>
          </w:divBdr>
        </w:div>
        <w:div w:id="2071922311">
          <w:marLeft w:val="547"/>
          <w:marRight w:val="0"/>
          <w:marTop w:val="154"/>
          <w:marBottom w:val="0"/>
          <w:divBdr>
            <w:top w:val="none" w:sz="0" w:space="0" w:color="auto"/>
            <w:left w:val="none" w:sz="0" w:space="0" w:color="auto"/>
            <w:bottom w:val="none" w:sz="0" w:space="0" w:color="auto"/>
            <w:right w:val="none" w:sz="0" w:space="0" w:color="auto"/>
          </w:divBdr>
        </w:div>
        <w:div w:id="500779431">
          <w:marLeft w:val="547"/>
          <w:marRight w:val="0"/>
          <w:marTop w:val="154"/>
          <w:marBottom w:val="0"/>
          <w:divBdr>
            <w:top w:val="none" w:sz="0" w:space="0" w:color="auto"/>
            <w:left w:val="none" w:sz="0" w:space="0" w:color="auto"/>
            <w:bottom w:val="none" w:sz="0" w:space="0" w:color="auto"/>
            <w:right w:val="none" w:sz="0" w:space="0" w:color="auto"/>
          </w:divBdr>
        </w:div>
        <w:div w:id="488911394">
          <w:marLeft w:val="547"/>
          <w:marRight w:val="0"/>
          <w:marTop w:val="154"/>
          <w:marBottom w:val="0"/>
          <w:divBdr>
            <w:top w:val="none" w:sz="0" w:space="0" w:color="auto"/>
            <w:left w:val="none" w:sz="0" w:space="0" w:color="auto"/>
            <w:bottom w:val="none" w:sz="0" w:space="0" w:color="auto"/>
            <w:right w:val="none" w:sz="0" w:space="0" w:color="auto"/>
          </w:divBdr>
        </w:div>
        <w:div w:id="917711312">
          <w:marLeft w:val="547"/>
          <w:marRight w:val="0"/>
          <w:marTop w:val="154"/>
          <w:marBottom w:val="0"/>
          <w:divBdr>
            <w:top w:val="none" w:sz="0" w:space="0" w:color="auto"/>
            <w:left w:val="none" w:sz="0" w:space="0" w:color="auto"/>
            <w:bottom w:val="none" w:sz="0" w:space="0" w:color="auto"/>
            <w:right w:val="none" w:sz="0" w:space="0" w:color="auto"/>
          </w:divBdr>
        </w:div>
        <w:div w:id="983392352">
          <w:marLeft w:val="547"/>
          <w:marRight w:val="0"/>
          <w:marTop w:val="144"/>
          <w:marBottom w:val="0"/>
          <w:divBdr>
            <w:top w:val="none" w:sz="0" w:space="0" w:color="auto"/>
            <w:left w:val="none" w:sz="0" w:space="0" w:color="auto"/>
            <w:bottom w:val="none" w:sz="0" w:space="0" w:color="auto"/>
            <w:right w:val="none" w:sz="0" w:space="0" w:color="auto"/>
          </w:divBdr>
        </w:div>
        <w:div w:id="878905440">
          <w:marLeft w:val="547"/>
          <w:marRight w:val="0"/>
          <w:marTop w:val="144"/>
          <w:marBottom w:val="0"/>
          <w:divBdr>
            <w:top w:val="none" w:sz="0" w:space="0" w:color="auto"/>
            <w:left w:val="none" w:sz="0" w:space="0" w:color="auto"/>
            <w:bottom w:val="none" w:sz="0" w:space="0" w:color="auto"/>
            <w:right w:val="none" w:sz="0" w:space="0" w:color="auto"/>
          </w:divBdr>
        </w:div>
        <w:div w:id="2084831970">
          <w:marLeft w:val="547"/>
          <w:marRight w:val="0"/>
          <w:marTop w:val="154"/>
          <w:marBottom w:val="0"/>
          <w:divBdr>
            <w:top w:val="none" w:sz="0" w:space="0" w:color="auto"/>
            <w:left w:val="none" w:sz="0" w:space="0" w:color="auto"/>
            <w:bottom w:val="none" w:sz="0" w:space="0" w:color="auto"/>
            <w:right w:val="none" w:sz="0" w:space="0" w:color="auto"/>
          </w:divBdr>
        </w:div>
        <w:div w:id="1799715621">
          <w:marLeft w:val="547"/>
          <w:marRight w:val="0"/>
          <w:marTop w:val="154"/>
          <w:marBottom w:val="0"/>
          <w:divBdr>
            <w:top w:val="none" w:sz="0" w:space="0" w:color="auto"/>
            <w:left w:val="none" w:sz="0" w:space="0" w:color="auto"/>
            <w:bottom w:val="none" w:sz="0" w:space="0" w:color="auto"/>
            <w:right w:val="none" w:sz="0" w:space="0" w:color="auto"/>
          </w:divBdr>
        </w:div>
        <w:div w:id="335235300">
          <w:marLeft w:val="547"/>
          <w:marRight w:val="0"/>
          <w:marTop w:val="154"/>
          <w:marBottom w:val="0"/>
          <w:divBdr>
            <w:top w:val="none" w:sz="0" w:space="0" w:color="auto"/>
            <w:left w:val="none" w:sz="0" w:space="0" w:color="auto"/>
            <w:bottom w:val="none" w:sz="0" w:space="0" w:color="auto"/>
            <w:right w:val="none" w:sz="0" w:space="0" w:color="auto"/>
          </w:divBdr>
        </w:div>
        <w:div w:id="2020547222">
          <w:marLeft w:val="547"/>
          <w:marRight w:val="0"/>
          <w:marTop w:val="182"/>
          <w:marBottom w:val="0"/>
          <w:divBdr>
            <w:top w:val="none" w:sz="0" w:space="0" w:color="auto"/>
            <w:left w:val="none" w:sz="0" w:space="0" w:color="auto"/>
            <w:bottom w:val="none" w:sz="0" w:space="0" w:color="auto"/>
            <w:right w:val="none" w:sz="0" w:space="0" w:color="auto"/>
          </w:divBdr>
        </w:div>
        <w:div w:id="1554580537">
          <w:marLeft w:val="547"/>
          <w:marRight w:val="0"/>
          <w:marTop w:val="154"/>
          <w:marBottom w:val="0"/>
          <w:divBdr>
            <w:top w:val="none" w:sz="0" w:space="0" w:color="auto"/>
            <w:left w:val="none" w:sz="0" w:space="0" w:color="auto"/>
            <w:bottom w:val="none" w:sz="0" w:space="0" w:color="auto"/>
            <w:right w:val="none" w:sz="0" w:space="0" w:color="auto"/>
          </w:divBdr>
        </w:div>
        <w:div w:id="1171141940">
          <w:marLeft w:val="547"/>
          <w:marRight w:val="0"/>
          <w:marTop w:val="154"/>
          <w:marBottom w:val="0"/>
          <w:divBdr>
            <w:top w:val="none" w:sz="0" w:space="0" w:color="auto"/>
            <w:left w:val="none" w:sz="0" w:space="0" w:color="auto"/>
            <w:bottom w:val="none" w:sz="0" w:space="0" w:color="auto"/>
            <w:right w:val="none" w:sz="0" w:space="0" w:color="auto"/>
          </w:divBdr>
        </w:div>
        <w:div w:id="1744375682">
          <w:marLeft w:val="547"/>
          <w:marRight w:val="0"/>
          <w:marTop w:val="154"/>
          <w:marBottom w:val="0"/>
          <w:divBdr>
            <w:top w:val="none" w:sz="0" w:space="0" w:color="auto"/>
            <w:left w:val="none" w:sz="0" w:space="0" w:color="auto"/>
            <w:bottom w:val="none" w:sz="0" w:space="0" w:color="auto"/>
            <w:right w:val="none" w:sz="0" w:space="0" w:color="auto"/>
          </w:divBdr>
        </w:div>
        <w:div w:id="82146032">
          <w:marLeft w:val="547"/>
          <w:marRight w:val="0"/>
          <w:marTop w:val="154"/>
          <w:marBottom w:val="0"/>
          <w:divBdr>
            <w:top w:val="none" w:sz="0" w:space="0" w:color="auto"/>
            <w:left w:val="none" w:sz="0" w:space="0" w:color="auto"/>
            <w:bottom w:val="none" w:sz="0" w:space="0" w:color="auto"/>
            <w:right w:val="none" w:sz="0" w:space="0" w:color="auto"/>
          </w:divBdr>
        </w:div>
        <w:div w:id="1335065108">
          <w:marLeft w:val="547"/>
          <w:marRight w:val="0"/>
          <w:marTop w:val="154"/>
          <w:marBottom w:val="0"/>
          <w:divBdr>
            <w:top w:val="none" w:sz="0" w:space="0" w:color="auto"/>
            <w:left w:val="none" w:sz="0" w:space="0" w:color="auto"/>
            <w:bottom w:val="none" w:sz="0" w:space="0" w:color="auto"/>
            <w:right w:val="none" w:sz="0" w:space="0" w:color="auto"/>
          </w:divBdr>
        </w:div>
        <w:div w:id="982779256">
          <w:marLeft w:val="547"/>
          <w:marRight w:val="0"/>
          <w:marTop w:val="154"/>
          <w:marBottom w:val="0"/>
          <w:divBdr>
            <w:top w:val="none" w:sz="0" w:space="0" w:color="auto"/>
            <w:left w:val="none" w:sz="0" w:space="0" w:color="auto"/>
            <w:bottom w:val="none" w:sz="0" w:space="0" w:color="auto"/>
            <w:right w:val="none" w:sz="0" w:space="0" w:color="auto"/>
          </w:divBdr>
        </w:div>
        <w:div w:id="2044208087">
          <w:marLeft w:val="547"/>
          <w:marRight w:val="0"/>
          <w:marTop w:val="154"/>
          <w:marBottom w:val="0"/>
          <w:divBdr>
            <w:top w:val="none" w:sz="0" w:space="0" w:color="auto"/>
            <w:left w:val="none" w:sz="0" w:space="0" w:color="auto"/>
            <w:bottom w:val="none" w:sz="0" w:space="0" w:color="auto"/>
            <w:right w:val="none" w:sz="0" w:space="0" w:color="auto"/>
          </w:divBdr>
        </w:div>
        <w:div w:id="1619485282">
          <w:marLeft w:val="547"/>
          <w:marRight w:val="0"/>
          <w:marTop w:val="154"/>
          <w:marBottom w:val="0"/>
          <w:divBdr>
            <w:top w:val="none" w:sz="0" w:space="0" w:color="auto"/>
            <w:left w:val="none" w:sz="0" w:space="0" w:color="auto"/>
            <w:bottom w:val="none" w:sz="0" w:space="0" w:color="auto"/>
            <w:right w:val="none" w:sz="0" w:space="0" w:color="auto"/>
          </w:divBdr>
        </w:div>
        <w:div w:id="1386680019">
          <w:marLeft w:val="547"/>
          <w:marRight w:val="0"/>
          <w:marTop w:val="154"/>
          <w:marBottom w:val="0"/>
          <w:divBdr>
            <w:top w:val="none" w:sz="0" w:space="0" w:color="auto"/>
            <w:left w:val="none" w:sz="0" w:space="0" w:color="auto"/>
            <w:bottom w:val="none" w:sz="0" w:space="0" w:color="auto"/>
            <w:right w:val="none" w:sz="0" w:space="0" w:color="auto"/>
          </w:divBdr>
        </w:div>
        <w:div w:id="663625928">
          <w:marLeft w:val="547"/>
          <w:marRight w:val="0"/>
          <w:marTop w:val="144"/>
          <w:marBottom w:val="0"/>
          <w:divBdr>
            <w:top w:val="none" w:sz="0" w:space="0" w:color="auto"/>
            <w:left w:val="none" w:sz="0" w:space="0" w:color="auto"/>
            <w:bottom w:val="none" w:sz="0" w:space="0" w:color="auto"/>
            <w:right w:val="none" w:sz="0" w:space="0" w:color="auto"/>
          </w:divBdr>
        </w:div>
        <w:div w:id="1606039250">
          <w:marLeft w:val="547"/>
          <w:marRight w:val="0"/>
          <w:marTop w:val="144"/>
          <w:marBottom w:val="0"/>
          <w:divBdr>
            <w:top w:val="none" w:sz="0" w:space="0" w:color="auto"/>
            <w:left w:val="none" w:sz="0" w:space="0" w:color="auto"/>
            <w:bottom w:val="none" w:sz="0" w:space="0" w:color="auto"/>
            <w:right w:val="none" w:sz="0" w:space="0" w:color="auto"/>
          </w:divBdr>
        </w:div>
      </w:divsChild>
    </w:div>
    <w:div w:id="720908458">
      <w:bodyDiv w:val="1"/>
      <w:marLeft w:val="0"/>
      <w:marRight w:val="0"/>
      <w:marTop w:val="0"/>
      <w:marBottom w:val="0"/>
      <w:divBdr>
        <w:top w:val="none" w:sz="0" w:space="0" w:color="auto"/>
        <w:left w:val="none" w:sz="0" w:space="0" w:color="auto"/>
        <w:bottom w:val="none" w:sz="0" w:space="0" w:color="auto"/>
        <w:right w:val="none" w:sz="0" w:space="0" w:color="auto"/>
      </w:divBdr>
    </w:div>
    <w:div w:id="722674433">
      <w:bodyDiv w:val="1"/>
      <w:marLeft w:val="0"/>
      <w:marRight w:val="0"/>
      <w:marTop w:val="0"/>
      <w:marBottom w:val="0"/>
      <w:divBdr>
        <w:top w:val="none" w:sz="0" w:space="0" w:color="auto"/>
        <w:left w:val="none" w:sz="0" w:space="0" w:color="auto"/>
        <w:bottom w:val="none" w:sz="0" w:space="0" w:color="auto"/>
        <w:right w:val="none" w:sz="0" w:space="0" w:color="auto"/>
      </w:divBdr>
    </w:div>
    <w:div w:id="767000156">
      <w:bodyDiv w:val="1"/>
      <w:marLeft w:val="0"/>
      <w:marRight w:val="0"/>
      <w:marTop w:val="0"/>
      <w:marBottom w:val="0"/>
      <w:divBdr>
        <w:top w:val="none" w:sz="0" w:space="0" w:color="auto"/>
        <w:left w:val="none" w:sz="0" w:space="0" w:color="auto"/>
        <w:bottom w:val="none" w:sz="0" w:space="0" w:color="auto"/>
        <w:right w:val="none" w:sz="0" w:space="0" w:color="auto"/>
      </w:divBdr>
      <w:divsChild>
        <w:div w:id="580873502">
          <w:marLeft w:val="547"/>
          <w:marRight w:val="0"/>
          <w:marTop w:val="139"/>
          <w:marBottom w:val="0"/>
          <w:divBdr>
            <w:top w:val="none" w:sz="0" w:space="0" w:color="auto"/>
            <w:left w:val="none" w:sz="0" w:space="0" w:color="auto"/>
            <w:bottom w:val="none" w:sz="0" w:space="0" w:color="auto"/>
            <w:right w:val="none" w:sz="0" w:space="0" w:color="auto"/>
          </w:divBdr>
        </w:div>
        <w:div w:id="763573646">
          <w:marLeft w:val="547"/>
          <w:marRight w:val="0"/>
          <w:marTop w:val="139"/>
          <w:marBottom w:val="0"/>
          <w:divBdr>
            <w:top w:val="none" w:sz="0" w:space="0" w:color="auto"/>
            <w:left w:val="none" w:sz="0" w:space="0" w:color="auto"/>
            <w:bottom w:val="none" w:sz="0" w:space="0" w:color="auto"/>
            <w:right w:val="none" w:sz="0" w:space="0" w:color="auto"/>
          </w:divBdr>
        </w:div>
      </w:divsChild>
    </w:div>
    <w:div w:id="769199699">
      <w:bodyDiv w:val="1"/>
      <w:marLeft w:val="0"/>
      <w:marRight w:val="0"/>
      <w:marTop w:val="0"/>
      <w:marBottom w:val="0"/>
      <w:divBdr>
        <w:top w:val="none" w:sz="0" w:space="0" w:color="auto"/>
        <w:left w:val="none" w:sz="0" w:space="0" w:color="auto"/>
        <w:bottom w:val="none" w:sz="0" w:space="0" w:color="auto"/>
        <w:right w:val="none" w:sz="0" w:space="0" w:color="auto"/>
      </w:divBdr>
      <w:divsChild>
        <w:div w:id="2142571242">
          <w:marLeft w:val="547"/>
          <w:marRight w:val="0"/>
          <w:marTop w:val="139"/>
          <w:marBottom w:val="0"/>
          <w:divBdr>
            <w:top w:val="none" w:sz="0" w:space="0" w:color="auto"/>
            <w:left w:val="none" w:sz="0" w:space="0" w:color="auto"/>
            <w:bottom w:val="none" w:sz="0" w:space="0" w:color="auto"/>
            <w:right w:val="none" w:sz="0" w:space="0" w:color="auto"/>
          </w:divBdr>
        </w:div>
        <w:div w:id="1079327709">
          <w:marLeft w:val="547"/>
          <w:marRight w:val="0"/>
          <w:marTop w:val="139"/>
          <w:marBottom w:val="0"/>
          <w:divBdr>
            <w:top w:val="none" w:sz="0" w:space="0" w:color="auto"/>
            <w:left w:val="none" w:sz="0" w:space="0" w:color="auto"/>
            <w:bottom w:val="none" w:sz="0" w:space="0" w:color="auto"/>
            <w:right w:val="none" w:sz="0" w:space="0" w:color="auto"/>
          </w:divBdr>
        </w:div>
      </w:divsChild>
    </w:div>
    <w:div w:id="804355889">
      <w:bodyDiv w:val="1"/>
      <w:marLeft w:val="0"/>
      <w:marRight w:val="0"/>
      <w:marTop w:val="0"/>
      <w:marBottom w:val="0"/>
      <w:divBdr>
        <w:top w:val="none" w:sz="0" w:space="0" w:color="auto"/>
        <w:left w:val="none" w:sz="0" w:space="0" w:color="auto"/>
        <w:bottom w:val="none" w:sz="0" w:space="0" w:color="auto"/>
        <w:right w:val="none" w:sz="0" w:space="0" w:color="auto"/>
      </w:divBdr>
      <w:divsChild>
        <w:div w:id="706297480">
          <w:marLeft w:val="547"/>
          <w:marRight w:val="0"/>
          <w:marTop w:val="106"/>
          <w:marBottom w:val="0"/>
          <w:divBdr>
            <w:top w:val="none" w:sz="0" w:space="0" w:color="auto"/>
            <w:left w:val="none" w:sz="0" w:space="0" w:color="auto"/>
            <w:bottom w:val="none" w:sz="0" w:space="0" w:color="auto"/>
            <w:right w:val="none" w:sz="0" w:space="0" w:color="auto"/>
          </w:divBdr>
        </w:div>
        <w:div w:id="1978760978">
          <w:marLeft w:val="547"/>
          <w:marRight w:val="0"/>
          <w:marTop w:val="106"/>
          <w:marBottom w:val="0"/>
          <w:divBdr>
            <w:top w:val="none" w:sz="0" w:space="0" w:color="auto"/>
            <w:left w:val="none" w:sz="0" w:space="0" w:color="auto"/>
            <w:bottom w:val="none" w:sz="0" w:space="0" w:color="auto"/>
            <w:right w:val="none" w:sz="0" w:space="0" w:color="auto"/>
          </w:divBdr>
        </w:div>
        <w:div w:id="353726437">
          <w:marLeft w:val="547"/>
          <w:marRight w:val="0"/>
          <w:marTop w:val="106"/>
          <w:marBottom w:val="0"/>
          <w:divBdr>
            <w:top w:val="none" w:sz="0" w:space="0" w:color="auto"/>
            <w:left w:val="none" w:sz="0" w:space="0" w:color="auto"/>
            <w:bottom w:val="none" w:sz="0" w:space="0" w:color="auto"/>
            <w:right w:val="none" w:sz="0" w:space="0" w:color="auto"/>
          </w:divBdr>
        </w:div>
        <w:div w:id="1527788762">
          <w:marLeft w:val="547"/>
          <w:marRight w:val="0"/>
          <w:marTop w:val="106"/>
          <w:marBottom w:val="0"/>
          <w:divBdr>
            <w:top w:val="none" w:sz="0" w:space="0" w:color="auto"/>
            <w:left w:val="none" w:sz="0" w:space="0" w:color="auto"/>
            <w:bottom w:val="none" w:sz="0" w:space="0" w:color="auto"/>
            <w:right w:val="none" w:sz="0" w:space="0" w:color="auto"/>
          </w:divBdr>
        </w:div>
        <w:div w:id="409934432">
          <w:marLeft w:val="547"/>
          <w:marRight w:val="0"/>
          <w:marTop w:val="106"/>
          <w:marBottom w:val="0"/>
          <w:divBdr>
            <w:top w:val="none" w:sz="0" w:space="0" w:color="auto"/>
            <w:left w:val="none" w:sz="0" w:space="0" w:color="auto"/>
            <w:bottom w:val="none" w:sz="0" w:space="0" w:color="auto"/>
            <w:right w:val="none" w:sz="0" w:space="0" w:color="auto"/>
          </w:divBdr>
        </w:div>
        <w:div w:id="1949700565">
          <w:marLeft w:val="547"/>
          <w:marRight w:val="0"/>
          <w:marTop w:val="106"/>
          <w:marBottom w:val="0"/>
          <w:divBdr>
            <w:top w:val="none" w:sz="0" w:space="0" w:color="auto"/>
            <w:left w:val="none" w:sz="0" w:space="0" w:color="auto"/>
            <w:bottom w:val="none" w:sz="0" w:space="0" w:color="auto"/>
            <w:right w:val="none" w:sz="0" w:space="0" w:color="auto"/>
          </w:divBdr>
        </w:div>
      </w:divsChild>
    </w:div>
    <w:div w:id="813983078">
      <w:bodyDiv w:val="1"/>
      <w:marLeft w:val="0"/>
      <w:marRight w:val="0"/>
      <w:marTop w:val="0"/>
      <w:marBottom w:val="0"/>
      <w:divBdr>
        <w:top w:val="none" w:sz="0" w:space="0" w:color="auto"/>
        <w:left w:val="none" w:sz="0" w:space="0" w:color="auto"/>
        <w:bottom w:val="none" w:sz="0" w:space="0" w:color="auto"/>
        <w:right w:val="none" w:sz="0" w:space="0" w:color="auto"/>
      </w:divBdr>
      <w:divsChild>
        <w:div w:id="1547137520">
          <w:marLeft w:val="547"/>
          <w:marRight w:val="0"/>
          <w:marTop w:val="192"/>
          <w:marBottom w:val="0"/>
          <w:divBdr>
            <w:top w:val="none" w:sz="0" w:space="0" w:color="auto"/>
            <w:left w:val="none" w:sz="0" w:space="0" w:color="auto"/>
            <w:bottom w:val="none" w:sz="0" w:space="0" w:color="auto"/>
            <w:right w:val="none" w:sz="0" w:space="0" w:color="auto"/>
          </w:divBdr>
        </w:div>
        <w:div w:id="461314081">
          <w:marLeft w:val="547"/>
          <w:marRight w:val="0"/>
          <w:marTop w:val="182"/>
          <w:marBottom w:val="0"/>
          <w:divBdr>
            <w:top w:val="none" w:sz="0" w:space="0" w:color="auto"/>
            <w:left w:val="none" w:sz="0" w:space="0" w:color="auto"/>
            <w:bottom w:val="none" w:sz="0" w:space="0" w:color="auto"/>
            <w:right w:val="none" w:sz="0" w:space="0" w:color="auto"/>
          </w:divBdr>
        </w:div>
        <w:div w:id="697707188">
          <w:marLeft w:val="547"/>
          <w:marRight w:val="0"/>
          <w:marTop w:val="182"/>
          <w:marBottom w:val="0"/>
          <w:divBdr>
            <w:top w:val="none" w:sz="0" w:space="0" w:color="auto"/>
            <w:left w:val="none" w:sz="0" w:space="0" w:color="auto"/>
            <w:bottom w:val="none" w:sz="0" w:space="0" w:color="auto"/>
            <w:right w:val="none" w:sz="0" w:space="0" w:color="auto"/>
          </w:divBdr>
        </w:div>
        <w:div w:id="1042361440">
          <w:marLeft w:val="547"/>
          <w:marRight w:val="0"/>
          <w:marTop w:val="182"/>
          <w:marBottom w:val="0"/>
          <w:divBdr>
            <w:top w:val="none" w:sz="0" w:space="0" w:color="auto"/>
            <w:left w:val="none" w:sz="0" w:space="0" w:color="auto"/>
            <w:bottom w:val="none" w:sz="0" w:space="0" w:color="auto"/>
            <w:right w:val="none" w:sz="0" w:space="0" w:color="auto"/>
          </w:divBdr>
        </w:div>
        <w:div w:id="1686978802">
          <w:marLeft w:val="547"/>
          <w:marRight w:val="0"/>
          <w:marTop w:val="154"/>
          <w:marBottom w:val="0"/>
          <w:divBdr>
            <w:top w:val="none" w:sz="0" w:space="0" w:color="auto"/>
            <w:left w:val="none" w:sz="0" w:space="0" w:color="auto"/>
            <w:bottom w:val="none" w:sz="0" w:space="0" w:color="auto"/>
            <w:right w:val="none" w:sz="0" w:space="0" w:color="auto"/>
          </w:divBdr>
        </w:div>
        <w:div w:id="644624458">
          <w:marLeft w:val="547"/>
          <w:marRight w:val="0"/>
          <w:marTop w:val="154"/>
          <w:marBottom w:val="0"/>
          <w:divBdr>
            <w:top w:val="none" w:sz="0" w:space="0" w:color="auto"/>
            <w:left w:val="none" w:sz="0" w:space="0" w:color="auto"/>
            <w:bottom w:val="none" w:sz="0" w:space="0" w:color="auto"/>
            <w:right w:val="none" w:sz="0" w:space="0" w:color="auto"/>
          </w:divBdr>
        </w:div>
        <w:div w:id="236550723">
          <w:marLeft w:val="547"/>
          <w:marRight w:val="0"/>
          <w:marTop w:val="154"/>
          <w:marBottom w:val="0"/>
          <w:divBdr>
            <w:top w:val="none" w:sz="0" w:space="0" w:color="auto"/>
            <w:left w:val="none" w:sz="0" w:space="0" w:color="auto"/>
            <w:bottom w:val="none" w:sz="0" w:space="0" w:color="auto"/>
            <w:right w:val="none" w:sz="0" w:space="0" w:color="auto"/>
          </w:divBdr>
        </w:div>
        <w:div w:id="104228855">
          <w:marLeft w:val="547"/>
          <w:marRight w:val="0"/>
          <w:marTop w:val="154"/>
          <w:marBottom w:val="0"/>
          <w:divBdr>
            <w:top w:val="none" w:sz="0" w:space="0" w:color="auto"/>
            <w:left w:val="none" w:sz="0" w:space="0" w:color="auto"/>
            <w:bottom w:val="none" w:sz="0" w:space="0" w:color="auto"/>
            <w:right w:val="none" w:sz="0" w:space="0" w:color="auto"/>
          </w:divBdr>
        </w:div>
        <w:div w:id="314261535">
          <w:marLeft w:val="547"/>
          <w:marRight w:val="0"/>
          <w:marTop w:val="154"/>
          <w:marBottom w:val="0"/>
          <w:divBdr>
            <w:top w:val="none" w:sz="0" w:space="0" w:color="auto"/>
            <w:left w:val="none" w:sz="0" w:space="0" w:color="auto"/>
            <w:bottom w:val="none" w:sz="0" w:space="0" w:color="auto"/>
            <w:right w:val="none" w:sz="0" w:space="0" w:color="auto"/>
          </w:divBdr>
        </w:div>
        <w:div w:id="1851290442">
          <w:marLeft w:val="547"/>
          <w:marRight w:val="0"/>
          <w:marTop w:val="192"/>
          <w:marBottom w:val="0"/>
          <w:divBdr>
            <w:top w:val="none" w:sz="0" w:space="0" w:color="auto"/>
            <w:left w:val="none" w:sz="0" w:space="0" w:color="auto"/>
            <w:bottom w:val="none" w:sz="0" w:space="0" w:color="auto"/>
            <w:right w:val="none" w:sz="0" w:space="0" w:color="auto"/>
          </w:divBdr>
        </w:div>
        <w:div w:id="2063597696">
          <w:marLeft w:val="547"/>
          <w:marRight w:val="0"/>
          <w:marTop w:val="154"/>
          <w:marBottom w:val="0"/>
          <w:divBdr>
            <w:top w:val="none" w:sz="0" w:space="0" w:color="auto"/>
            <w:left w:val="none" w:sz="0" w:space="0" w:color="auto"/>
            <w:bottom w:val="none" w:sz="0" w:space="0" w:color="auto"/>
            <w:right w:val="none" w:sz="0" w:space="0" w:color="auto"/>
          </w:divBdr>
        </w:div>
        <w:div w:id="1176187245">
          <w:marLeft w:val="547"/>
          <w:marRight w:val="0"/>
          <w:marTop w:val="154"/>
          <w:marBottom w:val="0"/>
          <w:divBdr>
            <w:top w:val="none" w:sz="0" w:space="0" w:color="auto"/>
            <w:left w:val="none" w:sz="0" w:space="0" w:color="auto"/>
            <w:bottom w:val="none" w:sz="0" w:space="0" w:color="auto"/>
            <w:right w:val="none" w:sz="0" w:space="0" w:color="auto"/>
          </w:divBdr>
        </w:div>
        <w:div w:id="1134298368">
          <w:marLeft w:val="547"/>
          <w:marRight w:val="0"/>
          <w:marTop w:val="154"/>
          <w:marBottom w:val="0"/>
          <w:divBdr>
            <w:top w:val="none" w:sz="0" w:space="0" w:color="auto"/>
            <w:left w:val="none" w:sz="0" w:space="0" w:color="auto"/>
            <w:bottom w:val="none" w:sz="0" w:space="0" w:color="auto"/>
            <w:right w:val="none" w:sz="0" w:space="0" w:color="auto"/>
          </w:divBdr>
        </w:div>
        <w:div w:id="379017238">
          <w:marLeft w:val="547"/>
          <w:marRight w:val="0"/>
          <w:marTop w:val="154"/>
          <w:marBottom w:val="0"/>
          <w:divBdr>
            <w:top w:val="none" w:sz="0" w:space="0" w:color="auto"/>
            <w:left w:val="none" w:sz="0" w:space="0" w:color="auto"/>
            <w:bottom w:val="none" w:sz="0" w:space="0" w:color="auto"/>
            <w:right w:val="none" w:sz="0" w:space="0" w:color="auto"/>
          </w:divBdr>
        </w:div>
        <w:div w:id="285085026">
          <w:marLeft w:val="547"/>
          <w:marRight w:val="0"/>
          <w:marTop w:val="154"/>
          <w:marBottom w:val="0"/>
          <w:divBdr>
            <w:top w:val="none" w:sz="0" w:space="0" w:color="auto"/>
            <w:left w:val="none" w:sz="0" w:space="0" w:color="auto"/>
            <w:bottom w:val="none" w:sz="0" w:space="0" w:color="auto"/>
            <w:right w:val="none" w:sz="0" w:space="0" w:color="auto"/>
          </w:divBdr>
        </w:div>
        <w:div w:id="1963264926">
          <w:marLeft w:val="547"/>
          <w:marRight w:val="0"/>
          <w:marTop w:val="154"/>
          <w:marBottom w:val="0"/>
          <w:divBdr>
            <w:top w:val="none" w:sz="0" w:space="0" w:color="auto"/>
            <w:left w:val="none" w:sz="0" w:space="0" w:color="auto"/>
            <w:bottom w:val="none" w:sz="0" w:space="0" w:color="auto"/>
            <w:right w:val="none" w:sz="0" w:space="0" w:color="auto"/>
          </w:divBdr>
        </w:div>
        <w:div w:id="1587181194">
          <w:marLeft w:val="547"/>
          <w:marRight w:val="0"/>
          <w:marTop w:val="154"/>
          <w:marBottom w:val="0"/>
          <w:divBdr>
            <w:top w:val="none" w:sz="0" w:space="0" w:color="auto"/>
            <w:left w:val="none" w:sz="0" w:space="0" w:color="auto"/>
            <w:bottom w:val="none" w:sz="0" w:space="0" w:color="auto"/>
            <w:right w:val="none" w:sz="0" w:space="0" w:color="auto"/>
          </w:divBdr>
        </w:div>
        <w:div w:id="639188184">
          <w:marLeft w:val="547"/>
          <w:marRight w:val="0"/>
          <w:marTop w:val="154"/>
          <w:marBottom w:val="0"/>
          <w:divBdr>
            <w:top w:val="none" w:sz="0" w:space="0" w:color="auto"/>
            <w:left w:val="none" w:sz="0" w:space="0" w:color="auto"/>
            <w:bottom w:val="none" w:sz="0" w:space="0" w:color="auto"/>
            <w:right w:val="none" w:sz="0" w:space="0" w:color="auto"/>
          </w:divBdr>
        </w:div>
        <w:div w:id="1252154637">
          <w:marLeft w:val="547"/>
          <w:marRight w:val="0"/>
          <w:marTop w:val="154"/>
          <w:marBottom w:val="0"/>
          <w:divBdr>
            <w:top w:val="none" w:sz="0" w:space="0" w:color="auto"/>
            <w:left w:val="none" w:sz="0" w:space="0" w:color="auto"/>
            <w:bottom w:val="none" w:sz="0" w:space="0" w:color="auto"/>
            <w:right w:val="none" w:sz="0" w:space="0" w:color="auto"/>
          </w:divBdr>
        </w:div>
        <w:div w:id="1635021013">
          <w:marLeft w:val="547"/>
          <w:marRight w:val="0"/>
          <w:marTop w:val="154"/>
          <w:marBottom w:val="0"/>
          <w:divBdr>
            <w:top w:val="none" w:sz="0" w:space="0" w:color="auto"/>
            <w:left w:val="none" w:sz="0" w:space="0" w:color="auto"/>
            <w:bottom w:val="none" w:sz="0" w:space="0" w:color="auto"/>
            <w:right w:val="none" w:sz="0" w:space="0" w:color="auto"/>
          </w:divBdr>
        </w:div>
        <w:div w:id="1799369279">
          <w:marLeft w:val="547"/>
          <w:marRight w:val="0"/>
          <w:marTop w:val="154"/>
          <w:marBottom w:val="0"/>
          <w:divBdr>
            <w:top w:val="none" w:sz="0" w:space="0" w:color="auto"/>
            <w:left w:val="none" w:sz="0" w:space="0" w:color="auto"/>
            <w:bottom w:val="none" w:sz="0" w:space="0" w:color="auto"/>
            <w:right w:val="none" w:sz="0" w:space="0" w:color="auto"/>
          </w:divBdr>
        </w:div>
        <w:div w:id="1040714688">
          <w:marLeft w:val="547"/>
          <w:marRight w:val="0"/>
          <w:marTop w:val="154"/>
          <w:marBottom w:val="0"/>
          <w:divBdr>
            <w:top w:val="none" w:sz="0" w:space="0" w:color="auto"/>
            <w:left w:val="none" w:sz="0" w:space="0" w:color="auto"/>
            <w:bottom w:val="none" w:sz="0" w:space="0" w:color="auto"/>
            <w:right w:val="none" w:sz="0" w:space="0" w:color="auto"/>
          </w:divBdr>
        </w:div>
        <w:div w:id="1343629582">
          <w:marLeft w:val="547"/>
          <w:marRight w:val="0"/>
          <w:marTop w:val="154"/>
          <w:marBottom w:val="0"/>
          <w:divBdr>
            <w:top w:val="none" w:sz="0" w:space="0" w:color="auto"/>
            <w:left w:val="none" w:sz="0" w:space="0" w:color="auto"/>
            <w:bottom w:val="none" w:sz="0" w:space="0" w:color="auto"/>
            <w:right w:val="none" w:sz="0" w:space="0" w:color="auto"/>
          </w:divBdr>
        </w:div>
        <w:div w:id="126973987">
          <w:marLeft w:val="547"/>
          <w:marRight w:val="0"/>
          <w:marTop w:val="154"/>
          <w:marBottom w:val="0"/>
          <w:divBdr>
            <w:top w:val="none" w:sz="0" w:space="0" w:color="auto"/>
            <w:left w:val="none" w:sz="0" w:space="0" w:color="auto"/>
            <w:bottom w:val="none" w:sz="0" w:space="0" w:color="auto"/>
            <w:right w:val="none" w:sz="0" w:space="0" w:color="auto"/>
          </w:divBdr>
        </w:div>
        <w:div w:id="1690644675">
          <w:marLeft w:val="547"/>
          <w:marRight w:val="0"/>
          <w:marTop w:val="154"/>
          <w:marBottom w:val="0"/>
          <w:divBdr>
            <w:top w:val="none" w:sz="0" w:space="0" w:color="auto"/>
            <w:left w:val="none" w:sz="0" w:space="0" w:color="auto"/>
            <w:bottom w:val="none" w:sz="0" w:space="0" w:color="auto"/>
            <w:right w:val="none" w:sz="0" w:space="0" w:color="auto"/>
          </w:divBdr>
        </w:div>
        <w:div w:id="990717793">
          <w:marLeft w:val="547"/>
          <w:marRight w:val="0"/>
          <w:marTop w:val="154"/>
          <w:marBottom w:val="0"/>
          <w:divBdr>
            <w:top w:val="none" w:sz="0" w:space="0" w:color="auto"/>
            <w:left w:val="none" w:sz="0" w:space="0" w:color="auto"/>
            <w:bottom w:val="none" w:sz="0" w:space="0" w:color="auto"/>
            <w:right w:val="none" w:sz="0" w:space="0" w:color="auto"/>
          </w:divBdr>
        </w:div>
        <w:div w:id="1007442840">
          <w:marLeft w:val="547"/>
          <w:marRight w:val="0"/>
          <w:marTop w:val="154"/>
          <w:marBottom w:val="0"/>
          <w:divBdr>
            <w:top w:val="none" w:sz="0" w:space="0" w:color="auto"/>
            <w:left w:val="none" w:sz="0" w:space="0" w:color="auto"/>
            <w:bottom w:val="none" w:sz="0" w:space="0" w:color="auto"/>
            <w:right w:val="none" w:sz="0" w:space="0" w:color="auto"/>
          </w:divBdr>
        </w:div>
        <w:div w:id="2048991936">
          <w:marLeft w:val="547"/>
          <w:marRight w:val="0"/>
          <w:marTop w:val="154"/>
          <w:marBottom w:val="0"/>
          <w:divBdr>
            <w:top w:val="none" w:sz="0" w:space="0" w:color="auto"/>
            <w:left w:val="none" w:sz="0" w:space="0" w:color="auto"/>
            <w:bottom w:val="none" w:sz="0" w:space="0" w:color="auto"/>
            <w:right w:val="none" w:sz="0" w:space="0" w:color="auto"/>
          </w:divBdr>
        </w:div>
        <w:div w:id="1667323570">
          <w:marLeft w:val="547"/>
          <w:marRight w:val="0"/>
          <w:marTop w:val="154"/>
          <w:marBottom w:val="0"/>
          <w:divBdr>
            <w:top w:val="none" w:sz="0" w:space="0" w:color="auto"/>
            <w:left w:val="none" w:sz="0" w:space="0" w:color="auto"/>
            <w:bottom w:val="none" w:sz="0" w:space="0" w:color="auto"/>
            <w:right w:val="none" w:sz="0" w:space="0" w:color="auto"/>
          </w:divBdr>
        </w:div>
        <w:div w:id="1497185436">
          <w:marLeft w:val="547"/>
          <w:marRight w:val="0"/>
          <w:marTop w:val="154"/>
          <w:marBottom w:val="0"/>
          <w:divBdr>
            <w:top w:val="none" w:sz="0" w:space="0" w:color="auto"/>
            <w:left w:val="none" w:sz="0" w:space="0" w:color="auto"/>
            <w:bottom w:val="none" w:sz="0" w:space="0" w:color="auto"/>
            <w:right w:val="none" w:sz="0" w:space="0" w:color="auto"/>
          </w:divBdr>
        </w:div>
        <w:div w:id="992414432">
          <w:marLeft w:val="547"/>
          <w:marRight w:val="0"/>
          <w:marTop w:val="154"/>
          <w:marBottom w:val="0"/>
          <w:divBdr>
            <w:top w:val="none" w:sz="0" w:space="0" w:color="auto"/>
            <w:left w:val="none" w:sz="0" w:space="0" w:color="auto"/>
            <w:bottom w:val="none" w:sz="0" w:space="0" w:color="auto"/>
            <w:right w:val="none" w:sz="0" w:space="0" w:color="auto"/>
          </w:divBdr>
        </w:div>
        <w:div w:id="856694102">
          <w:marLeft w:val="547"/>
          <w:marRight w:val="0"/>
          <w:marTop w:val="154"/>
          <w:marBottom w:val="0"/>
          <w:divBdr>
            <w:top w:val="none" w:sz="0" w:space="0" w:color="auto"/>
            <w:left w:val="none" w:sz="0" w:space="0" w:color="auto"/>
            <w:bottom w:val="none" w:sz="0" w:space="0" w:color="auto"/>
            <w:right w:val="none" w:sz="0" w:space="0" w:color="auto"/>
          </w:divBdr>
        </w:div>
        <w:div w:id="535625926">
          <w:marLeft w:val="547"/>
          <w:marRight w:val="0"/>
          <w:marTop w:val="154"/>
          <w:marBottom w:val="0"/>
          <w:divBdr>
            <w:top w:val="none" w:sz="0" w:space="0" w:color="auto"/>
            <w:left w:val="none" w:sz="0" w:space="0" w:color="auto"/>
            <w:bottom w:val="none" w:sz="0" w:space="0" w:color="auto"/>
            <w:right w:val="none" w:sz="0" w:space="0" w:color="auto"/>
          </w:divBdr>
        </w:div>
        <w:div w:id="858857034">
          <w:marLeft w:val="547"/>
          <w:marRight w:val="0"/>
          <w:marTop w:val="154"/>
          <w:marBottom w:val="0"/>
          <w:divBdr>
            <w:top w:val="none" w:sz="0" w:space="0" w:color="auto"/>
            <w:left w:val="none" w:sz="0" w:space="0" w:color="auto"/>
            <w:bottom w:val="none" w:sz="0" w:space="0" w:color="auto"/>
            <w:right w:val="none" w:sz="0" w:space="0" w:color="auto"/>
          </w:divBdr>
        </w:div>
        <w:div w:id="817528045">
          <w:marLeft w:val="547"/>
          <w:marRight w:val="0"/>
          <w:marTop w:val="115"/>
          <w:marBottom w:val="0"/>
          <w:divBdr>
            <w:top w:val="none" w:sz="0" w:space="0" w:color="auto"/>
            <w:left w:val="none" w:sz="0" w:space="0" w:color="auto"/>
            <w:bottom w:val="none" w:sz="0" w:space="0" w:color="auto"/>
            <w:right w:val="none" w:sz="0" w:space="0" w:color="auto"/>
          </w:divBdr>
        </w:div>
        <w:div w:id="789906724">
          <w:marLeft w:val="547"/>
          <w:marRight w:val="0"/>
          <w:marTop w:val="154"/>
          <w:marBottom w:val="0"/>
          <w:divBdr>
            <w:top w:val="none" w:sz="0" w:space="0" w:color="auto"/>
            <w:left w:val="none" w:sz="0" w:space="0" w:color="auto"/>
            <w:bottom w:val="none" w:sz="0" w:space="0" w:color="auto"/>
            <w:right w:val="none" w:sz="0" w:space="0" w:color="auto"/>
          </w:divBdr>
        </w:div>
        <w:div w:id="1308704942">
          <w:marLeft w:val="547"/>
          <w:marRight w:val="0"/>
          <w:marTop w:val="154"/>
          <w:marBottom w:val="0"/>
          <w:divBdr>
            <w:top w:val="none" w:sz="0" w:space="0" w:color="auto"/>
            <w:left w:val="none" w:sz="0" w:space="0" w:color="auto"/>
            <w:bottom w:val="none" w:sz="0" w:space="0" w:color="auto"/>
            <w:right w:val="none" w:sz="0" w:space="0" w:color="auto"/>
          </w:divBdr>
        </w:div>
        <w:div w:id="1561868794">
          <w:marLeft w:val="547"/>
          <w:marRight w:val="0"/>
          <w:marTop w:val="154"/>
          <w:marBottom w:val="0"/>
          <w:divBdr>
            <w:top w:val="none" w:sz="0" w:space="0" w:color="auto"/>
            <w:left w:val="none" w:sz="0" w:space="0" w:color="auto"/>
            <w:bottom w:val="none" w:sz="0" w:space="0" w:color="auto"/>
            <w:right w:val="none" w:sz="0" w:space="0" w:color="auto"/>
          </w:divBdr>
        </w:div>
        <w:div w:id="1419710344">
          <w:marLeft w:val="547"/>
          <w:marRight w:val="0"/>
          <w:marTop w:val="154"/>
          <w:marBottom w:val="0"/>
          <w:divBdr>
            <w:top w:val="none" w:sz="0" w:space="0" w:color="auto"/>
            <w:left w:val="none" w:sz="0" w:space="0" w:color="auto"/>
            <w:bottom w:val="none" w:sz="0" w:space="0" w:color="auto"/>
            <w:right w:val="none" w:sz="0" w:space="0" w:color="auto"/>
          </w:divBdr>
        </w:div>
        <w:div w:id="746194201">
          <w:marLeft w:val="547"/>
          <w:marRight w:val="0"/>
          <w:marTop w:val="154"/>
          <w:marBottom w:val="0"/>
          <w:divBdr>
            <w:top w:val="none" w:sz="0" w:space="0" w:color="auto"/>
            <w:left w:val="none" w:sz="0" w:space="0" w:color="auto"/>
            <w:bottom w:val="none" w:sz="0" w:space="0" w:color="auto"/>
            <w:right w:val="none" w:sz="0" w:space="0" w:color="auto"/>
          </w:divBdr>
        </w:div>
        <w:div w:id="470906087">
          <w:marLeft w:val="547"/>
          <w:marRight w:val="0"/>
          <w:marTop w:val="144"/>
          <w:marBottom w:val="0"/>
          <w:divBdr>
            <w:top w:val="none" w:sz="0" w:space="0" w:color="auto"/>
            <w:left w:val="none" w:sz="0" w:space="0" w:color="auto"/>
            <w:bottom w:val="none" w:sz="0" w:space="0" w:color="auto"/>
            <w:right w:val="none" w:sz="0" w:space="0" w:color="auto"/>
          </w:divBdr>
        </w:div>
        <w:div w:id="1647665814">
          <w:marLeft w:val="547"/>
          <w:marRight w:val="0"/>
          <w:marTop w:val="154"/>
          <w:marBottom w:val="0"/>
          <w:divBdr>
            <w:top w:val="none" w:sz="0" w:space="0" w:color="auto"/>
            <w:left w:val="none" w:sz="0" w:space="0" w:color="auto"/>
            <w:bottom w:val="none" w:sz="0" w:space="0" w:color="auto"/>
            <w:right w:val="none" w:sz="0" w:space="0" w:color="auto"/>
          </w:divBdr>
        </w:div>
        <w:div w:id="776172241">
          <w:marLeft w:val="547"/>
          <w:marRight w:val="0"/>
          <w:marTop w:val="144"/>
          <w:marBottom w:val="0"/>
          <w:divBdr>
            <w:top w:val="none" w:sz="0" w:space="0" w:color="auto"/>
            <w:left w:val="none" w:sz="0" w:space="0" w:color="auto"/>
            <w:bottom w:val="none" w:sz="0" w:space="0" w:color="auto"/>
            <w:right w:val="none" w:sz="0" w:space="0" w:color="auto"/>
          </w:divBdr>
        </w:div>
        <w:div w:id="1980650040">
          <w:marLeft w:val="547"/>
          <w:marRight w:val="0"/>
          <w:marTop w:val="144"/>
          <w:marBottom w:val="0"/>
          <w:divBdr>
            <w:top w:val="none" w:sz="0" w:space="0" w:color="auto"/>
            <w:left w:val="none" w:sz="0" w:space="0" w:color="auto"/>
            <w:bottom w:val="none" w:sz="0" w:space="0" w:color="auto"/>
            <w:right w:val="none" w:sz="0" w:space="0" w:color="auto"/>
          </w:divBdr>
        </w:div>
        <w:div w:id="2121486748">
          <w:marLeft w:val="547"/>
          <w:marRight w:val="0"/>
          <w:marTop w:val="154"/>
          <w:marBottom w:val="0"/>
          <w:divBdr>
            <w:top w:val="none" w:sz="0" w:space="0" w:color="auto"/>
            <w:left w:val="none" w:sz="0" w:space="0" w:color="auto"/>
            <w:bottom w:val="none" w:sz="0" w:space="0" w:color="auto"/>
            <w:right w:val="none" w:sz="0" w:space="0" w:color="auto"/>
          </w:divBdr>
        </w:div>
        <w:div w:id="1227645674">
          <w:marLeft w:val="547"/>
          <w:marRight w:val="0"/>
          <w:marTop w:val="154"/>
          <w:marBottom w:val="0"/>
          <w:divBdr>
            <w:top w:val="none" w:sz="0" w:space="0" w:color="auto"/>
            <w:left w:val="none" w:sz="0" w:space="0" w:color="auto"/>
            <w:bottom w:val="none" w:sz="0" w:space="0" w:color="auto"/>
            <w:right w:val="none" w:sz="0" w:space="0" w:color="auto"/>
          </w:divBdr>
        </w:div>
        <w:div w:id="1349142513">
          <w:marLeft w:val="547"/>
          <w:marRight w:val="0"/>
          <w:marTop w:val="144"/>
          <w:marBottom w:val="0"/>
          <w:divBdr>
            <w:top w:val="none" w:sz="0" w:space="0" w:color="auto"/>
            <w:left w:val="none" w:sz="0" w:space="0" w:color="auto"/>
            <w:bottom w:val="none" w:sz="0" w:space="0" w:color="auto"/>
            <w:right w:val="none" w:sz="0" w:space="0" w:color="auto"/>
          </w:divBdr>
        </w:div>
        <w:div w:id="1423184720">
          <w:marLeft w:val="547"/>
          <w:marRight w:val="0"/>
          <w:marTop w:val="144"/>
          <w:marBottom w:val="0"/>
          <w:divBdr>
            <w:top w:val="none" w:sz="0" w:space="0" w:color="auto"/>
            <w:left w:val="none" w:sz="0" w:space="0" w:color="auto"/>
            <w:bottom w:val="none" w:sz="0" w:space="0" w:color="auto"/>
            <w:right w:val="none" w:sz="0" w:space="0" w:color="auto"/>
          </w:divBdr>
        </w:div>
        <w:div w:id="456677407">
          <w:marLeft w:val="547"/>
          <w:marRight w:val="0"/>
          <w:marTop w:val="154"/>
          <w:marBottom w:val="0"/>
          <w:divBdr>
            <w:top w:val="none" w:sz="0" w:space="0" w:color="auto"/>
            <w:left w:val="none" w:sz="0" w:space="0" w:color="auto"/>
            <w:bottom w:val="none" w:sz="0" w:space="0" w:color="auto"/>
            <w:right w:val="none" w:sz="0" w:space="0" w:color="auto"/>
          </w:divBdr>
        </w:div>
        <w:div w:id="1041706992">
          <w:marLeft w:val="547"/>
          <w:marRight w:val="0"/>
          <w:marTop w:val="144"/>
          <w:marBottom w:val="0"/>
          <w:divBdr>
            <w:top w:val="none" w:sz="0" w:space="0" w:color="auto"/>
            <w:left w:val="none" w:sz="0" w:space="0" w:color="auto"/>
            <w:bottom w:val="none" w:sz="0" w:space="0" w:color="auto"/>
            <w:right w:val="none" w:sz="0" w:space="0" w:color="auto"/>
          </w:divBdr>
        </w:div>
        <w:div w:id="1218130245">
          <w:marLeft w:val="547"/>
          <w:marRight w:val="0"/>
          <w:marTop w:val="154"/>
          <w:marBottom w:val="0"/>
          <w:divBdr>
            <w:top w:val="none" w:sz="0" w:space="0" w:color="auto"/>
            <w:left w:val="none" w:sz="0" w:space="0" w:color="auto"/>
            <w:bottom w:val="none" w:sz="0" w:space="0" w:color="auto"/>
            <w:right w:val="none" w:sz="0" w:space="0" w:color="auto"/>
          </w:divBdr>
        </w:div>
        <w:div w:id="1947687727">
          <w:marLeft w:val="547"/>
          <w:marRight w:val="0"/>
          <w:marTop w:val="154"/>
          <w:marBottom w:val="0"/>
          <w:divBdr>
            <w:top w:val="none" w:sz="0" w:space="0" w:color="auto"/>
            <w:left w:val="none" w:sz="0" w:space="0" w:color="auto"/>
            <w:bottom w:val="none" w:sz="0" w:space="0" w:color="auto"/>
            <w:right w:val="none" w:sz="0" w:space="0" w:color="auto"/>
          </w:divBdr>
        </w:div>
        <w:div w:id="424349681">
          <w:marLeft w:val="547"/>
          <w:marRight w:val="0"/>
          <w:marTop w:val="120"/>
          <w:marBottom w:val="0"/>
          <w:divBdr>
            <w:top w:val="none" w:sz="0" w:space="0" w:color="auto"/>
            <w:left w:val="none" w:sz="0" w:space="0" w:color="auto"/>
            <w:bottom w:val="none" w:sz="0" w:space="0" w:color="auto"/>
            <w:right w:val="none" w:sz="0" w:space="0" w:color="auto"/>
          </w:divBdr>
        </w:div>
        <w:div w:id="1152990621">
          <w:marLeft w:val="547"/>
          <w:marRight w:val="0"/>
          <w:marTop w:val="120"/>
          <w:marBottom w:val="0"/>
          <w:divBdr>
            <w:top w:val="none" w:sz="0" w:space="0" w:color="auto"/>
            <w:left w:val="none" w:sz="0" w:space="0" w:color="auto"/>
            <w:bottom w:val="none" w:sz="0" w:space="0" w:color="auto"/>
            <w:right w:val="none" w:sz="0" w:space="0" w:color="auto"/>
          </w:divBdr>
        </w:div>
        <w:div w:id="33115680">
          <w:marLeft w:val="547"/>
          <w:marRight w:val="0"/>
          <w:marTop w:val="154"/>
          <w:marBottom w:val="0"/>
          <w:divBdr>
            <w:top w:val="none" w:sz="0" w:space="0" w:color="auto"/>
            <w:left w:val="none" w:sz="0" w:space="0" w:color="auto"/>
            <w:bottom w:val="none" w:sz="0" w:space="0" w:color="auto"/>
            <w:right w:val="none" w:sz="0" w:space="0" w:color="auto"/>
          </w:divBdr>
        </w:div>
        <w:div w:id="1805004891">
          <w:marLeft w:val="547"/>
          <w:marRight w:val="0"/>
          <w:marTop w:val="120"/>
          <w:marBottom w:val="0"/>
          <w:divBdr>
            <w:top w:val="none" w:sz="0" w:space="0" w:color="auto"/>
            <w:left w:val="none" w:sz="0" w:space="0" w:color="auto"/>
            <w:bottom w:val="none" w:sz="0" w:space="0" w:color="auto"/>
            <w:right w:val="none" w:sz="0" w:space="0" w:color="auto"/>
          </w:divBdr>
        </w:div>
        <w:div w:id="432482035">
          <w:marLeft w:val="547"/>
          <w:marRight w:val="0"/>
          <w:marTop w:val="120"/>
          <w:marBottom w:val="0"/>
          <w:divBdr>
            <w:top w:val="none" w:sz="0" w:space="0" w:color="auto"/>
            <w:left w:val="none" w:sz="0" w:space="0" w:color="auto"/>
            <w:bottom w:val="none" w:sz="0" w:space="0" w:color="auto"/>
            <w:right w:val="none" w:sz="0" w:space="0" w:color="auto"/>
          </w:divBdr>
        </w:div>
        <w:div w:id="718742418">
          <w:marLeft w:val="547"/>
          <w:marRight w:val="0"/>
          <w:marTop w:val="154"/>
          <w:marBottom w:val="0"/>
          <w:divBdr>
            <w:top w:val="none" w:sz="0" w:space="0" w:color="auto"/>
            <w:left w:val="none" w:sz="0" w:space="0" w:color="auto"/>
            <w:bottom w:val="none" w:sz="0" w:space="0" w:color="auto"/>
            <w:right w:val="none" w:sz="0" w:space="0" w:color="auto"/>
          </w:divBdr>
        </w:div>
        <w:div w:id="618492826">
          <w:marLeft w:val="547"/>
          <w:marRight w:val="0"/>
          <w:marTop w:val="115"/>
          <w:marBottom w:val="0"/>
          <w:divBdr>
            <w:top w:val="none" w:sz="0" w:space="0" w:color="auto"/>
            <w:left w:val="none" w:sz="0" w:space="0" w:color="auto"/>
            <w:bottom w:val="none" w:sz="0" w:space="0" w:color="auto"/>
            <w:right w:val="none" w:sz="0" w:space="0" w:color="auto"/>
          </w:divBdr>
        </w:div>
        <w:div w:id="1545293132">
          <w:marLeft w:val="547"/>
          <w:marRight w:val="0"/>
          <w:marTop w:val="144"/>
          <w:marBottom w:val="0"/>
          <w:divBdr>
            <w:top w:val="none" w:sz="0" w:space="0" w:color="auto"/>
            <w:left w:val="none" w:sz="0" w:space="0" w:color="auto"/>
            <w:bottom w:val="none" w:sz="0" w:space="0" w:color="auto"/>
            <w:right w:val="none" w:sz="0" w:space="0" w:color="auto"/>
          </w:divBdr>
        </w:div>
        <w:div w:id="1991716363">
          <w:marLeft w:val="547"/>
          <w:marRight w:val="0"/>
          <w:marTop w:val="144"/>
          <w:marBottom w:val="0"/>
          <w:divBdr>
            <w:top w:val="none" w:sz="0" w:space="0" w:color="auto"/>
            <w:left w:val="none" w:sz="0" w:space="0" w:color="auto"/>
            <w:bottom w:val="none" w:sz="0" w:space="0" w:color="auto"/>
            <w:right w:val="none" w:sz="0" w:space="0" w:color="auto"/>
          </w:divBdr>
        </w:div>
        <w:div w:id="733743657">
          <w:marLeft w:val="547"/>
          <w:marRight w:val="0"/>
          <w:marTop w:val="154"/>
          <w:marBottom w:val="0"/>
          <w:divBdr>
            <w:top w:val="none" w:sz="0" w:space="0" w:color="auto"/>
            <w:left w:val="none" w:sz="0" w:space="0" w:color="auto"/>
            <w:bottom w:val="none" w:sz="0" w:space="0" w:color="auto"/>
            <w:right w:val="none" w:sz="0" w:space="0" w:color="auto"/>
          </w:divBdr>
        </w:div>
        <w:div w:id="151336540">
          <w:marLeft w:val="547"/>
          <w:marRight w:val="0"/>
          <w:marTop w:val="144"/>
          <w:marBottom w:val="0"/>
          <w:divBdr>
            <w:top w:val="none" w:sz="0" w:space="0" w:color="auto"/>
            <w:left w:val="none" w:sz="0" w:space="0" w:color="auto"/>
            <w:bottom w:val="none" w:sz="0" w:space="0" w:color="auto"/>
            <w:right w:val="none" w:sz="0" w:space="0" w:color="auto"/>
          </w:divBdr>
        </w:div>
        <w:div w:id="718674002">
          <w:marLeft w:val="547"/>
          <w:marRight w:val="0"/>
          <w:marTop w:val="144"/>
          <w:marBottom w:val="0"/>
          <w:divBdr>
            <w:top w:val="none" w:sz="0" w:space="0" w:color="auto"/>
            <w:left w:val="none" w:sz="0" w:space="0" w:color="auto"/>
            <w:bottom w:val="none" w:sz="0" w:space="0" w:color="auto"/>
            <w:right w:val="none" w:sz="0" w:space="0" w:color="auto"/>
          </w:divBdr>
        </w:div>
        <w:div w:id="520820121">
          <w:marLeft w:val="547"/>
          <w:marRight w:val="0"/>
          <w:marTop w:val="154"/>
          <w:marBottom w:val="0"/>
          <w:divBdr>
            <w:top w:val="none" w:sz="0" w:space="0" w:color="auto"/>
            <w:left w:val="none" w:sz="0" w:space="0" w:color="auto"/>
            <w:bottom w:val="none" w:sz="0" w:space="0" w:color="auto"/>
            <w:right w:val="none" w:sz="0" w:space="0" w:color="auto"/>
          </w:divBdr>
        </w:div>
        <w:div w:id="1134180447">
          <w:marLeft w:val="547"/>
          <w:marRight w:val="0"/>
          <w:marTop w:val="144"/>
          <w:marBottom w:val="0"/>
          <w:divBdr>
            <w:top w:val="none" w:sz="0" w:space="0" w:color="auto"/>
            <w:left w:val="none" w:sz="0" w:space="0" w:color="auto"/>
            <w:bottom w:val="none" w:sz="0" w:space="0" w:color="auto"/>
            <w:right w:val="none" w:sz="0" w:space="0" w:color="auto"/>
          </w:divBdr>
        </w:div>
        <w:div w:id="248195602">
          <w:marLeft w:val="547"/>
          <w:marRight w:val="0"/>
          <w:marTop w:val="154"/>
          <w:marBottom w:val="0"/>
          <w:divBdr>
            <w:top w:val="none" w:sz="0" w:space="0" w:color="auto"/>
            <w:left w:val="none" w:sz="0" w:space="0" w:color="auto"/>
            <w:bottom w:val="none" w:sz="0" w:space="0" w:color="auto"/>
            <w:right w:val="none" w:sz="0" w:space="0" w:color="auto"/>
          </w:divBdr>
        </w:div>
        <w:div w:id="2041540147">
          <w:marLeft w:val="547"/>
          <w:marRight w:val="0"/>
          <w:marTop w:val="144"/>
          <w:marBottom w:val="0"/>
          <w:divBdr>
            <w:top w:val="none" w:sz="0" w:space="0" w:color="auto"/>
            <w:left w:val="none" w:sz="0" w:space="0" w:color="auto"/>
            <w:bottom w:val="none" w:sz="0" w:space="0" w:color="auto"/>
            <w:right w:val="none" w:sz="0" w:space="0" w:color="auto"/>
          </w:divBdr>
        </w:div>
        <w:div w:id="1336810628">
          <w:marLeft w:val="547"/>
          <w:marRight w:val="0"/>
          <w:marTop w:val="154"/>
          <w:marBottom w:val="0"/>
          <w:divBdr>
            <w:top w:val="none" w:sz="0" w:space="0" w:color="auto"/>
            <w:left w:val="none" w:sz="0" w:space="0" w:color="auto"/>
            <w:bottom w:val="none" w:sz="0" w:space="0" w:color="auto"/>
            <w:right w:val="none" w:sz="0" w:space="0" w:color="auto"/>
          </w:divBdr>
        </w:div>
        <w:div w:id="149029914">
          <w:marLeft w:val="547"/>
          <w:marRight w:val="0"/>
          <w:marTop w:val="144"/>
          <w:marBottom w:val="0"/>
          <w:divBdr>
            <w:top w:val="none" w:sz="0" w:space="0" w:color="auto"/>
            <w:left w:val="none" w:sz="0" w:space="0" w:color="auto"/>
            <w:bottom w:val="none" w:sz="0" w:space="0" w:color="auto"/>
            <w:right w:val="none" w:sz="0" w:space="0" w:color="auto"/>
          </w:divBdr>
        </w:div>
        <w:div w:id="1294403780">
          <w:marLeft w:val="547"/>
          <w:marRight w:val="0"/>
          <w:marTop w:val="134"/>
          <w:marBottom w:val="0"/>
          <w:divBdr>
            <w:top w:val="none" w:sz="0" w:space="0" w:color="auto"/>
            <w:left w:val="none" w:sz="0" w:space="0" w:color="auto"/>
            <w:bottom w:val="none" w:sz="0" w:space="0" w:color="auto"/>
            <w:right w:val="none" w:sz="0" w:space="0" w:color="auto"/>
          </w:divBdr>
        </w:div>
        <w:div w:id="1936211392">
          <w:marLeft w:val="547"/>
          <w:marRight w:val="0"/>
          <w:marTop w:val="134"/>
          <w:marBottom w:val="0"/>
          <w:divBdr>
            <w:top w:val="none" w:sz="0" w:space="0" w:color="auto"/>
            <w:left w:val="none" w:sz="0" w:space="0" w:color="auto"/>
            <w:bottom w:val="none" w:sz="0" w:space="0" w:color="auto"/>
            <w:right w:val="none" w:sz="0" w:space="0" w:color="auto"/>
          </w:divBdr>
        </w:div>
        <w:div w:id="2134974957">
          <w:marLeft w:val="547"/>
          <w:marRight w:val="0"/>
          <w:marTop w:val="154"/>
          <w:marBottom w:val="0"/>
          <w:divBdr>
            <w:top w:val="none" w:sz="0" w:space="0" w:color="auto"/>
            <w:left w:val="none" w:sz="0" w:space="0" w:color="auto"/>
            <w:bottom w:val="none" w:sz="0" w:space="0" w:color="auto"/>
            <w:right w:val="none" w:sz="0" w:space="0" w:color="auto"/>
          </w:divBdr>
        </w:div>
        <w:div w:id="1895584472">
          <w:marLeft w:val="547"/>
          <w:marRight w:val="0"/>
          <w:marTop w:val="144"/>
          <w:marBottom w:val="0"/>
          <w:divBdr>
            <w:top w:val="none" w:sz="0" w:space="0" w:color="auto"/>
            <w:left w:val="none" w:sz="0" w:space="0" w:color="auto"/>
            <w:bottom w:val="none" w:sz="0" w:space="0" w:color="auto"/>
            <w:right w:val="none" w:sz="0" w:space="0" w:color="auto"/>
          </w:divBdr>
        </w:div>
        <w:div w:id="472720848">
          <w:marLeft w:val="547"/>
          <w:marRight w:val="0"/>
          <w:marTop w:val="144"/>
          <w:marBottom w:val="0"/>
          <w:divBdr>
            <w:top w:val="none" w:sz="0" w:space="0" w:color="auto"/>
            <w:left w:val="none" w:sz="0" w:space="0" w:color="auto"/>
            <w:bottom w:val="none" w:sz="0" w:space="0" w:color="auto"/>
            <w:right w:val="none" w:sz="0" w:space="0" w:color="auto"/>
          </w:divBdr>
        </w:div>
        <w:div w:id="315692832">
          <w:marLeft w:val="547"/>
          <w:marRight w:val="0"/>
          <w:marTop w:val="154"/>
          <w:marBottom w:val="0"/>
          <w:divBdr>
            <w:top w:val="none" w:sz="0" w:space="0" w:color="auto"/>
            <w:left w:val="none" w:sz="0" w:space="0" w:color="auto"/>
            <w:bottom w:val="none" w:sz="0" w:space="0" w:color="auto"/>
            <w:right w:val="none" w:sz="0" w:space="0" w:color="auto"/>
          </w:divBdr>
        </w:div>
        <w:div w:id="1778937888">
          <w:marLeft w:val="547"/>
          <w:marRight w:val="0"/>
          <w:marTop w:val="144"/>
          <w:marBottom w:val="0"/>
          <w:divBdr>
            <w:top w:val="none" w:sz="0" w:space="0" w:color="auto"/>
            <w:left w:val="none" w:sz="0" w:space="0" w:color="auto"/>
            <w:bottom w:val="none" w:sz="0" w:space="0" w:color="auto"/>
            <w:right w:val="none" w:sz="0" w:space="0" w:color="auto"/>
          </w:divBdr>
        </w:div>
        <w:div w:id="2145350579">
          <w:marLeft w:val="547"/>
          <w:marRight w:val="0"/>
          <w:marTop w:val="144"/>
          <w:marBottom w:val="0"/>
          <w:divBdr>
            <w:top w:val="none" w:sz="0" w:space="0" w:color="auto"/>
            <w:left w:val="none" w:sz="0" w:space="0" w:color="auto"/>
            <w:bottom w:val="none" w:sz="0" w:space="0" w:color="auto"/>
            <w:right w:val="none" w:sz="0" w:space="0" w:color="auto"/>
          </w:divBdr>
        </w:div>
        <w:div w:id="1509565743">
          <w:marLeft w:val="547"/>
          <w:marRight w:val="0"/>
          <w:marTop w:val="154"/>
          <w:marBottom w:val="0"/>
          <w:divBdr>
            <w:top w:val="none" w:sz="0" w:space="0" w:color="auto"/>
            <w:left w:val="none" w:sz="0" w:space="0" w:color="auto"/>
            <w:bottom w:val="none" w:sz="0" w:space="0" w:color="auto"/>
            <w:right w:val="none" w:sz="0" w:space="0" w:color="auto"/>
          </w:divBdr>
        </w:div>
        <w:div w:id="1615670550">
          <w:marLeft w:val="547"/>
          <w:marRight w:val="0"/>
          <w:marTop w:val="144"/>
          <w:marBottom w:val="0"/>
          <w:divBdr>
            <w:top w:val="none" w:sz="0" w:space="0" w:color="auto"/>
            <w:left w:val="none" w:sz="0" w:space="0" w:color="auto"/>
            <w:bottom w:val="none" w:sz="0" w:space="0" w:color="auto"/>
            <w:right w:val="none" w:sz="0" w:space="0" w:color="auto"/>
          </w:divBdr>
        </w:div>
        <w:div w:id="598489384">
          <w:marLeft w:val="547"/>
          <w:marRight w:val="0"/>
          <w:marTop w:val="144"/>
          <w:marBottom w:val="0"/>
          <w:divBdr>
            <w:top w:val="none" w:sz="0" w:space="0" w:color="auto"/>
            <w:left w:val="none" w:sz="0" w:space="0" w:color="auto"/>
            <w:bottom w:val="none" w:sz="0" w:space="0" w:color="auto"/>
            <w:right w:val="none" w:sz="0" w:space="0" w:color="auto"/>
          </w:divBdr>
        </w:div>
        <w:div w:id="212695895">
          <w:marLeft w:val="547"/>
          <w:marRight w:val="0"/>
          <w:marTop w:val="154"/>
          <w:marBottom w:val="0"/>
          <w:divBdr>
            <w:top w:val="none" w:sz="0" w:space="0" w:color="auto"/>
            <w:left w:val="none" w:sz="0" w:space="0" w:color="auto"/>
            <w:bottom w:val="none" w:sz="0" w:space="0" w:color="auto"/>
            <w:right w:val="none" w:sz="0" w:space="0" w:color="auto"/>
          </w:divBdr>
        </w:div>
        <w:div w:id="1022901173">
          <w:marLeft w:val="547"/>
          <w:marRight w:val="0"/>
          <w:marTop w:val="144"/>
          <w:marBottom w:val="0"/>
          <w:divBdr>
            <w:top w:val="none" w:sz="0" w:space="0" w:color="auto"/>
            <w:left w:val="none" w:sz="0" w:space="0" w:color="auto"/>
            <w:bottom w:val="none" w:sz="0" w:space="0" w:color="auto"/>
            <w:right w:val="none" w:sz="0" w:space="0" w:color="auto"/>
          </w:divBdr>
        </w:div>
        <w:div w:id="478494513">
          <w:marLeft w:val="547"/>
          <w:marRight w:val="0"/>
          <w:marTop w:val="120"/>
          <w:marBottom w:val="0"/>
          <w:divBdr>
            <w:top w:val="none" w:sz="0" w:space="0" w:color="auto"/>
            <w:left w:val="none" w:sz="0" w:space="0" w:color="auto"/>
            <w:bottom w:val="none" w:sz="0" w:space="0" w:color="auto"/>
            <w:right w:val="none" w:sz="0" w:space="0" w:color="auto"/>
          </w:divBdr>
        </w:div>
        <w:div w:id="77025104">
          <w:marLeft w:val="547"/>
          <w:marRight w:val="0"/>
          <w:marTop w:val="120"/>
          <w:marBottom w:val="0"/>
          <w:divBdr>
            <w:top w:val="none" w:sz="0" w:space="0" w:color="auto"/>
            <w:left w:val="none" w:sz="0" w:space="0" w:color="auto"/>
            <w:bottom w:val="none" w:sz="0" w:space="0" w:color="auto"/>
            <w:right w:val="none" w:sz="0" w:space="0" w:color="auto"/>
          </w:divBdr>
        </w:div>
        <w:div w:id="447042777">
          <w:marLeft w:val="547"/>
          <w:marRight w:val="0"/>
          <w:marTop w:val="154"/>
          <w:marBottom w:val="0"/>
          <w:divBdr>
            <w:top w:val="none" w:sz="0" w:space="0" w:color="auto"/>
            <w:left w:val="none" w:sz="0" w:space="0" w:color="auto"/>
            <w:bottom w:val="none" w:sz="0" w:space="0" w:color="auto"/>
            <w:right w:val="none" w:sz="0" w:space="0" w:color="auto"/>
          </w:divBdr>
        </w:div>
        <w:div w:id="464389663">
          <w:marLeft w:val="547"/>
          <w:marRight w:val="0"/>
          <w:marTop w:val="144"/>
          <w:marBottom w:val="0"/>
          <w:divBdr>
            <w:top w:val="none" w:sz="0" w:space="0" w:color="auto"/>
            <w:left w:val="none" w:sz="0" w:space="0" w:color="auto"/>
            <w:bottom w:val="none" w:sz="0" w:space="0" w:color="auto"/>
            <w:right w:val="none" w:sz="0" w:space="0" w:color="auto"/>
          </w:divBdr>
        </w:div>
        <w:div w:id="1852210349">
          <w:marLeft w:val="547"/>
          <w:marRight w:val="0"/>
          <w:marTop w:val="154"/>
          <w:marBottom w:val="0"/>
          <w:divBdr>
            <w:top w:val="none" w:sz="0" w:space="0" w:color="auto"/>
            <w:left w:val="none" w:sz="0" w:space="0" w:color="auto"/>
            <w:bottom w:val="none" w:sz="0" w:space="0" w:color="auto"/>
            <w:right w:val="none" w:sz="0" w:space="0" w:color="auto"/>
          </w:divBdr>
        </w:div>
        <w:div w:id="870650252">
          <w:marLeft w:val="547"/>
          <w:marRight w:val="0"/>
          <w:marTop w:val="144"/>
          <w:marBottom w:val="0"/>
          <w:divBdr>
            <w:top w:val="none" w:sz="0" w:space="0" w:color="auto"/>
            <w:left w:val="none" w:sz="0" w:space="0" w:color="auto"/>
            <w:bottom w:val="none" w:sz="0" w:space="0" w:color="auto"/>
            <w:right w:val="none" w:sz="0" w:space="0" w:color="auto"/>
          </w:divBdr>
        </w:div>
        <w:div w:id="1957103397">
          <w:marLeft w:val="547"/>
          <w:marRight w:val="0"/>
          <w:marTop w:val="144"/>
          <w:marBottom w:val="0"/>
          <w:divBdr>
            <w:top w:val="none" w:sz="0" w:space="0" w:color="auto"/>
            <w:left w:val="none" w:sz="0" w:space="0" w:color="auto"/>
            <w:bottom w:val="none" w:sz="0" w:space="0" w:color="auto"/>
            <w:right w:val="none" w:sz="0" w:space="0" w:color="auto"/>
          </w:divBdr>
        </w:div>
        <w:div w:id="1536118842">
          <w:marLeft w:val="547"/>
          <w:marRight w:val="0"/>
          <w:marTop w:val="144"/>
          <w:marBottom w:val="0"/>
          <w:divBdr>
            <w:top w:val="none" w:sz="0" w:space="0" w:color="auto"/>
            <w:left w:val="none" w:sz="0" w:space="0" w:color="auto"/>
            <w:bottom w:val="none" w:sz="0" w:space="0" w:color="auto"/>
            <w:right w:val="none" w:sz="0" w:space="0" w:color="auto"/>
          </w:divBdr>
        </w:div>
        <w:div w:id="1723560862">
          <w:marLeft w:val="547"/>
          <w:marRight w:val="0"/>
          <w:marTop w:val="154"/>
          <w:marBottom w:val="0"/>
          <w:divBdr>
            <w:top w:val="none" w:sz="0" w:space="0" w:color="auto"/>
            <w:left w:val="none" w:sz="0" w:space="0" w:color="auto"/>
            <w:bottom w:val="none" w:sz="0" w:space="0" w:color="auto"/>
            <w:right w:val="none" w:sz="0" w:space="0" w:color="auto"/>
          </w:divBdr>
        </w:div>
        <w:div w:id="1692339045">
          <w:marLeft w:val="547"/>
          <w:marRight w:val="0"/>
          <w:marTop w:val="154"/>
          <w:marBottom w:val="0"/>
          <w:divBdr>
            <w:top w:val="none" w:sz="0" w:space="0" w:color="auto"/>
            <w:left w:val="none" w:sz="0" w:space="0" w:color="auto"/>
            <w:bottom w:val="none" w:sz="0" w:space="0" w:color="auto"/>
            <w:right w:val="none" w:sz="0" w:space="0" w:color="auto"/>
          </w:divBdr>
        </w:div>
        <w:div w:id="605846285">
          <w:marLeft w:val="547"/>
          <w:marRight w:val="0"/>
          <w:marTop w:val="154"/>
          <w:marBottom w:val="0"/>
          <w:divBdr>
            <w:top w:val="none" w:sz="0" w:space="0" w:color="auto"/>
            <w:left w:val="none" w:sz="0" w:space="0" w:color="auto"/>
            <w:bottom w:val="none" w:sz="0" w:space="0" w:color="auto"/>
            <w:right w:val="none" w:sz="0" w:space="0" w:color="auto"/>
          </w:divBdr>
        </w:div>
        <w:div w:id="1523125295">
          <w:marLeft w:val="547"/>
          <w:marRight w:val="0"/>
          <w:marTop w:val="115"/>
          <w:marBottom w:val="0"/>
          <w:divBdr>
            <w:top w:val="none" w:sz="0" w:space="0" w:color="auto"/>
            <w:left w:val="none" w:sz="0" w:space="0" w:color="auto"/>
            <w:bottom w:val="none" w:sz="0" w:space="0" w:color="auto"/>
            <w:right w:val="none" w:sz="0" w:space="0" w:color="auto"/>
          </w:divBdr>
        </w:div>
        <w:div w:id="1363364460">
          <w:marLeft w:val="547"/>
          <w:marRight w:val="0"/>
          <w:marTop w:val="115"/>
          <w:marBottom w:val="0"/>
          <w:divBdr>
            <w:top w:val="none" w:sz="0" w:space="0" w:color="auto"/>
            <w:left w:val="none" w:sz="0" w:space="0" w:color="auto"/>
            <w:bottom w:val="none" w:sz="0" w:space="0" w:color="auto"/>
            <w:right w:val="none" w:sz="0" w:space="0" w:color="auto"/>
          </w:divBdr>
        </w:div>
        <w:div w:id="1937126447">
          <w:marLeft w:val="547"/>
          <w:marRight w:val="0"/>
          <w:marTop w:val="154"/>
          <w:marBottom w:val="0"/>
          <w:divBdr>
            <w:top w:val="none" w:sz="0" w:space="0" w:color="auto"/>
            <w:left w:val="none" w:sz="0" w:space="0" w:color="auto"/>
            <w:bottom w:val="none" w:sz="0" w:space="0" w:color="auto"/>
            <w:right w:val="none" w:sz="0" w:space="0" w:color="auto"/>
          </w:divBdr>
        </w:div>
        <w:div w:id="2106610326">
          <w:marLeft w:val="547"/>
          <w:marRight w:val="0"/>
          <w:marTop w:val="154"/>
          <w:marBottom w:val="0"/>
          <w:divBdr>
            <w:top w:val="none" w:sz="0" w:space="0" w:color="auto"/>
            <w:left w:val="none" w:sz="0" w:space="0" w:color="auto"/>
            <w:bottom w:val="none" w:sz="0" w:space="0" w:color="auto"/>
            <w:right w:val="none" w:sz="0" w:space="0" w:color="auto"/>
          </w:divBdr>
        </w:div>
        <w:div w:id="1792283341">
          <w:marLeft w:val="547"/>
          <w:marRight w:val="0"/>
          <w:marTop w:val="154"/>
          <w:marBottom w:val="0"/>
          <w:divBdr>
            <w:top w:val="none" w:sz="0" w:space="0" w:color="auto"/>
            <w:left w:val="none" w:sz="0" w:space="0" w:color="auto"/>
            <w:bottom w:val="none" w:sz="0" w:space="0" w:color="auto"/>
            <w:right w:val="none" w:sz="0" w:space="0" w:color="auto"/>
          </w:divBdr>
        </w:div>
        <w:div w:id="1581720973">
          <w:marLeft w:val="547"/>
          <w:marRight w:val="0"/>
          <w:marTop w:val="154"/>
          <w:marBottom w:val="0"/>
          <w:divBdr>
            <w:top w:val="none" w:sz="0" w:space="0" w:color="auto"/>
            <w:left w:val="none" w:sz="0" w:space="0" w:color="auto"/>
            <w:bottom w:val="none" w:sz="0" w:space="0" w:color="auto"/>
            <w:right w:val="none" w:sz="0" w:space="0" w:color="auto"/>
          </w:divBdr>
        </w:div>
      </w:divsChild>
    </w:div>
    <w:div w:id="818889358">
      <w:bodyDiv w:val="1"/>
      <w:marLeft w:val="0"/>
      <w:marRight w:val="0"/>
      <w:marTop w:val="0"/>
      <w:marBottom w:val="0"/>
      <w:divBdr>
        <w:top w:val="none" w:sz="0" w:space="0" w:color="auto"/>
        <w:left w:val="none" w:sz="0" w:space="0" w:color="auto"/>
        <w:bottom w:val="none" w:sz="0" w:space="0" w:color="auto"/>
        <w:right w:val="none" w:sz="0" w:space="0" w:color="auto"/>
      </w:divBdr>
    </w:div>
    <w:div w:id="831796040">
      <w:bodyDiv w:val="1"/>
      <w:marLeft w:val="0"/>
      <w:marRight w:val="0"/>
      <w:marTop w:val="0"/>
      <w:marBottom w:val="0"/>
      <w:divBdr>
        <w:top w:val="none" w:sz="0" w:space="0" w:color="auto"/>
        <w:left w:val="none" w:sz="0" w:space="0" w:color="auto"/>
        <w:bottom w:val="none" w:sz="0" w:space="0" w:color="auto"/>
        <w:right w:val="none" w:sz="0" w:space="0" w:color="auto"/>
      </w:divBdr>
      <w:divsChild>
        <w:div w:id="468983398">
          <w:marLeft w:val="547"/>
          <w:marRight w:val="0"/>
          <w:marTop w:val="139"/>
          <w:marBottom w:val="0"/>
          <w:divBdr>
            <w:top w:val="none" w:sz="0" w:space="0" w:color="auto"/>
            <w:left w:val="none" w:sz="0" w:space="0" w:color="auto"/>
            <w:bottom w:val="none" w:sz="0" w:space="0" w:color="auto"/>
            <w:right w:val="none" w:sz="0" w:space="0" w:color="auto"/>
          </w:divBdr>
        </w:div>
      </w:divsChild>
    </w:div>
    <w:div w:id="831989366">
      <w:bodyDiv w:val="1"/>
      <w:marLeft w:val="0"/>
      <w:marRight w:val="0"/>
      <w:marTop w:val="0"/>
      <w:marBottom w:val="0"/>
      <w:divBdr>
        <w:top w:val="none" w:sz="0" w:space="0" w:color="auto"/>
        <w:left w:val="none" w:sz="0" w:space="0" w:color="auto"/>
        <w:bottom w:val="none" w:sz="0" w:space="0" w:color="auto"/>
        <w:right w:val="none" w:sz="0" w:space="0" w:color="auto"/>
      </w:divBdr>
    </w:div>
    <w:div w:id="845292865">
      <w:bodyDiv w:val="1"/>
      <w:marLeft w:val="0"/>
      <w:marRight w:val="0"/>
      <w:marTop w:val="0"/>
      <w:marBottom w:val="0"/>
      <w:divBdr>
        <w:top w:val="none" w:sz="0" w:space="0" w:color="auto"/>
        <w:left w:val="none" w:sz="0" w:space="0" w:color="auto"/>
        <w:bottom w:val="none" w:sz="0" w:space="0" w:color="auto"/>
        <w:right w:val="none" w:sz="0" w:space="0" w:color="auto"/>
      </w:divBdr>
    </w:div>
    <w:div w:id="863716837">
      <w:bodyDiv w:val="1"/>
      <w:marLeft w:val="0"/>
      <w:marRight w:val="0"/>
      <w:marTop w:val="0"/>
      <w:marBottom w:val="0"/>
      <w:divBdr>
        <w:top w:val="none" w:sz="0" w:space="0" w:color="auto"/>
        <w:left w:val="none" w:sz="0" w:space="0" w:color="auto"/>
        <w:bottom w:val="none" w:sz="0" w:space="0" w:color="auto"/>
        <w:right w:val="none" w:sz="0" w:space="0" w:color="auto"/>
      </w:divBdr>
      <w:divsChild>
        <w:div w:id="1287737107">
          <w:marLeft w:val="547"/>
          <w:marRight w:val="0"/>
          <w:marTop w:val="134"/>
          <w:marBottom w:val="0"/>
          <w:divBdr>
            <w:top w:val="none" w:sz="0" w:space="0" w:color="auto"/>
            <w:left w:val="none" w:sz="0" w:space="0" w:color="auto"/>
            <w:bottom w:val="none" w:sz="0" w:space="0" w:color="auto"/>
            <w:right w:val="none" w:sz="0" w:space="0" w:color="auto"/>
          </w:divBdr>
        </w:div>
      </w:divsChild>
    </w:div>
    <w:div w:id="872427031">
      <w:bodyDiv w:val="1"/>
      <w:marLeft w:val="0"/>
      <w:marRight w:val="0"/>
      <w:marTop w:val="0"/>
      <w:marBottom w:val="0"/>
      <w:divBdr>
        <w:top w:val="none" w:sz="0" w:space="0" w:color="auto"/>
        <w:left w:val="none" w:sz="0" w:space="0" w:color="auto"/>
        <w:bottom w:val="none" w:sz="0" w:space="0" w:color="auto"/>
        <w:right w:val="none" w:sz="0" w:space="0" w:color="auto"/>
      </w:divBdr>
      <w:divsChild>
        <w:div w:id="801121310">
          <w:marLeft w:val="547"/>
          <w:marRight w:val="0"/>
          <w:marTop w:val="134"/>
          <w:marBottom w:val="0"/>
          <w:divBdr>
            <w:top w:val="none" w:sz="0" w:space="0" w:color="auto"/>
            <w:left w:val="none" w:sz="0" w:space="0" w:color="auto"/>
            <w:bottom w:val="none" w:sz="0" w:space="0" w:color="auto"/>
            <w:right w:val="none" w:sz="0" w:space="0" w:color="auto"/>
          </w:divBdr>
        </w:div>
        <w:div w:id="487137365">
          <w:marLeft w:val="547"/>
          <w:marRight w:val="0"/>
          <w:marTop w:val="134"/>
          <w:marBottom w:val="0"/>
          <w:divBdr>
            <w:top w:val="none" w:sz="0" w:space="0" w:color="auto"/>
            <w:left w:val="none" w:sz="0" w:space="0" w:color="auto"/>
            <w:bottom w:val="none" w:sz="0" w:space="0" w:color="auto"/>
            <w:right w:val="none" w:sz="0" w:space="0" w:color="auto"/>
          </w:divBdr>
        </w:div>
        <w:div w:id="1016620722">
          <w:marLeft w:val="547"/>
          <w:marRight w:val="0"/>
          <w:marTop w:val="134"/>
          <w:marBottom w:val="0"/>
          <w:divBdr>
            <w:top w:val="none" w:sz="0" w:space="0" w:color="auto"/>
            <w:left w:val="none" w:sz="0" w:space="0" w:color="auto"/>
            <w:bottom w:val="none" w:sz="0" w:space="0" w:color="auto"/>
            <w:right w:val="none" w:sz="0" w:space="0" w:color="auto"/>
          </w:divBdr>
        </w:div>
        <w:div w:id="1316256751">
          <w:marLeft w:val="547"/>
          <w:marRight w:val="0"/>
          <w:marTop w:val="134"/>
          <w:marBottom w:val="0"/>
          <w:divBdr>
            <w:top w:val="none" w:sz="0" w:space="0" w:color="auto"/>
            <w:left w:val="none" w:sz="0" w:space="0" w:color="auto"/>
            <w:bottom w:val="none" w:sz="0" w:space="0" w:color="auto"/>
            <w:right w:val="none" w:sz="0" w:space="0" w:color="auto"/>
          </w:divBdr>
        </w:div>
      </w:divsChild>
    </w:div>
    <w:div w:id="892425522">
      <w:bodyDiv w:val="1"/>
      <w:marLeft w:val="0"/>
      <w:marRight w:val="0"/>
      <w:marTop w:val="0"/>
      <w:marBottom w:val="0"/>
      <w:divBdr>
        <w:top w:val="none" w:sz="0" w:space="0" w:color="auto"/>
        <w:left w:val="none" w:sz="0" w:space="0" w:color="auto"/>
        <w:bottom w:val="none" w:sz="0" w:space="0" w:color="auto"/>
        <w:right w:val="none" w:sz="0" w:space="0" w:color="auto"/>
      </w:divBdr>
    </w:div>
    <w:div w:id="897786102">
      <w:bodyDiv w:val="1"/>
      <w:marLeft w:val="0"/>
      <w:marRight w:val="0"/>
      <w:marTop w:val="0"/>
      <w:marBottom w:val="0"/>
      <w:divBdr>
        <w:top w:val="none" w:sz="0" w:space="0" w:color="auto"/>
        <w:left w:val="none" w:sz="0" w:space="0" w:color="auto"/>
        <w:bottom w:val="none" w:sz="0" w:space="0" w:color="auto"/>
        <w:right w:val="none" w:sz="0" w:space="0" w:color="auto"/>
      </w:divBdr>
      <w:divsChild>
        <w:div w:id="1422217763">
          <w:marLeft w:val="0"/>
          <w:marRight w:val="0"/>
          <w:marTop w:val="0"/>
          <w:marBottom w:val="0"/>
          <w:divBdr>
            <w:top w:val="none" w:sz="0" w:space="0" w:color="auto"/>
            <w:left w:val="none" w:sz="0" w:space="0" w:color="auto"/>
            <w:bottom w:val="none" w:sz="0" w:space="0" w:color="auto"/>
            <w:right w:val="none" w:sz="0" w:space="0" w:color="auto"/>
          </w:divBdr>
        </w:div>
        <w:div w:id="814881933">
          <w:marLeft w:val="0"/>
          <w:marRight w:val="0"/>
          <w:marTop w:val="0"/>
          <w:marBottom w:val="0"/>
          <w:divBdr>
            <w:top w:val="none" w:sz="0" w:space="0" w:color="auto"/>
            <w:left w:val="none" w:sz="0" w:space="0" w:color="auto"/>
            <w:bottom w:val="none" w:sz="0" w:space="0" w:color="auto"/>
            <w:right w:val="none" w:sz="0" w:space="0" w:color="auto"/>
          </w:divBdr>
        </w:div>
        <w:div w:id="1424372936">
          <w:marLeft w:val="0"/>
          <w:marRight w:val="0"/>
          <w:marTop w:val="0"/>
          <w:marBottom w:val="0"/>
          <w:divBdr>
            <w:top w:val="none" w:sz="0" w:space="0" w:color="auto"/>
            <w:left w:val="none" w:sz="0" w:space="0" w:color="auto"/>
            <w:bottom w:val="none" w:sz="0" w:space="0" w:color="auto"/>
            <w:right w:val="none" w:sz="0" w:space="0" w:color="auto"/>
          </w:divBdr>
        </w:div>
        <w:div w:id="1890531580">
          <w:marLeft w:val="0"/>
          <w:marRight w:val="0"/>
          <w:marTop w:val="0"/>
          <w:marBottom w:val="0"/>
          <w:divBdr>
            <w:top w:val="none" w:sz="0" w:space="0" w:color="auto"/>
            <w:left w:val="none" w:sz="0" w:space="0" w:color="auto"/>
            <w:bottom w:val="none" w:sz="0" w:space="0" w:color="auto"/>
            <w:right w:val="none" w:sz="0" w:space="0" w:color="auto"/>
          </w:divBdr>
        </w:div>
      </w:divsChild>
    </w:div>
    <w:div w:id="900602706">
      <w:bodyDiv w:val="1"/>
      <w:marLeft w:val="0"/>
      <w:marRight w:val="0"/>
      <w:marTop w:val="0"/>
      <w:marBottom w:val="0"/>
      <w:divBdr>
        <w:top w:val="none" w:sz="0" w:space="0" w:color="auto"/>
        <w:left w:val="none" w:sz="0" w:space="0" w:color="auto"/>
        <w:bottom w:val="none" w:sz="0" w:space="0" w:color="auto"/>
        <w:right w:val="none" w:sz="0" w:space="0" w:color="auto"/>
      </w:divBdr>
    </w:div>
    <w:div w:id="908920946">
      <w:bodyDiv w:val="1"/>
      <w:marLeft w:val="0"/>
      <w:marRight w:val="0"/>
      <w:marTop w:val="0"/>
      <w:marBottom w:val="0"/>
      <w:divBdr>
        <w:top w:val="none" w:sz="0" w:space="0" w:color="auto"/>
        <w:left w:val="none" w:sz="0" w:space="0" w:color="auto"/>
        <w:bottom w:val="none" w:sz="0" w:space="0" w:color="auto"/>
        <w:right w:val="none" w:sz="0" w:space="0" w:color="auto"/>
      </w:divBdr>
      <w:divsChild>
        <w:div w:id="375542638">
          <w:marLeft w:val="547"/>
          <w:marRight w:val="0"/>
          <w:marTop w:val="134"/>
          <w:marBottom w:val="0"/>
          <w:divBdr>
            <w:top w:val="none" w:sz="0" w:space="0" w:color="auto"/>
            <w:left w:val="none" w:sz="0" w:space="0" w:color="auto"/>
            <w:bottom w:val="none" w:sz="0" w:space="0" w:color="auto"/>
            <w:right w:val="none" w:sz="0" w:space="0" w:color="auto"/>
          </w:divBdr>
        </w:div>
      </w:divsChild>
    </w:div>
    <w:div w:id="926232246">
      <w:bodyDiv w:val="1"/>
      <w:marLeft w:val="0"/>
      <w:marRight w:val="0"/>
      <w:marTop w:val="0"/>
      <w:marBottom w:val="0"/>
      <w:divBdr>
        <w:top w:val="none" w:sz="0" w:space="0" w:color="auto"/>
        <w:left w:val="none" w:sz="0" w:space="0" w:color="auto"/>
        <w:bottom w:val="none" w:sz="0" w:space="0" w:color="auto"/>
        <w:right w:val="none" w:sz="0" w:space="0" w:color="auto"/>
      </w:divBdr>
      <w:divsChild>
        <w:div w:id="1996641050">
          <w:marLeft w:val="547"/>
          <w:marRight w:val="0"/>
          <w:marTop w:val="192"/>
          <w:marBottom w:val="0"/>
          <w:divBdr>
            <w:top w:val="none" w:sz="0" w:space="0" w:color="auto"/>
            <w:left w:val="none" w:sz="0" w:space="0" w:color="auto"/>
            <w:bottom w:val="none" w:sz="0" w:space="0" w:color="auto"/>
            <w:right w:val="none" w:sz="0" w:space="0" w:color="auto"/>
          </w:divBdr>
        </w:div>
        <w:div w:id="949052581">
          <w:marLeft w:val="547"/>
          <w:marRight w:val="0"/>
          <w:marTop w:val="182"/>
          <w:marBottom w:val="0"/>
          <w:divBdr>
            <w:top w:val="none" w:sz="0" w:space="0" w:color="auto"/>
            <w:left w:val="none" w:sz="0" w:space="0" w:color="auto"/>
            <w:bottom w:val="none" w:sz="0" w:space="0" w:color="auto"/>
            <w:right w:val="none" w:sz="0" w:space="0" w:color="auto"/>
          </w:divBdr>
        </w:div>
        <w:div w:id="1036849405">
          <w:marLeft w:val="547"/>
          <w:marRight w:val="0"/>
          <w:marTop w:val="182"/>
          <w:marBottom w:val="0"/>
          <w:divBdr>
            <w:top w:val="none" w:sz="0" w:space="0" w:color="auto"/>
            <w:left w:val="none" w:sz="0" w:space="0" w:color="auto"/>
            <w:bottom w:val="none" w:sz="0" w:space="0" w:color="auto"/>
            <w:right w:val="none" w:sz="0" w:space="0" w:color="auto"/>
          </w:divBdr>
        </w:div>
        <w:div w:id="1467239773">
          <w:marLeft w:val="547"/>
          <w:marRight w:val="0"/>
          <w:marTop w:val="182"/>
          <w:marBottom w:val="0"/>
          <w:divBdr>
            <w:top w:val="none" w:sz="0" w:space="0" w:color="auto"/>
            <w:left w:val="none" w:sz="0" w:space="0" w:color="auto"/>
            <w:bottom w:val="none" w:sz="0" w:space="0" w:color="auto"/>
            <w:right w:val="none" w:sz="0" w:space="0" w:color="auto"/>
          </w:divBdr>
        </w:div>
        <w:div w:id="409039353">
          <w:marLeft w:val="547"/>
          <w:marRight w:val="0"/>
          <w:marTop w:val="154"/>
          <w:marBottom w:val="0"/>
          <w:divBdr>
            <w:top w:val="none" w:sz="0" w:space="0" w:color="auto"/>
            <w:left w:val="none" w:sz="0" w:space="0" w:color="auto"/>
            <w:bottom w:val="none" w:sz="0" w:space="0" w:color="auto"/>
            <w:right w:val="none" w:sz="0" w:space="0" w:color="auto"/>
          </w:divBdr>
        </w:div>
        <w:div w:id="439228181">
          <w:marLeft w:val="547"/>
          <w:marRight w:val="0"/>
          <w:marTop w:val="154"/>
          <w:marBottom w:val="0"/>
          <w:divBdr>
            <w:top w:val="none" w:sz="0" w:space="0" w:color="auto"/>
            <w:left w:val="none" w:sz="0" w:space="0" w:color="auto"/>
            <w:bottom w:val="none" w:sz="0" w:space="0" w:color="auto"/>
            <w:right w:val="none" w:sz="0" w:space="0" w:color="auto"/>
          </w:divBdr>
        </w:div>
        <w:div w:id="370761725">
          <w:marLeft w:val="547"/>
          <w:marRight w:val="0"/>
          <w:marTop w:val="154"/>
          <w:marBottom w:val="0"/>
          <w:divBdr>
            <w:top w:val="none" w:sz="0" w:space="0" w:color="auto"/>
            <w:left w:val="none" w:sz="0" w:space="0" w:color="auto"/>
            <w:bottom w:val="none" w:sz="0" w:space="0" w:color="auto"/>
            <w:right w:val="none" w:sz="0" w:space="0" w:color="auto"/>
          </w:divBdr>
        </w:div>
        <w:div w:id="25328141">
          <w:marLeft w:val="547"/>
          <w:marRight w:val="0"/>
          <w:marTop w:val="154"/>
          <w:marBottom w:val="0"/>
          <w:divBdr>
            <w:top w:val="none" w:sz="0" w:space="0" w:color="auto"/>
            <w:left w:val="none" w:sz="0" w:space="0" w:color="auto"/>
            <w:bottom w:val="none" w:sz="0" w:space="0" w:color="auto"/>
            <w:right w:val="none" w:sz="0" w:space="0" w:color="auto"/>
          </w:divBdr>
        </w:div>
        <w:div w:id="1946115781">
          <w:marLeft w:val="547"/>
          <w:marRight w:val="0"/>
          <w:marTop w:val="154"/>
          <w:marBottom w:val="0"/>
          <w:divBdr>
            <w:top w:val="none" w:sz="0" w:space="0" w:color="auto"/>
            <w:left w:val="none" w:sz="0" w:space="0" w:color="auto"/>
            <w:bottom w:val="none" w:sz="0" w:space="0" w:color="auto"/>
            <w:right w:val="none" w:sz="0" w:space="0" w:color="auto"/>
          </w:divBdr>
        </w:div>
        <w:div w:id="1604411721">
          <w:marLeft w:val="547"/>
          <w:marRight w:val="0"/>
          <w:marTop w:val="154"/>
          <w:marBottom w:val="0"/>
          <w:divBdr>
            <w:top w:val="none" w:sz="0" w:space="0" w:color="auto"/>
            <w:left w:val="none" w:sz="0" w:space="0" w:color="auto"/>
            <w:bottom w:val="none" w:sz="0" w:space="0" w:color="auto"/>
            <w:right w:val="none" w:sz="0" w:space="0" w:color="auto"/>
          </w:divBdr>
        </w:div>
        <w:div w:id="447698163">
          <w:marLeft w:val="547"/>
          <w:marRight w:val="0"/>
          <w:marTop w:val="154"/>
          <w:marBottom w:val="0"/>
          <w:divBdr>
            <w:top w:val="none" w:sz="0" w:space="0" w:color="auto"/>
            <w:left w:val="none" w:sz="0" w:space="0" w:color="auto"/>
            <w:bottom w:val="none" w:sz="0" w:space="0" w:color="auto"/>
            <w:right w:val="none" w:sz="0" w:space="0" w:color="auto"/>
          </w:divBdr>
        </w:div>
        <w:div w:id="1397631884">
          <w:marLeft w:val="547"/>
          <w:marRight w:val="0"/>
          <w:marTop w:val="154"/>
          <w:marBottom w:val="0"/>
          <w:divBdr>
            <w:top w:val="none" w:sz="0" w:space="0" w:color="auto"/>
            <w:left w:val="none" w:sz="0" w:space="0" w:color="auto"/>
            <w:bottom w:val="none" w:sz="0" w:space="0" w:color="auto"/>
            <w:right w:val="none" w:sz="0" w:space="0" w:color="auto"/>
          </w:divBdr>
        </w:div>
        <w:div w:id="1081021052">
          <w:marLeft w:val="547"/>
          <w:marRight w:val="0"/>
          <w:marTop w:val="154"/>
          <w:marBottom w:val="0"/>
          <w:divBdr>
            <w:top w:val="none" w:sz="0" w:space="0" w:color="auto"/>
            <w:left w:val="none" w:sz="0" w:space="0" w:color="auto"/>
            <w:bottom w:val="none" w:sz="0" w:space="0" w:color="auto"/>
            <w:right w:val="none" w:sz="0" w:space="0" w:color="auto"/>
          </w:divBdr>
        </w:div>
        <w:div w:id="2002266823">
          <w:marLeft w:val="547"/>
          <w:marRight w:val="0"/>
          <w:marTop w:val="154"/>
          <w:marBottom w:val="0"/>
          <w:divBdr>
            <w:top w:val="none" w:sz="0" w:space="0" w:color="auto"/>
            <w:left w:val="none" w:sz="0" w:space="0" w:color="auto"/>
            <w:bottom w:val="none" w:sz="0" w:space="0" w:color="auto"/>
            <w:right w:val="none" w:sz="0" w:space="0" w:color="auto"/>
          </w:divBdr>
        </w:div>
        <w:div w:id="1818645754">
          <w:marLeft w:val="547"/>
          <w:marRight w:val="0"/>
          <w:marTop w:val="154"/>
          <w:marBottom w:val="0"/>
          <w:divBdr>
            <w:top w:val="none" w:sz="0" w:space="0" w:color="auto"/>
            <w:left w:val="none" w:sz="0" w:space="0" w:color="auto"/>
            <w:bottom w:val="none" w:sz="0" w:space="0" w:color="auto"/>
            <w:right w:val="none" w:sz="0" w:space="0" w:color="auto"/>
          </w:divBdr>
        </w:div>
        <w:div w:id="459032424">
          <w:marLeft w:val="547"/>
          <w:marRight w:val="0"/>
          <w:marTop w:val="154"/>
          <w:marBottom w:val="0"/>
          <w:divBdr>
            <w:top w:val="none" w:sz="0" w:space="0" w:color="auto"/>
            <w:left w:val="none" w:sz="0" w:space="0" w:color="auto"/>
            <w:bottom w:val="none" w:sz="0" w:space="0" w:color="auto"/>
            <w:right w:val="none" w:sz="0" w:space="0" w:color="auto"/>
          </w:divBdr>
        </w:div>
        <w:div w:id="1879732631">
          <w:marLeft w:val="547"/>
          <w:marRight w:val="0"/>
          <w:marTop w:val="154"/>
          <w:marBottom w:val="0"/>
          <w:divBdr>
            <w:top w:val="none" w:sz="0" w:space="0" w:color="auto"/>
            <w:left w:val="none" w:sz="0" w:space="0" w:color="auto"/>
            <w:bottom w:val="none" w:sz="0" w:space="0" w:color="auto"/>
            <w:right w:val="none" w:sz="0" w:space="0" w:color="auto"/>
          </w:divBdr>
        </w:div>
        <w:div w:id="1475565041">
          <w:marLeft w:val="547"/>
          <w:marRight w:val="0"/>
          <w:marTop w:val="154"/>
          <w:marBottom w:val="0"/>
          <w:divBdr>
            <w:top w:val="none" w:sz="0" w:space="0" w:color="auto"/>
            <w:left w:val="none" w:sz="0" w:space="0" w:color="auto"/>
            <w:bottom w:val="none" w:sz="0" w:space="0" w:color="auto"/>
            <w:right w:val="none" w:sz="0" w:space="0" w:color="auto"/>
          </w:divBdr>
        </w:div>
        <w:div w:id="360742445">
          <w:marLeft w:val="547"/>
          <w:marRight w:val="0"/>
          <w:marTop w:val="154"/>
          <w:marBottom w:val="0"/>
          <w:divBdr>
            <w:top w:val="none" w:sz="0" w:space="0" w:color="auto"/>
            <w:left w:val="none" w:sz="0" w:space="0" w:color="auto"/>
            <w:bottom w:val="none" w:sz="0" w:space="0" w:color="auto"/>
            <w:right w:val="none" w:sz="0" w:space="0" w:color="auto"/>
          </w:divBdr>
        </w:div>
        <w:div w:id="945039825">
          <w:marLeft w:val="547"/>
          <w:marRight w:val="0"/>
          <w:marTop w:val="154"/>
          <w:marBottom w:val="0"/>
          <w:divBdr>
            <w:top w:val="none" w:sz="0" w:space="0" w:color="auto"/>
            <w:left w:val="none" w:sz="0" w:space="0" w:color="auto"/>
            <w:bottom w:val="none" w:sz="0" w:space="0" w:color="auto"/>
            <w:right w:val="none" w:sz="0" w:space="0" w:color="auto"/>
          </w:divBdr>
        </w:div>
        <w:div w:id="1526402148">
          <w:marLeft w:val="547"/>
          <w:marRight w:val="0"/>
          <w:marTop w:val="154"/>
          <w:marBottom w:val="0"/>
          <w:divBdr>
            <w:top w:val="none" w:sz="0" w:space="0" w:color="auto"/>
            <w:left w:val="none" w:sz="0" w:space="0" w:color="auto"/>
            <w:bottom w:val="none" w:sz="0" w:space="0" w:color="auto"/>
            <w:right w:val="none" w:sz="0" w:space="0" w:color="auto"/>
          </w:divBdr>
        </w:div>
        <w:div w:id="1795365050">
          <w:marLeft w:val="547"/>
          <w:marRight w:val="0"/>
          <w:marTop w:val="154"/>
          <w:marBottom w:val="0"/>
          <w:divBdr>
            <w:top w:val="none" w:sz="0" w:space="0" w:color="auto"/>
            <w:left w:val="none" w:sz="0" w:space="0" w:color="auto"/>
            <w:bottom w:val="none" w:sz="0" w:space="0" w:color="auto"/>
            <w:right w:val="none" w:sz="0" w:space="0" w:color="auto"/>
          </w:divBdr>
        </w:div>
        <w:div w:id="597563318">
          <w:marLeft w:val="547"/>
          <w:marRight w:val="0"/>
          <w:marTop w:val="154"/>
          <w:marBottom w:val="0"/>
          <w:divBdr>
            <w:top w:val="none" w:sz="0" w:space="0" w:color="auto"/>
            <w:left w:val="none" w:sz="0" w:space="0" w:color="auto"/>
            <w:bottom w:val="none" w:sz="0" w:space="0" w:color="auto"/>
            <w:right w:val="none" w:sz="0" w:space="0" w:color="auto"/>
          </w:divBdr>
        </w:div>
        <w:div w:id="732243659">
          <w:marLeft w:val="547"/>
          <w:marRight w:val="0"/>
          <w:marTop w:val="154"/>
          <w:marBottom w:val="0"/>
          <w:divBdr>
            <w:top w:val="none" w:sz="0" w:space="0" w:color="auto"/>
            <w:left w:val="none" w:sz="0" w:space="0" w:color="auto"/>
            <w:bottom w:val="none" w:sz="0" w:space="0" w:color="auto"/>
            <w:right w:val="none" w:sz="0" w:space="0" w:color="auto"/>
          </w:divBdr>
        </w:div>
        <w:div w:id="1125000868">
          <w:marLeft w:val="547"/>
          <w:marRight w:val="0"/>
          <w:marTop w:val="154"/>
          <w:marBottom w:val="0"/>
          <w:divBdr>
            <w:top w:val="none" w:sz="0" w:space="0" w:color="auto"/>
            <w:left w:val="none" w:sz="0" w:space="0" w:color="auto"/>
            <w:bottom w:val="none" w:sz="0" w:space="0" w:color="auto"/>
            <w:right w:val="none" w:sz="0" w:space="0" w:color="auto"/>
          </w:divBdr>
        </w:div>
        <w:div w:id="1991865900">
          <w:marLeft w:val="547"/>
          <w:marRight w:val="0"/>
          <w:marTop w:val="154"/>
          <w:marBottom w:val="0"/>
          <w:divBdr>
            <w:top w:val="none" w:sz="0" w:space="0" w:color="auto"/>
            <w:left w:val="none" w:sz="0" w:space="0" w:color="auto"/>
            <w:bottom w:val="none" w:sz="0" w:space="0" w:color="auto"/>
            <w:right w:val="none" w:sz="0" w:space="0" w:color="auto"/>
          </w:divBdr>
        </w:div>
        <w:div w:id="293682194">
          <w:marLeft w:val="547"/>
          <w:marRight w:val="0"/>
          <w:marTop w:val="154"/>
          <w:marBottom w:val="0"/>
          <w:divBdr>
            <w:top w:val="none" w:sz="0" w:space="0" w:color="auto"/>
            <w:left w:val="none" w:sz="0" w:space="0" w:color="auto"/>
            <w:bottom w:val="none" w:sz="0" w:space="0" w:color="auto"/>
            <w:right w:val="none" w:sz="0" w:space="0" w:color="auto"/>
          </w:divBdr>
        </w:div>
        <w:div w:id="166753561">
          <w:marLeft w:val="547"/>
          <w:marRight w:val="0"/>
          <w:marTop w:val="154"/>
          <w:marBottom w:val="0"/>
          <w:divBdr>
            <w:top w:val="none" w:sz="0" w:space="0" w:color="auto"/>
            <w:left w:val="none" w:sz="0" w:space="0" w:color="auto"/>
            <w:bottom w:val="none" w:sz="0" w:space="0" w:color="auto"/>
            <w:right w:val="none" w:sz="0" w:space="0" w:color="auto"/>
          </w:divBdr>
        </w:div>
        <w:div w:id="1501695710">
          <w:marLeft w:val="547"/>
          <w:marRight w:val="0"/>
          <w:marTop w:val="154"/>
          <w:marBottom w:val="0"/>
          <w:divBdr>
            <w:top w:val="none" w:sz="0" w:space="0" w:color="auto"/>
            <w:left w:val="none" w:sz="0" w:space="0" w:color="auto"/>
            <w:bottom w:val="none" w:sz="0" w:space="0" w:color="auto"/>
            <w:right w:val="none" w:sz="0" w:space="0" w:color="auto"/>
          </w:divBdr>
        </w:div>
        <w:div w:id="1588928084">
          <w:marLeft w:val="547"/>
          <w:marRight w:val="0"/>
          <w:marTop w:val="154"/>
          <w:marBottom w:val="0"/>
          <w:divBdr>
            <w:top w:val="none" w:sz="0" w:space="0" w:color="auto"/>
            <w:left w:val="none" w:sz="0" w:space="0" w:color="auto"/>
            <w:bottom w:val="none" w:sz="0" w:space="0" w:color="auto"/>
            <w:right w:val="none" w:sz="0" w:space="0" w:color="auto"/>
          </w:divBdr>
        </w:div>
        <w:div w:id="510073799">
          <w:marLeft w:val="547"/>
          <w:marRight w:val="0"/>
          <w:marTop w:val="154"/>
          <w:marBottom w:val="0"/>
          <w:divBdr>
            <w:top w:val="none" w:sz="0" w:space="0" w:color="auto"/>
            <w:left w:val="none" w:sz="0" w:space="0" w:color="auto"/>
            <w:bottom w:val="none" w:sz="0" w:space="0" w:color="auto"/>
            <w:right w:val="none" w:sz="0" w:space="0" w:color="auto"/>
          </w:divBdr>
        </w:div>
        <w:div w:id="1042948816">
          <w:marLeft w:val="547"/>
          <w:marRight w:val="0"/>
          <w:marTop w:val="154"/>
          <w:marBottom w:val="0"/>
          <w:divBdr>
            <w:top w:val="none" w:sz="0" w:space="0" w:color="auto"/>
            <w:left w:val="none" w:sz="0" w:space="0" w:color="auto"/>
            <w:bottom w:val="none" w:sz="0" w:space="0" w:color="auto"/>
            <w:right w:val="none" w:sz="0" w:space="0" w:color="auto"/>
          </w:divBdr>
        </w:div>
        <w:div w:id="207301585">
          <w:marLeft w:val="547"/>
          <w:marRight w:val="0"/>
          <w:marTop w:val="154"/>
          <w:marBottom w:val="0"/>
          <w:divBdr>
            <w:top w:val="none" w:sz="0" w:space="0" w:color="auto"/>
            <w:left w:val="none" w:sz="0" w:space="0" w:color="auto"/>
            <w:bottom w:val="none" w:sz="0" w:space="0" w:color="auto"/>
            <w:right w:val="none" w:sz="0" w:space="0" w:color="auto"/>
          </w:divBdr>
        </w:div>
        <w:div w:id="331494454">
          <w:marLeft w:val="547"/>
          <w:marRight w:val="0"/>
          <w:marTop w:val="154"/>
          <w:marBottom w:val="0"/>
          <w:divBdr>
            <w:top w:val="none" w:sz="0" w:space="0" w:color="auto"/>
            <w:left w:val="none" w:sz="0" w:space="0" w:color="auto"/>
            <w:bottom w:val="none" w:sz="0" w:space="0" w:color="auto"/>
            <w:right w:val="none" w:sz="0" w:space="0" w:color="auto"/>
          </w:divBdr>
        </w:div>
        <w:div w:id="463742844">
          <w:marLeft w:val="547"/>
          <w:marRight w:val="0"/>
          <w:marTop w:val="154"/>
          <w:marBottom w:val="0"/>
          <w:divBdr>
            <w:top w:val="none" w:sz="0" w:space="0" w:color="auto"/>
            <w:left w:val="none" w:sz="0" w:space="0" w:color="auto"/>
            <w:bottom w:val="none" w:sz="0" w:space="0" w:color="auto"/>
            <w:right w:val="none" w:sz="0" w:space="0" w:color="auto"/>
          </w:divBdr>
        </w:div>
        <w:div w:id="1150437015">
          <w:marLeft w:val="547"/>
          <w:marRight w:val="0"/>
          <w:marTop w:val="154"/>
          <w:marBottom w:val="0"/>
          <w:divBdr>
            <w:top w:val="none" w:sz="0" w:space="0" w:color="auto"/>
            <w:left w:val="none" w:sz="0" w:space="0" w:color="auto"/>
            <w:bottom w:val="none" w:sz="0" w:space="0" w:color="auto"/>
            <w:right w:val="none" w:sz="0" w:space="0" w:color="auto"/>
          </w:divBdr>
        </w:div>
        <w:div w:id="729185893">
          <w:marLeft w:val="547"/>
          <w:marRight w:val="0"/>
          <w:marTop w:val="154"/>
          <w:marBottom w:val="0"/>
          <w:divBdr>
            <w:top w:val="none" w:sz="0" w:space="0" w:color="auto"/>
            <w:left w:val="none" w:sz="0" w:space="0" w:color="auto"/>
            <w:bottom w:val="none" w:sz="0" w:space="0" w:color="auto"/>
            <w:right w:val="none" w:sz="0" w:space="0" w:color="auto"/>
          </w:divBdr>
        </w:div>
        <w:div w:id="111364077">
          <w:marLeft w:val="547"/>
          <w:marRight w:val="0"/>
          <w:marTop w:val="154"/>
          <w:marBottom w:val="0"/>
          <w:divBdr>
            <w:top w:val="none" w:sz="0" w:space="0" w:color="auto"/>
            <w:left w:val="none" w:sz="0" w:space="0" w:color="auto"/>
            <w:bottom w:val="none" w:sz="0" w:space="0" w:color="auto"/>
            <w:right w:val="none" w:sz="0" w:space="0" w:color="auto"/>
          </w:divBdr>
        </w:div>
        <w:div w:id="1768845950">
          <w:marLeft w:val="547"/>
          <w:marRight w:val="0"/>
          <w:marTop w:val="154"/>
          <w:marBottom w:val="0"/>
          <w:divBdr>
            <w:top w:val="none" w:sz="0" w:space="0" w:color="auto"/>
            <w:left w:val="none" w:sz="0" w:space="0" w:color="auto"/>
            <w:bottom w:val="none" w:sz="0" w:space="0" w:color="auto"/>
            <w:right w:val="none" w:sz="0" w:space="0" w:color="auto"/>
          </w:divBdr>
        </w:div>
        <w:div w:id="1963071851">
          <w:marLeft w:val="547"/>
          <w:marRight w:val="0"/>
          <w:marTop w:val="154"/>
          <w:marBottom w:val="0"/>
          <w:divBdr>
            <w:top w:val="none" w:sz="0" w:space="0" w:color="auto"/>
            <w:left w:val="none" w:sz="0" w:space="0" w:color="auto"/>
            <w:bottom w:val="none" w:sz="0" w:space="0" w:color="auto"/>
            <w:right w:val="none" w:sz="0" w:space="0" w:color="auto"/>
          </w:divBdr>
        </w:div>
        <w:div w:id="768694756">
          <w:marLeft w:val="547"/>
          <w:marRight w:val="0"/>
          <w:marTop w:val="154"/>
          <w:marBottom w:val="0"/>
          <w:divBdr>
            <w:top w:val="none" w:sz="0" w:space="0" w:color="auto"/>
            <w:left w:val="none" w:sz="0" w:space="0" w:color="auto"/>
            <w:bottom w:val="none" w:sz="0" w:space="0" w:color="auto"/>
            <w:right w:val="none" w:sz="0" w:space="0" w:color="auto"/>
          </w:divBdr>
        </w:div>
        <w:div w:id="271787615">
          <w:marLeft w:val="547"/>
          <w:marRight w:val="0"/>
          <w:marTop w:val="154"/>
          <w:marBottom w:val="0"/>
          <w:divBdr>
            <w:top w:val="none" w:sz="0" w:space="0" w:color="auto"/>
            <w:left w:val="none" w:sz="0" w:space="0" w:color="auto"/>
            <w:bottom w:val="none" w:sz="0" w:space="0" w:color="auto"/>
            <w:right w:val="none" w:sz="0" w:space="0" w:color="auto"/>
          </w:divBdr>
        </w:div>
        <w:div w:id="764418418">
          <w:marLeft w:val="547"/>
          <w:marRight w:val="0"/>
          <w:marTop w:val="154"/>
          <w:marBottom w:val="0"/>
          <w:divBdr>
            <w:top w:val="none" w:sz="0" w:space="0" w:color="auto"/>
            <w:left w:val="none" w:sz="0" w:space="0" w:color="auto"/>
            <w:bottom w:val="none" w:sz="0" w:space="0" w:color="auto"/>
            <w:right w:val="none" w:sz="0" w:space="0" w:color="auto"/>
          </w:divBdr>
        </w:div>
        <w:div w:id="1711607562">
          <w:marLeft w:val="547"/>
          <w:marRight w:val="0"/>
          <w:marTop w:val="154"/>
          <w:marBottom w:val="0"/>
          <w:divBdr>
            <w:top w:val="none" w:sz="0" w:space="0" w:color="auto"/>
            <w:left w:val="none" w:sz="0" w:space="0" w:color="auto"/>
            <w:bottom w:val="none" w:sz="0" w:space="0" w:color="auto"/>
            <w:right w:val="none" w:sz="0" w:space="0" w:color="auto"/>
          </w:divBdr>
        </w:div>
        <w:div w:id="32730970">
          <w:marLeft w:val="547"/>
          <w:marRight w:val="0"/>
          <w:marTop w:val="139"/>
          <w:marBottom w:val="0"/>
          <w:divBdr>
            <w:top w:val="none" w:sz="0" w:space="0" w:color="auto"/>
            <w:left w:val="none" w:sz="0" w:space="0" w:color="auto"/>
            <w:bottom w:val="none" w:sz="0" w:space="0" w:color="auto"/>
            <w:right w:val="none" w:sz="0" w:space="0" w:color="auto"/>
          </w:divBdr>
        </w:div>
        <w:div w:id="72551769">
          <w:marLeft w:val="547"/>
          <w:marRight w:val="0"/>
          <w:marTop w:val="139"/>
          <w:marBottom w:val="0"/>
          <w:divBdr>
            <w:top w:val="none" w:sz="0" w:space="0" w:color="auto"/>
            <w:left w:val="none" w:sz="0" w:space="0" w:color="auto"/>
            <w:bottom w:val="none" w:sz="0" w:space="0" w:color="auto"/>
            <w:right w:val="none" w:sz="0" w:space="0" w:color="auto"/>
          </w:divBdr>
        </w:div>
        <w:div w:id="549538882">
          <w:marLeft w:val="547"/>
          <w:marRight w:val="0"/>
          <w:marTop w:val="154"/>
          <w:marBottom w:val="0"/>
          <w:divBdr>
            <w:top w:val="none" w:sz="0" w:space="0" w:color="auto"/>
            <w:left w:val="none" w:sz="0" w:space="0" w:color="auto"/>
            <w:bottom w:val="none" w:sz="0" w:space="0" w:color="auto"/>
            <w:right w:val="none" w:sz="0" w:space="0" w:color="auto"/>
          </w:divBdr>
        </w:div>
        <w:div w:id="387454954">
          <w:marLeft w:val="547"/>
          <w:marRight w:val="0"/>
          <w:marTop w:val="139"/>
          <w:marBottom w:val="0"/>
          <w:divBdr>
            <w:top w:val="none" w:sz="0" w:space="0" w:color="auto"/>
            <w:left w:val="none" w:sz="0" w:space="0" w:color="auto"/>
            <w:bottom w:val="none" w:sz="0" w:space="0" w:color="auto"/>
            <w:right w:val="none" w:sz="0" w:space="0" w:color="auto"/>
          </w:divBdr>
        </w:div>
        <w:div w:id="1882130793">
          <w:marLeft w:val="547"/>
          <w:marRight w:val="0"/>
          <w:marTop w:val="139"/>
          <w:marBottom w:val="0"/>
          <w:divBdr>
            <w:top w:val="none" w:sz="0" w:space="0" w:color="auto"/>
            <w:left w:val="none" w:sz="0" w:space="0" w:color="auto"/>
            <w:bottom w:val="none" w:sz="0" w:space="0" w:color="auto"/>
            <w:right w:val="none" w:sz="0" w:space="0" w:color="auto"/>
          </w:divBdr>
        </w:div>
        <w:div w:id="221451072">
          <w:marLeft w:val="547"/>
          <w:marRight w:val="0"/>
          <w:marTop w:val="139"/>
          <w:marBottom w:val="0"/>
          <w:divBdr>
            <w:top w:val="none" w:sz="0" w:space="0" w:color="auto"/>
            <w:left w:val="none" w:sz="0" w:space="0" w:color="auto"/>
            <w:bottom w:val="none" w:sz="0" w:space="0" w:color="auto"/>
            <w:right w:val="none" w:sz="0" w:space="0" w:color="auto"/>
          </w:divBdr>
        </w:div>
        <w:div w:id="753161025">
          <w:marLeft w:val="547"/>
          <w:marRight w:val="0"/>
          <w:marTop w:val="154"/>
          <w:marBottom w:val="0"/>
          <w:divBdr>
            <w:top w:val="none" w:sz="0" w:space="0" w:color="auto"/>
            <w:left w:val="none" w:sz="0" w:space="0" w:color="auto"/>
            <w:bottom w:val="none" w:sz="0" w:space="0" w:color="auto"/>
            <w:right w:val="none" w:sz="0" w:space="0" w:color="auto"/>
          </w:divBdr>
        </w:div>
        <w:div w:id="2085105918">
          <w:marLeft w:val="547"/>
          <w:marRight w:val="0"/>
          <w:marTop w:val="139"/>
          <w:marBottom w:val="0"/>
          <w:divBdr>
            <w:top w:val="none" w:sz="0" w:space="0" w:color="auto"/>
            <w:left w:val="none" w:sz="0" w:space="0" w:color="auto"/>
            <w:bottom w:val="none" w:sz="0" w:space="0" w:color="auto"/>
            <w:right w:val="none" w:sz="0" w:space="0" w:color="auto"/>
          </w:divBdr>
        </w:div>
        <w:div w:id="268658317">
          <w:marLeft w:val="547"/>
          <w:marRight w:val="0"/>
          <w:marTop w:val="139"/>
          <w:marBottom w:val="0"/>
          <w:divBdr>
            <w:top w:val="none" w:sz="0" w:space="0" w:color="auto"/>
            <w:left w:val="none" w:sz="0" w:space="0" w:color="auto"/>
            <w:bottom w:val="none" w:sz="0" w:space="0" w:color="auto"/>
            <w:right w:val="none" w:sz="0" w:space="0" w:color="auto"/>
          </w:divBdr>
        </w:div>
        <w:div w:id="1707439462">
          <w:marLeft w:val="547"/>
          <w:marRight w:val="0"/>
          <w:marTop w:val="139"/>
          <w:marBottom w:val="0"/>
          <w:divBdr>
            <w:top w:val="none" w:sz="0" w:space="0" w:color="auto"/>
            <w:left w:val="none" w:sz="0" w:space="0" w:color="auto"/>
            <w:bottom w:val="none" w:sz="0" w:space="0" w:color="auto"/>
            <w:right w:val="none" w:sz="0" w:space="0" w:color="auto"/>
          </w:divBdr>
        </w:div>
        <w:div w:id="1999990739">
          <w:marLeft w:val="547"/>
          <w:marRight w:val="0"/>
          <w:marTop w:val="154"/>
          <w:marBottom w:val="0"/>
          <w:divBdr>
            <w:top w:val="none" w:sz="0" w:space="0" w:color="auto"/>
            <w:left w:val="none" w:sz="0" w:space="0" w:color="auto"/>
            <w:bottom w:val="none" w:sz="0" w:space="0" w:color="auto"/>
            <w:right w:val="none" w:sz="0" w:space="0" w:color="auto"/>
          </w:divBdr>
        </w:div>
        <w:div w:id="231045352">
          <w:marLeft w:val="547"/>
          <w:marRight w:val="0"/>
          <w:marTop w:val="139"/>
          <w:marBottom w:val="0"/>
          <w:divBdr>
            <w:top w:val="none" w:sz="0" w:space="0" w:color="auto"/>
            <w:left w:val="none" w:sz="0" w:space="0" w:color="auto"/>
            <w:bottom w:val="none" w:sz="0" w:space="0" w:color="auto"/>
            <w:right w:val="none" w:sz="0" w:space="0" w:color="auto"/>
          </w:divBdr>
        </w:div>
        <w:div w:id="181940014">
          <w:marLeft w:val="547"/>
          <w:marRight w:val="0"/>
          <w:marTop w:val="139"/>
          <w:marBottom w:val="0"/>
          <w:divBdr>
            <w:top w:val="none" w:sz="0" w:space="0" w:color="auto"/>
            <w:left w:val="none" w:sz="0" w:space="0" w:color="auto"/>
            <w:bottom w:val="none" w:sz="0" w:space="0" w:color="auto"/>
            <w:right w:val="none" w:sz="0" w:space="0" w:color="auto"/>
          </w:divBdr>
        </w:div>
        <w:div w:id="319499880">
          <w:marLeft w:val="547"/>
          <w:marRight w:val="0"/>
          <w:marTop w:val="139"/>
          <w:marBottom w:val="0"/>
          <w:divBdr>
            <w:top w:val="none" w:sz="0" w:space="0" w:color="auto"/>
            <w:left w:val="none" w:sz="0" w:space="0" w:color="auto"/>
            <w:bottom w:val="none" w:sz="0" w:space="0" w:color="auto"/>
            <w:right w:val="none" w:sz="0" w:space="0" w:color="auto"/>
          </w:divBdr>
        </w:div>
        <w:div w:id="1841045234">
          <w:marLeft w:val="547"/>
          <w:marRight w:val="0"/>
          <w:marTop w:val="139"/>
          <w:marBottom w:val="0"/>
          <w:divBdr>
            <w:top w:val="none" w:sz="0" w:space="0" w:color="auto"/>
            <w:left w:val="none" w:sz="0" w:space="0" w:color="auto"/>
            <w:bottom w:val="none" w:sz="0" w:space="0" w:color="auto"/>
            <w:right w:val="none" w:sz="0" w:space="0" w:color="auto"/>
          </w:divBdr>
        </w:div>
        <w:div w:id="1052653941">
          <w:marLeft w:val="547"/>
          <w:marRight w:val="0"/>
          <w:marTop w:val="154"/>
          <w:marBottom w:val="0"/>
          <w:divBdr>
            <w:top w:val="none" w:sz="0" w:space="0" w:color="auto"/>
            <w:left w:val="none" w:sz="0" w:space="0" w:color="auto"/>
            <w:bottom w:val="none" w:sz="0" w:space="0" w:color="auto"/>
            <w:right w:val="none" w:sz="0" w:space="0" w:color="auto"/>
          </w:divBdr>
        </w:div>
        <w:div w:id="1621692591">
          <w:marLeft w:val="547"/>
          <w:marRight w:val="0"/>
          <w:marTop w:val="139"/>
          <w:marBottom w:val="0"/>
          <w:divBdr>
            <w:top w:val="none" w:sz="0" w:space="0" w:color="auto"/>
            <w:left w:val="none" w:sz="0" w:space="0" w:color="auto"/>
            <w:bottom w:val="none" w:sz="0" w:space="0" w:color="auto"/>
            <w:right w:val="none" w:sz="0" w:space="0" w:color="auto"/>
          </w:divBdr>
        </w:div>
        <w:div w:id="255676130">
          <w:marLeft w:val="547"/>
          <w:marRight w:val="0"/>
          <w:marTop w:val="139"/>
          <w:marBottom w:val="0"/>
          <w:divBdr>
            <w:top w:val="none" w:sz="0" w:space="0" w:color="auto"/>
            <w:left w:val="none" w:sz="0" w:space="0" w:color="auto"/>
            <w:bottom w:val="none" w:sz="0" w:space="0" w:color="auto"/>
            <w:right w:val="none" w:sz="0" w:space="0" w:color="auto"/>
          </w:divBdr>
        </w:div>
        <w:div w:id="1422679643">
          <w:marLeft w:val="547"/>
          <w:marRight w:val="0"/>
          <w:marTop w:val="139"/>
          <w:marBottom w:val="0"/>
          <w:divBdr>
            <w:top w:val="none" w:sz="0" w:space="0" w:color="auto"/>
            <w:left w:val="none" w:sz="0" w:space="0" w:color="auto"/>
            <w:bottom w:val="none" w:sz="0" w:space="0" w:color="auto"/>
            <w:right w:val="none" w:sz="0" w:space="0" w:color="auto"/>
          </w:divBdr>
        </w:div>
        <w:div w:id="1850832920">
          <w:marLeft w:val="547"/>
          <w:marRight w:val="0"/>
          <w:marTop w:val="139"/>
          <w:marBottom w:val="0"/>
          <w:divBdr>
            <w:top w:val="none" w:sz="0" w:space="0" w:color="auto"/>
            <w:left w:val="none" w:sz="0" w:space="0" w:color="auto"/>
            <w:bottom w:val="none" w:sz="0" w:space="0" w:color="auto"/>
            <w:right w:val="none" w:sz="0" w:space="0" w:color="auto"/>
          </w:divBdr>
        </w:div>
        <w:div w:id="1300107261">
          <w:marLeft w:val="547"/>
          <w:marRight w:val="0"/>
          <w:marTop w:val="154"/>
          <w:marBottom w:val="0"/>
          <w:divBdr>
            <w:top w:val="none" w:sz="0" w:space="0" w:color="auto"/>
            <w:left w:val="none" w:sz="0" w:space="0" w:color="auto"/>
            <w:bottom w:val="none" w:sz="0" w:space="0" w:color="auto"/>
            <w:right w:val="none" w:sz="0" w:space="0" w:color="auto"/>
          </w:divBdr>
        </w:div>
        <w:div w:id="1544101814">
          <w:marLeft w:val="547"/>
          <w:marRight w:val="0"/>
          <w:marTop w:val="139"/>
          <w:marBottom w:val="0"/>
          <w:divBdr>
            <w:top w:val="none" w:sz="0" w:space="0" w:color="auto"/>
            <w:left w:val="none" w:sz="0" w:space="0" w:color="auto"/>
            <w:bottom w:val="none" w:sz="0" w:space="0" w:color="auto"/>
            <w:right w:val="none" w:sz="0" w:space="0" w:color="auto"/>
          </w:divBdr>
        </w:div>
        <w:div w:id="1597471022">
          <w:marLeft w:val="547"/>
          <w:marRight w:val="0"/>
          <w:marTop w:val="154"/>
          <w:marBottom w:val="0"/>
          <w:divBdr>
            <w:top w:val="none" w:sz="0" w:space="0" w:color="auto"/>
            <w:left w:val="none" w:sz="0" w:space="0" w:color="auto"/>
            <w:bottom w:val="none" w:sz="0" w:space="0" w:color="auto"/>
            <w:right w:val="none" w:sz="0" w:space="0" w:color="auto"/>
          </w:divBdr>
        </w:div>
        <w:div w:id="108092460">
          <w:marLeft w:val="547"/>
          <w:marRight w:val="0"/>
          <w:marTop w:val="154"/>
          <w:marBottom w:val="0"/>
          <w:divBdr>
            <w:top w:val="none" w:sz="0" w:space="0" w:color="auto"/>
            <w:left w:val="none" w:sz="0" w:space="0" w:color="auto"/>
            <w:bottom w:val="none" w:sz="0" w:space="0" w:color="auto"/>
            <w:right w:val="none" w:sz="0" w:space="0" w:color="auto"/>
          </w:divBdr>
        </w:div>
        <w:div w:id="688524298">
          <w:marLeft w:val="547"/>
          <w:marRight w:val="0"/>
          <w:marTop w:val="154"/>
          <w:marBottom w:val="0"/>
          <w:divBdr>
            <w:top w:val="none" w:sz="0" w:space="0" w:color="auto"/>
            <w:left w:val="none" w:sz="0" w:space="0" w:color="auto"/>
            <w:bottom w:val="none" w:sz="0" w:space="0" w:color="auto"/>
            <w:right w:val="none" w:sz="0" w:space="0" w:color="auto"/>
          </w:divBdr>
        </w:div>
        <w:div w:id="1610159929">
          <w:marLeft w:val="547"/>
          <w:marRight w:val="0"/>
          <w:marTop w:val="134"/>
          <w:marBottom w:val="0"/>
          <w:divBdr>
            <w:top w:val="none" w:sz="0" w:space="0" w:color="auto"/>
            <w:left w:val="none" w:sz="0" w:space="0" w:color="auto"/>
            <w:bottom w:val="none" w:sz="0" w:space="0" w:color="auto"/>
            <w:right w:val="none" w:sz="0" w:space="0" w:color="auto"/>
          </w:divBdr>
        </w:div>
        <w:div w:id="72439075">
          <w:marLeft w:val="547"/>
          <w:marRight w:val="0"/>
          <w:marTop w:val="134"/>
          <w:marBottom w:val="0"/>
          <w:divBdr>
            <w:top w:val="none" w:sz="0" w:space="0" w:color="auto"/>
            <w:left w:val="none" w:sz="0" w:space="0" w:color="auto"/>
            <w:bottom w:val="none" w:sz="0" w:space="0" w:color="auto"/>
            <w:right w:val="none" w:sz="0" w:space="0" w:color="auto"/>
          </w:divBdr>
        </w:div>
        <w:div w:id="855113903">
          <w:marLeft w:val="547"/>
          <w:marRight w:val="0"/>
          <w:marTop w:val="134"/>
          <w:marBottom w:val="0"/>
          <w:divBdr>
            <w:top w:val="none" w:sz="0" w:space="0" w:color="auto"/>
            <w:left w:val="none" w:sz="0" w:space="0" w:color="auto"/>
            <w:bottom w:val="none" w:sz="0" w:space="0" w:color="auto"/>
            <w:right w:val="none" w:sz="0" w:space="0" w:color="auto"/>
          </w:divBdr>
        </w:div>
        <w:div w:id="1281647584">
          <w:marLeft w:val="547"/>
          <w:marRight w:val="0"/>
          <w:marTop w:val="154"/>
          <w:marBottom w:val="0"/>
          <w:divBdr>
            <w:top w:val="none" w:sz="0" w:space="0" w:color="auto"/>
            <w:left w:val="none" w:sz="0" w:space="0" w:color="auto"/>
            <w:bottom w:val="none" w:sz="0" w:space="0" w:color="auto"/>
            <w:right w:val="none" w:sz="0" w:space="0" w:color="auto"/>
          </w:divBdr>
        </w:div>
        <w:div w:id="886533264">
          <w:marLeft w:val="547"/>
          <w:marRight w:val="0"/>
          <w:marTop w:val="134"/>
          <w:marBottom w:val="0"/>
          <w:divBdr>
            <w:top w:val="none" w:sz="0" w:space="0" w:color="auto"/>
            <w:left w:val="none" w:sz="0" w:space="0" w:color="auto"/>
            <w:bottom w:val="none" w:sz="0" w:space="0" w:color="auto"/>
            <w:right w:val="none" w:sz="0" w:space="0" w:color="auto"/>
          </w:divBdr>
        </w:div>
        <w:div w:id="1083726405">
          <w:marLeft w:val="547"/>
          <w:marRight w:val="0"/>
          <w:marTop w:val="134"/>
          <w:marBottom w:val="0"/>
          <w:divBdr>
            <w:top w:val="none" w:sz="0" w:space="0" w:color="auto"/>
            <w:left w:val="none" w:sz="0" w:space="0" w:color="auto"/>
            <w:bottom w:val="none" w:sz="0" w:space="0" w:color="auto"/>
            <w:right w:val="none" w:sz="0" w:space="0" w:color="auto"/>
          </w:divBdr>
        </w:div>
        <w:div w:id="947658306">
          <w:marLeft w:val="547"/>
          <w:marRight w:val="0"/>
          <w:marTop w:val="134"/>
          <w:marBottom w:val="0"/>
          <w:divBdr>
            <w:top w:val="none" w:sz="0" w:space="0" w:color="auto"/>
            <w:left w:val="none" w:sz="0" w:space="0" w:color="auto"/>
            <w:bottom w:val="none" w:sz="0" w:space="0" w:color="auto"/>
            <w:right w:val="none" w:sz="0" w:space="0" w:color="auto"/>
          </w:divBdr>
        </w:div>
        <w:div w:id="1470513718">
          <w:marLeft w:val="547"/>
          <w:marRight w:val="0"/>
          <w:marTop w:val="154"/>
          <w:marBottom w:val="0"/>
          <w:divBdr>
            <w:top w:val="none" w:sz="0" w:space="0" w:color="auto"/>
            <w:left w:val="none" w:sz="0" w:space="0" w:color="auto"/>
            <w:bottom w:val="none" w:sz="0" w:space="0" w:color="auto"/>
            <w:right w:val="none" w:sz="0" w:space="0" w:color="auto"/>
          </w:divBdr>
        </w:div>
        <w:div w:id="941643165">
          <w:marLeft w:val="547"/>
          <w:marRight w:val="0"/>
          <w:marTop w:val="134"/>
          <w:marBottom w:val="0"/>
          <w:divBdr>
            <w:top w:val="none" w:sz="0" w:space="0" w:color="auto"/>
            <w:left w:val="none" w:sz="0" w:space="0" w:color="auto"/>
            <w:bottom w:val="none" w:sz="0" w:space="0" w:color="auto"/>
            <w:right w:val="none" w:sz="0" w:space="0" w:color="auto"/>
          </w:divBdr>
        </w:div>
        <w:div w:id="123619997">
          <w:marLeft w:val="547"/>
          <w:marRight w:val="0"/>
          <w:marTop w:val="134"/>
          <w:marBottom w:val="0"/>
          <w:divBdr>
            <w:top w:val="none" w:sz="0" w:space="0" w:color="auto"/>
            <w:left w:val="none" w:sz="0" w:space="0" w:color="auto"/>
            <w:bottom w:val="none" w:sz="0" w:space="0" w:color="auto"/>
            <w:right w:val="none" w:sz="0" w:space="0" w:color="auto"/>
          </w:divBdr>
        </w:div>
        <w:div w:id="3213941">
          <w:marLeft w:val="547"/>
          <w:marRight w:val="0"/>
          <w:marTop w:val="134"/>
          <w:marBottom w:val="0"/>
          <w:divBdr>
            <w:top w:val="none" w:sz="0" w:space="0" w:color="auto"/>
            <w:left w:val="none" w:sz="0" w:space="0" w:color="auto"/>
            <w:bottom w:val="none" w:sz="0" w:space="0" w:color="auto"/>
            <w:right w:val="none" w:sz="0" w:space="0" w:color="auto"/>
          </w:divBdr>
        </w:div>
        <w:div w:id="1001591167">
          <w:marLeft w:val="547"/>
          <w:marRight w:val="0"/>
          <w:marTop w:val="134"/>
          <w:marBottom w:val="0"/>
          <w:divBdr>
            <w:top w:val="none" w:sz="0" w:space="0" w:color="auto"/>
            <w:left w:val="none" w:sz="0" w:space="0" w:color="auto"/>
            <w:bottom w:val="none" w:sz="0" w:space="0" w:color="auto"/>
            <w:right w:val="none" w:sz="0" w:space="0" w:color="auto"/>
          </w:divBdr>
        </w:div>
        <w:div w:id="1423721356">
          <w:marLeft w:val="547"/>
          <w:marRight w:val="0"/>
          <w:marTop w:val="154"/>
          <w:marBottom w:val="0"/>
          <w:divBdr>
            <w:top w:val="none" w:sz="0" w:space="0" w:color="auto"/>
            <w:left w:val="none" w:sz="0" w:space="0" w:color="auto"/>
            <w:bottom w:val="none" w:sz="0" w:space="0" w:color="auto"/>
            <w:right w:val="none" w:sz="0" w:space="0" w:color="auto"/>
          </w:divBdr>
        </w:div>
        <w:div w:id="1628971800">
          <w:marLeft w:val="547"/>
          <w:marRight w:val="0"/>
          <w:marTop w:val="134"/>
          <w:marBottom w:val="0"/>
          <w:divBdr>
            <w:top w:val="none" w:sz="0" w:space="0" w:color="auto"/>
            <w:left w:val="none" w:sz="0" w:space="0" w:color="auto"/>
            <w:bottom w:val="none" w:sz="0" w:space="0" w:color="auto"/>
            <w:right w:val="none" w:sz="0" w:space="0" w:color="auto"/>
          </w:divBdr>
        </w:div>
        <w:div w:id="1857647449">
          <w:marLeft w:val="547"/>
          <w:marRight w:val="0"/>
          <w:marTop w:val="134"/>
          <w:marBottom w:val="0"/>
          <w:divBdr>
            <w:top w:val="none" w:sz="0" w:space="0" w:color="auto"/>
            <w:left w:val="none" w:sz="0" w:space="0" w:color="auto"/>
            <w:bottom w:val="none" w:sz="0" w:space="0" w:color="auto"/>
            <w:right w:val="none" w:sz="0" w:space="0" w:color="auto"/>
          </w:divBdr>
        </w:div>
        <w:div w:id="1131941633">
          <w:marLeft w:val="547"/>
          <w:marRight w:val="0"/>
          <w:marTop w:val="134"/>
          <w:marBottom w:val="0"/>
          <w:divBdr>
            <w:top w:val="none" w:sz="0" w:space="0" w:color="auto"/>
            <w:left w:val="none" w:sz="0" w:space="0" w:color="auto"/>
            <w:bottom w:val="none" w:sz="0" w:space="0" w:color="auto"/>
            <w:right w:val="none" w:sz="0" w:space="0" w:color="auto"/>
          </w:divBdr>
        </w:div>
        <w:div w:id="710494486">
          <w:marLeft w:val="547"/>
          <w:marRight w:val="0"/>
          <w:marTop w:val="154"/>
          <w:marBottom w:val="0"/>
          <w:divBdr>
            <w:top w:val="none" w:sz="0" w:space="0" w:color="auto"/>
            <w:left w:val="none" w:sz="0" w:space="0" w:color="auto"/>
            <w:bottom w:val="none" w:sz="0" w:space="0" w:color="auto"/>
            <w:right w:val="none" w:sz="0" w:space="0" w:color="auto"/>
          </w:divBdr>
        </w:div>
        <w:div w:id="1588265264">
          <w:marLeft w:val="547"/>
          <w:marRight w:val="0"/>
          <w:marTop w:val="134"/>
          <w:marBottom w:val="0"/>
          <w:divBdr>
            <w:top w:val="none" w:sz="0" w:space="0" w:color="auto"/>
            <w:left w:val="none" w:sz="0" w:space="0" w:color="auto"/>
            <w:bottom w:val="none" w:sz="0" w:space="0" w:color="auto"/>
            <w:right w:val="none" w:sz="0" w:space="0" w:color="auto"/>
          </w:divBdr>
        </w:div>
        <w:div w:id="602998478">
          <w:marLeft w:val="547"/>
          <w:marRight w:val="0"/>
          <w:marTop w:val="134"/>
          <w:marBottom w:val="0"/>
          <w:divBdr>
            <w:top w:val="none" w:sz="0" w:space="0" w:color="auto"/>
            <w:left w:val="none" w:sz="0" w:space="0" w:color="auto"/>
            <w:bottom w:val="none" w:sz="0" w:space="0" w:color="auto"/>
            <w:right w:val="none" w:sz="0" w:space="0" w:color="auto"/>
          </w:divBdr>
        </w:div>
        <w:div w:id="94714511">
          <w:marLeft w:val="547"/>
          <w:marRight w:val="0"/>
          <w:marTop w:val="134"/>
          <w:marBottom w:val="0"/>
          <w:divBdr>
            <w:top w:val="none" w:sz="0" w:space="0" w:color="auto"/>
            <w:left w:val="none" w:sz="0" w:space="0" w:color="auto"/>
            <w:bottom w:val="none" w:sz="0" w:space="0" w:color="auto"/>
            <w:right w:val="none" w:sz="0" w:space="0" w:color="auto"/>
          </w:divBdr>
        </w:div>
        <w:div w:id="742531757">
          <w:marLeft w:val="547"/>
          <w:marRight w:val="0"/>
          <w:marTop w:val="134"/>
          <w:marBottom w:val="0"/>
          <w:divBdr>
            <w:top w:val="none" w:sz="0" w:space="0" w:color="auto"/>
            <w:left w:val="none" w:sz="0" w:space="0" w:color="auto"/>
            <w:bottom w:val="none" w:sz="0" w:space="0" w:color="auto"/>
            <w:right w:val="none" w:sz="0" w:space="0" w:color="auto"/>
          </w:divBdr>
        </w:div>
        <w:div w:id="1204251293">
          <w:marLeft w:val="547"/>
          <w:marRight w:val="0"/>
          <w:marTop w:val="154"/>
          <w:marBottom w:val="0"/>
          <w:divBdr>
            <w:top w:val="none" w:sz="0" w:space="0" w:color="auto"/>
            <w:left w:val="none" w:sz="0" w:space="0" w:color="auto"/>
            <w:bottom w:val="none" w:sz="0" w:space="0" w:color="auto"/>
            <w:right w:val="none" w:sz="0" w:space="0" w:color="auto"/>
          </w:divBdr>
        </w:div>
        <w:div w:id="979844863">
          <w:marLeft w:val="547"/>
          <w:marRight w:val="0"/>
          <w:marTop w:val="134"/>
          <w:marBottom w:val="0"/>
          <w:divBdr>
            <w:top w:val="none" w:sz="0" w:space="0" w:color="auto"/>
            <w:left w:val="none" w:sz="0" w:space="0" w:color="auto"/>
            <w:bottom w:val="none" w:sz="0" w:space="0" w:color="auto"/>
            <w:right w:val="none" w:sz="0" w:space="0" w:color="auto"/>
          </w:divBdr>
        </w:div>
        <w:div w:id="1276906786">
          <w:marLeft w:val="547"/>
          <w:marRight w:val="0"/>
          <w:marTop w:val="154"/>
          <w:marBottom w:val="0"/>
          <w:divBdr>
            <w:top w:val="none" w:sz="0" w:space="0" w:color="auto"/>
            <w:left w:val="none" w:sz="0" w:space="0" w:color="auto"/>
            <w:bottom w:val="none" w:sz="0" w:space="0" w:color="auto"/>
            <w:right w:val="none" w:sz="0" w:space="0" w:color="auto"/>
          </w:divBdr>
        </w:div>
        <w:div w:id="1720398916">
          <w:marLeft w:val="547"/>
          <w:marRight w:val="0"/>
          <w:marTop w:val="134"/>
          <w:marBottom w:val="0"/>
          <w:divBdr>
            <w:top w:val="none" w:sz="0" w:space="0" w:color="auto"/>
            <w:left w:val="none" w:sz="0" w:space="0" w:color="auto"/>
            <w:bottom w:val="none" w:sz="0" w:space="0" w:color="auto"/>
            <w:right w:val="none" w:sz="0" w:space="0" w:color="auto"/>
          </w:divBdr>
        </w:div>
        <w:div w:id="732965484">
          <w:marLeft w:val="547"/>
          <w:marRight w:val="0"/>
          <w:marTop w:val="134"/>
          <w:marBottom w:val="0"/>
          <w:divBdr>
            <w:top w:val="none" w:sz="0" w:space="0" w:color="auto"/>
            <w:left w:val="none" w:sz="0" w:space="0" w:color="auto"/>
            <w:bottom w:val="none" w:sz="0" w:space="0" w:color="auto"/>
            <w:right w:val="none" w:sz="0" w:space="0" w:color="auto"/>
          </w:divBdr>
        </w:div>
        <w:div w:id="292752681">
          <w:marLeft w:val="547"/>
          <w:marRight w:val="0"/>
          <w:marTop w:val="154"/>
          <w:marBottom w:val="0"/>
          <w:divBdr>
            <w:top w:val="none" w:sz="0" w:space="0" w:color="auto"/>
            <w:left w:val="none" w:sz="0" w:space="0" w:color="auto"/>
            <w:bottom w:val="none" w:sz="0" w:space="0" w:color="auto"/>
            <w:right w:val="none" w:sz="0" w:space="0" w:color="auto"/>
          </w:divBdr>
        </w:div>
        <w:div w:id="1821311999">
          <w:marLeft w:val="547"/>
          <w:marRight w:val="0"/>
          <w:marTop w:val="134"/>
          <w:marBottom w:val="0"/>
          <w:divBdr>
            <w:top w:val="none" w:sz="0" w:space="0" w:color="auto"/>
            <w:left w:val="none" w:sz="0" w:space="0" w:color="auto"/>
            <w:bottom w:val="none" w:sz="0" w:space="0" w:color="auto"/>
            <w:right w:val="none" w:sz="0" w:space="0" w:color="auto"/>
          </w:divBdr>
        </w:div>
        <w:div w:id="1698236260">
          <w:marLeft w:val="547"/>
          <w:marRight w:val="0"/>
          <w:marTop w:val="134"/>
          <w:marBottom w:val="0"/>
          <w:divBdr>
            <w:top w:val="none" w:sz="0" w:space="0" w:color="auto"/>
            <w:left w:val="none" w:sz="0" w:space="0" w:color="auto"/>
            <w:bottom w:val="none" w:sz="0" w:space="0" w:color="auto"/>
            <w:right w:val="none" w:sz="0" w:space="0" w:color="auto"/>
          </w:divBdr>
        </w:div>
        <w:div w:id="501311294">
          <w:marLeft w:val="547"/>
          <w:marRight w:val="0"/>
          <w:marTop w:val="134"/>
          <w:marBottom w:val="0"/>
          <w:divBdr>
            <w:top w:val="none" w:sz="0" w:space="0" w:color="auto"/>
            <w:left w:val="none" w:sz="0" w:space="0" w:color="auto"/>
            <w:bottom w:val="none" w:sz="0" w:space="0" w:color="auto"/>
            <w:right w:val="none" w:sz="0" w:space="0" w:color="auto"/>
          </w:divBdr>
        </w:div>
        <w:div w:id="1070228538">
          <w:marLeft w:val="547"/>
          <w:marRight w:val="0"/>
          <w:marTop w:val="134"/>
          <w:marBottom w:val="0"/>
          <w:divBdr>
            <w:top w:val="none" w:sz="0" w:space="0" w:color="auto"/>
            <w:left w:val="none" w:sz="0" w:space="0" w:color="auto"/>
            <w:bottom w:val="none" w:sz="0" w:space="0" w:color="auto"/>
            <w:right w:val="none" w:sz="0" w:space="0" w:color="auto"/>
          </w:divBdr>
        </w:div>
        <w:div w:id="913317537">
          <w:marLeft w:val="547"/>
          <w:marRight w:val="0"/>
          <w:marTop w:val="154"/>
          <w:marBottom w:val="0"/>
          <w:divBdr>
            <w:top w:val="none" w:sz="0" w:space="0" w:color="auto"/>
            <w:left w:val="none" w:sz="0" w:space="0" w:color="auto"/>
            <w:bottom w:val="none" w:sz="0" w:space="0" w:color="auto"/>
            <w:right w:val="none" w:sz="0" w:space="0" w:color="auto"/>
          </w:divBdr>
        </w:div>
        <w:div w:id="370805162">
          <w:marLeft w:val="547"/>
          <w:marRight w:val="0"/>
          <w:marTop w:val="134"/>
          <w:marBottom w:val="0"/>
          <w:divBdr>
            <w:top w:val="none" w:sz="0" w:space="0" w:color="auto"/>
            <w:left w:val="none" w:sz="0" w:space="0" w:color="auto"/>
            <w:bottom w:val="none" w:sz="0" w:space="0" w:color="auto"/>
            <w:right w:val="none" w:sz="0" w:space="0" w:color="auto"/>
          </w:divBdr>
        </w:div>
        <w:div w:id="1233005586">
          <w:marLeft w:val="547"/>
          <w:marRight w:val="0"/>
          <w:marTop w:val="134"/>
          <w:marBottom w:val="0"/>
          <w:divBdr>
            <w:top w:val="none" w:sz="0" w:space="0" w:color="auto"/>
            <w:left w:val="none" w:sz="0" w:space="0" w:color="auto"/>
            <w:bottom w:val="none" w:sz="0" w:space="0" w:color="auto"/>
            <w:right w:val="none" w:sz="0" w:space="0" w:color="auto"/>
          </w:divBdr>
        </w:div>
        <w:div w:id="1038118252">
          <w:marLeft w:val="547"/>
          <w:marRight w:val="0"/>
          <w:marTop w:val="134"/>
          <w:marBottom w:val="0"/>
          <w:divBdr>
            <w:top w:val="none" w:sz="0" w:space="0" w:color="auto"/>
            <w:left w:val="none" w:sz="0" w:space="0" w:color="auto"/>
            <w:bottom w:val="none" w:sz="0" w:space="0" w:color="auto"/>
            <w:right w:val="none" w:sz="0" w:space="0" w:color="auto"/>
          </w:divBdr>
        </w:div>
        <w:div w:id="1693459595">
          <w:marLeft w:val="547"/>
          <w:marRight w:val="0"/>
          <w:marTop w:val="134"/>
          <w:marBottom w:val="0"/>
          <w:divBdr>
            <w:top w:val="none" w:sz="0" w:space="0" w:color="auto"/>
            <w:left w:val="none" w:sz="0" w:space="0" w:color="auto"/>
            <w:bottom w:val="none" w:sz="0" w:space="0" w:color="auto"/>
            <w:right w:val="none" w:sz="0" w:space="0" w:color="auto"/>
          </w:divBdr>
        </w:div>
        <w:div w:id="2022924311">
          <w:marLeft w:val="547"/>
          <w:marRight w:val="0"/>
          <w:marTop w:val="134"/>
          <w:marBottom w:val="0"/>
          <w:divBdr>
            <w:top w:val="none" w:sz="0" w:space="0" w:color="auto"/>
            <w:left w:val="none" w:sz="0" w:space="0" w:color="auto"/>
            <w:bottom w:val="none" w:sz="0" w:space="0" w:color="auto"/>
            <w:right w:val="none" w:sz="0" w:space="0" w:color="auto"/>
          </w:divBdr>
        </w:div>
        <w:div w:id="2070610831">
          <w:marLeft w:val="547"/>
          <w:marRight w:val="0"/>
          <w:marTop w:val="154"/>
          <w:marBottom w:val="0"/>
          <w:divBdr>
            <w:top w:val="none" w:sz="0" w:space="0" w:color="auto"/>
            <w:left w:val="none" w:sz="0" w:space="0" w:color="auto"/>
            <w:bottom w:val="none" w:sz="0" w:space="0" w:color="auto"/>
            <w:right w:val="none" w:sz="0" w:space="0" w:color="auto"/>
          </w:divBdr>
        </w:div>
        <w:div w:id="2059740237">
          <w:marLeft w:val="547"/>
          <w:marRight w:val="0"/>
          <w:marTop w:val="134"/>
          <w:marBottom w:val="0"/>
          <w:divBdr>
            <w:top w:val="none" w:sz="0" w:space="0" w:color="auto"/>
            <w:left w:val="none" w:sz="0" w:space="0" w:color="auto"/>
            <w:bottom w:val="none" w:sz="0" w:space="0" w:color="auto"/>
            <w:right w:val="none" w:sz="0" w:space="0" w:color="auto"/>
          </w:divBdr>
        </w:div>
        <w:div w:id="531266574">
          <w:marLeft w:val="547"/>
          <w:marRight w:val="0"/>
          <w:marTop w:val="134"/>
          <w:marBottom w:val="0"/>
          <w:divBdr>
            <w:top w:val="none" w:sz="0" w:space="0" w:color="auto"/>
            <w:left w:val="none" w:sz="0" w:space="0" w:color="auto"/>
            <w:bottom w:val="none" w:sz="0" w:space="0" w:color="auto"/>
            <w:right w:val="none" w:sz="0" w:space="0" w:color="auto"/>
          </w:divBdr>
        </w:div>
        <w:div w:id="1168449214">
          <w:marLeft w:val="547"/>
          <w:marRight w:val="0"/>
          <w:marTop w:val="134"/>
          <w:marBottom w:val="0"/>
          <w:divBdr>
            <w:top w:val="none" w:sz="0" w:space="0" w:color="auto"/>
            <w:left w:val="none" w:sz="0" w:space="0" w:color="auto"/>
            <w:bottom w:val="none" w:sz="0" w:space="0" w:color="auto"/>
            <w:right w:val="none" w:sz="0" w:space="0" w:color="auto"/>
          </w:divBdr>
        </w:div>
        <w:div w:id="1320725">
          <w:marLeft w:val="547"/>
          <w:marRight w:val="0"/>
          <w:marTop w:val="134"/>
          <w:marBottom w:val="0"/>
          <w:divBdr>
            <w:top w:val="none" w:sz="0" w:space="0" w:color="auto"/>
            <w:left w:val="none" w:sz="0" w:space="0" w:color="auto"/>
            <w:bottom w:val="none" w:sz="0" w:space="0" w:color="auto"/>
            <w:right w:val="none" w:sz="0" w:space="0" w:color="auto"/>
          </w:divBdr>
        </w:div>
        <w:div w:id="1844314956">
          <w:marLeft w:val="547"/>
          <w:marRight w:val="0"/>
          <w:marTop w:val="154"/>
          <w:marBottom w:val="0"/>
          <w:divBdr>
            <w:top w:val="none" w:sz="0" w:space="0" w:color="auto"/>
            <w:left w:val="none" w:sz="0" w:space="0" w:color="auto"/>
            <w:bottom w:val="none" w:sz="0" w:space="0" w:color="auto"/>
            <w:right w:val="none" w:sz="0" w:space="0" w:color="auto"/>
          </w:divBdr>
        </w:div>
        <w:div w:id="17707378">
          <w:marLeft w:val="547"/>
          <w:marRight w:val="0"/>
          <w:marTop w:val="134"/>
          <w:marBottom w:val="0"/>
          <w:divBdr>
            <w:top w:val="none" w:sz="0" w:space="0" w:color="auto"/>
            <w:left w:val="none" w:sz="0" w:space="0" w:color="auto"/>
            <w:bottom w:val="none" w:sz="0" w:space="0" w:color="auto"/>
            <w:right w:val="none" w:sz="0" w:space="0" w:color="auto"/>
          </w:divBdr>
        </w:div>
        <w:div w:id="140584047">
          <w:marLeft w:val="547"/>
          <w:marRight w:val="0"/>
          <w:marTop w:val="134"/>
          <w:marBottom w:val="0"/>
          <w:divBdr>
            <w:top w:val="none" w:sz="0" w:space="0" w:color="auto"/>
            <w:left w:val="none" w:sz="0" w:space="0" w:color="auto"/>
            <w:bottom w:val="none" w:sz="0" w:space="0" w:color="auto"/>
            <w:right w:val="none" w:sz="0" w:space="0" w:color="auto"/>
          </w:divBdr>
        </w:div>
        <w:div w:id="1201746223">
          <w:marLeft w:val="547"/>
          <w:marRight w:val="0"/>
          <w:marTop w:val="134"/>
          <w:marBottom w:val="0"/>
          <w:divBdr>
            <w:top w:val="none" w:sz="0" w:space="0" w:color="auto"/>
            <w:left w:val="none" w:sz="0" w:space="0" w:color="auto"/>
            <w:bottom w:val="none" w:sz="0" w:space="0" w:color="auto"/>
            <w:right w:val="none" w:sz="0" w:space="0" w:color="auto"/>
          </w:divBdr>
        </w:div>
        <w:div w:id="18901311">
          <w:marLeft w:val="547"/>
          <w:marRight w:val="0"/>
          <w:marTop w:val="134"/>
          <w:marBottom w:val="0"/>
          <w:divBdr>
            <w:top w:val="none" w:sz="0" w:space="0" w:color="auto"/>
            <w:left w:val="none" w:sz="0" w:space="0" w:color="auto"/>
            <w:bottom w:val="none" w:sz="0" w:space="0" w:color="auto"/>
            <w:right w:val="none" w:sz="0" w:space="0" w:color="auto"/>
          </w:divBdr>
        </w:div>
        <w:div w:id="795566432">
          <w:marLeft w:val="547"/>
          <w:marRight w:val="0"/>
          <w:marTop w:val="154"/>
          <w:marBottom w:val="0"/>
          <w:divBdr>
            <w:top w:val="none" w:sz="0" w:space="0" w:color="auto"/>
            <w:left w:val="none" w:sz="0" w:space="0" w:color="auto"/>
            <w:bottom w:val="none" w:sz="0" w:space="0" w:color="auto"/>
            <w:right w:val="none" w:sz="0" w:space="0" w:color="auto"/>
          </w:divBdr>
        </w:div>
        <w:div w:id="41440253">
          <w:marLeft w:val="547"/>
          <w:marRight w:val="0"/>
          <w:marTop w:val="154"/>
          <w:marBottom w:val="0"/>
          <w:divBdr>
            <w:top w:val="none" w:sz="0" w:space="0" w:color="auto"/>
            <w:left w:val="none" w:sz="0" w:space="0" w:color="auto"/>
            <w:bottom w:val="none" w:sz="0" w:space="0" w:color="auto"/>
            <w:right w:val="none" w:sz="0" w:space="0" w:color="auto"/>
          </w:divBdr>
        </w:div>
        <w:div w:id="21974900">
          <w:marLeft w:val="547"/>
          <w:marRight w:val="0"/>
          <w:marTop w:val="134"/>
          <w:marBottom w:val="0"/>
          <w:divBdr>
            <w:top w:val="none" w:sz="0" w:space="0" w:color="auto"/>
            <w:left w:val="none" w:sz="0" w:space="0" w:color="auto"/>
            <w:bottom w:val="none" w:sz="0" w:space="0" w:color="auto"/>
            <w:right w:val="none" w:sz="0" w:space="0" w:color="auto"/>
          </w:divBdr>
        </w:div>
        <w:div w:id="789202202">
          <w:marLeft w:val="547"/>
          <w:marRight w:val="0"/>
          <w:marTop w:val="134"/>
          <w:marBottom w:val="0"/>
          <w:divBdr>
            <w:top w:val="none" w:sz="0" w:space="0" w:color="auto"/>
            <w:left w:val="none" w:sz="0" w:space="0" w:color="auto"/>
            <w:bottom w:val="none" w:sz="0" w:space="0" w:color="auto"/>
            <w:right w:val="none" w:sz="0" w:space="0" w:color="auto"/>
          </w:divBdr>
        </w:div>
        <w:div w:id="629897290">
          <w:marLeft w:val="547"/>
          <w:marRight w:val="0"/>
          <w:marTop w:val="134"/>
          <w:marBottom w:val="0"/>
          <w:divBdr>
            <w:top w:val="none" w:sz="0" w:space="0" w:color="auto"/>
            <w:left w:val="none" w:sz="0" w:space="0" w:color="auto"/>
            <w:bottom w:val="none" w:sz="0" w:space="0" w:color="auto"/>
            <w:right w:val="none" w:sz="0" w:space="0" w:color="auto"/>
          </w:divBdr>
        </w:div>
        <w:div w:id="1634017148">
          <w:marLeft w:val="547"/>
          <w:marRight w:val="0"/>
          <w:marTop w:val="134"/>
          <w:marBottom w:val="0"/>
          <w:divBdr>
            <w:top w:val="none" w:sz="0" w:space="0" w:color="auto"/>
            <w:left w:val="none" w:sz="0" w:space="0" w:color="auto"/>
            <w:bottom w:val="none" w:sz="0" w:space="0" w:color="auto"/>
            <w:right w:val="none" w:sz="0" w:space="0" w:color="auto"/>
          </w:divBdr>
        </w:div>
        <w:div w:id="1453203615">
          <w:marLeft w:val="547"/>
          <w:marRight w:val="0"/>
          <w:marTop w:val="154"/>
          <w:marBottom w:val="0"/>
          <w:divBdr>
            <w:top w:val="none" w:sz="0" w:space="0" w:color="auto"/>
            <w:left w:val="none" w:sz="0" w:space="0" w:color="auto"/>
            <w:bottom w:val="none" w:sz="0" w:space="0" w:color="auto"/>
            <w:right w:val="none" w:sz="0" w:space="0" w:color="auto"/>
          </w:divBdr>
        </w:div>
        <w:div w:id="668486927">
          <w:marLeft w:val="547"/>
          <w:marRight w:val="0"/>
          <w:marTop w:val="134"/>
          <w:marBottom w:val="0"/>
          <w:divBdr>
            <w:top w:val="none" w:sz="0" w:space="0" w:color="auto"/>
            <w:left w:val="none" w:sz="0" w:space="0" w:color="auto"/>
            <w:bottom w:val="none" w:sz="0" w:space="0" w:color="auto"/>
            <w:right w:val="none" w:sz="0" w:space="0" w:color="auto"/>
          </w:divBdr>
        </w:div>
        <w:div w:id="1426657375">
          <w:marLeft w:val="547"/>
          <w:marRight w:val="0"/>
          <w:marTop w:val="134"/>
          <w:marBottom w:val="0"/>
          <w:divBdr>
            <w:top w:val="none" w:sz="0" w:space="0" w:color="auto"/>
            <w:left w:val="none" w:sz="0" w:space="0" w:color="auto"/>
            <w:bottom w:val="none" w:sz="0" w:space="0" w:color="auto"/>
            <w:right w:val="none" w:sz="0" w:space="0" w:color="auto"/>
          </w:divBdr>
        </w:div>
        <w:div w:id="110321129">
          <w:marLeft w:val="547"/>
          <w:marRight w:val="0"/>
          <w:marTop w:val="134"/>
          <w:marBottom w:val="0"/>
          <w:divBdr>
            <w:top w:val="none" w:sz="0" w:space="0" w:color="auto"/>
            <w:left w:val="none" w:sz="0" w:space="0" w:color="auto"/>
            <w:bottom w:val="none" w:sz="0" w:space="0" w:color="auto"/>
            <w:right w:val="none" w:sz="0" w:space="0" w:color="auto"/>
          </w:divBdr>
        </w:div>
        <w:div w:id="1505509453">
          <w:marLeft w:val="547"/>
          <w:marRight w:val="0"/>
          <w:marTop w:val="154"/>
          <w:marBottom w:val="0"/>
          <w:divBdr>
            <w:top w:val="none" w:sz="0" w:space="0" w:color="auto"/>
            <w:left w:val="none" w:sz="0" w:space="0" w:color="auto"/>
            <w:bottom w:val="none" w:sz="0" w:space="0" w:color="auto"/>
            <w:right w:val="none" w:sz="0" w:space="0" w:color="auto"/>
          </w:divBdr>
        </w:div>
        <w:div w:id="1908806011">
          <w:marLeft w:val="547"/>
          <w:marRight w:val="0"/>
          <w:marTop w:val="134"/>
          <w:marBottom w:val="0"/>
          <w:divBdr>
            <w:top w:val="none" w:sz="0" w:space="0" w:color="auto"/>
            <w:left w:val="none" w:sz="0" w:space="0" w:color="auto"/>
            <w:bottom w:val="none" w:sz="0" w:space="0" w:color="auto"/>
            <w:right w:val="none" w:sz="0" w:space="0" w:color="auto"/>
          </w:divBdr>
        </w:div>
        <w:div w:id="708065080">
          <w:marLeft w:val="547"/>
          <w:marRight w:val="0"/>
          <w:marTop w:val="134"/>
          <w:marBottom w:val="0"/>
          <w:divBdr>
            <w:top w:val="none" w:sz="0" w:space="0" w:color="auto"/>
            <w:left w:val="none" w:sz="0" w:space="0" w:color="auto"/>
            <w:bottom w:val="none" w:sz="0" w:space="0" w:color="auto"/>
            <w:right w:val="none" w:sz="0" w:space="0" w:color="auto"/>
          </w:divBdr>
        </w:div>
        <w:div w:id="374045362">
          <w:marLeft w:val="547"/>
          <w:marRight w:val="0"/>
          <w:marTop w:val="154"/>
          <w:marBottom w:val="0"/>
          <w:divBdr>
            <w:top w:val="none" w:sz="0" w:space="0" w:color="auto"/>
            <w:left w:val="none" w:sz="0" w:space="0" w:color="auto"/>
            <w:bottom w:val="none" w:sz="0" w:space="0" w:color="auto"/>
            <w:right w:val="none" w:sz="0" w:space="0" w:color="auto"/>
          </w:divBdr>
        </w:div>
        <w:div w:id="420378343">
          <w:marLeft w:val="547"/>
          <w:marRight w:val="0"/>
          <w:marTop w:val="134"/>
          <w:marBottom w:val="0"/>
          <w:divBdr>
            <w:top w:val="none" w:sz="0" w:space="0" w:color="auto"/>
            <w:left w:val="none" w:sz="0" w:space="0" w:color="auto"/>
            <w:bottom w:val="none" w:sz="0" w:space="0" w:color="auto"/>
            <w:right w:val="none" w:sz="0" w:space="0" w:color="auto"/>
          </w:divBdr>
        </w:div>
        <w:div w:id="264075902">
          <w:marLeft w:val="547"/>
          <w:marRight w:val="0"/>
          <w:marTop w:val="134"/>
          <w:marBottom w:val="0"/>
          <w:divBdr>
            <w:top w:val="none" w:sz="0" w:space="0" w:color="auto"/>
            <w:left w:val="none" w:sz="0" w:space="0" w:color="auto"/>
            <w:bottom w:val="none" w:sz="0" w:space="0" w:color="auto"/>
            <w:right w:val="none" w:sz="0" w:space="0" w:color="auto"/>
          </w:divBdr>
        </w:div>
        <w:div w:id="127869174">
          <w:marLeft w:val="547"/>
          <w:marRight w:val="0"/>
          <w:marTop w:val="134"/>
          <w:marBottom w:val="0"/>
          <w:divBdr>
            <w:top w:val="none" w:sz="0" w:space="0" w:color="auto"/>
            <w:left w:val="none" w:sz="0" w:space="0" w:color="auto"/>
            <w:bottom w:val="none" w:sz="0" w:space="0" w:color="auto"/>
            <w:right w:val="none" w:sz="0" w:space="0" w:color="auto"/>
          </w:divBdr>
        </w:div>
        <w:div w:id="289089921">
          <w:marLeft w:val="547"/>
          <w:marRight w:val="0"/>
          <w:marTop w:val="154"/>
          <w:marBottom w:val="0"/>
          <w:divBdr>
            <w:top w:val="none" w:sz="0" w:space="0" w:color="auto"/>
            <w:left w:val="none" w:sz="0" w:space="0" w:color="auto"/>
            <w:bottom w:val="none" w:sz="0" w:space="0" w:color="auto"/>
            <w:right w:val="none" w:sz="0" w:space="0" w:color="auto"/>
          </w:divBdr>
        </w:div>
        <w:div w:id="1002898367">
          <w:marLeft w:val="547"/>
          <w:marRight w:val="0"/>
          <w:marTop w:val="134"/>
          <w:marBottom w:val="0"/>
          <w:divBdr>
            <w:top w:val="none" w:sz="0" w:space="0" w:color="auto"/>
            <w:left w:val="none" w:sz="0" w:space="0" w:color="auto"/>
            <w:bottom w:val="none" w:sz="0" w:space="0" w:color="auto"/>
            <w:right w:val="none" w:sz="0" w:space="0" w:color="auto"/>
          </w:divBdr>
        </w:div>
        <w:div w:id="1261648184">
          <w:marLeft w:val="547"/>
          <w:marRight w:val="0"/>
          <w:marTop w:val="134"/>
          <w:marBottom w:val="0"/>
          <w:divBdr>
            <w:top w:val="none" w:sz="0" w:space="0" w:color="auto"/>
            <w:left w:val="none" w:sz="0" w:space="0" w:color="auto"/>
            <w:bottom w:val="none" w:sz="0" w:space="0" w:color="auto"/>
            <w:right w:val="none" w:sz="0" w:space="0" w:color="auto"/>
          </w:divBdr>
        </w:div>
        <w:div w:id="1130317060">
          <w:marLeft w:val="547"/>
          <w:marRight w:val="0"/>
          <w:marTop w:val="134"/>
          <w:marBottom w:val="0"/>
          <w:divBdr>
            <w:top w:val="none" w:sz="0" w:space="0" w:color="auto"/>
            <w:left w:val="none" w:sz="0" w:space="0" w:color="auto"/>
            <w:bottom w:val="none" w:sz="0" w:space="0" w:color="auto"/>
            <w:right w:val="none" w:sz="0" w:space="0" w:color="auto"/>
          </w:divBdr>
        </w:div>
        <w:div w:id="1215895590">
          <w:marLeft w:val="547"/>
          <w:marRight w:val="0"/>
          <w:marTop w:val="134"/>
          <w:marBottom w:val="0"/>
          <w:divBdr>
            <w:top w:val="none" w:sz="0" w:space="0" w:color="auto"/>
            <w:left w:val="none" w:sz="0" w:space="0" w:color="auto"/>
            <w:bottom w:val="none" w:sz="0" w:space="0" w:color="auto"/>
            <w:right w:val="none" w:sz="0" w:space="0" w:color="auto"/>
          </w:divBdr>
        </w:div>
        <w:div w:id="1942909380">
          <w:marLeft w:val="547"/>
          <w:marRight w:val="0"/>
          <w:marTop w:val="134"/>
          <w:marBottom w:val="0"/>
          <w:divBdr>
            <w:top w:val="none" w:sz="0" w:space="0" w:color="auto"/>
            <w:left w:val="none" w:sz="0" w:space="0" w:color="auto"/>
            <w:bottom w:val="none" w:sz="0" w:space="0" w:color="auto"/>
            <w:right w:val="none" w:sz="0" w:space="0" w:color="auto"/>
          </w:divBdr>
        </w:div>
        <w:div w:id="2072851252">
          <w:marLeft w:val="547"/>
          <w:marRight w:val="0"/>
          <w:marTop w:val="134"/>
          <w:marBottom w:val="0"/>
          <w:divBdr>
            <w:top w:val="none" w:sz="0" w:space="0" w:color="auto"/>
            <w:left w:val="none" w:sz="0" w:space="0" w:color="auto"/>
            <w:bottom w:val="none" w:sz="0" w:space="0" w:color="auto"/>
            <w:right w:val="none" w:sz="0" w:space="0" w:color="auto"/>
          </w:divBdr>
        </w:div>
        <w:div w:id="146702115">
          <w:marLeft w:val="547"/>
          <w:marRight w:val="0"/>
          <w:marTop w:val="134"/>
          <w:marBottom w:val="0"/>
          <w:divBdr>
            <w:top w:val="none" w:sz="0" w:space="0" w:color="auto"/>
            <w:left w:val="none" w:sz="0" w:space="0" w:color="auto"/>
            <w:bottom w:val="none" w:sz="0" w:space="0" w:color="auto"/>
            <w:right w:val="none" w:sz="0" w:space="0" w:color="auto"/>
          </w:divBdr>
        </w:div>
        <w:div w:id="325287910">
          <w:marLeft w:val="547"/>
          <w:marRight w:val="0"/>
          <w:marTop w:val="134"/>
          <w:marBottom w:val="0"/>
          <w:divBdr>
            <w:top w:val="none" w:sz="0" w:space="0" w:color="auto"/>
            <w:left w:val="none" w:sz="0" w:space="0" w:color="auto"/>
            <w:bottom w:val="none" w:sz="0" w:space="0" w:color="auto"/>
            <w:right w:val="none" w:sz="0" w:space="0" w:color="auto"/>
          </w:divBdr>
        </w:div>
        <w:div w:id="1111628503">
          <w:marLeft w:val="547"/>
          <w:marRight w:val="0"/>
          <w:marTop w:val="134"/>
          <w:marBottom w:val="0"/>
          <w:divBdr>
            <w:top w:val="none" w:sz="0" w:space="0" w:color="auto"/>
            <w:left w:val="none" w:sz="0" w:space="0" w:color="auto"/>
            <w:bottom w:val="none" w:sz="0" w:space="0" w:color="auto"/>
            <w:right w:val="none" w:sz="0" w:space="0" w:color="auto"/>
          </w:divBdr>
        </w:div>
        <w:div w:id="817696817">
          <w:marLeft w:val="547"/>
          <w:marRight w:val="0"/>
          <w:marTop w:val="134"/>
          <w:marBottom w:val="0"/>
          <w:divBdr>
            <w:top w:val="none" w:sz="0" w:space="0" w:color="auto"/>
            <w:left w:val="none" w:sz="0" w:space="0" w:color="auto"/>
            <w:bottom w:val="none" w:sz="0" w:space="0" w:color="auto"/>
            <w:right w:val="none" w:sz="0" w:space="0" w:color="auto"/>
          </w:divBdr>
        </w:div>
        <w:div w:id="1546481719">
          <w:marLeft w:val="547"/>
          <w:marRight w:val="0"/>
          <w:marTop w:val="134"/>
          <w:marBottom w:val="0"/>
          <w:divBdr>
            <w:top w:val="none" w:sz="0" w:space="0" w:color="auto"/>
            <w:left w:val="none" w:sz="0" w:space="0" w:color="auto"/>
            <w:bottom w:val="none" w:sz="0" w:space="0" w:color="auto"/>
            <w:right w:val="none" w:sz="0" w:space="0" w:color="auto"/>
          </w:divBdr>
        </w:div>
        <w:div w:id="104496672">
          <w:marLeft w:val="547"/>
          <w:marRight w:val="0"/>
          <w:marTop w:val="134"/>
          <w:marBottom w:val="0"/>
          <w:divBdr>
            <w:top w:val="none" w:sz="0" w:space="0" w:color="auto"/>
            <w:left w:val="none" w:sz="0" w:space="0" w:color="auto"/>
            <w:bottom w:val="none" w:sz="0" w:space="0" w:color="auto"/>
            <w:right w:val="none" w:sz="0" w:space="0" w:color="auto"/>
          </w:divBdr>
        </w:div>
        <w:div w:id="957302171">
          <w:marLeft w:val="547"/>
          <w:marRight w:val="0"/>
          <w:marTop w:val="134"/>
          <w:marBottom w:val="0"/>
          <w:divBdr>
            <w:top w:val="none" w:sz="0" w:space="0" w:color="auto"/>
            <w:left w:val="none" w:sz="0" w:space="0" w:color="auto"/>
            <w:bottom w:val="none" w:sz="0" w:space="0" w:color="auto"/>
            <w:right w:val="none" w:sz="0" w:space="0" w:color="auto"/>
          </w:divBdr>
        </w:div>
        <w:div w:id="1652322676">
          <w:marLeft w:val="547"/>
          <w:marRight w:val="0"/>
          <w:marTop w:val="134"/>
          <w:marBottom w:val="0"/>
          <w:divBdr>
            <w:top w:val="none" w:sz="0" w:space="0" w:color="auto"/>
            <w:left w:val="none" w:sz="0" w:space="0" w:color="auto"/>
            <w:bottom w:val="none" w:sz="0" w:space="0" w:color="auto"/>
            <w:right w:val="none" w:sz="0" w:space="0" w:color="auto"/>
          </w:divBdr>
        </w:div>
        <w:div w:id="304046171">
          <w:marLeft w:val="547"/>
          <w:marRight w:val="0"/>
          <w:marTop w:val="154"/>
          <w:marBottom w:val="0"/>
          <w:divBdr>
            <w:top w:val="none" w:sz="0" w:space="0" w:color="auto"/>
            <w:left w:val="none" w:sz="0" w:space="0" w:color="auto"/>
            <w:bottom w:val="none" w:sz="0" w:space="0" w:color="auto"/>
            <w:right w:val="none" w:sz="0" w:space="0" w:color="auto"/>
          </w:divBdr>
        </w:div>
        <w:div w:id="809326025">
          <w:marLeft w:val="547"/>
          <w:marRight w:val="0"/>
          <w:marTop w:val="134"/>
          <w:marBottom w:val="0"/>
          <w:divBdr>
            <w:top w:val="none" w:sz="0" w:space="0" w:color="auto"/>
            <w:left w:val="none" w:sz="0" w:space="0" w:color="auto"/>
            <w:bottom w:val="none" w:sz="0" w:space="0" w:color="auto"/>
            <w:right w:val="none" w:sz="0" w:space="0" w:color="auto"/>
          </w:divBdr>
        </w:div>
        <w:div w:id="555897447">
          <w:marLeft w:val="547"/>
          <w:marRight w:val="0"/>
          <w:marTop w:val="134"/>
          <w:marBottom w:val="0"/>
          <w:divBdr>
            <w:top w:val="none" w:sz="0" w:space="0" w:color="auto"/>
            <w:left w:val="none" w:sz="0" w:space="0" w:color="auto"/>
            <w:bottom w:val="none" w:sz="0" w:space="0" w:color="auto"/>
            <w:right w:val="none" w:sz="0" w:space="0" w:color="auto"/>
          </w:divBdr>
        </w:div>
        <w:div w:id="1232698686">
          <w:marLeft w:val="547"/>
          <w:marRight w:val="0"/>
          <w:marTop w:val="134"/>
          <w:marBottom w:val="0"/>
          <w:divBdr>
            <w:top w:val="none" w:sz="0" w:space="0" w:color="auto"/>
            <w:left w:val="none" w:sz="0" w:space="0" w:color="auto"/>
            <w:bottom w:val="none" w:sz="0" w:space="0" w:color="auto"/>
            <w:right w:val="none" w:sz="0" w:space="0" w:color="auto"/>
          </w:divBdr>
        </w:div>
        <w:div w:id="1800611500">
          <w:marLeft w:val="547"/>
          <w:marRight w:val="0"/>
          <w:marTop w:val="154"/>
          <w:marBottom w:val="0"/>
          <w:divBdr>
            <w:top w:val="none" w:sz="0" w:space="0" w:color="auto"/>
            <w:left w:val="none" w:sz="0" w:space="0" w:color="auto"/>
            <w:bottom w:val="none" w:sz="0" w:space="0" w:color="auto"/>
            <w:right w:val="none" w:sz="0" w:space="0" w:color="auto"/>
          </w:divBdr>
        </w:div>
        <w:div w:id="438263592">
          <w:marLeft w:val="547"/>
          <w:marRight w:val="0"/>
          <w:marTop w:val="134"/>
          <w:marBottom w:val="0"/>
          <w:divBdr>
            <w:top w:val="none" w:sz="0" w:space="0" w:color="auto"/>
            <w:left w:val="none" w:sz="0" w:space="0" w:color="auto"/>
            <w:bottom w:val="none" w:sz="0" w:space="0" w:color="auto"/>
            <w:right w:val="none" w:sz="0" w:space="0" w:color="auto"/>
          </w:divBdr>
        </w:div>
        <w:div w:id="480578775">
          <w:marLeft w:val="547"/>
          <w:marRight w:val="0"/>
          <w:marTop w:val="134"/>
          <w:marBottom w:val="0"/>
          <w:divBdr>
            <w:top w:val="none" w:sz="0" w:space="0" w:color="auto"/>
            <w:left w:val="none" w:sz="0" w:space="0" w:color="auto"/>
            <w:bottom w:val="none" w:sz="0" w:space="0" w:color="auto"/>
            <w:right w:val="none" w:sz="0" w:space="0" w:color="auto"/>
          </w:divBdr>
        </w:div>
        <w:div w:id="607009683">
          <w:marLeft w:val="547"/>
          <w:marRight w:val="0"/>
          <w:marTop w:val="134"/>
          <w:marBottom w:val="0"/>
          <w:divBdr>
            <w:top w:val="none" w:sz="0" w:space="0" w:color="auto"/>
            <w:left w:val="none" w:sz="0" w:space="0" w:color="auto"/>
            <w:bottom w:val="none" w:sz="0" w:space="0" w:color="auto"/>
            <w:right w:val="none" w:sz="0" w:space="0" w:color="auto"/>
          </w:divBdr>
        </w:div>
        <w:div w:id="208222161">
          <w:marLeft w:val="547"/>
          <w:marRight w:val="0"/>
          <w:marTop w:val="154"/>
          <w:marBottom w:val="0"/>
          <w:divBdr>
            <w:top w:val="none" w:sz="0" w:space="0" w:color="auto"/>
            <w:left w:val="none" w:sz="0" w:space="0" w:color="auto"/>
            <w:bottom w:val="none" w:sz="0" w:space="0" w:color="auto"/>
            <w:right w:val="none" w:sz="0" w:space="0" w:color="auto"/>
          </w:divBdr>
        </w:div>
        <w:div w:id="2011369720">
          <w:marLeft w:val="547"/>
          <w:marRight w:val="0"/>
          <w:marTop w:val="154"/>
          <w:marBottom w:val="0"/>
          <w:divBdr>
            <w:top w:val="none" w:sz="0" w:space="0" w:color="auto"/>
            <w:left w:val="none" w:sz="0" w:space="0" w:color="auto"/>
            <w:bottom w:val="none" w:sz="0" w:space="0" w:color="auto"/>
            <w:right w:val="none" w:sz="0" w:space="0" w:color="auto"/>
          </w:divBdr>
        </w:div>
        <w:div w:id="151415065">
          <w:marLeft w:val="547"/>
          <w:marRight w:val="0"/>
          <w:marTop w:val="154"/>
          <w:marBottom w:val="0"/>
          <w:divBdr>
            <w:top w:val="none" w:sz="0" w:space="0" w:color="auto"/>
            <w:left w:val="none" w:sz="0" w:space="0" w:color="auto"/>
            <w:bottom w:val="none" w:sz="0" w:space="0" w:color="auto"/>
            <w:right w:val="none" w:sz="0" w:space="0" w:color="auto"/>
          </w:divBdr>
        </w:div>
        <w:div w:id="505170591">
          <w:marLeft w:val="547"/>
          <w:marRight w:val="0"/>
          <w:marTop w:val="154"/>
          <w:marBottom w:val="0"/>
          <w:divBdr>
            <w:top w:val="none" w:sz="0" w:space="0" w:color="auto"/>
            <w:left w:val="none" w:sz="0" w:space="0" w:color="auto"/>
            <w:bottom w:val="none" w:sz="0" w:space="0" w:color="auto"/>
            <w:right w:val="none" w:sz="0" w:space="0" w:color="auto"/>
          </w:divBdr>
        </w:div>
        <w:div w:id="1463422207">
          <w:marLeft w:val="547"/>
          <w:marRight w:val="0"/>
          <w:marTop w:val="154"/>
          <w:marBottom w:val="0"/>
          <w:divBdr>
            <w:top w:val="none" w:sz="0" w:space="0" w:color="auto"/>
            <w:left w:val="none" w:sz="0" w:space="0" w:color="auto"/>
            <w:bottom w:val="none" w:sz="0" w:space="0" w:color="auto"/>
            <w:right w:val="none" w:sz="0" w:space="0" w:color="auto"/>
          </w:divBdr>
        </w:div>
        <w:div w:id="331836772">
          <w:marLeft w:val="547"/>
          <w:marRight w:val="0"/>
          <w:marTop w:val="154"/>
          <w:marBottom w:val="0"/>
          <w:divBdr>
            <w:top w:val="none" w:sz="0" w:space="0" w:color="auto"/>
            <w:left w:val="none" w:sz="0" w:space="0" w:color="auto"/>
            <w:bottom w:val="none" w:sz="0" w:space="0" w:color="auto"/>
            <w:right w:val="none" w:sz="0" w:space="0" w:color="auto"/>
          </w:divBdr>
        </w:div>
        <w:div w:id="980811891">
          <w:marLeft w:val="547"/>
          <w:marRight w:val="0"/>
          <w:marTop w:val="154"/>
          <w:marBottom w:val="0"/>
          <w:divBdr>
            <w:top w:val="none" w:sz="0" w:space="0" w:color="auto"/>
            <w:left w:val="none" w:sz="0" w:space="0" w:color="auto"/>
            <w:bottom w:val="none" w:sz="0" w:space="0" w:color="auto"/>
            <w:right w:val="none" w:sz="0" w:space="0" w:color="auto"/>
          </w:divBdr>
        </w:div>
      </w:divsChild>
    </w:div>
    <w:div w:id="927617360">
      <w:bodyDiv w:val="1"/>
      <w:marLeft w:val="0"/>
      <w:marRight w:val="0"/>
      <w:marTop w:val="0"/>
      <w:marBottom w:val="0"/>
      <w:divBdr>
        <w:top w:val="none" w:sz="0" w:space="0" w:color="auto"/>
        <w:left w:val="none" w:sz="0" w:space="0" w:color="auto"/>
        <w:bottom w:val="none" w:sz="0" w:space="0" w:color="auto"/>
        <w:right w:val="none" w:sz="0" w:space="0" w:color="auto"/>
      </w:divBdr>
      <w:divsChild>
        <w:div w:id="186869995">
          <w:marLeft w:val="547"/>
          <w:marRight w:val="0"/>
          <w:marTop w:val="134"/>
          <w:marBottom w:val="0"/>
          <w:divBdr>
            <w:top w:val="none" w:sz="0" w:space="0" w:color="auto"/>
            <w:left w:val="none" w:sz="0" w:space="0" w:color="auto"/>
            <w:bottom w:val="none" w:sz="0" w:space="0" w:color="auto"/>
            <w:right w:val="none" w:sz="0" w:space="0" w:color="auto"/>
          </w:divBdr>
        </w:div>
      </w:divsChild>
    </w:div>
    <w:div w:id="949429486">
      <w:bodyDiv w:val="1"/>
      <w:marLeft w:val="0"/>
      <w:marRight w:val="0"/>
      <w:marTop w:val="0"/>
      <w:marBottom w:val="0"/>
      <w:divBdr>
        <w:top w:val="none" w:sz="0" w:space="0" w:color="auto"/>
        <w:left w:val="none" w:sz="0" w:space="0" w:color="auto"/>
        <w:bottom w:val="none" w:sz="0" w:space="0" w:color="auto"/>
        <w:right w:val="none" w:sz="0" w:space="0" w:color="auto"/>
      </w:divBdr>
    </w:div>
    <w:div w:id="950014791">
      <w:bodyDiv w:val="1"/>
      <w:marLeft w:val="0"/>
      <w:marRight w:val="0"/>
      <w:marTop w:val="0"/>
      <w:marBottom w:val="0"/>
      <w:divBdr>
        <w:top w:val="none" w:sz="0" w:space="0" w:color="auto"/>
        <w:left w:val="none" w:sz="0" w:space="0" w:color="auto"/>
        <w:bottom w:val="none" w:sz="0" w:space="0" w:color="auto"/>
        <w:right w:val="none" w:sz="0" w:space="0" w:color="auto"/>
      </w:divBdr>
      <w:divsChild>
        <w:div w:id="1738280567">
          <w:marLeft w:val="547"/>
          <w:marRight w:val="0"/>
          <w:marTop w:val="134"/>
          <w:marBottom w:val="0"/>
          <w:divBdr>
            <w:top w:val="none" w:sz="0" w:space="0" w:color="auto"/>
            <w:left w:val="none" w:sz="0" w:space="0" w:color="auto"/>
            <w:bottom w:val="none" w:sz="0" w:space="0" w:color="auto"/>
            <w:right w:val="none" w:sz="0" w:space="0" w:color="auto"/>
          </w:divBdr>
        </w:div>
        <w:div w:id="2052268111">
          <w:marLeft w:val="547"/>
          <w:marRight w:val="0"/>
          <w:marTop w:val="134"/>
          <w:marBottom w:val="0"/>
          <w:divBdr>
            <w:top w:val="none" w:sz="0" w:space="0" w:color="auto"/>
            <w:left w:val="none" w:sz="0" w:space="0" w:color="auto"/>
            <w:bottom w:val="none" w:sz="0" w:space="0" w:color="auto"/>
            <w:right w:val="none" w:sz="0" w:space="0" w:color="auto"/>
          </w:divBdr>
        </w:div>
        <w:div w:id="119306395">
          <w:marLeft w:val="547"/>
          <w:marRight w:val="0"/>
          <w:marTop w:val="134"/>
          <w:marBottom w:val="0"/>
          <w:divBdr>
            <w:top w:val="none" w:sz="0" w:space="0" w:color="auto"/>
            <w:left w:val="none" w:sz="0" w:space="0" w:color="auto"/>
            <w:bottom w:val="none" w:sz="0" w:space="0" w:color="auto"/>
            <w:right w:val="none" w:sz="0" w:space="0" w:color="auto"/>
          </w:divBdr>
        </w:div>
        <w:div w:id="159277638">
          <w:marLeft w:val="547"/>
          <w:marRight w:val="0"/>
          <w:marTop w:val="134"/>
          <w:marBottom w:val="0"/>
          <w:divBdr>
            <w:top w:val="none" w:sz="0" w:space="0" w:color="auto"/>
            <w:left w:val="none" w:sz="0" w:space="0" w:color="auto"/>
            <w:bottom w:val="none" w:sz="0" w:space="0" w:color="auto"/>
            <w:right w:val="none" w:sz="0" w:space="0" w:color="auto"/>
          </w:divBdr>
        </w:div>
      </w:divsChild>
    </w:div>
    <w:div w:id="963344442">
      <w:bodyDiv w:val="1"/>
      <w:marLeft w:val="0"/>
      <w:marRight w:val="0"/>
      <w:marTop w:val="0"/>
      <w:marBottom w:val="0"/>
      <w:divBdr>
        <w:top w:val="none" w:sz="0" w:space="0" w:color="auto"/>
        <w:left w:val="none" w:sz="0" w:space="0" w:color="auto"/>
        <w:bottom w:val="none" w:sz="0" w:space="0" w:color="auto"/>
        <w:right w:val="none" w:sz="0" w:space="0" w:color="auto"/>
      </w:divBdr>
    </w:div>
    <w:div w:id="983125582">
      <w:bodyDiv w:val="1"/>
      <w:marLeft w:val="0"/>
      <w:marRight w:val="0"/>
      <w:marTop w:val="0"/>
      <w:marBottom w:val="0"/>
      <w:divBdr>
        <w:top w:val="none" w:sz="0" w:space="0" w:color="auto"/>
        <w:left w:val="none" w:sz="0" w:space="0" w:color="auto"/>
        <w:bottom w:val="none" w:sz="0" w:space="0" w:color="auto"/>
        <w:right w:val="none" w:sz="0" w:space="0" w:color="auto"/>
      </w:divBdr>
      <w:divsChild>
        <w:div w:id="1042948474">
          <w:marLeft w:val="547"/>
          <w:marRight w:val="0"/>
          <w:marTop w:val="154"/>
          <w:marBottom w:val="0"/>
          <w:divBdr>
            <w:top w:val="none" w:sz="0" w:space="0" w:color="auto"/>
            <w:left w:val="none" w:sz="0" w:space="0" w:color="auto"/>
            <w:bottom w:val="none" w:sz="0" w:space="0" w:color="auto"/>
            <w:right w:val="none" w:sz="0" w:space="0" w:color="auto"/>
          </w:divBdr>
        </w:div>
        <w:div w:id="1691837805">
          <w:marLeft w:val="1555"/>
          <w:marRight w:val="0"/>
          <w:marTop w:val="144"/>
          <w:marBottom w:val="0"/>
          <w:divBdr>
            <w:top w:val="none" w:sz="0" w:space="0" w:color="auto"/>
            <w:left w:val="none" w:sz="0" w:space="0" w:color="auto"/>
            <w:bottom w:val="none" w:sz="0" w:space="0" w:color="auto"/>
            <w:right w:val="none" w:sz="0" w:space="0" w:color="auto"/>
          </w:divBdr>
        </w:div>
        <w:div w:id="438792955">
          <w:marLeft w:val="1555"/>
          <w:marRight w:val="0"/>
          <w:marTop w:val="154"/>
          <w:marBottom w:val="0"/>
          <w:divBdr>
            <w:top w:val="none" w:sz="0" w:space="0" w:color="auto"/>
            <w:left w:val="none" w:sz="0" w:space="0" w:color="auto"/>
            <w:bottom w:val="none" w:sz="0" w:space="0" w:color="auto"/>
            <w:right w:val="none" w:sz="0" w:space="0" w:color="auto"/>
          </w:divBdr>
        </w:div>
        <w:div w:id="769813341">
          <w:marLeft w:val="1555"/>
          <w:marRight w:val="0"/>
          <w:marTop w:val="144"/>
          <w:marBottom w:val="0"/>
          <w:divBdr>
            <w:top w:val="none" w:sz="0" w:space="0" w:color="auto"/>
            <w:left w:val="none" w:sz="0" w:space="0" w:color="auto"/>
            <w:bottom w:val="none" w:sz="0" w:space="0" w:color="auto"/>
            <w:right w:val="none" w:sz="0" w:space="0" w:color="auto"/>
          </w:divBdr>
        </w:div>
        <w:div w:id="2055883923">
          <w:marLeft w:val="1166"/>
          <w:marRight w:val="0"/>
          <w:marTop w:val="0"/>
          <w:marBottom w:val="0"/>
          <w:divBdr>
            <w:top w:val="none" w:sz="0" w:space="0" w:color="auto"/>
            <w:left w:val="none" w:sz="0" w:space="0" w:color="auto"/>
            <w:bottom w:val="none" w:sz="0" w:space="0" w:color="auto"/>
            <w:right w:val="none" w:sz="0" w:space="0" w:color="auto"/>
          </w:divBdr>
        </w:div>
        <w:div w:id="328143909">
          <w:marLeft w:val="547"/>
          <w:marRight w:val="0"/>
          <w:marTop w:val="173"/>
          <w:marBottom w:val="0"/>
          <w:divBdr>
            <w:top w:val="none" w:sz="0" w:space="0" w:color="auto"/>
            <w:left w:val="none" w:sz="0" w:space="0" w:color="auto"/>
            <w:bottom w:val="none" w:sz="0" w:space="0" w:color="auto"/>
            <w:right w:val="none" w:sz="0" w:space="0" w:color="auto"/>
          </w:divBdr>
        </w:div>
        <w:div w:id="1854370749">
          <w:marLeft w:val="1166"/>
          <w:marRight w:val="0"/>
          <w:marTop w:val="0"/>
          <w:marBottom w:val="0"/>
          <w:divBdr>
            <w:top w:val="none" w:sz="0" w:space="0" w:color="auto"/>
            <w:left w:val="none" w:sz="0" w:space="0" w:color="auto"/>
            <w:bottom w:val="none" w:sz="0" w:space="0" w:color="auto"/>
            <w:right w:val="none" w:sz="0" w:space="0" w:color="auto"/>
          </w:divBdr>
        </w:div>
      </w:divsChild>
    </w:div>
    <w:div w:id="1000424170">
      <w:bodyDiv w:val="1"/>
      <w:marLeft w:val="0"/>
      <w:marRight w:val="0"/>
      <w:marTop w:val="0"/>
      <w:marBottom w:val="0"/>
      <w:divBdr>
        <w:top w:val="none" w:sz="0" w:space="0" w:color="auto"/>
        <w:left w:val="none" w:sz="0" w:space="0" w:color="auto"/>
        <w:bottom w:val="none" w:sz="0" w:space="0" w:color="auto"/>
        <w:right w:val="none" w:sz="0" w:space="0" w:color="auto"/>
      </w:divBdr>
      <w:divsChild>
        <w:div w:id="211502042">
          <w:marLeft w:val="547"/>
          <w:marRight w:val="0"/>
          <w:marTop w:val="134"/>
          <w:marBottom w:val="0"/>
          <w:divBdr>
            <w:top w:val="none" w:sz="0" w:space="0" w:color="auto"/>
            <w:left w:val="none" w:sz="0" w:space="0" w:color="auto"/>
            <w:bottom w:val="none" w:sz="0" w:space="0" w:color="auto"/>
            <w:right w:val="none" w:sz="0" w:space="0" w:color="auto"/>
          </w:divBdr>
        </w:div>
        <w:div w:id="422537352">
          <w:marLeft w:val="547"/>
          <w:marRight w:val="0"/>
          <w:marTop w:val="134"/>
          <w:marBottom w:val="0"/>
          <w:divBdr>
            <w:top w:val="none" w:sz="0" w:space="0" w:color="auto"/>
            <w:left w:val="none" w:sz="0" w:space="0" w:color="auto"/>
            <w:bottom w:val="none" w:sz="0" w:space="0" w:color="auto"/>
            <w:right w:val="none" w:sz="0" w:space="0" w:color="auto"/>
          </w:divBdr>
        </w:div>
        <w:div w:id="1457480529">
          <w:marLeft w:val="1267"/>
          <w:marRight w:val="0"/>
          <w:marTop w:val="139"/>
          <w:marBottom w:val="0"/>
          <w:divBdr>
            <w:top w:val="none" w:sz="0" w:space="0" w:color="auto"/>
            <w:left w:val="none" w:sz="0" w:space="0" w:color="auto"/>
            <w:bottom w:val="none" w:sz="0" w:space="0" w:color="auto"/>
            <w:right w:val="none" w:sz="0" w:space="0" w:color="auto"/>
          </w:divBdr>
        </w:div>
        <w:div w:id="1212378418">
          <w:marLeft w:val="1267"/>
          <w:marRight w:val="0"/>
          <w:marTop w:val="139"/>
          <w:marBottom w:val="0"/>
          <w:divBdr>
            <w:top w:val="none" w:sz="0" w:space="0" w:color="auto"/>
            <w:left w:val="none" w:sz="0" w:space="0" w:color="auto"/>
            <w:bottom w:val="none" w:sz="0" w:space="0" w:color="auto"/>
            <w:right w:val="none" w:sz="0" w:space="0" w:color="auto"/>
          </w:divBdr>
        </w:div>
      </w:divsChild>
    </w:div>
    <w:div w:id="1017925557">
      <w:bodyDiv w:val="1"/>
      <w:marLeft w:val="0"/>
      <w:marRight w:val="0"/>
      <w:marTop w:val="0"/>
      <w:marBottom w:val="0"/>
      <w:divBdr>
        <w:top w:val="none" w:sz="0" w:space="0" w:color="auto"/>
        <w:left w:val="none" w:sz="0" w:space="0" w:color="auto"/>
        <w:bottom w:val="none" w:sz="0" w:space="0" w:color="auto"/>
        <w:right w:val="none" w:sz="0" w:space="0" w:color="auto"/>
      </w:divBdr>
    </w:div>
    <w:div w:id="1017930221">
      <w:bodyDiv w:val="1"/>
      <w:marLeft w:val="0"/>
      <w:marRight w:val="0"/>
      <w:marTop w:val="0"/>
      <w:marBottom w:val="0"/>
      <w:divBdr>
        <w:top w:val="none" w:sz="0" w:space="0" w:color="auto"/>
        <w:left w:val="none" w:sz="0" w:space="0" w:color="auto"/>
        <w:bottom w:val="none" w:sz="0" w:space="0" w:color="auto"/>
        <w:right w:val="none" w:sz="0" w:space="0" w:color="auto"/>
      </w:divBdr>
    </w:div>
    <w:div w:id="1028212714">
      <w:bodyDiv w:val="1"/>
      <w:marLeft w:val="0"/>
      <w:marRight w:val="0"/>
      <w:marTop w:val="0"/>
      <w:marBottom w:val="0"/>
      <w:divBdr>
        <w:top w:val="none" w:sz="0" w:space="0" w:color="auto"/>
        <w:left w:val="none" w:sz="0" w:space="0" w:color="auto"/>
        <w:bottom w:val="none" w:sz="0" w:space="0" w:color="auto"/>
        <w:right w:val="none" w:sz="0" w:space="0" w:color="auto"/>
      </w:divBdr>
    </w:div>
    <w:div w:id="1056586641">
      <w:bodyDiv w:val="1"/>
      <w:marLeft w:val="0"/>
      <w:marRight w:val="0"/>
      <w:marTop w:val="0"/>
      <w:marBottom w:val="0"/>
      <w:divBdr>
        <w:top w:val="none" w:sz="0" w:space="0" w:color="auto"/>
        <w:left w:val="none" w:sz="0" w:space="0" w:color="auto"/>
        <w:bottom w:val="none" w:sz="0" w:space="0" w:color="auto"/>
        <w:right w:val="none" w:sz="0" w:space="0" w:color="auto"/>
      </w:divBdr>
      <w:divsChild>
        <w:div w:id="1980762969">
          <w:marLeft w:val="547"/>
          <w:marRight w:val="0"/>
          <w:marTop w:val="115"/>
          <w:marBottom w:val="0"/>
          <w:divBdr>
            <w:top w:val="none" w:sz="0" w:space="0" w:color="auto"/>
            <w:left w:val="none" w:sz="0" w:space="0" w:color="auto"/>
            <w:bottom w:val="none" w:sz="0" w:space="0" w:color="auto"/>
            <w:right w:val="none" w:sz="0" w:space="0" w:color="auto"/>
          </w:divBdr>
        </w:div>
        <w:div w:id="1347174503">
          <w:marLeft w:val="547"/>
          <w:marRight w:val="0"/>
          <w:marTop w:val="115"/>
          <w:marBottom w:val="0"/>
          <w:divBdr>
            <w:top w:val="none" w:sz="0" w:space="0" w:color="auto"/>
            <w:left w:val="none" w:sz="0" w:space="0" w:color="auto"/>
            <w:bottom w:val="none" w:sz="0" w:space="0" w:color="auto"/>
            <w:right w:val="none" w:sz="0" w:space="0" w:color="auto"/>
          </w:divBdr>
        </w:div>
      </w:divsChild>
    </w:div>
    <w:div w:id="1059935638">
      <w:bodyDiv w:val="1"/>
      <w:marLeft w:val="0"/>
      <w:marRight w:val="0"/>
      <w:marTop w:val="0"/>
      <w:marBottom w:val="0"/>
      <w:divBdr>
        <w:top w:val="none" w:sz="0" w:space="0" w:color="auto"/>
        <w:left w:val="none" w:sz="0" w:space="0" w:color="auto"/>
        <w:bottom w:val="none" w:sz="0" w:space="0" w:color="auto"/>
        <w:right w:val="none" w:sz="0" w:space="0" w:color="auto"/>
      </w:divBdr>
      <w:divsChild>
        <w:div w:id="1796681448">
          <w:marLeft w:val="547"/>
          <w:marRight w:val="0"/>
          <w:marTop w:val="139"/>
          <w:marBottom w:val="0"/>
          <w:divBdr>
            <w:top w:val="none" w:sz="0" w:space="0" w:color="auto"/>
            <w:left w:val="none" w:sz="0" w:space="0" w:color="auto"/>
            <w:bottom w:val="none" w:sz="0" w:space="0" w:color="auto"/>
            <w:right w:val="none" w:sz="0" w:space="0" w:color="auto"/>
          </w:divBdr>
        </w:div>
        <w:div w:id="1327900238">
          <w:marLeft w:val="720"/>
          <w:marRight w:val="0"/>
          <w:marTop w:val="139"/>
          <w:marBottom w:val="0"/>
          <w:divBdr>
            <w:top w:val="none" w:sz="0" w:space="0" w:color="auto"/>
            <w:left w:val="none" w:sz="0" w:space="0" w:color="auto"/>
            <w:bottom w:val="none" w:sz="0" w:space="0" w:color="auto"/>
            <w:right w:val="none" w:sz="0" w:space="0" w:color="auto"/>
          </w:divBdr>
        </w:div>
        <w:div w:id="429741075">
          <w:marLeft w:val="720"/>
          <w:marRight w:val="0"/>
          <w:marTop w:val="139"/>
          <w:marBottom w:val="0"/>
          <w:divBdr>
            <w:top w:val="none" w:sz="0" w:space="0" w:color="auto"/>
            <w:left w:val="none" w:sz="0" w:space="0" w:color="auto"/>
            <w:bottom w:val="none" w:sz="0" w:space="0" w:color="auto"/>
            <w:right w:val="none" w:sz="0" w:space="0" w:color="auto"/>
          </w:divBdr>
        </w:div>
        <w:div w:id="155220755">
          <w:marLeft w:val="720"/>
          <w:marRight w:val="0"/>
          <w:marTop w:val="139"/>
          <w:marBottom w:val="0"/>
          <w:divBdr>
            <w:top w:val="none" w:sz="0" w:space="0" w:color="auto"/>
            <w:left w:val="none" w:sz="0" w:space="0" w:color="auto"/>
            <w:bottom w:val="none" w:sz="0" w:space="0" w:color="auto"/>
            <w:right w:val="none" w:sz="0" w:space="0" w:color="auto"/>
          </w:divBdr>
        </w:div>
      </w:divsChild>
    </w:div>
    <w:div w:id="1084037200">
      <w:bodyDiv w:val="1"/>
      <w:marLeft w:val="0"/>
      <w:marRight w:val="0"/>
      <w:marTop w:val="0"/>
      <w:marBottom w:val="0"/>
      <w:divBdr>
        <w:top w:val="none" w:sz="0" w:space="0" w:color="auto"/>
        <w:left w:val="none" w:sz="0" w:space="0" w:color="auto"/>
        <w:bottom w:val="none" w:sz="0" w:space="0" w:color="auto"/>
        <w:right w:val="none" w:sz="0" w:space="0" w:color="auto"/>
      </w:divBdr>
      <w:divsChild>
        <w:div w:id="1454901481">
          <w:marLeft w:val="547"/>
          <w:marRight w:val="0"/>
          <w:marTop w:val="125"/>
          <w:marBottom w:val="0"/>
          <w:divBdr>
            <w:top w:val="none" w:sz="0" w:space="0" w:color="auto"/>
            <w:left w:val="none" w:sz="0" w:space="0" w:color="auto"/>
            <w:bottom w:val="none" w:sz="0" w:space="0" w:color="auto"/>
            <w:right w:val="none" w:sz="0" w:space="0" w:color="auto"/>
          </w:divBdr>
        </w:div>
        <w:div w:id="730155752">
          <w:marLeft w:val="547"/>
          <w:marRight w:val="0"/>
          <w:marTop w:val="125"/>
          <w:marBottom w:val="0"/>
          <w:divBdr>
            <w:top w:val="none" w:sz="0" w:space="0" w:color="auto"/>
            <w:left w:val="none" w:sz="0" w:space="0" w:color="auto"/>
            <w:bottom w:val="none" w:sz="0" w:space="0" w:color="auto"/>
            <w:right w:val="none" w:sz="0" w:space="0" w:color="auto"/>
          </w:divBdr>
        </w:div>
        <w:div w:id="885524502">
          <w:marLeft w:val="547"/>
          <w:marRight w:val="0"/>
          <w:marTop w:val="125"/>
          <w:marBottom w:val="0"/>
          <w:divBdr>
            <w:top w:val="none" w:sz="0" w:space="0" w:color="auto"/>
            <w:left w:val="none" w:sz="0" w:space="0" w:color="auto"/>
            <w:bottom w:val="none" w:sz="0" w:space="0" w:color="auto"/>
            <w:right w:val="none" w:sz="0" w:space="0" w:color="auto"/>
          </w:divBdr>
        </w:div>
      </w:divsChild>
    </w:div>
    <w:div w:id="1087730069">
      <w:bodyDiv w:val="1"/>
      <w:marLeft w:val="0"/>
      <w:marRight w:val="0"/>
      <w:marTop w:val="0"/>
      <w:marBottom w:val="0"/>
      <w:divBdr>
        <w:top w:val="none" w:sz="0" w:space="0" w:color="auto"/>
        <w:left w:val="none" w:sz="0" w:space="0" w:color="auto"/>
        <w:bottom w:val="none" w:sz="0" w:space="0" w:color="auto"/>
        <w:right w:val="none" w:sz="0" w:space="0" w:color="auto"/>
      </w:divBdr>
      <w:divsChild>
        <w:div w:id="668290434">
          <w:marLeft w:val="547"/>
          <w:marRight w:val="0"/>
          <w:marTop w:val="115"/>
          <w:marBottom w:val="0"/>
          <w:divBdr>
            <w:top w:val="none" w:sz="0" w:space="0" w:color="auto"/>
            <w:left w:val="none" w:sz="0" w:space="0" w:color="auto"/>
            <w:bottom w:val="none" w:sz="0" w:space="0" w:color="auto"/>
            <w:right w:val="none" w:sz="0" w:space="0" w:color="auto"/>
          </w:divBdr>
        </w:div>
        <w:div w:id="352998551">
          <w:marLeft w:val="547"/>
          <w:marRight w:val="0"/>
          <w:marTop w:val="115"/>
          <w:marBottom w:val="0"/>
          <w:divBdr>
            <w:top w:val="none" w:sz="0" w:space="0" w:color="auto"/>
            <w:left w:val="none" w:sz="0" w:space="0" w:color="auto"/>
            <w:bottom w:val="none" w:sz="0" w:space="0" w:color="auto"/>
            <w:right w:val="none" w:sz="0" w:space="0" w:color="auto"/>
          </w:divBdr>
        </w:div>
      </w:divsChild>
    </w:div>
    <w:div w:id="1099447797">
      <w:bodyDiv w:val="1"/>
      <w:marLeft w:val="0"/>
      <w:marRight w:val="0"/>
      <w:marTop w:val="0"/>
      <w:marBottom w:val="0"/>
      <w:divBdr>
        <w:top w:val="none" w:sz="0" w:space="0" w:color="auto"/>
        <w:left w:val="none" w:sz="0" w:space="0" w:color="auto"/>
        <w:bottom w:val="none" w:sz="0" w:space="0" w:color="auto"/>
        <w:right w:val="none" w:sz="0" w:space="0" w:color="auto"/>
      </w:divBdr>
      <w:divsChild>
        <w:div w:id="42220667">
          <w:marLeft w:val="965"/>
          <w:marRight w:val="0"/>
          <w:marTop w:val="144"/>
          <w:marBottom w:val="0"/>
          <w:divBdr>
            <w:top w:val="none" w:sz="0" w:space="0" w:color="auto"/>
            <w:left w:val="none" w:sz="0" w:space="0" w:color="auto"/>
            <w:bottom w:val="none" w:sz="0" w:space="0" w:color="auto"/>
            <w:right w:val="none" w:sz="0" w:space="0" w:color="auto"/>
          </w:divBdr>
        </w:div>
      </w:divsChild>
    </w:div>
    <w:div w:id="1099567605">
      <w:bodyDiv w:val="1"/>
      <w:marLeft w:val="0"/>
      <w:marRight w:val="0"/>
      <w:marTop w:val="0"/>
      <w:marBottom w:val="0"/>
      <w:divBdr>
        <w:top w:val="none" w:sz="0" w:space="0" w:color="auto"/>
        <w:left w:val="none" w:sz="0" w:space="0" w:color="auto"/>
        <w:bottom w:val="none" w:sz="0" w:space="0" w:color="auto"/>
        <w:right w:val="none" w:sz="0" w:space="0" w:color="auto"/>
      </w:divBdr>
      <w:divsChild>
        <w:div w:id="2070567703">
          <w:marLeft w:val="547"/>
          <w:marRight w:val="0"/>
          <w:marTop w:val="192"/>
          <w:marBottom w:val="0"/>
          <w:divBdr>
            <w:top w:val="none" w:sz="0" w:space="0" w:color="auto"/>
            <w:left w:val="none" w:sz="0" w:space="0" w:color="auto"/>
            <w:bottom w:val="none" w:sz="0" w:space="0" w:color="auto"/>
            <w:right w:val="none" w:sz="0" w:space="0" w:color="auto"/>
          </w:divBdr>
        </w:div>
        <w:div w:id="577786440">
          <w:marLeft w:val="547"/>
          <w:marRight w:val="0"/>
          <w:marTop w:val="182"/>
          <w:marBottom w:val="0"/>
          <w:divBdr>
            <w:top w:val="none" w:sz="0" w:space="0" w:color="auto"/>
            <w:left w:val="none" w:sz="0" w:space="0" w:color="auto"/>
            <w:bottom w:val="none" w:sz="0" w:space="0" w:color="auto"/>
            <w:right w:val="none" w:sz="0" w:space="0" w:color="auto"/>
          </w:divBdr>
        </w:div>
        <w:div w:id="1114907102">
          <w:marLeft w:val="547"/>
          <w:marRight w:val="0"/>
          <w:marTop w:val="182"/>
          <w:marBottom w:val="0"/>
          <w:divBdr>
            <w:top w:val="none" w:sz="0" w:space="0" w:color="auto"/>
            <w:left w:val="none" w:sz="0" w:space="0" w:color="auto"/>
            <w:bottom w:val="none" w:sz="0" w:space="0" w:color="auto"/>
            <w:right w:val="none" w:sz="0" w:space="0" w:color="auto"/>
          </w:divBdr>
        </w:div>
        <w:div w:id="1692872279">
          <w:marLeft w:val="547"/>
          <w:marRight w:val="0"/>
          <w:marTop w:val="182"/>
          <w:marBottom w:val="0"/>
          <w:divBdr>
            <w:top w:val="none" w:sz="0" w:space="0" w:color="auto"/>
            <w:left w:val="none" w:sz="0" w:space="0" w:color="auto"/>
            <w:bottom w:val="none" w:sz="0" w:space="0" w:color="auto"/>
            <w:right w:val="none" w:sz="0" w:space="0" w:color="auto"/>
          </w:divBdr>
        </w:div>
        <w:div w:id="1373765934">
          <w:marLeft w:val="547"/>
          <w:marRight w:val="0"/>
          <w:marTop w:val="154"/>
          <w:marBottom w:val="0"/>
          <w:divBdr>
            <w:top w:val="none" w:sz="0" w:space="0" w:color="auto"/>
            <w:left w:val="none" w:sz="0" w:space="0" w:color="auto"/>
            <w:bottom w:val="none" w:sz="0" w:space="0" w:color="auto"/>
            <w:right w:val="none" w:sz="0" w:space="0" w:color="auto"/>
          </w:divBdr>
        </w:div>
        <w:div w:id="1544902435">
          <w:marLeft w:val="547"/>
          <w:marRight w:val="0"/>
          <w:marTop w:val="154"/>
          <w:marBottom w:val="0"/>
          <w:divBdr>
            <w:top w:val="none" w:sz="0" w:space="0" w:color="auto"/>
            <w:left w:val="none" w:sz="0" w:space="0" w:color="auto"/>
            <w:bottom w:val="none" w:sz="0" w:space="0" w:color="auto"/>
            <w:right w:val="none" w:sz="0" w:space="0" w:color="auto"/>
          </w:divBdr>
        </w:div>
        <w:div w:id="1814716104">
          <w:marLeft w:val="547"/>
          <w:marRight w:val="0"/>
          <w:marTop w:val="154"/>
          <w:marBottom w:val="0"/>
          <w:divBdr>
            <w:top w:val="none" w:sz="0" w:space="0" w:color="auto"/>
            <w:left w:val="none" w:sz="0" w:space="0" w:color="auto"/>
            <w:bottom w:val="none" w:sz="0" w:space="0" w:color="auto"/>
            <w:right w:val="none" w:sz="0" w:space="0" w:color="auto"/>
          </w:divBdr>
        </w:div>
        <w:div w:id="909465068">
          <w:marLeft w:val="547"/>
          <w:marRight w:val="0"/>
          <w:marTop w:val="154"/>
          <w:marBottom w:val="0"/>
          <w:divBdr>
            <w:top w:val="none" w:sz="0" w:space="0" w:color="auto"/>
            <w:left w:val="none" w:sz="0" w:space="0" w:color="auto"/>
            <w:bottom w:val="none" w:sz="0" w:space="0" w:color="auto"/>
            <w:right w:val="none" w:sz="0" w:space="0" w:color="auto"/>
          </w:divBdr>
        </w:div>
        <w:div w:id="1597865178">
          <w:marLeft w:val="547"/>
          <w:marRight w:val="0"/>
          <w:marTop w:val="154"/>
          <w:marBottom w:val="0"/>
          <w:divBdr>
            <w:top w:val="none" w:sz="0" w:space="0" w:color="auto"/>
            <w:left w:val="none" w:sz="0" w:space="0" w:color="auto"/>
            <w:bottom w:val="none" w:sz="0" w:space="0" w:color="auto"/>
            <w:right w:val="none" w:sz="0" w:space="0" w:color="auto"/>
          </w:divBdr>
        </w:div>
        <w:div w:id="1531140216">
          <w:marLeft w:val="547"/>
          <w:marRight w:val="0"/>
          <w:marTop w:val="154"/>
          <w:marBottom w:val="0"/>
          <w:divBdr>
            <w:top w:val="none" w:sz="0" w:space="0" w:color="auto"/>
            <w:left w:val="none" w:sz="0" w:space="0" w:color="auto"/>
            <w:bottom w:val="none" w:sz="0" w:space="0" w:color="auto"/>
            <w:right w:val="none" w:sz="0" w:space="0" w:color="auto"/>
          </w:divBdr>
        </w:div>
        <w:div w:id="176697814">
          <w:marLeft w:val="547"/>
          <w:marRight w:val="0"/>
          <w:marTop w:val="154"/>
          <w:marBottom w:val="0"/>
          <w:divBdr>
            <w:top w:val="none" w:sz="0" w:space="0" w:color="auto"/>
            <w:left w:val="none" w:sz="0" w:space="0" w:color="auto"/>
            <w:bottom w:val="none" w:sz="0" w:space="0" w:color="auto"/>
            <w:right w:val="none" w:sz="0" w:space="0" w:color="auto"/>
          </w:divBdr>
        </w:div>
        <w:div w:id="1647052678">
          <w:marLeft w:val="547"/>
          <w:marRight w:val="0"/>
          <w:marTop w:val="154"/>
          <w:marBottom w:val="0"/>
          <w:divBdr>
            <w:top w:val="none" w:sz="0" w:space="0" w:color="auto"/>
            <w:left w:val="none" w:sz="0" w:space="0" w:color="auto"/>
            <w:bottom w:val="none" w:sz="0" w:space="0" w:color="auto"/>
            <w:right w:val="none" w:sz="0" w:space="0" w:color="auto"/>
          </w:divBdr>
        </w:div>
        <w:div w:id="563181221">
          <w:marLeft w:val="547"/>
          <w:marRight w:val="0"/>
          <w:marTop w:val="154"/>
          <w:marBottom w:val="0"/>
          <w:divBdr>
            <w:top w:val="none" w:sz="0" w:space="0" w:color="auto"/>
            <w:left w:val="none" w:sz="0" w:space="0" w:color="auto"/>
            <w:bottom w:val="none" w:sz="0" w:space="0" w:color="auto"/>
            <w:right w:val="none" w:sz="0" w:space="0" w:color="auto"/>
          </w:divBdr>
        </w:div>
        <w:div w:id="919486250">
          <w:marLeft w:val="547"/>
          <w:marRight w:val="0"/>
          <w:marTop w:val="154"/>
          <w:marBottom w:val="0"/>
          <w:divBdr>
            <w:top w:val="none" w:sz="0" w:space="0" w:color="auto"/>
            <w:left w:val="none" w:sz="0" w:space="0" w:color="auto"/>
            <w:bottom w:val="none" w:sz="0" w:space="0" w:color="auto"/>
            <w:right w:val="none" w:sz="0" w:space="0" w:color="auto"/>
          </w:divBdr>
        </w:div>
        <w:div w:id="784277660">
          <w:marLeft w:val="547"/>
          <w:marRight w:val="0"/>
          <w:marTop w:val="154"/>
          <w:marBottom w:val="0"/>
          <w:divBdr>
            <w:top w:val="none" w:sz="0" w:space="0" w:color="auto"/>
            <w:left w:val="none" w:sz="0" w:space="0" w:color="auto"/>
            <w:bottom w:val="none" w:sz="0" w:space="0" w:color="auto"/>
            <w:right w:val="none" w:sz="0" w:space="0" w:color="auto"/>
          </w:divBdr>
        </w:div>
        <w:div w:id="1334650302">
          <w:marLeft w:val="547"/>
          <w:marRight w:val="0"/>
          <w:marTop w:val="154"/>
          <w:marBottom w:val="0"/>
          <w:divBdr>
            <w:top w:val="none" w:sz="0" w:space="0" w:color="auto"/>
            <w:left w:val="none" w:sz="0" w:space="0" w:color="auto"/>
            <w:bottom w:val="none" w:sz="0" w:space="0" w:color="auto"/>
            <w:right w:val="none" w:sz="0" w:space="0" w:color="auto"/>
          </w:divBdr>
        </w:div>
        <w:div w:id="234364452">
          <w:marLeft w:val="547"/>
          <w:marRight w:val="0"/>
          <w:marTop w:val="154"/>
          <w:marBottom w:val="0"/>
          <w:divBdr>
            <w:top w:val="none" w:sz="0" w:space="0" w:color="auto"/>
            <w:left w:val="none" w:sz="0" w:space="0" w:color="auto"/>
            <w:bottom w:val="none" w:sz="0" w:space="0" w:color="auto"/>
            <w:right w:val="none" w:sz="0" w:space="0" w:color="auto"/>
          </w:divBdr>
        </w:div>
        <w:div w:id="939946744">
          <w:marLeft w:val="547"/>
          <w:marRight w:val="0"/>
          <w:marTop w:val="154"/>
          <w:marBottom w:val="0"/>
          <w:divBdr>
            <w:top w:val="none" w:sz="0" w:space="0" w:color="auto"/>
            <w:left w:val="none" w:sz="0" w:space="0" w:color="auto"/>
            <w:bottom w:val="none" w:sz="0" w:space="0" w:color="auto"/>
            <w:right w:val="none" w:sz="0" w:space="0" w:color="auto"/>
          </w:divBdr>
        </w:div>
        <w:div w:id="1372919119">
          <w:marLeft w:val="547"/>
          <w:marRight w:val="0"/>
          <w:marTop w:val="154"/>
          <w:marBottom w:val="0"/>
          <w:divBdr>
            <w:top w:val="none" w:sz="0" w:space="0" w:color="auto"/>
            <w:left w:val="none" w:sz="0" w:space="0" w:color="auto"/>
            <w:bottom w:val="none" w:sz="0" w:space="0" w:color="auto"/>
            <w:right w:val="none" w:sz="0" w:space="0" w:color="auto"/>
          </w:divBdr>
        </w:div>
        <w:div w:id="1833909769">
          <w:marLeft w:val="547"/>
          <w:marRight w:val="0"/>
          <w:marTop w:val="154"/>
          <w:marBottom w:val="0"/>
          <w:divBdr>
            <w:top w:val="none" w:sz="0" w:space="0" w:color="auto"/>
            <w:left w:val="none" w:sz="0" w:space="0" w:color="auto"/>
            <w:bottom w:val="none" w:sz="0" w:space="0" w:color="auto"/>
            <w:right w:val="none" w:sz="0" w:space="0" w:color="auto"/>
          </w:divBdr>
        </w:div>
        <w:div w:id="2137405612">
          <w:marLeft w:val="547"/>
          <w:marRight w:val="0"/>
          <w:marTop w:val="154"/>
          <w:marBottom w:val="0"/>
          <w:divBdr>
            <w:top w:val="none" w:sz="0" w:space="0" w:color="auto"/>
            <w:left w:val="none" w:sz="0" w:space="0" w:color="auto"/>
            <w:bottom w:val="none" w:sz="0" w:space="0" w:color="auto"/>
            <w:right w:val="none" w:sz="0" w:space="0" w:color="auto"/>
          </w:divBdr>
        </w:div>
        <w:div w:id="700743087">
          <w:marLeft w:val="547"/>
          <w:marRight w:val="0"/>
          <w:marTop w:val="154"/>
          <w:marBottom w:val="0"/>
          <w:divBdr>
            <w:top w:val="none" w:sz="0" w:space="0" w:color="auto"/>
            <w:left w:val="none" w:sz="0" w:space="0" w:color="auto"/>
            <w:bottom w:val="none" w:sz="0" w:space="0" w:color="auto"/>
            <w:right w:val="none" w:sz="0" w:space="0" w:color="auto"/>
          </w:divBdr>
        </w:div>
        <w:div w:id="1411540547">
          <w:marLeft w:val="1166"/>
          <w:marRight w:val="0"/>
          <w:marTop w:val="134"/>
          <w:marBottom w:val="0"/>
          <w:divBdr>
            <w:top w:val="none" w:sz="0" w:space="0" w:color="auto"/>
            <w:left w:val="none" w:sz="0" w:space="0" w:color="auto"/>
            <w:bottom w:val="none" w:sz="0" w:space="0" w:color="auto"/>
            <w:right w:val="none" w:sz="0" w:space="0" w:color="auto"/>
          </w:divBdr>
        </w:div>
        <w:div w:id="1228883028">
          <w:marLeft w:val="1166"/>
          <w:marRight w:val="0"/>
          <w:marTop w:val="134"/>
          <w:marBottom w:val="0"/>
          <w:divBdr>
            <w:top w:val="none" w:sz="0" w:space="0" w:color="auto"/>
            <w:left w:val="none" w:sz="0" w:space="0" w:color="auto"/>
            <w:bottom w:val="none" w:sz="0" w:space="0" w:color="auto"/>
            <w:right w:val="none" w:sz="0" w:space="0" w:color="auto"/>
          </w:divBdr>
        </w:div>
        <w:div w:id="1531455792">
          <w:marLeft w:val="1166"/>
          <w:marRight w:val="0"/>
          <w:marTop w:val="134"/>
          <w:marBottom w:val="0"/>
          <w:divBdr>
            <w:top w:val="none" w:sz="0" w:space="0" w:color="auto"/>
            <w:left w:val="none" w:sz="0" w:space="0" w:color="auto"/>
            <w:bottom w:val="none" w:sz="0" w:space="0" w:color="auto"/>
            <w:right w:val="none" w:sz="0" w:space="0" w:color="auto"/>
          </w:divBdr>
        </w:div>
        <w:div w:id="765878837">
          <w:marLeft w:val="547"/>
          <w:marRight w:val="0"/>
          <w:marTop w:val="154"/>
          <w:marBottom w:val="0"/>
          <w:divBdr>
            <w:top w:val="none" w:sz="0" w:space="0" w:color="auto"/>
            <w:left w:val="none" w:sz="0" w:space="0" w:color="auto"/>
            <w:bottom w:val="none" w:sz="0" w:space="0" w:color="auto"/>
            <w:right w:val="none" w:sz="0" w:space="0" w:color="auto"/>
          </w:divBdr>
        </w:div>
        <w:div w:id="1047295816">
          <w:marLeft w:val="547"/>
          <w:marRight w:val="0"/>
          <w:marTop w:val="154"/>
          <w:marBottom w:val="0"/>
          <w:divBdr>
            <w:top w:val="none" w:sz="0" w:space="0" w:color="auto"/>
            <w:left w:val="none" w:sz="0" w:space="0" w:color="auto"/>
            <w:bottom w:val="none" w:sz="0" w:space="0" w:color="auto"/>
            <w:right w:val="none" w:sz="0" w:space="0" w:color="auto"/>
          </w:divBdr>
        </w:div>
        <w:div w:id="1792480849">
          <w:marLeft w:val="547"/>
          <w:marRight w:val="0"/>
          <w:marTop w:val="139"/>
          <w:marBottom w:val="0"/>
          <w:divBdr>
            <w:top w:val="none" w:sz="0" w:space="0" w:color="auto"/>
            <w:left w:val="none" w:sz="0" w:space="0" w:color="auto"/>
            <w:bottom w:val="none" w:sz="0" w:space="0" w:color="auto"/>
            <w:right w:val="none" w:sz="0" w:space="0" w:color="auto"/>
          </w:divBdr>
        </w:div>
        <w:div w:id="630937400">
          <w:marLeft w:val="547"/>
          <w:marRight w:val="0"/>
          <w:marTop w:val="139"/>
          <w:marBottom w:val="0"/>
          <w:divBdr>
            <w:top w:val="none" w:sz="0" w:space="0" w:color="auto"/>
            <w:left w:val="none" w:sz="0" w:space="0" w:color="auto"/>
            <w:bottom w:val="none" w:sz="0" w:space="0" w:color="auto"/>
            <w:right w:val="none" w:sz="0" w:space="0" w:color="auto"/>
          </w:divBdr>
        </w:div>
        <w:div w:id="801192950">
          <w:marLeft w:val="1166"/>
          <w:marRight w:val="0"/>
          <w:marTop w:val="134"/>
          <w:marBottom w:val="0"/>
          <w:divBdr>
            <w:top w:val="none" w:sz="0" w:space="0" w:color="auto"/>
            <w:left w:val="none" w:sz="0" w:space="0" w:color="auto"/>
            <w:bottom w:val="none" w:sz="0" w:space="0" w:color="auto"/>
            <w:right w:val="none" w:sz="0" w:space="0" w:color="auto"/>
          </w:divBdr>
        </w:div>
        <w:div w:id="1799300258">
          <w:marLeft w:val="1166"/>
          <w:marRight w:val="0"/>
          <w:marTop w:val="134"/>
          <w:marBottom w:val="0"/>
          <w:divBdr>
            <w:top w:val="none" w:sz="0" w:space="0" w:color="auto"/>
            <w:left w:val="none" w:sz="0" w:space="0" w:color="auto"/>
            <w:bottom w:val="none" w:sz="0" w:space="0" w:color="auto"/>
            <w:right w:val="none" w:sz="0" w:space="0" w:color="auto"/>
          </w:divBdr>
        </w:div>
        <w:div w:id="2004819970">
          <w:marLeft w:val="1166"/>
          <w:marRight w:val="0"/>
          <w:marTop w:val="134"/>
          <w:marBottom w:val="0"/>
          <w:divBdr>
            <w:top w:val="none" w:sz="0" w:space="0" w:color="auto"/>
            <w:left w:val="none" w:sz="0" w:space="0" w:color="auto"/>
            <w:bottom w:val="none" w:sz="0" w:space="0" w:color="auto"/>
            <w:right w:val="none" w:sz="0" w:space="0" w:color="auto"/>
          </w:divBdr>
        </w:div>
        <w:div w:id="1921058551">
          <w:marLeft w:val="547"/>
          <w:marRight w:val="0"/>
          <w:marTop w:val="154"/>
          <w:marBottom w:val="0"/>
          <w:divBdr>
            <w:top w:val="none" w:sz="0" w:space="0" w:color="auto"/>
            <w:left w:val="none" w:sz="0" w:space="0" w:color="auto"/>
            <w:bottom w:val="none" w:sz="0" w:space="0" w:color="auto"/>
            <w:right w:val="none" w:sz="0" w:space="0" w:color="auto"/>
          </w:divBdr>
        </w:div>
        <w:div w:id="702439674">
          <w:marLeft w:val="547"/>
          <w:marRight w:val="0"/>
          <w:marTop w:val="154"/>
          <w:marBottom w:val="0"/>
          <w:divBdr>
            <w:top w:val="none" w:sz="0" w:space="0" w:color="auto"/>
            <w:left w:val="none" w:sz="0" w:space="0" w:color="auto"/>
            <w:bottom w:val="none" w:sz="0" w:space="0" w:color="auto"/>
            <w:right w:val="none" w:sz="0" w:space="0" w:color="auto"/>
          </w:divBdr>
        </w:div>
        <w:div w:id="1777677557">
          <w:marLeft w:val="547"/>
          <w:marRight w:val="0"/>
          <w:marTop w:val="154"/>
          <w:marBottom w:val="0"/>
          <w:divBdr>
            <w:top w:val="none" w:sz="0" w:space="0" w:color="auto"/>
            <w:left w:val="none" w:sz="0" w:space="0" w:color="auto"/>
            <w:bottom w:val="none" w:sz="0" w:space="0" w:color="auto"/>
            <w:right w:val="none" w:sz="0" w:space="0" w:color="auto"/>
          </w:divBdr>
        </w:div>
        <w:div w:id="871069097">
          <w:marLeft w:val="547"/>
          <w:marRight w:val="0"/>
          <w:marTop w:val="154"/>
          <w:marBottom w:val="0"/>
          <w:divBdr>
            <w:top w:val="none" w:sz="0" w:space="0" w:color="auto"/>
            <w:left w:val="none" w:sz="0" w:space="0" w:color="auto"/>
            <w:bottom w:val="none" w:sz="0" w:space="0" w:color="auto"/>
            <w:right w:val="none" w:sz="0" w:space="0" w:color="auto"/>
          </w:divBdr>
        </w:div>
        <w:div w:id="19473770">
          <w:marLeft w:val="547"/>
          <w:marRight w:val="0"/>
          <w:marTop w:val="154"/>
          <w:marBottom w:val="0"/>
          <w:divBdr>
            <w:top w:val="none" w:sz="0" w:space="0" w:color="auto"/>
            <w:left w:val="none" w:sz="0" w:space="0" w:color="auto"/>
            <w:bottom w:val="none" w:sz="0" w:space="0" w:color="auto"/>
            <w:right w:val="none" w:sz="0" w:space="0" w:color="auto"/>
          </w:divBdr>
        </w:div>
        <w:div w:id="1593128369">
          <w:marLeft w:val="547"/>
          <w:marRight w:val="0"/>
          <w:marTop w:val="154"/>
          <w:marBottom w:val="0"/>
          <w:divBdr>
            <w:top w:val="none" w:sz="0" w:space="0" w:color="auto"/>
            <w:left w:val="none" w:sz="0" w:space="0" w:color="auto"/>
            <w:bottom w:val="none" w:sz="0" w:space="0" w:color="auto"/>
            <w:right w:val="none" w:sz="0" w:space="0" w:color="auto"/>
          </w:divBdr>
        </w:div>
        <w:div w:id="1040475652">
          <w:marLeft w:val="547"/>
          <w:marRight w:val="0"/>
          <w:marTop w:val="154"/>
          <w:marBottom w:val="0"/>
          <w:divBdr>
            <w:top w:val="none" w:sz="0" w:space="0" w:color="auto"/>
            <w:left w:val="none" w:sz="0" w:space="0" w:color="auto"/>
            <w:bottom w:val="none" w:sz="0" w:space="0" w:color="auto"/>
            <w:right w:val="none" w:sz="0" w:space="0" w:color="auto"/>
          </w:divBdr>
        </w:div>
        <w:div w:id="222831307">
          <w:marLeft w:val="547"/>
          <w:marRight w:val="0"/>
          <w:marTop w:val="154"/>
          <w:marBottom w:val="0"/>
          <w:divBdr>
            <w:top w:val="none" w:sz="0" w:space="0" w:color="auto"/>
            <w:left w:val="none" w:sz="0" w:space="0" w:color="auto"/>
            <w:bottom w:val="none" w:sz="0" w:space="0" w:color="auto"/>
            <w:right w:val="none" w:sz="0" w:space="0" w:color="auto"/>
          </w:divBdr>
        </w:div>
        <w:div w:id="986712137">
          <w:marLeft w:val="547"/>
          <w:marRight w:val="0"/>
          <w:marTop w:val="154"/>
          <w:marBottom w:val="0"/>
          <w:divBdr>
            <w:top w:val="none" w:sz="0" w:space="0" w:color="auto"/>
            <w:left w:val="none" w:sz="0" w:space="0" w:color="auto"/>
            <w:bottom w:val="none" w:sz="0" w:space="0" w:color="auto"/>
            <w:right w:val="none" w:sz="0" w:space="0" w:color="auto"/>
          </w:divBdr>
        </w:div>
        <w:div w:id="721831836">
          <w:marLeft w:val="547"/>
          <w:marRight w:val="0"/>
          <w:marTop w:val="154"/>
          <w:marBottom w:val="0"/>
          <w:divBdr>
            <w:top w:val="none" w:sz="0" w:space="0" w:color="auto"/>
            <w:left w:val="none" w:sz="0" w:space="0" w:color="auto"/>
            <w:bottom w:val="none" w:sz="0" w:space="0" w:color="auto"/>
            <w:right w:val="none" w:sz="0" w:space="0" w:color="auto"/>
          </w:divBdr>
        </w:div>
        <w:div w:id="1001394025">
          <w:marLeft w:val="547"/>
          <w:marRight w:val="0"/>
          <w:marTop w:val="154"/>
          <w:marBottom w:val="0"/>
          <w:divBdr>
            <w:top w:val="none" w:sz="0" w:space="0" w:color="auto"/>
            <w:left w:val="none" w:sz="0" w:space="0" w:color="auto"/>
            <w:bottom w:val="none" w:sz="0" w:space="0" w:color="auto"/>
            <w:right w:val="none" w:sz="0" w:space="0" w:color="auto"/>
          </w:divBdr>
        </w:div>
        <w:div w:id="1254431695">
          <w:marLeft w:val="547"/>
          <w:marRight w:val="0"/>
          <w:marTop w:val="154"/>
          <w:marBottom w:val="0"/>
          <w:divBdr>
            <w:top w:val="none" w:sz="0" w:space="0" w:color="auto"/>
            <w:left w:val="none" w:sz="0" w:space="0" w:color="auto"/>
            <w:bottom w:val="none" w:sz="0" w:space="0" w:color="auto"/>
            <w:right w:val="none" w:sz="0" w:space="0" w:color="auto"/>
          </w:divBdr>
        </w:div>
        <w:div w:id="2016109868">
          <w:marLeft w:val="547"/>
          <w:marRight w:val="0"/>
          <w:marTop w:val="154"/>
          <w:marBottom w:val="0"/>
          <w:divBdr>
            <w:top w:val="none" w:sz="0" w:space="0" w:color="auto"/>
            <w:left w:val="none" w:sz="0" w:space="0" w:color="auto"/>
            <w:bottom w:val="none" w:sz="0" w:space="0" w:color="auto"/>
            <w:right w:val="none" w:sz="0" w:space="0" w:color="auto"/>
          </w:divBdr>
        </w:div>
        <w:div w:id="1943414887">
          <w:marLeft w:val="547"/>
          <w:marRight w:val="0"/>
          <w:marTop w:val="154"/>
          <w:marBottom w:val="0"/>
          <w:divBdr>
            <w:top w:val="none" w:sz="0" w:space="0" w:color="auto"/>
            <w:left w:val="none" w:sz="0" w:space="0" w:color="auto"/>
            <w:bottom w:val="none" w:sz="0" w:space="0" w:color="auto"/>
            <w:right w:val="none" w:sz="0" w:space="0" w:color="auto"/>
          </w:divBdr>
        </w:div>
        <w:div w:id="397410977">
          <w:marLeft w:val="547"/>
          <w:marRight w:val="0"/>
          <w:marTop w:val="154"/>
          <w:marBottom w:val="0"/>
          <w:divBdr>
            <w:top w:val="none" w:sz="0" w:space="0" w:color="auto"/>
            <w:left w:val="none" w:sz="0" w:space="0" w:color="auto"/>
            <w:bottom w:val="none" w:sz="0" w:space="0" w:color="auto"/>
            <w:right w:val="none" w:sz="0" w:space="0" w:color="auto"/>
          </w:divBdr>
        </w:div>
        <w:div w:id="1453668240">
          <w:marLeft w:val="547"/>
          <w:marRight w:val="0"/>
          <w:marTop w:val="154"/>
          <w:marBottom w:val="0"/>
          <w:divBdr>
            <w:top w:val="none" w:sz="0" w:space="0" w:color="auto"/>
            <w:left w:val="none" w:sz="0" w:space="0" w:color="auto"/>
            <w:bottom w:val="none" w:sz="0" w:space="0" w:color="auto"/>
            <w:right w:val="none" w:sz="0" w:space="0" w:color="auto"/>
          </w:divBdr>
        </w:div>
        <w:div w:id="992296665">
          <w:marLeft w:val="547"/>
          <w:marRight w:val="0"/>
          <w:marTop w:val="154"/>
          <w:marBottom w:val="0"/>
          <w:divBdr>
            <w:top w:val="none" w:sz="0" w:space="0" w:color="auto"/>
            <w:left w:val="none" w:sz="0" w:space="0" w:color="auto"/>
            <w:bottom w:val="none" w:sz="0" w:space="0" w:color="auto"/>
            <w:right w:val="none" w:sz="0" w:space="0" w:color="auto"/>
          </w:divBdr>
        </w:div>
        <w:div w:id="581185548">
          <w:marLeft w:val="547"/>
          <w:marRight w:val="0"/>
          <w:marTop w:val="154"/>
          <w:marBottom w:val="0"/>
          <w:divBdr>
            <w:top w:val="none" w:sz="0" w:space="0" w:color="auto"/>
            <w:left w:val="none" w:sz="0" w:space="0" w:color="auto"/>
            <w:bottom w:val="none" w:sz="0" w:space="0" w:color="auto"/>
            <w:right w:val="none" w:sz="0" w:space="0" w:color="auto"/>
          </w:divBdr>
        </w:div>
        <w:div w:id="34237218">
          <w:marLeft w:val="547"/>
          <w:marRight w:val="0"/>
          <w:marTop w:val="154"/>
          <w:marBottom w:val="0"/>
          <w:divBdr>
            <w:top w:val="none" w:sz="0" w:space="0" w:color="auto"/>
            <w:left w:val="none" w:sz="0" w:space="0" w:color="auto"/>
            <w:bottom w:val="none" w:sz="0" w:space="0" w:color="auto"/>
            <w:right w:val="none" w:sz="0" w:space="0" w:color="auto"/>
          </w:divBdr>
        </w:div>
        <w:div w:id="1456408546">
          <w:marLeft w:val="547"/>
          <w:marRight w:val="0"/>
          <w:marTop w:val="154"/>
          <w:marBottom w:val="0"/>
          <w:divBdr>
            <w:top w:val="none" w:sz="0" w:space="0" w:color="auto"/>
            <w:left w:val="none" w:sz="0" w:space="0" w:color="auto"/>
            <w:bottom w:val="none" w:sz="0" w:space="0" w:color="auto"/>
            <w:right w:val="none" w:sz="0" w:space="0" w:color="auto"/>
          </w:divBdr>
        </w:div>
        <w:div w:id="159128554">
          <w:marLeft w:val="547"/>
          <w:marRight w:val="0"/>
          <w:marTop w:val="154"/>
          <w:marBottom w:val="0"/>
          <w:divBdr>
            <w:top w:val="none" w:sz="0" w:space="0" w:color="auto"/>
            <w:left w:val="none" w:sz="0" w:space="0" w:color="auto"/>
            <w:bottom w:val="none" w:sz="0" w:space="0" w:color="auto"/>
            <w:right w:val="none" w:sz="0" w:space="0" w:color="auto"/>
          </w:divBdr>
        </w:div>
        <w:div w:id="1255481106">
          <w:marLeft w:val="547"/>
          <w:marRight w:val="0"/>
          <w:marTop w:val="154"/>
          <w:marBottom w:val="0"/>
          <w:divBdr>
            <w:top w:val="none" w:sz="0" w:space="0" w:color="auto"/>
            <w:left w:val="none" w:sz="0" w:space="0" w:color="auto"/>
            <w:bottom w:val="none" w:sz="0" w:space="0" w:color="auto"/>
            <w:right w:val="none" w:sz="0" w:space="0" w:color="auto"/>
          </w:divBdr>
        </w:div>
        <w:div w:id="1853106644">
          <w:marLeft w:val="547"/>
          <w:marRight w:val="0"/>
          <w:marTop w:val="154"/>
          <w:marBottom w:val="0"/>
          <w:divBdr>
            <w:top w:val="none" w:sz="0" w:space="0" w:color="auto"/>
            <w:left w:val="none" w:sz="0" w:space="0" w:color="auto"/>
            <w:bottom w:val="none" w:sz="0" w:space="0" w:color="auto"/>
            <w:right w:val="none" w:sz="0" w:space="0" w:color="auto"/>
          </w:divBdr>
        </w:div>
        <w:div w:id="1275744302">
          <w:marLeft w:val="547"/>
          <w:marRight w:val="0"/>
          <w:marTop w:val="154"/>
          <w:marBottom w:val="0"/>
          <w:divBdr>
            <w:top w:val="none" w:sz="0" w:space="0" w:color="auto"/>
            <w:left w:val="none" w:sz="0" w:space="0" w:color="auto"/>
            <w:bottom w:val="none" w:sz="0" w:space="0" w:color="auto"/>
            <w:right w:val="none" w:sz="0" w:space="0" w:color="auto"/>
          </w:divBdr>
        </w:div>
        <w:div w:id="1369138177">
          <w:marLeft w:val="547"/>
          <w:marRight w:val="0"/>
          <w:marTop w:val="154"/>
          <w:marBottom w:val="0"/>
          <w:divBdr>
            <w:top w:val="none" w:sz="0" w:space="0" w:color="auto"/>
            <w:left w:val="none" w:sz="0" w:space="0" w:color="auto"/>
            <w:bottom w:val="none" w:sz="0" w:space="0" w:color="auto"/>
            <w:right w:val="none" w:sz="0" w:space="0" w:color="auto"/>
          </w:divBdr>
        </w:div>
        <w:div w:id="500386793">
          <w:marLeft w:val="547"/>
          <w:marRight w:val="0"/>
          <w:marTop w:val="154"/>
          <w:marBottom w:val="0"/>
          <w:divBdr>
            <w:top w:val="none" w:sz="0" w:space="0" w:color="auto"/>
            <w:left w:val="none" w:sz="0" w:space="0" w:color="auto"/>
            <w:bottom w:val="none" w:sz="0" w:space="0" w:color="auto"/>
            <w:right w:val="none" w:sz="0" w:space="0" w:color="auto"/>
          </w:divBdr>
        </w:div>
        <w:div w:id="1691565913">
          <w:marLeft w:val="547"/>
          <w:marRight w:val="0"/>
          <w:marTop w:val="154"/>
          <w:marBottom w:val="0"/>
          <w:divBdr>
            <w:top w:val="none" w:sz="0" w:space="0" w:color="auto"/>
            <w:left w:val="none" w:sz="0" w:space="0" w:color="auto"/>
            <w:bottom w:val="none" w:sz="0" w:space="0" w:color="auto"/>
            <w:right w:val="none" w:sz="0" w:space="0" w:color="auto"/>
          </w:divBdr>
        </w:div>
        <w:div w:id="1349679523">
          <w:marLeft w:val="547"/>
          <w:marRight w:val="0"/>
          <w:marTop w:val="154"/>
          <w:marBottom w:val="0"/>
          <w:divBdr>
            <w:top w:val="none" w:sz="0" w:space="0" w:color="auto"/>
            <w:left w:val="none" w:sz="0" w:space="0" w:color="auto"/>
            <w:bottom w:val="none" w:sz="0" w:space="0" w:color="auto"/>
            <w:right w:val="none" w:sz="0" w:space="0" w:color="auto"/>
          </w:divBdr>
        </w:div>
        <w:div w:id="175462361">
          <w:marLeft w:val="547"/>
          <w:marRight w:val="0"/>
          <w:marTop w:val="154"/>
          <w:marBottom w:val="0"/>
          <w:divBdr>
            <w:top w:val="none" w:sz="0" w:space="0" w:color="auto"/>
            <w:left w:val="none" w:sz="0" w:space="0" w:color="auto"/>
            <w:bottom w:val="none" w:sz="0" w:space="0" w:color="auto"/>
            <w:right w:val="none" w:sz="0" w:space="0" w:color="auto"/>
          </w:divBdr>
        </w:div>
        <w:div w:id="1215655601">
          <w:marLeft w:val="547"/>
          <w:marRight w:val="0"/>
          <w:marTop w:val="154"/>
          <w:marBottom w:val="0"/>
          <w:divBdr>
            <w:top w:val="none" w:sz="0" w:space="0" w:color="auto"/>
            <w:left w:val="none" w:sz="0" w:space="0" w:color="auto"/>
            <w:bottom w:val="none" w:sz="0" w:space="0" w:color="auto"/>
            <w:right w:val="none" w:sz="0" w:space="0" w:color="auto"/>
          </w:divBdr>
        </w:div>
        <w:div w:id="760683566">
          <w:marLeft w:val="547"/>
          <w:marRight w:val="0"/>
          <w:marTop w:val="154"/>
          <w:marBottom w:val="0"/>
          <w:divBdr>
            <w:top w:val="none" w:sz="0" w:space="0" w:color="auto"/>
            <w:left w:val="none" w:sz="0" w:space="0" w:color="auto"/>
            <w:bottom w:val="none" w:sz="0" w:space="0" w:color="auto"/>
            <w:right w:val="none" w:sz="0" w:space="0" w:color="auto"/>
          </w:divBdr>
        </w:div>
        <w:div w:id="565266950">
          <w:marLeft w:val="547"/>
          <w:marRight w:val="0"/>
          <w:marTop w:val="154"/>
          <w:marBottom w:val="0"/>
          <w:divBdr>
            <w:top w:val="none" w:sz="0" w:space="0" w:color="auto"/>
            <w:left w:val="none" w:sz="0" w:space="0" w:color="auto"/>
            <w:bottom w:val="none" w:sz="0" w:space="0" w:color="auto"/>
            <w:right w:val="none" w:sz="0" w:space="0" w:color="auto"/>
          </w:divBdr>
        </w:div>
        <w:div w:id="1593314996">
          <w:marLeft w:val="547"/>
          <w:marRight w:val="0"/>
          <w:marTop w:val="154"/>
          <w:marBottom w:val="0"/>
          <w:divBdr>
            <w:top w:val="none" w:sz="0" w:space="0" w:color="auto"/>
            <w:left w:val="none" w:sz="0" w:space="0" w:color="auto"/>
            <w:bottom w:val="none" w:sz="0" w:space="0" w:color="auto"/>
            <w:right w:val="none" w:sz="0" w:space="0" w:color="auto"/>
          </w:divBdr>
        </w:div>
        <w:div w:id="357464316">
          <w:marLeft w:val="547"/>
          <w:marRight w:val="0"/>
          <w:marTop w:val="154"/>
          <w:marBottom w:val="0"/>
          <w:divBdr>
            <w:top w:val="none" w:sz="0" w:space="0" w:color="auto"/>
            <w:left w:val="none" w:sz="0" w:space="0" w:color="auto"/>
            <w:bottom w:val="none" w:sz="0" w:space="0" w:color="auto"/>
            <w:right w:val="none" w:sz="0" w:space="0" w:color="auto"/>
          </w:divBdr>
        </w:div>
        <w:div w:id="184444093">
          <w:marLeft w:val="547"/>
          <w:marRight w:val="0"/>
          <w:marTop w:val="154"/>
          <w:marBottom w:val="0"/>
          <w:divBdr>
            <w:top w:val="none" w:sz="0" w:space="0" w:color="auto"/>
            <w:left w:val="none" w:sz="0" w:space="0" w:color="auto"/>
            <w:bottom w:val="none" w:sz="0" w:space="0" w:color="auto"/>
            <w:right w:val="none" w:sz="0" w:space="0" w:color="auto"/>
          </w:divBdr>
        </w:div>
        <w:div w:id="1110705494">
          <w:marLeft w:val="547"/>
          <w:marRight w:val="0"/>
          <w:marTop w:val="154"/>
          <w:marBottom w:val="0"/>
          <w:divBdr>
            <w:top w:val="none" w:sz="0" w:space="0" w:color="auto"/>
            <w:left w:val="none" w:sz="0" w:space="0" w:color="auto"/>
            <w:bottom w:val="none" w:sz="0" w:space="0" w:color="auto"/>
            <w:right w:val="none" w:sz="0" w:space="0" w:color="auto"/>
          </w:divBdr>
        </w:div>
        <w:div w:id="738288556">
          <w:marLeft w:val="547"/>
          <w:marRight w:val="0"/>
          <w:marTop w:val="154"/>
          <w:marBottom w:val="0"/>
          <w:divBdr>
            <w:top w:val="none" w:sz="0" w:space="0" w:color="auto"/>
            <w:left w:val="none" w:sz="0" w:space="0" w:color="auto"/>
            <w:bottom w:val="none" w:sz="0" w:space="0" w:color="auto"/>
            <w:right w:val="none" w:sz="0" w:space="0" w:color="auto"/>
          </w:divBdr>
        </w:div>
        <w:div w:id="1426339582">
          <w:marLeft w:val="547"/>
          <w:marRight w:val="0"/>
          <w:marTop w:val="154"/>
          <w:marBottom w:val="0"/>
          <w:divBdr>
            <w:top w:val="none" w:sz="0" w:space="0" w:color="auto"/>
            <w:left w:val="none" w:sz="0" w:space="0" w:color="auto"/>
            <w:bottom w:val="none" w:sz="0" w:space="0" w:color="auto"/>
            <w:right w:val="none" w:sz="0" w:space="0" w:color="auto"/>
          </w:divBdr>
        </w:div>
        <w:div w:id="1457259184">
          <w:marLeft w:val="547"/>
          <w:marRight w:val="0"/>
          <w:marTop w:val="154"/>
          <w:marBottom w:val="0"/>
          <w:divBdr>
            <w:top w:val="none" w:sz="0" w:space="0" w:color="auto"/>
            <w:left w:val="none" w:sz="0" w:space="0" w:color="auto"/>
            <w:bottom w:val="none" w:sz="0" w:space="0" w:color="auto"/>
            <w:right w:val="none" w:sz="0" w:space="0" w:color="auto"/>
          </w:divBdr>
        </w:div>
        <w:div w:id="681392761">
          <w:marLeft w:val="547"/>
          <w:marRight w:val="0"/>
          <w:marTop w:val="154"/>
          <w:marBottom w:val="0"/>
          <w:divBdr>
            <w:top w:val="none" w:sz="0" w:space="0" w:color="auto"/>
            <w:left w:val="none" w:sz="0" w:space="0" w:color="auto"/>
            <w:bottom w:val="none" w:sz="0" w:space="0" w:color="auto"/>
            <w:right w:val="none" w:sz="0" w:space="0" w:color="auto"/>
          </w:divBdr>
        </w:div>
        <w:div w:id="1617519138">
          <w:marLeft w:val="547"/>
          <w:marRight w:val="0"/>
          <w:marTop w:val="154"/>
          <w:marBottom w:val="0"/>
          <w:divBdr>
            <w:top w:val="none" w:sz="0" w:space="0" w:color="auto"/>
            <w:left w:val="none" w:sz="0" w:space="0" w:color="auto"/>
            <w:bottom w:val="none" w:sz="0" w:space="0" w:color="auto"/>
            <w:right w:val="none" w:sz="0" w:space="0" w:color="auto"/>
          </w:divBdr>
        </w:div>
        <w:div w:id="1537891237">
          <w:marLeft w:val="547"/>
          <w:marRight w:val="0"/>
          <w:marTop w:val="154"/>
          <w:marBottom w:val="0"/>
          <w:divBdr>
            <w:top w:val="none" w:sz="0" w:space="0" w:color="auto"/>
            <w:left w:val="none" w:sz="0" w:space="0" w:color="auto"/>
            <w:bottom w:val="none" w:sz="0" w:space="0" w:color="auto"/>
            <w:right w:val="none" w:sz="0" w:space="0" w:color="auto"/>
          </w:divBdr>
        </w:div>
        <w:div w:id="1833177738">
          <w:marLeft w:val="547"/>
          <w:marRight w:val="0"/>
          <w:marTop w:val="154"/>
          <w:marBottom w:val="0"/>
          <w:divBdr>
            <w:top w:val="none" w:sz="0" w:space="0" w:color="auto"/>
            <w:left w:val="none" w:sz="0" w:space="0" w:color="auto"/>
            <w:bottom w:val="none" w:sz="0" w:space="0" w:color="auto"/>
            <w:right w:val="none" w:sz="0" w:space="0" w:color="auto"/>
          </w:divBdr>
        </w:div>
      </w:divsChild>
    </w:div>
    <w:div w:id="1128008680">
      <w:bodyDiv w:val="1"/>
      <w:marLeft w:val="0"/>
      <w:marRight w:val="0"/>
      <w:marTop w:val="0"/>
      <w:marBottom w:val="0"/>
      <w:divBdr>
        <w:top w:val="none" w:sz="0" w:space="0" w:color="auto"/>
        <w:left w:val="none" w:sz="0" w:space="0" w:color="auto"/>
        <w:bottom w:val="none" w:sz="0" w:space="0" w:color="auto"/>
        <w:right w:val="none" w:sz="0" w:space="0" w:color="auto"/>
      </w:divBdr>
      <w:divsChild>
        <w:div w:id="1061825874">
          <w:marLeft w:val="547"/>
          <w:marRight w:val="0"/>
          <w:marTop w:val="134"/>
          <w:marBottom w:val="0"/>
          <w:divBdr>
            <w:top w:val="none" w:sz="0" w:space="0" w:color="auto"/>
            <w:left w:val="none" w:sz="0" w:space="0" w:color="auto"/>
            <w:bottom w:val="none" w:sz="0" w:space="0" w:color="auto"/>
            <w:right w:val="none" w:sz="0" w:space="0" w:color="auto"/>
          </w:divBdr>
        </w:div>
      </w:divsChild>
    </w:div>
    <w:div w:id="1129055493">
      <w:bodyDiv w:val="1"/>
      <w:marLeft w:val="0"/>
      <w:marRight w:val="0"/>
      <w:marTop w:val="0"/>
      <w:marBottom w:val="0"/>
      <w:divBdr>
        <w:top w:val="none" w:sz="0" w:space="0" w:color="auto"/>
        <w:left w:val="none" w:sz="0" w:space="0" w:color="auto"/>
        <w:bottom w:val="none" w:sz="0" w:space="0" w:color="auto"/>
        <w:right w:val="none" w:sz="0" w:space="0" w:color="auto"/>
      </w:divBdr>
    </w:div>
    <w:div w:id="1129321902">
      <w:bodyDiv w:val="1"/>
      <w:marLeft w:val="0"/>
      <w:marRight w:val="0"/>
      <w:marTop w:val="0"/>
      <w:marBottom w:val="0"/>
      <w:divBdr>
        <w:top w:val="none" w:sz="0" w:space="0" w:color="auto"/>
        <w:left w:val="none" w:sz="0" w:space="0" w:color="auto"/>
        <w:bottom w:val="none" w:sz="0" w:space="0" w:color="auto"/>
        <w:right w:val="none" w:sz="0" w:space="0" w:color="auto"/>
      </w:divBdr>
      <w:divsChild>
        <w:div w:id="1848399426">
          <w:marLeft w:val="547"/>
          <w:marRight w:val="0"/>
          <w:marTop w:val="154"/>
          <w:marBottom w:val="0"/>
          <w:divBdr>
            <w:top w:val="none" w:sz="0" w:space="0" w:color="auto"/>
            <w:left w:val="none" w:sz="0" w:space="0" w:color="auto"/>
            <w:bottom w:val="none" w:sz="0" w:space="0" w:color="auto"/>
            <w:right w:val="none" w:sz="0" w:space="0" w:color="auto"/>
          </w:divBdr>
        </w:div>
        <w:div w:id="852493013">
          <w:marLeft w:val="547"/>
          <w:marRight w:val="0"/>
          <w:marTop w:val="154"/>
          <w:marBottom w:val="0"/>
          <w:divBdr>
            <w:top w:val="none" w:sz="0" w:space="0" w:color="auto"/>
            <w:left w:val="none" w:sz="0" w:space="0" w:color="auto"/>
            <w:bottom w:val="none" w:sz="0" w:space="0" w:color="auto"/>
            <w:right w:val="none" w:sz="0" w:space="0" w:color="auto"/>
          </w:divBdr>
        </w:div>
        <w:div w:id="1094398561">
          <w:marLeft w:val="547"/>
          <w:marRight w:val="0"/>
          <w:marTop w:val="154"/>
          <w:marBottom w:val="0"/>
          <w:divBdr>
            <w:top w:val="none" w:sz="0" w:space="0" w:color="auto"/>
            <w:left w:val="none" w:sz="0" w:space="0" w:color="auto"/>
            <w:bottom w:val="none" w:sz="0" w:space="0" w:color="auto"/>
            <w:right w:val="none" w:sz="0" w:space="0" w:color="auto"/>
          </w:divBdr>
        </w:div>
      </w:divsChild>
    </w:div>
    <w:div w:id="1131551986">
      <w:bodyDiv w:val="1"/>
      <w:marLeft w:val="0"/>
      <w:marRight w:val="0"/>
      <w:marTop w:val="0"/>
      <w:marBottom w:val="0"/>
      <w:divBdr>
        <w:top w:val="none" w:sz="0" w:space="0" w:color="auto"/>
        <w:left w:val="none" w:sz="0" w:space="0" w:color="auto"/>
        <w:bottom w:val="none" w:sz="0" w:space="0" w:color="auto"/>
        <w:right w:val="none" w:sz="0" w:space="0" w:color="auto"/>
      </w:divBdr>
      <w:divsChild>
        <w:div w:id="1135299733">
          <w:marLeft w:val="547"/>
          <w:marRight w:val="0"/>
          <w:marTop w:val="139"/>
          <w:marBottom w:val="0"/>
          <w:divBdr>
            <w:top w:val="none" w:sz="0" w:space="0" w:color="auto"/>
            <w:left w:val="none" w:sz="0" w:space="0" w:color="auto"/>
            <w:bottom w:val="none" w:sz="0" w:space="0" w:color="auto"/>
            <w:right w:val="none" w:sz="0" w:space="0" w:color="auto"/>
          </w:divBdr>
        </w:div>
        <w:div w:id="290744637">
          <w:marLeft w:val="1267"/>
          <w:marRight w:val="0"/>
          <w:marTop w:val="96"/>
          <w:marBottom w:val="0"/>
          <w:divBdr>
            <w:top w:val="none" w:sz="0" w:space="0" w:color="auto"/>
            <w:left w:val="none" w:sz="0" w:space="0" w:color="auto"/>
            <w:bottom w:val="none" w:sz="0" w:space="0" w:color="auto"/>
            <w:right w:val="none" w:sz="0" w:space="0" w:color="auto"/>
          </w:divBdr>
        </w:div>
        <w:div w:id="42871101">
          <w:marLeft w:val="1267"/>
          <w:marRight w:val="0"/>
          <w:marTop w:val="96"/>
          <w:marBottom w:val="0"/>
          <w:divBdr>
            <w:top w:val="none" w:sz="0" w:space="0" w:color="auto"/>
            <w:left w:val="none" w:sz="0" w:space="0" w:color="auto"/>
            <w:bottom w:val="none" w:sz="0" w:space="0" w:color="auto"/>
            <w:right w:val="none" w:sz="0" w:space="0" w:color="auto"/>
          </w:divBdr>
        </w:div>
        <w:div w:id="375393334">
          <w:marLeft w:val="547"/>
          <w:marRight w:val="0"/>
          <w:marTop w:val="139"/>
          <w:marBottom w:val="0"/>
          <w:divBdr>
            <w:top w:val="none" w:sz="0" w:space="0" w:color="auto"/>
            <w:left w:val="none" w:sz="0" w:space="0" w:color="auto"/>
            <w:bottom w:val="none" w:sz="0" w:space="0" w:color="auto"/>
            <w:right w:val="none" w:sz="0" w:space="0" w:color="auto"/>
          </w:divBdr>
        </w:div>
        <w:div w:id="1956212539">
          <w:marLeft w:val="1267"/>
          <w:marRight w:val="0"/>
          <w:marTop w:val="139"/>
          <w:marBottom w:val="0"/>
          <w:divBdr>
            <w:top w:val="none" w:sz="0" w:space="0" w:color="auto"/>
            <w:left w:val="none" w:sz="0" w:space="0" w:color="auto"/>
            <w:bottom w:val="none" w:sz="0" w:space="0" w:color="auto"/>
            <w:right w:val="none" w:sz="0" w:space="0" w:color="auto"/>
          </w:divBdr>
        </w:div>
        <w:div w:id="1590000290">
          <w:marLeft w:val="1267"/>
          <w:marRight w:val="0"/>
          <w:marTop w:val="139"/>
          <w:marBottom w:val="0"/>
          <w:divBdr>
            <w:top w:val="none" w:sz="0" w:space="0" w:color="auto"/>
            <w:left w:val="none" w:sz="0" w:space="0" w:color="auto"/>
            <w:bottom w:val="none" w:sz="0" w:space="0" w:color="auto"/>
            <w:right w:val="none" w:sz="0" w:space="0" w:color="auto"/>
          </w:divBdr>
        </w:div>
      </w:divsChild>
    </w:div>
    <w:div w:id="1147815906">
      <w:bodyDiv w:val="1"/>
      <w:marLeft w:val="0"/>
      <w:marRight w:val="0"/>
      <w:marTop w:val="0"/>
      <w:marBottom w:val="0"/>
      <w:divBdr>
        <w:top w:val="none" w:sz="0" w:space="0" w:color="auto"/>
        <w:left w:val="none" w:sz="0" w:space="0" w:color="auto"/>
        <w:bottom w:val="none" w:sz="0" w:space="0" w:color="auto"/>
        <w:right w:val="none" w:sz="0" w:space="0" w:color="auto"/>
      </w:divBdr>
      <w:divsChild>
        <w:div w:id="112293101">
          <w:marLeft w:val="547"/>
          <w:marRight w:val="0"/>
          <w:marTop w:val="115"/>
          <w:marBottom w:val="0"/>
          <w:divBdr>
            <w:top w:val="none" w:sz="0" w:space="0" w:color="auto"/>
            <w:left w:val="none" w:sz="0" w:space="0" w:color="auto"/>
            <w:bottom w:val="none" w:sz="0" w:space="0" w:color="auto"/>
            <w:right w:val="none" w:sz="0" w:space="0" w:color="auto"/>
          </w:divBdr>
        </w:div>
      </w:divsChild>
    </w:div>
    <w:div w:id="1171408933">
      <w:bodyDiv w:val="1"/>
      <w:marLeft w:val="0"/>
      <w:marRight w:val="0"/>
      <w:marTop w:val="0"/>
      <w:marBottom w:val="0"/>
      <w:divBdr>
        <w:top w:val="none" w:sz="0" w:space="0" w:color="auto"/>
        <w:left w:val="none" w:sz="0" w:space="0" w:color="auto"/>
        <w:bottom w:val="none" w:sz="0" w:space="0" w:color="auto"/>
        <w:right w:val="none" w:sz="0" w:space="0" w:color="auto"/>
      </w:divBdr>
      <w:divsChild>
        <w:div w:id="1555968758">
          <w:marLeft w:val="547"/>
          <w:marRight w:val="0"/>
          <w:marTop w:val="139"/>
          <w:marBottom w:val="0"/>
          <w:divBdr>
            <w:top w:val="none" w:sz="0" w:space="0" w:color="auto"/>
            <w:left w:val="none" w:sz="0" w:space="0" w:color="auto"/>
            <w:bottom w:val="none" w:sz="0" w:space="0" w:color="auto"/>
            <w:right w:val="none" w:sz="0" w:space="0" w:color="auto"/>
          </w:divBdr>
        </w:div>
        <w:div w:id="518590791">
          <w:marLeft w:val="547"/>
          <w:marRight w:val="0"/>
          <w:marTop w:val="139"/>
          <w:marBottom w:val="0"/>
          <w:divBdr>
            <w:top w:val="none" w:sz="0" w:space="0" w:color="auto"/>
            <w:left w:val="none" w:sz="0" w:space="0" w:color="auto"/>
            <w:bottom w:val="none" w:sz="0" w:space="0" w:color="auto"/>
            <w:right w:val="none" w:sz="0" w:space="0" w:color="auto"/>
          </w:divBdr>
        </w:div>
        <w:div w:id="1320763935">
          <w:marLeft w:val="547"/>
          <w:marRight w:val="0"/>
          <w:marTop w:val="139"/>
          <w:marBottom w:val="0"/>
          <w:divBdr>
            <w:top w:val="none" w:sz="0" w:space="0" w:color="auto"/>
            <w:left w:val="none" w:sz="0" w:space="0" w:color="auto"/>
            <w:bottom w:val="none" w:sz="0" w:space="0" w:color="auto"/>
            <w:right w:val="none" w:sz="0" w:space="0" w:color="auto"/>
          </w:divBdr>
        </w:div>
        <w:div w:id="952129677">
          <w:marLeft w:val="547"/>
          <w:marRight w:val="0"/>
          <w:marTop w:val="139"/>
          <w:marBottom w:val="0"/>
          <w:divBdr>
            <w:top w:val="none" w:sz="0" w:space="0" w:color="auto"/>
            <w:left w:val="none" w:sz="0" w:space="0" w:color="auto"/>
            <w:bottom w:val="none" w:sz="0" w:space="0" w:color="auto"/>
            <w:right w:val="none" w:sz="0" w:space="0" w:color="auto"/>
          </w:divBdr>
        </w:div>
      </w:divsChild>
    </w:div>
    <w:div w:id="1179195104">
      <w:bodyDiv w:val="1"/>
      <w:marLeft w:val="0"/>
      <w:marRight w:val="0"/>
      <w:marTop w:val="0"/>
      <w:marBottom w:val="0"/>
      <w:divBdr>
        <w:top w:val="none" w:sz="0" w:space="0" w:color="auto"/>
        <w:left w:val="none" w:sz="0" w:space="0" w:color="auto"/>
        <w:bottom w:val="none" w:sz="0" w:space="0" w:color="auto"/>
        <w:right w:val="none" w:sz="0" w:space="0" w:color="auto"/>
      </w:divBdr>
      <w:divsChild>
        <w:div w:id="1676613742">
          <w:marLeft w:val="547"/>
          <w:marRight w:val="0"/>
          <w:marTop w:val="192"/>
          <w:marBottom w:val="0"/>
          <w:divBdr>
            <w:top w:val="none" w:sz="0" w:space="0" w:color="auto"/>
            <w:left w:val="none" w:sz="0" w:space="0" w:color="auto"/>
            <w:bottom w:val="none" w:sz="0" w:space="0" w:color="auto"/>
            <w:right w:val="none" w:sz="0" w:space="0" w:color="auto"/>
          </w:divBdr>
        </w:div>
        <w:div w:id="1233392074">
          <w:marLeft w:val="547"/>
          <w:marRight w:val="0"/>
          <w:marTop w:val="182"/>
          <w:marBottom w:val="0"/>
          <w:divBdr>
            <w:top w:val="none" w:sz="0" w:space="0" w:color="auto"/>
            <w:left w:val="none" w:sz="0" w:space="0" w:color="auto"/>
            <w:bottom w:val="none" w:sz="0" w:space="0" w:color="auto"/>
            <w:right w:val="none" w:sz="0" w:space="0" w:color="auto"/>
          </w:divBdr>
        </w:div>
        <w:div w:id="198520618">
          <w:marLeft w:val="547"/>
          <w:marRight w:val="0"/>
          <w:marTop w:val="182"/>
          <w:marBottom w:val="0"/>
          <w:divBdr>
            <w:top w:val="none" w:sz="0" w:space="0" w:color="auto"/>
            <w:left w:val="none" w:sz="0" w:space="0" w:color="auto"/>
            <w:bottom w:val="none" w:sz="0" w:space="0" w:color="auto"/>
            <w:right w:val="none" w:sz="0" w:space="0" w:color="auto"/>
          </w:divBdr>
        </w:div>
        <w:div w:id="1966500075">
          <w:marLeft w:val="547"/>
          <w:marRight w:val="0"/>
          <w:marTop w:val="182"/>
          <w:marBottom w:val="0"/>
          <w:divBdr>
            <w:top w:val="none" w:sz="0" w:space="0" w:color="auto"/>
            <w:left w:val="none" w:sz="0" w:space="0" w:color="auto"/>
            <w:bottom w:val="none" w:sz="0" w:space="0" w:color="auto"/>
            <w:right w:val="none" w:sz="0" w:space="0" w:color="auto"/>
          </w:divBdr>
        </w:div>
        <w:div w:id="466552951">
          <w:marLeft w:val="547"/>
          <w:marRight w:val="0"/>
          <w:marTop w:val="154"/>
          <w:marBottom w:val="0"/>
          <w:divBdr>
            <w:top w:val="none" w:sz="0" w:space="0" w:color="auto"/>
            <w:left w:val="none" w:sz="0" w:space="0" w:color="auto"/>
            <w:bottom w:val="none" w:sz="0" w:space="0" w:color="auto"/>
            <w:right w:val="none" w:sz="0" w:space="0" w:color="auto"/>
          </w:divBdr>
        </w:div>
        <w:div w:id="1320233954">
          <w:marLeft w:val="547"/>
          <w:marRight w:val="0"/>
          <w:marTop w:val="154"/>
          <w:marBottom w:val="0"/>
          <w:divBdr>
            <w:top w:val="none" w:sz="0" w:space="0" w:color="auto"/>
            <w:left w:val="none" w:sz="0" w:space="0" w:color="auto"/>
            <w:bottom w:val="none" w:sz="0" w:space="0" w:color="auto"/>
            <w:right w:val="none" w:sz="0" w:space="0" w:color="auto"/>
          </w:divBdr>
        </w:div>
        <w:div w:id="609750818">
          <w:marLeft w:val="1166"/>
          <w:marRight w:val="0"/>
          <w:marTop w:val="134"/>
          <w:marBottom w:val="0"/>
          <w:divBdr>
            <w:top w:val="none" w:sz="0" w:space="0" w:color="auto"/>
            <w:left w:val="none" w:sz="0" w:space="0" w:color="auto"/>
            <w:bottom w:val="none" w:sz="0" w:space="0" w:color="auto"/>
            <w:right w:val="none" w:sz="0" w:space="0" w:color="auto"/>
          </w:divBdr>
        </w:div>
        <w:div w:id="719473789">
          <w:marLeft w:val="547"/>
          <w:marRight w:val="0"/>
          <w:marTop w:val="154"/>
          <w:marBottom w:val="0"/>
          <w:divBdr>
            <w:top w:val="none" w:sz="0" w:space="0" w:color="auto"/>
            <w:left w:val="none" w:sz="0" w:space="0" w:color="auto"/>
            <w:bottom w:val="none" w:sz="0" w:space="0" w:color="auto"/>
            <w:right w:val="none" w:sz="0" w:space="0" w:color="auto"/>
          </w:divBdr>
        </w:div>
        <w:div w:id="8534109">
          <w:marLeft w:val="547"/>
          <w:marRight w:val="0"/>
          <w:marTop w:val="154"/>
          <w:marBottom w:val="0"/>
          <w:divBdr>
            <w:top w:val="none" w:sz="0" w:space="0" w:color="auto"/>
            <w:left w:val="none" w:sz="0" w:space="0" w:color="auto"/>
            <w:bottom w:val="none" w:sz="0" w:space="0" w:color="auto"/>
            <w:right w:val="none" w:sz="0" w:space="0" w:color="auto"/>
          </w:divBdr>
        </w:div>
        <w:div w:id="1915626438">
          <w:marLeft w:val="547"/>
          <w:marRight w:val="0"/>
          <w:marTop w:val="154"/>
          <w:marBottom w:val="0"/>
          <w:divBdr>
            <w:top w:val="none" w:sz="0" w:space="0" w:color="auto"/>
            <w:left w:val="none" w:sz="0" w:space="0" w:color="auto"/>
            <w:bottom w:val="none" w:sz="0" w:space="0" w:color="auto"/>
            <w:right w:val="none" w:sz="0" w:space="0" w:color="auto"/>
          </w:divBdr>
        </w:div>
        <w:div w:id="22757308">
          <w:marLeft w:val="547"/>
          <w:marRight w:val="0"/>
          <w:marTop w:val="154"/>
          <w:marBottom w:val="0"/>
          <w:divBdr>
            <w:top w:val="none" w:sz="0" w:space="0" w:color="auto"/>
            <w:left w:val="none" w:sz="0" w:space="0" w:color="auto"/>
            <w:bottom w:val="none" w:sz="0" w:space="0" w:color="auto"/>
            <w:right w:val="none" w:sz="0" w:space="0" w:color="auto"/>
          </w:divBdr>
        </w:div>
        <w:div w:id="154687092">
          <w:marLeft w:val="547"/>
          <w:marRight w:val="0"/>
          <w:marTop w:val="134"/>
          <w:marBottom w:val="0"/>
          <w:divBdr>
            <w:top w:val="none" w:sz="0" w:space="0" w:color="auto"/>
            <w:left w:val="none" w:sz="0" w:space="0" w:color="auto"/>
            <w:bottom w:val="none" w:sz="0" w:space="0" w:color="auto"/>
            <w:right w:val="none" w:sz="0" w:space="0" w:color="auto"/>
          </w:divBdr>
        </w:div>
        <w:div w:id="56246229">
          <w:marLeft w:val="547"/>
          <w:marRight w:val="0"/>
          <w:marTop w:val="134"/>
          <w:marBottom w:val="0"/>
          <w:divBdr>
            <w:top w:val="none" w:sz="0" w:space="0" w:color="auto"/>
            <w:left w:val="none" w:sz="0" w:space="0" w:color="auto"/>
            <w:bottom w:val="none" w:sz="0" w:space="0" w:color="auto"/>
            <w:right w:val="none" w:sz="0" w:space="0" w:color="auto"/>
          </w:divBdr>
        </w:div>
        <w:div w:id="1737624387">
          <w:marLeft w:val="547"/>
          <w:marRight w:val="0"/>
          <w:marTop w:val="134"/>
          <w:marBottom w:val="0"/>
          <w:divBdr>
            <w:top w:val="none" w:sz="0" w:space="0" w:color="auto"/>
            <w:left w:val="none" w:sz="0" w:space="0" w:color="auto"/>
            <w:bottom w:val="none" w:sz="0" w:space="0" w:color="auto"/>
            <w:right w:val="none" w:sz="0" w:space="0" w:color="auto"/>
          </w:divBdr>
        </w:div>
        <w:div w:id="1414618833">
          <w:marLeft w:val="547"/>
          <w:marRight w:val="0"/>
          <w:marTop w:val="154"/>
          <w:marBottom w:val="0"/>
          <w:divBdr>
            <w:top w:val="none" w:sz="0" w:space="0" w:color="auto"/>
            <w:left w:val="none" w:sz="0" w:space="0" w:color="auto"/>
            <w:bottom w:val="none" w:sz="0" w:space="0" w:color="auto"/>
            <w:right w:val="none" w:sz="0" w:space="0" w:color="auto"/>
          </w:divBdr>
        </w:div>
        <w:div w:id="602615797">
          <w:marLeft w:val="547"/>
          <w:marRight w:val="0"/>
          <w:marTop w:val="134"/>
          <w:marBottom w:val="0"/>
          <w:divBdr>
            <w:top w:val="none" w:sz="0" w:space="0" w:color="auto"/>
            <w:left w:val="none" w:sz="0" w:space="0" w:color="auto"/>
            <w:bottom w:val="none" w:sz="0" w:space="0" w:color="auto"/>
            <w:right w:val="none" w:sz="0" w:space="0" w:color="auto"/>
          </w:divBdr>
        </w:div>
        <w:div w:id="836922895">
          <w:marLeft w:val="547"/>
          <w:marRight w:val="0"/>
          <w:marTop w:val="134"/>
          <w:marBottom w:val="0"/>
          <w:divBdr>
            <w:top w:val="none" w:sz="0" w:space="0" w:color="auto"/>
            <w:left w:val="none" w:sz="0" w:space="0" w:color="auto"/>
            <w:bottom w:val="none" w:sz="0" w:space="0" w:color="auto"/>
            <w:right w:val="none" w:sz="0" w:space="0" w:color="auto"/>
          </w:divBdr>
        </w:div>
        <w:div w:id="1428773253">
          <w:marLeft w:val="547"/>
          <w:marRight w:val="0"/>
          <w:marTop w:val="134"/>
          <w:marBottom w:val="0"/>
          <w:divBdr>
            <w:top w:val="none" w:sz="0" w:space="0" w:color="auto"/>
            <w:left w:val="none" w:sz="0" w:space="0" w:color="auto"/>
            <w:bottom w:val="none" w:sz="0" w:space="0" w:color="auto"/>
            <w:right w:val="none" w:sz="0" w:space="0" w:color="auto"/>
          </w:divBdr>
        </w:div>
        <w:div w:id="1554467606">
          <w:marLeft w:val="547"/>
          <w:marRight w:val="0"/>
          <w:marTop w:val="134"/>
          <w:marBottom w:val="0"/>
          <w:divBdr>
            <w:top w:val="none" w:sz="0" w:space="0" w:color="auto"/>
            <w:left w:val="none" w:sz="0" w:space="0" w:color="auto"/>
            <w:bottom w:val="none" w:sz="0" w:space="0" w:color="auto"/>
            <w:right w:val="none" w:sz="0" w:space="0" w:color="auto"/>
          </w:divBdr>
        </w:div>
        <w:div w:id="437993404">
          <w:marLeft w:val="1166"/>
          <w:marRight w:val="0"/>
          <w:marTop w:val="115"/>
          <w:marBottom w:val="0"/>
          <w:divBdr>
            <w:top w:val="none" w:sz="0" w:space="0" w:color="auto"/>
            <w:left w:val="none" w:sz="0" w:space="0" w:color="auto"/>
            <w:bottom w:val="none" w:sz="0" w:space="0" w:color="auto"/>
            <w:right w:val="none" w:sz="0" w:space="0" w:color="auto"/>
          </w:divBdr>
        </w:div>
        <w:div w:id="955330878">
          <w:marLeft w:val="547"/>
          <w:marRight w:val="0"/>
          <w:marTop w:val="134"/>
          <w:marBottom w:val="0"/>
          <w:divBdr>
            <w:top w:val="none" w:sz="0" w:space="0" w:color="auto"/>
            <w:left w:val="none" w:sz="0" w:space="0" w:color="auto"/>
            <w:bottom w:val="none" w:sz="0" w:space="0" w:color="auto"/>
            <w:right w:val="none" w:sz="0" w:space="0" w:color="auto"/>
          </w:divBdr>
        </w:div>
        <w:div w:id="495075728">
          <w:marLeft w:val="1166"/>
          <w:marRight w:val="0"/>
          <w:marTop w:val="115"/>
          <w:marBottom w:val="0"/>
          <w:divBdr>
            <w:top w:val="none" w:sz="0" w:space="0" w:color="auto"/>
            <w:left w:val="none" w:sz="0" w:space="0" w:color="auto"/>
            <w:bottom w:val="none" w:sz="0" w:space="0" w:color="auto"/>
            <w:right w:val="none" w:sz="0" w:space="0" w:color="auto"/>
          </w:divBdr>
        </w:div>
        <w:div w:id="1112558543">
          <w:marLeft w:val="547"/>
          <w:marRight w:val="0"/>
          <w:marTop w:val="154"/>
          <w:marBottom w:val="0"/>
          <w:divBdr>
            <w:top w:val="none" w:sz="0" w:space="0" w:color="auto"/>
            <w:left w:val="none" w:sz="0" w:space="0" w:color="auto"/>
            <w:bottom w:val="none" w:sz="0" w:space="0" w:color="auto"/>
            <w:right w:val="none" w:sz="0" w:space="0" w:color="auto"/>
          </w:divBdr>
        </w:div>
        <w:div w:id="1680354933">
          <w:marLeft w:val="547"/>
          <w:marRight w:val="0"/>
          <w:marTop w:val="134"/>
          <w:marBottom w:val="0"/>
          <w:divBdr>
            <w:top w:val="none" w:sz="0" w:space="0" w:color="auto"/>
            <w:left w:val="none" w:sz="0" w:space="0" w:color="auto"/>
            <w:bottom w:val="none" w:sz="0" w:space="0" w:color="auto"/>
            <w:right w:val="none" w:sz="0" w:space="0" w:color="auto"/>
          </w:divBdr>
        </w:div>
        <w:div w:id="1584797814">
          <w:marLeft w:val="547"/>
          <w:marRight w:val="0"/>
          <w:marTop w:val="134"/>
          <w:marBottom w:val="0"/>
          <w:divBdr>
            <w:top w:val="none" w:sz="0" w:space="0" w:color="auto"/>
            <w:left w:val="none" w:sz="0" w:space="0" w:color="auto"/>
            <w:bottom w:val="none" w:sz="0" w:space="0" w:color="auto"/>
            <w:right w:val="none" w:sz="0" w:space="0" w:color="auto"/>
          </w:divBdr>
        </w:div>
        <w:div w:id="1932002287">
          <w:marLeft w:val="547"/>
          <w:marRight w:val="0"/>
          <w:marTop w:val="134"/>
          <w:marBottom w:val="0"/>
          <w:divBdr>
            <w:top w:val="none" w:sz="0" w:space="0" w:color="auto"/>
            <w:left w:val="none" w:sz="0" w:space="0" w:color="auto"/>
            <w:bottom w:val="none" w:sz="0" w:space="0" w:color="auto"/>
            <w:right w:val="none" w:sz="0" w:space="0" w:color="auto"/>
          </w:divBdr>
        </w:div>
        <w:div w:id="915018385">
          <w:marLeft w:val="547"/>
          <w:marRight w:val="0"/>
          <w:marTop w:val="134"/>
          <w:marBottom w:val="0"/>
          <w:divBdr>
            <w:top w:val="none" w:sz="0" w:space="0" w:color="auto"/>
            <w:left w:val="none" w:sz="0" w:space="0" w:color="auto"/>
            <w:bottom w:val="none" w:sz="0" w:space="0" w:color="auto"/>
            <w:right w:val="none" w:sz="0" w:space="0" w:color="auto"/>
          </w:divBdr>
        </w:div>
        <w:div w:id="1567953013">
          <w:marLeft w:val="547"/>
          <w:marRight w:val="0"/>
          <w:marTop w:val="134"/>
          <w:marBottom w:val="0"/>
          <w:divBdr>
            <w:top w:val="none" w:sz="0" w:space="0" w:color="auto"/>
            <w:left w:val="none" w:sz="0" w:space="0" w:color="auto"/>
            <w:bottom w:val="none" w:sz="0" w:space="0" w:color="auto"/>
            <w:right w:val="none" w:sz="0" w:space="0" w:color="auto"/>
          </w:divBdr>
        </w:div>
        <w:div w:id="1971326650">
          <w:marLeft w:val="547"/>
          <w:marRight w:val="0"/>
          <w:marTop w:val="134"/>
          <w:marBottom w:val="0"/>
          <w:divBdr>
            <w:top w:val="none" w:sz="0" w:space="0" w:color="auto"/>
            <w:left w:val="none" w:sz="0" w:space="0" w:color="auto"/>
            <w:bottom w:val="none" w:sz="0" w:space="0" w:color="auto"/>
            <w:right w:val="none" w:sz="0" w:space="0" w:color="auto"/>
          </w:divBdr>
        </w:div>
        <w:div w:id="1649704721">
          <w:marLeft w:val="547"/>
          <w:marRight w:val="0"/>
          <w:marTop w:val="134"/>
          <w:marBottom w:val="0"/>
          <w:divBdr>
            <w:top w:val="none" w:sz="0" w:space="0" w:color="auto"/>
            <w:left w:val="none" w:sz="0" w:space="0" w:color="auto"/>
            <w:bottom w:val="none" w:sz="0" w:space="0" w:color="auto"/>
            <w:right w:val="none" w:sz="0" w:space="0" w:color="auto"/>
          </w:divBdr>
        </w:div>
        <w:div w:id="1752695869">
          <w:marLeft w:val="547"/>
          <w:marRight w:val="0"/>
          <w:marTop w:val="134"/>
          <w:marBottom w:val="0"/>
          <w:divBdr>
            <w:top w:val="none" w:sz="0" w:space="0" w:color="auto"/>
            <w:left w:val="none" w:sz="0" w:space="0" w:color="auto"/>
            <w:bottom w:val="none" w:sz="0" w:space="0" w:color="auto"/>
            <w:right w:val="none" w:sz="0" w:space="0" w:color="auto"/>
          </w:divBdr>
        </w:div>
        <w:div w:id="306210596">
          <w:marLeft w:val="547"/>
          <w:marRight w:val="0"/>
          <w:marTop w:val="134"/>
          <w:marBottom w:val="0"/>
          <w:divBdr>
            <w:top w:val="none" w:sz="0" w:space="0" w:color="auto"/>
            <w:left w:val="none" w:sz="0" w:space="0" w:color="auto"/>
            <w:bottom w:val="none" w:sz="0" w:space="0" w:color="auto"/>
            <w:right w:val="none" w:sz="0" w:space="0" w:color="auto"/>
          </w:divBdr>
        </w:div>
        <w:div w:id="1963949823">
          <w:marLeft w:val="547"/>
          <w:marRight w:val="0"/>
          <w:marTop w:val="134"/>
          <w:marBottom w:val="0"/>
          <w:divBdr>
            <w:top w:val="none" w:sz="0" w:space="0" w:color="auto"/>
            <w:left w:val="none" w:sz="0" w:space="0" w:color="auto"/>
            <w:bottom w:val="none" w:sz="0" w:space="0" w:color="auto"/>
            <w:right w:val="none" w:sz="0" w:space="0" w:color="auto"/>
          </w:divBdr>
        </w:div>
        <w:div w:id="983437569">
          <w:marLeft w:val="547"/>
          <w:marRight w:val="0"/>
          <w:marTop w:val="134"/>
          <w:marBottom w:val="0"/>
          <w:divBdr>
            <w:top w:val="none" w:sz="0" w:space="0" w:color="auto"/>
            <w:left w:val="none" w:sz="0" w:space="0" w:color="auto"/>
            <w:bottom w:val="none" w:sz="0" w:space="0" w:color="auto"/>
            <w:right w:val="none" w:sz="0" w:space="0" w:color="auto"/>
          </w:divBdr>
        </w:div>
        <w:div w:id="1722897240">
          <w:marLeft w:val="547"/>
          <w:marRight w:val="0"/>
          <w:marTop w:val="134"/>
          <w:marBottom w:val="0"/>
          <w:divBdr>
            <w:top w:val="none" w:sz="0" w:space="0" w:color="auto"/>
            <w:left w:val="none" w:sz="0" w:space="0" w:color="auto"/>
            <w:bottom w:val="none" w:sz="0" w:space="0" w:color="auto"/>
            <w:right w:val="none" w:sz="0" w:space="0" w:color="auto"/>
          </w:divBdr>
        </w:div>
        <w:div w:id="128985633">
          <w:marLeft w:val="547"/>
          <w:marRight w:val="0"/>
          <w:marTop w:val="134"/>
          <w:marBottom w:val="0"/>
          <w:divBdr>
            <w:top w:val="none" w:sz="0" w:space="0" w:color="auto"/>
            <w:left w:val="none" w:sz="0" w:space="0" w:color="auto"/>
            <w:bottom w:val="none" w:sz="0" w:space="0" w:color="auto"/>
            <w:right w:val="none" w:sz="0" w:space="0" w:color="auto"/>
          </w:divBdr>
        </w:div>
        <w:div w:id="1094933812">
          <w:marLeft w:val="547"/>
          <w:marRight w:val="0"/>
          <w:marTop w:val="134"/>
          <w:marBottom w:val="0"/>
          <w:divBdr>
            <w:top w:val="none" w:sz="0" w:space="0" w:color="auto"/>
            <w:left w:val="none" w:sz="0" w:space="0" w:color="auto"/>
            <w:bottom w:val="none" w:sz="0" w:space="0" w:color="auto"/>
            <w:right w:val="none" w:sz="0" w:space="0" w:color="auto"/>
          </w:divBdr>
        </w:div>
        <w:div w:id="1104182480">
          <w:marLeft w:val="547"/>
          <w:marRight w:val="0"/>
          <w:marTop w:val="134"/>
          <w:marBottom w:val="0"/>
          <w:divBdr>
            <w:top w:val="none" w:sz="0" w:space="0" w:color="auto"/>
            <w:left w:val="none" w:sz="0" w:space="0" w:color="auto"/>
            <w:bottom w:val="none" w:sz="0" w:space="0" w:color="auto"/>
            <w:right w:val="none" w:sz="0" w:space="0" w:color="auto"/>
          </w:divBdr>
        </w:div>
        <w:div w:id="1672832141">
          <w:marLeft w:val="547"/>
          <w:marRight w:val="0"/>
          <w:marTop w:val="134"/>
          <w:marBottom w:val="0"/>
          <w:divBdr>
            <w:top w:val="none" w:sz="0" w:space="0" w:color="auto"/>
            <w:left w:val="none" w:sz="0" w:space="0" w:color="auto"/>
            <w:bottom w:val="none" w:sz="0" w:space="0" w:color="auto"/>
            <w:right w:val="none" w:sz="0" w:space="0" w:color="auto"/>
          </w:divBdr>
        </w:div>
        <w:div w:id="514004732">
          <w:marLeft w:val="547"/>
          <w:marRight w:val="0"/>
          <w:marTop w:val="154"/>
          <w:marBottom w:val="0"/>
          <w:divBdr>
            <w:top w:val="none" w:sz="0" w:space="0" w:color="auto"/>
            <w:left w:val="none" w:sz="0" w:space="0" w:color="auto"/>
            <w:bottom w:val="none" w:sz="0" w:space="0" w:color="auto"/>
            <w:right w:val="none" w:sz="0" w:space="0" w:color="auto"/>
          </w:divBdr>
        </w:div>
        <w:div w:id="1180970769">
          <w:marLeft w:val="547"/>
          <w:marRight w:val="0"/>
          <w:marTop w:val="134"/>
          <w:marBottom w:val="0"/>
          <w:divBdr>
            <w:top w:val="none" w:sz="0" w:space="0" w:color="auto"/>
            <w:left w:val="none" w:sz="0" w:space="0" w:color="auto"/>
            <w:bottom w:val="none" w:sz="0" w:space="0" w:color="auto"/>
            <w:right w:val="none" w:sz="0" w:space="0" w:color="auto"/>
          </w:divBdr>
        </w:div>
        <w:div w:id="1661539802">
          <w:marLeft w:val="547"/>
          <w:marRight w:val="0"/>
          <w:marTop w:val="154"/>
          <w:marBottom w:val="0"/>
          <w:divBdr>
            <w:top w:val="none" w:sz="0" w:space="0" w:color="auto"/>
            <w:left w:val="none" w:sz="0" w:space="0" w:color="auto"/>
            <w:bottom w:val="none" w:sz="0" w:space="0" w:color="auto"/>
            <w:right w:val="none" w:sz="0" w:space="0" w:color="auto"/>
          </w:divBdr>
        </w:div>
        <w:div w:id="1472138248">
          <w:marLeft w:val="547"/>
          <w:marRight w:val="0"/>
          <w:marTop w:val="134"/>
          <w:marBottom w:val="0"/>
          <w:divBdr>
            <w:top w:val="none" w:sz="0" w:space="0" w:color="auto"/>
            <w:left w:val="none" w:sz="0" w:space="0" w:color="auto"/>
            <w:bottom w:val="none" w:sz="0" w:space="0" w:color="auto"/>
            <w:right w:val="none" w:sz="0" w:space="0" w:color="auto"/>
          </w:divBdr>
        </w:div>
        <w:div w:id="241261217">
          <w:marLeft w:val="547"/>
          <w:marRight w:val="0"/>
          <w:marTop w:val="115"/>
          <w:marBottom w:val="0"/>
          <w:divBdr>
            <w:top w:val="none" w:sz="0" w:space="0" w:color="auto"/>
            <w:left w:val="none" w:sz="0" w:space="0" w:color="auto"/>
            <w:bottom w:val="none" w:sz="0" w:space="0" w:color="auto"/>
            <w:right w:val="none" w:sz="0" w:space="0" w:color="auto"/>
          </w:divBdr>
        </w:div>
        <w:div w:id="1121920350">
          <w:marLeft w:val="547"/>
          <w:marRight w:val="0"/>
          <w:marTop w:val="115"/>
          <w:marBottom w:val="0"/>
          <w:divBdr>
            <w:top w:val="none" w:sz="0" w:space="0" w:color="auto"/>
            <w:left w:val="none" w:sz="0" w:space="0" w:color="auto"/>
            <w:bottom w:val="none" w:sz="0" w:space="0" w:color="auto"/>
            <w:right w:val="none" w:sz="0" w:space="0" w:color="auto"/>
          </w:divBdr>
        </w:div>
        <w:div w:id="1359769056">
          <w:marLeft w:val="547"/>
          <w:marRight w:val="0"/>
          <w:marTop w:val="115"/>
          <w:marBottom w:val="0"/>
          <w:divBdr>
            <w:top w:val="none" w:sz="0" w:space="0" w:color="auto"/>
            <w:left w:val="none" w:sz="0" w:space="0" w:color="auto"/>
            <w:bottom w:val="none" w:sz="0" w:space="0" w:color="auto"/>
            <w:right w:val="none" w:sz="0" w:space="0" w:color="auto"/>
          </w:divBdr>
        </w:div>
        <w:div w:id="1206142254">
          <w:marLeft w:val="547"/>
          <w:marRight w:val="0"/>
          <w:marTop w:val="115"/>
          <w:marBottom w:val="0"/>
          <w:divBdr>
            <w:top w:val="none" w:sz="0" w:space="0" w:color="auto"/>
            <w:left w:val="none" w:sz="0" w:space="0" w:color="auto"/>
            <w:bottom w:val="none" w:sz="0" w:space="0" w:color="auto"/>
            <w:right w:val="none" w:sz="0" w:space="0" w:color="auto"/>
          </w:divBdr>
        </w:div>
        <w:div w:id="1983660059">
          <w:marLeft w:val="547"/>
          <w:marRight w:val="0"/>
          <w:marTop w:val="115"/>
          <w:marBottom w:val="0"/>
          <w:divBdr>
            <w:top w:val="none" w:sz="0" w:space="0" w:color="auto"/>
            <w:left w:val="none" w:sz="0" w:space="0" w:color="auto"/>
            <w:bottom w:val="none" w:sz="0" w:space="0" w:color="auto"/>
            <w:right w:val="none" w:sz="0" w:space="0" w:color="auto"/>
          </w:divBdr>
        </w:div>
        <w:div w:id="1907884099">
          <w:marLeft w:val="547"/>
          <w:marRight w:val="0"/>
          <w:marTop w:val="115"/>
          <w:marBottom w:val="0"/>
          <w:divBdr>
            <w:top w:val="none" w:sz="0" w:space="0" w:color="auto"/>
            <w:left w:val="none" w:sz="0" w:space="0" w:color="auto"/>
            <w:bottom w:val="none" w:sz="0" w:space="0" w:color="auto"/>
            <w:right w:val="none" w:sz="0" w:space="0" w:color="auto"/>
          </w:divBdr>
        </w:div>
        <w:div w:id="450325264">
          <w:marLeft w:val="547"/>
          <w:marRight w:val="0"/>
          <w:marTop w:val="115"/>
          <w:marBottom w:val="0"/>
          <w:divBdr>
            <w:top w:val="none" w:sz="0" w:space="0" w:color="auto"/>
            <w:left w:val="none" w:sz="0" w:space="0" w:color="auto"/>
            <w:bottom w:val="none" w:sz="0" w:space="0" w:color="auto"/>
            <w:right w:val="none" w:sz="0" w:space="0" w:color="auto"/>
          </w:divBdr>
        </w:div>
        <w:div w:id="2136411506">
          <w:marLeft w:val="547"/>
          <w:marRight w:val="0"/>
          <w:marTop w:val="115"/>
          <w:marBottom w:val="0"/>
          <w:divBdr>
            <w:top w:val="none" w:sz="0" w:space="0" w:color="auto"/>
            <w:left w:val="none" w:sz="0" w:space="0" w:color="auto"/>
            <w:bottom w:val="none" w:sz="0" w:space="0" w:color="auto"/>
            <w:right w:val="none" w:sz="0" w:space="0" w:color="auto"/>
          </w:divBdr>
        </w:div>
        <w:div w:id="1413358791">
          <w:marLeft w:val="547"/>
          <w:marRight w:val="0"/>
          <w:marTop w:val="115"/>
          <w:marBottom w:val="0"/>
          <w:divBdr>
            <w:top w:val="none" w:sz="0" w:space="0" w:color="auto"/>
            <w:left w:val="none" w:sz="0" w:space="0" w:color="auto"/>
            <w:bottom w:val="none" w:sz="0" w:space="0" w:color="auto"/>
            <w:right w:val="none" w:sz="0" w:space="0" w:color="auto"/>
          </w:divBdr>
        </w:div>
        <w:div w:id="1840266427">
          <w:marLeft w:val="547"/>
          <w:marRight w:val="0"/>
          <w:marTop w:val="154"/>
          <w:marBottom w:val="0"/>
          <w:divBdr>
            <w:top w:val="none" w:sz="0" w:space="0" w:color="auto"/>
            <w:left w:val="none" w:sz="0" w:space="0" w:color="auto"/>
            <w:bottom w:val="none" w:sz="0" w:space="0" w:color="auto"/>
            <w:right w:val="none" w:sz="0" w:space="0" w:color="auto"/>
          </w:divBdr>
        </w:div>
        <w:div w:id="2062168587">
          <w:marLeft w:val="547"/>
          <w:marRight w:val="0"/>
          <w:marTop w:val="115"/>
          <w:marBottom w:val="0"/>
          <w:divBdr>
            <w:top w:val="none" w:sz="0" w:space="0" w:color="auto"/>
            <w:left w:val="none" w:sz="0" w:space="0" w:color="auto"/>
            <w:bottom w:val="none" w:sz="0" w:space="0" w:color="auto"/>
            <w:right w:val="none" w:sz="0" w:space="0" w:color="auto"/>
          </w:divBdr>
        </w:div>
        <w:div w:id="2037072141">
          <w:marLeft w:val="547"/>
          <w:marRight w:val="0"/>
          <w:marTop w:val="115"/>
          <w:marBottom w:val="0"/>
          <w:divBdr>
            <w:top w:val="none" w:sz="0" w:space="0" w:color="auto"/>
            <w:left w:val="none" w:sz="0" w:space="0" w:color="auto"/>
            <w:bottom w:val="none" w:sz="0" w:space="0" w:color="auto"/>
            <w:right w:val="none" w:sz="0" w:space="0" w:color="auto"/>
          </w:divBdr>
        </w:div>
        <w:div w:id="956105054">
          <w:marLeft w:val="547"/>
          <w:marRight w:val="0"/>
          <w:marTop w:val="115"/>
          <w:marBottom w:val="0"/>
          <w:divBdr>
            <w:top w:val="none" w:sz="0" w:space="0" w:color="auto"/>
            <w:left w:val="none" w:sz="0" w:space="0" w:color="auto"/>
            <w:bottom w:val="none" w:sz="0" w:space="0" w:color="auto"/>
            <w:right w:val="none" w:sz="0" w:space="0" w:color="auto"/>
          </w:divBdr>
        </w:div>
        <w:div w:id="483357479">
          <w:marLeft w:val="547"/>
          <w:marRight w:val="0"/>
          <w:marTop w:val="115"/>
          <w:marBottom w:val="0"/>
          <w:divBdr>
            <w:top w:val="none" w:sz="0" w:space="0" w:color="auto"/>
            <w:left w:val="none" w:sz="0" w:space="0" w:color="auto"/>
            <w:bottom w:val="none" w:sz="0" w:space="0" w:color="auto"/>
            <w:right w:val="none" w:sz="0" w:space="0" w:color="auto"/>
          </w:divBdr>
        </w:div>
        <w:div w:id="1218324916">
          <w:marLeft w:val="547"/>
          <w:marRight w:val="0"/>
          <w:marTop w:val="115"/>
          <w:marBottom w:val="0"/>
          <w:divBdr>
            <w:top w:val="none" w:sz="0" w:space="0" w:color="auto"/>
            <w:left w:val="none" w:sz="0" w:space="0" w:color="auto"/>
            <w:bottom w:val="none" w:sz="0" w:space="0" w:color="auto"/>
            <w:right w:val="none" w:sz="0" w:space="0" w:color="auto"/>
          </w:divBdr>
        </w:div>
        <w:div w:id="1646932002">
          <w:marLeft w:val="547"/>
          <w:marRight w:val="0"/>
          <w:marTop w:val="154"/>
          <w:marBottom w:val="0"/>
          <w:divBdr>
            <w:top w:val="none" w:sz="0" w:space="0" w:color="auto"/>
            <w:left w:val="none" w:sz="0" w:space="0" w:color="auto"/>
            <w:bottom w:val="none" w:sz="0" w:space="0" w:color="auto"/>
            <w:right w:val="none" w:sz="0" w:space="0" w:color="auto"/>
          </w:divBdr>
        </w:div>
        <w:div w:id="460270948">
          <w:marLeft w:val="547"/>
          <w:marRight w:val="0"/>
          <w:marTop w:val="115"/>
          <w:marBottom w:val="0"/>
          <w:divBdr>
            <w:top w:val="none" w:sz="0" w:space="0" w:color="auto"/>
            <w:left w:val="none" w:sz="0" w:space="0" w:color="auto"/>
            <w:bottom w:val="none" w:sz="0" w:space="0" w:color="auto"/>
            <w:right w:val="none" w:sz="0" w:space="0" w:color="auto"/>
          </w:divBdr>
        </w:div>
        <w:div w:id="1906527398">
          <w:marLeft w:val="547"/>
          <w:marRight w:val="0"/>
          <w:marTop w:val="115"/>
          <w:marBottom w:val="0"/>
          <w:divBdr>
            <w:top w:val="none" w:sz="0" w:space="0" w:color="auto"/>
            <w:left w:val="none" w:sz="0" w:space="0" w:color="auto"/>
            <w:bottom w:val="none" w:sz="0" w:space="0" w:color="auto"/>
            <w:right w:val="none" w:sz="0" w:space="0" w:color="auto"/>
          </w:divBdr>
        </w:div>
        <w:div w:id="1118260238">
          <w:marLeft w:val="547"/>
          <w:marRight w:val="0"/>
          <w:marTop w:val="115"/>
          <w:marBottom w:val="0"/>
          <w:divBdr>
            <w:top w:val="none" w:sz="0" w:space="0" w:color="auto"/>
            <w:left w:val="none" w:sz="0" w:space="0" w:color="auto"/>
            <w:bottom w:val="none" w:sz="0" w:space="0" w:color="auto"/>
            <w:right w:val="none" w:sz="0" w:space="0" w:color="auto"/>
          </w:divBdr>
        </w:div>
        <w:div w:id="1304114931">
          <w:marLeft w:val="547"/>
          <w:marRight w:val="0"/>
          <w:marTop w:val="115"/>
          <w:marBottom w:val="0"/>
          <w:divBdr>
            <w:top w:val="none" w:sz="0" w:space="0" w:color="auto"/>
            <w:left w:val="none" w:sz="0" w:space="0" w:color="auto"/>
            <w:bottom w:val="none" w:sz="0" w:space="0" w:color="auto"/>
            <w:right w:val="none" w:sz="0" w:space="0" w:color="auto"/>
          </w:divBdr>
        </w:div>
        <w:div w:id="366099610">
          <w:marLeft w:val="547"/>
          <w:marRight w:val="0"/>
          <w:marTop w:val="115"/>
          <w:marBottom w:val="0"/>
          <w:divBdr>
            <w:top w:val="none" w:sz="0" w:space="0" w:color="auto"/>
            <w:left w:val="none" w:sz="0" w:space="0" w:color="auto"/>
            <w:bottom w:val="none" w:sz="0" w:space="0" w:color="auto"/>
            <w:right w:val="none" w:sz="0" w:space="0" w:color="auto"/>
          </w:divBdr>
        </w:div>
        <w:div w:id="1811173402">
          <w:marLeft w:val="547"/>
          <w:marRight w:val="0"/>
          <w:marTop w:val="154"/>
          <w:marBottom w:val="0"/>
          <w:divBdr>
            <w:top w:val="none" w:sz="0" w:space="0" w:color="auto"/>
            <w:left w:val="none" w:sz="0" w:space="0" w:color="auto"/>
            <w:bottom w:val="none" w:sz="0" w:space="0" w:color="auto"/>
            <w:right w:val="none" w:sz="0" w:space="0" w:color="auto"/>
          </w:divBdr>
        </w:div>
        <w:div w:id="227226493">
          <w:marLeft w:val="547"/>
          <w:marRight w:val="0"/>
          <w:marTop w:val="115"/>
          <w:marBottom w:val="0"/>
          <w:divBdr>
            <w:top w:val="none" w:sz="0" w:space="0" w:color="auto"/>
            <w:left w:val="none" w:sz="0" w:space="0" w:color="auto"/>
            <w:bottom w:val="none" w:sz="0" w:space="0" w:color="auto"/>
            <w:right w:val="none" w:sz="0" w:space="0" w:color="auto"/>
          </w:divBdr>
        </w:div>
        <w:div w:id="1711495459">
          <w:marLeft w:val="547"/>
          <w:marRight w:val="0"/>
          <w:marTop w:val="115"/>
          <w:marBottom w:val="0"/>
          <w:divBdr>
            <w:top w:val="none" w:sz="0" w:space="0" w:color="auto"/>
            <w:left w:val="none" w:sz="0" w:space="0" w:color="auto"/>
            <w:bottom w:val="none" w:sz="0" w:space="0" w:color="auto"/>
            <w:right w:val="none" w:sz="0" w:space="0" w:color="auto"/>
          </w:divBdr>
        </w:div>
        <w:div w:id="800155441">
          <w:marLeft w:val="547"/>
          <w:marRight w:val="0"/>
          <w:marTop w:val="115"/>
          <w:marBottom w:val="0"/>
          <w:divBdr>
            <w:top w:val="none" w:sz="0" w:space="0" w:color="auto"/>
            <w:left w:val="none" w:sz="0" w:space="0" w:color="auto"/>
            <w:bottom w:val="none" w:sz="0" w:space="0" w:color="auto"/>
            <w:right w:val="none" w:sz="0" w:space="0" w:color="auto"/>
          </w:divBdr>
        </w:div>
        <w:div w:id="2002730528">
          <w:marLeft w:val="547"/>
          <w:marRight w:val="0"/>
          <w:marTop w:val="115"/>
          <w:marBottom w:val="0"/>
          <w:divBdr>
            <w:top w:val="none" w:sz="0" w:space="0" w:color="auto"/>
            <w:left w:val="none" w:sz="0" w:space="0" w:color="auto"/>
            <w:bottom w:val="none" w:sz="0" w:space="0" w:color="auto"/>
            <w:right w:val="none" w:sz="0" w:space="0" w:color="auto"/>
          </w:divBdr>
        </w:div>
        <w:div w:id="1727096347">
          <w:marLeft w:val="547"/>
          <w:marRight w:val="0"/>
          <w:marTop w:val="115"/>
          <w:marBottom w:val="0"/>
          <w:divBdr>
            <w:top w:val="none" w:sz="0" w:space="0" w:color="auto"/>
            <w:left w:val="none" w:sz="0" w:space="0" w:color="auto"/>
            <w:bottom w:val="none" w:sz="0" w:space="0" w:color="auto"/>
            <w:right w:val="none" w:sz="0" w:space="0" w:color="auto"/>
          </w:divBdr>
        </w:div>
        <w:div w:id="344285999">
          <w:marLeft w:val="547"/>
          <w:marRight w:val="0"/>
          <w:marTop w:val="154"/>
          <w:marBottom w:val="0"/>
          <w:divBdr>
            <w:top w:val="none" w:sz="0" w:space="0" w:color="auto"/>
            <w:left w:val="none" w:sz="0" w:space="0" w:color="auto"/>
            <w:bottom w:val="none" w:sz="0" w:space="0" w:color="auto"/>
            <w:right w:val="none" w:sz="0" w:space="0" w:color="auto"/>
          </w:divBdr>
        </w:div>
        <w:div w:id="365369422">
          <w:marLeft w:val="547"/>
          <w:marRight w:val="0"/>
          <w:marTop w:val="115"/>
          <w:marBottom w:val="0"/>
          <w:divBdr>
            <w:top w:val="none" w:sz="0" w:space="0" w:color="auto"/>
            <w:left w:val="none" w:sz="0" w:space="0" w:color="auto"/>
            <w:bottom w:val="none" w:sz="0" w:space="0" w:color="auto"/>
            <w:right w:val="none" w:sz="0" w:space="0" w:color="auto"/>
          </w:divBdr>
        </w:div>
        <w:div w:id="1809738280">
          <w:marLeft w:val="547"/>
          <w:marRight w:val="0"/>
          <w:marTop w:val="115"/>
          <w:marBottom w:val="0"/>
          <w:divBdr>
            <w:top w:val="none" w:sz="0" w:space="0" w:color="auto"/>
            <w:left w:val="none" w:sz="0" w:space="0" w:color="auto"/>
            <w:bottom w:val="none" w:sz="0" w:space="0" w:color="auto"/>
            <w:right w:val="none" w:sz="0" w:space="0" w:color="auto"/>
          </w:divBdr>
        </w:div>
        <w:div w:id="623928114">
          <w:marLeft w:val="547"/>
          <w:marRight w:val="0"/>
          <w:marTop w:val="115"/>
          <w:marBottom w:val="0"/>
          <w:divBdr>
            <w:top w:val="none" w:sz="0" w:space="0" w:color="auto"/>
            <w:left w:val="none" w:sz="0" w:space="0" w:color="auto"/>
            <w:bottom w:val="none" w:sz="0" w:space="0" w:color="auto"/>
            <w:right w:val="none" w:sz="0" w:space="0" w:color="auto"/>
          </w:divBdr>
        </w:div>
        <w:div w:id="1077434867">
          <w:marLeft w:val="547"/>
          <w:marRight w:val="0"/>
          <w:marTop w:val="115"/>
          <w:marBottom w:val="0"/>
          <w:divBdr>
            <w:top w:val="none" w:sz="0" w:space="0" w:color="auto"/>
            <w:left w:val="none" w:sz="0" w:space="0" w:color="auto"/>
            <w:bottom w:val="none" w:sz="0" w:space="0" w:color="auto"/>
            <w:right w:val="none" w:sz="0" w:space="0" w:color="auto"/>
          </w:divBdr>
        </w:div>
        <w:div w:id="1550146741">
          <w:marLeft w:val="547"/>
          <w:marRight w:val="0"/>
          <w:marTop w:val="154"/>
          <w:marBottom w:val="0"/>
          <w:divBdr>
            <w:top w:val="none" w:sz="0" w:space="0" w:color="auto"/>
            <w:left w:val="none" w:sz="0" w:space="0" w:color="auto"/>
            <w:bottom w:val="none" w:sz="0" w:space="0" w:color="auto"/>
            <w:right w:val="none" w:sz="0" w:space="0" w:color="auto"/>
          </w:divBdr>
        </w:div>
        <w:div w:id="984621418">
          <w:marLeft w:val="547"/>
          <w:marRight w:val="0"/>
          <w:marTop w:val="115"/>
          <w:marBottom w:val="0"/>
          <w:divBdr>
            <w:top w:val="none" w:sz="0" w:space="0" w:color="auto"/>
            <w:left w:val="none" w:sz="0" w:space="0" w:color="auto"/>
            <w:bottom w:val="none" w:sz="0" w:space="0" w:color="auto"/>
            <w:right w:val="none" w:sz="0" w:space="0" w:color="auto"/>
          </w:divBdr>
        </w:div>
        <w:div w:id="1655717505">
          <w:marLeft w:val="547"/>
          <w:marRight w:val="0"/>
          <w:marTop w:val="115"/>
          <w:marBottom w:val="0"/>
          <w:divBdr>
            <w:top w:val="none" w:sz="0" w:space="0" w:color="auto"/>
            <w:left w:val="none" w:sz="0" w:space="0" w:color="auto"/>
            <w:bottom w:val="none" w:sz="0" w:space="0" w:color="auto"/>
            <w:right w:val="none" w:sz="0" w:space="0" w:color="auto"/>
          </w:divBdr>
        </w:div>
        <w:div w:id="2011978466">
          <w:marLeft w:val="547"/>
          <w:marRight w:val="0"/>
          <w:marTop w:val="115"/>
          <w:marBottom w:val="0"/>
          <w:divBdr>
            <w:top w:val="none" w:sz="0" w:space="0" w:color="auto"/>
            <w:left w:val="none" w:sz="0" w:space="0" w:color="auto"/>
            <w:bottom w:val="none" w:sz="0" w:space="0" w:color="auto"/>
            <w:right w:val="none" w:sz="0" w:space="0" w:color="auto"/>
          </w:divBdr>
        </w:div>
        <w:div w:id="847674626">
          <w:marLeft w:val="547"/>
          <w:marRight w:val="0"/>
          <w:marTop w:val="115"/>
          <w:marBottom w:val="0"/>
          <w:divBdr>
            <w:top w:val="none" w:sz="0" w:space="0" w:color="auto"/>
            <w:left w:val="none" w:sz="0" w:space="0" w:color="auto"/>
            <w:bottom w:val="none" w:sz="0" w:space="0" w:color="auto"/>
            <w:right w:val="none" w:sz="0" w:space="0" w:color="auto"/>
          </w:divBdr>
        </w:div>
        <w:div w:id="1401833701">
          <w:marLeft w:val="547"/>
          <w:marRight w:val="0"/>
          <w:marTop w:val="115"/>
          <w:marBottom w:val="0"/>
          <w:divBdr>
            <w:top w:val="none" w:sz="0" w:space="0" w:color="auto"/>
            <w:left w:val="none" w:sz="0" w:space="0" w:color="auto"/>
            <w:bottom w:val="none" w:sz="0" w:space="0" w:color="auto"/>
            <w:right w:val="none" w:sz="0" w:space="0" w:color="auto"/>
          </w:divBdr>
        </w:div>
        <w:div w:id="554851953">
          <w:marLeft w:val="547"/>
          <w:marRight w:val="0"/>
          <w:marTop w:val="154"/>
          <w:marBottom w:val="0"/>
          <w:divBdr>
            <w:top w:val="none" w:sz="0" w:space="0" w:color="auto"/>
            <w:left w:val="none" w:sz="0" w:space="0" w:color="auto"/>
            <w:bottom w:val="none" w:sz="0" w:space="0" w:color="auto"/>
            <w:right w:val="none" w:sz="0" w:space="0" w:color="auto"/>
          </w:divBdr>
        </w:div>
        <w:div w:id="1081179810">
          <w:marLeft w:val="547"/>
          <w:marRight w:val="0"/>
          <w:marTop w:val="115"/>
          <w:marBottom w:val="0"/>
          <w:divBdr>
            <w:top w:val="none" w:sz="0" w:space="0" w:color="auto"/>
            <w:left w:val="none" w:sz="0" w:space="0" w:color="auto"/>
            <w:bottom w:val="none" w:sz="0" w:space="0" w:color="auto"/>
            <w:right w:val="none" w:sz="0" w:space="0" w:color="auto"/>
          </w:divBdr>
        </w:div>
        <w:div w:id="692614401">
          <w:marLeft w:val="1440"/>
          <w:marRight w:val="0"/>
          <w:marTop w:val="96"/>
          <w:marBottom w:val="0"/>
          <w:divBdr>
            <w:top w:val="none" w:sz="0" w:space="0" w:color="auto"/>
            <w:left w:val="none" w:sz="0" w:space="0" w:color="auto"/>
            <w:bottom w:val="none" w:sz="0" w:space="0" w:color="auto"/>
            <w:right w:val="none" w:sz="0" w:space="0" w:color="auto"/>
          </w:divBdr>
        </w:div>
        <w:div w:id="1619995699">
          <w:marLeft w:val="1440"/>
          <w:marRight w:val="0"/>
          <w:marTop w:val="96"/>
          <w:marBottom w:val="0"/>
          <w:divBdr>
            <w:top w:val="none" w:sz="0" w:space="0" w:color="auto"/>
            <w:left w:val="none" w:sz="0" w:space="0" w:color="auto"/>
            <w:bottom w:val="none" w:sz="0" w:space="0" w:color="auto"/>
            <w:right w:val="none" w:sz="0" w:space="0" w:color="auto"/>
          </w:divBdr>
        </w:div>
        <w:div w:id="1134176924">
          <w:marLeft w:val="1440"/>
          <w:marRight w:val="0"/>
          <w:marTop w:val="96"/>
          <w:marBottom w:val="0"/>
          <w:divBdr>
            <w:top w:val="none" w:sz="0" w:space="0" w:color="auto"/>
            <w:left w:val="none" w:sz="0" w:space="0" w:color="auto"/>
            <w:bottom w:val="none" w:sz="0" w:space="0" w:color="auto"/>
            <w:right w:val="none" w:sz="0" w:space="0" w:color="auto"/>
          </w:divBdr>
        </w:div>
        <w:div w:id="646977108">
          <w:marLeft w:val="547"/>
          <w:marRight w:val="0"/>
          <w:marTop w:val="154"/>
          <w:marBottom w:val="0"/>
          <w:divBdr>
            <w:top w:val="none" w:sz="0" w:space="0" w:color="auto"/>
            <w:left w:val="none" w:sz="0" w:space="0" w:color="auto"/>
            <w:bottom w:val="none" w:sz="0" w:space="0" w:color="auto"/>
            <w:right w:val="none" w:sz="0" w:space="0" w:color="auto"/>
          </w:divBdr>
        </w:div>
        <w:div w:id="341706854">
          <w:marLeft w:val="806"/>
          <w:marRight w:val="0"/>
          <w:marTop w:val="115"/>
          <w:marBottom w:val="0"/>
          <w:divBdr>
            <w:top w:val="none" w:sz="0" w:space="0" w:color="auto"/>
            <w:left w:val="none" w:sz="0" w:space="0" w:color="auto"/>
            <w:bottom w:val="none" w:sz="0" w:space="0" w:color="auto"/>
            <w:right w:val="none" w:sz="0" w:space="0" w:color="auto"/>
          </w:divBdr>
        </w:div>
        <w:div w:id="1263605170">
          <w:marLeft w:val="806"/>
          <w:marRight w:val="0"/>
          <w:marTop w:val="115"/>
          <w:marBottom w:val="0"/>
          <w:divBdr>
            <w:top w:val="none" w:sz="0" w:space="0" w:color="auto"/>
            <w:left w:val="none" w:sz="0" w:space="0" w:color="auto"/>
            <w:bottom w:val="none" w:sz="0" w:space="0" w:color="auto"/>
            <w:right w:val="none" w:sz="0" w:space="0" w:color="auto"/>
          </w:divBdr>
        </w:div>
        <w:div w:id="1788503308">
          <w:marLeft w:val="806"/>
          <w:marRight w:val="0"/>
          <w:marTop w:val="115"/>
          <w:marBottom w:val="0"/>
          <w:divBdr>
            <w:top w:val="none" w:sz="0" w:space="0" w:color="auto"/>
            <w:left w:val="none" w:sz="0" w:space="0" w:color="auto"/>
            <w:bottom w:val="none" w:sz="0" w:space="0" w:color="auto"/>
            <w:right w:val="none" w:sz="0" w:space="0" w:color="auto"/>
          </w:divBdr>
        </w:div>
        <w:div w:id="564148957">
          <w:marLeft w:val="806"/>
          <w:marRight w:val="0"/>
          <w:marTop w:val="115"/>
          <w:marBottom w:val="0"/>
          <w:divBdr>
            <w:top w:val="none" w:sz="0" w:space="0" w:color="auto"/>
            <w:left w:val="none" w:sz="0" w:space="0" w:color="auto"/>
            <w:bottom w:val="none" w:sz="0" w:space="0" w:color="auto"/>
            <w:right w:val="none" w:sz="0" w:space="0" w:color="auto"/>
          </w:divBdr>
        </w:div>
        <w:div w:id="964236908">
          <w:marLeft w:val="806"/>
          <w:marRight w:val="0"/>
          <w:marTop w:val="115"/>
          <w:marBottom w:val="0"/>
          <w:divBdr>
            <w:top w:val="none" w:sz="0" w:space="0" w:color="auto"/>
            <w:left w:val="none" w:sz="0" w:space="0" w:color="auto"/>
            <w:bottom w:val="none" w:sz="0" w:space="0" w:color="auto"/>
            <w:right w:val="none" w:sz="0" w:space="0" w:color="auto"/>
          </w:divBdr>
        </w:div>
        <w:div w:id="1261718380">
          <w:marLeft w:val="806"/>
          <w:marRight w:val="0"/>
          <w:marTop w:val="115"/>
          <w:marBottom w:val="0"/>
          <w:divBdr>
            <w:top w:val="none" w:sz="0" w:space="0" w:color="auto"/>
            <w:left w:val="none" w:sz="0" w:space="0" w:color="auto"/>
            <w:bottom w:val="none" w:sz="0" w:space="0" w:color="auto"/>
            <w:right w:val="none" w:sz="0" w:space="0" w:color="auto"/>
          </w:divBdr>
        </w:div>
        <w:div w:id="437650012">
          <w:marLeft w:val="806"/>
          <w:marRight w:val="0"/>
          <w:marTop w:val="115"/>
          <w:marBottom w:val="0"/>
          <w:divBdr>
            <w:top w:val="none" w:sz="0" w:space="0" w:color="auto"/>
            <w:left w:val="none" w:sz="0" w:space="0" w:color="auto"/>
            <w:bottom w:val="none" w:sz="0" w:space="0" w:color="auto"/>
            <w:right w:val="none" w:sz="0" w:space="0" w:color="auto"/>
          </w:divBdr>
        </w:div>
        <w:div w:id="429590103">
          <w:marLeft w:val="547"/>
          <w:marRight w:val="0"/>
          <w:marTop w:val="154"/>
          <w:marBottom w:val="0"/>
          <w:divBdr>
            <w:top w:val="none" w:sz="0" w:space="0" w:color="auto"/>
            <w:left w:val="none" w:sz="0" w:space="0" w:color="auto"/>
            <w:bottom w:val="none" w:sz="0" w:space="0" w:color="auto"/>
            <w:right w:val="none" w:sz="0" w:space="0" w:color="auto"/>
          </w:divBdr>
        </w:div>
        <w:div w:id="948587098">
          <w:marLeft w:val="806"/>
          <w:marRight w:val="0"/>
          <w:marTop w:val="115"/>
          <w:marBottom w:val="0"/>
          <w:divBdr>
            <w:top w:val="none" w:sz="0" w:space="0" w:color="auto"/>
            <w:left w:val="none" w:sz="0" w:space="0" w:color="auto"/>
            <w:bottom w:val="none" w:sz="0" w:space="0" w:color="auto"/>
            <w:right w:val="none" w:sz="0" w:space="0" w:color="auto"/>
          </w:divBdr>
        </w:div>
        <w:div w:id="226694561">
          <w:marLeft w:val="806"/>
          <w:marRight w:val="0"/>
          <w:marTop w:val="115"/>
          <w:marBottom w:val="0"/>
          <w:divBdr>
            <w:top w:val="none" w:sz="0" w:space="0" w:color="auto"/>
            <w:left w:val="none" w:sz="0" w:space="0" w:color="auto"/>
            <w:bottom w:val="none" w:sz="0" w:space="0" w:color="auto"/>
            <w:right w:val="none" w:sz="0" w:space="0" w:color="auto"/>
          </w:divBdr>
        </w:div>
        <w:div w:id="1640917433">
          <w:marLeft w:val="1440"/>
          <w:marRight w:val="0"/>
          <w:marTop w:val="96"/>
          <w:marBottom w:val="0"/>
          <w:divBdr>
            <w:top w:val="none" w:sz="0" w:space="0" w:color="auto"/>
            <w:left w:val="none" w:sz="0" w:space="0" w:color="auto"/>
            <w:bottom w:val="none" w:sz="0" w:space="0" w:color="auto"/>
            <w:right w:val="none" w:sz="0" w:space="0" w:color="auto"/>
          </w:divBdr>
        </w:div>
        <w:div w:id="1991863232">
          <w:marLeft w:val="1440"/>
          <w:marRight w:val="0"/>
          <w:marTop w:val="96"/>
          <w:marBottom w:val="0"/>
          <w:divBdr>
            <w:top w:val="none" w:sz="0" w:space="0" w:color="auto"/>
            <w:left w:val="none" w:sz="0" w:space="0" w:color="auto"/>
            <w:bottom w:val="none" w:sz="0" w:space="0" w:color="auto"/>
            <w:right w:val="none" w:sz="0" w:space="0" w:color="auto"/>
          </w:divBdr>
        </w:div>
        <w:div w:id="1197306023">
          <w:marLeft w:val="1440"/>
          <w:marRight w:val="0"/>
          <w:marTop w:val="96"/>
          <w:marBottom w:val="0"/>
          <w:divBdr>
            <w:top w:val="none" w:sz="0" w:space="0" w:color="auto"/>
            <w:left w:val="none" w:sz="0" w:space="0" w:color="auto"/>
            <w:bottom w:val="none" w:sz="0" w:space="0" w:color="auto"/>
            <w:right w:val="none" w:sz="0" w:space="0" w:color="auto"/>
          </w:divBdr>
        </w:div>
        <w:div w:id="1615358863">
          <w:marLeft w:val="547"/>
          <w:marRight w:val="0"/>
          <w:marTop w:val="154"/>
          <w:marBottom w:val="0"/>
          <w:divBdr>
            <w:top w:val="none" w:sz="0" w:space="0" w:color="auto"/>
            <w:left w:val="none" w:sz="0" w:space="0" w:color="auto"/>
            <w:bottom w:val="none" w:sz="0" w:space="0" w:color="auto"/>
            <w:right w:val="none" w:sz="0" w:space="0" w:color="auto"/>
          </w:divBdr>
        </w:div>
        <w:div w:id="1746339524">
          <w:marLeft w:val="806"/>
          <w:marRight w:val="0"/>
          <w:marTop w:val="115"/>
          <w:marBottom w:val="0"/>
          <w:divBdr>
            <w:top w:val="none" w:sz="0" w:space="0" w:color="auto"/>
            <w:left w:val="none" w:sz="0" w:space="0" w:color="auto"/>
            <w:bottom w:val="none" w:sz="0" w:space="0" w:color="auto"/>
            <w:right w:val="none" w:sz="0" w:space="0" w:color="auto"/>
          </w:divBdr>
        </w:div>
        <w:div w:id="559370622">
          <w:marLeft w:val="806"/>
          <w:marRight w:val="0"/>
          <w:marTop w:val="115"/>
          <w:marBottom w:val="0"/>
          <w:divBdr>
            <w:top w:val="none" w:sz="0" w:space="0" w:color="auto"/>
            <w:left w:val="none" w:sz="0" w:space="0" w:color="auto"/>
            <w:bottom w:val="none" w:sz="0" w:space="0" w:color="auto"/>
            <w:right w:val="none" w:sz="0" w:space="0" w:color="auto"/>
          </w:divBdr>
        </w:div>
        <w:div w:id="1838037804">
          <w:marLeft w:val="806"/>
          <w:marRight w:val="0"/>
          <w:marTop w:val="115"/>
          <w:marBottom w:val="0"/>
          <w:divBdr>
            <w:top w:val="none" w:sz="0" w:space="0" w:color="auto"/>
            <w:left w:val="none" w:sz="0" w:space="0" w:color="auto"/>
            <w:bottom w:val="none" w:sz="0" w:space="0" w:color="auto"/>
            <w:right w:val="none" w:sz="0" w:space="0" w:color="auto"/>
          </w:divBdr>
        </w:div>
        <w:div w:id="444740590">
          <w:marLeft w:val="806"/>
          <w:marRight w:val="0"/>
          <w:marTop w:val="115"/>
          <w:marBottom w:val="0"/>
          <w:divBdr>
            <w:top w:val="none" w:sz="0" w:space="0" w:color="auto"/>
            <w:left w:val="none" w:sz="0" w:space="0" w:color="auto"/>
            <w:bottom w:val="none" w:sz="0" w:space="0" w:color="auto"/>
            <w:right w:val="none" w:sz="0" w:space="0" w:color="auto"/>
          </w:divBdr>
        </w:div>
        <w:div w:id="1053191655">
          <w:marLeft w:val="806"/>
          <w:marRight w:val="0"/>
          <w:marTop w:val="115"/>
          <w:marBottom w:val="0"/>
          <w:divBdr>
            <w:top w:val="none" w:sz="0" w:space="0" w:color="auto"/>
            <w:left w:val="none" w:sz="0" w:space="0" w:color="auto"/>
            <w:bottom w:val="none" w:sz="0" w:space="0" w:color="auto"/>
            <w:right w:val="none" w:sz="0" w:space="0" w:color="auto"/>
          </w:divBdr>
        </w:div>
        <w:div w:id="1508517168">
          <w:marLeft w:val="806"/>
          <w:marRight w:val="0"/>
          <w:marTop w:val="115"/>
          <w:marBottom w:val="0"/>
          <w:divBdr>
            <w:top w:val="none" w:sz="0" w:space="0" w:color="auto"/>
            <w:left w:val="none" w:sz="0" w:space="0" w:color="auto"/>
            <w:bottom w:val="none" w:sz="0" w:space="0" w:color="auto"/>
            <w:right w:val="none" w:sz="0" w:space="0" w:color="auto"/>
          </w:divBdr>
        </w:div>
        <w:div w:id="911356172">
          <w:marLeft w:val="806"/>
          <w:marRight w:val="0"/>
          <w:marTop w:val="115"/>
          <w:marBottom w:val="0"/>
          <w:divBdr>
            <w:top w:val="none" w:sz="0" w:space="0" w:color="auto"/>
            <w:left w:val="none" w:sz="0" w:space="0" w:color="auto"/>
            <w:bottom w:val="none" w:sz="0" w:space="0" w:color="auto"/>
            <w:right w:val="none" w:sz="0" w:space="0" w:color="auto"/>
          </w:divBdr>
        </w:div>
        <w:div w:id="1111167139">
          <w:marLeft w:val="547"/>
          <w:marRight w:val="0"/>
          <w:marTop w:val="154"/>
          <w:marBottom w:val="0"/>
          <w:divBdr>
            <w:top w:val="none" w:sz="0" w:space="0" w:color="auto"/>
            <w:left w:val="none" w:sz="0" w:space="0" w:color="auto"/>
            <w:bottom w:val="none" w:sz="0" w:space="0" w:color="auto"/>
            <w:right w:val="none" w:sz="0" w:space="0" w:color="auto"/>
          </w:divBdr>
        </w:div>
        <w:div w:id="1345596216">
          <w:marLeft w:val="806"/>
          <w:marRight w:val="0"/>
          <w:marTop w:val="115"/>
          <w:marBottom w:val="0"/>
          <w:divBdr>
            <w:top w:val="none" w:sz="0" w:space="0" w:color="auto"/>
            <w:left w:val="none" w:sz="0" w:space="0" w:color="auto"/>
            <w:bottom w:val="none" w:sz="0" w:space="0" w:color="auto"/>
            <w:right w:val="none" w:sz="0" w:space="0" w:color="auto"/>
          </w:divBdr>
        </w:div>
        <w:div w:id="378164539">
          <w:marLeft w:val="806"/>
          <w:marRight w:val="0"/>
          <w:marTop w:val="115"/>
          <w:marBottom w:val="0"/>
          <w:divBdr>
            <w:top w:val="none" w:sz="0" w:space="0" w:color="auto"/>
            <w:left w:val="none" w:sz="0" w:space="0" w:color="auto"/>
            <w:bottom w:val="none" w:sz="0" w:space="0" w:color="auto"/>
            <w:right w:val="none" w:sz="0" w:space="0" w:color="auto"/>
          </w:divBdr>
        </w:div>
        <w:div w:id="1292786700">
          <w:marLeft w:val="806"/>
          <w:marRight w:val="0"/>
          <w:marTop w:val="115"/>
          <w:marBottom w:val="0"/>
          <w:divBdr>
            <w:top w:val="none" w:sz="0" w:space="0" w:color="auto"/>
            <w:left w:val="none" w:sz="0" w:space="0" w:color="auto"/>
            <w:bottom w:val="none" w:sz="0" w:space="0" w:color="auto"/>
            <w:right w:val="none" w:sz="0" w:space="0" w:color="auto"/>
          </w:divBdr>
        </w:div>
        <w:div w:id="1473720018">
          <w:marLeft w:val="547"/>
          <w:marRight w:val="0"/>
          <w:marTop w:val="154"/>
          <w:marBottom w:val="0"/>
          <w:divBdr>
            <w:top w:val="none" w:sz="0" w:space="0" w:color="auto"/>
            <w:left w:val="none" w:sz="0" w:space="0" w:color="auto"/>
            <w:bottom w:val="none" w:sz="0" w:space="0" w:color="auto"/>
            <w:right w:val="none" w:sz="0" w:space="0" w:color="auto"/>
          </w:divBdr>
        </w:div>
        <w:div w:id="1101610633">
          <w:marLeft w:val="806"/>
          <w:marRight w:val="0"/>
          <w:marTop w:val="115"/>
          <w:marBottom w:val="0"/>
          <w:divBdr>
            <w:top w:val="none" w:sz="0" w:space="0" w:color="auto"/>
            <w:left w:val="none" w:sz="0" w:space="0" w:color="auto"/>
            <w:bottom w:val="none" w:sz="0" w:space="0" w:color="auto"/>
            <w:right w:val="none" w:sz="0" w:space="0" w:color="auto"/>
          </w:divBdr>
        </w:div>
        <w:div w:id="521405440">
          <w:marLeft w:val="806"/>
          <w:marRight w:val="0"/>
          <w:marTop w:val="115"/>
          <w:marBottom w:val="0"/>
          <w:divBdr>
            <w:top w:val="none" w:sz="0" w:space="0" w:color="auto"/>
            <w:left w:val="none" w:sz="0" w:space="0" w:color="auto"/>
            <w:bottom w:val="none" w:sz="0" w:space="0" w:color="auto"/>
            <w:right w:val="none" w:sz="0" w:space="0" w:color="auto"/>
          </w:divBdr>
        </w:div>
        <w:div w:id="2000840244">
          <w:marLeft w:val="806"/>
          <w:marRight w:val="0"/>
          <w:marTop w:val="115"/>
          <w:marBottom w:val="0"/>
          <w:divBdr>
            <w:top w:val="none" w:sz="0" w:space="0" w:color="auto"/>
            <w:left w:val="none" w:sz="0" w:space="0" w:color="auto"/>
            <w:bottom w:val="none" w:sz="0" w:space="0" w:color="auto"/>
            <w:right w:val="none" w:sz="0" w:space="0" w:color="auto"/>
          </w:divBdr>
        </w:div>
        <w:div w:id="2130318514">
          <w:marLeft w:val="806"/>
          <w:marRight w:val="0"/>
          <w:marTop w:val="115"/>
          <w:marBottom w:val="0"/>
          <w:divBdr>
            <w:top w:val="none" w:sz="0" w:space="0" w:color="auto"/>
            <w:left w:val="none" w:sz="0" w:space="0" w:color="auto"/>
            <w:bottom w:val="none" w:sz="0" w:space="0" w:color="auto"/>
            <w:right w:val="none" w:sz="0" w:space="0" w:color="auto"/>
          </w:divBdr>
        </w:div>
        <w:div w:id="1822426982">
          <w:marLeft w:val="806"/>
          <w:marRight w:val="0"/>
          <w:marTop w:val="115"/>
          <w:marBottom w:val="0"/>
          <w:divBdr>
            <w:top w:val="none" w:sz="0" w:space="0" w:color="auto"/>
            <w:left w:val="none" w:sz="0" w:space="0" w:color="auto"/>
            <w:bottom w:val="none" w:sz="0" w:space="0" w:color="auto"/>
            <w:right w:val="none" w:sz="0" w:space="0" w:color="auto"/>
          </w:divBdr>
        </w:div>
        <w:div w:id="1458640051">
          <w:marLeft w:val="547"/>
          <w:marRight w:val="0"/>
          <w:marTop w:val="154"/>
          <w:marBottom w:val="0"/>
          <w:divBdr>
            <w:top w:val="none" w:sz="0" w:space="0" w:color="auto"/>
            <w:left w:val="none" w:sz="0" w:space="0" w:color="auto"/>
            <w:bottom w:val="none" w:sz="0" w:space="0" w:color="auto"/>
            <w:right w:val="none" w:sz="0" w:space="0" w:color="auto"/>
          </w:divBdr>
        </w:div>
        <w:div w:id="689448480">
          <w:marLeft w:val="547"/>
          <w:marRight w:val="0"/>
          <w:marTop w:val="154"/>
          <w:marBottom w:val="0"/>
          <w:divBdr>
            <w:top w:val="none" w:sz="0" w:space="0" w:color="auto"/>
            <w:left w:val="none" w:sz="0" w:space="0" w:color="auto"/>
            <w:bottom w:val="none" w:sz="0" w:space="0" w:color="auto"/>
            <w:right w:val="none" w:sz="0" w:space="0" w:color="auto"/>
          </w:divBdr>
        </w:div>
        <w:div w:id="916673824">
          <w:marLeft w:val="547"/>
          <w:marRight w:val="0"/>
          <w:marTop w:val="154"/>
          <w:marBottom w:val="0"/>
          <w:divBdr>
            <w:top w:val="none" w:sz="0" w:space="0" w:color="auto"/>
            <w:left w:val="none" w:sz="0" w:space="0" w:color="auto"/>
            <w:bottom w:val="none" w:sz="0" w:space="0" w:color="auto"/>
            <w:right w:val="none" w:sz="0" w:space="0" w:color="auto"/>
          </w:divBdr>
        </w:div>
        <w:div w:id="1237861127">
          <w:marLeft w:val="547"/>
          <w:marRight w:val="0"/>
          <w:marTop w:val="154"/>
          <w:marBottom w:val="0"/>
          <w:divBdr>
            <w:top w:val="none" w:sz="0" w:space="0" w:color="auto"/>
            <w:left w:val="none" w:sz="0" w:space="0" w:color="auto"/>
            <w:bottom w:val="none" w:sz="0" w:space="0" w:color="auto"/>
            <w:right w:val="none" w:sz="0" w:space="0" w:color="auto"/>
          </w:divBdr>
        </w:div>
        <w:div w:id="71240565">
          <w:marLeft w:val="547"/>
          <w:marRight w:val="0"/>
          <w:marTop w:val="154"/>
          <w:marBottom w:val="0"/>
          <w:divBdr>
            <w:top w:val="none" w:sz="0" w:space="0" w:color="auto"/>
            <w:left w:val="none" w:sz="0" w:space="0" w:color="auto"/>
            <w:bottom w:val="none" w:sz="0" w:space="0" w:color="auto"/>
            <w:right w:val="none" w:sz="0" w:space="0" w:color="auto"/>
          </w:divBdr>
        </w:div>
        <w:div w:id="630788663">
          <w:marLeft w:val="547"/>
          <w:marRight w:val="0"/>
          <w:marTop w:val="154"/>
          <w:marBottom w:val="0"/>
          <w:divBdr>
            <w:top w:val="none" w:sz="0" w:space="0" w:color="auto"/>
            <w:left w:val="none" w:sz="0" w:space="0" w:color="auto"/>
            <w:bottom w:val="none" w:sz="0" w:space="0" w:color="auto"/>
            <w:right w:val="none" w:sz="0" w:space="0" w:color="auto"/>
          </w:divBdr>
        </w:div>
        <w:div w:id="1150829338">
          <w:marLeft w:val="547"/>
          <w:marRight w:val="0"/>
          <w:marTop w:val="154"/>
          <w:marBottom w:val="0"/>
          <w:divBdr>
            <w:top w:val="none" w:sz="0" w:space="0" w:color="auto"/>
            <w:left w:val="none" w:sz="0" w:space="0" w:color="auto"/>
            <w:bottom w:val="none" w:sz="0" w:space="0" w:color="auto"/>
            <w:right w:val="none" w:sz="0" w:space="0" w:color="auto"/>
          </w:divBdr>
        </w:div>
      </w:divsChild>
    </w:div>
    <w:div w:id="1183858856">
      <w:bodyDiv w:val="1"/>
      <w:marLeft w:val="0"/>
      <w:marRight w:val="0"/>
      <w:marTop w:val="0"/>
      <w:marBottom w:val="0"/>
      <w:divBdr>
        <w:top w:val="none" w:sz="0" w:space="0" w:color="auto"/>
        <w:left w:val="none" w:sz="0" w:space="0" w:color="auto"/>
        <w:bottom w:val="none" w:sz="0" w:space="0" w:color="auto"/>
        <w:right w:val="none" w:sz="0" w:space="0" w:color="auto"/>
      </w:divBdr>
    </w:div>
    <w:div w:id="1186946043">
      <w:bodyDiv w:val="1"/>
      <w:marLeft w:val="0"/>
      <w:marRight w:val="0"/>
      <w:marTop w:val="0"/>
      <w:marBottom w:val="0"/>
      <w:divBdr>
        <w:top w:val="none" w:sz="0" w:space="0" w:color="auto"/>
        <w:left w:val="none" w:sz="0" w:space="0" w:color="auto"/>
        <w:bottom w:val="none" w:sz="0" w:space="0" w:color="auto"/>
        <w:right w:val="none" w:sz="0" w:space="0" w:color="auto"/>
      </w:divBdr>
    </w:div>
    <w:div w:id="1193036824">
      <w:bodyDiv w:val="1"/>
      <w:marLeft w:val="0"/>
      <w:marRight w:val="0"/>
      <w:marTop w:val="0"/>
      <w:marBottom w:val="0"/>
      <w:divBdr>
        <w:top w:val="none" w:sz="0" w:space="0" w:color="auto"/>
        <w:left w:val="none" w:sz="0" w:space="0" w:color="auto"/>
        <w:bottom w:val="none" w:sz="0" w:space="0" w:color="auto"/>
        <w:right w:val="none" w:sz="0" w:space="0" w:color="auto"/>
      </w:divBdr>
      <w:divsChild>
        <w:div w:id="1319533555">
          <w:marLeft w:val="547"/>
          <w:marRight w:val="0"/>
          <w:marTop w:val="139"/>
          <w:marBottom w:val="0"/>
          <w:divBdr>
            <w:top w:val="none" w:sz="0" w:space="0" w:color="auto"/>
            <w:left w:val="none" w:sz="0" w:space="0" w:color="auto"/>
            <w:bottom w:val="none" w:sz="0" w:space="0" w:color="auto"/>
            <w:right w:val="none" w:sz="0" w:space="0" w:color="auto"/>
          </w:divBdr>
        </w:div>
        <w:div w:id="441345011">
          <w:marLeft w:val="720"/>
          <w:marRight w:val="0"/>
          <w:marTop w:val="139"/>
          <w:marBottom w:val="0"/>
          <w:divBdr>
            <w:top w:val="none" w:sz="0" w:space="0" w:color="auto"/>
            <w:left w:val="none" w:sz="0" w:space="0" w:color="auto"/>
            <w:bottom w:val="none" w:sz="0" w:space="0" w:color="auto"/>
            <w:right w:val="none" w:sz="0" w:space="0" w:color="auto"/>
          </w:divBdr>
        </w:div>
        <w:div w:id="258224115">
          <w:marLeft w:val="720"/>
          <w:marRight w:val="0"/>
          <w:marTop w:val="139"/>
          <w:marBottom w:val="0"/>
          <w:divBdr>
            <w:top w:val="none" w:sz="0" w:space="0" w:color="auto"/>
            <w:left w:val="none" w:sz="0" w:space="0" w:color="auto"/>
            <w:bottom w:val="none" w:sz="0" w:space="0" w:color="auto"/>
            <w:right w:val="none" w:sz="0" w:space="0" w:color="auto"/>
          </w:divBdr>
        </w:div>
        <w:div w:id="369771163">
          <w:marLeft w:val="720"/>
          <w:marRight w:val="0"/>
          <w:marTop w:val="139"/>
          <w:marBottom w:val="0"/>
          <w:divBdr>
            <w:top w:val="none" w:sz="0" w:space="0" w:color="auto"/>
            <w:left w:val="none" w:sz="0" w:space="0" w:color="auto"/>
            <w:bottom w:val="none" w:sz="0" w:space="0" w:color="auto"/>
            <w:right w:val="none" w:sz="0" w:space="0" w:color="auto"/>
          </w:divBdr>
        </w:div>
      </w:divsChild>
    </w:div>
    <w:div w:id="1212764665">
      <w:bodyDiv w:val="1"/>
      <w:marLeft w:val="0"/>
      <w:marRight w:val="0"/>
      <w:marTop w:val="0"/>
      <w:marBottom w:val="0"/>
      <w:divBdr>
        <w:top w:val="none" w:sz="0" w:space="0" w:color="auto"/>
        <w:left w:val="none" w:sz="0" w:space="0" w:color="auto"/>
        <w:bottom w:val="none" w:sz="0" w:space="0" w:color="auto"/>
        <w:right w:val="none" w:sz="0" w:space="0" w:color="auto"/>
      </w:divBdr>
    </w:div>
    <w:div w:id="1231162280">
      <w:bodyDiv w:val="1"/>
      <w:marLeft w:val="0"/>
      <w:marRight w:val="0"/>
      <w:marTop w:val="0"/>
      <w:marBottom w:val="0"/>
      <w:divBdr>
        <w:top w:val="none" w:sz="0" w:space="0" w:color="auto"/>
        <w:left w:val="none" w:sz="0" w:space="0" w:color="auto"/>
        <w:bottom w:val="none" w:sz="0" w:space="0" w:color="auto"/>
        <w:right w:val="none" w:sz="0" w:space="0" w:color="auto"/>
      </w:divBdr>
      <w:divsChild>
        <w:div w:id="363025813">
          <w:marLeft w:val="547"/>
          <w:marRight w:val="0"/>
          <w:marTop w:val="139"/>
          <w:marBottom w:val="0"/>
          <w:divBdr>
            <w:top w:val="none" w:sz="0" w:space="0" w:color="auto"/>
            <w:left w:val="none" w:sz="0" w:space="0" w:color="auto"/>
            <w:bottom w:val="none" w:sz="0" w:space="0" w:color="auto"/>
            <w:right w:val="none" w:sz="0" w:space="0" w:color="auto"/>
          </w:divBdr>
        </w:div>
      </w:divsChild>
    </w:div>
    <w:div w:id="1233544460">
      <w:bodyDiv w:val="1"/>
      <w:marLeft w:val="0"/>
      <w:marRight w:val="0"/>
      <w:marTop w:val="0"/>
      <w:marBottom w:val="0"/>
      <w:divBdr>
        <w:top w:val="none" w:sz="0" w:space="0" w:color="auto"/>
        <w:left w:val="none" w:sz="0" w:space="0" w:color="auto"/>
        <w:bottom w:val="none" w:sz="0" w:space="0" w:color="auto"/>
        <w:right w:val="none" w:sz="0" w:space="0" w:color="auto"/>
      </w:divBdr>
    </w:div>
    <w:div w:id="1241524244">
      <w:bodyDiv w:val="1"/>
      <w:marLeft w:val="0"/>
      <w:marRight w:val="0"/>
      <w:marTop w:val="0"/>
      <w:marBottom w:val="0"/>
      <w:divBdr>
        <w:top w:val="none" w:sz="0" w:space="0" w:color="auto"/>
        <w:left w:val="none" w:sz="0" w:space="0" w:color="auto"/>
        <w:bottom w:val="none" w:sz="0" w:space="0" w:color="auto"/>
        <w:right w:val="none" w:sz="0" w:space="0" w:color="auto"/>
      </w:divBdr>
    </w:div>
    <w:div w:id="1245453784">
      <w:bodyDiv w:val="1"/>
      <w:marLeft w:val="0"/>
      <w:marRight w:val="0"/>
      <w:marTop w:val="0"/>
      <w:marBottom w:val="0"/>
      <w:divBdr>
        <w:top w:val="none" w:sz="0" w:space="0" w:color="auto"/>
        <w:left w:val="none" w:sz="0" w:space="0" w:color="auto"/>
        <w:bottom w:val="none" w:sz="0" w:space="0" w:color="auto"/>
        <w:right w:val="none" w:sz="0" w:space="0" w:color="auto"/>
      </w:divBdr>
      <w:divsChild>
        <w:div w:id="266622618">
          <w:marLeft w:val="547"/>
          <w:marRight w:val="0"/>
          <w:marTop w:val="192"/>
          <w:marBottom w:val="0"/>
          <w:divBdr>
            <w:top w:val="none" w:sz="0" w:space="0" w:color="auto"/>
            <w:left w:val="none" w:sz="0" w:space="0" w:color="auto"/>
            <w:bottom w:val="none" w:sz="0" w:space="0" w:color="auto"/>
            <w:right w:val="none" w:sz="0" w:space="0" w:color="auto"/>
          </w:divBdr>
        </w:div>
        <w:div w:id="1280990733">
          <w:marLeft w:val="547"/>
          <w:marRight w:val="0"/>
          <w:marTop w:val="182"/>
          <w:marBottom w:val="0"/>
          <w:divBdr>
            <w:top w:val="none" w:sz="0" w:space="0" w:color="auto"/>
            <w:left w:val="none" w:sz="0" w:space="0" w:color="auto"/>
            <w:bottom w:val="none" w:sz="0" w:space="0" w:color="auto"/>
            <w:right w:val="none" w:sz="0" w:space="0" w:color="auto"/>
          </w:divBdr>
        </w:div>
        <w:div w:id="545063526">
          <w:marLeft w:val="547"/>
          <w:marRight w:val="0"/>
          <w:marTop w:val="182"/>
          <w:marBottom w:val="0"/>
          <w:divBdr>
            <w:top w:val="none" w:sz="0" w:space="0" w:color="auto"/>
            <w:left w:val="none" w:sz="0" w:space="0" w:color="auto"/>
            <w:bottom w:val="none" w:sz="0" w:space="0" w:color="auto"/>
            <w:right w:val="none" w:sz="0" w:space="0" w:color="auto"/>
          </w:divBdr>
        </w:div>
        <w:div w:id="1182087901">
          <w:marLeft w:val="547"/>
          <w:marRight w:val="0"/>
          <w:marTop w:val="182"/>
          <w:marBottom w:val="0"/>
          <w:divBdr>
            <w:top w:val="none" w:sz="0" w:space="0" w:color="auto"/>
            <w:left w:val="none" w:sz="0" w:space="0" w:color="auto"/>
            <w:bottom w:val="none" w:sz="0" w:space="0" w:color="auto"/>
            <w:right w:val="none" w:sz="0" w:space="0" w:color="auto"/>
          </w:divBdr>
        </w:div>
        <w:div w:id="1367178545">
          <w:marLeft w:val="547"/>
          <w:marRight w:val="0"/>
          <w:marTop w:val="154"/>
          <w:marBottom w:val="0"/>
          <w:divBdr>
            <w:top w:val="none" w:sz="0" w:space="0" w:color="auto"/>
            <w:left w:val="none" w:sz="0" w:space="0" w:color="auto"/>
            <w:bottom w:val="none" w:sz="0" w:space="0" w:color="auto"/>
            <w:right w:val="none" w:sz="0" w:space="0" w:color="auto"/>
          </w:divBdr>
        </w:div>
        <w:div w:id="1796099649">
          <w:marLeft w:val="547"/>
          <w:marRight w:val="0"/>
          <w:marTop w:val="154"/>
          <w:marBottom w:val="0"/>
          <w:divBdr>
            <w:top w:val="none" w:sz="0" w:space="0" w:color="auto"/>
            <w:left w:val="none" w:sz="0" w:space="0" w:color="auto"/>
            <w:bottom w:val="none" w:sz="0" w:space="0" w:color="auto"/>
            <w:right w:val="none" w:sz="0" w:space="0" w:color="auto"/>
          </w:divBdr>
        </w:div>
        <w:div w:id="168523004">
          <w:marLeft w:val="547"/>
          <w:marRight w:val="0"/>
          <w:marTop w:val="154"/>
          <w:marBottom w:val="0"/>
          <w:divBdr>
            <w:top w:val="none" w:sz="0" w:space="0" w:color="auto"/>
            <w:left w:val="none" w:sz="0" w:space="0" w:color="auto"/>
            <w:bottom w:val="none" w:sz="0" w:space="0" w:color="auto"/>
            <w:right w:val="none" w:sz="0" w:space="0" w:color="auto"/>
          </w:divBdr>
        </w:div>
        <w:div w:id="1628003193">
          <w:marLeft w:val="547"/>
          <w:marRight w:val="0"/>
          <w:marTop w:val="154"/>
          <w:marBottom w:val="0"/>
          <w:divBdr>
            <w:top w:val="none" w:sz="0" w:space="0" w:color="auto"/>
            <w:left w:val="none" w:sz="0" w:space="0" w:color="auto"/>
            <w:bottom w:val="none" w:sz="0" w:space="0" w:color="auto"/>
            <w:right w:val="none" w:sz="0" w:space="0" w:color="auto"/>
          </w:divBdr>
        </w:div>
        <w:div w:id="1007634195">
          <w:marLeft w:val="547"/>
          <w:marRight w:val="0"/>
          <w:marTop w:val="154"/>
          <w:marBottom w:val="0"/>
          <w:divBdr>
            <w:top w:val="none" w:sz="0" w:space="0" w:color="auto"/>
            <w:left w:val="none" w:sz="0" w:space="0" w:color="auto"/>
            <w:bottom w:val="none" w:sz="0" w:space="0" w:color="auto"/>
            <w:right w:val="none" w:sz="0" w:space="0" w:color="auto"/>
          </w:divBdr>
        </w:div>
        <w:div w:id="1368408995">
          <w:marLeft w:val="547"/>
          <w:marRight w:val="0"/>
          <w:marTop w:val="154"/>
          <w:marBottom w:val="0"/>
          <w:divBdr>
            <w:top w:val="none" w:sz="0" w:space="0" w:color="auto"/>
            <w:left w:val="none" w:sz="0" w:space="0" w:color="auto"/>
            <w:bottom w:val="none" w:sz="0" w:space="0" w:color="auto"/>
            <w:right w:val="none" w:sz="0" w:space="0" w:color="auto"/>
          </w:divBdr>
        </w:div>
        <w:div w:id="1732338624">
          <w:marLeft w:val="547"/>
          <w:marRight w:val="0"/>
          <w:marTop w:val="154"/>
          <w:marBottom w:val="0"/>
          <w:divBdr>
            <w:top w:val="none" w:sz="0" w:space="0" w:color="auto"/>
            <w:left w:val="none" w:sz="0" w:space="0" w:color="auto"/>
            <w:bottom w:val="none" w:sz="0" w:space="0" w:color="auto"/>
            <w:right w:val="none" w:sz="0" w:space="0" w:color="auto"/>
          </w:divBdr>
        </w:div>
        <w:div w:id="1591281611">
          <w:marLeft w:val="547"/>
          <w:marRight w:val="0"/>
          <w:marTop w:val="154"/>
          <w:marBottom w:val="0"/>
          <w:divBdr>
            <w:top w:val="none" w:sz="0" w:space="0" w:color="auto"/>
            <w:left w:val="none" w:sz="0" w:space="0" w:color="auto"/>
            <w:bottom w:val="none" w:sz="0" w:space="0" w:color="auto"/>
            <w:right w:val="none" w:sz="0" w:space="0" w:color="auto"/>
          </w:divBdr>
        </w:div>
        <w:div w:id="1324162754">
          <w:marLeft w:val="1166"/>
          <w:marRight w:val="0"/>
          <w:marTop w:val="134"/>
          <w:marBottom w:val="0"/>
          <w:divBdr>
            <w:top w:val="none" w:sz="0" w:space="0" w:color="auto"/>
            <w:left w:val="none" w:sz="0" w:space="0" w:color="auto"/>
            <w:bottom w:val="none" w:sz="0" w:space="0" w:color="auto"/>
            <w:right w:val="none" w:sz="0" w:space="0" w:color="auto"/>
          </w:divBdr>
        </w:div>
        <w:div w:id="984898946">
          <w:marLeft w:val="1166"/>
          <w:marRight w:val="0"/>
          <w:marTop w:val="134"/>
          <w:marBottom w:val="0"/>
          <w:divBdr>
            <w:top w:val="none" w:sz="0" w:space="0" w:color="auto"/>
            <w:left w:val="none" w:sz="0" w:space="0" w:color="auto"/>
            <w:bottom w:val="none" w:sz="0" w:space="0" w:color="auto"/>
            <w:right w:val="none" w:sz="0" w:space="0" w:color="auto"/>
          </w:divBdr>
        </w:div>
        <w:div w:id="1265041451">
          <w:marLeft w:val="1166"/>
          <w:marRight w:val="0"/>
          <w:marTop w:val="134"/>
          <w:marBottom w:val="0"/>
          <w:divBdr>
            <w:top w:val="none" w:sz="0" w:space="0" w:color="auto"/>
            <w:left w:val="none" w:sz="0" w:space="0" w:color="auto"/>
            <w:bottom w:val="none" w:sz="0" w:space="0" w:color="auto"/>
            <w:right w:val="none" w:sz="0" w:space="0" w:color="auto"/>
          </w:divBdr>
        </w:div>
        <w:div w:id="709502397">
          <w:marLeft w:val="547"/>
          <w:marRight w:val="0"/>
          <w:marTop w:val="154"/>
          <w:marBottom w:val="0"/>
          <w:divBdr>
            <w:top w:val="none" w:sz="0" w:space="0" w:color="auto"/>
            <w:left w:val="none" w:sz="0" w:space="0" w:color="auto"/>
            <w:bottom w:val="none" w:sz="0" w:space="0" w:color="auto"/>
            <w:right w:val="none" w:sz="0" w:space="0" w:color="auto"/>
          </w:divBdr>
        </w:div>
        <w:div w:id="1381246969">
          <w:marLeft w:val="1166"/>
          <w:marRight w:val="0"/>
          <w:marTop w:val="134"/>
          <w:marBottom w:val="0"/>
          <w:divBdr>
            <w:top w:val="none" w:sz="0" w:space="0" w:color="auto"/>
            <w:left w:val="none" w:sz="0" w:space="0" w:color="auto"/>
            <w:bottom w:val="none" w:sz="0" w:space="0" w:color="auto"/>
            <w:right w:val="none" w:sz="0" w:space="0" w:color="auto"/>
          </w:divBdr>
        </w:div>
        <w:div w:id="2001421720">
          <w:marLeft w:val="547"/>
          <w:marRight w:val="0"/>
          <w:marTop w:val="154"/>
          <w:marBottom w:val="0"/>
          <w:divBdr>
            <w:top w:val="none" w:sz="0" w:space="0" w:color="auto"/>
            <w:left w:val="none" w:sz="0" w:space="0" w:color="auto"/>
            <w:bottom w:val="none" w:sz="0" w:space="0" w:color="auto"/>
            <w:right w:val="none" w:sz="0" w:space="0" w:color="auto"/>
          </w:divBdr>
        </w:div>
        <w:div w:id="1260943826">
          <w:marLeft w:val="547"/>
          <w:marRight w:val="0"/>
          <w:marTop w:val="154"/>
          <w:marBottom w:val="0"/>
          <w:divBdr>
            <w:top w:val="none" w:sz="0" w:space="0" w:color="auto"/>
            <w:left w:val="none" w:sz="0" w:space="0" w:color="auto"/>
            <w:bottom w:val="none" w:sz="0" w:space="0" w:color="auto"/>
            <w:right w:val="none" w:sz="0" w:space="0" w:color="auto"/>
          </w:divBdr>
        </w:div>
        <w:div w:id="889340807">
          <w:marLeft w:val="547"/>
          <w:marRight w:val="0"/>
          <w:marTop w:val="154"/>
          <w:marBottom w:val="0"/>
          <w:divBdr>
            <w:top w:val="none" w:sz="0" w:space="0" w:color="auto"/>
            <w:left w:val="none" w:sz="0" w:space="0" w:color="auto"/>
            <w:bottom w:val="none" w:sz="0" w:space="0" w:color="auto"/>
            <w:right w:val="none" w:sz="0" w:space="0" w:color="auto"/>
          </w:divBdr>
        </w:div>
        <w:div w:id="160319763">
          <w:marLeft w:val="547"/>
          <w:marRight w:val="0"/>
          <w:marTop w:val="154"/>
          <w:marBottom w:val="0"/>
          <w:divBdr>
            <w:top w:val="none" w:sz="0" w:space="0" w:color="auto"/>
            <w:left w:val="none" w:sz="0" w:space="0" w:color="auto"/>
            <w:bottom w:val="none" w:sz="0" w:space="0" w:color="auto"/>
            <w:right w:val="none" w:sz="0" w:space="0" w:color="auto"/>
          </w:divBdr>
        </w:div>
        <w:div w:id="1529296795">
          <w:marLeft w:val="547"/>
          <w:marRight w:val="0"/>
          <w:marTop w:val="154"/>
          <w:marBottom w:val="0"/>
          <w:divBdr>
            <w:top w:val="none" w:sz="0" w:space="0" w:color="auto"/>
            <w:left w:val="none" w:sz="0" w:space="0" w:color="auto"/>
            <w:bottom w:val="none" w:sz="0" w:space="0" w:color="auto"/>
            <w:right w:val="none" w:sz="0" w:space="0" w:color="auto"/>
          </w:divBdr>
        </w:div>
        <w:div w:id="739711325">
          <w:marLeft w:val="547"/>
          <w:marRight w:val="0"/>
          <w:marTop w:val="154"/>
          <w:marBottom w:val="0"/>
          <w:divBdr>
            <w:top w:val="none" w:sz="0" w:space="0" w:color="auto"/>
            <w:left w:val="none" w:sz="0" w:space="0" w:color="auto"/>
            <w:bottom w:val="none" w:sz="0" w:space="0" w:color="auto"/>
            <w:right w:val="none" w:sz="0" w:space="0" w:color="auto"/>
          </w:divBdr>
        </w:div>
        <w:div w:id="743141820">
          <w:marLeft w:val="547"/>
          <w:marRight w:val="0"/>
          <w:marTop w:val="154"/>
          <w:marBottom w:val="0"/>
          <w:divBdr>
            <w:top w:val="none" w:sz="0" w:space="0" w:color="auto"/>
            <w:left w:val="none" w:sz="0" w:space="0" w:color="auto"/>
            <w:bottom w:val="none" w:sz="0" w:space="0" w:color="auto"/>
            <w:right w:val="none" w:sz="0" w:space="0" w:color="auto"/>
          </w:divBdr>
        </w:div>
        <w:div w:id="232354207">
          <w:marLeft w:val="547"/>
          <w:marRight w:val="0"/>
          <w:marTop w:val="154"/>
          <w:marBottom w:val="0"/>
          <w:divBdr>
            <w:top w:val="none" w:sz="0" w:space="0" w:color="auto"/>
            <w:left w:val="none" w:sz="0" w:space="0" w:color="auto"/>
            <w:bottom w:val="none" w:sz="0" w:space="0" w:color="auto"/>
            <w:right w:val="none" w:sz="0" w:space="0" w:color="auto"/>
          </w:divBdr>
        </w:div>
        <w:div w:id="1074351839">
          <w:marLeft w:val="1166"/>
          <w:marRight w:val="0"/>
          <w:marTop w:val="134"/>
          <w:marBottom w:val="0"/>
          <w:divBdr>
            <w:top w:val="none" w:sz="0" w:space="0" w:color="auto"/>
            <w:left w:val="none" w:sz="0" w:space="0" w:color="auto"/>
            <w:bottom w:val="none" w:sz="0" w:space="0" w:color="auto"/>
            <w:right w:val="none" w:sz="0" w:space="0" w:color="auto"/>
          </w:divBdr>
        </w:div>
        <w:div w:id="505830315">
          <w:marLeft w:val="1166"/>
          <w:marRight w:val="0"/>
          <w:marTop w:val="134"/>
          <w:marBottom w:val="0"/>
          <w:divBdr>
            <w:top w:val="none" w:sz="0" w:space="0" w:color="auto"/>
            <w:left w:val="none" w:sz="0" w:space="0" w:color="auto"/>
            <w:bottom w:val="none" w:sz="0" w:space="0" w:color="auto"/>
            <w:right w:val="none" w:sz="0" w:space="0" w:color="auto"/>
          </w:divBdr>
        </w:div>
        <w:div w:id="854417286">
          <w:marLeft w:val="1166"/>
          <w:marRight w:val="0"/>
          <w:marTop w:val="134"/>
          <w:marBottom w:val="0"/>
          <w:divBdr>
            <w:top w:val="none" w:sz="0" w:space="0" w:color="auto"/>
            <w:left w:val="none" w:sz="0" w:space="0" w:color="auto"/>
            <w:bottom w:val="none" w:sz="0" w:space="0" w:color="auto"/>
            <w:right w:val="none" w:sz="0" w:space="0" w:color="auto"/>
          </w:divBdr>
        </w:div>
        <w:div w:id="377046991">
          <w:marLeft w:val="547"/>
          <w:marRight w:val="0"/>
          <w:marTop w:val="154"/>
          <w:marBottom w:val="0"/>
          <w:divBdr>
            <w:top w:val="none" w:sz="0" w:space="0" w:color="auto"/>
            <w:left w:val="none" w:sz="0" w:space="0" w:color="auto"/>
            <w:bottom w:val="none" w:sz="0" w:space="0" w:color="auto"/>
            <w:right w:val="none" w:sz="0" w:space="0" w:color="auto"/>
          </w:divBdr>
        </w:div>
        <w:div w:id="245967236">
          <w:marLeft w:val="547"/>
          <w:marRight w:val="0"/>
          <w:marTop w:val="154"/>
          <w:marBottom w:val="0"/>
          <w:divBdr>
            <w:top w:val="none" w:sz="0" w:space="0" w:color="auto"/>
            <w:left w:val="none" w:sz="0" w:space="0" w:color="auto"/>
            <w:bottom w:val="none" w:sz="0" w:space="0" w:color="auto"/>
            <w:right w:val="none" w:sz="0" w:space="0" w:color="auto"/>
          </w:divBdr>
        </w:div>
        <w:div w:id="338241583">
          <w:marLeft w:val="1166"/>
          <w:marRight w:val="0"/>
          <w:marTop w:val="134"/>
          <w:marBottom w:val="0"/>
          <w:divBdr>
            <w:top w:val="none" w:sz="0" w:space="0" w:color="auto"/>
            <w:left w:val="none" w:sz="0" w:space="0" w:color="auto"/>
            <w:bottom w:val="none" w:sz="0" w:space="0" w:color="auto"/>
            <w:right w:val="none" w:sz="0" w:space="0" w:color="auto"/>
          </w:divBdr>
        </w:div>
        <w:div w:id="611519886">
          <w:marLeft w:val="547"/>
          <w:marRight w:val="0"/>
          <w:marTop w:val="154"/>
          <w:marBottom w:val="0"/>
          <w:divBdr>
            <w:top w:val="none" w:sz="0" w:space="0" w:color="auto"/>
            <w:left w:val="none" w:sz="0" w:space="0" w:color="auto"/>
            <w:bottom w:val="none" w:sz="0" w:space="0" w:color="auto"/>
            <w:right w:val="none" w:sz="0" w:space="0" w:color="auto"/>
          </w:divBdr>
        </w:div>
        <w:div w:id="2053191878">
          <w:marLeft w:val="547"/>
          <w:marRight w:val="0"/>
          <w:marTop w:val="154"/>
          <w:marBottom w:val="0"/>
          <w:divBdr>
            <w:top w:val="none" w:sz="0" w:space="0" w:color="auto"/>
            <w:left w:val="none" w:sz="0" w:space="0" w:color="auto"/>
            <w:bottom w:val="none" w:sz="0" w:space="0" w:color="auto"/>
            <w:right w:val="none" w:sz="0" w:space="0" w:color="auto"/>
          </w:divBdr>
        </w:div>
        <w:div w:id="1619216032">
          <w:marLeft w:val="1166"/>
          <w:marRight w:val="0"/>
          <w:marTop w:val="134"/>
          <w:marBottom w:val="0"/>
          <w:divBdr>
            <w:top w:val="none" w:sz="0" w:space="0" w:color="auto"/>
            <w:left w:val="none" w:sz="0" w:space="0" w:color="auto"/>
            <w:bottom w:val="none" w:sz="0" w:space="0" w:color="auto"/>
            <w:right w:val="none" w:sz="0" w:space="0" w:color="auto"/>
          </w:divBdr>
        </w:div>
        <w:div w:id="504982234">
          <w:marLeft w:val="547"/>
          <w:marRight w:val="0"/>
          <w:marTop w:val="154"/>
          <w:marBottom w:val="0"/>
          <w:divBdr>
            <w:top w:val="none" w:sz="0" w:space="0" w:color="auto"/>
            <w:left w:val="none" w:sz="0" w:space="0" w:color="auto"/>
            <w:bottom w:val="none" w:sz="0" w:space="0" w:color="auto"/>
            <w:right w:val="none" w:sz="0" w:space="0" w:color="auto"/>
          </w:divBdr>
        </w:div>
        <w:div w:id="490172612">
          <w:marLeft w:val="547"/>
          <w:marRight w:val="0"/>
          <w:marTop w:val="154"/>
          <w:marBottom w:val="0"/>
          <w:divBdr>
            <w:top w:val="none" w:sz="0" w:space="0" w:color="auto"/>
            <w:left w:val="none" w:sz="0" w:space="0" w:color="auto"/>
            <w:bottom w:val="none" w:sz="0" w:space="0" w:color="auto"/>
            <w:right w:val="none" w:sz="0" w:space="0" w:color="auto"/>
          </w:divBdr>
        </w:div>
        <w:div w:id="952631912">
          <w:marLeft w:val="547"/>
          <w:marRight w:val="0"/>
          <w:marTop w:val="154"/>
          <w:marBottom w:val="0"/>
          <w:divBdr>
            <w:top w:val="none" w:sz="0" w:space="0" w:color="auto"/>
            <w:left w:val="none" w:sz="0" w:space="0" w:color="auto"/>
            <w:bottom w:val="none" w:sz="0" w:space="0" w:color="auto"/>
            <w:right w:val="none" w:sz="0" w:space="0" w:color="auto"/>
          </w:divBdr>
        </w:div>
        <w:div w:id="145316810">
          <w:marLeft w:val="547"/>
          <w:marRight w:val="0"/>
          <w:marTop w:val="154"/>
          <w:marBottom w:val="0"/>
          <w:divBdr>
            <w:top w:val="none" w:sz="0" w:space="0" w:color="auto"/>
            <w:left w:val="none" w:sz="0" w:space="0" w:color="auto"/>
            <w:bottom w:val="none" w:sz="0" w:space="0" w:color="auto"/>
            <w:right w:val="none" w:sz="0" w:space="0" w:color="auto"/>
          </w:divBdr>
        </w:div>
        <w:div w:id="1963413788">
          <w:marLeft w:val="547"/>
          <w:marRight w:val="0"/>
          <w:marTop w:val="154"/>
          <w:marBottom w:val="0"/>
          <w:divBdr>
            <w:top w:val="none" w:sz="0" w:space="0" w:color="auto"/>
            <w:left w:val="none" w:sz="0" w:space="0" w:color="auto"/>
            <w:bottom w:val="none" w:sz="0" w:space="0" w:color="auto"/>
            <w:right w:val="none" w:sz="0" w:space="0" w:color="auto"/>
          </w:divBdr>
        </w:div>
        <w:div w:id="375744557">
          <w:marLeft w:val="547"/>
          <w:marRight w:val="0"/>
          <w:marTop w:val="154"/>
          <w:marBottom w:val="0"/>
          <w:divBdr>
            <w:top w:val="none" w:sz="0" w:space="0" w:color="auto"/>
            <w:left w:val="none" w:sz="0" w:space="0" w:color="auto"/>
            <w:bottom w:val="none" w:sz="0" w:space="0" w:color="auto"/>
            <w:right w:val="none" w:sz="0" w:space="0" w:color="auto"/>
          </w:divBdr>
        </w:div>
        <w:div w:id="462431140">
          <w:marLeft w:val="547"/>
          <w:marRight w:val="0"/>
          <w:marTop w:val="154"/>
          <w:marBottom w:val="0"/>
          <w:divBdr>
            <w:top w:val="none" w:sz="0" w:space="0" w:color="auto"/>
            <w:left w:val="none" w:sz="0" w:space="0" w:color="auto"/>
            <w:bottom w:val="none" w:sz="0" w:space="0" w:color="auto"/>
            <w:right w:val="none" w:sz="0" w:space="0" w:color="auto"/>
          </w:divBdr>
        </w:div>
        <w:div w:id="328754531">
          <w:marLeft w:val="547"/>
          <w:marRight w:val="0"/>
          <w:marTop w:val="154"/>
          <w:marBottom w:val="0"/>
          <w:divBdr>
            <w:top w:val="none" w:sz="0" w:space="0" w:color="auto"/>
            <w:left w:val="none" w:sz="0" w:space="0" w:color="auto"/>
            <w:bottom w:val="none" w:sz="0" w:space="0" w:color="auto"/>
            <w:right w:val="none" w:sz="0" w:space="0" w:color="auto"/>
          </w:divBdr>
        </w:div>
        <w:div w:id="1475751652">
          <w:marLeft w:val="547"/>
          <w:marRight w:val="0"/>
          <w:marTop w:val="154"/>
          <w:marBottom w:val="0"/>
          <w:divBdr>
            <w:top w:val="none" w:sz="0" w:space="0" w:color="auto"/>
            <w:left w:val="none" w:sz="0" w:space="0" w:color="auto"/>
            <w:bottom w:val="none" w:sz="0" w:space="0" w:color="auto"/>
            <w:right w:val="none" w:sz="0" w:space="0" w:color="auto"/>
          </w:divBdr>
        </w:div>
        <w:div w:id="1880587556">
          <w:marLeft w:val="547"/>
          <w:marRight w:val="0"/>
          <w:marTop w:val="154"/>
          <w:marBottom w:val="0"/>
          <w:divBdr>
            <w:top w:val="none" w:sz="0" w:space="0" w:color="auto"/>
            <w:left w:val="none" w:sz="0" w:space="0" w:color="auto"/>
            <w:bottom w:val="none" w:sz="0" w:space="0" w:color="auto"/>
            <w:right w:val="none" w:sz="0" w:space="0" w:color="auto"/>
          </w:divBdr>
        </w:div>
        <w:div w:id="340006362">
          <w:marLeft w:val="547"/>
          <w:marRight w:val="0"/>
          <w:marTop w:val="154"/>
          <w:marBottom w:val="0"/>
          <w:divBdr>
            <w:top w:val="none" w:sz="0" w:space="0" w:color="auto"/>
            <w:left w:val="none" w:sz="0" w:space="0" w:color="auto"/>
            <w:bottom w:val="none" w:sz="0" w:space="0" w:color="auto"/>
            <w:right w:val="none" w:sz="0" w:space="0" w:color="auto"/>
          </w:divBdr>
        </w:div>
        <w:div w:id="1706560560">
          <w:marLeft w:val="547"/>
          <w:marRight w:val="0"/>
          <w:marTop w:val="192"/>
          <w:marBottom w:val="0"/>
          <w:divBdr>
            <w:top w:val="none" w:sz="0" w:space="0" w:color="auto"/>
            <w:left w:val="none" w:sz="0" w:space="0" w:color="auto"/>
            <w:bottom w:val="none" w:sz="0" w:space="0" w:color="auto"/>
            <w:right w:val="none" w:sz="0" w:space="0" w:color="auto"/>
          </w:divBdr>
        </w:div>
        <w:div w:id="719786534">
          <w:marLeft w:val="547"/>
          <w:marRight w:val="0"/>
          <w:marTop w:val="182"/>
          <w:marBottom w:val="0"/>
          <w:divBdr>
            <w:top w:val="none" w:sz="0" w:space="0" w:color="auto"/>
            <w:left w:val="none" w:sz="0" w:space="0" w:color="auto"/>
            <w:bottom w:val="none" w:sz="0" w:space="0" w:color="auto"/>
            <w:right w:val="none" w:sz="0" w:space="0" w:color="auto"/>
          </w:divBdr>
        </w:div>
        <w:div w:id="1363241689">
          <w:marLeft w:val="547"/>
          <w:marRight w:val="0"/>
          <w:marTop w:val="182"/>
          <w:marBottom w:val="0"/>
          <w:divBdr>
            <w:top w:val="none" w:sz="0" w:space="0" w:color="auto"/>
            <w:left w:val="none" w:sz="0" w:space="0" w:color="auto"/>
            <w:bottom w:val="none" w:sz="0" w:space="0" w:color="auto"/>
            <w:right w:val="none" w:sz="0" w:space="0" w:color="auto"/>
          </w:divBdr>
        </w:div>
        <w:div w:id="2123920164">
          <w:marLeft w:val="547"/>
          <w:marRight w:val="0"/>
          <w:marTop w:val="182"/>
          <w:marBottom w:val="0"/>
          <w:divBdr>
            <w:top w:val="none" w:sz="0" w:space="0" w:color="auto"/>
            <w:left w:val="none" w:sz="0" w:space="0" w:color="auto"/>
            <w:bottom w:val="none" w:sz="0" w:space="0" w:color="auto"/>
            <w:right w:val="none" w:sz="0" w:space="0" w:color="auto"/>
          </w:divBdr>
        </w:div>
        <w:div w:id="427505504">
          <w:marLeft w:val="547"/>
          <w:marRight w:val="0"/>
          <w:marTop w:val="154"/>
          <w:marBottom w:val="0"/>
          <w:divBdr>
            <w:top w:val="none" w:sz="0" w:space="0" w:color="auto"/>
            <w:left w:val="none" w:sz="0" w:space="0" w:color="auto"/>
            <w:bottom w:val="none" w:sz="0" w:space="0" w:color="auto"/>
            <w:right w:val="none" w:sz="0" w:space="0" w:color="auto"/>
          </w:divBdr>
        </w:div>
        <w:div w:id="1873954978">
          <w:marLeft w:val="547"/>
          <w:marRight w:val="0"/>
          <w:marTop w:val="154"/>
          <w:marBottom w:val="0"/>
          <w:divBdr>
            <w:top w:val="none" w:sz="0" w:space="0" w:color="auto"/>
            <w:left w:val="none" w:sz="0" w:space="0" w:color="auto"/>
            <w:bottom w:val="none" w:sz="0" w:space="0" w:color="auto"/>
            <w:right w:val="none" w:sz="0" w:space="0" w:color="auto"/>
          </w:divBdr>
        </w:div>
        <w:div w:id="893388439">
          <w:marLeft w:val="547"/>
          <w:marRight w:val="0"/>
          <w:marTop w:val="154"/>
          <w:marBottom w:val="0"/>
          <w:divBdr>
            <w:top w:val="none" w:sz="0" w:space="0" w:color="auto"/>
            <w:left w:val="none" w:sz="0" w:space="0" w:color="auto"/>
            <w:bottom w:val="none" w:sz="0" w:space="0" w:color="auto"/>
            <w:right w:val="none" w:sz="0" w:space="0" w:color="auto"/>
          </w:divBdr>
        </w:div>
        <w:div w:id="925966133">
          <w:marLeft w:val="547"/>
          <w:marRight w:val="0"/>
          <w:marTop w:val="154"/>
          <w:marBottom w:val="0"/>
          <w:divBdr>
            <w:top w:val="none" w:sz="0" w:space="0" w:color="auto"/>
            <w:left w:val="none" w:sz="0" w:space="0" w:color="auto"/>
            <w:bottom w:val="none" w:sz="0" w:space="0" w:color="auto"/>
            <w:right w:val="none" w:sz="0" w:space="0" w:color="auto"/>
          </w:divBdr>
        </w:div>
        <w:div w:id="1322998713">
          <w:marLeft w:val="547"/>
          <w:marRight w:val="0"/>
          <w:marTop w:val="154"/>
          <w:marBottom w:val="0"/>
          <w:divBdr>
            <w:top w:val="none" w:sz="0" w:space="0" w:color="auto"/>
            <w:left w:val="none" w:sz="0" w:space="0" w:color="auto"/>
            <w:bottom w:val="none" w:sz="0" w:space="0" w:color="auto"/>
            <w:right w:val="none" w:sz="0" w:space="0" w:color="auto"/>
          </w:divBdr>
        </w:div>
        <w:div w:id="1019818700">
          <w:marLeft w:val="547"/>
          <w:marRight w:val="0"/>
          <w:marTop w:val="154"/>
          <w:marBottom w:val="0"/>
          <w:divBdr>
            <w:top w:val="none" w:sz="0" w:space="0" w:color="auto"/>
            <w:left w:val="none" w:sz="0" w:space="0" w:color="auto"/>
            <w:bottom w:val="none" w:sz="0" w:space="0" w:color="auto"/>
            <w:right w:val="none" w:sz="0" w:space="0" w:color="auto"/>
          </w:divBdr>
        </w:div>
        <w:div w:id="1126897502">
          <w:marLeft w:val="547"/>
          <w:marRight w:val="0"/>
          <w:marTop w:val="154"/>
          <w:marBottom w:val="0"/>
          <w:divBdr>
            <w:top w:val="none" w:sz="0" w:space="0" w:color="auto"/>
            <w:left w:val="none" w:sz="0" w:space="0" w:color="auto"/>
            <w:bottom w:val="none" w:sz="0" w:space="0" w:color="auto"/>
            <w:right w:val="none" w:sz="0" w:space="0" w:color="auto"/>
          </w:divBdr>
        </w:div>
        <w:div w:id="1442871287">
          <w:marLeft w:val="547"/>
          <w:marRight w:val="0"/>
          <w:marTop w:val="154"/>
          <w:marBottom w:val="0"/>
          <w:divBdr>
            <w:top w:val="none" w:sz="0" w:space="0" w:color="auto"/>
            <w:left w:val="none" w:sz="0" w:space="0" w:color="auto"/>
            <w:bottom w:val="none" w:sz="0" w:space="0" w:color="auto"/>
            <w:right w:val="none" w:sz="0" w:space="0" w:color="auto"/>
          </w:divBdr>
        </w:div>
        <w:div w:id="514147662">
          <w:marLeft w:val="547"/>
          <w:marRight w:val="0"/>
          <w:marTop w:val="154"/>
          <w:marBottom w:val="0"/>
          <w:divBdr>
            <w:top w:val="none" w:sz="0" w:space="0" w:color="auto"/>
            <w:left w:val="none" w:sz="0" w:space="0" w:color="auto"/>
            <w:bottom w:val="none" w:sz="0" w:space="0" w:color="auto"/>
            <w:right w:val="none" w:sz="0" w:space="0" w:color="auto"/>
          </w:divBdr>
        </w:div>
        <w:div w:id="1021510022">
          <w:marLeft w:val="547"/>
          <w:marRight w:val="0"/>
          <w:marTop w:val="154"/>
          <w:marBottom w:val="0"/>
          <w:divBdr>
            <w:top w:val="none" w:sz="0" w:space="0" w:color="auto"/>
            <w:left w:val="none" w:sz="0" w:space="0" w:color="auto"/>
            <w:bottom w:val="none" w:sz="0" w:space="0" w:color="auto"/>
            <w:right w:val="none" w:sz="0" w:space="0" w:color="auto"/>
          </w:divBdr>
        </w:div>
        <w:div w:id="1726677316">
          <w:marLeft w:val="547"/>
          <w:marRight w:val="0"/>
          <w:marTop w:val="154"/>
          <w:marBottom w:val="0"/>
          <w:divBdr>
            <w:top w:val="none" w:sz="0" w:space="0" w:color="auto"/>
            <w:left w:val="none" w:sz="0" w:space="0" w:color="auto"/>
            <w:bottom w:val="none" w:sz="0" w:space="0" w:color="auto"/>
            <w:right w:val="none" w:sz="0" w:space="0" w:color="auto"/>
          </w:divBdr>
        </w:div>
        <w:div w:id="2093815598">
          <w:marLeft w:val="547"/>
          <w:marRight w:val="0"/>
          <w:marTop w:val="154"/>
          <w:marBottom w:val="0"/>
          <w:divBdr>
            <w:top w:val="none" w:sz="0" w:space="0" w:color="auto"/>
            <w:left w:val="none" w:sz="0" w:space="0" w:color="auto"/>
            <w:bottom w:val="none" w:sz="0" w:space="0" w:color="auto"/>
            <w:right w:val="none" w:sz="0" w:space="0" w:color="auto"/>
          </w:divBdr>
        </w:div>
        <w:div w:id="1017193237">
          <w:marLeft w:val="547"/>
          <w:marRight w:val="0"/>
          <w:marTop w:val="154"/>
          <w:marBottom w:val="0"/>
          <w:divBdr>
            <w:top w:val="none" w:sz="0" w:space="0" w:color="auto"/>
            <w:left w:val="none" w:sz="0" w:space="0" w:color="auto"/>
            <w:bottom w:val="none" w:sz="0" w:space="0" w:color="auto"/>
            <w:right w:val="none" w:sz="0" w:space="0" w:color="auto"/>
          </w:divBdr>
        </w:div>
        <w:div w:id="986057598">
          <w:marLeft w:val="547"/>
          <w:marRight w:val="0"/>
          <w:marTop w:val="154"/>
          <w:marBottom w:val="0"/>
          <w:divBdr>
            <w:top w:val="none" w:sz="0" w:space="0" w:color="auto"/>
            <w:left w:val="none" w:sz="0" w:space="0" w:color="auto"/>
            <w:bottom w:val="none" w:sz="0" w:space="0" w:color="auto"/>
            <w:right w:val="none" w:sz="0" w:space="0" w:color="auto"/>
          </w:divBdr>
        </w:div>
        <w:div w:id="760948308">
          <w:marLeft w:val="547"/>
          <w:marRight w:val="0"/>
          <w:marTop w:val="154"/>
          <w:marBottom w:val="0"/>
          <w:divBdr>
            <w:top w:val="none" w:sz="0" w:space="0" w:color="auto"/>
            <w:left w:val="none" w:sz="0" w:space="0" w:color="auto"/>
            <w:bottom w:val="none" w:sz="0" w:space="0" w:color="auto"/>
            <w:right w:val="none" w:sz="0" w:space="0" w:color="auto"/>
          </w:divBdr>
        </w:div>
        <w:div w:id="1990861508">
          <w:marLeft w:val="547"/>
          <w:marRight w:val="0"/>
          <w:marTop w:val="154"/>
          <w:marBottom w:val="0"/>
          <w:divBdr>
            <w:top w:val="none" w:sz="0" w:space="0" w:color="auto"/>
            <w:left w:val="none" w:sz="0" w:space="0" w:color="auto"/>
            <w:bottom w:val="none" w:sz="0" w:space="0" w:color="auto"/>
            <w:right w:val="none" w:sz="0" w:space="0" w:color="auto"/>
          </w:divBdr>
        </w:div>
        <w:div w:id="457187235">
          <w:marLeft w:val="547"/>
          <w:marRight w:val="0"/>
          <w:marTop w:val="154"/>
          <w:marBottom w:val="0"/>
          <w:divBdr>
            <w:top w:val="none" w:sz="0" w:space="0" w:color="auto"/>
            <w:left w:val="none" w:sz="0" w:space="0" w:color="auto"/>
            <w:bottom w:val="none" w:sz="0" w:space="0" w:color="auto"/>
            <w:right w:val="none" w:sz="0" w:space="0" w:color="auto"/>
          </w:divBdr>
        </w:div>
        <w:div w:id="222638270">
          <w:marLeft w:val="547"/>
          <w:marRight w:val="0"/>
          <w:marTop w:val="154"/>
          <w:marBottom w:val="0"/>
          <w:divBdr>
            <w:top w:val="none" w:sz="0" w:space="0" w:color="auto"/>
            <w:left w:val="none" w:sz="0" w:space="0" w:color="auto"/>
            <w:bottom w:val="none" w:sz="0" w:space="0" w:color="auto"/>
            <w:right w:val="none" w:sz="0" w:space="0" w:color="auto"/>
          </w:divBdr>
        </w:div>
        <w:div w:id="991980553">
          <w:marLeft w:val="547"/>
          <w:marRight w:val="0"/>
          <w:marTop w:val="154"/>
          <w:marBottom w:val="0"/>
          <w:divBdr>
            <w:top w:val="none" w:sz="0" w:space="0" w:color="auto"/>
            <w:left w:val="none" w:sz="0" w:space="0" w:color="auto"/>
            <w:bottom w:val="none" w:sz="0" w:space="0" w:color="auto"/>
            <w:right w:val="none" w:sz="0" w:space="0" w:color="auto"/>
          </w:divBdr>
        </w:div>
        <w:div w:id="968435168">
          <w:marLeft w:val="547"/>
          <w:marRight w:val="0"/>
          <w:marTop w:val="154"/>
          <w:marBottom w:val="0"/>
          <w:divBdr>
            <w:top w:val="none" w:sz="0" w:space="0" w:color="auto"/>
            <w:left w:val="none" w:sz="0" w:space="0" w:color="auto"/>
            <w:bottom w:val="none" w:sz="0" w:space="0" w:color="auto"/>
            <w:right w:val="none" w:sz="0" w:space="0" w:color="auto"/>
          </w:divBdr>
        </w:div>
        <w:div w:id="1260018926">
          <w:marLeft w:val="547"/>
          <w:marRight w:val="0"/>
          <w:marTop w:val="154"/>
          <w:marBottom w:val="0"/>
          <w:divBdr>
            <w:top w:val="none" w:sz="0" w:space="0" w:color="auto"/>
            <w:left w:val="none" w:sz="0" w:space="0" w:color="auto"/>
            <w:bottom w:val="none" w:sz="0" w:space="0" w:color="auto"/>
            <w:right w:val="none" w:sz="0" w:space="0" w:color="auto"/>
          </w:divBdr>
        </w:div>
        <w:div w:id="1399936267">
          <w:marLeft w:val="547"/>
          <w:marRight w:val="0"/>
          <w:marTop w:val="154"/>
          <w:marBottom w:val="0"/>
          <w:divBdr>
            <w:top w:val="none" w:sz="0" w:space="0" w:color="auto"/>
            <w:left w:val="none" w:sz="0" w:space="0" w:color="auto"/>
            <w:bottom w:val="none" w:sz="0" w:space="0" w:color="auto"/>
            <w:right w:val="none" w:sz="0" w:space="0" w:color="auto"/>
          </w:divBdr>
        </w:div>
        <w:div w:id="1871844832">
          <w:marLeft w:val="547"/>
          <w:marRight w:val="0"/>
          <w:marTop w:val="192"/>
          <w:marBottom w:val="0"/>
          <w:divBdr>
            <w:top w:val="none" w:sz="0" w:space="0" w:color="auto"/>
            <w:left w:val="none" w:sz="0" w:space="0" w:color="auto"/>
            <w:bottom w:val="none" w:sz="0" w:space="0" w:color="auto"/>
            <w:right w:val="none" w:sz="0" w:space="0" w:color="auto"/>
          </w:divBdr>
        </w:div>
        <w:div w:id="484905761">
          <w:marLeft w:val="547"/>
          <w:marRight w:val="0"/>
          <w:marTop w:val="182"/>
          <w:marBottom w:val="0"/>
          <w:divBdr>
            <w:top w:val="none" w:sz="0" w:space="0" w:color="auto"/>
            <w:left w:val="none" w:sz="0" w:space="0" w:color="auto"/>
            <w:bottom w:val="none" w:sz="0" w:space="0" w:color="auto"/>
            <w:right w:val="none" w:sz="0" w:space="0" w:color="auto"/>
          </w:divBdr>
        </w:div>
        <w:div w:id="1001664386">
          <w:marLeft w:val="547"/>
          <w:marRight w:val="0"/>
          <w:marTop w:val="182"/>
          <w:marBottom w:val="0"/>
          <w:divBdr>
            <w:top w:val="none" w:sz="0" w:space="0" w:color="auto"/>
            <w:left w:val="none" w:sz="0" w:space="0" w:color="auto"/>
            <w:bottom w:val="none" w:sz="0" w:space="0" w:color="auto"/>
            <w:right w:val="none" w:sz="0" w:space="0" w:color="auto"/>
          </w:divBdr>
        </w:div>
        <w:div w:id="327173524">
          <w:marLeft w:val="547"/>
          <w:marRight w:val="0"/>
          <w:marTop w:val="182"/>
          <w:marBottom w:val="0"/>
          <w:divBdr>
            <w:top w:val="none" w:sz="0" w:space="0" w:color="auto"/>
            <w:left w:val="none" w:sz="0" w:space="0" w:color="auto"/>
            <w:bottom w:val="none" w:sz="0" w:space="0" w:color="auto"/>
            <w:right w:val="none" w:sz="0" w:space="0" w:color="auto"/>
          </w:divBdr>
        </w:div>
        <w:div w:id="1954942732">
          <w:marLeft w:val="547"/>
          <w:marRight w:val="0"/>
          <w:marTop w:val="154"/>
          <w:marBottom w:val="0"/>
          <w:divBdr>
            <w:top w:val="none" w:sz="0" w:space="0" w:color="auto"/>
            <w:left w:val="none" w:sz="0" w:space="0" w:color="auto"/>
            <w:bottom w:val="none" w:sz="0" w:space="0" w:color="auto"/>
            <w:right w:val="none" w:sz="0" w:space="0" w:color="auto"/>
          </w:divBdr>
        </w:div>
        <w:div w:id="1571037213">
          <w:marLeft w:val="547"/>
          <w:marRight w:val="0"/>
          <w:marTop w:val="154"/>
          <w:marBottom w:val="0"/>
          <w:divBdr>
            <w:top w:val="none" w:sz="0" w:space="0" w:color="auto"/>
            <w:left w:val="none" w:sz="0" w:space="0" w:color="auto"/>
            <w:bottom w:val="none" w:sz="0" w:space="0" w:color="auto"/>
            <w:right w:val="none" w:sz="0" w:space="0" w:color="auto"/>
          </w:divBdr>
        </w:div>
        <w:div w:id="278029391">
          <w:marLeft w:val="547"/>
          <w:marRight w:val="0"/>
          <w:marTop w:val="154"/>
          <w:marBottom w:val="0"/>
          <w:divBdr>
            <w:top w:val="none" w:sz="0" w:space="0" w:color="auto"/>
            <w:left w:val="none" w:sz="0" w:space="0" w:color="auto"/>
            <w:bottom w:val="none" w:sz="0" w:space="0" w:color="auto"/>
            <w:right w:val="none" w:sz="0" w:space="0" w:color="auto"/>
          </w:divBdr>
        </w:div>
        <w:div w:id="1197890825">
          <w:marLeft w:val="547"/>
          <w:marRight w:val="0"/>
          <w:marTop w:val="154"/>
          <w:marBottom w:val="0"/>
          <w:divBdr>
            <w:top w:val="none" w:sz="0" w:space="0" w:color="auto"/>
            <w:left w:val="none" w:sz="0" w:space="0" w:color="auto"/>
            <w:bottom w:val="none" w:sz="0" w:space="0" w:color="auto"/>
            <w:right w:val="none" w:sz="0" w:space="0" w:color="auto"/>
          </w:divBdr>
        </w:div>
        <w:div w:id="250965607">
          <w:marLeft w:val="547"/>
          <w:marRight w:val="0"/>
          <w:marTop w:val="154"/>
          <w:marBottom w:val="0"/>
          <w:divBdr>
            <w:top w:val="none" w:sz="0" w:space="0" w:color="auto"/>
            <w:left w:val="none" w:sz="0" w:space="0" w:color="auto"/>
            <w:bottom w:val="none" w:sz="0" w:space="0" w:color="auto"/>
            <w:right w:val="none" w:sz="0" w:space="0" w:color="auto"/>
          </w:divBdr>
        </w:div>
        <w:div w:id="1364281073">
          <w:marLeft w:val="547"/>
          <w:marRight w:val="0"/>
          <w:marTop w:val="154"/>
          <w:marBottom w:val="0"/>
          <w:divBdr>
            <w:top w:val="none" w:sz="0" w:space="0" w:color="auto"/>
            <w:left w:val="none" w:sz="0" w:space="0" w:color="auto"/>
            <w:bottom w:val="none" w:sz="0" w:space="0" w:color="auto"/>
            <w:right w:val="none" w:sz="0" w:space="0" w:color="auto"/>
          </w:divBdr>
        </w:div>
        <w:div w:id="1925337085">
          <w:marLeft w:val="547"/>
          <w:marRight w:val="0"/>
          <w:marTop w:val="154"/>
          <w:marBottom w:val="0"/>
          <w:divBdr>
            <w:top w:val="none" w:sz="0" w:space="0" w:color="auto"/>
            <w:left w:val="none" w:sz="0" w:space="0" w:color="auto"/>
            <w:bottom w:val="none" w:sz="0" w:space="0" w:color="auto"/>
            <w:right w:val="none" w:sz="0" w:space="0" w:color="auto"/>
          </w:divBdr>
        </w:div>
        <w:div w:id="355235100">
          <w:marLeft w:val="547"/>
          <w:marRight w:val="0"/>
          <w:marTop w:val="154"/>
          <w:marBottom w:val="0"/>
          <w:divBdr>
            <w:top w:val="none" w:sz="0" w:space="0" w:color="auto"/>
            <w:left w:val="none" w:sz="0" w:space="0" w:color="auto"/>
            <w:bottom w:val="none" w:sz="0" w:space="0" w:color="auto"/>
            <w:right w:val="none" w:sz="0" w:space="0" w:color="auto"/>
          </w:divBdr>
        </w:div>
        <w:div w:id="2125613962">
          <w:marLeft w:val="547"/>
          <w:marRight w:val="0"/>
          <w:marTop w:val="154"/>
          <w:marBottom w:val="0"/>
          <w:divBdr>
            <w:top w:val="none" w:sz="0" w:space="0" w:color="auto"/>
            <w:left w:val="none" w:sz="0" w:space="0" w:color="auto"/>
            <w:bottom w:val="none" w:sz="0" w:space="0" w:color="auto"/>
            <w:right w:val="none" w:sz="0" w:space="0" w:color="auto"/>
          </w:divBdr>
        </w:div>
        <w:div w:id="417096151">
          <w:marLeft w:val="547"/>
          <w:marRight w:val="0"/>
          <w:marTop w:val="154"/>
          <w:marBottom w:val="0"/>
          <w:divBdr>
            <w:top w:val="none" w:sz="0" w:space="0" w:color="auto"/>
            <w:left w:val="none" w:sz="0" w:space="0" w:color="auto"/>
            <w:bottom w:val="none" w:sz="0" w:space="0" w:color="auto"/>
            <w:right w:val="none" w:sz="0" w:space="0" w:color="auto"/>
          </w:divBdr>
        </w:div>
        <w:div w:id="1063526193">
          <w:marLeft w:val="547"/>
          <w:marRight w:val="0"/>
          <w:marTop w:val="154"/>
          <w:marBottom w:val="0"/>
          <w:divBdr>
            <w:top w:val="none" w:sz="0" w:space="0" w:color="auto"/>
            <w:left w:val="none" w:sz="0" w:space="0" w:color="auto"/>
            <w:bottom w:val="none" w:sz="0" w:space="0" w:color="auto"/>
            <w:right w:val="none" w:sz="0" w:space="0" w:color="auto"/>
          </w:divBdr>
        </w:div>
        <w:div w:id="352614697">
          <w:marLeft w:val="547"/>
          <w:marRight w:val="0"/>
          <w:marTop w:val="154"/>
          <w:marBottom w:val="0"/>
          <w:divBdr>
            <w:top w:val="none" w:sz="0" w:space="0" w:color="auto"/>
            <w:left w:val="none" w:sz="0" w:space="0" w:color="auto"/>
            <w:bottom w:val="none" w:sz="0" w:space="0" w:color="auto"/>
            <w:right w:val="none" w:sz="0" w:space="0" w:color="auto"/>
          </w:divBdr>
        </w:div>
        <w:div w:id="125707448">
          <w:marLeft w:val="547"/>
          <w:marRight w:val="0"/>
          <w:marTop w:val="154"/>
          <w:marBottom w:val="0"/>
          <w:divBdr>
            <w:top w:val="none" w:sz="0" w:space="0" w:color="auto"/>
            <w:left w:val="none" w:sz="0" w:space="0" w:color="auto"/>
            <w:bottom w:val="none" w:sz="0" w:space="0" w:color="auto"/>
            <w:right w:val="none" w:sz="0" w:space="0" w:color="auto"/>
          </w:divBdr>
        </w:div>
        <w:div w:id="1717314827">
          <w:marLeft w:val="547"/>
          <w:marRight w:val="0"/>
          <w:marTop w:val="154"/>
          <w:marBottom w:val="0"/>
          <w:divBdr>
            <w:top w:val="none" w:sz="0" w:space="0" w:color="auto"/>
            <w:left w:val="none" w:sz="0" w:space="0" w:color="auto"/>
            <w:bottom w:val="none" w:sz="0" w:space="0" w:color="auto"/>
            <w:right w:val="none" w:sz="0" w:space="0" w:color="auto"/>
          </w:divBdr>
        </w:div>
        <w:div w:id="632907520">
          <w:marLeft w:val="547"/>
          <w:marRight w:val="0"/>
          <w:marTop w:val="154"/>
          <w:marBottom w:val="0"/>
          <w:divBdr>
            <w:top w:val="none" w:sz="0" w:space="0" w:color="auto"/>
            <w:left w:val="none" w:sz="0" w:space="0" w:color="auto"/>
            <w:bottom w:val="none" w:sz="0" w:space="0" w:color="auto"/>
            <w:right w:val="none" w:sz="0" w:space="0" w:color="auto"/>
          </w:divBdr>
        </w:div>
        <w:div w:id="1384522895">
          <w:marLeft w:val="547"/>
          <w:marRight w:val="0"/>
          <w:marTop w:val="154"/>
          <w:marBottom w:val="0"/>
          <w:divBdr>
            <w:top w:val="none" w:sz="0" w:space="0" w:color="auto"/>
            <w:left w:val="none" w:sz="0" w:space="0" w:color="auto"/>
            <w:bottom w:val="none" w:sz="0" w:space="0" w:color="auto"/>
            <w:right w:val="none" w:sz="0" w:space="0" w:color="auto"/>
          </w:divBdr>
        </w:div>
        <w:div w:id="856164221">
          <w:marLeft w:val="547"/>
          <w:marRight w:val="0"/>
          <w:marTop w:val="154"/>
          <w:marBottom w:val="0"/>
          <w:divBdr>
            <w:top w:val="none" w:sz="0" w:space="0" w:color="auto"/>
            <w:left w:val="none" w:sz="0" w:space="0" w:color="auto"/>
            <w:bottom w:val="none" w:sz="0" w:space="0" w:color="auto"/>
            <w:right w:val="none" w:sz="0" w:space="0" w:color="auto"/>
          </w:divBdr>
        </w:div>
        <w:div w:id="748620402">
          <w:marLeft w:val="547"/>
          <w:marRight w:val="0"/>
          <w:marTop w:val="154"/>
          <w:marBottom w:val="0"/>
          <w:divBdr>
            <w:top w:val="none" w:sz="0" w:space="0" w:color="auto"/>
            <w:left w:val="none" w:sz="0" w:space="0" w:color="auto"/>
            <w:bottom w:val="none" w:sz="0" w:space="0" w:color="auto"/>
            <w:right w:val="none" w:sz="0" w:space="0" w:color="auto"/>
          </w:divBdr>
        </w:div>
        <w:div w:id="554895661">
          <w:marLeft w:val="547"/>
          <w:marRight w:val="0"/>
          <w:marTop w:val="154"/>
          <w:marBottom w:val="0"/>
          <w:divBdr>
            <w:top w:val="none" w:sz="0" w:space="0" w:color="auto"/>
            <w:left w:val="none" w:sz="0" w:space="0" w:color="auto"/>
            <w:bottom w:val="none" w:sz="0" w:space="0" w:color="auto"/>
            <w:right w:val="none" w:sz="0" w:space="0" w:color="auto"/>
          </w:divBdr>
        </w:div>
        <w:div w:id="1732732621">
          <w:marLeft w:val="547"/>
          <w:marRight w:val="0"/>
          <w:marTop w:val="154"/>
          <w:marBottom w:val="0"/>
          <w:divBdr>
            <w:top w:val="none" w:sz="0" w:space="0" w:color="auto"/>
            <w:left w:val="none" w:sz="0" w:space="0" w:color="auto"/>
            <w:bottom w:val="none" w:sz="0" w:space="0" w:color="auto"/>
            <w:right w:val="none" w:sz="0" w:space="0" w:color="auto"/>
          </w:divBdr>
        </w:div>
        <w:div w:id="405567058">
          <w:marLeft w:val="547"/>
          <w:marRight w:val="0"/>
          <w:marTop w:val="154"/>
          <w:marBottom w:val="0"/>
          <w:divBdr>
            <w:top w:val="none" w:sz="0" w:space="0" w:color="auto"/>
            <w:left w:val="none" w:sz="0" w:space="0" w:color="auto"/>
            <w:bottom w:val="none" w:sz="0" w:space="0" w:color="auto"/>
            <w:right w:val="none" w:sz="0" w:space="0" w:color="auto"/>
          </w:divBdr>
        </w:div>
        <w:div w:id="797845291">
          <w:marLeft w:val="547"/>
          <w:marRight w:val="0"/>
          <w:marTop w:val="154"/>
          <w:marBottom w:val="0"/>
          <w:divBdr>
            <w:top w:val="none" w:sz="0" w:space="0" w:color="auto"/>
            <w:left w:val="none" w:sz="0" w:space="0" w:color="auto"/>
            <w:bottom w:val="none" w:sz="0" w:space="0" w:color="auto"/>
            <w:right w:val="none" w:sz="0" w:space="0" w:color="auto"/>
          </w:divBdr>
        </w:div>
        <w:div w:id="872425663">
          <w:marLeft w:val="547"/>
          <w:marRight w:val="0"/>
          <w:marTop w:val="154"/>
          <w:marBottom w:val="0"/>
          <w:divBdr>
            <w:top w:val="none" w:sz="0" w:space="0" w:color="auto"/>
            <w:left w:val="none" w:sz="0" w:space="0" w:color="auto"/>
            <w:bottom w:val="none" w:sz="0" w:space="0" w:color="auto"/>
            <w:right w:val="none" w:sz="0" w:space="0" w:color="auto"/>
          </w:divBdr>
        </w:div>
        <w:div w:id="2049060834">
          <w:marLeft w:val="547"/>
          <w:marRight w:val="0"/>
          <w:marTop w:val="154"/>
          <w:marBottom w:val="0"/>
          <w:divBdr>
            <w:top w:val="none" w:sz="0" w:space="0" w:color="auto"/>
            <w:left w:val="none" w:sz="0" w:space="0" w:color="auto"/>
            <w:bottom w:val="none" w:sz="0" w:space="0" w:color="auto"/>
            <w:right w:val="none" w:sz="0" w:space="0" w:color="auto"/>
          </w:divBdr>
        </w:div>
        <w:div w:id="2068186671">
          <w:marLeft w:val="547"/>
          <w:marRight w:val="0"/>
          <w:marTop w:val="154"/>
          <w:marBottom w:val="0"/>
          <w:divBdr>
            <w:top w:val="none" w:sz="0" w:space="0" w:color="auto"/>
            <w:left w:val="none" w:sz="0" w:space="0" w:color="auto"/>
            <w:bottom w:val="none" w:sz="0" w:space="0" w:color="auto"/>
            <w:right w:val="none" w:sz="0" w:space="0" w:color="auto"/>
          </w:divBdr>
        </w:div>
        <w:div w:id="1686134983">
          <w:marLeft w:val="547"/>
          <w:marRight w:val="0"/>
          <w:marTop w:val="154"/>
          <w:marBottom w:val="0"/>
          <w:divBdr>
            <w:top w:val="none" w:sz="0" w:space="0" w:color="auto"/>
            <w:left w:val="none" w:sz="0" w:space="0" w:color="auto"/>
            <w:bottom w:val="none" w:sz="0" w:space="0" w:color="auto"/>
            <w:right w:val="none" w:sz="0" w:space="0" w:color="auto"/>
          </w:divBdr>
        </w:div>
        <w:div w:id="2087338402">
          <w:marLeft w:val="547"/>
          <w:marRight w:val="0"/>
          <w:marTop w:val="154"/>
          <w:marBottom w:val="0"/>
          <w:divBdr>
            <w:top w:val="none" w:sz="0" w:space="0" w:color="auto"/>
            <w:left w:val="none" w:sz="0" w:space="0" w:color="auto"/>
            <w:bottom w:val="none" w:sz="0" w:space="0" w:color="auto"/>
            <w:right w:val="none" w:sz="0" w:space="0" w:color="auto"/>
          </w:divBdr>
        </w:div>
        <w:div w:id="729382911">
          <w:marLeft w:val="547"/>
          <w:marRight w:val="0"/>
          <w:marTop w:val="154"/>
          <w:marBottom w:val="0"/>
          <w:divBdr>
            <w:top w:val="none" w:sz="0" w:space="0" w:color="auto"/>
            <w:left w:val="none" w:sz="0" w:space="0" w:color="auto"/>
            <w:bottom w:val="none" w:sz="0" w:space="0" w:color="auto"/>
            <w:right w:val="none" w:sz="0" w:space="0" w:color="auto"/>
          </w:divBdr>
        </w:div>
        <w:div w:id="1177302761">
          <w:marLeft w:val="547"/>
          <w:marRight w:val="0"/>
          <w:marTop w:val="154"/>
          <w:marBottom w:val="0"/>
          <w:divBdr>
            <w:top w:val="none" w:sz="0" w:space="0" w:color="auto"/>
            <w:left w:val="none" w:sz="0" w:space="0" w:color="auto"/>
            <w:bottom w:val="none" w:sz="0" w:space="0" w:color="auto"/>
            <w:right w:val="none" w:sz="0" w:space="0" w:color="auto"/>
          </w:divBdr>
        </w:div>
        <w:div w:id="680353683">
          <w:marLeft w:val="547"/>
          <w:marRight w:val="0"/>
          <w:marTop w:val="154"/>
          <w:marBottom w:val="0"/>
          <w:divBdr>
            <w:top w:val="none" w:sz="0" w:space="0" w:color="auto"/>
            <w:left w:val="none" w:sz="0" w:space="0" w:color="auto"/>
            <w:bottom w:val="none" w:sz="0" w:space="0" w:color="auto"/>
            <w:right w:val="none" w:sz="0" w:space="0" w:color="auto"/>
          </w:divBdr>
        </w:div>
        <w:div w:id="635456911">
          <w:marLeft w:val="547"/>
          <w:marRight w:val="0"/>
          <w:marTop w:val="192"/>
          <w:marBottom w:val="0"/>
          <w:divBdr>
            <w:top w:val="none" w:sz="0" w:space="0" w:color="auto"/>
            <w:left w:val="none" w:sz="0" w:space="0" w:color="auto"/>
            <w:bottom w:val="none" w:sz="0" w:space="0" w:color="auto"/>
            <w:right w:val="none" w:sz="0" w:space="0" w:color="auto"/>
          </w:divBdr>
        </w:div>
        <w:div w:id="1325934060">
          <w:marLeft w:val="547"/>
          <w:marRight w:val="0"/>
          <w:marTop w:val="182"/>
          <w:marBottom w:val="0"/>
          <w:divBdr>
            <w:top w:val="none" w:sz="0" w:space="0" w:color="auto"/>
            <w:left w:val="none" w:sz="0" w:space="0" w:color="auto"/>
            <w:bottom w:val="none" w:sz="0" w:space="0" w:color="auto"/>
            <w:right w:val="none" w:sz="0" w:space="0" w:color="auto"/>
          </w:divBdr>
        </w:div>
        <w:div w:id="1366103568">
          <w:marLeft w:val="547"/>
          <w:marRight w:val="0"/>
          <w:marTop w:val="182"/>
          <w:marBottom w:val="0"/>
          <w:divBdr>
            <w:top w:val="none" w:sz="0" w:space="0" w:color="auto"/>
            <w:left w:val="none" w:sz="0" w:space="0" w:color="auto"/>
            <w:bottom w:val="none" w:sz="0" w:space="0" w:color="auto"/>
            <w:right w:val="none" w:sz="0" w:space="0" w:color="auto"/>
          </w:divBdr>
        </w:div>
        <w:div w:id="1961449861">
          <w:marLeft w:val="547"/>
          <w:marRight w:val="0"/>
          <w:marTop w:val="182"/>
          <w:marBottom w:val="0"/>
          <w:divBdr>
            <w:top w:val="none" w:sz="0" w:space="0" w:color="auto"/>
            <w:left w:val="none" w:sz="0" w:space="0" w:color="auto"/>
            <w:bottom w:val="none" w:sz="0" w:space="0" w:color="auto"/>
            <w:right w:val="none" w:sz="0" w:space="0" w:color="auto"/>
          </w:divBdr>
        </w:div>
        <w:div w:id="363333060">
          <w:marLeft w:val="547"/>
          <w:marRight w:val="0"/>
          <w:marTop w:val="154"/>
          <w:marBottom w:val="0"/>
          <w:divBdr>
            <w:top w:val="none" w:sz="0" w:space="0" w:color="auto"/>
            <w:left w:val="none" w:sz="0" w:space="0" w:color="auto"/>
            <w:bottom w:val="none" w:sz="0" w:space="0" w:color="auto"/>
            <w:right w:val="none" w:sz="0" w:space="0" w:color="auto"/>
          </w:divBdr>
        </w:div>
        <w:div w:id="349794481">
          <w:marLeft w:val="547"/>
          <w:marRight w:val="0"/>
          <w:marTop w:val="154"/>
          <w:marBottom w:val="0"/>
          <w:divBdr>
            <w:top w:val="none" w:sz="0" w:space="0" w:color="auto"/>
            <w:left w:val="none" w:sz="0" w:space="0" w:color="auto"/>
            <w:bottom w:val="none" w:sz="0" w:space="0" w:color="auto"/>
            <w:right w:val="none" w:sz="0" w:space="0" w:color="auto"/>
          </w:divBdr>
        </w:div>
        <w:div w:id="142046745">
          <w:marLeft w:val="547"/>
          <w:marRight w:val="0"/>
          <w:marTop w:val="154"/>
          <w:marBottom w:val="0"/>
          <w:divBdr>
            <w:top w:val="none" w:sz="0" w:space="0" w:color="auto"/>
            <w:left w:val="none" w:sz="0" w:space="0" w:color="auto"/>
            <w:bottom w:val="none" w:sz="0" w:space="0" w:color="auto"/>
            <w:right w:val="none" w:sz="0" w:space="0" w:color="auto"/>
          </w:divBdr>
        </w:div>
        <w:div w:id="159002367">
          <w:marLeft w:val="547"/>
          <w:marRight w:val="0"/>
          <w:marTop w:val="154"/>
          <w:marBottom w:val="0"/>
          <w:divBdr>
            <w:top w:val="none" w:sz="0" w:space="0" w:color="auto"/>
            <w:left w:val="none" w:sz="0" w:space="0" w:color="auto"/>
            <w:bottom w:val="none" w:sz="0" w:space="0" w:color="auto"/>
            <w:right w:val="none" w:sz="0" w:space="0" w:color="auto"/>
          </w:divBdr>
        </w:div>
        <w:div w:id="1947082501">
          <w:marLeft w:val="547"/>
          <w:marRight w:val="0"/>
          <w:marTop w:val="154"/>
          <w:marBottom w:val="0"/>
          <w:divBdr>
            <w:top w:val="none" w:sz="0" w:space="0" w:color="auto"/>
            <w:left w:val="none" w:sz="0" w:space="0" w:color="auto"/>
            <w:bottom w:val="none" w:sz="0" w:space="0" w:color="auto"/>
            <w:right w:val="none" w:sz="0" w:space="0" w:color="auto"/>
          </w:divBdr>
        </w:div>
        <w:div w:id="1878007847">
          <w:marLeft w:val="547"/>
          <w:marRight w:val="0"/>
          <w:marTop w:val="154"/>
          <w:marBottom w:val="0"/>
          <w:divBdr>
            <w:top w:val="none" w:sz="0" w:space="0" w:color="auto"/>
            <w:left w:val="none" w:sz="0" w:space="0" w:color="auto"/>
            <w:bottom w:val="none" w:sz="0" w:space="0" w:color="auto"/>
            <w:right w:val="none" w:sz="0" w:space="0" w:color="auto"/>
          </w:divBdr>
        </w:div>
        <w:div w:id="1384980471">
          <w:marLeft w:val="547"/>
          <w:marRight w:val="0"/>
          <w:marTop w:val="154"/>
          <w:marBottom w:val="0"/>
          <w:divBdr>
            <w:top w:val="none" w:sz="0" w:space="0" w:color="auto"/>
            <w:left w:val="none" w:sz="0" w:space="0" w:color="auto"/>
            <w:bottom w:val="none" w:sz="0" w:space="0" w:color="auto"/>
            <w:right w:val="none" w:sz="0" w:space="0" w:color="auto"/>
          </w:divBdr>
        </w:div>
        <w:div w:id="1280377264">
          <w:marLeft w:val="547"/>
          <w:marRight w:val="0"/>
          <w:marTop w:val="154"/>
          <w:marBottom w:val="0"/>
          <w:divBdr>
            <w:top w:val="none" w:sz="0" w:space="0" w:color="auto"/>
            <w:left w:val="none" w:sz="0" w:space="0" w:color="auto"/>
            <w:bottom w:val="none" w:sz="0" w:space="0" w:color="auto"/>
            <w:right w:val="none" w:sz="0" w:space="0" w:color="auto"/>
          </w:divBdr>
        </w:div>
        <w:div w:id="1562404585">
          <w:marLeft w:val="547"/>
          <w:marRight w:val="0"/>
          <w:marTop w:val="154"/>
          <w:marBottom w:val="0"/>
          <w:divBdr>
            <w:top w:val="none" w:sz="0" w:space="0" w:color="auto"/>
            <w:left w:val="none" w:sz="0" w:space="0" w:color="auto"/>
            <w:bottom w:val="none" w:sz="0" w:space="0" w:color="auto"/>
            <w:right w:val="none" w:sz="0" w:space="0" w:color="auto"/>
          </w:divBdr>
        </w:div>
        <w:div w:id="973103459">
          <w:marLeft w:val="547"/>
          <w:marRight w:val="0"/>
          <w:marTop w:val="154"/>
          <w:marBottom w:val="0"/>
          <w:divBdr>
            <w:top w:val="none" w:sz="0" w:space="0" w:color="auto"/>
            <w:left w:val="none" w:sz="0" w:space="0" w:color="auto"/>
            <w:bottom w:val="none" w:sz="0" w:space="0" w:color="auto"/>
            <w:right w:val="none" w:sz="0" w:space="0" w:color="auto"/>
          </w:divBdr>
        </w:div>
        <w:div w:id="1594778860">
          <w:marLeft w:val="547"/>
          <w:marRight w:val="0"/>
          <w:marTop w:val="154"/>
          <w:marBottom w:val="0"/>
          <w:divBdr>
            <w:top w:val="none" w:sz="0" w:space="0" w:color="auto"/>
            <w:left w:val="none" w:sz="0" w:space="0" w:color="auto"/>
            <w:bottom w:val="none" w:sz="0" w:space="0" w:color="auto"/>
            <w:right w:val="none" w:sz="0" w:space="0" w:color="auto"/>
          </w:divBdr>
        </w:div>
        <w:div w:id="913512900">
          <w:marLeft w:val="547"/>
          <w:marRight w:val="0"/>
          <w:marTop w:val="154"/>
          <w:marBottom w:val="0"/>
          <w:divBdr>
            <w:top w:val="none" w:sz="0" w:space="0" w:color="auto"/>
            <w:left w:val="none" w:sz="0" w:space="0" w:color="auto"/>
            <w:bottom w:val="none" w:sz="0" w:space="0" w:color="auto"/>
            <w:right w:val="none" w:sz="0" w:space="0" w:color="auto"/>
          </w:divBdr>
        </w:div>
        <w:div w:id="1602909052">
          <w:marLeft w:val="547"/>
          <w:marRight w:val="0"/>
          <w:marTop w:val="154"/>
          <w:marBottom w:val="0"/>
          <w:divBdr>
            <w:top w:val="none" w:sz="0" w:space="0" w:color="auto"/>
            <w:left w:val="none" w:sz="0" w:space="0" w:color="auto"/>
            <w:bottom w:val="none" w:sz="0" w:space="0" w:color="auto"/>
            <w:right w:val="none" w:sz="0" w:space="0" w:color="auto"/>
          </w:divBdr>
        </w:div>
        <w:div w:id="805665105">
          <w:marLeft w:val="547"/>
          <w:marRight w:val="0"/>
          <w:marTop w:val="154"/>
          <w:marBottom w:val="0"/>
          <w:divBdr>
            <w:top w:val="none" w:sz="0" w:space="0" w:color="auto"/>
            <w:left w:val="none" w:sz="0" w:space="0" w:color="auto"/>
            <w:bottom w:val="none" w:sz="0" w:space="0" w:color="auto"/>
            <w:right w:val="none" w:sz="0" w:space="0" w:color="auto"/>
          </w:divBdr>
        </w:div>
        <w:div w:id="1424911140">
          <w:marLeft w:val="547"/>
          <w:marRight w:val="0"/>
          <w:marTop w:val="154"/>
          <w:marBottom w:val="0"/>
          <w:divBdr>
            <w:top w:val="none" w:sz="0" w:space="0" w:color="auto"/>
            <w:left w:val="none" w:sz="0" w:space="0" w:color="auto"/>
            <w:bottom w:val="none" w:sz="0" w:space="0" w:color="auto"/>
            <w:right w:val="none" w:sz="0" w:space="0" w:color="auto"/>
          </w:divBdr>
        </w:div>
        <w:div w:id="1034379532">
          <w:marLeft w:val="547"/>
          <w:marRight w:val="0"/>
          <w:marTop w:val="154"/>
          <w:marBottom w:val="0"/>
          <w:divBdr>
            <w:top w:val="none" w:sz="0" w:space="0" w:color="auto"/>
            <w:left w:val="none" w:sz="0" w:space="0" w:color="auto"/>
            <w:bottom w:val="none" w:sz="0" w:space="0" w:color="auto"/>
            <w:right w:val="none" w:sz="0" w:space="0" w:color="auto"/>
          </w:divBdr>
        </w:div>
        <w:div w:id="1900437359">
          <w:marLeft w:val="547"/>
          <w:marRight w:val="0"/>
          <w:marTop w:val="154"/>
          <w:marBottom w:val="0"/>
          <w:divBdr>
            <w:top w:val="none" w:sz="0" w:space="0" w:color="auto"/>
            <w:left w:val="none" w:sz="0" w:space="0" w:color="auto"/>
            <w:bottom w:val="none" w:sz="0" w:space="0" w:color="auto"/>
            <w:right w:val="none" w:sz="0" w:space="0" w:color="auto"/>
          </w:divBdr>
        </w:div>
        <w:div w:id="1414275558">
          <w:marLeft w:val="547"/>
          <w:marRight w:val="0"/>
          <w:marTop w:val="154"/>
          <w:marBottom w:val="0"/>
          <w:divBdr>
            <w:top w:val="none" w:sz="0" w:space="0" w:color="auto"/>
            <w:left w:val="none" w:sz="0" w:space="0" w:color="auto"/>
            <w:bottom w:val="none" w:sz="0" w:space="0" w:color="auto"/>
            <w:right w:val="none" w:sz="0" w:space="0" w:color="auto"/>
          </w:divBdr>
        </w:div>
        <w:div w:id="151944245">
          <w:marLeft w:val="547"/>
          <w:marRight w:val="0"/>
          <w:marTop w:val="154"/>
          <w:marBottom w:val="0"/>
          <w:divBdr>
            <w:top w:val="none" w:sz="0" w:space="0" w:color="auto"/>
            <w:left w:val="none" w:sz="0" w:space="0" w:color="auto"/>
            <w:bottom w:val="none" w:sz="0" w:space="0" w:color="auto"/>
            <w:right w:val="none" w:sz="0" w:space="0" w:color="auto"/>
          </w:divBdr>
        </w:div>
        <w:div w:id="205874669">
          <w:marLeft w:val="547"/>
          <w:marRight w:val="0"/>
          <w:marTop w:val="154"/>
          <w:marBottom w:val="0"/>
          <w:divBdr>
            <w:top w:val="none" w:sz="0" w:space="0" w:color="auto"/>
            <w:left w:val="none" w:sz="0" w:space="0" w:color="auto"/>
            <w:bottom w:val="none" w:sz="0" w:space="0" w:color="auto"/>
            <w:right w:val="none" w:sz="0" w:space="0" w:color="auto"/>
          </w:divBdr>
        </w:div>
        <w:div w:id="1832788848">
          <w:marLeft w:val="547"/>
          <w:marRight w:val="0"/>
          <w:marTop w:val="154"/>
          <w:marBottom w:val="0"/>
          <w:divBdr>
            <w:top w:val="none" w:sz="0" w:space="0" w:color="auto"/>
            <w:left w:val="none" w:sz="0" w:space="0" w:color="auto"/>
            <w:bottom w:val="none" w:sz="0" w:space="0" w:color="auto"/>
            <w:right w:val="none" w:sz="0" w:space="0" w:color="auto"/>
          </w:divBdr>
        </w:div>
        <w:div w:id="1539204316">
          <w:marLeft w:val="547"/>
          <w:marRight w:val="0"/>
          <w:marTop w:val="144"/>
          <w:marBottom w:val="0"/>
          <w:divBdr>
            <w:top w:val="none" w:sz="0" w:space="0" w:color="auto"/>
            <w:left w:val="none" w:sz="0" w:space="0" w:color="auto"/>
            <w:bottom w:val="none" w:sz="0" w:space="0" w:color="auto"/>
            <w:right w:val="none" w:sz="0" w:space="0" w:color="auto"/>
          </w:divBdr>
        </w:div>
        <w:div w:id="1284577986">
          <w:marLeft w:val="547"/>
          <w:marRight w:val="0"/>
          <w:marTop w:val="144"/>
          <w:marBottom w:val="0"/>
          <w:divBdr>
            <w:top w:val="none" w:sz="0" w:space="0" w:color="auto"/>
            <w:left w:val="none" w:sz="0" w:space="0" w:color="auto"/>
            <w:bottom w:val="none" w:sz="0" w:space="0" w:color="auto"/>
            <w:right w:val="none" w:sz="0" w:space="0" w:color="auto"/>
          </w:divBdr>
        </w:div>
        <w:div w:id="433747625">
          <w:marLeft w:val="547"/>
          <w:marRight w:val="0"/>
          <w:marTop w:val="154"/>
          <w:marBottom w:val="0"/>
          <w:divBdr>
            <w:top w:val="none" w:sz="0" w:space="0" w:color="auto"/>
            <w:left w:val="none" w:sz="0" w:space="0" w:color="auto"/>
            <w:bottom w:val="none" w:sz="0" w:space="0" w:color="auto"/>
            <w:right w:val="none" w:sz="0" w:space="0" w:color="auto"/>
          </w:divBdr>
        </w:div>
        <w:div w:id="829521451">
          <w:marLeft w:val="547"/>
          <w:marRight w:val="0"/>
          <w:marTop w:val="154"/>
          <w:marBottom w:val="0"/>
          <w:divBdr>
            <w:top w:val="none" w:sz="0" w:space="0" w:color="auto"/>
            <w:left w:val="none" w:sz="0" w:space="0" w:color="auto"/>
            <w:bottom w:val="none" w:sz="0" w:space="0" w:color="auto"/>
            <w:right w:val="none" w:sz="0" w:space="0" w:color="auto"/>
          </w:divBdr>
        </w:div>
        <w:div w:id="1509826129">
          <w:marLeft w:val="547"/>
          <w:marRight w:val="0"/>
          <w:marTop w:val="154"/>
          <w:marBottom w:val="0"/>
          <w:divBdr>
            <w:top w:val="none" w:sz="0" w:space="0" w:color="auto"/>
            <w:left w:val="none" w:sz="0" w:space="0" w:color="auto"/>
            <w:bottom w:val="none" w:sz="0" w:space="0" w:color="auto"/>
            <w:right w:val="none" w:sz="0" w:space="0" w:color="auto"/>
          </w:divBdr>
        </w:div>
        <w:div w:id="2026009908">
          <w:marLeft w:val="547"/>
          <w:marRight w:val="0"/>
          <w:marTop w:val="154"/>
          <w:marBottom w:val="0"/>
          <w:divBdr>
            <w:top w:val="none" w:sz="0" w:space="0" w:color="auto"/>
            <w:left w:val="none" w:sz="0" w:space="0" w:color="auto"/>
            <w:bottom w:val="none" w:sz="0" w:space="0" w:color="auto"/>
            <w:right w:val="none" w:sz="0" w:space="0" w:color="auto"/>
          </w:divBdr>
        </w:div>
        <w:div w:id="2141533200">
          <w:marLeft w:val="547"/>
          <w:marRight w:val="0"/>
          <w:marTop w:val="154"/>
          <w:marBottom w:val="0"/>
          <w:divBdr>
            <w:top w:val="none" w:sz="0" w:space="0" w:color="auto"/>
            <w:left w:val="none" w:sz="0" w:space="0" w:color="auto"/>
            <w:bottom w:val="none" w:sz="0" w:space="0" w:color="auto"/>
            <w:right w:val="none" w:sz="0" w:space="0" w:color="auto"/>
          </w:divBdr>
        </w:div>
        <w:div w:id="949825086">
          <w:marLeft w:val="547"/>
          <w:marRight w:val="0"/>
          <w:marTop w:val="154"/>
          <w:marBottom w:val="0"/>
          <w:divBdr>
            <w:top w:val="none" w:sz="0" w:space="0" w:color="auto"/>
            <w:left w:val="none" w:sz="0" w:space="0" w:color="auto"/>
            <w:bottom w:val="none" w:sz="0" w:space="0" w:color="auto"/>
            <w:right w:val="none" w:sz="0" w:space="0" w:color="auto"/>
          </w:divBdr>
        </w:div>
        <w:div w:id="1062875681">
          <w:marLeft w:val="547"/>
          <w:marRight w:val="0"/>
          <w:marTop w:val="192"/>
          <w:marBottom w:val="0"/>
          <w:divBdr>
            <w:top w:val="none" w:sz="0" w:space="0" w:color="auto"/>
            <w:left w:val="none" w:sz="0" w:space="0" w:color="auto"/>
            <w:bottom w:val="none" w:sz="0" w:space="0" w:color="auto"/>
            <w:right w:val="none" w:sz="0" w:space="0" w:color="auto"/>
          </w:divBdr>
        </w:div>
        <w:div w:id="1591621308">
          <w:marLeft w:val="547"/>
          <w:marRight w:val="0"/>
          <w:marTop w:val="182"/>
          <w:marBottom w:val="0"/>
          <w:divBdr>
            <w:top w:val="none" w:sz="0" w:space="0" w:color="auto"/>
            <w:left w:val="none" w:sz="0" w:space="0" w:color="auto"/>
            <w:bottom w:val="none" w:sz="0" w:space="0" w:color="auto"/>
            <w:right w:val="none" w:sz="0" w:space="0" w:color="auto"/>
          </w:divBdr>
        </w:div>
        <w:div w:id="747045395">
          <w:marLeft w:val="547"/>
          <w:marRight w:val="0"/>
          <w:marTop w:val="182"/>
          <w:marBottom w:val="0"/>
          <w:divBdr>
            <w:top w:val="none" w:sz="0" w:space="0" w:color="auto"/>
            <w:left w:val="none" w:sz="0" w:space="0" w:color="auto"/>
            <w:bottom w:val="none" w:sz="0" w:space="0" w:color="auto"/>
            <w:right w:val="none" w:sz="0" w:space="0" w:color="auto"/>
          </w:divBdr>
        </w:div>
        <w:div w:id="1174343187">
          <w:marLeft w:val="547"/>
          <w:marRight w:val="0"/>
          <w:marTop w:val="182"/>
          <w:marBottom w:val="0"/>
          <w:divBdr>
            <w:top w:val="none" w:sz="0" w:space="0" w:color="auto"/>
            <w:left w:val="none" w:sz="0" w:space="0" w:color="auto"/>
            <w:bottom w:val="none" w:sz="0" w:space="0" w:color="auto"/>
            <w:right w:val="none" w:sz="0" w:space="0" w:color="auto"/>
          </w:divBdr>
        </w:div>
        <w:div w:id="2069720933">
          <w:marLeft w:val="547"/>
          <w:marRight w:val="0"/>
          <w:marTop w:val="154"/>
          <w:marBottom w:val="0"/>
          <w:divBdr>
            <w:top w:val="none" w:sz="0" w:space="0" w:color="auto"/>
            <w:left w:val="none" w:sz="0" w:space="0" w:color="auto"/>
            <w:bottom w:val="none" w:sz="0" w:space="0" w:color="auto"/>
            <w:right w:val="none" w:sz="0" w:space="0" w:color="auto"/>
          </w:divBdr>
        </w:div>
        <w:div w:id="149912450">
          <w:marLeft w:val="547"/>
          <w:marRight w:val="0"/>
          <w:marTop w:val="154"/>
          <w:marBottom w:val="0"/>
          <w:divBdr>
            <w:top w:val="none" w:sz="0" w:space="0" w:color="auto"/>
            <w:left w:val="none" w:sz="0" w:space="0" w:color="auto"/>
            <w:bottom w:val="none" w:sz="0" w:space="0" w:color="auto"/>
            <w:right w:val="none" w:sz="0" w:space="0" w:color="auto"/>
          </w:divBdr>
        </w:div>
        <w:div w:id="13653990">
          <w:marLeft w:val="547"/>
          <w:marRight w:val="0"/>
          <w:marTop w:val="154"/>
          <w:marBottom w:val="0"/>
          <w:divBdr>
            <w:top w:val="none" w:sz="0" w:space="0" w:color="auto"/>
            <w:left w:val="none" w:sz="0" w:space="0" w:color="auto"/>
            <w:bottom w:val="none" w:sz="0" w:space="0" w:color="auto"/>
            <w:right w:val="none" w:sz="0" w:space="0" w:color="auto"/>
          </w:divBdr>
        </w:div>
        <w:div w:id="340160054">
          <w:marLeft w:val="547"/>
          <w:marRight w:val="0"/>
          <w:marTop w:val="154"/>
          <w:marBottom w:val="0"/>
          <w:divBdr>
            <w:top w:val="none" w:sz="0" w:space="0" w:color="auto"/>
            <w:left w:val="none" w:sz="0" w:space="0" w:color="auto"/>
            <w:bottom w:val="none" w:sz="0" w:space="0" w:color="auto"/>
            <w:right w:val="none" w:sz="0" w:space="0" w:color="auto"/>
          </w:divBdr>
        </w:div>
        <w:div w:id="1361201591">
          <w:marLeft w:val="547"/>
          <w:marRight w:val="0"/>
          <w:marTop w:val="154"/>
          <w:marBottom w:val="0"/>
          <w:divBdr>
            <w:top w:val="none" w:sz="0" w:space="0" w:color="auto"/>
            <w:left w:val="none" w:sz="0" w:space="0" w:color="auto"/>
            <w:bottom w:val="none" w:sz="0" w:space="0" w:color="auto"/>
            <w:right w:val="none" w:sz="0" w:space="0" w:color="auto"/>
          </w:divBdr>
        </w:div>
        <w:div w:id="182329860">
          <w:marLeft w:val="547"/>
          <w:marRight w:val="0"/>
          <w:marTop w:val="154"/>
          <w:marBottom w:val="0"/>
          <w:divBdr>
            <w:top w:val="none" w:sz="0" w:space="0" w:color="auto"/>
            <w:left w:val="none" w:sz="0" w:space="0" w:color="auto"/>
            <w:bottom w:val="none" w:sz="0" w:space="0" w:color="auto"/>
            <w:right w:val="none" w:sz="0" w:space="0" w:color="auto"/>
          </w:divBdr>
        </w:div>
        <w:div w:id="175073296">
          <w:marLeft w:val="547"/>
          <w:marRight w:val="0"/>
          <w:marTop w:val="154"/>
          <w:marBottom w:val="0"/>
          <w:divBdr>
            <w:top w:val="none" w:sz="0" w:space="0" w:color="auto"/>
            <w:left w:val="none" w:sz="0" w:space="0" w:color="auto"/>
            <w:bottom w:val="none" w:sz="0" w:space="0" w:color="auto"/>
            <w:right w:val="none" w:sz="0" w:space="0" w:color="auto"/>
          </w:divBdr>
        </w:div>
        <w:div w:id="822740106">
          <w:marLeft w:val="547"/>
          <w:marRight w:val="0"/>
          <w:marTop w:val="154"/>
          <w:marBottom w:val="0"/>
          <w:divBdr>
            <w:top w:val="none" w:sz="0" w:space="0" w:color="auto"/>
            <w:left w:val="none" w:sz="0" w:space="0" w:color="auto"/>
            <w:bottom w:val="none" w:sz="0" w:space="0" w:color="auto"/>
            <w:right w:val="none" w:sz="0" w:space="0" w:color="auto"/>
          </w:divBdr>
        </w:div>
        <w:div w:id="313149238">
          <w:marLeft w:val="547"/>
          <w:marRight w:val="0"/>
          <w:marTop w:val="154"/>
          <w:marBottom w:val="0"/>
          <w:divBdr>
            <w:top w:val="none" w:sz="0" w:space="0" w:color="auto"/>
            <w:left w:val="none" w:sz="0" w:space="0" w:color="auto"/>
            <w:bottom w:val="none" w:sz="0" w:space="0" w:color="auto"/>
            <w:right w:val="none" w:sz="0" w:space="0" w:color="auto"/>
          </w:divBdr>
        </w:div>
        <w:div w:id="1995793854">
          <w:marLeft w:val="547"/>
          <w:marRight w:val="0"/>
          <w:marTop w:val="154"/>
          <w:marBottom w:val="0"/>
          <w:divBdr>
            <w:top w:val="none" w:sz="0" w:space="0" w:color="auto"/>
            <w:left w:val="none" w:sz="0" w:space="0" w:color="auto"/>
            <w:bottom w:val="none" w:sz="0" w:space="0" w:color="auto"/>
            <w:right w:val="none" w:sz="0" w:space="0" w:color="auto"/>
          </w:divBdr>
        </w:div>
        <w:div w:id="447357971">
          <w:marLeft w:val="547"/>
          <w:marRight w:val="0"/>
          <w:marTop w:val="192"/>
          <w:marBottom w:val="0"/>
          <w:divBdr>
            <w:top w:val="none" w:sz="0" w:space="0" w:color="auto"/>
            <w:left w:val="none" w:sz="0" w:space="0" w:color="auto"/>
            <w:bottom w:val="none" w:sz="0" w:space="0" w:color="auto"/>
            <w:right w:val="none" w:sz="0" w:space="0" w:color="auto"/>
          </w:divBdr>
        </w:div>
        <w:div w:id="866022335">
          <w:marLeft w:val="547"/>
          <w:marRight w:val="0"/>
          <w:marTop w:val="182"/>
          <w:marBottom w:val="0"/>
          <w:divBdr>
            <w:top w:val="none" w:sz="0" w:space="0" w:color="auto"/>
            <w:left w:val="none" w:sz="0" w:space="0" w:color="auto"/>
            <w:bottom w:val="none" w:sz="0" w:space="0" w:color="auto"/>
            <w:right w:val="none" w:sz="0" w:space="0" w:color="auto"/>
          </w:divBdr>
        </w:div>
        <w:div w:id="2018920473">
          <w:marLeft w:val="547"/>
          <w:marRight w:val="0"/>
          <w:marTop w:val="182"/>
          <w:marBottom w:val="0"/>
          <w:divBdr>
            <w:top w:val="none" w:sz="0" w:space="0" w:color="auto"/>
            <w:left w:val="none" w:sz="0" w:space="0" w:color="auto"/>
            <w:bottom w:val="none" w:sz="0" w:space="0" w:color="auto"/>
            <w:right w:val="none" w:sz="0" w:space="0" w:color="auto"/>
          </w:divBdr>
        </w:div>
        <w:div w:id="1767341834">
          <w:marLeft w:val="547"/>
          <w:marRight w:val="0"/>
          <w:marTop w:val="182"/>
          <w:marBottom w:val="0"/>
          <w:divBdr>
            <w:top w:val="none" w:sz="0" w:space="0" w:color="auto"/>
            <w:left w:val="none" w:sz="0" w:space="0" w:color="auto"/>
            <w:bottom w:val="none" w:sz="0" w:space="0" w:color="auto"/>
            <w:right w:val="none" w:sz="0" w:space="0" w:color="auto"/>
          </w:divBdr>
        </w:div>
        <w:div w:id="69617709">
          <w:marLeft w:val="547"/>
          <w:marRight w:val="0"/>
          <w:marTop w:val="154"/>
          <w:marBottom w:val="0"/>
          <w:divBdr>
            <w:top w:val="none" w:sz="0" w:space="0" w:color="auto"/>
            <w:left w:val="none" w:sz="0" w:space="0" w:color="auto"/>
            <w:bottom w:val="none" w:sz="0" w:space="0" w:color="auto"/>
            <w:right w:val="none" w:sz="0" w:space="0" w:color="auto"/>
          </w:divBdr>
        </w:div>
        <w:div w:id="1387877637">
          <w:marLeft w:val="547"/>
          <w:marRight w:val="0"/>
          <w:marTop w:val="154"/>
          <w:marBottom w:val="0"/>
          <w:divBdr>
            <w:top w:val="none" w:sz="0" w:space="0" w:color="auto"/>
            <w:left w:val="none" w:sz="0" w:space="0" w:color="auto"/>
            <w:bottom w:val="none" w:sz="0" w:space="0" w:color="auto"/>
            <w:right w:val="none" w:sz="0" w:space="0" w:color="auto"/>
          </w:divBdr>
        </w:div>
        <w:div w:id="1179274714">
          <w:marLeft w:val="547"/>
          <w:marRight w:val="0"/>
          <w:marTop w:val="154"/>
          <w:marBottom w:val="0"/>
          <w:divBdr>
            <w:top w:val="none" w:sz="0" w:space="0" w:color="auto"/>
            <w:left w:val="none" w:sz="0" w:space="0" w:color="auto"/>
            <w:bottom w:val="none" w:sz="0" w:space="0" w:color="auto"/>
            <w:right w:val="none" w:sz="0" w:space="0" w:color="auto"/>
          </w:divBdr>
        </w:div>
        <w:div w:id="1138229380">
          <w:marLeft w:val="547"/>
          <w:marRight w:val="0"/>
          <w:marTop w:val="154"/>
          <w:marBottom w:val="0"/>
          <w:divBdr>
            <w:top w:val="none" w:sz="0" w:space="0" w:color="auto"/>
            <w:left w:val="none" w:sz="0" w:space="0" w:color="auto"/>
            <w:bottom w:val="none" w:sz="0" w:space="0" w:color="auto"/>
            <w:right w:val="none" w:sz="0" w:space="0" w:color="auto"/>
          </w:divBdr>
        </w:div>
        <w:div w:id="1066998185">
          <w:marLeft w:val="547"/>
          <w:marRight w:val="0"/>
          <w:marTop w:val="154"/>
          <w:marBottom w:val="0"/>
          <w:divBdr>
            <w:top w:val="none" w:sz="0" w:space="0" w:color="auto"/>
            <w:left w:val="none" w:sz="0" w:space="0" w:color="auto"/>
            <w:bottom w:val="none" w:sz="0" w:space="0" w:color="auto"/>
            <w:right w:val="none" w:sz="0" w:space="0" w:color="auto"/>
          </w:divBdr>
        </w:div>
        <w:div w:id="563953899">
          <w:marLeft w:val="547"/>
          <w:marRight w:val="0"/>
          <w:marTop w:val="154"/>
          <w:marBottom w:val="0"/>
          <w:divBdr>
            <w:top w:val="none" w:sz="0" w:space="0" w:color="auto"/>
            <w:left w:val="none" w:sz="0" w:space="0" w:color="auto"/>
            <w:bottom w:val="none" w:sz="0" w:space="0" w:color="auto"/>
            <w:right w:val="none" w:sz="0" w:space="0" w:color="auto"/>
          </w:divBdr>
        </w:div>
        <w:div w:id="1113866081">
          <w:marLeft w:val="547"/>
          <w:marRight w:val="0"/>
          <w:marTop w:val="154"/>
          <w:marBottom w:val="0"/>
          <w:divBdr>
            <w:top w:val="none" w:sz="0" w:space="0" w:color="auto"/>
            <w:left w:val="none" w:sz="0" w:space="0" w:color="auto"/>
            <w:bottom w:val="none" w:sz="0" w:space="0" w:color="auto"/>
            <w:right w:val="none" w:sz="0" w:space="0" w:color="auto"/>
          </w:divBdr>
        </w:div>
        <w:div w:id="583802157">
          <w:marLeft w:val="547"/>
          <w:marRight w:val="0"/>
          <w:marTop w:val="154"/>
          <w:marBottom w:val="0"/>
          <w:divBdr>
            <w:top w:val="none" w:sz="0" w:space="0" w:color="auto"/>
            <w:left w:val="none" w:sz="0" w:space="0" w:color="auto"/>
            <w:bottom w:val="none" w:sz="0" w:space="0" w:color="auto"/>
            <w:right w:val="none" w:sz="0" w:space="0" w:color="auto"/>
          </w:divBdr>
        </w:div>
        <w:div w:id="100103706">
          <w:marLeft w:val="547"/>
          <w:marRight w:val="0"/>
          <w:marTop w:val="154"/>
          <w:marBottom w:val="0"/>
          <w:divBdr>
            <w:top w:val="none" w:sz="0" w:space="0" w:color="auto"/>
            <w:left w:val="none" w:sz="0" w:space="0" w:color="auto"/>
            <w:bottom w:val="none" w:sz="0" w:space="0" w:color="auto"/>
            <w:right w:val="none" w:sz="0" w:space="0" w:color="auto"/>
          </w:divBdr>
        </w:div>
        <w:div w:id="281696056">
          <w:marLeft w:val="547"/>
          <w:marRight w:val="0"/>
          <w:marTop w:val="154"/>
          <w:marBottom w:val="0"/>
          <w:divBdr>
            <w:top w:val="none" w:sz="0" w:space="0" w:color="auto"/>
            <w:left w:val="none" w:sz="0" w:space="0" w:color="auto"/>
            <w:bottom w:val="none" w:sz="0" w:space="0" w:color="auto"/>
            <w:right w:val="none" w:sz="0" w:space="0" w:color="auto"/>
          </w:divBdr>
        </w:div>
        <w:div w:id="1411197712">
          <w:marLeft w:val="547"/>
          <w:marRight w:val="0"/>
          <w:marTop w:val="154"/>
          <w:marBottom w:val="0"/>
          <w:divBdr>
            <w:top w:val="none" w:sz="0" w:space="0" w:color="auto"/>
            <w:left w:val="none" w:sz="0" w:space="0" w:color="auto"/>
            <w:bottom w:val="none" w:sz="0" w:space="0" w:color="auto"/>
            <w:right w:val="none" w:sz="0" w:space="0" w:color="auto"/>
          </w:divBdr>
        </w:div>
        <w:div w:id="525872427">
          <w:marLeft w:val="1555"/>
          <w:marRight w:val="0"/>
          <w:marTop w:val="134"/>
          <w:marBottom w:val="0"/>
          <w:divBdr>
            <w:top w:val="none" w:sz="0" w:space="0" w:color="auto"/>
            <w:left w:val="none" w:sz="0" w:space="0" w:color="auto"/>
            <w:bottom w:val="none" w:sz="0" w:space="0" w:color="auto"/>
            <w:right w:val="none" w:sz="0" w:space="0" w:color="auto"/>
          </w:divBdr>
        </w:div>
        <w:div w:id="50036613">
          <w:marLeft w:val="1555"/>
          <w:marRight w:val="0"/>
          <w:marTop w:val="134"/>
          <w:marBottom w:val="0"/>
          <w:divBdr>
            <w:top w:val="none" w:sz="0" w:space="0" w:color="auto"/>
            <w:left w:val="none" w:sz="0" w:space="0" w:color="auto"/>
            <w:bottom w:val="none" w:sz="0" w:space="0" w:color="auto"/>
            <w:right w:val="none" w:sz="0" w:space="0" w:color="auto"/>
          </w:divBdr>
        </w:div>
        <w:div w:id="776565292">
          <w:marLeft w:val="1555"/>
          <w:marRight w:val="0"/>
          <w:marTop w:val="144"/>
          <w:marBottom w:val="0"/>
          <w:divBdr>
            <w:top w:val="none" w:sz="0" w:space="0" w:color="auto"/>
            <w:left w:val="none" w:sz="0" w:space="0" w:color="auto"/>
            <w:bottom w:val="none" w:sz="0" w:space="0" w:color="auto"/>
            <w:right w:val="none" w:sz="0" w:space="0" w:color="auto"/>
          </w:divBdr>
        </w:div>
        <w:div w:id="1520777928">
          <w:marLeft w:val="547"/>
          <w:marRight w:val="0"/>
          <w:marTop w:val="154"/>
          <w:marBottom w:val="0"/>
          <w:divBdr>
            <w:top w:val="none" w:sz="0" w:space="0" w:color="auto"/>
            <w:left w:val="none" w:sz="0" w:space="0" w:color="auto"/>
            <w:bottom w:val="none" w:sz="0" w:space="0" w:color="auto"/>
            <w:right w:val="none" w:sz="0" w:space="0" w:color="auto"/>
          </w:divBdr>
        </w:div>
        <w:div w:id="2025861121">
          <w:marLeft w:val="547"/>
          <w:marRight w:val="0"/>
          <w:marTop w:val="154"/>
          <w:marBottom w:val="0"/>
          <w:divBdr>
            <w:top w:val="none" w:sz="0" w:space="0" w:color="auto"/>
            <w:left w:val="none" w:sz="0" w:space="0" w:color="auto"/>
            <w:bottom w:val="none" w:sz="0" w:space="0" w:color="auto"/>
            <w:right w:val="none" w:sz="0" w:space="0" w:color="auto"/>
          </w:divBdr>
        </w:div>
        <w:div w:id="41904845">
          <w:marLeft w:val="547"/>
          <w:marRight w:val="0"/>
          <w:marTop w:val="154"/>
          <w:marBottom w:val="0"/>
          <w:divBdr>
            <w:top w:val="none" w:sz="0" w:space="0" w:color="auto"/>
            <w:left w:val="none" w:sz="0" w:space="0" w:color="auto"/>
            <w:bottom w:val="none" w:sz="0" w:space="0" w:color="auto"/>
            <w:right w:val="none" w:sz="0" w:space="0" w:color="auto"/>
          </w:divBdr>
        </w:div>
        <w:div w:id="1168905487">
          <w:marLeft w:val="547"/>
          <w:marRight w:val="0"/>
          <w:marTop w:val="154"/>
          <w:marBottom w:val="0"/>
          <w:divBdr>
            <w:top w:val="none" w:sz="0" w:space="0" w:color="auto"/>
            <w:left w:val="none" w:sz="0" w:space="0" w:color="auto"/>
            <w:bottom w:val="none" w:sz="0" w:space="0" w:color="auto"/>
            <w:right w:val="none" w:sz="0" w:space="0" w:color="auto"/>
          </w:divBdr>
        </w:div>
        <w:div w:id="1653216353">
          <w:marLeft w:val="547"/>
          <w:marRight w:val="0"/>
          <w:marTop w:val="154"/>
          <w:marBottom w:val="0"/>
          <w:divBdr>
            <w:top w:val="none" w:sz="0" w:space="0" w:color="auto"/>
            <w:left w:val="none" w:sz="0" w:space="0" w:color="auto"/>
            <w:bottom w:val="none" w:sz="0" w:space="0" w:color="auto"/>
            <w:right w:val="none" w:sz="0" w:space="0" w:color="auto"/>
          </w:divBdr>
        </w:div>
        <w:div w:id="1878004053">
          <w:marLeft w:val="1555"/>
          <w:marRight w:val="0"/>
          <w:marTop w:val="134"/>
          <w:marBottom w:val="0"/>
          <w:divBdr>
            <w:top w:val="none" w:sz="0" w:space="0" w:color="auto"/>
            <w:left w:val="none" w:sz="0" w:space="0" w:color="auto"/>
            <w:bottom w:val="none" w:sz="0" w:space="0" w:color="auto"/>
            <w:right w:val="none" w:sz="0" w:space="0" w:color="auto"/>
          </w:divBdr>
        </w:div>
        <w:div w:id="2054767651">
          <w:marLeft w:val="1555"/>
          <w:marRight w:val="0"/>
          <w:marTop w:val="134"/>
          <w:marBottom w:val="0"/>
          <w:divBdr>
            <w:top w:val="none" w:sz="0" w:space="0" w:color="auto"/>
            <w:left w:val="none" w:sz="0" w:space="0" w:color="auto"/>
            <w:bottom w:val="none" w:sz="0" w:space="0" w:color="auto"/>
            <w:right w:val="none" w:sz="0" w:space="0" w:color="auto"/>
          </w:divBdr>
        </w:div>
        <w:div w:id="1906337287">
          <w:marLeft w:val="1555"/>
          <w:marRight w:val="0"/>
          <w:marTop w:val="144"/>
          <w:marBottom w:val="0"/>
          <w:divBdr>
            <w:top w:val="none" w:sz="0" w:space="0" w:color="auto"/>
            <w:left w:val="none" w:sz="0" w:space="0" w:color="auto"/>
            <w:bottom w:val="none" w:sz="0" w:space="0" w:color="auto"/>
            <w:right w:val="none" w:sz="0" w:space="0" w:color="auto"/>
          </w:divBdr>
        </w:div>
        <w:div w:id="1856141895">
          <w:marLeft w:val="547"/>
          <w:marRight w:val="0"/>
          <w:marTop w:val="154"/>
          <w:marBottom w:val="0"/>
          <w:divBdr>
            <w:top w:val="none" w:sz="0" w:space="0" w:color="auto"/>
            <w:left w:val="none" w:sz="0" w:space="0" w:color="auto"/>
            <w:bottom w:val="none" w:sz="0" w:space="0" w:color="auto"/>
            <w:right w:val="none" w:sz="0" w:space="0" w:color="auto"/>
          </w:divBdr>
        </w:div>
        <w:div w:id="694964246">
          <w:marLeft w:val="547"/>
          <w:marRight w:val="0"/>
          <w:marTop w:val="154"/>
          <w:marBottom w:val="0"/>
          <w:divBdr>
            <w:top w:val="none" w:sz="0" w:space="0" w:color="auto"/>
            <w:left w:val="none" w:sz="0" w:space="0" w:color="auto"/>
            <w:bottom w:val="none" w:sz="0" w:space="0" w:color="auto"/>
            <w:right w:val="none" w:sz="0" w:space="0" w:color="auto"/>
          </w:divBdr>
        </w:div>
        <w:div w:id="2024934048">
          <w:marLeft w:val="547"/>
          <w:marRight w:val="0"/>
          <w:marTop w:val="154"/>
          <w:marBottom w:val="0"/>
          <w:divBdr>
            <w:top w:val="none" w:sz="0" w:space="0" w:color="auto"/>
            <w:left w:val="none" w:sz="0" w:space="0" w:color="auto"/>
            <w:bottom w:val="none" w:sz="0" w:space="0" w:color="auto"/>
            <w:right w:val="none" w:sz="0" w:space="0" w:color="auto"/>
          </w:divBdr>
        </w:div>
        <w:div w:id="1131288949">
          <w:marLeft w:val="547"/>
          <w:marRight w:val="0"/>
          <w:marTop w:val="154"/>
          <w:marBottom w:val="0"/>
          <w:divBdr>
            <w:top w:val="none" w:sz="0" w:space="0" w:color="auto"/>
            <w:left w:val="none" w:sz="0" w:space="0" w:color="auto"/>
            <w:bottom w:val="none" w:sz="0" w:space="0" w:color="auto"/>
            <w:right w:val="none" w:sz="0" w:space="0" w:color="auto"/>
          </w:divBdr>
        </w:div>
        <w:div w:id="1511336692">
          <w:marLeft w:val="547"/>
          <w:marRight w:val="0"/>
          <w:marTop w:val="154"/>
          <w:marBottom w:val="0"/>
          <w:divBdr>
            <w:top w:val="none" w:sz="0" w:space="0" w:color="auto"/>
            <w:left w:val="none" w:sz="0" w:space="0" w:color="auto"/>
            <w:bottom w:val="none" w:sz="0" w:space="0" w:color="auto"/>
            <w:right w:val="none" w:sz="0" w:space="0" w:color="auto"/>
          </w:divBdr>
        </w:div>
        <w:div w:id="1138643959">
          <w:marLeft w:val="547"/>
          <w:marRight w:val="0"/>
          <w:marTop w:val="154"/>
          <w:marBottom w:val="0"/>
          <w:divBdr>
            <w:top w:val="none" w:sz="0" w:space="0" w:color="auto"/>
            <w:left w:val="none" w:sz="0" w:space="0" w:color="auto"/>
            <w:bottom w:val="none" w:sz="0" w:space="0" w:color="auto"/>
            <w:right w:val="none" w:sz="0" w:space="0" w:color="auto"/>
          </w:divBdr>
        </w:div>
        <w:div w:id="886575660">
          <w:marLeft w:val="547"/>
          <w:marRight w:val="0"/>
          <w:marTop w:val="154"/>
          <w:marBottom w:val="0"/>
          <w:divBdr>
            <w:top w:val="none" w:sz="0" w:space="0" w:color="auto"/>
            <w:left w:val="none" w:sz="0" w:space="0" w:color="auto"/>
            <w:bottom w:val="none" w:sz="0" w:space="0" w:color="auto"/>
            <w:right w:val="none" w:sz="0" w:space="0" w:color="auto"/>
          </w:divBdr>
        </w:div>
        <w:div w:id="1835760234">
          <w:marLeft w:val="547"/>
          <w:marRight w:val="0"/>
          <w:marTop w:val="154"/>
          <w:marBottom w:val="0"/>
          <w:divBdr>
            <w:top w:val="none" w:sz="0" w:space="0" w:color="auto"/>
            <w:left w:val="none" w:sz="0" w:space="0" w:color="auto"/>
            <w:bottom w:val="none" w:sz="0" w:space="0" w:color="auto"/>
            <w:right w:val="none" w:sz="0" w:space="0" w:color="auto"/>
          </w:divBdr>
        </w:div>
        <w:div w:id="1043092737">
          <w:marLeft w:val="547"/>
          <w:marRight w:val="0"/>
          <w:marTop w:val="192"/>
          <w:marBottom w:val="0"/>
          <w:divBdr>
            <w:top w:val="none" w:sz="0" w:space="0" w:color="auto"/>
            <w:left w:val="none" w:sz="0" w:space="0" w:color="auto"/>
            <w:bottom w:val="none" w:sz="0" w:space="0" w:color="auto"/>
            <w:right w:val="none" w:sz="0" w:space="0" w:color="auto"/>
          </w:divBdr>
        </w:div>
        <w:div w:id="1219122710">
          <w:marLeft w:val="547"/>
          <w:marRight w:val="0"/>
          <w:marTop w:val="182"/>
          <w:marBottom w:val="0"/>
          <w:divBdr>
            <w:top w:val="none" w:sz="0" w:space="0" w:color="auto"/>
            <w:left w:val="none" w:sz="0" w:space="0" w:color="auto"/>
            <w:bottom w:val="none" w:sz="0" w:space="0" w:color="auto"/>
            <w:right w:val="none" w:sz="0" w:space="0" w:color="auto"/>
          </w:divBdr>
        </w:div>
        <w:div w:id="1320578445">
          <w:marLeft w:val="547"/>
          <w:marRight w:val="0"/>
          <w:marTop w:val="182"/>
          <w:marBottom w:val="0"/>
          <w:divBdr>
            <w:top w:val="none" w:sz="0" w:space="0" w:color="auto"/>
            <w:left w:val="none" w:sz="0" w:space="0" w:color="auto"/>
            <w:bottom w:val="none" w:sz="0" w:space="0" w:color="auto"/>
            <w:right w:val="none" w:sz="0" w:space="0" w:color="auto"/>
          </w:divBdr>
        </w:div>
        <w:div w:id="1195117339">
          <w:marLeft w:val="547"/>
          <w:marRight w:val="0"/>
          <w:marTop w:val="182"/>
          <w:marBottom w:val="0"/>
          <w:divBdr>
            <w:top w:val="none" w:sz="0" w:space="0" w:color="auto"/>
            <w:left w:val="none" w:sz="0" w:space="0" w:color="auto"/>
            <w:bottom w:val="none" w:sz="0" w:space="0" w:color="auto"/>
            <w:right w:val="none" w:sz="0" w:space="0" w:color="auto"/>
          </w:divBdr>
        </w:div>
        <w:div w:id="213467174">
          <w:marLeft w:val="547"/>
          <w:marRight w:val="0"/>
          <w:marTop w:val="154"/>
          <w:marBottom w:val="0"/>
          <w:divBdr>
            <w:top w:val="none" w:sz="0" w:space="0" w:color="auto"/>
            <w:left w:val="none" w:sz="0" w:space="0" w:color="auto"/>
            <w:bottom w:val="none" w:sz="0" w:space="0" w:color="auto"/>
            <w:right w:val="none" w:sz="0" w:space="0" w:color="auto"/>
          </w:divBdr>
        </w:div>
        <w:div w:id="602806296">
          <w:marLeft w:val="547"/>
          <w:marRight w:val="0"/>
          <w:marTop w:val="154"/>
          <w:marBottom w:val="0"/>
          <w:divBdr>
            <w:top w:val="none" w:sz="0" w:space="0" w:color="auto"/>
            <w:left w:val="none" w:sz="0" w:space="0" w:color="auto"/>
            <w:bottom w:val="none" w:sz="0" w:space="0" w:color="auto"/>
            <w:right w:val="none" w:sz="0" w:space="0" w:color="auto"/>
          </w:divBdr>
        </w:div>
        <w:div w:id="58748890">
          <w:marLeft w:val="1555"/>
          <w:marRight w:val="0"/>
          <w:marTop w:val="144"/>
          <w:marBottom w:val="0"/>
          <w:divBdr>
            <w:top w:val="none" w:sz="0" w:space="0" w:color="auto"/>
            <w:left w:val="none" w:sz="0" w:space="0" w:color="auto"/>
            <w:bottom w:val="none" w:sz="0" w:space="0" w:color="auto"/>
            <w:right w:val="none" w:sz="0" w:space="0" w:color="auto"/>
          </w:divBdr>
        </w:div>
        <w:div w:id="1151210753">
          <w:marLeft w:val="1555"/>
          <w:marRight w:val="0"/>
          <w:marTop w:val="144"/>
          <w:marBottom w:val="0"/>
          <w:divBdr>
            <w:top w:val="none" w:sz="0" w:space="0" w:color="auto"/>
            <w:left w:val="none" w:sz="0" w:space="0" w:color="auto"/>
            <w:bottom w:val="none" w:sz="0" w:space="0" w:color="auto"/>
            <w:right w:val="none" w:sz="0" w:space="0" w:color="auto"/>
          </w:divBdr>
        </w:div>
        <w:div w:id="1018855163">
          <w:marLeft w:val="547"/>
          <w:marRight w:val="0"/>
          <w:marTop w:val="154"/>
          <w:marBottom w:val="0"/>
          <w:divBdr>
            <w:top w:val="none" w:sz="0" w:space="0" w:color="auto"/>
            <w:left w:val="none" w:sz="0" w:space="0" w:color="auto"/>
            <w:bottom w:val="none" w:sz="0" w:space="0" w:color="auto"/>
            <w:right w:val="none" w:sz="0" w:space="0" w:color="auto"/>
          </w:divBdr>
        </w:div>
        <w:div w:id="1730229577">
          <w:marLeft w:val="547"/>
          <w:marRight w:val="0"/>
          <w:marTop w:val="154"/>
          <w:marBottom w:val="0"/>
          <w:divBdr>
            <w:top w:val="none" w:sz="0" w:space="0" w:color="auto"/>
            <w:left w:val="none" w:sz="0" w:space="0" w:color="auto"/>
            <w:bottom w:val="none" w:sz="0" w:space="0" w:color="auto"/>
            <w:right w:val="none" w:sz="0" w:space="0" w:color="auto"/>
          </w:divBdr>
        </w:div>
        <w:div w:id="783310109">
          <w:marLeft w:val="547"/>
          <w:marRight w:val="0"/>
          <w:marTop w:val="154"/>
          <w:marBottom w:val="0"/>
          <w:divBdr>
            <w:top w:val="none" w:sz="0" w:space="0" w:color="auto"/>
            <w:left w:val="none" w:sz="0" w:space="0" w:color="auto"/>
            <w:bottom w:val="none" w:sz="0" w:space="0" w:color="auto"/>
            <w:right w:val="none" w:sz="0" w:space="0" w:color="auto"/>
          </w:divBdr>
        </w:div>
        <w:div w:id="1082751556">
          <w:marLeft w:val="547"/>
          <w:marRight w:val="0"/>
          <w:marTop w:val="154"/>
          <w:marBottom w:val="0"/>
          <w:divBdr>
            <w:top w:val="none" w:sz="0" w:space="0" w:color="auto"/>
            <w:left w:val="none" w:sz="0" w:space="0" w:color="auto"/>
            <w:bottom w:val="none" w:sz="0" w:space="0" w:color="auto"/>
            <w:right w:val="none" w:sz="0" w:space="0" w:color="auto"/>
          </w:divBdr>
        </w:div>
        <w:div w:id="321084362">
          <w:marLeft w:val="547"/>
          <w:marRight w:val="0"/>
          <w:marTop w:val="154"/>
          <w:marBottom w:val="0"/>
          <w:divBdr>
            <w:top w:val="none" w:sz="0" w:space="0" w:color="auto"/>
            <w:left w:val="none" w:sz="0" w:space="0" w:color="auto"/>
            <w:bottom w:val="none" w:sz="0" w:space="0" w:color="auto"/>
            <w:right w:val="none" w:sz="0" w:space="0" w:color="auto"/>
          </w:divBdr>
        </w:div>
        <w:div w:id="309216787">
          <w:marLeft w:val="547"/>
          <w:marRight w:val="0"/>
          <w:marTop w:val="154"/>
          <w:marBottom w:val="0"/>
          <w:divBdr>
            <w:top w:val="none" w:sz="0" w:space="0" w:color="auto"/>
            <w:left w:val="none" w:sz="0" w:space="0" w:color="auto"/>
            <w:bottom w:val="none" w:sz="0" w:space="0" w:color="auto"/>
            <w:right w:val="none" w:sz="0" w:space="0" w:color="auto"/>
          </w:divBdr>
        </w:div>
        <w:div w:id="1447306531">
          <w:marLeft w:val="547"/>
          <w:marRight w:val="0"/>
          <w:marTop w:val="154"/>
          <w:marBottom w:val="0"/>
          <w:divBdr>
            <w:top w:val="none" w:sz="0" w:space="0" w:color="auto"/>
            <w:left w:val="none" w:sz="0" w:space="0" w:color="auto"/>
            <w:bottom w:val="none" w:sz="0" w:space="0" w:color="auto"/>
            <w:right w:val="none" w:sz="0" w:space="0" w:color="auto"/>
          </w:divBdr>
        </w:div>
        <w:div w:id="545408386">
          <w:marLeft w:val="547"/>
          <w:marRight w:val="0"/>
          <w:marTop w:val="154"/>
          <w:marBottom w:val="0"/>
          <w:divBdr>
            <w:top w:val="none" w:sz="0" w:space="0" w:color="auto"/>
            <w:left w:val="none" w:sz="0" w:space="0" w:color="auto"/>
            <w:bottom w:val="none" w:sz="0" w:space="0" w:color="auto"/>
            <w:right w:val="none" w:sz="0" w:space="0" w:color="auto"/>
          </w:divBdr>
        </w:div>
        <w:div w:id="1008294563">
          <w:marLeft w:val="547"/>
          <w:marRight w:val="0"/>
          <w:marTop w:val="154"/>
          <w:marBottom w:val="0"/>
          <w:divBdr>
            <w:top w:val="none" w:sz="0" w:space="0" w:color="auto"/>
            <w:left w:val="none" w:sz="0" w:space="0" w:color="auto"/>
            <w:bottom w:val="none" w:sz="0" w:space="0" w:color="auto"/>
            <w:right w:val="none" w:sz="0" w:space="0" w:color="auto"/>
          </w:divBdr>
        </w:div>
        <w:div w:id="1745253301">
          <w:marLeft w:val="547"/>
          <w:marRight w:val="0"/>
          <w:marTop w:val="154"/>
          <w:marBottom w:val="0"/>
          <w:divBdr>
            <w:top w:val="none" w:sz="0" w:space="0" w:color="auto"/>
            <w:left w:val="none" w:sz="0" w:space="0" w:color="auto"/>
            <w:bottom w:val="none" w:sz="0" w:space="0" w:color="auto"/>
            <w:right w:val="none" w:sz="0" w:space="0" w:color="auto"/>
          </w:divBdr>
        </w:div>
        <w:div w:id="1305084641">
          <w:marLeft w:val="1440"/>
          <w:marRight w:val="0"/>
          <w:marTop w:val="144"/>
          <w:marBottom w:val="0"/>
          <w:divBdr>
            <w:top w:val="none" w:sz="0" w:space="0" w:color="auto"/>
            <w:left w:val="none" w:sz="0" w:space="0" w:color="auto"/>
            <w:bottom w:val="none" w:sz="0" w:space="0" w:color="auto"/>
            <w:right w:val="none" w:sz="0" w:space="0" w:color="auto"/>
          </w:divBdr>
        </w:div>
        <w:div w:id="562106003">
          <w:marLeft w:val="1440"/>
          <w:marRight w:val="0"/>
          <w:marTop w:val="144"/>
          <w:marBottom w:val="0"/>
          <w:divBdr>
            <w:top w:val="none" w:sz="0" w:space="0" w:color="auto"/>
            <w:left w:val="none" w:sz="0" w:space="0" w:color="auto"/>
            <w:bottom w:val="none" w:sz="0" w:space="0" w:color="auto"/>
            <w:right w:val="none" w:sz="0" w:space="0" w:color="auto"/>
          </w:divBdr>
        </w:div>
        <w:div w:id="380834348">
          <w:marLeft w:val="547"/>
          <w:marRight w:val="0"/>
          <w:marTop w:val="154"/>
          <w:marBottom w:val="0"/>
          <w:divBdr>
            <w:top w:val="none" w:sz="0" w:space="0" w:color="auto"/>
            <w:left w:val="none" w:sz="0" w:space="0" w:color="auto"/>
            <w:bottom w:val="none" w:sz="0" w:space="0" w:color="auto"/>
            <w:right w:val="none" w:sz="0" w:space="0" w:color="auto"/>
          </w:divBdr>
        </w:div>
        <w:div w:id="1597514889">
          <w:marLeft w:val="547"/>
          <w:marRight w:val="0"/>
          <w:marTop w:val="144"/>
          <w:marBottom w:val="0"/>
          <w:divBdr>
            <w:top w:val="none" w:sz="0" w:space="0" w:color="auto"/>
            <w:left w:val="none" w:sz="0" w:space="0" w:color="auto"/>
            <w:bottom w:val="none" w:sz="0" w:space="0" w:color="auto"/>
            <w:right w:val="none" w:sz="0" w:space="0" w:color="auto"/>
          </w:divBdr>
        </w:div>
        <w:div w:id="436364799">
          <w:marLeft w:val="547"/>
          <w:marRight w:val="0"/>
          <w:marTop w:val="144"/>
          <w:marBottom w:val="0"/>
          <w:divBdr>
            <w:top w:val="none" w:sz="0" w:space="0" w:color="auto"/>
            <w:left w:val="none" w:sz="0" w:space="0" w:color="auto"/>
            <w:bottom w:val="none" w:sz="0" w:space="0" w:color="auto"/>
            <w:right w:val="none" w:sz="0" w:space="0" w:color="auto"/>
          </w:divBdr>
        </w:div>
        <w:div w:id="348877240">
          <w:marLeft w:val="547"/>
          <w:marRight w:val="0"/>
          <w:marTop w:val="144"/>
          <w:marBottom w:val="0"/>
          <w:divBdr>
            <w:top w:val="none" w:sz="0" w:space="0" w:color="auto"/>
            <w:left w:val="none" w:sz="0" w:space="0" w:color="auto"/>
            <w:bottom w:val="none" w:sz="0" w:space="0" w:color="auto"/>
            <w:right w:val="none" w:sz="0" w:space="0" w:color="auto"/>
          </w:divBdr>
        </w:div>
        <w:div w:id="405542754">
          <w:marLeft w:val="547"/>
          <w:marRight w:val="0"/>
          <w:marTop w:val="154"/>
          <w:marBottom w:val="0"/>
          <w:divBdr>
            <w:top w:val="none" w:sz="0" w:space="0" w:color="auto"/>
            <w:left w:val="none" w:sz="0" w:space="0" w:color="auto"/>
            <w:bottom w:val="none" w:sz="0" w:space="0" w:color="auto"/>
            <w:right w:val="none" w:sz="0" w:space="0" w:color="auto"/>
          </w:divBdr>
        </w:div>
        <w:div w:id="1020933101">
          <w:marLeft w:val="547"/>
          <w:marRight w:val="0"/>
          <w:marTop w:val="144"/>
          <w:marBottom w:val="0"/>
          <w:divBdr>
            <w:top w:val="none" w:sz="0" w:space="0" w:color="auto"/>
            <w:left w:val="none" w:sz="0" w:space="0" w:color="auto"/>
            <w:bottom w:val="none" w:sz="0" w:space="0" w:color="auto"/>
            <w:right w:val="none" w:sz="0" w:space="0" w:color="auto"/>
          </w:divBdr>
        </w:div>
        <w:div w:id="250091247">
          <w:marLeft w:val="547"/>
          <w:marRight w:val="0"/>
          <w:marTop w:val="144"/>
          <w:marBottom w:val="0"/>
          <w:divBdr>
            <w:top w:val="none" w:sz="0" w:space="0" w:color="auto"/>
            <w:left w:val="none" w:sz="0" w:space="0" w:color="auto"/>
            <w:bottom w:val="none" w:sz="0" w:space="0" w:color="auto"/>
            <w:right w:val="none" w:sz="0" w:space="0" w:color="auto"/>
          </w:divBdr>
        </w:div>
        <w:div w:id="1221788924">
          <w:marLeft w:val="547"/>
          <w:marRight w:val="0"/>
          <w:marTop w:val="154"/>
          <w:marBottom w:val="0"/>
          <w:divBdr>
            <w:top w:val="none" w:sz="0" w:space="0" w:color="auto"/>
            <w:left w:val="none" w:sz="0" w:space="0" w:color="auto"/>
            <w:bottom w:val="none" w:sz="0" w:space="0" w:color="auto"/>
            <w:right w:val="none" w:sz="0" w:space="0" w:color="auto"/>
          </w:divBdr>
        </w:div>
        <w:div w:id="1284849107">
          <w:marLeft w:val="547"/>
          <w:marRight w:val="0"/>
          <w:marTop w:val="154"/>
          <w:marBottom w:val="0"/>
          <w:divBdr>
            <w:top w:val="none" w:sz="0" w:space="0" w:color="auto"/>
            <w:left w:val="none" w:sz="0" w:space="0" w:color="auto"/>
            <w:bottom w:val="none" w:sz="0" w:space="0" w:color="auto"/>
            <w:right w:val="none" w:sz="0" w:space="0" w:color="auto"/>
          </w:divBdr>
        </w:div>
        <w:div w:id="421069499">
          <w:marLeft w:val="547"/>
          <w:marRight w:val="0"/>
          <w:marTop w:val="154"/>
          <w:marBottom w:val="0"/>
          <w:divBdr>
            <w:top w:val="none" w:sz="0" w:space="0" w:color="auto"/>
            <w:left w:val="none" w:sz="0" w:space="0" w:color="auto"/>
            <w:bottom w:val="none" w:sz="0" w:space="0" w:color="auto"/>
            <w:right w:val="none" w:sz="0" w:space="0" w:color="auto"/>
          </w:divBdr>
        </w:div>
        <w:div w:id="274026577">
          <w:marLeft w:val="547"/>
          <w:marRight w:val="0"/>
          <w:marTop w:val="154"/>
          <w:marBottom w:val="0"/>
          <w:divBdr>
            <w:top w:val="none" w:sz="0" w:space="0" w:color="auto"/>
            <w:left w:val="none" w:sz="0" w:space="0" w:color="auto"/>
            <w:bottom w:val="none" w:sz="0" w:space="0" w:color="auto"/>
            <w:right w:val="none" w:sz="0" w:space="0" w:color="auto"/>
          </w:divBdr>
        </w:div>
        <w:div w:id="1171217386">
          <w:marLeft w:val="547"/>
          <w:marRight w:val="0"/>
          <w:marTop w:val="154"/>
          <w:marBottom w:val="0"/>
          <w:divBdr>
            <w:top w:val="none" w:sz="0" w:space="0" w:color="auto"/>
            <w:left w:val="none" w:sz="0" w:space="0" w:color="auto"/>
            <w:bottom w:val="none" w:sz="0" w:space="0" w:color="auto"/>
            <w:right w:val="none" w:sz="0" w:space="0" w:color="auto"/>
          </w:divBdr>
        </w:div>
        <w:div w:id="711460329">
          <w:marLeft w:val="547"/>
          <w:marRight w:val="0"/>
          <w:marTop w:val="154"/>
          <w:marBottom w:val="0"/>
          <w:divBdr>
            <w:top w:val="none" w:sz="0" w:space="0" w:color="auto"/>
            <w:left w:val="none" w:sz="0" w:space="0" w:color="auto"/>
            <w:bottom w:val="none" w:sz="0" w:space="0" w:color="auto"/>
            <w:right w:val="none" w:sz="0" w:space="0" w:color="auto"/>
          </w:divBdr>
        </w:div>
      </w:divsChild>
    </w:div>
    <w:div w:id="1250387773">
      <w:bodyDiv w:val="1"/>
      <w:marLeft w:val="0"/>
      <w:marRight w:val="0"/>
      <w:marTop w:val="0"/>
      <w:marBottom w:val="0"/>
      <w:divBdr>
        <w:top w:val="none" w:sz="0" w:space="0" w:color="auto"/>
        <w:left w:val="none" w:sz="0" w:space="0" w:color="auto"/>
        <w:bottom w:val="none" w:sz="0" w:space="0" w:color="auto"/>
        <w:right w:val="none" w:sz="0" w:space="0" w:color="auto"/>
      </w:divBdr>
      <w:divsChild>
        <w:div w:id="556429131">
          <w:marLeft w:val="547"/>
          <w:marRight w:val="0"/>
          <w:marTop w:val="134"/>
          <w:marBottom w:val="0"/>
          <w:divBdr>
            <w:top w:val="none" w:sz="0" w:space="0" w:color="auto"/>
            <w:left w:val="none" w:sz="0" w:space="0" w:color="auto"/>
            <w:bottom w:val="none" w:sz="0" w:space="0" w:color="auto"/>
            <w:right w:val="none" w:sz="0" w:space="0" w:color="auto"/>
          </w:divBdr>
        </w:div>
      </w:divsChild>
    </w:div>
    <w:div w:id="1258370988">
      <w:bodyDiv w:val="1"/>
      <w:marLeft w:val="0"/>
      <w:marRight w:val="0"/>
      <w:marTop w:val="0"/>
      <w:marBottom w:val="0"/>
      <w:divBdr>
        <w:top w:val="none" w:sz="0" w:space="0" w:color="auto"/>
        <w:left w:val="none" w:sz="0" w:space="0" w:color="auto"/>
        <w:bottom w:val="none" w:sz="0" w:space="0" w:color="auto"/>
        <w:right w:val="none" w:sz="0" w:space="0" w:color="auto"/>
      </w:divBdr>
      <w:divsChild>
        <w:div w:id="1561669787">
          <w:marLeft w:val="547"/>
          <w:marRight w:val="0"/>
          <w:marTop w:val="139"/>
          <w:marBottom w:val="0"/>
          <w:divBdr>
            <w:top w:val="none" w:sz="0" w:space="0" w:color="auto"/>
            <w:left w:val="none" w:sz="0" w:space="0" w:color="auto"/>
            <w:bottom w:val="none" w:sz="0" w:space="0" w:color="auto"/>
            <w:right w:val="none" w:sz="0" w:space="0" w:color="auto"/>
          </w:divBdr>
        </w:div>
      </w:divsChild>
    </w:div>
    <w:div w:id="1262302541">
      <w:bodyDiv w:val="1"/>
      <w:marLeft w:val="0"/>
      <w:marRight w:val="0"/>
      <w:marTop w:val="0"/>
      <w:marBottom w:val="0"/>
      <w:divBdr>
        <w:top w:val="none" w:sz="0" w:space="0" w:color="auto"/>
        <w:left w:val="none" w:sz="0" w:space="0" w:color="auto"/>
        <w:bottom w:val="none" w:sz="0" w:space="0" w:color="auto"/>
        <w:right w:val="none" w:sz="0" w:space="0" w:color="auto"/>
      </w:divBdr>
      <w:divsChild>
        <w:div w:id="844827843">
          <w:marLeft w:val="547"/>
          <w:marRight w:val="0"/>
          <w:marTop w:val="130"/>
          <w:marBottom w:val="0"/>
          <w:divBdr>
            <w:top w:val="none" w:sz="0" w:space="0" w:color="auto"/>
            <w:left w:val="none" w:sz="0" w:space="0" w:color="auto"/>
            <w:bottom w:val="none" w:sz="0" w:space="0" w:color="auto"/>
            <w:right w:val="none" w:sz="0" w:space="0" w:color="auto"/>
          </w:divBdr>
        </w:div>
        <w:div w:id="835606506">
          <w:marLeft w:val="547"/>
          <w:marRight w:val="0"/>
          <w:marTop w:val="130"/>
          <w:marBottom w:val="0"/>
          <w:divBdr>
            <w:top w:val="none" w:sz="0" w:space="0" w:color="auto"/>
            <w:left w:val="none" w:sz="0" w:space="0" w:color="auto"/>
            <w:bottom w:val="none" w:sz="0" w:space="0" w:color="auto"/>
            <w:right w:val="none" w:sz="0" w:space="0" w:color="auto"/>
          </w:divBdr>
        </w:div>
      </w:divsChild>
    </w:div>
    <w:div w:id="1271931040">
      <w:bodyDiv w:val="1"/>
      <w:marLeft w:val="0"/>
      <w:marRight w:val="0"/>
      <w:marTop w:val="0"/>
      <w:marBottom w:val="0"/>
      <w:divBdr>
        <w:top w:val="none" w:sz="0" w:space="0" w:color="auto"/>
        <w:left w:val="none" w:sz="0" w:space="0" w:color="auto"/>
        <w:bottom w:val="none" w:sz="0" w:space="0" w:color="auto"/>
        <w:right w:val="none" w:sz="0" w:space="0" w:color="auto"/>
      </w:divBdr>
    </w:div>
    <w:div w:id="1277180916">
      <w:bodyDiv w:val="1"/>
      <w:marLeft w:val="0"/>
      <w:marRight w:val="0"/>
      <w:marTop w:val="0"/>
      <w:marBottom w:val="0"/>
      <w:divBdr>
        <w:top w:val="none" w:sz="0" w:space="0" w:color="auto"/>
        <w:left w:val="none" w:sz="0" w:space="0" w:color="auto"/>
        <w:bottom w:val="none" w:sz="0" w:space="0" w:color="auto"/>
        <w:right w:val="none" w:sz="0" w:space="0" w:color="auto"/>
      </w:divBdr>
    </w:div>
    <w:div w:id="1305355434">
      <w:bodyDiv w:val="1"/>
      <w:marLeft w:val="0"/>
      <w:marRight w:val="0"/>
      <w:marTop w:val="0"/>
      <w:marBottom w:val="0"/>
      <w:divBdr>
        <w:top w:val="none" w:sz="0" w:space="0" w:color="auto"/>
        <w:left w:val="none" w:sz="0" w:space="0" w:color="auto"/>
        <w:bottom w:val="none" w:sz="0" w:space="0" w:color="auto"/>
        <w:right w:val="none" w:sz="0" w:space="0" w:color="auto"/>
      </w:divBdr>
    </w:div>
    <w:div w:id="1314606783">
      <w:bodyDiv w:val="1"/>
      <w:marLeft w:val="0"/>
      <w:marRight w:val="0"/>
      <w:marTop w:val="0"/>
      <w:marBottom w:val="0"/>
      <w:divBdr>
        <w:top w:val="none" w:sz="0" w:space="0" w:color="auto"/>
        <w:left w:val="none" w:sz="0" w:space="0" w:color="auto"/>
        <w:bottom w:val="none" w:sz="0" w:space="0" w:color="auto"/>
        <w:right w:val="none" w:sz="0" w:space="0" w:color="auto"/>
      </w:divBdr>
    </w:div>
    <w:div w:id="1325544576">
      <w:bodyDiv w:val="1"/>
      <w:marLeft w:val="0"/>
      <w:marRight w:val="0"/>
      <w:marTop w:val="0"/>
      <w:marBottom w:val="0"/>
      <w:divBdr>
        <w:top w:val="none" w:sz="0" w:space="0" w:color="auto"/>
        <w:left w:val="none" w:sz="0" w:space="0" w:color="auto"/>
        <w:bottom w:val="none" w:sz="0" w:space="0" w:color="auto"/>
        <w:right w:val="none" w:sz="0" w:space="0" w:color="auto"/>
      </w:divBdr>
    </w:div>
    <w:div w:id="1347093807">
      <w:bodyDiv w:val="1"/>
      <w:marLeft w:val="0"/>
      <w:marRight w:val="0"/>
      <w:marTop w:val="0"/>
      <w:marBottom w:val="0"/>
      <w:divBdr>
        <w:top w:val="none" w:sz="0" w:space="0" w:color="auto"/>
        <w:left w:val="none" w:sz="0" w:space="0" w:color="auto"/>
        <w:bottom w:val="none" w:sz="0" w:space="0" w:color="auto"/>
        <w:right w:val="none" w:sz="0" w:space="0" w:color="auto"/>
      </w:divBdr>
      <w:divsChild>
        <w:div w:id="111243310">
          <w:marLeft w:val="547"/>
          <w:marRight w:val="0"/>
          <w:marTop w:val="130"/>
          <w:marBottom w:val="0"/>
          <w:divBdr>
            <w:top w:val="none" w:sz="0" w:space="0" w:color="auto"/>
            <w:left w:val="none" w:sz="0" w:space="0" w:color="auto"/>
            <w:bottom w:val="none" w:sz="0" w:space="0" w:color="auto"/>
            <w:right w:val="none" w:sz="0" w:space="0" w:color="auto"/>
          </w:divBdr>
        </w:div>
        <w:div w:id="1058241693">
          <w:marLeft w:val="547"/>
          <w:marRight w:val="0"/>
          <w:marTop w:val="130"/>
          <w:marBottom w:val="0"/>
          <w:divBdr>
            <w:top w:val="none" w:sz="0" w:space="0" w:color="auto"/>
            <w:left w:val="none" w:sz="0" w:space="0" w:color="auto"/>
            <w:bottom w:val="none" w:sz="0" w:space="0" w:color="auto"/>
            <w:right w:val="none" w:sz="0" w:space="0" w:color="auto"/>
          </w:divBdr>
        </w:div>
      </w:divsChild>
    </w:div>
    <w:div w:id="1352995145">
      <w:bodyDiv w:val="1"/>
      <w:marLeft w:val="0"/>
      <w:marRight w:val="0"/>
      <w:marTop w:val="0"/>
      <w:marBottom w:val="0"/>
      <w:divBdr>
        <w:top w:val="none" w:sz="0" w:space="0" w:color="auto"/>
        <w:left w:val="none" w:sz="0" w:space="0" w:color="auto"/>
        <w:bottom w:val="none" w:sz="0" w:space="0" w:color="auto"/>
        <w:right w:val="none" w:sz="0" w:space="0" w:color="auto"/>
      </w:divBdr>
      <w:divsChild>
        <w:div w:id="1334333428">
          <w:marLeft w:val="547"/>
          <w:marRight w:val="0"/>
          <w:marTop w:val="139"/>
          <w:marBottom w:val="0"/>
          <w:divBdr>
            <w:top w:val="none" w:sz="0" w:space="0" w:color="auto"/>
            <w:left w:val="none" w:sz="0" w:space="0" w:color="auto"/>
            <w:bottom w:val="none" w:sz="0" w:space="0" w:color="auto"/>
            <w:right w:val="none" w:sz="0" w:space="0" w:color="auto"/>
          </w:divBdr>
        </w:div>
      </w:divsChild>
    </w:div>
    <w:div w:id="1357200020">
      <w:bodyDiv w:val="1"/>
      <w:marLeft w:val="0"/>
      <w:marRight w:val="0"/>
      <w:marTop w:val="0"/>
      <w:marBottom w:val="0"/>
      <w:divBdr>
        <w:top w:val="none" w:sz="0" w:space="0" w:color="auto"/>
        <w:left w:val="none" w:sz="0" w:space="0" w:color="auto"/>
        <w:bottom w:val="none" w:sz="0" w:space="0" w:color="auto"/>
        <w:right w:val="none" w:sz="0" w:space="0" w:color="auto"/>
      </w:divBdr>
    </w:div>
    <w:div w:id="1359895343">
      <w:bodyDiv w:val="1"/>
      <w:marLeft w:val="0"/>
      <w:marRight w:val="0"/>
      <w:marTop w:val="0"/>
      <w:marBottom w:val="0"/>
      <w:divBdr>
        <w:top w:val="none" w:sz="0" w:space="0" w:color="auto"/>
        <w:left w:val="none" w:sz="0" w:space="0" w:color="auto"/>
        <w:bottom w:val="none" w:sz="0" w:space="0" w:color="auto"/>
        <w:right w:val="none" w:sz="0" w:space="0" w:color="auto"/>
      </w:divBdr>
    </w:div>
    <w:div w:id="1362362898">
      <w:bodyDiv w:val="1"/>
      <w:marLeft w:val="0"/>
      <w:marRight w:val="0"/>
      <w:marTop w:val="0"/>
      <w:marBottom w:val="0"/>
      <w:divBdr>
        <w:top w:val="none" w:sz="0" w:space="0" w:color="auto"/>
        <w:left w:val="none" w:sz="0" w:space="0" w:color="auto"/>
        <w:bottom w:val="none" w:sz="0" w:space="0" w:color="auto"/>
        <w:right w:val="none" w:sz="0" w:space="0" w:color="auto"/>
      </w:divBdr>
      <w:divsChild>
        <w:div w:id="675032429">
          <w:marLeft w:val="547"/>
          <w:marRight w:val="0"/>
          <w:marTop w:val="115"/>
          <w:marBottom w:val="0"/>
          <w:divBdr>
            <w:top w:val="none" w:sz="0" w:space="0" w:color="auto"/>
            <w:left w:val="none" w:sz="0" w:space="0" w:color="auto"/>
            <w:bottom w:val="none" w:sz="0" w:space="0" w:color="auto"/>
            <w:right w:val="none" w:sz="0" w:space="0" w:color="auto"/>
          </w:divBdr>
        </w:div>
        <w:div w:id="1021122527">
          <w:marLeft w:val="547"/>
          <w:marRight w:val="0"/>
          <w:marTop w:val="115"/>
          <w:marBottom w:val="0"/>
          <w:divBdr>
            <w:top w:val="none" w:sz="0" w:space="0" w:color="auto"/>
            <w:left w:val="none" w:sz="0" w:space="0" w:color="auto"/>
            <w:bottom w:val="none" w:sz="0" w:space="0" w:color="auto"/>
            <w:right w:val="none" w:sz="0" w:space="0" w:color="auto"/>
          </w:divBdr>
        </w:div>
      </w:divsChild>
    </w:div>
    <w:div w:id="1369527845">
      <w:bodyDiv w:val="1"/>
      <w:marLeft w:val="0"/>
      <w:marRight w:val="0"/>
      <w:marTop w:val="0"/>
      <w:marBottom w:val="0"/>
      <w:divBdr>
        <w:top w:val="none" w:sz="0" w:space="0" w:color="auto"/>
        <w:left w:val="none" w:sz="0" w:space="0" w:color="auto"/>
        <w:bottom w:val="none" w:sz="0" w:space="0" w:color="auto"/>
        <w:right w:val="none" w:sz="0" w:space="0" w:color="auto"/>
      </w:divBdr>
    </w:div>
    <w:div w:id="1379016696">
      <w:bodyDiv w:val="1"/>
      <w:marLeft w:val="0"/>
      <w:marRight w:val="0"/>
      <w:marTop w:val="0"/>
      <w:marBottom w:val="0"/>
      <w:divBdr>
        <w:top w:val="none" w:sz="0" w:space="0" w:color="auto"/>
        <w:left w:val="none" w:sz="0" w:space="0" w:color="auto"/>
        <w:bottom w:val="none" w:sz="0" w:space="0" w:color="auto"/>
        <w:right w:val="none" w:sz="0" w:space="0" w:color="auto"/>
      </w:divBdr>
    </w:div>
    <w:div w:id="1379164885">
      <w:bodyDiv w:val="1"/>
      <w:marLeft w:val="0"/>
      <w:marRight w:val="0"/>
      <w:marTop w:val="0"/>
      <w:marBottom w:val="0"/>
      <w:divBdr>
        <w:top w:val="none" w:sz="0" w:space="0" w:color="auto"/>
        <w:left w:val="none" w:sz="0" w:space="0" w:color="auto"/>
        <w:bottom w:val="none" w:sz="0" w:space="0" w:color="auto"/>
        <w:right w:val="none" w:sz="0" w:space="0" w:color="auto"/>
      </w:divBdr>
      <w:divsChild>
        <w:div w:id="925379411">
          <w:marLeft w:val="547"/>
          <w:marRight w:val="0"/>
          <w:marTop w:val="134"/>
          <w:marBottom w:val="0"/>
          <w:divBdr>
            <w:top w:val="none" w:sz="0" w:space="0" w:color="auto"/>
            <w:left w:val="none" w:sz="0" w:space="0" w:color="auto"/>
            <w:bottom w:val="none" w:sz="0" w:space="0" w:color="auto"/>
            <w:right w:val="none" w:sz="0" w:space="0" w:color="auto"/>
          </w:divBdr>
        </w:div>
        <w:div w:id="625425632">
          <w:marLeft w:val="1267"/>
          <w:marRight w:val="0"/>
          <w:marTop w:val="134"/>
          <w:marBottom w:val="0"/>
          <w:divBdr>
            <w:top w:val="none" w:sz="0" w:space="0" w:color="auto"/>
            <w:left w:val="none" w:sz="0" w:space="0" w:color="auto"/>
            <w:bottom w:val="none" w:sz="0" w:space="0" w:color="auto"/>
            <w:right w:val="none" w:sz="0" w:space="0" w:color="auto"/>
          </w:divBdr>
        </w:div>
        <w:div w:id="118502278">
          <w:marLeft w:val="1267"/>
          <w:marRight w:val="0"/>
          <w:marTop w:val="134"/>
          <w:marBottom w:val="0"/>
          <w:divBdr>
            <w:top w:val="none" w:sz="0" w:space="0" w:color="auto"/>
            <w:left w:val="none" w:sz="0" w:space="0" w:color="auto"/>
            <w:bottom w:val="none" w:sz="0" w:space="0" w:color="auto"/>
            <w:right w:val="none" w:sz="0" w:space="0" w:color="auto"/>
          </w:divBdr>
        </w:div>
        <w:div w:id="1014113718">
          <w:marLeft w:val="1267"/>
          <w:marRight w:val="0"/>
          <w:marTop w:val="154"/>
          <w:marBottom w:val="0"/>
          <w:divBdr>
            <w:top w:val="none" w:sz="0" w:space="0" w:color="auto"/>
            <w:left w:val="none" w:sz="0" w:space="0" w:color="auto"/>
            <w:bottom w:val="none" w:sz="0" w:space="0" w:color="auto"/>
            <w:right w:val="none" w:sz="0" w:space="0" w:color="auto"/>
          </w:divBdr>
        </w:div>
      </w:divsChild>
    </w:div>
    <w:div w:id="1387528351">
      <w:bodyDiv w:val="1"/>
      <w:marLeft w:val="0"/>
      <w:marRight w:val="0"/>
      <w:marTop w:val="0"/>
      <w:marBottom w:val="0"/>
      <w:divBdr>
        <w:top w:val="none" w:sz="0" w:space="0" w:color="auto"/>
        <w:left w:val="none" w:sz="0" w:space="0" w:color="auto"/>
        <w:bottom w:val="none" w:sz="0" w:space="0" w:color="auto"/>
        <w:right w:val="none" w:sz="0" w:space="0" w:color="auto"/>
      </w:divBdr>
      <w:divsChild>
        <w:div w:id="858661207">
          <w:marLeft w:val="547"/>
          <w:marRight w:val="0"/>
          <w:marTop w:val="139"/>
          <w:marBottom w:val="0"/>
          <w:divBdr>
            <w:top w:val="none" w:sz="0" w:space="0" w:color="auto"/>
            <w:left w:val="none" w:sz="0" w:space="0" w:color="auto"/>
            <w:bottom w:val="none" w:sz="0" w:space="0" w:color="auto"/>
            <w:right w:val="none" w:sz="0" w:space="0" w:color="auto"/>
          </w:divBdr>
        </w:div>
        <w:div w:id="218908287">
          <w:marLeft w:val="547"/>
          <w:marRight w:val="0"/>
          <w:marTop w:val="139"/>
          <w:marBottom w:val="0"/>
          <w:divBdr>
            <w:top w:val="none" w:sz="0" w:space="0" w:color="auto"/>
            <w:left w:val="none" w:sz="0" w:space="0" w:color="auto"/>
            <w:bottom w:val="none" w:sz="0" w:space="0" w:color="auto"/>
            <w:right w:val="none" w:sz="0" w:space="0" w:color="auto"/>
          </w:divBdr>
        </w:div>
        <w:div w:id="610480610">
          <w:marLeft w:val="547"/>
          <w:marRight w:val="0"/>
          <w:marTop w:val="134"/>
          <w:marBottom w:val="0"/>
          <w:divBdr>
            <w:top w:val="none" w:sz="0" w:space="0" w:color="auto"/>
            <w:left w:val="none" w:sz="0" w:space="0" w:color="auto"/>
            <w:bottom w:val="none" w:sz="0" w:space="0" w:color="auto"/>
            <w:right w:val="none" w:sz="0" w:space="0" w:color="auto"/>
          </w:divBdr>
        </w:div>
      </w:divsChild>
    </w:div>
    <w:div w:id="1392996086">
      <w:bodyDiv w:val="1"/>
      <w:marLeft w:val="0"/>
      <w:marRight w:val="0"/>
      <w:marTop w:val="0"/>
      <w:marBottom w:val="0"/>
      <w:divBdr>
        <w:top w:val="none" w:sz="0" w:space="0" w:color="auto"/>
        <w:left w:val="none" w:sz="0" w:space="0" w:color="auto"/>
        <w:bottom w:val="none" w:sz="0" w:space="0" w:color="auto"/>
        <w:right w:val="none" w:sz="0" w:space="0" w:color="auto"/>
      </w:divBdr>
      <w:divsChild>
        <w:div w:id="1303538027">
          <w:marLeft w:val="547"/>
          <w:marRight w:val="0"/>
          <w:marTop w:val="134"/>
          <w:marBottom w:val="0"/>
          <w:divBdr>
            <w:top w:val="none" w:sz="0" w:space="0" w:color="auto"/>
            <w:left w:val="none" w:sz="0" w:space="0" w:color="auto"/>
            <w:bottom w:val="none" w:sz="0" w:space="0" w:color="auto"/>
            <w:right w:val="none" w:sz="0" w:space="0" w:color="auto"/>
          </w:divBdr>
        </w:div>
        <w:div w:id="1358655168">
          <w:marLeft w:val="547"/>
          <w:marRight w:val="0"/>
          <w:marTop w:val="139"/>
          <w:marBottom w:val="0"/>
          <w:divBdr>
            <w:top w:val="none" w:sz="0" w:space="0" w:color="auto"/>
            <w:left w:val="none" w:sz="0" w:space="0" w:color="auto"/>
            <w:bottom w:val="none" w:sz="0" w:space="0" w:color="auto"/>
            <w:right w:val="none" w:sz="0" w:space="0" w:color="auto"/>
          </w:divBdr>
        </w:div>
      </w:divsChild>
    </w:div>
    <w:div w:id="1395814259">
      <w:bodyDiv w:val="1"/>
      <w:marLeft w:val="0"/>
      <w:marRight w:val="0"/>
      <w:marTop w:val="0"/>
      <w:marBottom w:val="0"/>
      <w:divBdr>
        <w:top w:val="none" w:sz="0" w:space="0" w:color="auto"/>
        <w:left w:val="none" w:sz="0" w:space="0" w:color="auto"/>
        <w:bottom w:val="none" w:sz="0" w:space="0" w:color="auto"/>
        <w:right w:val="none" w:sz="0" w:space="0" w:color="auto"/>
      </w:divBdr>
    </w:div>
    <w:div w:id="1400712297">
      <w:bodyDiv w:val="1"/>
      <w:marLeft w:val="0"/>
      <w:marRight w:val="0"/>
      <w:marTop w:val="0"/>
      <w:marBottom w:val="0"/>
      <w:divBdr>
        <w:top w:val="none" w:sz="0" w:space="0" w:color="auto"/>
        <w:left w:val="none" w:sz="0" w:space="0" w:color="auto"/>
        <w:bottom w:val="none" w:sz="0" w:space="0" w:color="auto"/>
        <w:right w:val="none" w:sz="0" w:space="0" w:color="auto"/>
      </w:divBdr>
      <w:divsChild>
        <w:div w:id="919632664">
          <w:marLeft w:val="547"/>
          <w:marRight w:val="0"/>
          <w:marTop w:val="178"/>
          <w:marBottom w:val="0"/>
          <w:divBdr>
            <w:top w:val="none" w:sz="0" w:space="0" w:color="auto"/>
            <w:left w:val="none" w:sz="0" w:space="0" w:color="auto"/>
            <w:bottom w:val="none" w:sz="0" w:space="0" w:color="auto"/>
            <w:right w:val="none" w:sz="0" w:space="0" w:color="auto"/>
          </w:divBdr>
        </w:div>
        <w:div w:id="127944099">
          <w:marLeft w:val="547"/>
          <w:marRight w:val="0"/>
          <w:marTop w:val="168"/>
          <w:marBottom w:val="0"/>
          <w:divBdr>
            <w:top w:val="none" w:sz="0" w:space="0" w:color="auto"/>
            <w:left w:val="none" w:sz="0" w:space="0" w:color="auto"/>
            <w:bottom w:val="none" w:sz="0" w:space="0" w:color="auto"/>
            <w:right w:val="none" w:sz="0" w:space="0" w:color="auto"/>
          </w:divBdr>
        </w:div>
        <w:div w:id="688986603">
          <w:marLeft w:val="547"/>
          <w:marRight w:val="0"/>
          <w:marTop w:val="168"/>
          <w:marBottom w:val="0"/>
          <w:divBdr>
            <w:top w:val="none" w:sz="0" w:space="0" w:color="auto"/>
            <w:left w:val="none" w:sz="0" w:space="0" w:color="auto"/>
            <w:bottom w:val="none" w:sz="0" w:space="0" w:color="auto"/>
            <w:right w:val="none" w:sz="0" w:space="0" w:color="auto"/>
          </w:divBdr>
        </w:div>
        <w:div w:id="1555460813">
          <w:marLeft w:val="547"/>
          <w:marRight w:val="0"/>
          <w:marTop w:val="168"/>
          <w:marBottom w:val="0"/>
          <w:divBdr>
            <w:top w:val="none" w:sz="0" w:space="0" w:color="auto"/>
            <w:left w:val="none" w:sz="0" w:space="0" w:color="auto"/>
            <w:bottom w:val="none" w:sz="0" w:space="0" w:color="auto"/>
            <w:right w:val="none" w:sz="0" w:space="0" w:color="auto"/>
          </w:divBdr>
        </w:div>
        <w:div w:id="1497961808">
          <w:marLeft w:val="547"/>
          <w:marRight w:val="0"/>
          <w:marTop w:val="144"/>
          <w:marBottom w:val="0"/>
          <w:divBdr>
            <w:top w:val="none" w:sz="0" w:space="0" w:color="auto"/>
            <w:left w:val="none" w:sz="0" w:space="0" w:color="auto"/>
            <w:bottom w:val="none" w:sz="0" w:space="0" w:color="auto"/>
            <w:right w:val="none" w:sz="0" w:space="0" w:color="auto"/>
          </w:divBdr>
        </w:div>
        <w:div w:id="614680627">
          <w:marLeft w:val="547"/>
          <w:marRight w:val="0"/>
          <w:marTop w:val="144"/>
          <w:marBottom w:val="0"/>
          <w:divBdr>
            <w:top w:val="none" w:sz="0" w:space="0" w:color="auto"/>
            <w:left w:val="none" w:sz="0" w:space="0" w:color="auto"/>
            <w:bottom w:val="none" w:sz="0" w:space="0" w:color="auto"/>
            <w:right w:val="none" w:sz="0" w:space="0" w:color="auto"/>
          </w:divBdr>
        </w:div>
        <w:div w:id="1691833812">
          <w:marLeft w:val="1166"/>
          <w:marRight w:val="0"/>
          <w:marTop w:val="125"/>
          <w:marBottom w:val="0"/>
          <w:divBdr>
            <w:top w:val="none" w:sz="0" w:space="0" w:color="auto"/>
            <w:left w:val="none" w:sz="0" w:space="0" w:color="auto"/>
            <w:bottom w:val="none" w:sz="0" w:space="0" w:color="auto"/>
            <w:right w:val="none" w:sz="0" w:space="0" w:color="auto"/>
          </w:divBdr>
        </w:div>
        <w:div w:id="969825981">
          <w:marLeft w:val="547"/>
          <w:marRight w:val="0"/>
          <w:marTop w:val="144"/>
          <w:marBottom w:val="0"/>
          <w:divBdr>
            <w:top w:val="none" w:sz="0" w:space="0" w:color="auto"/>
            <w:left w:val="none" w:sz="0" w:space="0" w:color="auto"/>
            <w:bottom w:val="none" w:sz="0" w:space="0" w:color="auto"/>
            <w:right w:val="none" w:sz="0" w:space="0" w:color="auto"/>
          </w:divBdr>
        </w:div>
        <w:div w:id="465976971">
          <w:marLeft w:val="547"/>
          <w:marRight w:val="0"/>
          <w:marTop w:val="144"/>
          <w:marBottom w:val="0"/>
          <w:divBdr>
            <w:top w:val="none" w:sz="0" w:space="0" w:color="auto"/>
            <w:left w:val="none" w:sz="0" w:space="0" w:color="auto"/>
            <w:bottom w:val="none" w:sz="0" w:space="0" w:color="auto"/>
            <w:right w:val="none" w:sz="0" w:space="0" w:color="auto"/>
          </w:divBdr>
        </w:div>
        <w:div w:id="2106266308">
          <w:marLeft w:val="547"/>
          <w:marRight w:val="0"/>
          <w:marTop w:val="144"/>
          <w:marBottom w:val="0"/>
          <w:divBdr>
            <w:top w:val="none" w:sz="0" w:space="0" w:color="auto"/>
            <w:left w:val="none" w:sz="0" w:space="0" w:color="auto"/>
            <w:bottom w:val="none" w:sz="0" w:space="0" w:color="auto"/>
            <w:right w:val="none" w:sz="0" w:space="0" w:color="auto"/>
          </w:divBdr>
        </w:div>
        <w:div w:id="1901012068">
          <w:marLeft w:val="547"/>
          <w:marRight w:val="0"/>
          <w:marTop w:val="144"/>
          <w:marBottom w:val="0"/>
          <w:divBdr>
            <w:top w:val="none" w:sz="0" w:space="0" w:color="auto"/>
            <w:left w:val="none" w:sz="0" w:space="0" w:color="auto"/>
            <w:bottom w:val="none" w:sz="0" w:space="0" w:color="auto"/>
            <w:right w:val="none" w:sz="0" w:space="0" w:color="auto"/>
          </w:divBdr>
        </w:div>
        <w:div w:id="886457703">
          <w:marLeft w:val="547"/>
          <w:marRight w:val="0"/>
          <w:marTop w:val="144"/>
          <w:marBottom w:val="0"/>
          <w:divBdr>
            <w:top w:val="none" w:sz="0" w:space="0" w:color="auto"/>
            <w:left w:val="none" w:sz="0" w:space="0" w:color="auto"/>
            <w:bottom w:val="none" w:sz="0" w:space="0" w:color="auto"/>
            <w:right w:val="none" w:sz="0" w:space="0" w:color="auto"/>
          </w:divBdr>
        </w:div>
        <w:div w:id="210726097">
          <w:marLeft w:val="547"/>
          <w:marRight w:val="0"/>
          <w:marTop w:val="144"/>
          <w:marBottom w:val="0"/>
          <w:divBdr>
            <w:top w:val="none" w:sz="0" w:space="0" w:color="auto"/>
            <w:left w:val="none" w:sz="0" w:space="0" w:color="auto"/>
            <w:bottom w:val="none" w:sz="0" w:space="0" w:color="auto"/>
            <w:right w:val="none" w:sz="0" w:space="0" w:color="auto"/>
          </w:divBdr>
        </w:div>
        <w:div w:id="774521886">
          <w:marLeft w:val="547"/>
          <w:marRight w:val="0"/>
          <w:marTop w:val="144"/>
          <w:marBottom w:val="0"/>
          <w:divBdr>
            <w:top w:val="none" w:sz="0" w:space="0" w:color="auto"/>
            <w:left w:val="none" w:sz="0" w:space="0" w:color="auto"/>
            <w:bottom w:val="none" w:sz="0" w:space="0" w:color="auto"/>
            <w:right w:val="none" w:sz="0" w:space="0" w:color="auto"/>
          </w:divBdr>
        </w:div>
        <w:div w:id="1436638155">
          <w:marLeft w:val="547"/>
          <w:marRight w:val="0"/>
          <w:marTop w:val="144"/>
          <w:marBottom w:val="0"/>
          <w:divBdr>
            <w:top w:val="none" w:sz="0" w:space="0" w:color="auto"/>
            <w:left w:val="none" w:sz="0" w:space="0" w:color="auto"/>
            <w:bottom w:val="none" w:sz="0" w:space="0" w:color="auto"/>
            <w:right w:val="none" w:sz="0" w:space="0" w:color="auto"/>
          </w:divBdr>
        </w:div>
        <w:div w:id="420496099">
          <w:marLeft w:val="547"/>
          <w:marRight w:val="0"/>
          <w:marTop w:val="144"/>
          <w:marBottom w:val="0"/>
          <w:divBdr>
            <w:top w:val="none" w:sz="0" w:space="0" w:color="auto"/>
            <w:left w:val="none" w:sz="0" w:space="0" w:color="auto"/>
            <w:bottom w:val="none" w:sz="0" w:space="0" w:color="auto"/>
            <w:right w:val="none" w:sz="0" w:space="0" w:color="auto"/>
          </w:divBdr>
        </w:div>
        <w:div w:id="447503538">
          <w:marLeft w:val="547"/>
          <w:marRight w:val="0"/>
          <w:marTop w:val="134"/>
          <w:marBottom w:val="0"/>
          <w:divBdr>
            <w:top w:val="none" w:sz="0" w:space="0" w:color="auto"/>
            <w:left w:val="none" w:sz="0" w:space="0" w:color="auto"/>
            <w:bottom w:val="none" w:sz="0" w:space="0" w:color="auto"/>
            <w:right w:val="none" w:sz="0" w:space="0" w:color="auto"/>
          </w:divBdr>
        </w:div>
        <w:div w:id="1145077661">
          <w:marLeft w:val="547"/>
          <w:marRight w:val="0"/>
          <w:marTop w:val="134"/>
          <w:marBottom w:val="0"/>
          <w:divBdr>
            <w:top w:val="none" w:sz="0" w:space="0" w:color="auto"/>
            <w:left w:val="none" w:sz="0" w:space="0" w:color="auto"/>
            <w:bottom w:val="none" w:sz="0" w:space="0" w:color="auto"/>
            <w:right w:val="none" w:sz="0" w:space="0" w:color="auto"/>
          </w:divBdr>
        </w:div>
        <w:div w:id="1294748339">
          <w:marLeft w:val="547"/>
          <w:marRight w:val="0"/>
          <w:marTop w:val="134"/>
          <w:marBottom w:val="0"/>
          <w:divBdr>
            <w:top w:val="none" w:sz="0" w:space="0" w:color="auto"/>
            <w:left w:val="none" w:sz="0" w:space="0" w:color="auto"/>
            <w:bottom w:val="none" w:sz="0" w:space="0" w:color="auto"/>
            <w:right w:val="none" w:sz="0" w:space="0" w:color="auto"/>
          </w:divBdr>
        </w:div>
        <w:div w:id="1374692427">
          <w:marLeft w:val="547"/>
          <w:marRight w:val="0"/>
          <w:marTop w:val="144"/>
          <w:marBottom w:val="0"/>
          <w:divBdr>
            <w:top w:val="none" w:sz="0" w:space="0" w:color="auto"/>
            <w:left w:val="none" w:sz="0" w:space="0" w:color="auto"/>
            <w:bottom w:val="none" w:sz="0" w:space="0" w:color="auto"/>
            <w:right w:val="none" w:sz="0" w:space="0" w:color="auto"/>
          </w:divBdr>
        </w:div>
        <w:div w:id="1493177367">
          <w:marLeft w:val="547"/>
          <w:marRight w:val="0"/>
          <w:marTop w:val="134"/>
          <w:marBottom w:val="0"/>
          <w:divBdr>
            <w:top w:val="none" w:sz="0" w:space="0" w:color="auto"/>
            <w:left w:val="none" w:sz="0" w:space="0" w:color="auto"/>
            <w:bottom w:val="none" w:sz="0" w:space="0" w:color="auto"/>
            <w:right w:val="none" w:sz="0" w:space="0" w:color="auto"/>
          </w:divBdr>
        </w:div>
        <w:div w:id="965084980">
          <w:marLeft w:val="547"/>
          <w:marRight w:val="0"/>
          <w:marTop w:val="134"/>
          <w:marBottom w:val="0"/>
          <w:divBdr>
            <w:top w:val="none" w:sz="0" w:space="0" w:color="auto"/>
            <w:left w:val="none" w:sz="0" w:space="0" w:color="auto"/>
            <w:bottom w:val="none" w:sz="0" w:space="0" w:color="auto"/>
            <w:right w:val="none" w:sz="0" w:space="0" w:color="auto"/>
          </w:divBdr>
        </w:div>
        <w:div w:id="1322390550">
          <w:marLeft w:val="547"/>
          <w:marRight w:val="0"/>
          <w:marTop w:val="134"/>
          <w:marBottom w:val="0"/>
          <w:divBdr>
            <w:top w:val="none" w:sz="0" w:space="0" w:color="auto"/>
            <w:left w:val="none" w:sz="0" w:space="0" w:color="auto"/>
            <w:bottom w:val="none" w:sz="0" w:space="0" w:color="auto"/>
            <w:right w:val="none" w:sz="0" w:space="0" w:color="auto"/>
          </w:divBdr>
        </w:div>
        <w:div w:id="245118509">
          <w:marLeft w:val="547"/>
          <w:marRight w:val="0"/>
          <w:marTop w:val="144"/>
          <w:marBottom w:val="0"/>
          <w:divBdr>
            <w:top w:val="none" w:sz="0" w:space="0" w:color="auto"/>
            <w:left w:val="none" w:sz="0" w:space="0" w:color="auto"/>
            <w:bottom w:val="none" w:sz="0" w:space="0" w:color="auto"/>
            <w:right w:val="none" w:sz="0" w:space="0" w:color="auto"/>
          </w:divBdr>
        </w:div>
        <w:div w:id="11882773">
          <w:marLeft w:val="547"/>
          <w:marRight w:val="0"/>
          <w:marTop w:val="134"/>
          <w:marBottom w:val="0"/>
          <w:divBdr>
            <w:top w:val="none" w:sz="0" w:space="0" w:color="auto"/>
            <w:left w:val="none" w:sz="0" w:space="0" w:color="auto"/>
            <w:bottom w:val="none" w:sz="0" w:space="0" w:color="auto"/>
            <w:right w:val="none" w:sz="0" w:space="0" w:color="auto"/>
          </w:divBdr>
        </w:div>
        <w:div w:id="807362889">
          <w:marLeft w:val="547"/>
          <w:marRight w:val="0"/>
          <w:marTop w:val="134"/>
          <w:marBottom w:val="0"/>
          <w:divBdr>
            <w:top w:val="none" w:sz="0" w:space="0" w:color="auto"/>
            <w:left w:val="none" w:sz="0" w:space="0" w:color="auto"/>
            <w:bottom w:val="none" w:sz="0" w:space="0" w:color="auto"/>
            <w:right w:val="none" w:sz="0" w:space="0" w:color="auto"/>
          </w:divBdr>
        </w:div>
        <w:div w:id="1190022095">
          <w:marLeft w:val="547"/>
          <w:marRight w:val="0"/>
          <w:marTop w:val="144"/>
          <w:marBottom w:val="0"/>
          <w:divBdr>
            <w:top w:val="none" w:sz="0" w:space="0" w:color="auto"/>
            <w:left w:val="none" w:sz="0" w:space="0" w:color="auto"/>
            <w:bottom w:val="none" w:sz="0" w:space="0" w:color="auto"/>
            <w:right w:val="none" w:sz="0" w:space="0" w:color="auto"/>
          </w:divBdr>
        </w:div>
        <w:div w:id="1477524432">
          <w:marLeft w:val="547"/>
          <w:marRight w:val="0"/>
          <w:marTop w:val="134"/>
          <w:marBottom w:val="0"/>
          <w:divBdr>
            <w:top w:val="none" w:sz="0" w:space="0" w:color="auto"/>
            <w:left w:val="none" w:sz="0" w:space="0" w:color="auto"/>
            <w:bottom w:val="none" w:sz="0" w:space="0" w:color="auto"/>
            <w:right w:val="none" w:sz="0" w:space="0" w:color="auto"/>
          </w:divBdr>
        </w:div>
        <w:div w:id="1948996822">
          <w:marLeft w:val="2246"/>
          <w:marRight w:val="0"/>
          <w:marTop w:val="96"/>
          <w:marBottom w:val="0"/>
          <w:divBdr>
            <w:top w:val="none" w:sz="0" w:space="0" w:color="auto"/>
            <w:left w:val="none" w:sz="0" w:space="0" w:color="auto"/>
            <w:bottom w:val="none" w:sz="0" w:space="0" w:color="auto"/>
            <w:right w:val="none" w:sz="0" w:space="0" w:color="auto"/>
          </w:divBdr>
        </w:div>
        <w:div w:id="1427266280">
          <w:marLeft w:val="994"/>
          <w:marRight w:val="0"/>
          <w:marTop w:val="134"/>
          <w:marBottom w:val="0"/>
          <w:divBdr>
            <w:top w:val="none" w:sz="0" w:space="0" w:color="auto"/>
            <w:left w:val="none" w:sz="0" w:space="0" w:color="auto"/>
            <w:bottom w:val="none" w:sz="0" w:space="0" w:color="auto"/>
            <w:right w:val="none" w:sz="0" w:space="0" w:color="auto"/>
          </w:divBdr>
        </w:div>
        <w:div w:id="278680701">
          <w:marLeft w:val="994"/>
          <w:marRight w:val="0"/>
          <w:marTop w:val="134"/>
          <w:marBottom w:val="0"/>
          <w:divBdr>
            <w:top w:val="none" w:sz="0" w:space="0" w:color="auto"/>
            <w:left w:val="none" w:sz="0" w:space="0" w:color="auto"/>
            <w:bottom w:val="none" w:sz="0" w:space="0" w:color="auto"/>
            <w:right w:val="none" w:sz="0" w:space="0" w:color="auto"/>
          </w:divBdr>
        </w:div>
        <w:div w:id="1615863084">
          <w:marLeft w:val="547"/>
          <w:marRight w:val="0"/>
          <w:marTop w:val="144"/>
          <w:marBottom w:val="0"/>
          <w:divBdr>
            <w:top w:val="none" w:sz="0" w:space="0" w:color="auto"/>
            <w:left w:val="none" w:sz="0" w:space="0" w:color="auto"/>
            <w:bottom w:val="none" w:sz="0" w:space="0" w:color="auto"/>
            <w:right w:val="none" w:sz="0" w:space="0" w:color="auto"/>
          </w:divBdr>
        </w:div>
        <w:div w:id="865367358">
          <w:marLeft w:val="994"/>
          <w:marRight w:val="0"/>
          <w:marTop w:val="134"/>
          <w:marBottom w:val="0"/>
          <w:divBdr>
            <w:top w:val="none" w:sz="0" w:space="0" w:color="auto"/>
            <w:left w:val="none" w:sz="0" w:space="0" w:color="auto"/>
            <w:bottom w:val="none" w:sz="0" w:space="0" w:color="auto"/>
            <w:right w:val="none" w:sz="0" w:space="0" w:color="auto"/>
          </w:divBdr>
        </w:div>
        <w:div w:id="2036467360">
          <w:marLeft w:val="547"/>
          <w:marRight w:val="0"/>
          <w:marTop w:val="144"/>
          <w:marBottom w:val="0"/>
          <w:divBdr>
            <w:top w:val="none" w:sz="0" w:space="0" w:color="auto"/>
            <w:left w:val="none" w:sz="0" w:space="0" w:color="auto"/>
            <w:bottom w:val="none" w:sz="0" w:space="0" w:color="auto"/>
            <w:right w:val="none" w:sz="0" w:space="0" w:color="auto"/>
          </w:divBdr>
        </w:div>
        <w:div w:id="1044671890">
          <w:marLeft w:val="994"/>
          <w:marRight w:val="0"/>
          <w:marTop w:val="134"/>
          <w:marBottom w:val="0"/>
          <w:divBdr>
            <w:top w:val="none" w:sz="0" w:space="0" w:color="auto"/>
            <w:left w:val="none" w:sz="0" w:space="0" w:color="auto"/>
            <w:bottom w:val="none" w:sz="0" w:space="0" w:color="auto"/>
            <w:right w:val="none" w:sz="0" w:space="0" w:color="auto"/>
          </w:divBdr>
        </w:div>
        <w:div w:id="885795341">
          <w:marLeft w:val="547"/>
          <w:marRight w:val="0"/>
          <w:marTop w:val="144"/>
          <w:marBottom w:val="0"/>
          <w:divBdr>
            <w:top w:val="none" w:sz="0" w:space="0" w:color="auto"/>
            <w:left w:val="none" w:sz="0" w:space="0" w:color="auto"/>
            <w:bottom w:val="none" w:sz="0" w:space="0" w:color="auto"/>
            <w:right w:val="none" w:sz="0" w:space="0" w:color="auto"/>
          </w:divBdr>
        </w:div>
        <w:div w:id="1348172536">
          <w:marLeft w:val="994"/>
          <w:marRight w:val="0"/>
          <w:marTop w:val="134"/>
          <w:marBottom w:val="0"/>
          <w:divBdr>
            <w:top w:val="none" w:sz="0" w:space="0" w:color="auto"/>
            <w:left w:val="none" w:sz="0" w:space="0" w:color="auto"/>
            <w:bottom w:val="none" w:sz="0" w:space="0" w:color="auto"/>
            <w:right w:val="none" w:sz="0" w:space="0" w:color="auto"/>
          </w:divBdr>
        </w:div>
        <w:div w:id="498540140">
          <w:marLeft w:val="994"/>
          <w:marRight w:val="0"/>
          <w:marTop w:val="134"/>
          <w:marBottom w:val="0"/>
          <w:divBdr>
            <w:top w:val="none" w:sz="0" w:space="0" w:color="auto"/>
            <w:left w:val="none" w:sz="0" w:space="0" w:color="auto"/>
            <w:bottom w:val="none" w:sz="0" w:space="0" w:color="auto"/>
            <w:right w:val="none" w:sz="0" w:space="0" w:color="auto"/>
          </w:divBdr>
        </w:div>
        <w:div w:id="400837110">
          <w:marLeft w:val="547"/>
          <w:marRight w:val="0"/>
          <w:marTop w:val="144"/>
          <w:marBottom w:val="0"/>
          <w:divBdr>
            <w:top w:val="none" w:sz="0" w:space="0" w:color="auto"/>
            <w:left w:val="none" w:sz="0" w:space="0" w:color="auto"/>
            <w:bottom w:val="none" w:sz="0" w:space="0" w:color="auto"/>
            <w:right w:val="none" w:sz="0" w:space="0" w:color="auto"/>
          </w:divBdr>
        </w:div>
        <w:div w:id="104888859">
          <w:marLeft w:val="994"/>
          <w:marRight w:val="0"/>
          <w:marTop w:val="134"/>
          <w:marBottom w:val="0"/>
          <w:divBdr>
            <w:top w:val="none" w:sz="0" w:space="0" w:color="auto"/>
            <w:left w:val="none" w:sz="0" w:space="0" w:color="auto"/>
            <w:bottom w:val="none" w:sz="0" w:space="0" w:color="auto"/>
            <w:right w:val="none" w:sz="0" w:space="0" w:color="auto"/>
          </w:divBdr>
        </w:div>
        <w:div w:id="106391796">
          <w:marLeft w:val="994"/>
          <w:marRight w:val="0"/>
          <w:marTop w:val="134"/>
          <w:marBottom w:val="0"/>
          <w:divBdr>
            <w:top w:val="none" w:sz="0" w:space="0" w:color="auto"/>
            <w:left w:val="none" w:sz="0" w:space="0" w:color="auto"/>
            <w:bottom w:val="none" w:sz="0" w:space="0" w:color="auto"/>
            <w:right w:val="none" w:sz="0" w:space="0" w:color="auto"/>
          </w:divBdr>
        </w:div>
        <w:div w:id="1407530459">
          <w:marLeft w:val="994"/>
          <w:marRight w:val="0"/>
          <w:marTop w:val="134"/>
          <w:marBottom w:val="0"/>
          <w:divBdr>
            <w:top w:val="none" w:sz="0" w:space="0" w:color="auto"/>
            <w:left w:val="none" w:sz="0" w:space="0" w:color="auto"/>
            <w:bottom w:val="none" w:sz="0" w:space="0" w:color="auto"/>
            <w:right w:val="none" w:sz="0" w:space="0" w:color="auto"/>
          </w:divBdr>
        </w:div>
        <w:div w:id="2009941195">
          <w:marLeft w:val="547"/>
          <w:marRight w:val="0"/>
          <w:marTop w:val="144"/>
          <w:marBottom w:val="0"/>
          <w:divBdr>
            <w:top w:val="none" w:sz="0" w:space="0" w:color="auto"/>
            <w:left w:val="none" w:sz="0" w:space="0" w:color="auto"/>
            <w:bottom w:val="none" w:sz="0" w:space="0" w:color="auto"/>
            <w:right w:val="none" w:sz="0" w:space="0" w:color="auto"/>
          </w:divBdr>
        </w:div>
        <w:div w:id="908614600">
          <w:marLeft w:val="994"/>
          <w:marRight w:val="0"/>
          <w:marTop w:val="134"/>
          <w:marBottom w:val="0"/>
          <w:divBdr>
            <w:top w:val="none" w:sz="0" w:space="0" w:color="auto"/>
            <w:left w:val="none" w:sz="0" w:space="0" w:color="auto"/>
            <w:bottom w:val="none" w:sz="0" w:space="0" w:color="auto"/>
            <w:right w:val="none" w:sz="0" w:space="0" w:color="auto"/>
          </w:divBdr>
        </w:div>
        <w:div w:id="560796644">
          <w:marLeft w:val="1627"/>
          <w:marRight w:val="0"/>
          <w:marTop w:val="115"/>
          <w:marBottom w:val="0"/>
          <w:divBdr>
            <w:top w:val="none" w:sz="0" w:space="0" w:color="auto"/>
            <w:left w:val="none" w:sz="0" w:space="0" w:color="auto"/>
            <w:bottom w:val="none" w:sz="0" w:space="0" w:color="auto"/>
            <w:right w:val="none" w:sz="0" w:space="0" w:color="auto"/>
          </w:divBdr>
        </w:div>
        <w:div w:id="282419260">
          <w:marLeft w:val="994"/>
          <w:marRight w:val="0"/>
          <w:marTop w:val="134"/>
          <w:marBottom w:val="0"/>
          <w:divBdr>
            <w:top w:val="none" w:sz="0" w:space="0" w:color="auto"/>
            <w:left w:val="none" w:sz="0" w:space="0" w:color="auto"/>
            <w:bottom w:val="none" w:sz="0" w:space="0" w:color="auto"/>
            <w:right w:val="none" w:sz="0" w:space="0" w:color="auto"/>
          </w:divBdr>
        </w:div>
        <w:div w:id="1910382261">
          <w:marLeft w:val="1627"/>
          <w:marRight w:val="0"/>
          <w:marTop w:val="115"/>
          <w:marBottom w:val="0"/>
          <w:divBdr>
            <w:top w:val="none" w:sz="0" w:space="0" w:color="auto"/>
            <w:left w:val="none" w:sz="0" w:space="0" w:color="auto"/>
            <w:bottom w:val="none" w:sz="0" w:space="0" w:color="auto"/>
            <w:right w:val="none" w:sz="0" w:space="0" w:color="auto"/>
          </w:divBdr>
        </w:div>
        <w:div w:id="207110784">
          <w:marLeft w:val="994"/>
          <w:marRight w:val="0"/>
          <w:marTop w:val="134"/>
          <w:marBottom w:val="0"/>
          <w:divBdr>
            <w:top w:val="none" w:sz="0" w:space="0" w:color="auto"/>
            <w:left w:val="none" w:sz="0" w:space="0" w:color="auto"/>
            <w:bottom w:val="none" w:sz="0" w:space="0" w:color="auto"/>
            <w:right w:val="none" w:sz="0" w:space="0" w:color="auto"/>
          </w:divBdr>
        </w:div>
        <w:div w:id="901600355">
          <w:marLeft w:val="547"/>
          <w:marRight w:val="0"/>
          <w:marTop w:val="144"/>
          <w:marBottom w:val="0"/>
          <w:divBdr>
            <w:top w:val="none" w:sz="0" w:space="0" w:color="auto"/>
            <w:left w:val="none" w:sz="0" w:space="0" w:color="auto"/>
            <w:bottom w:val="none" w:sz="0" w:space="0" w:color="auto"/>
            <w:right w:val="none" w:sz="0" w:space="0" w:color="auto"/>
          </w:divBdr>
        </w:div>
        <w:div w:id="551781">
          <w:marLeft w:val="994"/>
          <w:marRight w:val="0"/>
          <w:marTop w:val="134"/>
          <w:marBottom w:val="0"/>
          <w:divBdr>
            <w:top w:val="none" w:sz="0" w:space="0" w:color="auto"/>
            <w:left w:val="none" w:sz="0" w:space="0" w:color="auto"/>
            <w:bottom w:val="none" w:sz="0" w:space="0" w:color="auto"/>
            <w:right w:val="none" w:sz="0" w:space="0" w:color="auto"/>
          </w:divBdr>
        </w:div>
        <w:div w:id="90470551">
          <w:marLeft w:val="994"/>
          <w:marRight w:val="0"/>
          <w:marTop w:val="125"/>
          <w:marBottom w:val="0"/>
          <w:divBdr>
            <w:top w:val="none" w:sz="0" w:space="0" w:color="auto"/>
            <w:left w:val="none" w:sz="0" w:space="0" w:color="auto"/>
            <w:bottom w:val="none" w:sz="0" w:space="0" w:color="auto"/>
            <w:right w:val="none" w:sz="0" w:space="0" w:color="auto"/>
          </w:divBdr>
        </w:div>
        <w:div w:id="1642804453">
          <w:marLeft w:val="547"/>
          <w:marRight w:val="0"/>
          <w:marTop w:val="144"/>
          <w:marBottom w:val="0"/>
          <w:divBdr>
            <w:top w:val="none" w:sz="0" w:space="0" w:color="auto"/>
            <w:left w:val="none" w:sz="0" w:space="0" w:color="auto"/>
            <w:bottom w:val="none" w:sz="0" w:space="0" w:color="auto"/>
            <w:right w:val="none" w:sz="0" w:space="0" w:color="auto"/>
          </w:divBdr>
        </w:div>
        <w:div w:id="1205945539">
          <w:marLeft w:val="994"/>
          <w:marRight w:val="0"/>
          <w:marTop w:val="134"/>
          <w:marBottom w:val="0"/>
          <w:divBdr>
            <w:top w:val="none" w:sz="0" w:space="0" w:color="auto"/>
            <w:left w:val="none" w:sz="0" w:space="0" w:color="auto"/>
            <w:bottom w:val="none" w:sz="0" w:space="0" w:color="auto"/>
            <w:right w:val="none" w:sz="0" w:space="0" w:color="auto"/>
          </w:divBdr>
        </w:div>
        <w:div w:id="280841342">
          <w:marLeft w:val="547"/>
          <w:marRight w:val="0"/>
          <w:marTop w:val="144"/>
          <w:marBottom w:val="0"/>
          <w:divBdr>
            <w:top w:val="none" w:sz="0" w:space="0" w:color="auto"/>
            <w:left w:val="none" w:sz="0" w:space="0" w:color="auto"/>
            <w:bottom w:val="none" w:sz="0" w:space="0" w:color="auto"/>
            <w:right w:val="none" w:sz="0" w:space="0" w:color="auto"/>
          </w:divBdr>
        </w:div>
        <w:div w:id="450711788">
          <w:marLeft w:val="994"/>
          <w:marRight w:val="0"/>
          <w:marTop w:val="134"/>
          <w:marBottom w:val="0"/>
          <w:divBdr>
            <w:top w:val="none" w:sz="0" w:space="0" w:color="auto"/>
            <w:left w:val="none" w:sz="0" w:space="0" w:color="auto"/>
            <w:bottom w:val="none" w:sz="0" w:space="0" w:color="auto"/>
            <w:right w:val="none" w:sz="0" w:space="0" w:color="auto"/>
          </w:divBdr>
        </w:div>
        <w:div w:id="2103187771">
          <w:marLeft w:val="994"/>
          <w:marRight w:val="0"/>
          <w:marTop w:val="134"/>
          <w:marBottom w:val="0"/>
          <w:divBdr>
            <w:top w:val="none" w:sz="0" w:space="0" w:color="auto"/>
            <w:left w:val="none" w:sz="0" w:space="0" w:color="auto"/>
            <w:bottom w:val="none" w:sz="0" w:space="0" w:color="auto"/>
            <w:right w:val="none" w:sz="0" w:space="0" w:color="auto"/>
          </w:divBdr>
        </w:div>
        <w:div w:id="1784418432">
          <w:marLeft w:val="994"/>
          <w:marRight w:val="0"/>
          <w:marTop w:val="134"/>
          <w:marBottom w:val="0"/>
          <w:divBdr>
            <w:top w:val="none" w:sz="0" w:space="0" w:color="auto"/>
            <w:left w:val="none" w:sz="0" w:space="0" w:color="auto"/>
            <w:bottom w:val="none" w:sz="0" w:space="0" w:color="auto"/>
            <w:right w:val="none" w:sz="0" w:space="0" w:color="auto"/>
          </w:divBdr>
        </w:div>
        <w:div w:id="263345530">
          <w:marLeft w:val="994"/>
          <w:marRight w:val="0"/>
          <w:marTop w:val="134"/>
          <w:marBottom w:val="0"/>
          <w:divBdr>
            <w:top w:val="none" w:sz="0" w:space="0" w:color="auto"/>
            <w:left w:val="none" w:sz="0" w:space="0" w:color="auto"/>
            <w:bottom w:val="none" w:sz="0" w:space="0" w:color="auto"/>
            <w:right w:val="none" w:sz="0" w:space="0" w:color="auto"/>
          </w:divBdr>
        </w:div>
        <w:div w:id="1047267418">
          <w:marLeft w:val="547"/>
          <w:marRight w:val="0"/>
          <w:marTop w:val="144"/>
          <w:marBottom w:val="0"/>
          <w:divBdr>
            <w:top w:val="none" w:sz="0" w:space="0" w:color="auto"/>
            <w:left w:val="none" w:sz="0" w:space="0" w:color="auto"/>
            <w:bottom w:val="none" w:sz="0" w:space="0" w:color="auto"/>
            <w:right w:val="none" w:sz="0" w:space="0" w:color="auto"/>
          </w:divBdr>
        </w:div>
        <w:div w:id="1680624343">
          <w:marLeft w:val="994"/>
          <w:marRight w:val="0"/>
          <w:marTop w:val="134"/>
          <w:marBottom w:val="0"/>
          <w:divBdr>
            <w:top w:val="none" w:sz="0" w:space="0" w:color="auto"/>
            <w:left w:val="none" w:sz="0" w:space="0" w:color="auto"/>
            <w:bottom w:val="none" w:sz="0" w:space="0" w:color="auto"/>
            <w:right w:val="none" w:sz="0" w:space="0" w:color="auto"/>
          </w:divBdr>
        </w:div>
        <w:div w:id="642924402">
          <w:marLeft w:val="1627"/>
          <w:marRight w:val="0"/>
          <w:marTop w:val="115"/>
          <w:marBottom w:val="0"/>
          <w:divBdr>
            <w:top w:val="none" w:sz="0" w:space="0" w:color="auto"/>
            <w:left w:val="none" w:sz="0" w:space="0" w:color="auto"/>
            <w:bottom w:val="none" w:sz="0" w:space="0" w:color="auto"/>
            <w:right w:val="none" w:sz="0" w:space="0" w:color="auto"/>
          </w:divBdr>
        </w:div>
        <w:div w:id="568464622">
          <w:marLeft w:val="994"/>
          <w:marRight w:val="0"/>
          <w:marTop w:val="134"/>
          <w:marBottom w:val="0"/>
          <w:divBdr>
            <w:top w:val="none" w:sz="0" w:space="0" w:color="auto"/>
            <w:left w:val="none" w:sz="0" w:space="0" w:color="auto"/>
            <w:bottom w:val="none" w:sz="0" w:space="0" w:color="auto"/>
            <w:right w:val="none" w:sz="0" w:space="0" w:color="auto"/>
          </w:divBdr>
        </w:div>
        <w:div w:id="1875532510">
          <w:marLeft w:val="1627"/>
          <w:marRight w:val="0"/>
          <w:marTop w:val="115"/>
          <w:marBottom w:val="0"/>
          <w:divBdr>
            <w:top w:val="none" w:sz="0" w:space="0" w:color="auto"/>
            <w:left w:val="none" w:sz="0" w:space="0" w:color="auto"/>
            <w:bottom w:val="none" w:sz="0" w:space="0" w:color="auto"/>
            <w:right w:val="none" w:sz="0" w:space="0" w:color="auto"/>
          </w:divBdr>
        </w:div>
        <w:div w:id="308441795">
          <w:marLeft w:val="994"/>
          <w:marRight w:val="0"/>
          <w:marTop w:val="134"/>
          <w:marBottom w:val="0"/>
          <w:divBdr>
            <w:top w:val="none" w:sz="0" w:space="0" w:color="auto"/>
            <w:left w:val="none" w:sz="0" w:space="0" w:color="auto"/>
            <w:bottom w:val="none" w:sz="0" w:space="0" w:color="auto"/>
            <w:right w:val="none" w:sz="0" w:space="0" w:color="auto"/>
          </w:divBdr>
        </w:div>
        <w:div w:id="1940260394">
          <w:marLeft w:val="547"/>
          <w:marRight w:val="0"/>
          <w:marTop w:val="144"/>
          <w:marBottom w:val="0"/>
          <w:divBdr>
            <w:top w:val="none" w:sz="0" w:space="0" w:color="auto"/>
            <w:left w:val="none" w:sz="0" w:space="0" w:color="auto"/>
            <w:bottom w:val="none" w:sz="0" w:space="0" w:color="auto"/>
            <w:right w:val="none" w:sz="0" w:space="0" w:color="auto"/>
          </w:divBdr>
        </w:div>
        <w:div w:id="132984489">
          <w:marLeft w:val="994"/>
          <w:marRight w:val="0"/>
          <w:marTop w:val="134"/>
          <w:marBottom w:val="0"/>
          <w:divBdr>
            <w:top w:val="none" w:sz="0" w:space="0" w:color="auto"/>
            <w:left w:val="none" w:sz="0" w:space="0" w:color="auto"/>
            <w:bottom w:val="none" w:sz="0" w:space="0" w:color="auto"/>
            <w:right w:val="none" w:sz="0" w:space="0" w:color="auto"/>
          </w:divBdr>
        </w:div>
        <w:div w:id="492380670">
          <w:marLeft w:val="994"/>
          <w:marRight w:val="0"/>
          <w:marTop w:val="134"/>
          <w:marBottom w:val="0"/>
          <w:divBdr>
            <w:top w:val="none" w:sz="0" w:space="0" w:color="auto"/>
            <w:left w:val="none" w:sz="0" w:space="0" w:color="auto"/>
            <w:bottom w:val="none" w:sz="0" w:space="0" w:color="auto"/>
            <w:right w:val="none" w:sz="0" w:space="0" w:color="auto"/>
          </w:divBdr>
        </w:div>
        <w:div w:id="1799912889">
          <w:marLeft w:val="547"/>
          <w:marRight w:val="0"/>
          <w:marTop w:val="144"/>
          <w:marBottom w:val="0"/>
          <w:divBdr>
            <w:top w:val="none" w:sz="0" w:space="0" w:color="auto"/>
            <w:left w:val="none" w:sz="0" w:space="0" w:color="auto"/>
            <w:bottom w:val="none" w:sz="0" w:space="0" w:color="auto"/>
            <w:right w:val="none" w:sz="0" w:space="0" w:color="auto"/>
          </w:divBdr>
        </w:div>
        <w:div w:id="1059329751">
          <w:marLeft w:val="994"/>
          <w:marRight w:val="0"/>
          <w:marTop w:val="134"/>
          <w:marBottom w:val="0"/>
          <w:divBdr>
            <w:top w:val="none" w:sz="0" w:space="0" w:color="auto"/>
            <w:left w:val="none" w:sz="0" w:space="0" w:color="auto"/>
            <w:bottom w:val="none" w:sz="0" w:space="0" w:color="auto"/>
            <w:right w:val="none" w:sz="0" w:space="0" w:color="auto"/>
          </w:divBdr>
        </w:div>
        <w:div w:id="1269464910">
          <w:marLeft w:val="994"/>
          <w:marRight w:val="0"/>
          <w:marTop w:val="134"/>
          <w:marBottom w:val="0"/>
          <w:divBdr>
            <w:top w:val="none" w:sz="0" w:space="0" w:color="auto"/>
            <w:left w:val="none" w:sz="0" w:space="0" w:color="auto"/>
            <w:bottom w:val="none" w:sz="0" w:space="0" w:color="auto"/>
            <w:right w:val="none" w:sz="0" w:space="0" w:color="auto"/>
          </w:divBdr>
        </w:div>
        <w:div w:id="1871453389">
          <w:marLeft w:val="994"/>
          <w:marRight w:val="0"/>
          <w:marTop w:val="134"/>
          <w:marBottom w:val="0"/>
          <w:divBdr>
            <w:top w:val="none" w:sz="0" w:space="0" w:color="auto"/>
            <w:left w:val="none" w:sz="0" w:space="0" w:color="auto"/>
            <w:bottom w:val="none" w:sz="0" w:space="0" w:color="auto"/>
            <w:right w:val="none" w:sz="0" w:space="0" w:color="auto"/>
          </w:divBdr>
        </w:div>
        <w:div w:id="1249384131">
          <w:marLeft w:val="547"/>
          <w:marRight w:val="0"/>
          <w:marTop w:val="144"/>
          <w:marBottom w:val="0"/>
          <w:divBdr>
            <w:top w:val="none" w:sz="0" w:space="0" w:color="auto"/>
            <w:left w:val="none" w:sz="0" w:space="0" w:color="auto"/>
            <w:bottom w:val="none" w:sz="0" w:space="0" w:color="auto"/>
            <w:right w:val="none" w:sz="0" w:space="0" w:color="auto"/>
          </w:divBdr>
        </w:div>
        <w:div w:id="975797594">
          <w:marLeft w:val="994"/>
          <w:marRight w:val="0"/>
          <w:marTop w:val="134"/>
          <w:marBottom w:val="0"/>
          <w:divBdr>
            <w:top w:val="none" w:sz="0" w:space="0" w:color="auto"/>
            <w:left w:val="none" w:sz="0" w:space="0" w:color="auto"/>
            <w:bottom w:val="none" w:sz="0" w:space="0" w:color="auto"/>
            <w:right w:val="none" w:sz="0" w:space="0" w:color="auto"/>
          </w:divBdr>
        </w:div>
        <w:div w:id="64961838">
          <w:marLeft w:val="994"/>
          <w:marRight w:val="0"/>
          <w:marTop w:val="134"/>
          <w:marBottom w:val="0"/>
          <w:divBdr>
            <w:top w:val="none" w:sz="0" w:space="0" w:color="auto"/>
            <w:left w:val="none" w:sz="0" w:space="0" w:color="auto"/>
            <w:bottom w:val="none" w:sz="0" w:space="0" w:color="auto"/>
            <w:right w:val="none" w:sz="0" w:space="0" w:color="auto"/>
          </w:divBdr>
        </w:div>
        <w:div w:id="13772941">
          <w:marLeft w:val="547"/>
          <w:marRight w:val="0"/>
          <w:marTop w:val="144"/>
          <w:marBottom w:val="0"/>
          <w:divBdr>
            <w:top w:val="none" w:sz="0" w:space="0" w:color="auto"/>
            <w:left w:val="none" w:sz="0" w:space="0" w:color="auto"/>
            <w:bottom w:val="none" w:sz="0" w:space="0" w:color="auto"/>
            <w:right w:val="none" w:sz="0" w:space="0" w:color="auto"/>
          </w:divBdr>
        </w:div>
        <w:div w:id="995957451">
          <w:marLeft w:val="994"/>
          <w:marRight w:val="0"/>
          <w:marTop w:val="134"/>
          <w:marBottom w:val="0"/>
          <w:divBdr>
            <w:top w:val="none" w:sz="0" w:space="0" w:color="auto"/>
            <w:left w:val="none" w:sz="0" w:space="0" w:color="auto"/>
            <w:bottom w:val="none" w:sz="0" w:space="0" w:color="auto"/>
            <w:right w:val="none" w:sz="0" w:space="0" w:color="auto"/>
          </w:divBdr>
        </w:div>
        <w:div w:id="1894854116">
          <w:marLeft w:val="994"/>
          <w:marRight w:val="0"/>
          <w:marTop w:val="134"/>
          <w:marBottom w:val="0"/>
          <w:divBdr>
            <w:top w:val="none" w:sz="0" w:space="0" w:color="auto"/>
            <w:left w:val="none" w:sz="0" w:space="0" w:color="auto"/>
            <w:bottom w:val="none" w:sz="0" w:space="0" w:color="auto"/>
            <w:right w:val="none" w:sz="0" w:space="0" w:color="auto"/>
          </w:divBdr>
        </w:div>
        <w:div w:id="741374647">
          <w:marLeft w:val="994"/>
          <w:marRight w:val="0"/>
          <w:marTop w:val="134"/>
          <w:marBottom w:val="0"/>
          <w:divBdr>
            <w:top w:val="none" w:sz="0" w:space="0" w:color="auto"/>
            <w:left w:val="none" w:sz="0" w:space="0" w:color="auto"/>
            <w:bottom w:val="none" w:sz="0" w:space="0" w:color="auto"/>
            <w:right w:val="none" w:sz="0" w:space="0" w:color="auto"/>
          </w:divBdr>
        </w:div>
        <w:div w:id="1751151823">
          <w:marLeft w:val="547"/>
          <w:marRight w:val="0"/>
          <w:marTop w:val="144"/>
          <w:marBottom w:val="0"/>
          <w:divBdr>
            <w:top w:val="none" w:sz="0" w:space="0" w:color="auto"/>
            <w:left w:val="none" w:sz="0" w:space="0" w:color="auto"/>
            <w:bottom w:val="none" w:sz="0" w:space="0" w:color="auto"/>
            <w:right w:val="none" w:sz="0" w:space="0" w:color="auto"/>
          </w:divBdr>
        </w:div>
        <w:div w:id="1853569184">
          <w:marLeft w:val="547"/>
          <w:marRight w:val="0"/>
          <w:marTop w:val="144"/>
          <w:marBottom w:val="0"/>
          <w:divBdr>
            <w:top w:val="none" w:sz="0" w:space="0" w:color="auto"/>
            <w:left w:val="none" w:sz="0" w:space="0" w:color="auto"/>
            <w:bottom w:val="none" w:sz="0" w:space="0" w:color="auto"/>
            <w:right w:val="none" w:sz="0" w:space="0" w:color="auto"/>
          </w:divBdr>
        </w:div>
        <w:div w:id="2095515769">
          <w:marLeft w:val="994"/>
          <w:marRight w:val="0"/>
          <w:marTop w:val="125"/>
          <w:marBottom w:val="0"/>
          <w:divBdr>
            <w:top w:val="none" w:sz="0" w:space="0" w:color="auto"/>
            <w:left w:val="none" w:sz="0" w:space="0" w:color="auto"/>
            <w:bottom w:val="none" w:sz="0" w:space="0" w:color="auto"/>
            <w:right w:val="none" w:sz="0" w:space="0" w:color="auto"/>
          </w:divBdr>
        </w:div>
        <w:div w:id="278923971">
          <w:marLeft w:val="994"/>
          <w:marRight w:val="0"/>
          <w:marTop w:val="125"/>
          <w:marBottom w:val="0"/>
          <w:divBdr>
            <w:top w:val="none" w:sz="0" w:space="0" w:color="auto"/>
            <w:left w:val="none" w:sz="0" w:space="0" w:color="auto"/>
            <w:bottom w:val="none" w:sz="0" w:space="0" w:color="auto"/>
            <w:right w:val="none" w:sz="0" w:space="0" w:color="auto"/>
          </w:divBdr>
        </w:div>
        <w:div w:id="1762490209">
          <w:marLeft w:val="994"/>
          <w:marRight w:val="0"/>
          <w:marTop w:val="125"/>
          <w:marBottom w:val="0"/>
          <w:divBdr>
            <w:top w:val="none" w:sz="0" w:space="0" w:color="auto"/>
            <w:left w:val="none" w:sz="0" w:space="0" w:color="auto"/>
            <w:bottom w:val="none" w:sz="0" w:space="0" w:color="auto"/>
            <w:right w:val="none" w:sz="0" w:space="0" w:color="auto"/>
          </w:divBdr>
        </w:div>
        <w:div w:id="1677657815">
          <w:marLeft w:val="994"/>
          <w:marRight w:val="0"/>
          <w:marTop w:val="125"/>
          <w:marBottom w:val="0"/>
          <w:divBdr>
            <w:top w:val="none" w:sz="0" w:space="0" w:color="auto"/>
            <w:left w:val="none" w:sz="0" w:space="0" w:color="auto"/>
            <w:bottom w:val="none" w:sz="0" w:space="0" w:color="auto"/>
            <w:right w:val="none" w:sz="0" w:space="0" w:color="auto"/>
          </w:divBdr>
        </w:div>
        <w:div w:id="14581488">
          <w:marLeft w:val="547"/>
          <w:marRight w:val="0"/>
          <w:marTop w:val="144"/>
          <w:marBottom w:val="0"/>
          <w:divBdr>
            <w:top w:val="none" w:sz="0" w:space="0" w:color="auto"/>
            <w:left w:val="none" w:sz="0" w:space="0" w:color="auto"/>
            <w:bottom w:val="none" w:sz="0" w:space="0" w:color="auto"/>
            <w:right w:val="none" w:sz="0" w:space="0" w:color="auto"/>
          </w:divBdr>
        </w:div>
        <w:div w:id="1358695578">
          <w:marLeft w:val="2246"/>
          <w:marRight w:val="0"/>
          <w:marTop w:val="91"/>
          <w:marBottom w:val="0"/>
          <w:divBdr>
            <w:top w:val="none" w:sz="0" w:space="0" w:color="auto"/>
            <w:left w:val="none" w:sz="0" w:space="0" w:color="auto"/>
            <w:bottom w:val="none" w:sz="0" w:space="0" w:color="auto"/>
            <w:right w:val="none" w:sz="0" w:space="0" w:color="auto"/>
          </w:divBdr>
        </w:div>
        <w:div w:id="1796564189">
          <w:marLeft w:val="2246"/>
          <w:marRight w:val="0"/>
          <w:marTop w:val="91"/>
          <w:marBottom w:val="0"/>
          <w:divBdr>
            <w:top w:val="none" w:sz="0" w:space="0" w:color="auto"/>
            <w:left w:val="none" w:sz="0" w:space="0" w:color="auto"/>
            <w:bottom w:val="none" w:sz="0" w:space="0" w:color="auto"/>
            <w:right w:val="none" w:sz="0" w:space="0" w:color="auto"/>
          </w:divBdr>
        </w:div>
        <w:div w:id="200243012">
          <w:marLeft w:val="547"/>
          <w:marRight w:val="0"/>
          <w:marTop w:val="144"/>
          <w:marBottom w:val="0"/>
          <w:divBdr>
            <w:top w:val="none" w:sz="0" w:space="0" w:color="auto"/>
            <w:left w:val="none" w:sz="0" w:space="0" w:color="auto"/>
            <w:bottom w:val="none" w:sz="0" w:space="0" w:color="auto"/>
            <w:right w:val="none" w:sz="0" w:space="0" w:color="auto"/>
          </w:divBdr>
        </w:div>
        <w:div w:id="439227286">
          <w:marLeft w:val="994"/>
          <w:marRight w:val="0"/>
          <w:marTop w:val="125"/>
          <w:marBottom w:val="0"/>
          <w:divBdr>
            <w:top w:val="none" w:sz="0" w:space="0" w:color="auto"/>
            <w:left w:val="none" w:sz="0" w:space="0" w:color="auto"/>
            <w:bottom w:val="none" w:sz="0" w:space="0" w:color="auto"/>
            <w:right w:val="none" w:sz="0" w:space="0" w:color="auto"/>
          </w:divBdr>
        </w:div>
        <w:div w:id="1666006227">
          <w:marLeft w:val="994"/>
          <w:marRight w:val="0"/>
          <w:marTop w:val="125"/>
          <w:marBottom w:val="0"/>
          <w:divBdr>
            <w:top w:val="none" w:sz="0" w:space="0" w:color="auto"/>
            <w:left w:val="none" w:sz="0" w:space="0" w:color="auto"/>
            <w:bottom w:val="none" w:sz="0" w:space="0" w:color="auto"/>
            <w:right w:val="none" w:sz="0" w:space="0" w:color="auto"/>
          </w:divBdr>
        </w:div>
        <w:div w:id="2013946971">
          <w:marLeft w:val="547"/>
          <w:marRight w:val="0"/>
          <w:marTop w:val="144"/>
          <w:marBottom w:val="0"/>
          <w:divBdr>
            <w:top w:val="none" w:sz="0" w:space="0" w:color="auto"/>
            <w:left w:val="none" w:sz="0" w:space="0" w:color="auto"/>
            <w:bottom w:val="none" w:sz="0" w:space="0" w:color="auto"/>
            <w:right w:val="none" w:sz="0" w:space="0" w:color="auto"/>
          </w:divBdr>
        </w:div>
        <w:div w:id="713503421">
          <w:marLeft w:val="994"/>
          <w:marRight w:val="0"/>
          <w:marTop w:val="125"/>
          <w:marBottom w:val="0"/>
          <w:divBdr>
            <w:top w:val="none" w:sz="0" w:space="0" w:color="auto"/>
            <w:left w:val="none" w:sz="0" w:space="0" w:color="auto"/>
            <w:bottom w:val="none" w:sz="0" w:space="0" w:color="auto"/>
            <w:right w:val="none" w:sz="0" w:space="0" w:color="auto"/>
          </w:divBdr>
        </w:div>
        <w:div w:id="607614979">
          <w:marLeft w:val="994"/>
          <w:marRight w:val="0"/>
          <w:marTop w:val="125"/>
          <w:marBottom w:val="0"/>
          <w:divBdr>
            <w:top w:val="none" w:sz="0" w:space="0" w:color="auto"/>
            <w:left w:val="none" w:sz="0" w:space="0" w:color="auto"/>
            <w:bottom w:val="none" w:sz="0" w:space="0" w:color="auto"/>
            <w:right w:val="none" w:sz="0" w:space="0" w:color="auto"/>
          </w:divBdr>
        </w:div>
        <w:div w:id="693190200">
          <w:marLeft w:val="547"/>
          <w:marRight w:val="0"/>
          <w:marTop w:val="144"/>
          <w:marBottom w:val="0"/>
          <w:divBdr>
            <w:top w:val="none" w:sz="0" w:space="0" w:color="auto"/>
            <w:left w:val="none" w:sz="0" w:space="0" w:color="auto"/>
            <w:bottom w:val="none" w:sz="0" w:space="0" w:color="auto"/>
            <w:right w:val="none" w:sz="0" w:space="0" w:color="auto"/>
          </w:divBdr>
        </w:div>
        <w:div w:id="1096706382">
          <w:marLeft w:val="994"/>
          <w:marRight w:val="0"/>
          <w:marTop w:val="125"/>
          <w:marBottom w:val="0"/>
          <w:divBdr>
            <w:top w:val="none" w:sz="0" w:space="0" w:color="auto"/>
            <w:left w:val="none" w:sz="0" w:space="0" w:color="auto"/>
            <w:bottom w:val="none" w:sz="0" w:space="0" w:color="auto"/>
            <w:right w:val="none" w:sz="0" w:space="0" w:color="auto"/>
          </w:divBdr>
        </w:div>
        <w:div w:id="2043893074">
          <w:marLeft w:val="994"/>
          <w:marRight w:val="0"/>
          <w:marTop w:val="125"/>
          <w:marBottom w:val="0"/>
          <w:divBdr>
            <w:top w:val="none" w:sz="0" w:space="0" w:color="auto"/>
            <w:left w:val="none" w:sz="0" w:space="0" w:color="auto"/>
            <w:bottom w:val="none" w:sz="0" w:space="0" w:color="auto"/>
            <w:right w:val="none" w:sz="0" w:space="0" w:color="auto"/>
          </w:divBdr>
        </w:div>
        <w:div w:id="74405937">
          <w:marLeft w:val="994"/>
          <w:marRight w:val="0"/>
          <w:marTop w:val="125"/>
          <w:marBottom w:val="0"/>
          <w:divBdr>
            <w:top w:val="none" w:sz="0" w:space="0" w:color="auto"/>
            <w:left w:val="none" w:sz="0" w:space="0" w:color="auto"/>
            <w:bottom w:val="none" w:sz="0" w:space="0" w:color="auto"/>
            <w:right w:val="none" w:sz="0" w:space="0" w:color="auto"/>
          </w:divBdr>
        </w:div>
        <w:div w:id="1702584737">
          <w:marLeft w:val="547"/>
          <w:marRight w:val="0"/>
          <w:marTop w:val="144"/>
          <w:marBottom w:val="0"/>
          <w:divBdr>
            <w:top w:val="none" w:sz="0" w:space="0" w:color="auto"/>
            <w:left w:val="none" w:sz="0" w:space="0" w:color="auto"/>
            <w:bottom w:val="none" w:sz="0" w:space="0" w:color="auto"/>
            <w:right w:val="none" w:sz="0" w:space="0" w:color="auto"/>
          </w:divBdr>
        </w:div>
        <w:div w:id="758991055">
          <w:marLeft w:val="994"/>
          <w:marRight w:val="0"/>
          <w:marTop w:val="125"/>
          <w:marBottom w:val="0"/>
          <w:divBdr>
            <w:top w:val="none" w:sz="0" w:space="0" w:color="auto"/>
            <w:left w:val="none" w:sz="0" w:space="0" w:color="auto"/>
            <w:bottom w:val="none" w:sz="0" w:space="0" w:color="auto"/>
            <w:right w:val="none" w:sz="0" w:space="0" w:color="auto"/>
          </w:divBdr>
        </w:div>
        <w:div w:id="2098166858">
          <w:marLeft w:val="547"/>
          <w:marRight w:val="0"/>
          <w:marTop w:val="144"/>
          <w:marBottom w:val="0"/>
          <w:divBdr>
            <w:top w:val="none" w:sz="0" w:space="0" w:color="auto"/>
            <w:left w:val="none" w:sz="0" w:space="0" w:color="auto"/>
            <w:bottom w:val="none" w:sz="0" w:space="0" w:color="auto"/>
            <w:right w:val="none" w:sz="0" w:space="0" w:color="auto"/>
          </w:divBdr>
        </w:div>
        <w:div w:id="1233737741">
          <w:marLeft w:val="994"/>
          <w:marRight w:val="0"/>
          <w:marTop w:val="125"/>
          <w:marBottom w:val="0"/>
          <w:divBdr>
            <w:top w:val="none" w:sz="0" w:space="0" w:color="auto"/>
            <w:left w:val="none" w:sz="0" w:space="0" w:color="auto"/>
            <w:bottom w:val="none" w:sz="0" w:space="0" w:color="auto"/>
            <w:right w:val="none" w:sz="0" w:space="0" w:color="auto"/>
          </w:divBdr>
        </w:div>
        <w:div w:id="505511347">
          <w:marLeft w:val="994"/>
          <w:marRight w:val="0"/>
          <w:marTop w:val="125"/>
          <w:marBottom w:val="0"/>
          <w:divBdr>
            <w:top w:val="none" w:sz="0" w:space="0" w:color="auto"/>
            <w:left w:val="none" w:sz="0" w:space="0" w:color="auto"/>
            <w:bottom w:val="none" w:sz="0" w:space="0" w:color="auto"/>
            <w:right w:val="none" w:sz="0" w:space="0" w:color="auto"/>
          </w:divBdr>
        </w:div>
        <w:div w:id="1655525601">
          <w:marLeft w:val="547"/>
          <w:marRight w:val="0"/>
          <w:marTop w:val="144"/>
          <w:marBottom w:val="0"/>
          <w:divBdr>
            <w:top w:val="none" w:sz="0" w:space="0" w:color="auto"/>
            <w:left w:val="none" w:sz="0" w:space="0" w:color="auto"/>
            <w:bottom w:val="none" w:sz="0" w:space="0" w:color="auto"/>
            <w:right w:val="none" w:sz="0" w:space="0" w:color="auto"/>
          </w:divBdr>
        </w:div>
        <w:div w:id="1653216675">
          <w:marLeft w:val="994"/>
          <w:marRight w:val="0"/>
          <w:marTop w:val="125"/>
          <w:marBottom w:val="0"/>
          <w:divBdr>
            <w:top w:val="none" w:sz="0" w:space="0" w:color="auto"/>
            <w:left w:val="none" w:sz="0" w:space="0" w:color="auto"/>
            <w:bottom w:val="none" w:sz="0" w:space="0" w:color="auto"/>
            <w:right w:val="none" w:sz="0" w:space="0" w:color="auto"/>
          </w:divBdr>
        </w:div>
        <w:div w:id="759642245">
          <w:marLeft w:val="994"/>
          <w:marRight w:val="0"/>
          <w:marTop w:val="125"/>
          <w:marBottom w:val="0"/>
          <w:divBdr>
            <w:top w:val="none" w:sz="0" w:space="0" w:color="auto"/>
            <w:left w:val="none" w:sz="0" w:space="0" w:color="auto"/>
            <w:bottom w:val="none" w:sz="0" w:space="0" w:color="auto"/>
            <w:right w:val="none" w:sz="0" w:space="0" w:color="auto"/>
          </w:divBdr>
        </w:div>
        <w:div w:id="1662780868">
          <w:marLeft w:val="994"/>
          <w:marRight w:val="0"/>
          <w:marTop w:val="125"/>
          <w:marBottom w:val="0"/>
          <w:divBdr>
            <w:top w:val="none" w:sz="0" w:space="0" w:color="auto"/>
            <w:left w:val="none" w:sz="0" w:space="0" w:color="auto"/>
            <w:bottom w:val="none" w:sz="0" w:space="0" w:color="auto"/>
            <w:right w:val="none" w:sz="0" w:space="0" w:color="auto"/>
          </w:divBdr>
        </w:div>
        <w:div w:id="696346951">
          <w:marLeft w:val="547"/>
          <w:marRight w:val="0"/>
          <w:marTop w:val="144"/>
          <w:marBottom w:val="0"/>
          <w:divBdr>
            <w:top w:val="none" w:sz="0" w:space="0" w:color="auto"/>
            <w:left w:val="none" w:sz="0" w:space="0" w:color="auto"/>
            <w:bottom w:val="none" w:sz="0" w:space="0" w:color="auto"/>
            <w:right w:val="none" w:sz="0" w:space="0" w:color="auto"/>
          </w:divBdr>
        </w:div>
        <w:div w:id="751856545">
          <w:marLeft w:val="994"/>
          <w:marRight w:val="0"/>
          <w:marTop w:val="125"/>
          <w:marBottom w:val="0"/>
          <w:divBdr>
            <w:top w:val="none" w:sz="0" w:space="0" w:color="auto"/>
            <w:left w:val="none" w:sz="0" w:space="0" w:color="auto"/>
            <w:bottom w:val="none" w:sz="0" w:space="0" w:color="auto"/>
            <w:right w:val="none" w:sz="0" w:space="0" w:color="auto"/>
          </w:divBdr>
        </w:div>
        <w:div w:id="905259081">
          <w:marLeft w:val="994"/>
          <w:marRight w:val="0"/>
          <w:marTop w:val="125"/>
          <w:marBottom w:val="0"/>
          <w:divBdr>
            <w:top w:val="none" w:sz="0" w:space="0" w:color="auto"/>
            <w:left w:val="none" w:sz="0" w:space="0" w:color="auto"/>
            <w:bottom w:val="none" w:sz="0" w:space="0" w:color="auto"/>
            <w:right w:val="none" w:sz="0" w:space="0" w:color="auto"/>
          </w:divBdr>
        </w:div>
        <w:div w:id="422840168">
          <w:marLeft w:val="994"/>
          <w:marRight w:val="0"/>
          <w:marTop w:val="125"/>
          <w:marBottom w:val="0"/>
          <w:divBdr>
            <w:top w:val="none" w:sz="0" w:space="0" w:color="auto"/>
            <w:left w:val="none" w:sz="0" w:space="0" w:color="auto"/>
            <w:bottom w:val="none" w:sz="0" w:space="0" w:color="auto"/>
            <w:right w:val="none" w:sz="0" w:space="0" w:color="auto"/>
          </w:divBdr>
        </w:div>
        <w:div w:id="708922038">
          <w:marLeft w:val="547"/>
          <w:marRight w:val="0"/>
          <w:marTop w:val="144"/>
          <w:marBottom w:val="0"/>
          <w:divBdr>
            <w:top w:val="none" w:sz="0" w:space="0" w:color="auto"/>
            <w:left w:val="none" w:sz="0" w:space="0" w:color="auto"/>
            <w:bottom w:val="none" w:sz="0" w:space="0" w:color="auto"/>
            <w:right w:val="none" w:sz="0" w:space="0" w:color="auto"/>
          </w:divBdr>
        </w:div>
        <w:div w:id="1880165207">
          <w:marLeft w:val="994"/>
          <w:marRight w:val="0"/>
          <w:marTop w:val="125"/>
          <w:marBottom w:val="0"/>
          <w:divBdr>
            <w:top w:val="none" w:sz="0" w:space="0" w:color="auto"/>
            <w:left w:val="none" w:sz="0" w:space="0" w:color="auto"/>
            <w:bottom w:val="none" w:sz="0" w:space="0" w:color="auto"/>
            <w:right w:val="none" w:sz="0" w:space="0" w:color="auto"/>
          </w:divBdr>
        </w:div>
        <w:div w:id="613487288">
          <w:marLeft w:val="994"/>
          <w:marRight w:val="0"/>
          <w:marTop w:val="125"/>
          <w:marBottom w:val="0"/>
          <w:divBdr>
            <w:top w:val="none" w:sz="0" w:space="0" w:color="auto"/>
            <w:left w:val="none" w:sz="0" w:space="0" w:color="auto"/>
            <w:bottom w:val="none" w:sz="0" w:space="0" w:color="auto"/>
            <w:right w:val="none" w:sz="0" w:space="0" w:color="auto"/>
          </w:divBdr>
        </w:div>
        <w:div w:id="1009600986">
          <w:marLeft w:val="547"/>
          <w:marRight w:val="0"/>
          <w:marTop w:val="144"/>
          <w:marBottom w:val="0"/>
          <w:divBdr>
            <w:top w:val="none" w:sz="0" w:space="0" w:color="auto"/>
            <w:left w:val="none" w:sz="0" w:space="0" w:color="auto"/>
            <w:bottom w:val="none" w:sz="0" w:space="0" w:color="auto"/>
            <w:right w:val="none" w:sz="0" w:space="0" w:color="auto"/>
          </w:divBdr>
        </w:div>
        <w:div w:id="1391152918">
          <w:marLeft w:val="994"/>
          <w:marRight w:val="0"/>
          <w:marTop w:val="125"/>
          <w:marBottom w:val="0"/>
          <w:divBdr>
            <w:top w:val="none" w:sz="0" w:space="0" w:color="auto"/>
            <w:left w:val="none" w:sz="0" w:space="0" w:color="auto"/>
            <w:bottom w:val="none" w:sz="0" w:space="0" w:color="auto"/>
            <w:right w:val="none" w:sz="0" w:space="0" w:color="auto"/>
          </w:divBdr>
        </w:div>
        <w:div w:id="362168640">
          <w:marLeft w:val="994"/>
          <w:marRight w:val="0"/>
          <w:marTop w:val="125"/>
          <w:marBottom w:val="0"/>
          <w:divBdr>
            <w:top w:val="none" w:sz="0" w:space="0" w:color="auto"/>
            <w:left w:val="none" w:sz="0" w:space="0" w:color="auto"/>
            <w:bottom w:val="none" w:sz="0" w:space="0" w:color="auto"/>
            <w:right w:val="none" w:sz="0" w:space="0" w:color="auto"/>
          </w:divBdr>
        </w:div>
        <w:div w:id="1485976100">
          <w:marLeft w:val="547"/>
          <w:marRight w:val="0"/>
          <w:marTop w:val="144"/>
          <w:marBottom w:val="0"/>
          <w:divBdr>
            <w:top w:val="none" w:sz="0" w:space="0" w:color="auto"/>
            <w:left w:val="none" w:sz="0" w:space="0" w:color="auto"/>
            <w:bottom w:val="none" w:sz="0" w:space="0" w:color="auto"/>
            <w:right w:val="none" w:sz="0" w:space="0" w:color="auto"/>
          </w:divBdr>
        </w:div>
        <w:div w:id="649797540">
          <w:marLeft w:val="994"/>
          <w:marRight w:val="0"/>
          <w:marTop w:val="125"/>
          <w:marBottom w:val="0"/>
          <w:divBdr>
            <w:top w:val="none" w:sz="0" w:space="0" w:color="auto"/>
            <w:left w:val="none" w:sz="0" w:space="0" w:color="auto"/>
            <w:bottom w:val="none" w:sz="0" w:space="0" w:color="auto"/>
            <w:right w:val="none" w:sz="0" w:space="0" w:color="auto"/>
          </w:divBdr>
        </w:div>
        <w:div w:id="1911695712">
          <w:marLeft w:val="994"/>
          <w:marRight w:val="0"/>
          <w:marTop w:val="125"/>
          <w:marBottom w:val="0"/>
          <w:divBdr>
            <w:top w:val="none" w:sz="0" w:space="0" w:color="auto"/>
            <w:left w:val="none" w:sz="0" w:space="0" w:color="auto"/>
            <w:bottom w:val="none" w:sz="0" w:space="0" w:color="auto"/>
            <w:right w:val="none" w:sz="0" w:space="0" w:color="auto"/>
          </w:divBdr>
        </w:div>
        <w:div w:id="102112321">
          <w:marLeft w:val="547"/>
          <w:marRight w:val="0"/>
          <w:marTop w:val="144"/>
          <w:marBottom w:val="0"/>
          <w:divBdr>
            <w:top w:val="none" w:sz="0" w:space="0" w:color="auto"/>
            <w:left w:val="none" w:sz="0" w:space="0" w:color="auto"/>
            <w:bottom w:val="none" w:sz="0" w:space="0" w:color="auto"/>
            <w:right w:val="none" w:sz="0" w:space="0" w:color="auto"/>
          </w:divBdr>
        </w:div>
        <w:div w:id="577712252">
          <w:marLeft w:val="994"/>
          <w:marRight w:val="0"/>
          <w:marTop w:val="125"/>
          <w:marBottom w:val="0"/>
          <w:divBdr>
            <w:top w:val="none" w:sz="0" w:space="0" w:color="auto"/>
            <w:left w:val="none" w:sz="0" w:space="0" w:color="auto"/>
            <w:bottom w:val="none" w:sz="0" w:space="0" w:color="auto"/>
            <w:right w:val="none" w:sz="0" w:space="0" w:color="auto"/>
          </w:divBdr>
        </w:div>
        <w:div w:id="639386117">
          <w:marLeft w:val="547"/>
          <w:marRight w:val="0"/>
          <w:marTop w:val="144"/>
          <w:marBottom w:val="0"/>
          <w:divBdr>
            <w:top w:val="none" w:sz="0" w:space="0" w:color="auto"/>
            <w:left w:val="none" w:sz="0" w:space="0" w:color="auto"/>
            <w:bottom w:val="none" w:sz="0" w:space="0" w:color="auto"/>
            <w:right w:val="none" w:sz="0" w:space="0" w:color="auto"/>
          </w:divBdr>
        </w:div>
        <w:div w:id="1365016455">
          <w:marLeft w:val="994"/>
          <w:marRight w:val="0"/>
          <w:marTop w:val="125"/>
          <w:marBottom w:val="0"/>
          <w:divBdr>
            <w:top w:val="none" w:sz="0" w:space="0" w:color="auto"/>
            <w:left w:val="none" w:sz="0" w:space="0" w:color="auto"/>
            <w:bottom w:val="none" w:sz="0" w:space="0" w:color="auto"/>
            <w:right w:val="none" w:sz="0" w:space="0" w:color="auto"/>
          </w:divBdr>
        </w:div>
        <w:div w:id="235938494">
          <w:marLeft w:val="994"/>
          <w:marRight w:val="0"/>
          <w:marTop w:val="125"/>
          <w:marBottom w:val="0"/>
          <w:divBdr>
            <w:top w:val="none" w:sz="0" w:space="0" w:color="auto"/>
            <w:left w:val="none" w:sz="0" w:space="0" w:color="auto"/>
            <w:bottom w:val="none" w:sz="0" w:space="0" w:color="auto"/>
            <w:right w:val="none" w:sz="0" w:space="0" w:color="auto"/>
          </w:divBdr>
        </w:div>
        <w:div w:id="1966305812">
          <w:marLeft w:val="994"/>
          <w:marRight w:val="0"/>
          <w:marTop w:val="125"/>
          <w:marBottom w:val="0"/>
          <w:divBdr>
            <w:top w:val="none" w:sz="0" w:space="0" w:color="auto"/>
            <w:left w:val="none" w:sz="0" w:space="0" w:color="auto"/>
            <w:bottom w:val="none" w:sz="0" w:space="0" w:color="auto"/>
            <w:right w:val="none" w:sz="0" w:space="0" w:color="auto"/>
          </w:divBdr>
        </w:div>
        <w:div w:id="423377826">
          <w:marLeft w:val="547"/>
          <w:marRight w:val="0"/>
          <w:marTop w:val="144"/>
          <w:marBottom w:val="0"/>
          <w:divBdr>
            <w:top w:val="none" w:sz="0" w:space="0" w:color="auto"/>
            <w:left w:val="none" w:sz="0" w:space="0" w:color="auto"/>
            <w:bottom w:val="none" w:sz="0" w:space="0" w:color="auto"/>
            <w:right w:val="none" w:sz="0" w:space="0" w:color="auto"/>
          </w:divBdr>
        </w:div>
        <w:div w:id="1542597252">
          <w:marLeft w:val="994"/>
          <w:marRight w:val="0"/>
          <w:marTop w:val="125"/>
          <w:marBottom w:val="0"/>
          <w:divBdr>
            <w:top w:val="none" w:sz="0" w:space="0" w:color="auto"/>
            <w:left w:val="none" w:sz="0" w:space="0" w:color="auto"/>
            <w:bottom w:val="none" w:sz="0" w:space="0" w:color="auto"/>
            <w:right w:val="none" w:sz="0" w:space="0" w:color="auto"/>
          </w:divBdr>
        </w:div>
        <w:div w:id="379404533">
          <w:marLeft w:val="994"/>
          <w:marRight w:val="0"/>
          <w:marTop w:val="125"/>
          <w:marBottom w:val="0"/>
          <w:divBdr>
            <w:top w:val="none" w:sz="0" w:space="0" w:color="auto"/>
            <w:left w:val="none" w:sz="0" w:space="0" w:color="auto"/>
            <w:bottom w:val="none" w:sz="0" w:space="0" w:color="auto"/>
            <w:right w:val="none" w:sz="0" w:space="0" w:color="auto"/>
          </w:divBdr>
        </w:div>
        <w:div w:id="549197153">
          <w:marLeft w:val="994"/>
          <w:marRight w:val="0"/>
          <w:marTop w:val="125"/>
          <w:marBottom w:val="0"/>
          <w:divBdr>
            <w:top w:val="none" w:sz="0" w:space="0" w:color="auto"/>
            <w:left w:val="none" w:sz="0" w:space="0" w:color="auto"/>
            <w:bottom w:val="none" w:sz="0" w:space="0" w:color="auto"/>
            <w:right w:val="none" w:sz="0" w:space="0" w:color="auto"/>
          </w:divBdr>
        </w:div>
        <w:div w:id="972562496">
          <w:marLeft w:val="547"/>
          <w:marRight w:val="0"/>
          <w:marTop w:val="144"/>
          <w:marBottom w:val="0"/>
          <w:divBdr>
            <w:top w:val="none" w:sz="0" w:space="0" w:color="auto"/>
            <w:left w:val="none" w:sz="0" w:space="0" w:color="auto"/>
            <w:bottom w:val="none" w:sz="0" w:space="0" w:color="auto"/>
            <w:right w:val="none" w:sz="0" w:space="0" w:color="auto"/>
          </w:divBdr>
        </w:div>
        <w:div w:id="1031882621">
          <w:marLeft w:val="547"/>
          <w:marRight w:val="0"/>
          <w:marTop w:val="144"/>
          <w:marBottom w:val="0"/>
          <w:divBdr>
            <w:top w:val="none" w:sz="0" w:space="0" w:color="auto"/>
            <w:left w:val="none" w:sz="0" w:space="0" w:color="auto"/>
            <w:bottom w:val="none" w:sz="0" w:space="0" w:color="auto"/>
            <w:right w:val="none" w:sz="0" w:space="0" w:color="auto"/>
          </w:divBdr>
        </w:div>
        <w:div w:id="620264489">
          <w:marLeft w:val="547"/>
          <w:marRight w:val="0"/>
          <w:marTop w:val="144"/>
          <w:marBottom w:val="0"/>
          <w:divBdr>
            <w:top w:val="none" w:sz="0" w:space="0" w:color="auto"/>
            <w:left w:val="none" w:sz="0" w:space="0" w:color="auto"/>
            <w:bottom w:val="none" w:sz="0" w:space="0" w:color="auto"/>
            <w:right w:val="none" w:sz="0" w:space="0" w:color="auto"/>
          </w:divBdr>
        </w:div>
        <w:div w:id="1414886753">
          <w:marLeft w:val="547"/>
          <w:marRight w:val="0"/>
          <w:marTop w:val="144"/>
          <w:marBottom w:val="0"/>
          <w:divBdr>
            <w:top w:val="none" w:sz="0" w:space="0" w:color="auto"/>
            <w:left w:val="none" w:sz="0" w:space="0" w:color="auto"/>
            <w:bottom w:val="none" w:sz="0" w:space="0" w:color="auto"/>
            <w:right w:val="none" w:sz="0" w:space="0" w:color="auto"/>
          </w:divBdr>
        </w:div>
        <w:div w:id="1031608565">
          <w:marLeft w:val="547"/>
          <w:marRight w:val="0"/>
          <w:marTop w:val="144"/>
          <w:marBottom w:val="0"/>
          <w:divBdr>
            <w:top w:val="none" w:sz="0" w:space="0" w:color="auto"/>
            <w:left w:val="none" w:sz="0" w:space="0" w:color="auto"/>
            <w:bottom w:val="none" w:sz="0" w:space="0" w:color="auto"/>
            <w:right w:val="none" w:sz="0" w:space="0" w:color="auto"/>
          </w:divBdr>
        </w:div>
        <w:div w:id="2026783852">
          <w:marLeft w:val="547"/>
          <w:marRight w:val="0"/>
          <w:marTop w:val="144"/>
          <w:marBottom w:val="0"/>
          <w:divBdr>
            <w:top w:val="none" w:sz="0" w:space="0" w:color="auto"/>
            <w:left w:val="none" w:sz="0" w:space="0" w:color="auto"/>
            <w:bottom w:val="none" w:sz="0" w:space="0" w:color="auto"/>
            <w:right w:val="none" w:sz="0" w:space="0" w:color="auto"/>
          </w:divBdr>
        </w:div>
        <w:div w:id="266934789">
          <w:marLeft w:val="547"/>
          <w:marRight w:val="0"/>
          <w:marTop w:val="144"/>
          <w:marBottom w:val="0"/>
          <w:divBdr>
            <w:top w:val="none" w:sz="0" w:space="0" w:color="auto"/>
            <w:left w:val="none" w:sz="0" w:space="0" w:color="auto"/>
            <w:bottom w:val="none" w:sz="0" w:space="0" w:color="auto"/>
            <w:right w:val="none" w:sz="0" w:space="0" w:color="auto"/>
          </w:divBdr>
        </w:div>
      </w:divsChild>
    </w:div>
    <w:div w:id="1409842895">
      <w:bodyDiv w:val="1"/>
      <w:marLeft w:val="0"/>
      <w:marRight w:val="0"/>
      <w:marTop w:val="0"/>
      <w:marBottom w:val="0"/>
      <w:divBdr>
        <w:top w:val="none" w:sz="0" w:space="0" w:color="auto"/>
        <w:left w:val="none" w:sz="0" w:space="0" w:color="auto"/>
        <w:bottom w:val="none" w:sz="0" w:space="0" w:color="auto"/>
        <w:right w:val="none" w:sz="0" w:space="0" w:color="auto"/>
      </w:divBdr>
    </w:div>
    <w:div w:id="1410535751">
      <w:bodyDiv w:val="1"/>
      <w:marLeft w:val="0"/>
      <w:marRight w:val="0"/>
      <w:marTop w:val="0"/>
      <w:marBottom w:val="0"/>
      <w:divBdr>
        <w:top w:val="none" w:sz="0" w:space="0" w:color="auto"/>
        <w:left w:val="none" w:sz="0" w:space="0" w:color="auto"/>
        <w:bottom w:val="none" w:sz="0" w:space="0" w:color="auto"/>
        <w:right w:val="none" w:sz="0" w:space="0" w:color="auto"/>
      </w:divBdr>
      <w:divsChild>
        <w:div w:id="1283462177">
          <w:marLeft w:val="547"/>
          <w:marRight w:val="0"/>
          <w:marTop w:val="130"/>
          <w:marBottom w:val="0"/>
          <w:divBdr>
            <w:top w:val="none" w:sz="0" w:space="0" w:color="auto"/>
            <w:left w:val="none" w:sz="0" w:space="0" w:color="auto"/>
            <w:bottom w:val="none" w:sz="0" w:space="0" w:color="auto"/>
            <w:right w:val="none" w:sz="0" w:space="0" w:color="auto"/>
          </w:divBdr>
        </w:div>
        <w:div w:id="1960799325">
          <w:marLeft w:val="547"/>
          <w:marRight w:val="0"/>
          <w:marTop w:val="130"/>
          <w:marBottom w:val="0"/>
          <w:divBdr>
            <w:top w:val="none" w:sz="0" w:space="0" w:color="auto"/>
            <w:left w:val="none" w:sz="0" w:space="0" w:color="auto"/>
            <w:bottom w:val="none" w:sz="0" w:space="0" w:color="auto"/>
            <w:right w:val="none" w:sz="0" w:space="0" w:color="auto"/>
          </w:divBdr>
        </w:div>
        <w:div w:id="1624076777">
          <w:marLeft w:val="547"/>
          <w:marRight w:val="0"/>
          <w:marTop w:val="130"/>
          <w:marBottom w:val="0"/>
          <w:divBdr>
            <w:top w:val="none" w:sz="0" w:space="0" w:color="auto"/>
            <w:left w:val="none" w:sz="0" w:space="0" w:color="auto"/>
            <w:bottom w:val="none" w:sz="0" w:space="0" w:color="auto"/>
            <w:right w:val="none" w:sz="0" w:space="0" w:color="auto"/>
          </w:divBdr>
        </w:div>
        <w:div w:id="387924813">
          <w:marLeft w:val="547"/>
          <w:marRight w:val="0"/>
          <w:marTop w:val="130"/>
          <w:marBottom w:val="0"/>
          <w:divBdr>
            <w:top w:val="none" w:sz="0" w:space="0" w:color="auto"/>
            <w:left w:val="none" w:sz="0" w:space="0" w:color="auto"/>
            <w:bottom w:val="none" w:sz="0" w:space="0" w:color="auto"/>
            <w:right w:val="none" w:sz="0" w:space="0" w:color="auto"/>
          </w:divBdr>
        </w:div>
        <w:div w:id="182062076">
          <w:marLeft w:val="547"/>
          <w:marRight w:val="0"/>
          <w:marTop w:val="130"/>
          <w:marBottom w:val="0"/>
          <w:divBdr>
            <w:top w:val="none" w:sz="0" w:space="0" w:color="auto"/>
            <w:left w:val="none" w:sz="0" w:space="0" w:color="auto"/>
            <w:bottom w:val="none" w:sz="0" w:space="0" w:color="auto"/>
            <w:right w:val="none" w:sz="0" w:space="0" w:color="auto"/>
          </w:divBdr>
        </w:div>
      </w:divsChild>
    </w:div>
    <w:div w:id="1415779600">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7">
          <w:marLeft w:val="547"/>
          <w:marRight w:val="0"/>
          <w:marTop w:val="139"/>
          <w:marBottom w:val="0"/>
          <w:divBdr>
            <w:top w:val="none" w:sz="0" w:space="0" w:color="auto"/>
            <w:left w:val="none" w:sz="0" w:space="0" w:color="auto"/>
            <w:bottom w:val="none" w:sz="0" w:space="0" w:color="auto"/>
            <w:right w:val="none" w:sz="0" w:space="0" w:color="auto"/>
          </w:divBdr>
        </w:div>
        <w:div w:id="1913466552">
          <w:marLeft w:val="547"/>
          <w:marRight w:val="0"/>
          <w:marTop w:val="139"/>
          <w:marBottom w:val="0"/>
          <w:divBdr>
            <w:top w:val="none" w:sz="0" w:space="0" w:color="auto"/>
            <w:left w:val="none" w:sz="0" w:space="0" w:color="auto"/>
            <w:bottom w:val="none" w:sz="0" w:space="0" w:color="auto"/>
            <w:right w:val="none" w:sz="0" w:space="0" w:color="auto"/>
          </w:divBdr>
        </w:div>
      </w:divsChild>
    </w:div>
    <w:div w:id="1419978304">
      <w:bodyDiv w:val="1"/>
      <w:marLeft w:val="0"/>
      <w:marRight w:val="0"/>
      <w:marTop w:val="0"/>
      <w:marBottom w:val="0"/>
      <w:divBdr>
        <w:top w:val="none" w:sz="0" w:space="0" w:color="auto"/>
        <w:left w:val="none" w:sz="0" w:space="0" w:color="auto"/>
        <w:bottom w:val="none" w:sz="0" w:space="0" w:color="auto"/>
        <w:right w:val="none" w:sz="0" w:space="0" w:color="auto"/>
      </w:divBdr>
    </w:div>
    <w:div w:id="1426146867">
      <w:bodyDiv w:val="1"/>
      <w:marLeft w:val="0"/>
      <w:marRight w:val="0"/>
      <w:marTop w:val="0"/>
      <w:marBottom w:val="0"/>
      <w:divBdr>
        <w:top w:val="none" w:sz="0" w:space="0" w:color="auto"/>
        <w:left w:val="none" w:sz="0" w:space="0" w:color="auto"/>
        <w:bottom w:val="none" w:sz="0" w:space="0" w:color="auto"/>
        <w:right w:val="none" w:sz="0" w:space="0" w:color="auto"/>
      </w:divBdr>
      <w:divsChild>
        <w:div w:id="1389919234">
          <w:marLeft w:val="547"/>
          <w:marRight w:val="0"/>
          <w:marTop w:val="154"/>
          <w:marBottom w:val="0"/>
          <w:divBdr>
            <w:top w:val="none" w:sz="0" w:space="0" w:color="auto"/>
            <w:left w:val="none" w:sz="0" w:space="0" w:color="auto"/>
            <w:bottom w:val="none" w:sz="0" w:space="0" w:color="auto"/>
            <w:right w:val="none" w:sz="0" w:space="0" w:color="auto"/>
          </w:divBdr>
        </w:div>
        <w:div w:id="691953826">
          <w:marLeft w:val="547"/>
          <w:marRight w:val="0"/>
          <w:marTop w:val="154"/>
          <w:marBottom w:val="0"/>
          <w:divBdr>
            <w:top w:val="none" w:sz="0" w:space="0" w:color="auto"/>
            <w:left w:val="none" w:sz="0" w:space="0" w:color="auto"/>
            <w:bottom w:val="none" w:sz="0" w:space="0" w:color="auto"/>
            <w:right w:val="none" w:sz="0" w:space="0" w:color="auto"/>
          </w:divBdr>
        </w:div>
      </w:divsChild>
    </w:div>
    <w:div w:id="1435319880">
      <w:bodyDiv w:val="1"/>
      <w:marLeft w:val="0"/>
      <w:marRight w:val="0"/>
      <w:marTop w:val="0"/>
      <w:marBottom w:val="0"/>
      <w:divBdr>
        <w:top w:val="none" w:sz="0" w:space="0" w:color="auto"/>
        <w:left w:val="none" w:sz="0" w:space="0" w:color="auto"/>
        <w:bottom w:val="none" w:sz="0" w:space="0" w:color="auto"/>
        <w:right w:val="none" w:sz="0" w:space="0" w:color="auto"/>
      </w:divBdr>
    </w:div>
    <w:div w:id="1451973487">
      <w:bodyDiv w:val="1"/>
      <w:marLeft w:val="0"/>
      <w:marRight w:val="0"/>
      <w:marTop w:val="0"/>
      <w:marBottom w:val="0"/>
      <w:divBdr>
        <w:top w:val="none" w:sz="0" w:space="0" w:color="auto"/>
        <w:left w:val="none" w:sz="0" w:space="0" w:color="auto"/>
        <w:bottom w:val="none" w:sz="0" w:space="0" w:color="auto"/>
        <w:right w:val="none" w:sz="0" w:space="0" w:color="auto"/>
      </w:divBdr>
      <w:divsChild>
        <w:div w:id="1561748118">
          <w:marLeft w:val="547"/>
          <w:marRight w:val="0"/>
          <w:marTop w:val="192"/>
          <w:marBottom w:val="0"/>
          <w:divBdr>
            <w:top w:val="none" w:sz="0" w:space="0" w:color="auto"/>
            <w:left w:val="none" w:sz="0" w:space="0" w:color="auto"/>
            <w:bottom w:val="none" w:sz="0" w:space="0" w:color="auto"/>
            <w:right w:val="none" w:sz="0" w:space="0" w:color="auto"/>
          </w:divBdr>
        </w:div>
        <w:div w:id="1210267050">
          <w:marLeft w:val="547"/>
          <w:marRight w:val="0"/>
          <w:marTop w:val="182"/>
          <w:marBottom w:val="0"/>
          <w:divBdr>
            <w:top w:val="none" w:sz="0" w:space="0" w:color="auto"/>
            <w:left w:val="none" w:sz="0" w:space="0" w:color="auto"/>
            <w:bottom w:val="none" w:sz="0" w:space="0" w:color="auto"/>
            <w:right w:val="none" w:sz="0" w:space="0" w:color="auto"/>
          </w:divBdr>
        </w:div>
        <w:div w:id="1141268227">
          <w:marLeft w:val="547"/>
          <w:marRight w:val="0"/>
          <w:marTop w:val="182"/>
          <w:marBottom w:val="0"/>
          <w:divBdr>
            <w:top w:val="none" w:sz="0" w:space="0" w:color="auto"/>
            <w:left w:val="none" w:sz="0" w:space="0" w:color="auto"/>
            <w:bottom w:val="none" w:sz="0" w:space="0" w:color="auto"/>
            <w:right w:val="none" w:sz="0" w:space="0" w:color="auto"/>
          </w:divBdr>
        </w:div>
        <w:div w:id="329254392">
          <w:marLeft w:val="547"/>
          <w:marRight w:val="0"/>
          <w:marTop w:val="182"/>
          <w:marBottom w:val="0"/>
          <w:divBdr>
            <w:top w:val="none" w:sz="0" w:space="0" w:color="auto"/>
            <w:left w:val="none" w:sz="0" w:space="0" w:color="auto"/>
            <w:bottom w:val="none" w:sz="0" w:space="0" w:color="auto"/>
            <w:right w:val="none" w:sz="0" w:space="0" w:color="auto"/>
          </w:divBdr>
        </w:div>
        <w:div w:id="1916813085">
          <w:marLeft w:val="547"/>
          <w:marRight w:val="0"/>
          <w:marTop w:val="154"/>
          <w:marBottom w:val="0"/>
          <w:divBdr>
            <w:top w:val="none" w:sz="0" w:space="0" w:color="auto"/>
            <w:left w:val="none" w:sz="0" w:space="0" w:color="auto"/>
            <w:bottom w:val="none" w:sz="0" w:space="0" w:color="auto"/>
            <w:right w:val="none" w:sz="0" w:space="0" w:color="auto"/>
          </w:divBdr>
        </w:div>
        <w:div w:id="1190485164">
          <w:marLeft w:val="547"/>
          <w:marRight w:val="0"/>
          <w:marTop w:val="154"/>
          <w:marBottom w:val="0"/>
          <w:divBdr>
            <w:top w:val="none" w:sz="0" w:space="0" w:color="auto"/>
            <w:left w:val="none" w:sz="0" w:space="0" w:color="auto"/>
            <w:bottom w:val="none" w:sz="0" w:space="0" w:color="auto"/>
            <w:right w:val="none" w:sz="0" w:space="0" w:color="auto"/>
          </w:divBdr>
        </w:div>
        <w:div w:id="1321739464">
          <w:marLeft w:val="547"/>
          <w:marRight w:val="0"/>
          <w:marTop w:val="154"/>
          <w:marBottom w:val="0"/>
          <w:divBdr>
            <w:top w:val="none" w:sz="0" w:space="0" w:color="auto"/>
            <w:left w:val="none" w:sz="0" w:space="0" w:color="auto"/>
            <w:bottom w:val="none" w:sz="0" w:space="0" w:color="auto"/>
            <w:right w:val="none" w:sz="0" w:space="0" w:color="auto"/>
          </w:divBdr>
        </w:div>
        <w:div w:id="738595574">
          <w:marLeft w:val="547"/>
          <w:marRight w:val="0"/>
          <w:marTop w:val="154"/>
          <w:marBottom w:val="0"/>
          <w:divBdr>
            <w:top w:val="none" w:sz="0" w:space="0" w:color="auto"/>
            <w:left w:val="none" w:sz="0" w:space="0" w:color="auto"/>
            <w:bottom w:val="none" w:sz="0" w:space="0" w:color="auto"/>
            <w:right w:val="none" w:sz="0" w:space="0" w:color="auto"/>
          </w:divBdr>
        </w:div>
        <w:div w:id="2130314538">
          <w:marLeft w:val="547"/>
          <w:marRight w:val="0"/>
          <w:marTop w:val="154"/>
          <w:marBottom w:val="0"/>
          <w:divBdr>
            <w:top w:val="none" w:sz="0" w:space="0" w:color="auto"/>
            <w:left w:val="none" w:sz="0" w:space="0" w:color="auto"/>
            <w:bottom w:val="none" w:sz="0" w:space="0" w:color="auto"/>
            <w:right w:val="none" w:sz="0" w:space="0" w:color="auto"/>
          </w:divBdr>
        </w:div>
        <w:div w:id="559170583">
          <w:marLeft w:val="547"/>
          <w:marRight w:val="0"/>
          <w:marTop w:val="154"/>
          <w:marBottom w:val="0"/>
          <w:divBdr>
            <w:top w:val="none" w:sz="0" w:space="0" w:color="auto"/>
            <w:left w:val="none" w:sz="0" w:space="0" w:color="auto"/>
            <w:bottom w:val="none" w:sz="0" w:space="0" w:color="auto"/>
            <w:right w:val="none" w:sz="0" w:space="0" w:color="auto"/>
          </w:divBdr>
        </w:div>
        <w:div w:id="981546067">
          <w:marLeft w:val="547"/>
          <w:marRight w:val="0"/>
          <w:marTop w:val="154"/>
          <w:marBottom w:val="0"/>
          <w:divBdr>
            <w:top w:val="none" w:sz="0" w:space="0" w:color="auto"/>
            <w:left w:val="none" w:sz="0" w:space="0" w:color="auto"/>
            <w:bottom w:val="none" w:sz="0" w:space="0" w:color="auto"/>
            <w:right w:val="none" w:sz="0" w:space="0" w:color="auto"/>
          </w:divBdr>
        </w:div>
        <w:div w:id="1819685302">
          <w:marLeft w:val="1166"/>
          <w:marRight w:val="0"/>
          <w:marTop w:val="134"/>
          <w:marBottom w:val="0"/>
          <w:divBdr>
            <w:top w:val="none" w:sz="0" w:space="0" w:color="auto"/>
            <w:left w:val="none" w:sz="0" w:space="0" w:color="auto"/>
            <w:bottom w:val="none" w:sz="0" w:space="0" w:color="auto"/>
            <w:right w:val="none" w:sz="0" w:space="0" w:color="auto"/>
          </w:divBdr>
        </w:div>
        <w:div w:id="640234232">
          <w:marLeft w:val="1166"/>
          <w:marRight w:val="0"/>
          <w:marTop w:val="134"/>
          <w:marBottom w:val="0"/>
          <w:divBdr>
            <w:top w:val="none" w:sz="0" w:space="0" w:color="auto"/>
            <w:left w:val="none" w:sz="0" w:space="0" w:color="auto"/>
            <w:bottom w:val="none" w:sz="0" w:space="0" w:color="auto"/>
            <w:right w:val="none" w:sz="0" w:space="0" w:color="auto"/>
          </w:divBdr>
        </w:div>
        <w:div w:id="2017464590">
          <w:marLeft w:val="547"/>
          <w:marRight w:val="0"/>
          <w:marTop w:val="154"/>
          <w:marBottom w:val="0"/>
          <w:divBdr>
            <w:top w:val="none" w:sz="0" w:space="0" w:color="auto"/>
            <w:left w:val="none" w:sz="0" w:space="0" w:color="auto"/>
            <w:bottom w:val="none" w:sz="0" w:space="0" w:color="auto"/>
            <w:right w:val="none" w:sz="0" w:space="0" w:color="auto"/>
          </w:divBdr>
        </w:div>
        <w:div w:id="1555312584">
          <w:marLeft w:val="547"/>
          <w:marRight w:val="0"/>
          <w:marTop w:val="154"/>
          <w:marBottom w:val="0"/>
          <w:divBdr>
            <w:top w:val="none" w:sz="0" w:space="0" w:color="auto"/>
            <w:left w:val="none" w:sz="0" w:space="0" w:color="auto"/>
            <w:bottom w:val="none" w:sz="0" w:space="0" w:color="auto"/>
            <w:right w:val="none" w:sz="0" w:space="0" w:color="auto"/>
          </w:divBdr>
        </w:div>
        <w:div w:id="641496840">
          <w:marLeft w:val="547"/>
          <w:marRight w:val="0"/>
          <w:marTop w:val="154"/>
          <w:marBottom w:val="0"/>
          <w:divBdr>
            <w:top w:val="none" w:sz="0" w:space="0" w:color="auto"/>
            <w:left w:val="none" w:sz="0" w:space="0" w:color="auto"/>
            <w:bottom w:val="none" w:sz="0" w:space="0" w:color="auto"/>
            <w:right w:val="none" w:sz="0" w:space="0" w:color="auto"/>
          </w:divBdr>
        </w:div>
        <w:div w:id="137501944">
          <w:marLeft w:val="547"/>
          <w:marRight w:val="0"/>
          <w:marTop w:val="154"/>
          <w:marBottom w:val="0"/>
          <w:divBdr>
            <w:top w:val="none" w:sz="0" w:space="0" w:color="auto"/>
            <w:left w:val="none" w:sz="0" w:space="0" w:color="auto"/>
            <w:bottom w:val="none" w:sz="0" w:space="0" w:color="auto"/>
            <w:right w:val="none" w:sz="0" w:space="0" w:color="auto"/>
          </w:divBdr>
        </w:div>
        <w:div w:id="1855487952">
          <w:marLeft w:val="547"/>
          <w:marRight w:val="0"/>
          <w:marTop w:val="154"/>
          <w:marBottom w:val="0"/>
          <w:divBdr>
            <w:top w:val="none" w:sz="0" w:space="0" w:color="auto"/>
            <w:left w:val="none" w:sz="0" w:space="0" w:color="auto"/>
            <w:bottom w:val="none" w:sz="0" w:space="0" w:color="auto"/>
            <w:right w:val="none" w:sz="0" w:space="0" w:color="auto"/>
          </w:divBdr>
        </w:div>
        <w:div w:id="1793554073">
          <w:marLeft w:val="547"/>
          <w:marRight w:val="0"/>
          <w:marTop w:val="154"/>
          <w:marBottom w:val="0"/>
          <w:divBdr>
            <w:top w:val="none" w:sz="0" w:space="0" w:color="auto"/>
            <w:left w:val="none" w:sz="0" w:space="0" w:color="auto"/>
            <w:bottom w:val="none" w:sz="0" w:space="0" w:color="auto"/>
            <w:right w:val="none" w:sz="0" w:space="0" w:color="auto"/>
          </w:divBdr>
        </w:div>
        <w:div w:id="1787461553">
          <w:marLeft w:val="547"/>
          <w:marRight w:val="0"/>
          <w:marTop w:val="154"/>
          <w:marBottom w:val="0"/>
          <w:divBdr>
            <w:top w:val="none" w:sz="0" w:space="0" w:color="auto"/>
            <w:left w:val="none" w:sz="0" w:space="0" w:color="auto"/>
            <w:bottom w:val="none" w:sz="0" w:space="0" w:color="auto"/>
            <w:right w:val="none" w:sz="0" w:space="0" w:color="auto"/>
          </w:divBdr>
        </w:div>
        <w:div w:id="1343512805">
          <w:marLeft w:val="547"/>
          <w:marRight w:val="0"/>
          <w:marTop w:val="154"/>
          <w:marBottom w:val="0"/>
          <w:divBdr>
            <w:top w:val="none" w:sz="0" w:space="0" w:color="auto"/>
            <w:left w:val="none" w:sz="0" w:space="0" w:color="auto"/>
            <w:bottom w:val="none" w:sz="0" w:space="0" w:color="auto"/>
            <w:right w:val="none" w:sz="0" w:space="0" w:color="auto"/>
          </w:divBdr>
        </w:div>
        <w:div w:id="1589844097">
          <w:marLeft w:val="547"/>
          <w:marRight w:val="0"/>
          <w:marTop w:val="154"/>
          <w:marBottom w:val="0"/>
          <w:divBdr>
            <w:top w:val="none" w:sz="0" w:space="0" w:color="auto"/>
            <w:left w:val="none" w:sz="0" w:space="0" w:color="auto"/>
            <w:bottom w:val="none" w:sz="0" w:space="0" w:color="auto"/>
            <w:right w:val="none" w:sz="0" w:space="0" w:color="auto"/>
          </w:divBdr>
        </w:div>
        <w:div w:id="696472358">
          <w:marLeft w:val="2160"/>
          <w:marRight w:val="0"/>
          <w:marTop w:val="115"/>
          <w:marBottom w:val="0"/>
          <w:divBdr>
            <w:top w:val="none" w:sz="0" w:space="0" w:color="auto"/>
            <w:left w:val="none" w:sz="0" w:space="0" w:color="auto"/>
            <w:bottom w:val="none" w:sz="0" w:space="0" w:color="auto"/>
            <w:right w:val="none" w:sz="0" w:space="0" w:color="auto"/>
          </w:divBdr>
        </w:div>
        <w:div w:id="1913661048">
          <w:marLeft w:val="2160"/>
          <w:marRight w:val="0"/>
          <w:marTop w:val="115"/>
          <w:marBottom w:val="0"/>
          <w:divBdr>
            <w:top w:val="none" w:sz="0" w:space="0" w:color="auto"/>
            <w:left w:val="none" w:sz="0" w:space="0" w:color="auto"/>
            <w:bottom w:val="none" w:sz="0" w:space="0" w:color="auto"/>
            <w:right w:val="none" w:sz="0" w:space="0" w:color="auto"/>
          </w:divBdr>
        </w:div>
        <w:div w:id="1310750640">
          <w:marLeft w:val="547"/>
          <w:marRight w:val="0"/>
          <w:marTop w:val="154"/>
          <w:marBottom w:val="0"/>
          <w:divBdr>
            <w:top w:val="none" w:sz="0" w:space="0" w:color="auto"/>
            <w:left w:val="none" w:sz="0" w:space="0" w:color="auto"/>
            <w:bottom w:val="none" w:sz="0" w:space="0" w:color="auto"/>
            <w:right w:val="none" w:sz="0" w:space="0" w:color="auto"/>
          </w:divBdr>
        </w:div>
        <w:div w:id="1112243060">
          <w:marLeft w:val="547"/>
          <w:marRight w:val="0"/>
          <w:marTop w:val="154"/>
          <w:marBottom w:val="0"/>
          <w:divBdr>
            <w:top w:val="none" w:sz="0" w:space="0" w:color="auto"/>
            <w:left w:val="none" w:sz="0" w:space="0" w:color="auto"/>
            <w:bottom w:val="none" w:sz="0" w:space="0" w:color="auto"/>
            <w:right w:val="none" w:sz="0" w:space="0" w:color="auto"/>
          </w:divBdr>
        </w:div>
        <w:div w:id="1144389978">
          <w:marLeft w:val="547"/>
          <w:marRight w:val="0"/>
          <w:marTop w:val="154"/>
          <w:marBottom w:val="0"/>
          <w:divBdr>
            <w:top w:val="none" w:sz="0" w:space="0" w:color="auto"/>
            <w:left w:val="none" w:sz="0" w:space="0" w:color="auto"/>
            <w:bottom w:val="none" w:sz="0" w:space="0" w:color="auto"/>
            <w:right w:val="none" w:sz="0" w:space="0" w:color="auto"/>
          </w:divBdr>
        </w:div>
        <w:div w:id="1324166268">
          <w:marLeft w:val="547"/>
          <w:marRight w:val="0"/>
          <w:marTop w:val="154"/>
          <w:marBottom w:val="0"/>
          <w:divBdr>
            <w:top w:val="none" w:sz="0" w:space="0" w:color="auto"/>
            <w:left w:val="none" w:sz="0" w:space="0" w:color="auto"/>
            <w:bottom w:val="none" w:sz="0" w:space="0" w:color="auto"/>
            <w:right w:val="none" w:sz="0" w:space="0" w:color="auto"/>
          </w:divBdr>
        </w:div>
        <w:div w:id="368725025">
          <w:marLeft w:val="547"/>
          <w:marRight w:val="0"/>
          <w:marTop w:val="154"/>
          <w:marBottom w:val="0"/>
          <w:divBdr>
            <w:top w:val="none" w:sz="0" w:space="0" w:color="auto"/>
            <w:left w:val="none" w:sz="0" w:space="0" w:color="auto"/>
            <w:bottom w:val="none" w:sz="0" w:space="0" w:color="auto"/>
            <w:right w:val="none" w:sz="0" w:space="0" w:color="auto"/>
          </w:divBdr>
        </w:div>
        <w:div w:id="632519418">
          <w:marLeft w:val="547"/>
          <w:marRight w:val="0"/>
          <w:marTop w:val="154"/>
          <w:marBottom w:val="0"/>
          <w:divBdr>
            <w:top w:val="none" w:sz="0" w:space="0" w:color="auto"/>
            <w:left w:val="none" w:sz="0" w:space="0" w:color="auto"/>
            <w:bottom w:val="none" w:sz="0" w:space="0" w:color="auto"/>
            <w:right w:val="none" w:sz="0" w:space="0" w:color="auto"/>
          </w:divBdr>
        </w:div>
        <w:div w:id="144980263">
          <w:marLeft w:val="547"/>
          <w:marRight w:val="0"/>
          <w:marTop w:val="154"/>
          <w:marBottom w:val="0"/>
          <w:divBdr>
            <w:top w:val="none" w:sz="0" w:space="0" w:color="auto"/>
            <w:left w:val="none" w:sz="0" w:space="0" w:color="auto"/>
            <w:bottom w:val="none" w:sz="0" w:space="0" w:color="auto"/>
            <w:right w:val="none" w:sz="0" w:space="0" w:color="auto"/>
          </w:divBdr>
        </w:div>
        <w:div w:id="604774401">
          <w:marLeft w:val="547"/>
          <w:marRight w:val="0"/>
          <w:marTop w:val="154"/>
          <w:marBottom w:val="0"/>
          <w:divBdr>
            <w:top w:val="none" w:sz="0" w:space="0" w:color="auto"/>
            <w:left w:val="none" w:sz="0" w:space="0" w:color="auto"/>
            <w:bottom w:val="none" w:sz="0" w:space="0" w:color="auto"/>
            <w:right w:val="none" w:sz="0" w:space="0" w:color="auto"/>
          </w:divBdr>
        </w:div>
        <w:div w:id="839386956">
          <w:marLeft w:val="547"/>
          <w:marRight w:val="0"/>
          <w:marTop w:val="154"/>
          <w:marBottom w:val="0"/>
          <w:divBdr>
            <w:top w:val="none" w:sz="0" w:space="0" w:color="auto"/>
            <w:left w:val="none" w:sz="0" w:space="0" w:color="auto"/>
            <w:bottom w:val="none" w:sz="0" w:space="0" w:color="auto"/>
            <w:right w:val="none" w:sz="0" w:space="0" w:color="auto"/>
          </w:divBdr>
        </w:div>
        <w:div w:id="89740180">
          <w:marLeft w:val="547"/>
          <w:marRight w:val="0"/>
          <w:marTop w:val="154"/>
          <w:marBottom w:val="0"/>
          <w:divBdr>
            <w:top w:val="none" w:sz="0" w:space="0" w:color="auto"/>
            <w:left w:val="none" w:sz="0" w:space="0" w:color="auto"/>
            <w:bottom w:val="none" w:sz="0" w:space="0" w:color="auto"/>
            <w:right w:val="none" w:sz="0" w:space="0" w:color="auto"/>
          </w:divBdr>
        </w:div>
        <w:div w:id="1932615779">
          <w:marLeft w:val="547"/>
          <w:marRight w:val="0"/>
          <w:marTop w:val="96"/>
          <w:marBottom w:val="0"/>
          <w:divBdr>
            <w:top w:val="none" w:sz="0" w:space="0" w:color="auto"/>
            <w:left w:val="none" w:sz="0" w:space="0" w:color="auto"/>
            <w:bottom w:val="none" w:sz="0" w:space="0" w:color="auto"/>
            <w:right w:val="none" w:sz="0" w:space="0" w:color="auto"/>
          </w:divBdr>
        </w:div>
        <w:div w:id="268053061">
          <w:marLeft w:val="547"/>
          <w:marRight w:val="0"/>
          <w:marTop w:val="154"/>
          <w:marBottom w:val="0"/>
          <w:divBdr>
            <w:top w:val="none" w:sz="0" w:space="0" w:color="auto"/>
            <w:left w:val="none" w:sz="0" w:space="0" w:color="auto"/>
            <w:bottom w:val="none" w:sz="0" w:space="0" w:color="auto"/>
            <w:right w:val="none" w:sz="0" w:space="0" w:color="auto"/>
          </w:divBdr>
        </w:div>
        <w:div w:id="1060249623">
          <w:marLeft w:val="547"/>
          <w:marRight w:val="0"/>
          <w:marTop w:val="154"/>
          <w:marBottom w:val="0"/>
          <w:divBdr>
            <w:top w:val="none" w:sz="0" w:space="0" w:color="auto"/>
            <w:left w:val="none" w:sz="0" w:space="0" w:color="auto"/>
            <w:bottom w:val="none" w:sz="0" w:space="0" w:color="auto"/>
            <w:right w:val="none" w:sz="0" w:space="0" w:color="auto"/>
          </w:divBdr>
        </w:div>
        <w:div w:id="891158617">
          <w:marLeft w:val="547"/>
          <w:marRight w:val="0"/>
          <w:marTop w:val="106"/>
          <w:marBottom w:val="0"/>
          <w:divBdr>
            <w:top w:val="none" w:sz="0" w:space="0" w:color="auto"/>
            <w:left w:val="none" w:sz="0" w:space="0" w:color="auto"/>
            <w:bottom w:val="none" w:sz="0" w:space="0" w:color="auto"/>
            <w:right w:val="none" w:sz="0" w:space="0" w:color="auto"/>
          </w:divBdr>
        </w:div>
        <w:div w:id="436877896">
          <w:marLeft w:val="547"/>
          <w:marRight w:val="0"/>
          <w:marTop w:val="154"/>
          <w:marBottom w:val="0"/>
          <w:divBdr>
            <w:top w:val="none" w:sz="0" w:space="0" w:color="auto"/>
            <w:left w:val="none" w:sz="0" w:space="0" w:color="auto"/>
            <w:bottom w:val="none" w:sz="0" w:space="0" w:color="auto"/>
            <w:right w:val="none" w:sz="0" w:space="0" w:color="auto"/>
          </w:divBdr>
        </w:div>
        <w:div w:id="1373337898">
          <w:marLeft w:val="547"/>
          <w:marRight w:val="0"/>
          <w:marTop w:val="154"/>
          <w:marBottom w:val="0"/>
          <w:divBdr>
            <w:top w:val="none" w:sz="0" w:space="0" w:color="auto"/>
            <w:left w:val="none" w:sz="0" w:space="0" w:color="auto"/>
            <w:bottom w:val="none" w:sz="0" w:space="0" w:color="auto"/>
            <w:right w:val="none" w:sz="0" w:space="0" w:color="auto"/>
          </w:divBdr>
        </w:div>
        <w:div w:id="858204054">
          <w:marLeft w:val="547"/>
          <w:marRight w:val="0"/>
          <w:marTop w:val="154"/>
          <w:marBottom w:val="0"/>
          <w:divBdr>
            <w:top w:val="none" w:sz="0" w:space="0" w:color="auto"/>
            <w:left w:val="none" w:sz="0" w:space="0" w:color="auto"/>
            <w:bottom w:val="none" w:sz="0" w:space="0" w:color="auto"/>
            <w:right w:val="none" w:sz="0" w:space="0" w:color="auto"/>
          </w:divBdr>
        </w:div>
        <w:div w:id="952513093">
          <w:marLeft w:val="547"/>
          <w:marRight w:val="0"/>
          <w:marTop w:val="154"/>
          <w:marBottom w:val="0"/>
          <w:divBdr>
            <w:top w:val="none" w:sz="0" w:space="0" w:color="auto"/>
            <w:left w:val="none" w:sz="0" w:space="0" w:color="auto"/>
            <w:bottom w:val="none" w:sz="0" w:space="0" w:color="auto"/>
            <w:right w:val="none" w:sz="0" w:space="0" w:color="auto"/>
          </w:divBdr>
        </w:div>
        <w:div w:id="1960646400">
          <w:marLeft w:val="547"/>
          <w:marRight w:val="0"/>
          <w:marTop w:val="154"/>
          <w:marBottom w:val="0"/>
          <w:divBdr>
            <w:top w:val="none" w:sz="0" w:space="0" w:color="auto"/>
            <w:left w:val="none" w:sz="0" w:space="0" w:color="auto"/>
            <w:bottom w:val="none" w:sz="0" w:space="0" w:color="auto"/>
            <w:right w:val="none" w:sz="0" w:space="0" w:color="auto"/>
          </w:divBdr>
        </w:div>
        <w:div w:id="2136214748">
          <w:marLeft w:val="547"/>
          <w:marRight w:val="0"/>
          <w:marTop w:val="154"/>
          <w:marBottom w:val="0"/>
          <w:divBdr>
            <w:top w:val="none" w:sz="0" w:space="0" w:color="auto"/>
            <w:left w:val="none" w:sz="0" w:space="0" w:color="auto"/>
            <w:bottom w:val="none" w:sz="0" w:space="0" w:color="auto"/>
            <w:right w:val="none" w:sz="0" w:space="0" w:color="auto"/>
          </w:divBdr>
        </w:div>
        <w:div w:id="1695419173">
          <w:marLeft w:val="547"/>
          <w:marRight w:val="0"/>
          <w:marTop w:val="154"/>
          <w:marBottom w:val="0"/>
          <w:divBdr>
            <w:top w:val="none" w:sz="0" w:space="0" w:color="auto"/>
            <w:left w:val="none" w:sz="0" w:space="0" w:color="auto"/>
            <w:bottom w:val="none" w:sz="0" w:space="0" w:color="auto"/>
            <w:right w:val="none" w:sz="0" w:space="0" w:color="auto"/>
          </w:divBdr>
        </w:div>
        <w:div w:id="599995977">
          <w:marLeft w:val="547"/>
          <w:marRight w:val="0"/>
          <w:marTop w:val="154"/>
          <w:marBottom w:val="0"/>
          <w:divBdr>
            <w:top w:val="none" w:sz="0" w:space="0" w:color="auto"/>
            <w:left w:val="none" w:sz="0" w:space="0" w:color="auto"/>
            <w:bottom w:val="none" w:sz="0" w:space="0" w:color="auto"/>
            <w:right w:val="none" w:sz="0" w:space="0" w:color="auto"/>
          </w:divBdr>
        </w:div>
        <w:div w:id="553546569">
          <w:marLeft w:val="547"/>
          <w:marRight w:val="0"/>
          <w:marTop w:val="134"/>
          <w:marBottom w:val="0"/>
          <w:divBdr>
            <w:top w:val="none" w:sz="0" w:space="0" w:color="auto"/>
            <w:left w:val="none" w:sz="0" w:space="0" w:color="auto"/>
            <w:bottom w:val="none" w:sz="0" w:space="0" w:color="auto"/>
            <w:right w:val="none" w:sz="0" w:space="0" w:color="auto"/>
          </w:divBdr>
        </w:div>
        <w:div w:id="1610964821">
          <w:marLeft w:val="547"/>
          <w:marRight w:val="0"/>
          <w:marTop w:val="134"/>
          <w:marBottom w:val="0"/>
          <w:divBdr>
            <w:top w:val="none" w:sz="0" w:space="0" w:color="auto"/>
            <w:left w:val="none" w:sz="0" w:space="0" w:color="auto"/>
            <w:bottom w:val="none" w:sz="0" w:space="0" w:color="auto"/>
            <w:right w:val="none" w:sz="0" w:space="0" w:color="auto"/>
          </w:divBdr>
        </w:div>
        <w:div w:id="1764064672">
          <w:marLeft w:val="547"/>
          <w:marRight w:val="0"/>
          <w:marTop w:val="154"/>
          <w:marBottom w:val="0"/>
          <w:divBdr>
            <w:top w:val="none" w:sz="0" w:space="0" w:color="auto"/>
            <w:left w:val="none" w:sz="0" w:space="0" w:color="auto"/>
            <w:bottom w:val="none" w:sz="0" w:space="0" w:color="auto"/>
            <w:right w:val="none" w:sz="0" w:space="0" w:color="auto"/>
          </w:divBdr>
        </w:div>
        <w:div w:id="1875465058">
          <w:marLeft w:val="547"/>
          <w:marRight w:val="0"/>
          <w:marTop w:val="154"/>
          <w:marBottom w:val="0"/>
          <w:divBdr>
            <w:top w:val="none" w:sz="0" w:space="0" w:color="auto"/>
            <w:left w:val="none" w:sz="0" w:space="0" w:color="auto"/>
            <w:bottom w:val="none" w:sz="0" w:space="0" w:color="auto"/>
            <w:right w:val="none" w:sz="0" w:space="0" w:color="auto"/>
          </w:divBdr>
        </w:div>
        <w:div w:id="1927838064">
          <w:marLeft w:val="547"/>
          <w:marRight w:val="0"/>
          <w:marTop w:val="154"/>
          <w:marBottom w:val="0"/>
          <w:divBdr>
            <w:top w:val="none" w:sz="0" w:space="0" w:color="auto"/>
            <w:left w:val="none" w:sz="0" w:space="0" w:color="auto"/>
            <w:bottom w:val="none" w:sz="0" w:space="0" w:color="auto"/>
            <w:right w:val="none" w:sz="0" w:space="0" w:color="auto"/>
          </w:divBdr>
        </w:div>
        <w:div w:id="1564682490">
          <w:marLeft w:val="547"/>
          <w:marRight w:val="0"/>
          <w:marTop w:val="154"/>
          <w:marBottom w:val="0"/>
          <w:divBdr>
            <w:top w:val="none" w:sz="0" w:space="0" w:color="auto"/>
            <w:left w:val="none" w:sz="0" w:space="0" w:color="auto"/>
            <w:bottom w:val="none" w:sz="0" w:space="0" w:color="auto"/>
            <w:right w:val="none" w:sz="0" w:space="0" w:color="auto"/>
          </w:divBdr>
        </w:div>
        <w:div w:id="1333607256">
          <w:marLeft w:val="547"/>
          <w:marRight w:val="0"/>
          <w:marTop w:val="154"/>
          <w:marBottom w:val="0"/>
          <w:divBdr>
            <w:top w:val="none" w:sz="0" w:space="0" w:color="auto"/>
            <w:left w:val="none" w:sz="0" w:space="0" w:color="auto"/>
            <w:bottom w:val="none" w:sz="0" w:space="0" w:color="auto"/>
            <w:right w:val="none" w:sz="0" w:space="0" w:color="auto"/>
          </w:divBdr>
        </w:div>
        <w:div w:id="1360886360">
          <w:marLeft w:val="547"/>
          <w:marRight w:val="0"/>
          <w:marTop w:val="154"/>
          <w:marBottom w:val="0"/>
          <w:divBdr>
            <w:top w:val="none" w:sz="0" w:space="0" w:color="auto"/>
            <w:left w:val="none" w:sz="0" w:space="0" w:color="auto"/>
            <w:bottom w:val="none" w:sz="0" w:space="0" w:color="auto"/>
            <w:right w:val="none" w:sz="0" w:space="0" w:color="auto"/>
          </w:divBdr>
        </w:div>
        <w:div w:id="584802061">
          <w:marLeft w:val="547"/>
          <w:marRight w:val="0"/>
          <w:marTop w:val="154"/>
          <w:marBottom w:val="0"/>
          <w:divBdr>
            <w:top w:val="none" w:sz="0" w:space="0" w:color="auto"/>
            <w:left w:val="none" w:sz="0" w:space="0" w:color="auto"/>
            <w:bottom w:val="none" w:sz="0" w:space="0" w:color="auto"/>
            <w:right w:val="none" w:sz="0" w:space="0" w:color="auto"/>
          </w:divBdr>
        </w:div>
        <w:div w:id="1233196223">
          <w:marLeft w:val="547"/>
          <w:marRight w:val="0"/>
          <w:marTop w:val="154"/>
          <w:marBottom w:val="0"/>
          <w:divBdr>
            <w:top w:val="none" w:sz="0" w:space="0" w:color="auto"/>
            <w:left w:val="none" w:sz="0" w:space="0" w:color="auto"/>
            <w:bottom w:val="none" w:sz="0" w:space="0" w:color="auto"/>
            <w:right w:val="none" w:sz="0" w:space="0" w:color="auto"/>
          </w:divBdr>
        </w:div>
        <w:div w:id="464350919">
          <w:marLeft w:val="547"/>
          <w:marRight w:val="0"/>
          <w:marTop w:val="115"/>
          <w:marBottom w:val="0"/>
          <w:divBdr>
            <w:top w:val="none" w:sz="0" w:space="0" w:color="auto"/>
            <w:left w:val="none" w:sz="0" w:space="0" w:color="auto"/>
            <w:bottom w:val="none" w:sz="0" w:space="0" w:color="auto"/>
            <w:right w:val="none" w:sz="0" w:space="0" w:color="auto"/>
          </w:divBdr>
        </w:div>
        <w:div w:id="1641184587">
          <w:marLeft w:val="547"/>
          <w:marRight w:val="0"/>
          <w:marTop w:val="115"/>
          <w:marBottom w:val="0"/>
          <w:divBdr>
            <w:top w:val="none" w:sz="0" w:space="0" w:color="auto"/>
            <w:left w:val="none" w:sz="0" w:space="0" w:color="auto"/>
            <w:bottom w:val="none" w:sz="0" w:space="0" w:color="auto"/>
            <w:right w:val="none" w:sz="0" w:space="0" w:color="auto"/>
          </w:divBdr>
        </w:div>
        <w:div w:id="1285501660">
          <w:marLeft w:val="547"/>
          <w:marRight w:val="0"/>
          <w:marTop w:val="154"/>
          <w:marBottom w:val="0"/>
          <w:divBdr>
            <w:top w:val="none" w:sz="0" w:space="0" w:color="auto"/>
            <w:left w:val="none" w:sz="0" w:space="0" w:color="auto"/>
            <w:bottom w:val="none" w:sz="0" w:space="0" w:color="auto"/>
            <w:right w:val="none" w:sz="0" w:space="0" w:color="auto"/>
          </w:divBdr>
        </w:div>
        <w:div w:id="77488479">
          <w:marLeft w:val="547"/>
          <w:marRight w:val="0"/>
          <w:marTop w:val="154"/>
          <w:marBottom w:val="0"/>
          <w:divBdr>
            <w:top w:val="none" w:sz="0" w:space="0" w:color="auto"/>
            <w:left w:val="none" w:sz="0" w:space="0" w:color="auto"/>
            <w:bottom w:val="none" w:sz="0" w:space="0" w:color="auto"/>
            <w:right w:val="none" w:sz="0" w:space="0" w:color="auto"/>
          </w:divBdr>
        </w:div>
        <w:div w:id="1821071466">
          <w:marLeft w:val="547"/>
          <w:marRight w:val="0"/>
          <w:marTop w:val="154"/>
          <w:marBottom w:val="0"/>
          <w:divBdr>
            <w:top w:val="none" w:sz="0" w:space="0" w:color="auto"/>
            <w:left w:val="none" w:sz="0" w:space="0" w:color="auto"/>
            <w:bottom w:val="none" w:sz="0" w:space="0" w:color="auto"/>
            <w:right w:val="none" w:sz="0" w:space="0" w:color="auto"/>
          </w:divBdr>
        </w:div>
        <w:div w:id="1855998513">
          <w:marLeft w:val="547"/>
          <w:marRight w:val="0"/>
          <w:marTop w:val="154"/>
          <w:marBottom w:val="0"/>
          <w:divBdr>
            <w:top w:val="none" w:sz="0" w:space="0" w:color="auto"/>
            <w:left w:val="none" w:sz="0" w:space="0" w:color="auto"/>
            <w:bottom w:val="none" w:sz="0" w:space="0" w:color="auto"/>
            <w:right w:val="none" w:sz="0" w:space="0" w:color="auto"/>
          </w:divBdr>
        </w:div>
        <w:div w:id="448210762">
          <w:marLeft w:val="547"/>
          <w:marRight w:val="0"/>
          <w:marTop w:val="154"/>
          <w:marBottom w:val="0"/>
          <w:divBdr>
            <w:top w:val="none" w:sz="0" w:space="0" w:color="auto"/>
            <w:left w:val="none" w:sz="0" w:space="0" w:color="auto"/>
            <w:bottom w:val="none" w:sz="0" w:space="0" w:color="auto"/>
            <w:right w:val="none" w:sz="0" w:space="0" w:color="auto"/>
          </w:divBdr>
        </w:div>
        <w:div w:id="1232084896">
          <w:marLeft w:val="547"/>
          <w:marRight w:val="0"/>
          <w:marTop w:val="154"/>
          <w:marBottom w:val="0"/>
          <w:divBdr>
            <w:top w:val="none" w:sz="0" w:space="0" w:color="auto"/>
            <w:left w:val="none" w:sz="0" w:space="0" w:color="auto"/>
            <w:bottom w:val="none" w:sz="0" w:space="0" w:color="auto"/>
            <w:right w:val="none" w:sz="0" w:space="0" w:color="auto"/>
          </w:divBdr>
        </w:div>
        <w:div w:id="1132551492">
          <w:marLeft w:val="547"/>
          <w:marRight w:val="0"/>
          <w:marTop w:val="154"/>
          <w:marBottom w:val="0"/>
          <w:divBdr>
            <w:top w:val="none" w:sz="0" w:space="0" w:color="auto"/>
            <w:left w:val="none" w:sz="0" w:space="0" w:color="auto"/>
            <w:bottom w:val="none" w:sz="0" w:space="0" w:color="auto"/>
            <w:right w:val="none" w:sz="0" w:space="0" w:color="auto"/>
          </w:divBdr>
        </w:div>
        <w:div w:id="476534778">
          <w:marLeft w:val="547"/>
          <w:marRight w:val="0"/>
          <w:marTop w:val="154"/>
          <w:marBottom w:val="0"/>
          <w:divBdr>
            <w:top w:val="none" w:sz="0" w:space="0" w:color="auto"/>
            <w:left w:val="none" w:sz="0" w:space="0" w:color="auto"/>
            <w:bottom w:val="none" w:sz="0" w:space="0" w:color="auto"/>
            <w:right w:val="none" w:sz="0" w:space="0" w:color="auto"/>
          </w:divBdr>
        </w:div>
        <w:div w:id="740905296">
          <w:marLeft w:val="547"/>
          <w:marRight w:val="0"/>
          <w:marTop w:val="154"/>
          <w:marBottom w:val="0"/>
          <w:divBdr>
            <w:top w:val="none" w:sz="0" w:space="0" w:color="auto"/>
            <w:left w:val="none" w:sz="0" w:space="0" w:color="auto"/>
            <w:bottom w:val="none" w:sz="0" w:space="0" w:color="auto"/>
            <w:right w:val="none" w:sz="0" w:space="0" w:color="auto"/>
          </w:divBdr>
        </w:div>
        <w:div w:id="26376408">
          <w:marLeft w:val="547"/>
          <w:marRight w:val="0"/>
          <w:marTop w:val="154"/>
          <w:marBottom w:val="0"/>
          <w:divBdr>
            <w:top w:val="none" w:sz="0" w:space="0" w:color="auto"/>
            <w:left w:val="none" w:sz="0" w:space="0" w:color="auto"/>
            <w:bottom w:val="none" w:sz="0" w:space="0" w:color="auto"/>
            <w:right w:val="none" w:sz="0" w:space="0" w:color="auto"/>
          </w:divBdr>
        </w:div>
        <w:div w:id="639462053">
          <w:marLeft w:val="547"/>
          <w:marRight w:val="0"/>
          <w:marTop w:val="154"/>
          <w:marBottom w:val="0"/>
          <w:divBdr>
            <w:top w:val="none" w:sz="0" w:space="0" w:color="auto"/>
            <w:left w:val="none" w:sz="0" w:space="0" w:color="auto"/>
            <w:bottom w:val="none" w:sz="0" w:space="0" w:color="auto"/>
            <w:right w:val="none" w:sz="0" w:space="0" w:color="auto"/>
          </w:divBdr>
        </w:div>
      </w:divsChild>
    </w:div>
    <w:div w:id="1454128342">
      <w:bodyDiv w:val="1"/>
      <w:marLeft w:val="0"/>
      <w:marRight w:val="0"/>
      <w:marTop w:val="0"/>
      <w:marBottom w:val="0"/>
      <w:divBdr>
        <w:top w:val="none" w:sz="0" w:space="0" w:color="auto"/>
        <w:left w:val="none" w:sz="0" w:space="0" w:color="auto"/>
        <w:bottom w:val="none" w:sz="0" w:space="0" w:color="auto"/>
        <w:right w:val="none" w:sz="0" w:space="0" w:color="auto"/>
      </w:divBdr>
      <w:divsChild>
        <w:div w:id="507254248">
          <w:marLeft w:val="547"/>
          <w:marRight w:val="0"/>
          <w:marTop w:val="96"/>
          <w:marBottom w:val="0"/>
          <w:divBdr>
            <w:top w:val="none" w:sz="0" w:space="0" w:color="auto"/>
            <w:left w:val="none" w:sz="0" w:space="0" w:color="auto"/>
            <w:bottom w:val="none" w:sz="0" w:space="0" w:color="auto"/>
            <w:right w:val="none" w:sz="0" w:space="0" w:color="auto"/>
          </w:divBdr>
        </w:div>
        <w:div w:id="223881208">
          <w:marLeft w:val="1267"/>
          <w:marRight w:val="0"/>
          <w:marTop w:val="96"/>
          <w:marBottom w:val="0"/>
          <w:divBdr>
            <w:top w:val="none" w:sz="0" w:space="0" w:color="auto"/>
            <w:left w:val="none" w:sz="0" w:space="0" w:color="auto"/>
            <w:bottom w:val="none" w:sz="0" w:space="0" w:color="auto"/>
            <w:right w:val="none" w:sz="0" w:space="0" w:color="auto"/>
          </w:divBdr>
        </w:div>
      </w:divsChild>
    </w:div>
    <w:div w:id="1460802595">
      <w:bodyDiv w:val="1"/>
      <w:marLeft w:val="0"/>
      <w:marRight w:val="0"/>
      <w:marTop w:val="0"/>
      <w:marBottom w:val="0"/>
      <w:divBdr>
        <w:top w:val="none" w:sz="0" w:space="0" w:color="auto"/>
        <w:left w:val="none" w:sz="0" w:space="0" w:color="auto"/>
        <w:bottom w:val="none" w:sz="0" w:space="0" w:color="auto"/>
        <w:right w:val="none" w:sz="0" w:space="0" w:color="auto"/>
      </w:divBdr>
    </w:div>
    <w:div w:id="1477450564">
      <w:bodyDiv w:val="1"/>
      <w:marLeft w:val="0"/>
      <w:marRight w:val="0"/>
      <w:marTop w:val="0"/>
      <w:marBottom w:val="0"/>
      <w:divBdr>
        <w:top w:val="none" w:sz="0" w:space="0" w:color="auto"/>
        <w:left w:val="none" w:sz="0" w:space="0" w:color="auto"/>
        <w:bottom w:val="none" w:sz="0" w:space="0" w:color="auto"/>
        <w:right w:val="none" w:sz="0" w:space="0" w:color="auto"/>
      </w:divBdr>
    </w:div>
    <w:div w:id="1492792029">
      <w:bodyDiv w:val="1"/>
      <w:marLeft w:val="0"/>
      <w:marRight w:val="0"/>
      <w:marTop w:val="0"/>
      <w:marBottom w:val="0"/>
      <w:divBdr>
        <w:top w:val="none" w:sz="0" w:space="0" w:color="auto"/>
        <w:left w:val="none" w:sz="0" w:space="0" w:color="auto"/>
        <w:bottom w:val="none" w:sz="0" w:space="0" w:color="auto"/>
        <w:right w:val="none" w:sz="0" w:space="0" w:color="auto"/>
      </w:divBdr>
      <w:divsChild>
        <w:div w:id="502428264">
          <w:marLeft w:val="547"/>
          <w:marRight w:val="0"/>
          <w:marTop w:val="115"/>
          <w:marBottom w:val="0"/>
          <w:divBdr>
            <w:top w:val="none" w:sz="0" w:space="0" w:color="auto"/>
            <w:left w:val="none" w:sz="0" w:space="0" w:color="auto"/>
            <w:bottom w:val="none" w:sz="0" w:space="0" w:color="auto"/>
            <w:right w:val="none" w:sz="0" w:space="0" w:color="auto"/>
          </w:divBdr>
        </w:div>
        <w:div w:id="622658520">
          <w:marLeft w:val="547"/>
          <w:marRight w:val="0"/>
          <w:marTop w:val="115"/>
          <w:marBottom w:val="0"/>
          <w:divBdr>
            <w:top w:val="none" w:sz="0" w:space="0" w:color="auto"/>
            <w:left w:val="none" w:sz="0" w:space="0" w:color="auto"/>
            <w:bottom w:val="none" w:sz="0" w:space="0" w:color="auto"/>
            <w:right w:val="none" w:sz="0" w:space="0" w:color="auto"/>
          </w:divBdr>
        </w:div>
        <w:div w:id="669992184">
          <w:marLeft w:val="547"/>
          <w:marRight w:val="0"/>
          <w:marTop w:val="115"/>
          <w:marBottom w:val="0"/>
          <w:divBdr>
            <w:top w:val="none" w:sz="0" w:space="0" w:color="auto"/>
            <w:left w:val="none" w:sz="0" w:space="0" w:color="auto"/>
            <w:bottom w:val="none" w:sz="0" w:space="0" w:color="auto"/>
            <w:right w:val="none" w:sz="0" w:space="0" w:color="auto"/>
          </w:divBdr>
        </w:div>
        <w:div w:id="1885559556">
          <w:marLeft w:val="547"/>
          <w:marRight w:val="0"/>
          <w:marTop w:val="115"/>
          <w:marBottom w:val="0"/>
          <w:divBdr>
            <w:top w:val="none" w:sz="0" w:space="0" w:color="auto"/>
            <w:left w:val="none" w:sz="0" w:space="0" w:color="auto"/>
            <w:bottom w:val="none" w:sz="0" w:space="0" w:color="auto"/>
            <w:right w:val="none" w:sz="0" w:space="0" w:color="auto"/>
          </w:divBdr>
        </w:div>
      </w:divsChild>
    </w:div>
    <w:div w:id="1518033786">
      <w:bodyDiv w:val="1"/>
      <w:marLeft w:val="0"/>
      <w:marRight w:val="0"/>
      <w:marTop w:val="0"/>
      <w:marBottom w:val="0"/>
      <w:divBdr>
        <w:top w:val="none" w:sz="0" w:space="0" w:color="auto"/>
        <w:left w:val="none" w:sz="0" w:space="0" w:color="auto"/>
        <w:bottom w:val="none" w:sz="0" w:space="0" w:color="auto"/>
        <w:right w:val="none" w:sz="0" w:space="0" w:color="auto"/>
      </w:divBdr>
      <w:divsChild>
        <w:div w:id="118110991">
          <w:marLeft w:val="547"/>
          <w:marRight w:val="0"/>
          <w:marTop w:val="115"/>
          <w:marBottom w:val="0"/>
          <w:divBdr>
            <w:top w:val="none" w:sz="0" w:space="0" w:color="auto"/>
            <w:left w:val="none" w:sz="0" w:space="0" w:color="auto"/>
            <w:bottom w:val="none" w:sz="0" w:space="0" w:color="auto"/>
            <w:right w:val="none" w:sz="0" w:space="0" w:color="auto"/>
          </w:divBdr>
        </w:div>
      </w:divsChild>
    </w:div>
    <w:div w:id="1528833474">
      <w:bodyDiv w:val="1"/>
      <w:marLeft w:val="0"/>
      <w:marRight w:val="0"/>
      <w:marTop w:val="0"/>
      <w:marBottom w:val="0"/>
      <w:divBdr>
        <w:top w:val="none" w:sz="0" w:space="0" w:color="auto"/>
        <w:left w:val="none" w:sz="0" w:space="0" w:color="auto"/>
        <w:bottom w:val="none" w:sz="0" w:space="0" w:color="auto"/>
        <w:right w:val="none" w:sz="0" w:space="0" w:color="auto"/>
      </w:divBdr>
      <w:divsChild>
        <w:div w:id="1614441979">
          <w:marLeft w:val="547"/>
          <w:marRight w:val="0"/>
          <w:marTop w:val="139"/>
          <w:marBottom w:val="0"/>
          <w:divBdr>
            <w:top w:val="none" w:sz="0" w:space="0" w:color="auto"/>
            <w:left w:val="none" w:sz="0" w:space="0" w:color="auto"/>
            <w:bottom w:val="none" w:sz="0" w:space="0" w:color="auto"/>
            <w:right w:val="none" w:sz="0" w:space="0" w:color="auto"/>
          </w:divBdr>
        </w:div>
        <w:div w:id="1366368318">
          <w:marLeft w:val="1267"/>
          <w:marRight w:val="0"/>
          <w:marTop w:val="96"/>
          <w:marBottom w:val="0"/>
          <w:divBdr>
            <w:top w:val="none" w:sz="0" w:space="0" w:color="auto"/>
            <w:left w:val="none" w:sz="0" w:space="0" w:color="auto"/>
            <w:bottom w:val="none" w:sz="0" w:space="0" w:color="auto"/>
            <w:right w:val="none" w:sz="0" w:space="0" w:color="auto"/>
          </w:divBdr>
        </w:div>
        <w:div w:id="2021619055">
          <w:marLeft w:val="1267"/>
          <w:marRight w:val="0"/>
          <w:marTop w:val="96"/>
          <w:marBottom w:val="0"/>
          <w:divBdr>
            <w:top w:val="none" w:sz="0" w:space="0" w:color="auto"/>
            <w:left w:val="none" w:sz="0" w:space="0" w:color="auto"/>
            <w:bottom w:val="none" w:sz="0" w:space="0" w:color="auto"/>
            <w:right w:val="none" w:sz="0" w:space="0" w:color="auto"/>
          </w:divBdr>
        </w:div>
      </w:divsChild>
    </w:div>
    <w:div w:id="1533952605">
      <w:bodyDiv w:val="1"/>
      <w:marLeft w:val="0"/>
      <w:marRight w:val="0"/>
      <w:marTop w:val="0"/>
      <w:marBottom w:val="0"/>
      <w:divBdr>
        <w:top w:val="none" w:sz="0" w:space="0" w:color="auto"/>
        <w:left w:val="none" w:sz="0" w:space="0" w:color="auto"/>
        <w:bottom w:val="none" w:sz="0" w:space="0" w:color="auto"/>
        <w:right w:val="none" w:sz="0" w:space="0" w:color="auto"/>
      </w:divBdr>
      <w:divsChild>
        <w:div w:id="554240216">
          <w:marLeft w:val="547"/>
          <w:marRight w:val="0"/>
          <w:marTop w:val="130"/>
          <w:marBottom w:val="0"/>
          <w:divBdr>
            <w:top w:val="none" w:sz="0" w:space="0" w:color="auto"/>
            <w:left w:val="none" w:sz="0" w:space="0" w:color="auto"/>
            <w:bottom w:val="none" w:sz="0" w:space="0" w:color="auto"/>
            <w:right w:val="none" w:sz="0" w:space="0" w:color="auto"/>
          </w:divBdr>
        </w:div>
        <w:div w:id="1443958237">
          <w:marLeft w:val="547"/>
          <w:marRight w:val="0"/>
          <w:marTop w:val="130"/>
          <w:marBottom w:val="0"/>
          <w:divBdr>
            <w:top w:val="none" w:sz="0" w:space="0" w:color="auto"/>
            <w:left w:val="none" w:sz="0" w:space="0" w:color="auto"/>
            <w:bottom w:val="none" w:sz="0" w:space="0" w:color="auto"/>
            <w:right w:val="none" w:sz="0" w:space="0" w:color="auto"/>
          </w:divBdr>
        </w:div>
      </w:divsChild>
    </w:div>
    <w:div w:id="1538471966">
      <w:bodyDiv w:val="1"/>
      <w:marLeft w:val="0"/>
      <w:marRight w:val="0"/>
      <w:marTop w:val="0"/>
      <w:marBottom w:val="0"/>
      <w:divBdr>
        <w:top w:val="none" w:sz="0" w:space="0" w:color="auto"/>
        <w:left w:val="none" w:sz="0" w:space="0" w:color="auto"/>
        <w:bottom w:val="none" w:sz="0" w:space="0" w:color="auto"/>
        <w:right w:val="none" w:sz="0" w:space="0" w:color="auto"/>
      </w:divBdr>
      <w:divsChild>
        <w:div w:id="641038438">
          <w:marLeft w:val="547"/>
          <w:marRight w:val="0"/>
          <w:marTop w:val="115"/>
          <w:marBottom w:val="0"/>
          <w:divBdr>
            <w:top w:val="none" w:sz="0" w:space="0" w:color="auto"/>
            <w:left w:val="none" w:sz="0" w:space="0" w:color="auto"/>
            <w:bottom w:val="none" w:sz="0" w:space="0" w:color="auto"/>
            <w:right w:val="none" w:sz="0" w:space="0" w:color="auto"/>
          </w:divBdr>
        </w:div>
        <w:div w:id="414011046">
          <w:marLeft w:val="547"/>
          <w:marRight w:val="0"/>
          <w:marTop w:val="115"/>
          <w:marBottom w:val="0"/>
          <w:divBdr>
            <w:top w:val="none" w:sz="0" w:space="0" w:color="auto"/>
            <w:left w:val="none" w:sz="0" w:space="0" w:color="auto"/>
            <w:bottom w:val="none" w:sz="0" w:space="0" w:color="auto"/>
            <w:right w:val="none" w:sz="0" w:space="0" w:color="auto"/>
          </w:divBdr>
        </w:div>
      </w:divsChild>
    </w:div>
    <w:div w:id="1574701468">
      <w:bodyDiv w:val="1"/>
      <w:marLeft w:val="0"/>
      <w:marRight w:val="0"/>
      <w:marTop w:val="0"/>
      <w:marBottom w:val="0"/>
      <w:divBdr>
        <w:top w:val="none" w:sz="0" w:space="0" w:color="auto"/>
        <w:left w:val="none" w:sz="0" w:space="0" w:color="auto"/>
        <w:bottom w:val="none" w:sz="0" w:space="0" w:color="auto"/>
        <w:right w:val="none" w:sz="0" w:space="0" w:color="auto"/>
      </w:divBdr>
      <w:divsChild>
        <w:div w:id="1789667380">
          <w:marLeft w:val="547"/>
          <w:marRight w:val="0"/>
          <w:marTop w:val="134"/>
          <w:marBottom w:val="0"/>
          <w:divBdr>
            <w:top w:val="none" w:sz="0" w:space="0" w:color="auto"/>
            <w:left w:val="none" w:sz="0" w:space="0" w:color="auto"/>
            <w:bottom w:val="none" w:sz="0" w:space="0" w:color="auto"/>
            <w:right w:val="none" w:sz="0" w:space="0" w:color="auto"/>
          </w:divBdr>
        </w:div>
      </w:divsChild>
    </w:div>
    <w:div w:id="1592157843">
      <w:bodyDiv w:val="1"/>
      <w:marLeft w:val="0"/>
      <w:marRight w:val="0"/>
      <w:marTop w:val="0"/>
      <w:marBottom w:val="0"/>
      <w:divBdr>
        <w:top w:val="none" w:sz="0" w:space="0" w:color="auto"/>
        <w:left w:val="none" w:sz="0" w:space="0" w:color="auto"/>
        <w:bottom w:val="none" w:sz="0" w:space="0" w:color="auto"/>
        <w:right w:val="none" w:sz="0" w:space="0" w:color="auto"/>
      </w:divBdr>
      <w:divsChild>
        <w:div w:id="1041367421">
          <w:marLeft w:val="547"/>
          <w:marRight w:val="0"/>
          <w:marTop w:val="125"/>
          <w:marBottom w:val="0"/>
          <w:divBdr>
            <w:top w:val="none" w:sz="0" w:space="0" w:color="auto"/>
            <w:left w:val="none" w:sz="0" w:space="0" w:color="auto"/>
            <w:bottom w:val="none" w:sz="0" w:space="0" w:color="auto"/>
            <w:right w:val="none" w:sz="0" w:space="0" w:color="auto"/>
          </w:divBdr>
        </w:div>
        <w:div w:id="337118310">
          <w:marLeft w:val="547"/>
          <w:marRight w:val="0"/>
          <w:marTop w:val="125"/>
          <w:marBottom w:val="0"/>
          <w:divBdr>
            <w:top w:val="none" w:sz="0" w:space="0" w:color="auto"/>
            <w:left w:val="none" w:sz="0" w:space="0" w:color="auto"/>
            <w:bottom w:val="none" w:sz="0" w:space="0" w:color="auto"/>
            <w:right w:val="none" w:sz="0" w:space="0" w:color="auto"/>
          </w:divBdr>
        </w:div>
        <w:div w:id="866874472">
          <w:marLeft w:val="547"/>
          <w:marRight w:val="0"/>
          <w:marTop w:val="125"/>
          <w:marBottom w:val="0"/>
          <w:divBdr>
            <w:top w:val="none" w:sz="0" w:space="0" w:color="auto"/>
            <w:left w:val="none" w:sz="0" w:space="0" w:color="auto"/>
            <w:bottom w:val="none" w:sz="0" w:space="0" w:color="auto"/>
            <w:right w:val="none" w:sz="0" w:space="0" w:color="auto"/>
          </w:divBdr>
        </w:div>
        <w:div w:id="1810899479">
          <w:marLeft w:val="547"/>
          <w:marRight w:val="0"/>
          <w:marTop w:val="125"/>
          <w:marBottom w:val="0"/>
          <w:divBdr>
            <w:top w:val="none" w:sz="0" w:space="0" w:color="auto"/>
            <w:left w:val="none" w:sz="0" w:space="0" w:color="auto"/>
            <w:bottom w:val="none" w:sz="0" w:space="0" w:color="auto"/>
            <w:right w:val="none" w:sz="0" w:space="0" w:color="auto"/>
          </w:divBdr>
        </w:div>
      </w:divsChild>
    </w:div>
    <w:div w:id="1610039030">
      <w:bodyDiv w:val="1"/>
      <w:marLeft w:val="0"/>
      <w:marRight w:val="0"/>
      <w:marTop w:val="0"/>
      <w:marBottom w:val="0"/>
      <w:divBdr>
        <w:top w:val="none" w:sz="0" w:space="0" w:color="auto"/>
        <w:left w:val="none" w:sz="0" w:space="0" w:color="auto"/>
        <w:bottom w:val="none" w:sz="0" w:space="0" w:color="auto"/>
        <w:right w:val="none" w:sz="0" w:space="0" w:color="auto"/>
      </w:divBdr>
      <w:divsChild>
        <w:div w:id="2004896654">
          <w:marLeft w:val="0"/>
          <w:marRight w:val="0"/>
          <w:marTop w:val="0"/>
          <w:marBottom w:val="0"/>
          <w:divBdr>
            <w:top w:val="none" w:sz="0" w:space="0" w:color="auto"/>
            <w:left w:val="none" w:sz="0" w:space="0" w:color="auto"/>
            <w:bottom w:val="none" w:sz="0" w:space="0" w:color="auto"/>
            <w:right w:val="none" w:sz="0" w:space="0" w:color="auto"/>
          </w:divBdr>
        </w:div>
        <w:div w:id="609707689">
          <w:marLeft w:val="0"/>
          <w:marRight w:val="0"/>
          <w:marTop w:val="0"/>
          <w:marBottom w:val="0"/>
          <w:divBdr>
            <w:top w:val="none" w:sz="0" w:space="0" w:color="auto"/>
            <w:left w:val="none" w:sz="0" w:space="0" w:color="auto"/>
            <w:bottom w:val="none" w:sz="0" w:space="0" w:color="auto"/>
            <w:right w:val="none" w:sz="0" w:space="0" w:color="auto"/>
          </w:divBdr>
        </w:div>
        <w:div w:id="200558388">
          <w:marLeft w:val="0"/>
          <w:marRight w:val="0"/>
          <w:marTop w:val="0"/>
          <w:marBottom w:val="0"/>
          <w:divBdr>
            <w:top w:val="none" w:sz="0" w:space="0" w:color="auto"/>
            <w:left w:val="none" w:sz="0" w:space="0" w:color="auto"/>
            <w:bottom w:val="none" w:sz="0" w:space="0" w:color="auto"/>
            <w:right w:val="none" w:sz="0" w:space="0" w:color="auto"/>
          </w:divBdr>
        </w:div>
        <w:div w:id="903877342">
          <w:marLeft w:val="0"/>
          <w:marRight w:val="0"/>
          <w:marTop w:val="0"/>
          <w:marBottom w:val="0"/>
          <w:divBdr>
            <w:top w:val="none" w:sz="0" w:space="0" w:color="auto"/>
            <w:left w:val="none" w:sz="0" w:space="0" w:color="auto"/>
            <w:bottom w:val="none" w:sz="0" w:space="0" w:color="auto"/>
            <w:right w:val="none" w:sz="0" w:space="0" w:color="auto"/>
          </w:divBdr>
        </w:div>
      </w:divsChild>
    </w:div>
    <w:div w:id="1630546888">
      <w:bodyDiv w:val="1"/>
      <w:marLeft w:val="0"/>
      <w:marRight w:val="0"/>
      <w:marTop w:val="0"/>
      <w:marBottom w:val="0"/>
      <w:divBdr>
        <w:top w:val="none" w:sz="0" w:space="0" w:color="auto"/>
        <w:left w:val="none" w:sz="0" w:space="0" w:color="auto"/>
        <w:bottom w:val="none" w:sz="0" w:space="0" w:color="auto"/>
        <w:right w:val="none" w:sz="0" w:space="0" w:color="auto"/>
      </w:divBdr>
    </w:div>
    <w:div w:id="1642692446">
      <w:bodyDiv w:val="1"/>
      <w:marLeft w:val="0"/>
      <w:marRight w:val="0"/>
      <w:marTop w:val="0"/>
      <w:marBottom w:val="0"/>
      <w:divBdr>
        <w:top w:val="none" w:sz="0" w:space="0" w:color="auto"/>
        <w:left w:val="none" w:sz="0" w:space="0" w:color="auto"/>
        <w:bottom w:val="none" w:sz="0" w:space="0" w:color="auto"/>
        <w:right w:val="none" w:sz="0" w:space="0" w:color="auto"/>
      </w:divBdr>
      <w:divsChild>
        <w:div w:id="347214463">
          <w:marLeft w:val="547"/>
          <w:marRight w:val="0"/>
          <w:marTop w:val="139"/>
          <w:marBottom w:val="0"/>
          <w:divBdr>
            <w:top w:val="none" w:sz="0" w:space="0" w:color="auto"/>
            <w:left w:val="none" w:sz="0" w:space="0" w:color="auto"/>
            <w:bottom w:val="none" w:sz="0" w:space="0" w:color="auto"/>
            <w:right w:val="none" w:sz="0" w:space="0" w:color="auto"/>
          </w:divBdr>
        </w:div>
        <w:div w:id="297223097">
          <w:marLeft w:val="547"/>
          <w:marRight w:val="0"/>
          <w:marTop w:val="139"/>
          <w:marBottom w:val="0"/>
          <w:divBdr>
            <w:top w:val="none" w:sz="0" w:space="0" w:color="auto"/>
            <w:left w:val="none" w:sz="0" w:space="0" w:color="auto"/>
            <w:bottom w:val="none" w:sz="0" w:space="0" w:color="auto"/>
            <w:right w:val="none" w:sz="0" w:space="0" w:color="auto"/>
          </w:divBdr>
        </w:div>
        <w:div w:id="632061049">
          <w:marLeft w:val="547"/>
          <w:marRight w:val="0"/>
          <w:marTop w:val="139"/>
          <w:marBottom w:val="0"/>
          <w:divBdr>
            <w:top w:val="none" w:sz="0" w:space="0" w:color="auto"/>
            <w:left w:val="none" w:sz="0" w:space="0" w:color="auto"/>
            <w:bottom w:val="none" w:sz="0" w:space="0" w:color="auto"/>
            <w:right w:val="none" w:sz="0" w:space="0" w:color="auto"/>
          </w:divBdr>
        </w:div>
      </w:divsChild>
    </w:div>
    <w:div w:id="1648825390">
      <w:bodyDiv w:val="1"/>
      <w:marLeft w:val="0"/>
      <w:marRight w:val="0"/>
      <w:marTop w:val="0"/>
      <w:marBottom w:val="0"/>
      <w:divBdr>
        <w:top w:val="none" w:sz="0" w:space="0" w:color="auto"/>
        <w:left w:val="none" w:sz="0" w:space="0" w:color="auto"/>
        <w:bottom w:val="none" w:sz="0" w:space="0" w:color="auto"/>
        <w:right w:val="none" w:sz="0" w:space="0" w:color="auto"/>
      </w:divBdr>
      <w:divsChild>
        <w:div w:id="1735010215">
          <w:marLeft w:val="806"/>
          <w:marRight w:val="0"/>
          <w:marTop w:val="134"/>
          <w:marBottom w:val="0"/>
          <w:divBdr>
            <w:top w:val="none" w:sz="0" w:space="0" w:color="auto"/>
            <w:left w:val="none" w:sz="0" w:space="0" w:color="auto"/>
            <w:bottom w:val="none" w:sz="0" w:space="0" w:color="auto"/>
            <w:right w:val="none" w:sz="0" w:space="0" w:color="auto"/>
          </w:divBdr>
        </w:div>
        <w:div w:id="924067330">
          <w:marLeft w:val="1526"/>
          <w:marRight w:val="0"/>
          <w:marTop w:val="96"/>
          <w:marBottom w:val="0"/>
          <w:divBdr>
            <w:top w:val="none" w:sz="0" w:space="0" w:color="auto"/>
            <w:left w:val="none" w:sz="0" w:space="0" w:color="auto"/>
            <w:bottom w:val="none" w:sz="0" w:space="0" w:color="auto"/>
            <w:right w:val="none" w:sz="0" w:space="0" w:color="auto"/>
          </w:divBdr>
        </w:div>
        <w:div w:id="983241030">
          <w:marLeft w:val="1526"/>
          <w:marRight w:val="0"/>
          <w:marTop w:val="96"/>
          <w:marBottom w:val="0"/>
          <w:divBdr>
            <w:top w:val="none" w:sz="0" w:space="0" w:color="auto"/>
            <w:left w:val="none" w:sz="0" w:space="0" w:color="auto"/>
            <w:bottom w:val="none" w:sz="0" w:space="0" w:color="auto"/>
            <w:right w:val="none" w:sz="0" w:space="0" w:color="auto"/>
          </w:divBdr>
        </w:div>
        <w:div w:id="777532612">
          <w:marLeft w:val="806"/>
          <w:marRight w:val="0"/>
          <w:marTop w:val="134"/>
          <w:marBottom w:val="0"/>
          <w:divBdr>
            <w:top w:val="none" w:sz="0" w:space="0" w:color="auto"/>
            <w:left w:val="none" w:sz="0" w:space="0" w:color="auto"/>
            <w:bottom w:val="none" w:sz="0" w:space="0" w:color="auto"/>
            <w:right w:val="none" w:sz="0" w:space="0" w:color="auto"/>
          </w:divBdr>
        </w:div>
      </w:divsChild>
    </w:div>
    <w:div w:id="1652444764">
      <w:bodyDiv w:val="1"/>
      <w:marLeft w:val="0"/>
      <w:marRight w:val="0"/>
      <w:marTop w:val="0"/>
      <w:marBottom w:val="0"/>
      <w:divBdr>
        <w:top w:val="none" w:sz="0" w:space="0" w:color="auto"/>
        <w:left w:val="none" w:sz="0" w:space="0" w:color="auto"/>
        <w:bottom w:val="none" w:sz="0" w:space="0" w:color="auto"/>
        <w:right w:val="none" w:sz="0" w:space="0" w:color="auto"/>
      </w:divBdr>
      <w:divsChild>
        <w:div w:id="843318542">
          <w:marLeft w:val="547"/>
          <w:marRight w:val="0"/>
          <w:marTop w:val="139"/>
          <w:marBottom w:val="0"/>
          <w:divBdr>
            <w:top w:val="none" w:sz="0" w:space="0" w:color="auto"/>
            <w:left w:val="none" w:sz="0" w:space="0" w:color="auto"/>
            <w:bottom w:val="none" w:sz="0" w:space="0" w:color="auto"/>
            <w:right w:val="none" w:sz="0" w:space="0" w:color="auto"/>
          </w:divBdr>
        </w:div>
      </w:divsChild>
    </w:div>
    <w:div w:id="1655723769">
      <w:bodyDiv w:val="1"/>
      <w:marLeft w:val="0"/>
      <w:marRight w:val="0"/>
      <w:marTop w:val="0"/>
      <w:marBottom w:val="0"/>
      <w:divBdr>
        <w:top w:val="none" w:sz="0" w:space="0" w:color="auto"/>
        <w:left w:val="none" w:sz="0" w:space="0" w:color="auto"/>
        <w:bottom w:val="none" w:sz="0" w:space="0" w:color="auto"/>
        <w:right w:val="none" w:sz="0" w:space="0" w:color="auto"/>
      </w:divBdr>
    </w:div>
    <w:div w:id="1659068163">
      <w:bodyDiv w:val="1"/>
      <w:marLeft w:val="0"/>
      <w:marRight w:val="0"/>
      <w:marTop w:val="0"/>
      <w:marBottom w:val="0"/>
      <w:divBdr>
        <w:top w:val="none" w:sz="0" w:space="0" w:color="auto"/>
        <w:left w:val="none" w:sz="0" w:space="0" w:color="auto"/>
        <w:bottom w:val="none" w:sz="0" w:space="0" w:color="auto"/>
        <w:right w:val="none" w:sz="0" w:space="0" w:color="auto"/>
      </w:divBdr>
      <w:divsChild>
        <w:div w:id="2099401396">
          <w:marLeft w:val="547"/>
          <w:marRight w:val="0"/>
          <w:marTop w:val="139"/>
          <w:marBottom w:val="0"/>
          <w:divBdr>
            <w:top w:val="none" w:sz="0" w:space="0" w:color="auto"/>
            <w:left w:val="none" w:sz="0" w:space="0" w:color="auto"/>
            <w:bottom w:val="none" w:sz="0" w:space="0" w:color="auto"/>
            <w:right w:val="none" w:sz="0" w:space="0" w:color="auto"/>
          </w:divBdr>
        </w:div>
      </w:divsChild>
    </w:div>
    <w:div w:id="1664166320">
      <w:bodyDiv w:val="1"/>
      <w:marLeft w:val="0"/>
      <w:marRight w:val="0"/>
      <w:marTop w:val="0"/>
      <w:marBottom w:val="0"/>
      <w:divBdr>
        <w:top w:val="none" w:sz="0" w:space="0" w:color="auto"/>
        <w:left w:val="none" w:sz="0" w:space="0" w:color="auto"/>
        <w:bottom w:val="none" w:sz="0" w:space="0" w:color="auto"/>
        <w:right w:val="none" w:sz="0" w:space="0" w:color="auto"/>
      </w:divBdr>
      <w:divsChild>
        <w:div w:id="295182013">
          <w:marLeft w:val="547"/>
          <w:marRight w:val="0"/>
          <w:marTop w:val="139"/>
          <w:marBottom w:val="0"/>
          <w:divBdr>
            <w:top w:val="none" w:sz="0" w:space="0" w:color="auto"/>
            <w:left w:val="none" w:sz="0" w:space="0" w:color="auto"/>
            <w:bottom w:val="none" w:sz="0" w:space="0" w:color="auto"/>
            <w:right w:val="none" w:sz="0" w:space="0" w:color="auto"/>
          </w:divBdr>
        </w:div>
        <w:div w:id="1050300830">
          <w:marLeft w:val="547"/>
          <w:marRight w:val="0"/>
          <w:marTop w:val="139"/>
          <w:marBottom w:val="0"/>
          <w:divBdr>
            <w:top w:val="none" w:sz="0" w:space="0" w:color="auto"/>
            <w:left w:val="none" w:sz="0" w:space="0" w:color="auto"/>
            <w:bottom w:val="none" w:sz="0" w:space="0" w:color="auto"/>
            <w:right w:val="none" w:sz="0" w:space="0" w:color="auto"/>
          </w:divBdr>
        </w:div>
        <w:div w:id="802626254">
          <w:marLeft w:val="547"/>
          <w:marRight w:val="0"/>
          <w:marTop w:val="139"/>
          <w:marBottom w:val="0"/>
          <w:divBdr>
            <w:top w:val="none" w:sz="0" w:space="0" w:color="auto"/>
            <w:left w:val="none" w:sz="0" w:space="0" w:color="auto"/>
            <w:bottom w:val="none" w:sz="0" w:space="0" w:color="auto"/>
            <w:right w:val="none" w:sz="0" w:space="0" w:color="auto"/>
          </w:divBdr>
        </w:div>
      </w:divsChild>
    </w:div>
    <w:div w:id="1666350664">
      <w:bodyDiv w:val="1"/>
      <w:marLeft w:val="0"/>
      <w:marRight w:val="0"/>
      <w:marTop w:val="0"/>
      <w:marBottom w:val="0"/>
      <w:divBdr>
        <w:top w:val="none" w:sz="0" w:space="0" w:color="auto"/>
        <w:left w:val="none" w:sz="0" w:space="0" w:color="auto"/>
        <w:bottom w:val="none" w:sz="0" w:space="0" w:color="auto"/>
        <w:right w:val="none" w:sz="0" w:space="0" w:color="auto"/>
      </w:divBdr>
      <w:divsChild>
        <w:div w:id="1376925580">
          <w:marLeft w:val="547"/>
          <w:marRight w:val="0"/>
          <w:marTop w:val="130"/>
          <w:marBottom w:val="0"/>
          <w:divBdr>
            <w:top w:val="none" w:sz="0" w:space="0" w:color="auto"/>
            <w:left w:val="none" w:sz="0" w:space="0" w:color="auto"/>
            <w:bottom w:val="none" w:sz="0" w:space="0" w:color="auto"/>
            <w:right w:val="none" w:sz="0" w:space="0" w:color="auto"/>
          </w:divBdr>
        </w:div>
        <w:div w:id="356466657">
          <w:marLeft w:val="1166"/>
          <w:marRight w:val="0"/>
          <w:marTop w:val="115"/>
          <w:marBottom w:val="0"/>
          <w:divBdr>
            <w:top w:val="none" w:sz="0" w:space="0" w:color="auto"/>
            <w:left w:val="none" w:sz="0" w:space="0" w:color="auto"/>
            <w:bottom w:val="none" w:sz="0" w:space="0" w:color="auto"/>
            <w:right w:val="none" w:sz="0" w:space="0" w:color="auto"/>
          </w:divBdr>
        </w:div>
        <w:div w:id="1124809141">
          <w:marLeft w:val="1166"/>
          <w:marRight w:val="0"/>
          <w:marTop w:val="115"/>
          <w:marBottom w:val="0"/>
          <w:divBdr>
            <w:top w:val="none" w:sz="0" w:space="0" w:color="auto"/>
            <w:left w:val="none" w:sz="0" w:space="0" w:color="auto"/>
            <w:bottom w:val="none" w:sz="0" w:space="0" w:color="auto"/>
            <w:right w:val="none" w:sz="0" w:space="0" w:color="auto"/>
          </w:divBdr>
        </w:div>
      </w:divsChild>
    </w:div>
    <w:div w:id="1673605755">
      <w:bodyDiv w:val="1"/>
      <w:marLeft w:val="0"/>
      <w:marRight w:val="0"/>
      <w:marTop w:val="0"/>
      <w:marBottom w:val="0"/>
      <w:divBdr>
        <w:top w:val="none" w:sz="0" w:space="0" w:color="auto"/>
        <w:left w:val="none" w:sz="0" w:space="0" w:color="auto"/>
        <w:bottom w:val="none" w:sz="0" w:space="0" w:color="auto"/>
        <w:right w:val="none" w:sz="0" w:space="0" w:color="auto"/>
      </w:divBdr>
      <w:divsChild>
        <w:div w:id="183831659">
          <w:marLeft w:val="547"/>
          <w:marRight w:val="0"/>
          <w:marTop w:val="139"/>
          <w:marBottom w:val="0"/>
          <w:divBdr>
            <w:top w:val="none" w:sz="0" w:space="0" w:color="auto"/>
            <w:left w:val="none" w:sz="0" w:space="0" w:color="auto"/>
            <w:bottom w:val="none" w:sz="0" w:space="0" w:color="auto"/>
            <w:right w:val="none" w:sz="0" w:space="0" w:color="auto"/>
          </w:divBdr>
        </w:div>
        <w:div w:id="1625112276">
          <w:marLeft w:val="547"/>
          <w:marRight w:val="0"/>
          <w:marTop w:val="139"/>
          <w:marBottom w:val="0"/>
          <w:divBdr>
            <w:top w:val="none" w:sz="0" w:space="0" w:color="auto"/>
            <w:left w:val="none" w:sz="0" w:space="0" w:color="auto"/>
            <w:bottom w:val="none" w:sz="0" w:space="0" w:color="auto"/>
            <w:right w:val="none" w:sz="0" w:space="0" w:color="auto"/>
          </w:divBdr>
        </w:div>
      </w:divsChild>
    </w:div>
    <w:div w:id="1674919564">
      <w:bodyDiv w:val="1"/>
      <w:marLeft w:val="0"/>
      <w:marRight w:val="0"/>
      <w:marTop w:val="0"/>
      <w:marBottom w:val="0"/>
      <w:divBdr>
        <w:top w:val="none" w:sz="0" w:space="0" w:color="auto"/>
        <w:left w:val="none" w:sz="0" w:space="0" w:color="auto"/>
        <w:bottom w:val="none" w:sz="0" w:space="0" w:color="auto"/>
        <w:right w:val="none" w:sz="0" w:space="0" w:color="auto"/>
      </w:divBdr>
    </w:div>
    <w:div w:id="1688559185">
      <w:bodyDiv w:val="1"/>
      <w:marLeft w:val="0"/>
      <w:marRight w:val="0"/>
      <w:marTop w:val="0"/>
      <w:marBottom w:val="0"/>
      <w:divBdr>
        <w:top w:val="none" w:sz="0" w:space="0" w:color="auto"/>
        <w:left w:val="none" w:sz="0" w:space="0" w:color="auto"/>
        <w:bottom w:val="none" w:sz="0" w:space="0" w:color="auto"/>
        <w:right w:val="none" w:sz="0" w:space="0" w:color="auto"/>
      </w:divBdr>
      <w:divsChild>
        <w:div w:id="14431129">
          <w:marLeft w:val="547"/>
          <w:marRight w:val="0"/>
          <w:marTop w:val="115"/>
          <w:marBottom w:val="0"/>
          <w:divBdr>
            <w:top w:val="none" w:sz="0" w:space="0" w:color="auto"/>
            <w:left w:val="none" w:sz="0" w:space="0" w:color="auto"/>
            <w:bottom w:val="none" w:sz="0" w:space="0" w:color="auto"/>
            <w:right w:val="none" w:sz="0" w:space="0" w:color="auto"/>
          </w:divBdr>
        </w:div>
        <w:div w:id="299045353">
          <w:marLeft w:val="547"/>
          <w:marRight w:val="0"/>
          <w:marTop w:val="115"/>
          <w:marBottom w:val="0"/>
          <w:divBdr>
            <w:top w:val="none" w:sz="0" w:space="0" w:color="auto"/>
            <w:left w:val="none" w:sz="0" w:space="0" w:color="auto"/>
            <w:bottom w:val="none" w:sz="0" w:space="0" w:color="auto"/>
            <w:right w:val="none" w:sz="0" w:space="0" w:color="auto"/>
          </w:divBdr>
        </w:div>
        <w:div w:id="644897948">
          <w:marLeft w:val="547"/>
          <w:marRight w:val="0"/>
          <w:marTop w:val="115"/>
          <w:marBottom w:val="0"/>
          <w:divBdr>
            <w:top w:val="none" w:sz="0" w:space="0" w:color="auto"/>
            <w:left w:val="none" w:sz="0" w:space="0" w:color="auto"/>
            <w:bottom w:val="none" w:sz="0" w:space="0" w:color="auto"/>
            <w:right w:val="none" w:sz="0" w:space="0" w:color="auto"/>
          </w:divBdr>
        </w:div>
      </w:divsChild>
    </w:div>
    <w:div w:id="1688946407">
      <w:bodyDiv w:val="1"/>
      <w:marLeft w:val="0"/>
      <w:marRight w:val="0"/>
      <w:marTop w:val="0"/>
      <w:marBottom w:val="0"/>
      <w:divBdr>
        <w:top w:val="none" w:sz="0" w:space="0" w:color="auto"/>
        <w:left w:val="none" w:sz="0" w:space="0" w:color="auto"/>
        <w:bottom w:val="none" w:sz="0" w:space="0" w:color="auto"/>
        <w:right w:val="none" w:sz="0" w:space="0" w:color="auto"/>
      </w:divBdr>
      <w:divsChild>
        <w:div w:id="852577191">
          <w:marLeft w:val="547"/>
          <w:marRight w:val="0"/>
          <w:marTop w:val="192"/>
          <w:marBottom w:val="0"/>
          <w:divBdr>
            <w:top w:val="none" w:sz="0" w:space="0" w:color="auto"/>
            <w:left w:val="none" w:sz="0" w:space="0" w:color="auto"/>
            <w:bottom w:val="none" w:sz="0" w:space="0" w:color="auto"/>
            <w:right w:val="none" w:sz="0" w:space="0" w:color="auto"/>
          </w:divBdr>
        </w:div>
        <w:div w:id="1917014923">
          <w:marLeft w:val="547"/>
          <w:marRight w:val="0"/>
          <w:marTop w:val="182"/>
          <w:marBottom w:val="0"/>
          <w:divBdr>
            <w:top w:val="none" w:sz="0" w:space="0" w:color="auto"/>
            <w:left w:val="none" w:sz="0" w:space="0" w:color="auto"/>
            <w:bottom w:val="none" w:sz="0" w:space="0" w:color="auto"/>
            <w:right w:val="none" w:sz="0" w:space="0" w:color="auto"/>
          </w:divBdr>
        </w:div>
        <w:div w:id="202402815">
          <w:marLeft w:val="547"/>
          <w:marRight w:val="0"/>
          <w:marTop w:val="182"/>
          <w:marBottom w:val="0"/>
          <w:divBdr>
            <w:top w:val="none" w:sz="0" w:space="0" w:color="auto"/>
            <w:left w:val="none" w:sz="0" w:space="0" w:color="auto"/>
            <w:bottom w:val="none" w:sz="0" w:space="0" w:color="auto"/>
            <w:right w:val="none" w:sz="0" w:space="0" w:color="auto"/>
          </w:divBdr>
        </w:div>
        <w:div w:id="1301686451">
          <w:marLeft w:val="547"/>
          <w:marRight w:val="0"/>
          <w:marTop w:val="182"/>
          <w:marBottom w:val="0"/>
          <w:divBdr>
            <w:top w:val="none" w:sz="0" w:space="0" w:color="auto"/>
            <w:left w:val="none" w:sz="0" w:space="0" w:color="auto"/>
            <w:bottom w:val="none" w:sz="0" w:space="0" w:color="auto"/>
            <w:right w:val="none" w:sz="0" w:space="0" w:color="auto"/>
          </w:divBdr>
        </w:div>
        <w:div w:id="1673995382">
          <w:marLeft w:val="547"/>
          <w:marRight w:val="0"/>
          <w:marTop w:val="154"/>
          <w:marBottom w:val="0"/>
          <w:divBdr>
            <w:top w:val="none" w:sz="0" w:space="0" w:color="auto"/>
            <w:left w:val="none" w:sz="0" w:space="0" w:color="auto"/>
            <w:bottom w:val="none" w:sz="0" w:space="0" w:color="auto"/>
            <w:right w:val="none" w:sz="0" w:space="0" w:color="auto"/>
          </w:divBdr>
        </w:div>
        <w:div w:id="1666546267">
          <w:marLeft w:val="547"/>
          <w:marRight w:val="0"/>
          <w:marTop w:val="154"/>
          <w:marBottom w:val="0"/>
          <w:divBdr>
            <w:top w:val="none" w:sz="0" w:space="0" w:color="auto"/>
            <w:left w:val="none" w:sz="0" w:space="0" w:color="auto"/>
            <w:bottom w:val="none" w:sz="0" w:space="0" w:color="auto"/>
            <w:right w:val="none" w:sz="0" w:space="0" w:color="auto"/>
          </w:divBdr>
        </w:div>
        <w:div w:id="466247005">
          <w:marLeft w:val="547"/>
          <w:marRight w:val="0"/>
          <w:marTop w:val="154"/>
          <w:marBottom w:val="0"/>
          <w:divBdr>
            <w:top w:val="none" w:sz="0" w:space="0" w:color="auto"/>
            <w:left w:val="none" w:sz="0" w:space="0" w:color="auto"/>
            <w:bottom w:val="none" w:sz="0" w:space="0" w:color="auto"/>
            <w:right w:val="none" w:sz="0" w:space="0" w:color="auto"/>
          </w:divBdr>
        </w:div>
        <w:div w:id="1693529709">
          <w:marLeft w:val="547"/>
          <w:marRight w:val="0"/>
          <w:marTop w:val="154"/>
          <w:marBottom w:val="0"/>
          <w:divBdr>
            <w:top w:val="none" w:sz="0" w:space="0" w:color="auto"/>
            <w:left w:val="none" w:sz="0" w:space="0" w:color="auto"/>
            <w:bottom w:val="none" w:sz="0" w:space="0" w:color="auto"/>
            <w:right w:val="none" w:sz="0" w:space="0" w:color="auto"/>
          </w:divBdr>
        </w:div>
        <w:div w:id="67307097">
          <w:marLeft w:val="547"/>
          <w:marRight w:val="0"/>
          <w:marTop w:val="154"/>
          <w:marBottom w:val="0"/>
          <w:divBdr>
            <w:top w:val="none" w:sz="0" w:space="0" w:color="auto"/>
            <w:left w:val="none" w:sz="0" w:space="0" w:color="auto"/>
            <w:bottom w:val="none" w:sz="0" w:space="0" w:color="auto"/>
            <w:right w:val="none" w:sz="0" w:space="0" w:color="auto"/>
          </w:divBdr>
        </w:div>
        <w:div w:id="1318678">
          <w:marLeft w:val="547"/>
          <w:marRight w:val="0"/>
          <w:marTop w:val="154"/>
          <w:marBottom w:val="0"/>
          <w:divBdr>
            <w:top w:val="none" w:sz="0" w:space="0" w:color="auto"/>
            <w:left w:val="none" w:sz="0" w:space="0" w:color="auto"/>
            <w:bottom w:val="none" w:sz="0" w:space="0" w:color="auto"/>
            <w:right w:val="none" w:sz="0" w:space="0" w:color="auto"/>
          </w:divBdr>
        </w:div>
        <w:div w:id="801728140">
          <w:marLeft w:val="547"/>
          <w:marRight w:val="0"/>
          <w:marTop w:val="154"/>
          <w:marBottom w:val="0"/>
          <w:divBdr>
            <w:top w:val="none" w:sz="0" w:space="0" w:color="auto"/>
            <w:left w:val="none" w:sz="0" w:space="0" w:color="auto"/>
            <w:bottom w:val="none" w:sz="0" w:space="0" w:color="auto"/>
            <w:right w:val="none" w:sz="0" w:space="0" w:color="auto"/>
          </w:divBdr>
        </w:div>
        <w:div w:id="1041174593">
          <w:marLeft w:val="547"/>
          <w:marRight w:val="0"/>
          <w:marTop w:val="154"/>
          <w:marBottom w:val="0"/>
          <w:divBdr>
            <w:top w:val="none" w:sz="0" w:space="0" w:color="auto"/>
            <w:left w:val="none" w:sz="0" w:space="0" w:color="auto"/>
            <w:bottom w:val="none" w:sz="0" w:space="0" w:color="auto"/>
            <w:right w:val="none" w:sz="0" w:space="0" w:color="auto"/>
          </w:divBdr>
        </w:div>
        <w:div w:id="699432366">
          <w:marLeft w:val="547"/>
          <w:marRight w:val="0"/>
          <w:marTop w:val="154"/>
          <w:marBottom w:val="0"/>
          <w:divBdr>
            <w:top w:val="none" w:sz="0" w:space="0" w:color="auto"/>
            <w:left w:val="none" w:sz="0" w:space="0" w:color="auto"/>
            <w:bottom w:val="none" w:sz="0" w:space="0" w:color="auto"/>
            <w:right w:val="none" w:sz="0" w:space="0" w:color="auto"/>
          </w:divBdr>
        </w:div>
        <w:div w:id="513374190">
          <w:marLeft w:val="547"/>
          <w:marRight w:val="0"/>
          <w:marTop w:val="154"/>
          <w:marBottom w:val="0"/>
          <w:divBdr>
            <w:top w:val="none" w:sz="0" w:space="0" w:color="auto"/>
            <w:left w:val="none" w:sz="0" w:space="0" w:color="auto"/>
            <w:bottom w:val="none" w:sz="0" w:space="0" w:color="auto"/>
            <w:right w:val="none" w:sz="0" w:space="0" w:color="auto"/>
          </w:divBdr>
        </w:div>
        <w:div w:id="427118695">
          <w:marLeft w:val="547"/>
          <w:marRight w:val="0"/>
          <w:marTop w:val="154"/>
          <w:marBottom w:val="0"/>
          <w:divBdr>
            <w:top w:val="none" w:sz="0" w:space="0" w:color="auto"/>
            <w:left w:val="none" w:sz="0" w:space="0" w:color="auto"/>
            <w:bottom w:val="none" w:sz="0" w:space="0" w:color="auto"/>
            <w:right w:val="none" w:sz="0" w:space="0" w:color="auto"/>
          </w:divBdr>
        </w:div>
        <w:div w:id="417948504">
          <w:marLeft w:val="547"/>
          <w:marRight w:val="0"/>
          <w:marTop w:val="154"/>
          <w:marBottom w:val="0"/>
          <w:divBdr>
            <w:top w:val="none" w:sz="0" w:space="0" w:color="auto"/>
            <w:left w:val="none" w:sz="0" w:space="0" w:color="auto"/>
            <w:bottom w:val="none" w:sz="0" w:space="0" w:color="auto"/>
            <w:right w:val="none" w:sz="0" w:space="0" w:color="auto"/>
          </w:divBdr>
        </w:div>
        <w:div w:id="1568420361">
          <w:marLeft w:val="547"/>
          <w:marRight w:val="0"/>
          <w:marTop w:val="154"/>
          <w:marBottom w:val="0"/>
          <w:divBdr>
            <w:top w:val="none" w:sz="0" w:space="0" w:color="auto"/>
            <w:left w:val="none" w:sz="0" w:space="0" w:color="auto"/>
            <w:bottom w:val="none" w:sz="0" w:space="0" w:color="auto"/>
            <w:right w:val="none" w:sz="0" w:space="0" w:color="auto"/>
          </w:divBdr>
        </w:div>
        <w:div w:id="156770621">
          <w:marLeft w:val="547"/>
          <w:marRight w:val="0"/>
          <w:marTop w:val="154"/>
          <w:marBottom w:val="0"/>
          <w:divBdr>
            <w:top w:val="none" w:sz="0" w:space="0" w:color="auto"/>
            <w:left w:val="none" w:sz="0" w:space="0" w:color="auto"/>
            <w:bottom w:val="none" w:sz="0" w:space="0" w:color="auto"/>
            <w:right w:val="none" w:sz="0" w:space="0" w:color="auto"/>
          </w:divBdr>
        </w:div>
        <w:div w:id="1047489697">
          <w:marLeft w:val="547"/>
          <w:marRight w:val="0"/>
          <w:marTop w:val="154"/>
          <w:marBottom w:val="0"/>
          <w:divBdr>
            <w:top w:val="none" w:sz="0" w:space="0" w:color="auto"/>
            <w:left w:val="none" w:sz="0" w:space="0" w:color="auto"/>
            <w:bottom w:val="none" w:sz="0" w:space="0" w:color="auto"/>
            <w:right w:val="none" w:sz="0" w:space="0" w:color="auto"/>
          </w:divBdr>
        </w:div>
        <w:div w:id="1009487">
          <w:marLeft w:val="547"/>
          <w:marRight w:val="0"/>
          <w:marTop w:val="154"/>
          <w:marBottom w:val="0"/>
          <w:divBdr>
            <w:top w:val="none" w:sz="0" w:space="0" w:color="auto"/>
            <w:left w:val="none" w:sz="0" w:space="0" w:color="auto"/>
            <w:bottom w:val="none" w:sz="0" w:space="0" w:color="auto"/>
            <w:right w:val="none" w:sz="0" w:space="0" w:color="auto"/>
          </w:divBdr>
        </w:div>
        <w:div w:id="1857041606">
          <w:marLeft w:val="547"/>
          <w:marRight w:val="0"/>
          <w:marTop w:val="139"/>
          <w:marBottom w:val="0"/>
          <w:divBdr>
            <w:top w:val="none" w:sz="0" w:space="0" w:color="auto"/>
            <w:left w:val="none" w:sz="0" w:space="0" w:color="auto"/>
            <w:bottom w:val="none" w:sz="0" w:space="0" w:color="auto"/>
            <w:right w:val="none" w:sz="0" w:space="0" w:color="auto"/>
          </w:divBdr>
        </w:div>
        <w:div w:id="702366571">
          <w:marLeft w:val="547"/>
          <w:marRight w:val="0"/>
          <w:marTop w:val="139"/>
          <w:marBottom w:val="0"/>
          <w:divBdr>
            <w:top w:val="none" w:sz="0" w:space="0" w:color="auto"/>
            <w:left w:val="none" w:sz="0" w:space="0" w:color="auto"/>
            <w:bottom w:val="none" w:sz="0" w:space="0" w:color="auto"/>
            <w:right w:val="none" w:sz="0" w:space="0" w:color="auto"/>
          </w:divBdr>
        </w:div>
        <w:div w:id="1791433006">
          <w:marLeft w:val="547"/>
          <w:marRight w:val="0"/>
          <w:marTop w:val="154"/>
          <w:marBottom w:val="0"/>
          <w:divBdr>
            <w:top w:val="none" w:sz="0" w:space="0" w:color="auto"/>
            <w:left w:val="none" w:sz="0" w:space="0" w:color="auto"/>
            <w:bottom w:val="none" w:sz="0" w:space="0" w:color="auto"/>
            <w:right w:val="none" w:sz="0" w:space="0" w:color="auto"/>
          </w:divBdr>
        </w:div>
        <w:div w:id="360742770">
          <w:marLeft w:val="547"/>
          <w:marRight w:val="0"/>
          <w:marTop w:val="139"/>
          <w:marBottom w:val="0"/>
          <w:divBdr>
            <w:top w:val="none" w:sz="0" w:space="0" w:color="auto"/>
            <w:left w:val="none" w:sz="0" w:space="0" w:color="auto"/>
            <w:bottom w:val="none" w:sz="0" w:space="0" w:color="auto"/>
            <w:right w:val="none" w:sz="0" w:space="0" w:color="auto"/>
          </w:divBdr>
        </w:div>
        <w:div w:id="2017807511">
          <w:marLeft w:val="547"/>
          <w:marRight w:val="0"/>
          <w:marTop w:val="139"/>
          <w:marBottom w:val="0"/>
          <w:divBdr>
            <w:top w:val="none" w:sz="0" w:space="0" w:color="auto"/>
            <w:left w:val="none" w:sz="0" w:space="0" w:color="auto"/>
            <w:bottom w:val="none" w:sz="0" w:space="0" w:color="auto"/>
            <w:right w:val="none" w:sz="0" w:space="0" w:color="auto"/>
          </w:divBdr>
        </w:div>
        <w:div w:id="1825271638">
          <w:marLeft w:val="547"/>
          <w:marRight w:val="0"/>
          <w:marTop w:val="139"/>
          <w:marBottom w:val="0"/>
          <w:divBdr>
            <w:top w:val="none" w:sz="0" w:space="0" w:color="auto"/>
            <w:left w:val="none" w:sz="0" w:space="0" w:color="auto"/>
            <w:bottom w:val="none" w:sz="0" w:space="0" w:color="auto"/>
            <w:right w:val="none" w:sz="0" w:space="0" w:color="auto"/>
          </w:divBdr>
        </w:div>
        <w:div w:id="35592826">
          <w:marLeft w:val="547"/>
          <w:marRight w:val="0"/>
          <w:marTop w:val="154"/>
          <w:marBottom w:val="0"/>
          <w:divBdr>
            <w:top w:val="none" w:sz="0" w:space="0" w:color="auto"/>
            <w:left w:val="none" w:sz="0" w:space="0" w:color="auto"/>
            <w:bottom w:val="none" w:sz="0" w:space="0" w:color="auto"/>
            <w:right w:val="none" w:sz="0" w:space="0" w:color="auto"/>
          </w:divBdr>
        </w:div>
        <w:div w:id="250704378">
          <w:marLeft w:val="547"/>
          <w:marRight w:val="0"/>
          <w:marTop w:val="154"/>
          <w:marBottom w:val="0"/>
          <w:divBdr>
            <w:top w:val="none" w:sz="0" w:space="0" w:color="auto"/>
            <w:left w:val="none" w:sz="0" w:space="0" w:color="auto"/>
            <w:bottom w:val="none" w:sz="0" w:space="0" w:color="auto"/>
            <w:right w:val="none" w:sz="0" w:space="0" w:color="auto"/>
          </w:divBdr>
        </w:div>
        <w:div w:id="1549149293">
          <w:marLeft w:val="547"/>
          <w:marRight w:val="0"/>
          <w:marTop w:val="134"/>
          <w:marBottom w:val="0"/>
          <w:divBdr>
            <w:top w:val="none" w:sz="0" w:space="0" w:color="auto"/>
            <w:left w:val="none" w:sz="0" w:space="0" w:color="auto"/>
            <w:bottom w:val="none" w:sz="0" w:space="0" w:color="auto"/>
            <w:right w:val="none" w:sz="0" w:space="0" w:color="auto"/>
          </w:divBdr>
        </w:div>
        <w:div w:id="1841699251">
          <w:marLeft w:val="547"/>
          <w:marRight w:val="0"/>
          <w:marTop w:val="134"/>
          <w:marBottom w:val="0"/>
          <w:divBdr>
            <w:top w:val="none" w:sz="0" w:space="0" w:color="auto"/>
            <w:left w:val="none" w:sz="0" w:space="0" w:color="auto"/>
            <w:bottom w:val="none" w:sz="0" w:space="0" w:color="auto"/>
            <w:right w:val="none" w:sz="0" w:space="0" w:color="auto"/>
          </w:divBdr>
        </w:div>
        <w:div w:id="2002542847">
          <w:marLeft w:val="547"/>
          <w:marRight w:val="0"/>
          <w:marTop w:val="134"/>
          <w:marBottom w:val="0"/>
          <w:divBdr>
            <w:top w:val="none" w:sz="0" w:space="0" w:color="auto"/>
            <w:left w:val="none" w:sz="0" w:space="0" w:color="auto"/>
            <w:bottom w:val="none" w:sz="0" w:space="0" w:color="auto"/>
            <w:right w:val="none" w:sz="0" w:space="0" w:color="auto"/>
          </w:divBdr>
        </w:div>
        <w:div w:id="1252396562">
          <w:marLeft w:val="547"/>
          <w:marRight w:val="0"/>
          <w:marTop w:val="134"/>
          <w:marBottom w:val="0"/>
          <w:divBdr>
            <w:top w:val="none" w:sz="0" w:space="0" w:color="auto"/>
            <w:left w:val="none" w:sz="0" w:space="0" w:color="auto"/>
            <w:bottom w:val="none" w:sz="0" w:space="0" w:color="auto"/>
            <w:right w:val="none" w:sz="0" w:space="0" w:color="auto"/>
          </w:divBdr>
        </w:div>
        <w:div w:id="1549221320">
          <w:marLeft w:val="547"/>
          <w:marRight w:val="0"/>
          <w:marTop w:val="154"/>
          <w:marBottom w:val="0"/>
          <w:divBdr>
            <w:top w:val="none" w:sz="0" w:space="0" w:color="auto"/>
            <w:left w:val="none" w:sz="0" w:space="0" w:color="auto"/>
            <w:bottom w:val="none" w:sz="0" w:space="0" w:color="auto"/>
            <w:right w:val="none" w:sz="0" w:space="0" w:color="auto"/>
          </w:divBdr>
        </w:div>
        <w:div w:id="441069148">
          <w:marLeft w:val="547"/>
          <w:marRight w:val="0"/>
          <w:marTop w:val="134"/>
          <w:marBottom w:val="0"/>
          <w:divBdr>
            <w:top w:val="none" w:sz="0" w:space="0" w:color="auto"/>
            <w:left w:val="none" w:sz="0" w:space="0" w:color="auto"/>
            <w:bottom w:val="none" w:sz="0" w:space="0" w:color="auto"/>
            <w:right w:val="none" w:sz="0" w:space="0" w:color="auto"/>
          </w:divBdr>
        </w:div>
        <w:div w:id="612784872">
          <w:marLeft w:val="547"/>
          <w:marRight w:val="0"/>
          <w:marTop w:val="134"/>
          <w:marBottom w:val="0"/>
          <w:divBdr>
            <w:top w:val="none" w:sz="0" w:space="0" w:color="auto"/>
            <w:left w:val="none" w:sz="0" w:space="0" w:color="auto"/>
            <w:bottom w:val="none" w:sz="0" w:space="0" w:color="auto"/>
            <w:right w:val="none" w:sz="0" w:space="0" w:color="auto"/>
          </w:divBdr>
        </w:div>
        <w:div w:id="184098440">
          <w:marLeft w:val="547"/>
          <w:marRight w:val="0"/>
          <w:marTop w:val="134"/>
          <w:marBottom w:val="0"/>
          <w:divBdr>
            <w:top w:val="none" w:sz="0" w:space="0" w:color="auto"/>
            <w:left w:val="none" w:sz="0" w:space="0" w:color="auto"/>
            <w:bottom w:val="none" w:sz="0" w:space="0" w:color="auto"/>
            <w:right w:val="none" w:sz="0" w:space="0" w:color="auto"/>
          </w:divBdr>
        </w:div>
        <w:div w:id="1502113356">
          <w:marLeft w:val="547"/>
          <w:marRight w:val="0"/>
          <w:marTop w:val="154"/>
          <w:marBottom w:val="0"/>
          <w:divBdr>
            <w:top w:val="none" w:sz="0" w:space="0" w:color="auto"/>
            <w:left w:val="none" w:sz="0" w:space="0" w:color="auto"/>
            <w:bottom w:val="none" w:sz="0" w:space="0" w:color="auto"/>
            <w:right w:val="none" w:sz="0" w:space="0" w:color="auto"/>
          </w:divBdr>
        </w:div>
        <w:div w:id="1934431069">
          <w:marLeft w:val="547"/>
          <w:marRight w:val="0"/>
          <w:marTop w:val="134"/>
          <w:marBottom w:val="0"/>
          <w:divBdr>
            <w:top w:val="none" w:sz="0" w:space="0" w:color="auto"/>
            <w:left w:val="none" w:sz="0" w:space="0" w:color="auto"/>
            <w:bottom w:val="none" w:sz="0" w:space="0" w:color="auto"/>
            <w:right w:val="none" w:sz="0" w:space="0" w:color="auto"/>
          </w:divBdr>
        </w:div>
        <w:div w:id="1002658153">
          <w:marLeft w:val="547"/>
          <w:marRight w:val="0"/>
          <w:marTop w:val="134"/>
          <w:marBottom w:val="0"/>
          <w:divBdr>
            <w:top w:val="none" w:sz="0" w:space="0" w:color="auto"/>
            <w:left w:val="none" w:sz="0" w:space="0" w:color="auto"/>
            <w:bottom w:val="none" w:sz="0" w:space="0" w:color="auto"/>
            <w:right w:val="none" w:sz="0" w:space="0" w:color="auto"/>
          </w:divBdr>
        </w:div>
        <w:div w:id="794715436">
          <w:marLeft w:val="547"/>
          <w:marRight w:val="0"/>
          <w:marTop w:val="154"/>
          <w:marBottom w:val="0"/>
          <w:divBdr>
            <w:top w:val="none" w:sz="0" w:space="0" w:color="auto"/>
            <w:left w:val="none" w:sz="0" w:space="0" w:color="auto"/>
            <w:bottom w:val="none" w:sz="0" w:space="0" w:color="auto"/>
            <w:right w:val="none" w:sz="0" w:space="0" w:color="auto"/>
          </w:divBdr>
        </w:div>
        <w:div w:id="1602689507">
          <w:marLeft w:val="547"/>
          <w:marRight w:val="0"/>
          <w:marTop w:val="134"/>
          <w:marBottom w:val="0"/>
          <w:divBdr>
            <w:top w:val="none" w:sz="0" w:space="0" w:color="auto"/>
            <w:left w:val="none" w:sz="0" w:space="0" w:color="auto"/>
            <w:bottom w:val="none" w:sz="0" w:space="0" w:color="auto"/>
            <w:right w:val="none" w:sz="0" w:space="0" w:color="auto"/>
          </w:divBdr>
        </w:div>
        <w:div w:id="291443365">
          <w:marLeft w:val="547"/>
          <w:marRight w:val="0"/>
          <w:marTop w:val="134"/>
          <w:marBottom w:val="0"/>
          <w:divBdr>
            <w:top w:val="none" w:sz="0" w:space="0" w:color="auto"/>
            <w:left w:val="none" w:sz="0" w:space="0" w:color="auto"/>
            <w:bottom w:val="none" w:sz="0" w:space="0" w:color="auto"/>
            <w:right w:val="none" w:sz="0" w:space="0" w:color="auto"/>
          </w:divBdr>
        </w:div>
        <w:div w:id="1109354389">
          <w:marLeft w:val="547"/>
          <w:marRight w:val="0"/>
          <w:marTop w:val="134"/>
          <w:marBottom w:val="0"/>
          <w:divBdr>
            <w:top w:val="none" w:sz="0" w:space="0" w:color="auto"/>
            <w:left w:val="none" w:sz="0" w:space="0" w:color="auto"/>
            <w:bottom w:val="none" w:sz="0" w:space="0" w:color="auto"/>
            <w:right w:val="none" w:sz="0" w:space="0" w:color="auto"/>
          </w:divBdr>
        </w:div>
        <w:div w:id="1920820547">
          <w:marLeft w:val="547"/>
          <w:marRight w:val="0"/>
          <w:marTop w:val="154"/>
          <w:marBottom w:val="0"/>
          <w:divBdr>
            <w:top w:val="none" w:sz="0" w:space="0" w:color="auto"/>
            <w:left w:val="none" w:sz="0" w:space="0" w:color="auto"/>
            <w:bottom w:val="none" w:sz="0" w:space="0" w:color="auto"/>
            <w:right w:val="none" w:sz="0" w:space="0" w:color="auto"/>
          </w:divBdr>
        </w:div>
        <w:div w:id="699673558">
          <w:marLeft w:val="547"/>
          <w:marRight w:val="0"/>
          <w:marTop w:val="134"/>
          <w:marBottom w:val="0"/>
          <w:divBdr>
            <w:top w:val="none" w:sz="0" w:space="0" w:color="auto"/>
            <w:left w:val="none" w:sz="0" w:space="0" w:color="auto"/>
            <w:bottom w:val="none" w:sz="0" w:space="0" w:color="auto"/>
            <w:right w:val="none" w:sz="0" w:space="0" w:color="auto"/>
          </w:divBdr>
        </w:div>
        <w:div w:id="1241520623">
          <w:marLeft w:val="547"/>
          <w:marRight w:val="0"/>
          <w:marTop w:val="134"/>
          <w:marBottom w:val="0"/>
          <w:divBdr>
            <w:top w:val="none" w:sz="0" w:space="0" w:color="auto"/>
            <w:left w:val="none" w:sz="0" w:space="0" w:color="auto"/>
            <w:bottom w:val="none" w:sz="0" w:space="0" w:color="auto"/>
            <w:right w:val="none" w:sz="0" w:space="0" w:color="auto"/>
          </w:divBdr>
        </w:div>
        <w:div w:id="1969704956">
          <w:marLeft w:val="547"/>
          <w:marRight w:val="0"/>
          <w:marTop w:val="134"/>
          <w:marBottom w:val="0"/>
          <w:divBdr>
            <w:top w:val="none" w:sz="0" w:space="0" w:color="auto"/>
            <w:left w:val="none" w:sz="0" w:space="0" w:color="auto"/>
            <w:bottom w:val="none" w:sz="0" w:space="0" w:color="auto"/>
            <w:right w:val="none" w:sz="0" w:space="0" w:color="auto"/>
          </w:divBdr>
        </w:div>
        <w:div w:id="225261262">
          <w:marLeft w:val="547"/>
          <w:marRight w:val="0"/>
          <w:marTop w:val="134"/>
          <w:marBottom w:val="0"/>
          <w:divBdr>
            <w:top w:val="none" w:sz="0" w:space="0" w:color="auto"/>
            <w:left w:val="none" w:sz="0" w:space="0" w:color="auto"/>
            <w:bottom w:val="none" w:sz="0" w:space="0" w:color="auto"/>
            <w:right w:val="none" w:sz="0" w:space="0" w:color="auto"/>
          </w:divBdr>
        </w:div>
        <w:div w:id="647823441">
          <w:marLeft w:val="547"/>
          <w:marRight w:val="0"/>
          <w:marTop w:val="134"/>
          <w:marBottom w:val="0"/>
          <w:divBdr>
            <w:top w:val="none" w:sz="0" w:space="0" w:color="auto"/>
            <w:left w:val="none" w:sz="0" w:space="0" w:color="auto"/>
            <w:bottom w:val="none" w:sz="0" w:space="0" w:color="auto"/>
            <w:right w:val="none" w:sz="0" w:space="0" w:color="auto"/>
          </w:divBdr>
        </w:div>
        <w:div w:id="1114590885">
          <w:marLeft w:val="547"/>
          <w:marRight w:val="0"/>
          <w:marTop w:val="134"/>
          <w:marBottom w:val="0"/>
          <w:divBdr>
            <w:top w:val="none" w:sz="0" w:space="0" w:color="auto"/>
            <w:left w:val="none" w:sz="0" w:space="0" w:color="auto"/>
            <w:bottom w:val="none" w:sz="0" w:space="0" w:color="auto"/>
            <w:right w:val="none" w:sz="0" w:space="0" w:color="auto"/>
          </w:divBdr>
        </w:div>
        <w:div w:id="1666207336">
          <w:marLeft w:val="547"/>
          <w:marRight w:val="0"/>
          <w:marTop w:val="134"/>
          <w:marBottom w:val="0"/>
          <w:divBdr>
            <w:top w:val="none" w:sz="0" w:space="0" w:color="auto"/>
            <w:left w:val="none" w:sz="0" w:space="0" w:color="auto"/>
            <w:bottom w:val="none" w:sz="0" w:space="0" w:color="auto"/>
            <w:right w:val="none" w:sz="0" w:space="0" w:color="auto"/>
          </w:divBdr>
        </w:div>
        <w:div w:id="158927200">
          <w:marLeft w:val="547"/>
          <w:marRight w:val="0"/>
          <w:marTop w:val="134"/>
          <w:marBottom w:val="0"/>
          <w:divBdr>
            <w:top w:val="none" w:sz="0" w:space="0" w:color="auto"/>
            <w:left w:val="none" w:sz="0" w:space="0" w:color="auto"/>
            <w:bottom w:val="none" w:sz="0" w:space="0" w:color="auto"/>
            <w:right w:val="none" w:sz="0" w:space="0" w:color="auto"/>
          </w:divBdr>
        </w:div>
        <w:div w:id="565261966">
          <w:marLeft w:val="547"/>
          <w:marRight w:val="0"/>
          <w:marTop w:val="134"/>
          <w:marBottom w:val="0"/>
          <w:divBdr>
            <w:top w:val="none" w:sz="0" w:space="0" w:color="auto"/>
            <w:left w:val="none" w:sz="0" w:space="0" w:color="auto"/>
            <w:bottom w:val="none" w:sz="0" w:space="0" w:color="auto"/>
            <w:right w:val="none" w:sz="0" w:space="0" w:color="auto"/>
          </w:divBdr>
        </w:div>
        <w:div w:id="1943877331">
          <w:marLeft w:val="547"/>
          <w:marRight w:val="0"/>
          <w:marTop w:val="134"/>
          <w:marBottom w:val="0"/>
          <w:divBdr>
            <w:top w:val="none" w:sz="0" w:space="0" w:color="auto"/>
            <w:left w:val="none" w:sz="0" w:space="0" w:color="auto"/>
            <w:bottom w:val="none" w:sz="0" w:space="0" w:color="auto"/>
            <w:right w:val="none" w:sz="0" w:space="0" w:color="auto"/>
          </w:divBdr>
        </w:div>
        <w:div w:id="2070180578">
          <w:marLeft w:val="547"/>
          <w:marRight w:val="0"/>
          <w:marTop w:val="134"/>
          <w:marBottom w:val="0"/>
          <w:divBdr>
            <w:top w:val="none" w:sz="0" w:space="0" w:color="auto"/>
            <w:left w:val="none" w:sz="0" w:space="0" w:color="auto"/>
            <w:bottom w:val="none" w:sz="0" w:space="0" w:color="auto"/>
            <w:right w:val="none" w:sz="0" w:space="0" w:color="auto"/>
          </w:divBdr>
        </w:div>
        <w:div w:id="1868368605">
          <w:marLeft w:val="547"/>
          <w:marRight w:val="0"/>
          <w:marTop w:val="134"/>
          <w:marBottom w:val="0"/>
          <w:divBdr>
            <w:top w:val="none" w:sz="0" w:space="0" w:color="auto"/>
            <w:left w:val="none" w:sz="0" w:space="0" w:color="auto"/>
            <w:bottom w:val="none" w:sz="0" w:space="0" w:color="auto"/>
            <w:right w:val="none" w:sz="0" w:space="0" w:color="auto"/>
          </w:divBdr>
        </w:div>
        <w:div w:id="1291664440">
          <w:marLeft w:val="547"/>
          <w:marRight w:val="0"/>
          <w:marTop w:val="134"/>
          <w:marBottom w:val="0"/>
          <w:divBdr>
            <w:top w:val="none" w:sz="0" w:space="0" w:color="auto"/>
            <w:left w:val="none" w:sz="0" w:space="0" w:color="auto"/>
            <w:bottom w:val="none" w:sz="0" w:space="0" w:color="auto"/>
            <w:right w:val="none" w:sz="0" w:space="0" w:color="auto"/>
          </w:divBdr>
        </w:div>
        <w:div w:id="1565600612">
          <w:marLeft w:val="547"/>
          <w:marRight w:val="0"/>
          <w:marTop w:val="134"/>
          <w:marBottom w:val="0"/>
          <w:divBdr>
            <w:top w:val="none" w:sz="0" w:space="0" w:color="auto"/>
            <w:left w:val="none" w:sz="0" w:space="0" w:color="auto"/>
            <w:bottom w:val="none" w:sz="0" w:space="0" w:color="auto"/>
            <w:right w:val="none" w:sz="0" w:space="0" w:color="auto"/>
          </w:divBdr>
        </w:div>
        <w:div w:id="1264345068">
          <w:marLeft w:val="547"/>
          <w:marRight w:val="0"/>
          <w:marTop w:val="154"/>
          <w:marBottom w:val="0"/>
          <w:divBdr>
            <w:top w:val="none" w:sz="0" w:space="0" w:color="auto"/>
            <w:left w:val="none" w:sz="0" w:space="0" w:color="auto"/>
            <w:bottom w:val="none" w:sz="0" w:space="0" w:color="auto"/>
            <w:right w:val="none" w:sz="0" w:space="0" w:color="auto"/>
          </w:divBdr>
        </w:div>
        <w:div w:id="2022664236">
          <w:marLeft w:val="547"/>
          <w:marRight w:val="0"/>
          <w:marTop w:val="134"/>
          <w:marBottom w:val="0"/>
          <w:divBdr>
            <w:top w:val="none" w:sz="0" w:space="0" w:color="auto"/>
            <w:left w:val="none" w:sz="0" w:space="0" w:color="auto"/>
            <w:bottom w:val="none" w:sz="0" w:space="0" w:color="auto"/>
            <w:right w:val="none" w:sz="0" w:space="0" w:color="auto"/>
          </w:divBdr>
        </w:div>
        <w:div w:id="509488689">
          <w:marLeft w:val="547"/>
          <w:marRight w:val="0"/>
          <w:marTop w:val="134"/>
          <w:marBottom w:val="0"/>
          <w:divBdr>
            <w:top w:val="none" w:sz="0" w:space="0" w:color="auto"/>
            <w:left w:val="none" w:sz="0" w:space="0" w:color="auto"/>
            <w:bottom w:val="none" w:sz="0" w:space="0" w:color="auto"/>
            <w:right w:val="none" w:sz="0" w:space="0" w:color="auto"/>
          </w:divBdr>
        </w:div>
        <w:div w:id="696849960">
          <w:marLeft w:val="547"/>
          <w:marRight w:val="0"/>
          <w:marTop w:val="134"/>
          <w:marBottom w:val="0"/>
          <w:divBdr>
            <w:top w:val="none" w:sz="0" w:space="0" w:color="auto"/>
            <w:left w:val="none" w:sz="0" w:space="0" w:color="auto"/>
            <w:bottom w:val="none" w:sz="0" w:space="0" w:color="auto"/>
            <w:right w:val="none" w:sz="0" w:space="0" w:color="auto"/>
          </w:divBdr>
        </w:div>
        <w:div w:id="2029669943">
          <w:marLeft w:val="547"/>
          <w:marRight w:val="0"/>
          <w:marTop w:val="134"/>
          <w:marBottom w:val="0"/>
          <w:divBdr>
            <w:top w:val="none" w:sz="0" w:space="0" w:color="auto"/>
            <w:left w:val="none" w:sz="0" w:space="0" w:color="auto"/>
            <w:bottom w:val="none" w:sz="0" w:space="0" w:color="auto"/>
            <w:right w:val="none" w:sz="0" w:space="0" w:color="auto"/>
          </w:divBdr>
        </w:div>
        <w:div w:id="1150293883">
          <w:marLeft w:val="547"/>
          <w:marRight w:val="0"/>
          <w:marTop w:val="134"/>
          <w:marBottom w:val="0"/>
          <w:divBdr>
            <w:top w:val="none" w:sz="0" w:space="0" w:color="auto"/>
            <w:left w:val="none" w:sz="0" w:space="0" w:color="auto"/>
            <w:bottom w:val="none" w:sz="0" w:space="0" w:color="auto"/>
            <w:right w:val="none" w:sz="0" w:space="0" w:color="auto"/>
          </w:divBdr>
        </w:div>
        <w:div w:id="1742677378">
          <w:marLeft w:val="547"/>
          <w:marRight w:val="0"/>
          <w:marTop w:val="134"/>
          <w:marBottom w:val="0"/>
          <w:divBdr>
            <w:top w:val="none" w:sz="0" w:space="0" w:color="auto"/>
            <w:left w:val="none" w:sz="0" w:space="0" w:color="auto"/>
            <w:bottom w:val="none" w:sz="0" w:space="0" w:color="auto"/>
            <w:right w:val="none" w:sz="0" w:space="0" w:color="auto"/>
          </w:divBdr>
        </w:div>
        <w:div w:id="1888368159">
          <w:marLeft w:val="547"/>
          <w:marRight w:val="0"/>
          <w:marTop w:val="134"/>
          <w:marBottom w:val="0"/>
          <w:divBdr>
            <w:top w:val="none" w:sz="0" w:space="0" w:color="auto"/>
            <w:left w:val="none" w:sz="0" w:space="0" w:color="auto"/>
            <w:bottom w:val="none" w:sz="0" w:space="0" w:color="auto"/>
            <w:right w:val="none" w:sz="0" w:space="0" w:color="auto"/>
          </w:divBdr>
        </w:div>
        <w:div w:id="1338532240">
          <w:marLeft w:val="547"/>
          <w:marRight w:val="0"/>
          <w:marTop w:val="134"/>
          <w:marBottom w:val="0"/>
          <w:divBdr>
            <w:top w:val="none" w:sz="0" w:space="0" w:color="auto"/>
            <w:left w:val="none" w:sz="0" w:space="0" w:color="auto"/>
            <w:bottom w:val="none" w:sz="0" w:space="0" w:color="auto"/>
            <w:right w:val="none" w:sz="0" w:space="0" w:color="auto"/>
          </w:divBdr>
        </w:div>
        <w:div w:id="61295318">
          <w:marLeft w:val="547"/>
          <w:marRight w:val="0"/>
          <w:marTop w:val="134"/>
          <w:marBottom w:val="0"/>
          <w:divBdr>
            <w:top w:val="none" w:sz="0" w:space="0" w:color="auto"/>
            <w:left w:val="none" w:sz="0" w:space="0" w:color="auto"/>
            <w:bottom w:val="none" w:sz="0" w:space="0" w:color="auto"/>
            <w:right w:val="none" w:sz="0" w:space="0" w:color="auto"/>
          </w:divBdr>
        </w:div>
        <w:div w:id="31737211">
          <w:marLeft w:val="547"/>
          <w:marRight w:val="0"/>
          <w:marTop w:val="134"/>
          <w:marBottom w:val="0"/>
          <w:divBdr>
            <w:top w:val="none" w:sz="0" w:space="0" w:color="auto"/>
            <w:left w:val="none" w:sz="0" w:space="0" w:color="auto"/>
            <w:bottom w:val="none" w:sz="0" w:space="0" w:color="auto"/>
            <w:right w:val="none" w:sz="0" w:space="0" w:color="auto"/>
          </w:divBdr>
        </w:div>
        <w:div w:id="460534487">
          <w:marLeft w:val="547"/>
          <w:marRight w:val="0"/>
          <w:marTop w:val="134"/>
          <w:marBottom w:val="0"/>
          <w:divBdr>
            <w:top w:val="none" w:sz="0" w:space="0" w:color="auto"/>
            <w:left w:val="none" w:sz="0" w:space="0" w:color="auto"/>
            <w:bottom w:val="none" w:sz="0" w:space="0" w:color="auto"/>
            <w:right w:val="none" w:sz="0" w:space="0" w:color="auto"/>
          </w:divBdr>
        </w:div>
        <w:div w:id="1135952430">
          <w:marLeft w:val="547"/>
          <w:marRight w:val="0"/>
          <w:marTop w:val="134"/>
          <w:marBottom w:val="0"/>
          <w:divBdr>
            <w:top w:val="none" w:sz="0" w:space="0" w:color="auto"/>
            <w:left w:val="none" w:sz="0" w:space="0" w:color="auto"/>
            <w:bottom w:val="none" w:sz="0" w:space="0" w:color="auto"/>
            <w:right w:val="none" w:sz="0" w:space="0" w:color="auto"/>
          </w:divBdr>
        </w:div>
        <w:div w:id="1871843605">
          <w:marLeft w:val="547"/>
          <w:marRight w:val="0"/>
          <w:marTop w:val="134"/>
          <w:marBottom w:val="0"/>
          <w:divBdr>
            <w:top w:val="none" w:sz="0" w:space="0" w:color="auto"/>
            <w:left w:val="none" w:sz="0" w:space="0" w:color="auto"/>
            <w:bottom w:val="none" w:sz="0" w:space="0" w:color="auto"/>
            <w:right w:val="none" w:sz="0" w:space="0" w:color="auto"/>
          </w:divBdr>
        </w:div>
        <w:div w:id="1367485238">
          <w:marLeft w:val="547"/>
          <w:marRight w:val="0"/>
          <w:marTop w:val="134"/>
          <w:marBottom w:val="0"/>
          <w:divBdr>
            <w:top w:val="none" w:sz="0" w:space="0" w:color="auto"/>
            <w:left w:val="none" w:sz="0" w:space="0" w:color="auto"/>
            <w:bottom w:val="none" w:sz="0" w:space="0" w:color="auto"/>
            <w:right w:val="none" w:sz="0" w:space="0" w:color="auto"/>
          </w:divBdr>
        </w:div>
        <w:div w:id="1173492498">
          <w:marLeft w:val="547"/>
          <w:marRight w:val="0"/>
          <w:marTop w:val="134"/>
          <w:marBottom w:val="0"/>
          <w:divBdr>
            <w:top w:val="none" w:sz="0" w:space="0" w:color="auto"/>
            <w:left w:val="none" w:sz="0" w:space="0" w:color="auto"/>
            <w:bottom w:val="none" w:sz="0" w:space="0" w:color="auto"/>
            <w:right w:val="none" w:sz="0" w:space="0" w:color="auto"/>
          </w:divBdr>
        </w:div>
        <w:div w:id="557589208">
          <w:marLeft w:val="547"/>
          <w:marRight w:val="0"/>
          <w:marTop w:val="134"/>
          <w:marBottom w:val="0"/>
          <w:divBdr>
            <w:top w:val="none" w:sz="0" w:space="0" w:color="auto"/>
            <w:left w:val="none" w:sz="0" w:space="0" w:color="auto"/>
            <w:bottom w:val="none" w:sz="0" w:space="0" w:color="auto"/>
            <w:right w:val="none" w:sz="0" w:space="0" w:color="auto"/>
          </w:divBdr>
        </w:div>
        <w:div w:id="1295015397">
          <w:marLeft w:val="547"/>
          <w:marRight w:val="0"/>
          <w:marTop w:val="154"/>
          <w:marBottom w:val="0"/>
          <w:divBdr>
            <w:top w:val="none" w:sz="0" w:space="0" w:color="auto"/>
            <w:left w:val="none" w:sz="0" w:space="0" w:color="auto"/>
            <w:bottom w:val="none" w:sz="0" w:space="0" w:color="auto"/>
            <w:right w:val="none" w:sz="0" w:space="0" w:color="auto"/>
          </w:divBdr>
        </w:div>
        <w:div w:id="1281380535">
          <w:marLeft w:val="547"/>
          <w:marRight w:val="0"/>
          <w:marTop w:val="134"/>
          <w:marBottom w:val="0"/>
          <w:divBdr>
            <w:top w:val="none" w:sz="0" w:space="0" w:color="auto"/>
            <w:left w:val="none" w:sz="0" w:space="0" w:color="auto"/>
            <w:bottom w:val="none" w:sz="0" w:space="0" w:color="auto"/>
            <w:right w:val="none" w:sz="0" w:space="0" w:color="auto"/>
          </w:divBdr>
        </w:div>
        <w:div w:id="218440006">
          <w:marLeft w:val="547"/>
          <w:marRight w:val="0"/>
          <w:marTop w:val="154"/>
          <w:marBottom w:val="0"/>
          <w:divBdr>
            <w:top w:val="none" w:sz="0" w:space="0" w:color="auto"/>
            <w:left w:val="none" w:sz="0" w:space="0" w:color="auto"/>
            <w:bottom w:val="none" w:sz="0" w:space="0" w:color="auto"/>
            <w:right w:val="none" w:sz="0" w:space="0" w:color="auto"/>
          </w:divBdr>
        </w:div>
        <w:div w:id="2138377730">
          <w:marLeft w:val="547"/>
          <w:marRight w:val="0"/>
          <w:marTop w:val="134"/>
          <w:marBottom w:val="0"/>
          <w:divBdr>
            <w:top w:val="none" w:sz="0" w:space="0" w:color="auto"/>
            <w:left w:val="none" w:sz="0" w:space="0" w:color="auto"/>
            <w:bottom w:val="none" w:sz="0" w:space="0" w:color="auto"/>
            <w:right w:val="none" w:sz="0" w:space="0" w:color="auto"/>
          </w:divBdr>
        </w:div>
        <w:div w:id="1826817384">
          <w:marLeft w:val="547"/>
          <w:marRight w:val="0"/>
          <w:marTop w:val="115"/>
          <w:marBottom w:val="0"/>
          <w:divBdr>
            <w:top w:val="none" w:sz="0" w:space="0" w:color="auto"/>
            <w:left w:val="none" w:sz="0" w:space="0" w:color="auto"/>
            <w:bottom w:val="none" w:sz="0" w:space="0" w:color="auto"/>
            <w:right w:val="none" w:sz="0" w:space="0" w:color="auto"/>
          </w:divBdr>
        </w:div>
        <w:div w:id="929891204">
          <w:marLeft w:val="547"/>
          <w:marRight w:val="0"/>
          <w:marTop w:val="115"/>
          <w:marBottom w:val="0"/>
          <w:divBdr>
            <w:top w:val="none" w:sz="0" w:space="0" w:color="auto"/>
            <w:left w:val="none" w:sz="0" w:space="0" w:color="auto"/>
            <w:bottom w:val="none" w:sz="0" w:space="0" w:color="auto"/>
            <w:right w:val="none" w:sz="0" w:space="0" w:color="auto"/>
          </w:divBdr>
        </w:div>
        <w:div w:id="1401781434">
          <w:marLeft w:val="547"/>
          <w:marRight w:val="0"/>
          <w:marTop w:val="115"/>
          <w:marBottom w:val="0"/>
          <w:divBdr>
            <w:top w:val="none" w:sz="0" w:space="0" w:color="auto"/>
            <w:left w:val="none" w:sz="0" w:space="0" w:color="auto"/>
            <w:bottom w:val="none" w:sz="0" w:space="0" w:color="auto"/>
            <w:right w:val="none" w:sz="0" w:space="0" w:color="auto"/>
          </w:divBdr>
        </w:div>
        <w:div w:id="652028888">
          <w:marLeft w:val="547"/>
          <w:marRight w:val="0"/>
          <w:marTop w:val="115"/>
          <w:marBottom w:val="0"/>
          <w:divBdr>
            <w:top w:val="none" w:sz="0" w:space="0" w:color="auto"/>
            <w:left w:val="none" w:sz="0" w:space="0" w:color="auto"/>
            <w:bottom w:val="none" w:sz="0" w:space="0" w:color="auto"/>
            <w:right w:val="none" w:sz="0" w:space="0" w:color="auto"/>
          </w:divBdr>
        </w:div>
        <w:div w:id="173233764">
          <w:marLeft w:val="547"/>
          <w:marRight w:val="0"/>
          <w:marTop w:val="115"/>
          <w:marBottom w:val="0"/>
          <w:divBdr>
            <w:top w:val="none" w:sz="0" w:space="0" w:color="auto"/>
            <w:left w:val="none" w:sz="0" w:space="0" w:color="auto"/>
            <w:bottom w:val="none" w:sz="0" w:space="0" w:color="auto"/>
            <w:right w:val="none" w:sz="0" w:space="0" w:color="auto"/>
          </w:divBdr>
        </w:div>
        <w:div w:id="1337919775">
          <w:marLeft w:val="547"/>
          <w:marRight w:val="0"/>
          <w:marTop w:val="115"/>
          <w:marBottom w:val="0"/>
          <w:divBdr>
            <w:top w:val="none" w:sz="0" w:space="0" w:color="auto"/>
            <w:left w:val="none" w:sz="0" w:space="0" w:color="auto"/>
            <w:bottom w:val="none" w:sz="0" w:space="0" w:color="auto"/>
            <w:right w:val="none" w:sz="0" w:space="0" w:color="auto"/>
          </w:divBdr>
        </w:div>
        <w:div w:id="1996913314">
          <w:marLeft w:val="547"/>
          <w:marRight w:val="0"/>
          <w:marTop w:val="115"/>
          <w:marBottom w:val="0"/>
          <w:divBdr>
            <w:top w:val="none" w:sz="0" w:space="0" w:color="auto"/>
            <w:left w:val="none" w:sz="0" w:space="0" w:color="auto"/>
            <w:bottom w:val="none" w:sz="0" w:space="0" w:color="auto"/>
            <w:right w:val="none" w:sz="0" w:space="0" w:color="auto"/>
          </w:divBdr>
        </w:div>
        <w:div w:id="1270505625">
          <w:marLeft w:val="547"/>
          <w:marRight w:val="0"/>
          <w:marTop w:val="115"/>
          <w:marBottom w:val="0"/>
          <w:divBdr>
            <w:top w:val="none" w:sz="0" w:space="0" w:color="auto"/>
            <w:left w:val="none" w:sz="0" w:space="0" w:color="auto"/>
            <w:bottom w:val="none" w:sz="0" w:space="0" w:color="auto"/>
            <w:right w:val="none" w:sz="0" w:space="0" w:color="auto"/>
          </w:divBdr>
        </w:div>
        <w:div w:id="1233272124">
          <w:marLeft w:val="547"/>
          <w:marRight w:val="0"/>
          <w:marTop w:val="115"/>
          <w:marBottom w:val="0"/>
          <w:divBdr>
            <w:top w:val="none" w:sz="0" w:space="0" w:color="auto"/>
            <w:left w:val="none" w:sz="0" w:space="0" w:color="auto"/>
            <w:bottom w:val="none" w:sz="0" w:space="0" w:color="auto"/>
            <w:right w:val="none" w:sz="0" w:space="0" w:color="auto"/>
          </w:divBdr>
        </w:div>
        <w:div w:id="984120073">
          <w:marLeft w:val="547"/>
          <w:marRight w:val="0"/>
          <w:marTop w:val="154"/>
          <w:marBottom w:val="0"/>
          <w:divBdr>
            <w:top w:val="none" w:sz="0" w:space="0" w:color="auto"/>
            <w:left w:val="none" w:sz="0" w:space="0" w:color="auto"/>
            <w:bottom w:val="none" w:sz="0" w:space="0" w:color="auto"/>
            <w:right w:val="none" w:sz="0" w:space="0" w:color="auto"/>
          </w:divBdr>
        </w:div>
        <w:div w:id="793720743">
          <w:marLeft w:val="547"/>
          <w:marRight w:val="0"/>
          <w:marTop w:val="115"/>
          <w:marBottom w:val="0"/>
          <w:divBdr>
            <w:top w:val="none" w:sz="0" w:space="0" w:color="auto"/>
            <w:left w:val="none" w:sz="0" w:space="0" w:color="auto"/>
            <w:bottom w:val="none" w:sz="0" w:space="0" w:color="auto"/>
            <w:right w:val="none" w:sz="0" w:space="0" w:color="auto"/>
          </w:divBdr>
        </w:div>
        <w:div w:id="236089377">
          <w:marLeft w:val="547"/>
          <w:marRight w:val="0"/>
          <w:marTop w:val="115"/>
          <w:marBottom w:val="0"/>
          <w:divBdr>
            <w:top w:val="none" w:sz="0" w:space="0" w:color="auto"/>
            <w:left w:val="none" w:sz="0" w:space="0" w:color="auto"/>
            <w:bottom w:val="none" w:sz="0" w:space="0" w:color="auto"/>
            <w:right w:val="none" w:sz="0" w:space="0" w:color="auto"/>
          </w:divBdr>
        </w:div>
        <w:div w:id="1446270274">
          <w:marLeft w:val="547"/>
          <w:marRight w:val="0"/>
          <w:marTop w:val="115"/>
          <w:marBottom w:val="0"/>
          <w:divBdr>
            <w:top w:val="none" w:sz="0" w:space="0" w:color="auto"/>
            <w:left w:val="none" w:sz="0" w:space="0" w:color="auto"/>
            <w:bottom w:val="none" w:sz="0" w:space="0" w:color="auto"/>
            <w:right w:val="none" w:sz="0" w:space="0" w:color="auto"/>
          </w:divBdr>
        </w:div>
        <w:div w:id="1204711442">
          <w:marLeft w:val="547"/>
          <w:marRight w:val="0"/>
          <w:marTop w:val="115"/>
          <w:marBottom w:val="0"/>
          <w:divBdr>
            <w:top w:val="none" w:sz="0" w:space="0" w:color="auto"/>
            <w:left w:val="none" w:sz="0" w:space="0" w:color="auto"/>
            <w:bottom w:val="none" w:sz="0" w:space="0" w:color="auto"/>
            <w:right w:val="none" w:sz="0" w:space="0" w:color="auto"/>
          </w:divBdr>
        </w:div>
        <w:div w:id="228855416">
          <w:marLeft w:val="547"/>
          <w:marRight w:val="0"/>
          <w:marTop w:val="115"/>
          <w:marBottom w:val="0"/>
          <w:divBdr>
            <w:top w:val="none" w:sz="0" w:space="0" w:color="auto"/>
            <w:left w:val="none" w:sz="0" w:space="0" w:color="auto"/>
            <w:bottom w:val="none" w:sz="0" w:space="0" w:color="auto"/>
            <w:right w:val="none" w:sz="0" w:space="0" w:color="auto"/>
          </w:divBdr>
        </w:div>
        <w:div w:id="347605401">
          <w:marLeft w:val="547"/>
          <w:marRight w:val="0"/>
          <w:marTop w:val="154"/>
          <w:marBottom w:val="0"/>
          <w:divBdr>
            <w:top w:val="none" w:sz="0" w:space="0" w:color="auto"/>
            <w:left w:val="none" w:sz="0" w:space="0" w:color="auto"/>
            <w:bottom w:val="none" w:sz="0" w:space="0" w:color="auto"/>
            <w:right w:val="none" w:sz="0" w:space="0" w:color="auto"/>
          </w:divBdr>
        </w:div>
        <w:div w:id="911693969">
          <w:marLeft w:val="547"/>
          <w:marRight w:val="0"/>
          <w:marTop w:val="154"/>
          <w:marBottom w:val="0"/>
          <w:divBdr>
            <w:top w:val="none" w:sz="0" w:space="0" w:color="auto"/>
            <w:left w:val="none" w:sz="0" w:space="0" w:color="auto"/>
            <w:bottom w:val="none" w:sz="0" w:space="0" w:color="auto"/>
            <w:right w:val="none" w:sz="0" w:space="0" w:color="auto"/>
          </w:divBdr>
        </w:div>
        <w:div w:id="1697926788">
          <w:marLeft w:val="547"/>
          <w:marRight w:val="0"/>
          <w:marTop w:val="154"/>
          <w:marBottom w:val="0"/>
          <w:divBdr>
            <w:top w:val="none" w:sz="0" w:space="0" w:color="auto"/>
            <w:left w:val="none" w:sz="0" w:space="0" w:color="auto"/>
            <w:bottom w:val="none" w:sz="0" w:space="0" w:color="auto"/>
            <w:right w:val="none" w:sz="0" w:space="0" w:color="auto"/>
          </w:divBdr>
        </w:div>
        <w:div w:id="1281760528">
          <w:marLeft w:val="547"/>
          <w:marRight w:val="0"/>
          <w:marTop w:val="154"/>
          <w:marBottom w:val="0"/>
          <w:divBdr>
            <w:top w:val="none" w:sz="0" w:space="0" w:color="auto"/>
            <w:left w:val="none" w:sz="0" w:space="0" w:color="auto"/>
            <w:bottom w:val="none" w:sz="0" w:space="0" w:color="auto"/>
            <w:right w:val="none" w:sz="0" w:space="0" w:color="auto"/>
          </w:divBdr>
        </w:div>
        <w:div w:id="241575043">
          <w:marLeft w:val="547"/>
          <w:marRight w:val="0"/>
          <w:marTop w:val="154"/>
          <w:marBottom w:val="0"/>
          <w:divBdr>
            <w:top w:val="none" w:sz="0" w:space="0" w:color="auto"/>
            <w:left w:val="none" w:sz="0" w:space="0" w:color="auto"/>
            <w:bottom w:val="none" w:sz="0" w:space="0" w:color="auto"/>
            <w:right w:val="none" w:sz="0" w:space="0" w:color="auto"/>
          </w:divBdr>
        </w:div>
        <w:div w:id="1320311036">
          <w:marLeft w:val="547"/>
          <w:marRight w:val="0"/>
          <w:marTop w:val="154"/>
          <w:marBottom w:val="0"/>
          <w:divBdr>
            <w:top w:val="none" w:sz="0" w:space="0" w:color="auto"/>
            <w:left w:val="none" w:sz="0" w:space="0" w:color="auto"/>
            <w:bottom w:val="none" w:sz="0" w:space="0" w:color="auto"/>
            <w:right w:val="none" w:sz="0" w:space="0" w:color="auto"/>
          </w:divBdr>
        </w:div>
      </w:divsChild>
    </w:div>
    <w:div w:id="1699811362">
      <w:bodyDiv w:val="1"/>
      <w:marLeft w:val="0"/>
      <w:marRight w:val="0"/>
      <w:marTop w:val="0"/>
      <w:marBottom w:val="0"/>
      <w:divBdr>
        <w:top w:val="none" w:sz="0" w:space="0" w:color="auto"/>
        <w:left w:val="none" w:sz="0" w:space="0" w:color="auto"/>
        <w:bottom w:val="none" w:sz="0" w:space="0" w:color="auto"/>
        <w:right w:val="none" w:sz="0" w:space="0" w:color="auto"/>
      </w:divBdr>
      <w:divsChild>
        <w:div w:id="770708446">
          <w:marLeft w:val="547"/>
          <w:marRight w:val="0"/>
          <w:marTop w:val="192"/>
          <w:marBottom w:val="0"/>
          <w:divBdr>
            <w:top w:val="none" w:sz="0" w:space="0" w:color="auto"/>
            <w:left w:val="none" w:sz="0" w:space="0" w:color="auto"/>
            <w:bottom w:val="none" w:sz="0" w:space="0" w:color="auto"/>
            <w:right w:val="none" w:sz="0" w:space="0" w:color="auto"/>
          </w:divBdr>
        </w:div>
        <w:div w:id="1564174692">
          <w:marLeft w:val="547"/>
          <w:marRight w:val="0"/>
          <w:marTop w:val="182"/>
          <w:marBottom w:val="0"/>
          <w:divBdr>
            <w:top w:val="none" w:sz="0" w:space="0" w:color="auto"/>
            <w:left w:val="none" w:sz="0" w:space="0" w:color="auto"/>
            <w:bottom w:val="none" w:sz="0" w:space="0" w:color="auto"/>
            <w:right w:val="none" w:sz="0" w:space="0" w:color="auto"/>
          </w:divBdr>
        </w:div>
        <w:div w:id="1788426448">
          <w:marLeft w:val="547"/>
          <w:marRight w:val="0"/>
          <w:marTop w:val="182"/>
          <w:marBottom w:val="0"/>
          <w:divBdr>
            <w:top w:val="none" w:sz="0" w:space="0" w:color="auto"/>
            <w:left w:val="none" w:sz="0" w:space="0" w:color="auto"/>
            <w:bottom w:val="none" w:sz="0" w:space="0" w:color="auto"/>
            <w:right w:val="none" w:sz="0" w:space="0" w:color="auto"/>
          </w:divBdr>
        </w:div>
        <w:div w:id="1757049728">
          <w:marLeft w:val="547"/>
          <w:marRight w:val="0"/>
          <w:marTop w:val="182"/>
          <w:marBottom w:val="0"/>
          <w:divBdr>
            <w:top w:val="none" w:sz="0" w:space="0" w:color="auto"/>
            <w:left w:val="none" w:sz="0" w:space="0" w:color="auto"/>
            <w:bottom w:val="none" w:sz="0" w:space="0" w:color="auto"/>
            <w:right w:val="none" w:sz="0" w:space="0" w:color="auto"/>
          </w:divBdr>
        </w:div>
        <w:div w:id="1200779780">
          <w:marLeft w:val="547"/>
          <w:marRight w:val="0"/>
          <w:marTop w:val="154"/>
          <w:marBottom w:val="0"/>
          <w:divBdr>
            <w:top w:val="none" w:sz="0" w:space="0" w:color="auto"/>
            <w:left w:val="none" w:sz="0" w:space="0" w:color="auto"/>
            <w:bottom w:val="none" w:sz="0" w:space="0" w:color="auto"/>
            <w:right w:val="none" w:sz="0" w:space="0" w:color="auto"/>
          </w:divBdr>
        </w:div>
        <w:div w:id="864097468">
          <w:marLeft w:val="547"/>
          <w:marRight w:val="0"/>
          <w:marTop w:val="154"/>
          <w:marBottom w:val="0"/>
          <w:divBdr>
            <w:top w:val="none" w:sz="0" w:space="0" w:color="auto"/>
            <w:left w:val="none" w:sz="0" w:space="0" w:color="auto"/>
            <w:bottom w:val="none" w:sz="0" w:space="0" w:color="auto"/>
            <w:right w:val="none" w:sz="0" w:space="0" w:color="auto"/>
          </w:divBdr>
        </w:div>
        <w:div w:id="310527240">
          <w:marLeft w:val="547"/>
          <w:marRight w:val="0"/>
          <w:marTop w:val="154"/>
          <w:marBottom w:val="0"/>
          <w:divBdr>
            <w:top w:val="none" w:sz="0" w:space="0" w:color="auto"/>
            <w:left w:val="none" w:sz="0" w:space="0" w:color="auto"/>
            <w:bottom w:val="none" w:sz="0" w:space="0" w:color="auto"/>
            <w:right w:val="none" w:sz="0" w:space="0" w:color="auto"/>
          </w:divBdr>
        </w:div>
        <w:div w:id="731126347">
          <w:marLeft w:val="547"/>
          <w:marRight w:val="0"/>
          <w:marTop w:val="154"/>
          <w:marBottom w:val="0"/>
          <w:divBdr>
            <w:top w:val="none" w:sz="0" w:space="0" w:color="auto"/>
            <w:left w:val="none" w:sz="0" w:space="0" w:color="auto"/>
            <w:bottom w:val="none" w:sz="0" w:space="0" w:color="auto"/>
            <w:right w:val="none" w:sz="0" w:space="0" w:color="auto"/>
          </w:divBdr>
        </w:div>
        <w:div w:id="395471581">
          <w:marLeft w:val="547"/>
          <w:marRight w:val="0"/>
          <w:marTop w:val="154"/>
          <w:marBottom w:val="0"/>
          <w:divBdr>
            <w:top w:val="none" w:sz="0" w:space="0" w:color="auto"/>
            <w:left w:val="none" w:sz="0" w:space="0" w:color="auto"/>
            <w:bottom w:val="none" w:sz="0" w:space="0" w:color="auto"/>
            <w:right w:val="none" w:sz="0" w:space="0" w:color="auto"/>
          </w:divBdr>
        </w:div>
        <w:div w:id="807405335">
          <w:marLeft w:val="547"/>
          <w:marRight w:val="0"/>
          <w:marTop w:val="154"/>
          <w:marBottom w:val="0"/>
          <w:divBdr>
            <w:top w:val="none" w:sz="0" w:space="0" w:color="auto"/>
            <w:left w:val="none" w:sz="0" w:space="0" w:color="auto"/>
            <w:bottom w:val="none" w:sz="0" w:space="0" w:color="auto"/>
            <w:right w:val="none" w:sz="0" w:space="0" w:color="auto"/>
          </w:divBdr>
        </w:div>
        <w:div w:id="1734884144">
          <w:marLeft w:val="547"/>
          <w:marRight w:val="0"/>
          <w:marTop w:val="154"/>
          <w:marBottom w:val="0"/>
          <w:divBdr>
            <w:top w:val="none" w:sz="0" w:space="0" w:color="auto"/>
            <w:left w:val="none" w:sz="0" w:space="0" w:color="auto"/>
            <w:bottom w:val="none" w:sz="0" w:space="0" w:color="auto"/>
            <w:right w:val="none" w:sz="0" w:space="0" w:color="auto"/>
          </w:divBdr>
        </w:div>
        <w:div w:id="1590504382">
          <w:marLeft w:val="547"/>
          <w:marRight w:val="0"/>
          <w:marTop w:val="154"/>
          <w:marBottom w:val="0"/>
          <w:divBdr>
            <w:top w:val="none" w:sz="0" w:space="0" w:color="auto"/>
            <w:left w:val="none" w:sz="0" w:space="0" w:color="auto"/>
            <w:bottom w:val="none" w:sz="0" w:space="0" w:color="auto"/>
            <w:right w:val="none" w:sz="0" w:space="0" w:color="auto"/>
          </w:divBdr>
        </w:div>
        <w:div w:id="83957475">
          <w:marLeft w:val="547"/>
          <w:marRight w:val="0"/>
          <w:marTop w:val="154"/>
          <w:marBottom w:val="0"/>
          <w:divBdr>
            <w:top w:val="none" w:sz="0" w:space="0" w:color="auto"/>
            <w:left w:val="none" w:sz="0" w:space="0" w:color="auto"/>
            <w:bottom w:val="none" w:sz="0" w:space="0" w:color="auto"/>
            <w:right w:val="none" w:sz="0" w:space="0" w:color="auto"/>
          </w:divBdr>
        </w:div>
        <w:div w:id="1667631274">
          <w:marLeft w:val="547"/>
          <w:marRight w:val="0"/>
          <w:marTop w:val="154"/>
          <w:marBottom w:val="0"/>
          <w:divBdr>
            <w:top w:val="none" w:sz="0" w:space="0" w:color="auto"/>
            <w:left w:val="none" w:sz="0" w:space="0" w:color="auto"/>
            <w:bottom w:val="none" w:sz="0" w:space="0" w:color="auto"/>
            <w:right w:val="none" w:sz="0" w:space="0" w:color="auto"/>
          </w:divBdr>
        </w:div>
        <w:div w:id="709305459">
          <w:marLeft w:val="547"/>
          <w:marRight w:val="0"/>
          <w:marTop w:val="154"/>
          <w:marBottom w:val="0"/>
          <w:divBdr>
            <w:top w:val="none" w:sz="0" w:space="0" w:color="auto"/>
            <w:left w:val="none" w:sz="0" w:space="0" w:color="auto"/>
            <w:bottom w:val="none" w:sz="0" w:space="0" w:color="auto"/>
            <w:right w:val="none" w:sz="0" w:space="0" w:color="auto"/>
          </w:divBdr>
        </w:div>
        <w:div w:id="555513941">
          <w:marLeft w:val="1166"/>
          <w:marRight w:val="0"/>
          <w:marTop w:val="134"/>
          <w:marBottom w:val="0"/>
          <w:divBdr>
            <w:top w:val="none" w:sz="0" w:space="0" w:color="auto"/>
            <w:left w:val="none" w:sz="0" w:space="0" w:color="auto"/>
            <w:bottom w:val="none" w:sz="0" w:space="0" w:color="auto"/>
            <w:right w:val="none" w:sz="0" w:space="0" w:color="auto"/>
          </w:divBdr>
        </w:div>
        <w:div w:id="693967788">
          <w:marLeft w:val="1166"/>
          <w:marRight w:val="0"/>
          <w:marTop w:val="134"/>
          <w:marBottom w:val="0"/>
          <w:divBdr>
            <w:top w:val="none" w:sz="0" w:space="0" w:color="auto"/>
            <w:left w:val="none" w:sz="0" w:space="0" w:color="auto"/>
            <w:bottom w:val="none" w:sz="0" w:space="0" w:color="auto"/>
            <w:right w:val="none" w:sz="0" w:space="0" w:color="auto"/>
          </w:divBdr>
        </w:div>
        <w:div w:id="1809204991">
          <w:marLeft w:val="547"/>
          <w:marRight w:val="0"/>
          <w:marTop w:val="154"/>
          <w:marBottom w:val="0"/>
          <w:divBdr>
            <w:top w:val="none" w:sz="0" w:space="0" w:color="auto"/>
            <w:left w:val="none" w:sz="0" w:space="0" w:color="auto"/>
            <w:bottom w:val="none" w:sz="0" w:space="0" w:color="auto"/>
            <w:right w:val="none" w:sz="0" w:space="0" w:color="auto"/>
          </w:divBdr>
        </w:div>
        <w:div w:id="89326277">
          <w:marLeft w:val="547"/>
          <w:marRight w:val="0"/>
          <w:marTop w:val="154"/>
          <w:marBottom w:val="0"/>
          <w:divBdr>
            <w:top w:val="none" w:sz="0" w:space="0" w:color="auto"/>
            <w:left w:val="none" w:sz="0" w:space="0" w:color="auto"/>
            <w:bottom w:val="none" w:sz="0" w:space="0" w:color="auto"/>
            <w:right w:val="none" w:sz="0" w:space="0" w:color="auto"/>
          </w:divBdr>
        </w:div>
        <w:div w:id="1340349971">
          <w:marLeft w:val="547"/>
          <w:marRight w:val="0"/>
          <w:marTop w:val="154"/>
          <w:marBottom w:val="0"/>
          <w:divBdr>
            <w:top w:val="none" w:sz="0" w:space="0" w:color="auto"/>
            <w:left w:val="none" w:sz="0" w:space="0" w:color="auto"/>
            <w:bottom w:val="none" w:sz="0" w:space="0" w:color="auto"/>
            <w:right w:val="none" w:sz="0" w:space="0" w:color="auto"/>
          </w:divBdr>
        </w:div>
        <w:div w:id="686835016">
          <w:marLeft w:val="1166"/>
          <w:marRight w:val="0"/>
          <w:marTop w:val="134"/>
          <w:marBottom w:val="0"/>
          <w:divBdr>
            <w:top w:val="none" w:sz="0" w:space="0" w:color="auto"/>
            <w:left w:val="none" w:sz="0" w:space="0" w:color="auto"/>
            <w:bottom w:val="none" w:sz="0" w:space="0" w:color="auto"/>
            <w:right w:val="none" w:sz="0" w:space="0" w:color="auto"/>
          </w:divBdr>
        </w:div>
        <w:div w:id="1788975">
          <w:marLeft w:val="1166"/>
          <w:marRight w:val="0"/>
          <w:marTop w:val="134"/>
          <w:marBottom w:val="0"/>
          <w:divBdr>
            <w:top w:val="none" w:sz="0" w:space="0" w:color="auto"/>
            <w:left w:val="none" w:sz="0" w:space="0" w:color="auto"/>
            <w:bottom w:val="none" w:sz="0" w:space="0" w:color="auto"/>
            <w:right w:val="none" w:sz="0" w:space="0" w:color="auto"/>
          </w:divBdr>
        </w:div>
        <w:div w:id="1407073092">
          <w:marLeft w:val="1166"/>
          <w:marRight w:val="0"/>
          <w:marTop w:val="134"/>
          <w:marBottom w:val="0"/>
          <w:divBdr>
            <w:top w:val="none" w:sz="0" w:space="0" w:color="auto"/>
            <w:left w:val="none" w:sz="0" w:space="0" w:color="auto"/>
            <w:bottom w:val="none" w:sz="0" w:space="0" w:color="auto"/>
            <w:right w:val="none" w:sz="0" w:space="0" w:color="auto"/>
          </w:divBdr>
        </w:div>
        <w:div w:id="944575099">
          <w:marLeft w:val="547"/>
          <w:marRight w:val="0"/>
          <w:marTop w:val="154"/>
          <w:marBottom w:val="0"/>
          <w:divBdr>
            <w:top w:val="none" w:sz="0" w:space="0" w:color="auto"/>
            <w:left w:val="none" w:sz="0" w:space="0" w:color="auto"/>
            <w:bottom w:val="none" w:sz="0" w:space="0" w:color="auto"/>
            <w:right w:val="none" w:sz="0" w:space="0" w:color="auto"/>
          </w:divBdr>
        </w:div>
        <w:div w:id="1821077152">
          <w:marLeft w:val="835"/>
          <w:marRight w:val="0"/>
          <w:marTop w:val="154"/>
          <w:marBottom w:val="0"/>
          <w:divBdr>
            <w:top w:val="none" w:sz="0" w:space="0" w:color="auto"/>
            <w:left w:val="none" w:sz="0" w:space="0" w:color="auto"/>
            <w:bottom w:val="none" w:sz="0" w:space="0" w:color="auto"/>
            <w:right w:val="none" w:sz="0" w:space="0" w:color="auto"/>
          </w:divBdr>
        </w:div>
        <w:div w:id="1249579962">
          <w:marLeft w:val="1440"/>
          <w:marRight w:val="0"/>
          <w:marTop w:val="154"/>
          <w:marBottom w:val="0"/>
          <w:divBdr>
            <w:top w:val="none" w:sz="0" w:space="0" w:color="auto"/>
            <w:left w:val="none" w:sz="0" w:space="0" w:color="auto"/>
            <w:bottom w:val="none" w:sz="0" w:space="0" w:color="auto"/>
            <w:right w:val="none" w:sz="0" w:space="0" w:color="auto"/>
          </w:divBdr>
        </w:div>
        <w:div w:id="1990397026">
          <w:marLeft w:val="1440"/>
          <w:marRight w:val="0"/>
          <w:marTop w:val="154"/>
          <w:marBottom w:val="0"/>
          <w:divBdr>
            <w:top w:val="none" w:sz="0" w:space="0" w:color="auto"/>
            <w:left w:val="none" w:sz="0" w:space="0" w:color="auto"/>
            <w:bottom w:val="none" w:sz="0" w:space="0" w:color="auto"/>
            <w:right w:val="none" w:sz="0" w:space="0" w:color="auto"/>
          </w:divBdr>
        </w:div>
        <w:div w:id="1628317755">
          <w:marLeft w:val="1440"/>
          <w:marRight w:val="0"/>
          <w:marTop w:val="154"/>
          <w:marBottom w:val="0"/>
          <w:divBdr>
            <w:top w:val="none" w:sz="0" w:space="0" w:color="auto"/>
            <w:left w:val="none" w:sz="0" w:space="0" w:color="auto"/>
            <w:bottom w:val="none" w:sz="0" w:space="0" w:color="auto"/>
            <w:right w:val="none" w:sz="0" w:space="0" w:color="auto"/>
          </w:divBdr>
        </w:div>
        <w:div w:id="436370331">
          <w:marLeft w:val="547"/>
          <w:marRight w:val="0"/>
          <w:marTop w:val="154"/>
          <w:marBottom w:val="0"/>
          <w:divBdr>
            <w:top w:val="none" w:sz="0" w:space="0" w:color="auto"/>
            <w:left w:val="none" w:sz="0" w:space="0" w:color="auto"/>
            <w:bottom w:val="none" w:sz="0" w:space="0" w:color="auto"/>
            <w:right w:val="none" w:sz="0" w:space="0" w:color="auto"/>
          </w:divBdr>
        </w:div>
        <w:div w:id="973755381">
          <w:marLeft w:val="547"/>
          <w:marRight w:val="0"/>
          <w:marTop w:val="154"/>
          <w:marBottom w:val="0"/>
          <w:divBdr>
            <w:top w:val="none" w:sz="0" w:space="0" w:color="auto"/>
            <w:left w:val="none" w:sz="0" w:space="0" w:color="auto"/>
            <w:bottom w:val="none" w:sz="0" w:space="0" w:color="auto"/>
            <w:right w:val="none" w:sz="0" w:space="0" w:color="auto"/>
          </w:divBdr>
        </w:div>
        <w:div w:id="334185696">
          <w:marLeft w:val="547"/>
          <w:marRight w:val="0"/>
          <w:marTop w:val="154"/>
          <w:marBottom w:val="0"/>
          <w:divBdr>
            <w:top w:val="none" w:sz="0" w:space="0" w:color="auto"/>
            <w:left w:val="none" w:sz="0" w:space="0" w:color="auto"/>
            <w:bottom w:val="none" w:sz="0" w:space="0" w:color="auto"/>
            <w:right w:val="none" w:sz="0" w:space="0" w:color="auto"/>
          </w:divBdr>
        </w:div>
        <w:div w:id="542790628">
          <w:marLeft w:val="547"/>
          <w:marRight w:val="0"/>
          <w:marTop w:val="154"/>
          <w:marBottom w:val="0"/>
          <w:divBdr>
            <w:top w:val="none" w:sz="0" w:space="0" w:color="auto"/>
            <w:left w:val="none" w:sz="0" w:space="0" w:color="auto"/>
            <w:bottom w:val="none" w:sz="0" w:space="0" w:color="auto"/>
            <w:right w:val="none" w:sz="0" w:space="0" w:color="auto"/>
          </w:divBdr>
        </w:div>
        <w:div w:id="1450705770">
          <w:marLeft w:val="547"/>
          <w:marRight w:val="0"/>
          <w:marTop w:val="154"/>
          <w:marBottom w:val="0"/>
          <w:divBdr>
            <w:top w:val="none" w:sz="0" w:space="0" w:color="auto"/>
            <w:left w:val="none" w:sz="0" w:space="0" w:color="auto"/>
            <w:bottom w:val="none" w:sz="0" w:space="0" w:color="auto"/>
            <w:right w:val="none" w:sz="0" w:space="0" w:color="auto"/>
          </w:divBdr>
        </w:div>
        <w:div w:id="848370544">
          <w:marLeft w:val="835"/>
          <w:marRight w:val="0"/>
          <w:marTop w:val="154"/>
          <w:marBottom w:val="0"/>
          <w:divBdr>
            <w:top w:val="none" w:sz="0" w:space="0" w:color="auto"/>
            <w:left w:val="none" w:sz="0" w:space="0" w:color="auto"/>
            <w:bottom w:val="none" w:sz="0" w:space="0" w:color="auto"/>
            <w:right w:val="none" w:sz="0" w:space="0" w:color="auto"/>
          </w:divBdr>
        </w:div>
        <w:div w:id="1435128955">
          <w:marLeft w:val="1440"/>
          <w:marRight w:val="0"/>
          <w:marTop w:val="154"/>
          <w:marBottom w:val="0"/>
          <w:divBdr>
            <w:top w:val="none" w:sz="0" w:space="0" w:color="auto"/>
            <w:left w:val="none" w:sz="0" w:space="0" w:color="auto"/>
            <w:bottom w:val="none" w:sz="0" w:space="0" w:color="auto"/>
            <w:right w:val="none" w:sz="0" w:space="0" w:color="auto"/>
          </w:divBdr>
        </w:div>
        <w:div w:id="693313220">
          <w:marLeft w:val="1440"/>
          <w:marRight w:val="0"/>
          <w:marTop w:val="154"/>
          <w:marBottom w:val="0"/>
          <w:divBdr>
            <w:top w:val="none" w:sz="0" w:space="0" w:color="auto"/>
            <w:left w:val="none" w:sz="0" w:space="0" w:color="auto"/>
            <w:bottom w:val="none" w:sz="0" w:space="0" w:color="auto"/>
            <w:right w:val="none" w:sz="0" w:space="0" w:color="auto"/>
          </w:divBdr>
        </w:div>
        <w:div w:id="102918340">
          <w:marLeft w:val="1440"/>
          <w:marRight w:val="0"/>
          <w:marTop w:val="154"/>
          <w:marBottom w:val="0"/>
          <w:divBdr>
            <w:top w:val="none" w:sz="0" w:space="0" w:color="auto"/>
            <w:left w:val="none" w:sz="0" w:space="0" w:color="auto"/>
            <w:bottom w:val="none" w:sz="0" w:space="0" w:color="auto"/>
            <w:right w:val="none" w:sz="0" w:space="0" w:color="auto"/>
          </w:divBdr>
        </w:div>
        <w:div w:id="82454989">
          <w:marLeft w:val="1440"/>
          <w:marRight w:val="0"/>
          <w:marTop w:val="154"/>
          <w:marBottom w:val="0"/>
          <w:divBdr>
            <w:top w:val="none" w:sz="0" w:space="0" w:color="auto"/>
            <w:left w:val="none" w:sz="0" w:space="0" w:color="auto"/>
            <w:bottom w:val="none" w:sz="0" w:space="0" w:color="auto"/>
            <w:right w:val="none" w:sz="0" w:space="0" w:color="auto"/>
          </w:divBdr>
        </w:div>
        <w:div w:id="2079936886">
          <w:marLeft w:val="547"/>
          <w:marRight w:val="0"/>
          <w:marTop w:val="154"/>
          <w:marBottom w:val="0"/>
          <w:divBdr>
            <w:top w:val="none" w:sz="0" w:space="0" w:color="auto"/>
            <w:left w:val="none" w:sz="0" w:space="0" w:color="auto"/>
            <w:bottom w:val="none" w:sz="0" w:space="0" w:color="auto"/>
            <w:right w:val="none" w:sz="0" w:space="0" w:color="auto"/>
          </w:divBdr>
        </w:div>
        <w:div w:id="1274480763">
          <w:marLeft w:val="547"/>
          <w:marRight w:val="0"/>
          <w:marTop w:val="154"/>
          <w:marBottom w:val="0"/>
          <w:divBdr>
            <w:top w:val="none" w:sz="0" w:space="0" w:color="auto"/>
            <w:left w:val="none" w:sz="0" w:space="0" w:color="auto"/>
            <w:bottom w:val="none" w:sz="0" w:space="0" w:color="auto"/>
            <w:right w:val="none" w:sz="0" w:space="0" w:color="auto"/>
          </w:divBdr>
        </w:div>
        <w:div w:id="1499809270">
          <w:marLeft w:val="547"/>
          <w:marRight w:val="0"/>
          <w:marTop w:val="154"/>
          <w:marBottom w:val="0"/>
          <w:divBdr>
            <w:top w:val="none" w:sz="0" w:space="0" w:color="auto"/>
            <w:left w:val="none" w:sz="0" w:space="0" w:color="auto"/>
            <w:bottom w:val="none" w:sz="0" w:space="0" w:color="auto"/>
            <w:right w:val="none" w:sz="0" w:space="0" w:color="auto"/>
          </w:divBdr>
        </w:div>
        <w:div w:id="1702583692">
          <w:marLeft w:val="835"/>
          <w:marRight w:val="0"/>
          <w:marTop w:val="154"/>
          <w:marBottom w:val="0"/>
          <w:divBdr>
            <w:top w:val="none" w:sz="0" w:space="0" w:color="auto"/>
            <w:left w:val="none" w:sz="0" w:space="0" w:color="auto"/>
            <w:bottom w:val="none" w:sz="0" w:space="0" w:color="auto"/>
            <w:right w:val="none" w:sz="0" w:space="0" w:color="auto"/>
          </w:divBdr>
        </w:div>
        <w:div w:id="380982995">
          <w:marLeft w:val="1440"/>
          <w:marRight w:val="0"/>
          <w:marTop w:val="154"/>
          <w:marBottom w:val="0"/>
          <w:divBdr>
            <w:top w:val="none" w:sz="0" w:space="0" w:color="auto"/>
            <w:left w:val="none" w:sz="0" w:space="0" w:color="auto"/>
            <w:bottom w:val="none" w:sz="0" w:space="0" w:color="auto"/>
            <w:right w:val="none" w:sz="0" w:space="0" w:color="auto"/>
          </w:divBdr>
        </w:div>
        <w:div w:id="2116517618">
          <w:marLeft w:val="1440"/>
          <w:marRight w:val="0"/>
          <w:marTop w:val="154"/>
          <w:marBottom w:val="0"/>
          <w:divBdr>
            <w:top w:val="none" w:sz="0" w:space="0" w:color="auto"/>
            <w:left w:val="none" w:sz="0" w:space="0" w:color="auto"/>
            <w:bottom w:val="none" w:sz="0" w:space="0" w:color="auto"/>
            <w:right w:val="none" w:sz="0" w:space="0" w:color="auto"/>
          </w:divBdr>
        </w:div>
        <w:div w:id="359665498">
          <w:marLeft w:val="1440"/>
          <w:marRight w:val="0"/>
          <w:marTop w:val="154"/>
          <w:marBottom w:val="0"/>
          <w:divBdr>
            <w:top w:val="none" w:sz="0" w:space="0" w:color="auto"/>
            <w:left w:val="none" w:sz="0" w:space="0" w:color="auto"/>
            <w:bottom w:val="none" w:sz="0" w:space="0" w:color="auto"/>
            <w:right w:val="none" w:sz="0" w:space="0" w:color="auto"/>
          </w:divBdr>
        </w:div>
        <w:div w:id="1521315624">
          <w:marLeft w:val="1440"/>
          <w:marRight w:val="0"/>
          <w:marTop w:val="154"/>
          <w:marBottom w:val="0"/>
          <w:divBdr>
            <w:top w:val="none" w:sz="0" w:space="0" w:color="auto"/>
            <w:left w:val="none" w:sz="0" w:space="0" w:color="auto"/>
            <w:bottom w:val="none" w:sz="0" w:space="0" w:color="auto"/>
            <w:right w:val="none" w:sz="0" w:space="0" w:color="auto"/>
          </w:divBdr>
        </w:div>
        <w:div w:id="1040202376">
          <w:marLeft w:val="547"/>
          <w:marRight w:val="0"/>
          <w:marTop w:val="154"/>
          <w:marBottom w:val="0"/>
          <w:divBdr>
            <w:top w:val="none" w:sz="0" w:space="0" w:color="auto"/>
            <w:left w:val="none" w:sz="0" w:space="0" w:color="auto"/>
            <w:bottom w:val="none" w:sz="0" w:space="0" w:color="auto"/>
            <w:right w:val="none" w:sz="0" w:space="0" w:color="auto"/>
          </w:divBdr>
        </w:div>
        <w:div w:id="1203132033">
          <w:marLeft w:val="547"/>
          <w:marRight w:val="0"/>
          <w:marTop w:val="154"/>
          <w:marBottom w:val="0"/>
          <w:divBdr>
            <w:top w:val="none" w:sz="0" w:space="0" w:color="auto"/>
            <w:left w:val="none" w:sz="0" w:space="0" w:color="auto"/>
            <w:bottom w:val="none" w:sz="0" w:space="0" w:color="auto"/>
            <w:right w:val="none" w:sz="0" w:space="0" w:color="auto"/>
          </w:divBdr>
        </w:div>
        <w:div w:id="216010862">
          <w:marLeft w:val="547"/>
          <w:marRight w:val="0"/>
          <w:marTop w:val="154"/>
          <w:marBottom w:val="0"/>
          <w:divBdr>
            <w:top w:val="none" w:sz="0" w:space="0" w:color="auto"/>
            <w:left w:val="none" w:sz="0" w:space="0" w:color="auto"/>
            <w:bottom w:val="none" w:sz="0" w:space="0" w:color="auto"/>
            <w:right w:val="none" w:sz="0" w:space="0" w:color="auto"/>
          </w:divBdr>
        </w:div>
        <w:div w:id="1077242677">
          <w:marLeft w:val="1166"/>
          <w:marRight w:val="0"/>
          <w:marTop w:val="134"/>
          <w:marBottom w:val="0"/>
          <w:divBdr>
            <w:top w:val="none" w:sz="0" w:space="0" w:color="auto"/>
            <w:left w:val="none" w:sz="0" w:space="0" w:color="auto"/>
            <w:bottom w:val="none" w:sz="0" w:space="0" w:color="auto"/>
            <w:right w:val="none" w:sz="0" w:space="0" w:color="auto"/>
          </w:divBdr>
        </w:div>
        <w:div w:id="2071491012">
          <w:marLeft w:val="1166"/>
          <w:marRight w:val="0"/>
          <w:marTop w:val="134"/>
          <w:marBottom w:val="0"/>
          <w:divBdr>
            <w:top w:val="none" w:sz="0" w:space="0" w:color="auto"/>
            <w:left w:val="none" w:sz="0" w:space="0" w:color="auto"/>
            <w:bottom w:val="none" w:sz="0" w:space="0" w:color="auto"/>
            <w:right w:val="none" w:sz="0" w:space="0" w:color="auto"/>
          </w:divBdr>
        </w:div>
        <w:div w:id="516389097">
          <w:marLeft w:val="547"/>
          <w:marRight w:val="0"/>
          <w:marTop w:val="154"/>
          <w:marBottom w:val="0"/>
          <w:divBdr>
            <w:top w:val="none" w:sz="0" w:space="0" w:color="auto"/>
            <w:left w:val="none" w:sz="0" w:space="0" w:color="auto"/>
            <w:bottom w:val="none" w:sz="0" w:space="0" w:color="auto"/>
            <w:right w:val="none" w:sz="0" w:space="0" w:color="auto"/>
          </w:divBdr>
        </w:div>
        <w:div w:id="994141802">
          <w:marLeft w:val="547"/>
          <w:marRight w:val="0"/>
          <w:marTop w:val="154"/>
          <w:marBottom w:val="0"/>
          <w:divBdr>
            <w:top w:val="none" w:sz="0" w:space="0" w:color="auto"/>
            <w:left w:val="none" w:sz="0" w:space="0" w:color="auto"/>
            <w:bottom w:val="none" w:sz="0" w:space="0" w:color="auto"/>
            <w:right w:val="none" w:sz="0" w:space="0" w:color="auto"/>
          </w:divBdr>
        </w:div>
        <w:div w:id="4402598">
          <w:marLeft w:val="547"/>
          <w:marRight w:val="0"/>
          <w:marTop w:val="154"/>
          <w:marBottom w:val="0"/>
          <w:divBdr>
            <w:top w:val="none" w:sz="0" w:space="0" w:color="auto"/>
            <w:left w:val="none" w:sz="0" w:space="0" w:color="auto"/>
            <w:bottom w:val="none" w:sz="0" w:space="0" w:color="auto"/>
            <w:right w:val="none" w:sz="0" w:space="0" w:color="auto"/>
          </w:divBdr>
        </w:div>
        <w:div w:id="190529910">
          <w:marLeft w:val="547"/>
          <w:marRight w:val="0"/>
          <w:marTop w:val="154"/>
          <w:marBottom w:val="0"/>
          <w:divBdr>
            <w:top w:val="none" w:sz="0" w:space="0" w:color="auto"/>
            <w:left w:val="none" w:sz="0" w:space="0" w:color="auto"/>
            <w:bottom w:val="none" w:sz="0" w:space="0" w:color="auto"/>
            <w:right w:val="none" w:sz="0" w:space="0" w:color="auto"/>
          </w:divBdr>
        </w:div>
        <w:div w:id="1587569280">
          <w:marLeft w:val="547"/>
          <w:marRight w:val="0"/>
          <w:marTop w:val="154"/>
          <w:marBottom w:val="0"/>
          <w:divBdr>
            <w:top w:val="none" w:sz="0" w:space="0" w:color="auto"/>
            <w:left w:val="none" w:sz="0" w:space="0" w:color="auto"/>
            <w:bottom w:val="none" w:sz="0" w:space="0" w:color="auto"/>
            <w:right w:val="none" w:sz="0" w:space="0" w:color="auto"/>
          </w:divBdr>
        </w:div>
        <w:div w:id="1535540499">
          <w:marLeft w:val="547"/>
          <w:marRight w:val="0"/>
          <w:marTop w:val="154"/>
          <w:marBottom w:val="0"/>
          <w:divBdr>
            <w:top w:val="none" w:sz="0" w:space="0" w:color="auto"/>
            <w:left w:val="none" w:sz="0" w:space="0" w:color="auto"/>
            <w:bottom w:val="none" w:sz="0" w:space="0" w:color="auto"/>
            <w:right w:val="none" w:sz="0" w:space="0" w:color="auto"/>
          </w:divBdr>
        </w:div>
      </w:divsChild>
    </w:div>
    <w:div w:id="1704788919">
      <w:bodyDiv w:val="1"/>
      <w:marLeft w:val="0"/>
      <w:marRight w:val="0"/>
      <w:marTop w:val="0"/>
      <w:marBottom w:val="0"/>
      <w:divBdr>
        <w:top w:val="none" w:sz="0" w:space="0" w:color="auto"/>
        <w:left w:val="none" w:sz="0" w:space="0" w:color="auto"/>
        <w:bottom w:val="none" w:sz="0" w:space="0" w:color="auto"/>
        <w:right w:val="none" w:sz="0" w:space="0" w:color="auto"/>
      </w:divBdr>
    </w:div>
    <w:div w:id="1709910623">
      <w:bodyDiv w:val="1"/>
      <w:marLeft w:val="0"/>
      <w:marRight w:val="0"/>
      <w:marTop w:val="0"/>
      <w:marBottom w:val="0"/>
      <w:divBdr>
        <w:top w:val="none" w:sz="0" w:space="0" w:color="auto"/>
        <w:left w:val="none" w:sz="0" w:space="0" w:color="auto"/>
        <w:bottom w:val="none" w:sz="0" w:space="0" w:color="auto"/>
        <w:right w:val="none" w:sz="0" w:space="0" w:color="auto"/>
      </w:divBdr>
    </w:div>
    <w:div w:id="1724255514">
      <w:bodyDiv w:val="1"/>
      <w:marLeft w:val="0"/>
      <w:marRight w:val="0"/>
      <w:marTop w:val="0"/>
      <w:marBottom w:val="0"/>
      <w:divBdr>
        <w:top w:val="none" w:sz="0" w:space="0" w:color="auto"/>
        <w:left w:val="none" w:sz="0" w:space="0" w:color="auto"/>
        <w:bottom w:val="none" w:sz="0" w:space="0" w:color="auto"/>
        <w:right w:val="none" w:sz="0" w:space="0" w:color="auto"/>
      </w:divBdr>
      <w:divsChild>
        <w:div w:id="132069500">
          <w:marLeft w:val="547"/>
          <w:marRight w:val="0"/>
          <w:marTop w:val="192"/>
          <w:marBottom w:val="0"/>
          <w:divBdr>
            <w:top w:val="none" w:sz="0" w:space="0" w:color="auto"/>
            <w:left w:val="none" w:sz="0" w:space="0" w:color="auto"/>
            <w:bottom w:val="none" w:sz="0" w:space="0" w:color="auto"/>
            <w:right w:val="none" w:sz="0" w:space="0" w:color="auto"/>
          </w:divBdr>
        </w:div>
        <w:div w:id="220791584">
          <w:marLeft w:val="547"/>
          <w:marRight w:val="0"/>
          <w:marTop w:val="182"/>
          <w:marBottom w:val="0"/>
          <w:divBdr>
            <w:top w:val="none" w:sz="0" w:space="0" w:color="auto"/>
            <w:left w:val="none" w:sz="0" w:space="0" w:color="auto"/>
            <w:bottom w:val="none" w:sz="0" w:space="0" w:color="auto"/>
            <w:right w:val="none" w:sz="0" w:space="0" w:color="auto"/>
          </w:divBdr>
        </w:div>
        <w:div w:id="2118088960">
          <w:marLeft w:val="547"/>
          <w:marRight w:val="0"/>
          <w:marTop w:val="182"/>
          <w:marBottom w:val="0"/>
          <w:divBdr>
            <w:top w:val="none" w:sz="0" w:space="0" w:color="auto"/>
            <w:left w:val="none" w:sz="0" w:space="0" w:color="auto"/>
            <w:bottom w:val="none" w:sz="0" w:space="0" w:color="auto"/>
            <w:right w:val="none" w:sz="0" w:space="0" w:color="auto"/>
          </w:divBdr>
        </w:div>
        <w:div w:id="501042191">
          <w:marLeft w:val="547"/>
          <w:marRight w:val="0"/>
          <w:marTop w:val="182"/>
          <w:marBottom w:val="0"/>
          <w:divBdr>
            <w:top w:val="none" w:sz="0" w:space="0" w:color="auto"/>
            <w:left w:val="none" w:sz="0" w:space="0" w:color="auto"/>
            <w:bottom w:val="none" w:sz="0" w:space="0" w:color="auto"/>
            <w:right w:val="none" w:sz="0" w:space="0" w:color="auto"/>
          </w:divBdr>
        </w:div>
        <w:div w:id="1863395344">
          <w:marLeft w:val="547"/>
          <w:marRight w:val="0"/>
          <w:marTop w:val="154"/>
          <w:marBottom w:val="0"/>
          <w:divBdr>
            <w:top w:val="none" w:sz="0" w:space="0" w:color="auto"/>
            <w:left w:val="none" w:sz="0" w:space="0" w:color="auto"/>
            <w:bottom w:val="none" w:sz="0" w:space="0" w:color="auto"/>
            <w:right w:val="none" w:sz="0" w:space="0" w:color="auto"/>
          </w:divBdr>
        </w:div>
        <w:div w:id="145323231">
          <w:marLeft w:val="547"/>
          <w:marRight w:val="0"/>
          <w:marTop w:val="154"/>
          <w:marBottom w:val="0"/>
          <w:divBdr>
            <w:top w:val="none" w:sz="0" w:space="0" w:color="auto"/>
            <w:left w:val="none" w:sz="0" w:space="0" w:color="auto"/>
            <w:bottom w:val="none" w:sz="0" w:space="0" w:color="auto"/>
            <w:right w:val="none" w:sz="0" w:space="0" w:color="auto"/>
          </w:divBdr>
        </w:div>
        <w:div w:id="1024673622">
          <w:marLeft w:val="547"/>
          <w:marRight w:val="0"/>
          <w:marTop w:val="154"/>
          <w:marBottom w:val="0"/>
          <w:divBdr>
            <w:top w:val="none" w:sz="0" w:space="0" w:color="auto"/>
            <w:left w:val="none" w:sz="0" w:space="0" w:color="auto"/>
            <w:bottom w:val="none" w:sz="0" w:space="0" w:color="auto"/>
            <w:right w:val="none" w:sz="0" w:space="0" w:color="auto"/>
          </w:divBdr>
        </w:div>
        <w:div w:id="1575240724">
          <w:marLeft w:val="547"/>
          <w:marRight w:val="0"/>
          <w:marTop w:val="154"/>
          <w:marBottom w:val="0"/>
          <w:divBdr>
            <w:top w:val="none" w:sz="0" w:space="0" w:color="auto"/>
            <w:left w:val="none" w:sz="0" w:space="0" w:color="auto"/>
            <w:bottom w:val="none" w:sz="0" w:space="0" w:color="auto"/>
            <w:right w:val="none" w:sz="0" w:space="0" w:color="auto"/>
          </w:divBdr>
        </w:div>
        <w:div w:id="1584873163">
          <w:marLeft w:val="547"/>
          <w:marRight w:val="0"/>
          <w:marTop w:val="154"/>
          <w:marBottom w:val="0"/>
          <w:divBdr>
            <w:top w:val="none" w:sz="0" w:space="0" w:color="auto"/>
            <w:left w:val="none" w:sz="0" w:space="0" w:color="auto"/>
            <w:bottom w:val="none" w:sz="0" w:space="0" w:color="auto"/>
            <w:right w:val="none" w:sz="0" w:space="0" w:color="auto"/>
          </w:divBdr>
        </w:div>
        <w:div w:id="2137286452">
          <w:marLeft w:val="547"/>
          <w:marRight w:val="0"/>
          <w:marTop w:val="154"/>
          <w:marBottom w:val="0"/>
          <w:divBdr>
            <w:top w:val="none" w:sz="0" w:space="0" w:color="auto"/>
            <w:left w:val="none" w:sz="0" w:space="0" w:color="auto"/>
            <w:bottom w:val="none" w:sz="0" w:space="0" w:color="auto"/>
            <w:right w:val="none" w:sz="0" w:space="0" w:color="auto"/>
          </w:divBdr>
        </w:div>
        <w:div w:id="1414005448">
          <w:marLeft w:val="547"/>
          <w:marRight w:val="0"/>
          <w:marTop w:val="154"/>
          <w:marBottom w:val="0"/>
          <w:divBdr>
            <w:top w:val="none" w:sz="0" w:space="0" w:color="auto"/>
            <w:left w:val="none" w:sz="0" w:space="0" w:color="auto"/>
            <w:bottom w:val="none" w:sz="0" w:space="0" w:color="auto"/>
            <w:right w:val="none" w:sz="0" w:space="0" w:color="auto"/>
          </w:divBdr>
        </w:div>
        <w:div w:id="812215346">
          <w:marLeft w:val="547"/>
          <w:marRight w:val="0"/>
          <w:marTop w:val="154"/>
          <w:marBottom w:val="0"/>
          <w:divBdr>
            <w:top w:val="none" w:sz="0" w:space="0" w:color="auto"/>
            <w:left w:val="none" w:sz="0" w:space="0" w:color="auto"/>
            <w:bottom w:val="none" w:sz="0" w:space="0" w:color="auto"/>
            <w:right w:val="none" w:sz="0" w:space="0" w:color="auto"/>
          </w:divBdr>
        </w:div>
        <w:div w:id="1534541644">
          <w:marLeft w:val="547"/>
          <w:marRight w:val="0"/>
          <w:marTop w:val="154"/>
          <w:marBottom w:val="0"/>
          <w:divBdr>
            <w:top w:val="none" w:sz="0" w:space="0" w:color="auto"/>
            <w:left w:val="none" w:sz="0" w:space="0" w:color="auto"/>
            <w:bottom w:val="none" w:sz="0" w:space="0" w:color="auto"/>
            <w:right w:val="none" w:sz="0" w:space="0" w:color="auto"/>
          </w:divBdr>
        </w:div>
        <w:div w:id="1487741605">
          <w:marLeft w:val="547"/>
          <w:marRight w:val="0"/>
          <w:marTop w:val="154"/>
          <w:marBottom w:val="0"/>
          <w:divBdr>
            <w:top w:val="none" w:sz="0" w:space="0" w:color="auto"/>
            <w:left w:val="none" w:sz="0" w:space="0" w:color="auto"/>
            <w:bottom w:val="none" w:sz="0" w:space="0" w:color="auto"/>
            <w:right w:val="none" w:sz="0" w:space="0" w:color="auto"/>
          </w:divBdr>
        </w:div>
        <w:div w:id="765081066">
          <w:marLeft w:val="547"/>
          <w:marRight w:val="0"/>
          <w:marTop w:val="154"/>
          <w:marBottom w:val="0"/>
          <w:divBdr>
            <w:top w:val="none" w:sz="0" w:space="0" w:color="auto"/>
            <w:left w:val="none" w:sz="0" w:space="0" w:color="auto"/>
            <w:bottom w:val="none" w:sz="0" w:space="0" w:color="auto"/>
            <w:right w:val="none" w:sz="0" w:space="0" w:color="auto"/>
          </w:divBdr>
        </w:div>
        <w:div w:id="1750039792">
          <w:marLeft w:val="547"/>
          <w:marRight w:val="0"/>
          <w:marTop w:val="154"/>
          <w:marBottom w:val="0"/>
          <w:divBdr>
            <w:top w:val="none" w:sz="0" w:space="0" w:color="auto"/>
            <w:left w:val="none" w:sz="0" w:space="0" w:color="auto"/>
            <w:bottom w:val="none" w:sz="0" w:space="0" w:color="auto"/>
            <w:right w:val="none" w:sz="0" w:space="0" w:color="auto"/>
          </w:divBdr>
        </w:div>
        <w:div w:id="523599187">
          <w:marLeft w:val="547"/>
          <w:marRight w:val="0"/>
          <w:marTop w:val="154"/>
          <w:marBottom w:val="0"/>
          <w:divBdr>
            <w:top w:val="none" w:sz="0" w:space="0" w:color="auto"/>
            <w:left w:val="none" w:sz="0" w:space="0" w:color="auto"/>
            <w:bottom w:val="none" w:sz="0" w:space="0" w:color="auto"/>
            <w:right w:val="none" w:sz="0" w:space="0" w:color="auto"/>
          </w:divBdr>
        </w:div>
        <w:div w:id="362290324">
          <w:marLeft w:val="547"/>
          <w:marRight w:val="0"/>
          <w:marTop w:val="154"/>
          <w:marBottom w:val="0"/>
          <w:divBdr>
            <w:top w:val="none" w:sz="0" w:space="0" w:color="auto"/>
            <w:left w:val="none" w:sz="0" w:space="0" w:color="auto"/>
            <w:bottom w:val="none" w:sz="0" w:space="0" w:color="auto"/>
            <w:right w:val="none" w:sz="0" w:space="0" w:color="auto"/>
          </w:divBdr>
        </w:div>
        <w:div w:id="1825852406">
          <w:marLeft w:val="547"/>
          <w:marRight w:val="0"/>
          <w:marTop w:val="134"/>
          <w:marBottom w:val="0"/>
          <w:divBdr>
            <w:top w:val="none" w:sz="0" w:space="0" w:color="auto"/>
            <w:left w:val="none" w:sz="0" w:space="0" w:color="auto"/>
            <w:bottom w:val="none" w:sz="0" w:space="0" w:color="auto"/>
            <w:right w:val="none" w:sz="0" w:space="0" w:color="auto"/>
          </w:divBdr>
        </w:div>
        <w:div w:id="764686410">
          <w:marLeft w:val="547"/>
          <w:marRight w:val="0"/>
          <w:marTop w:val="134"/>
          <w:marBottom w:val="0"/>
          <w:divBdr>
            <w:top w:val="none" w:sz="0" w:space="0" w:color="auto"/>
            <w:left w:val="none" w:sz="0" w:space="0" w:color="auto"/>
            <w:bottom w:val="none" w:sz="0" w:space="0" w:color="auto"/>
            <w:right w:val="none" w:sz="0" w:space="0" w:color="auto"/>
          </w:divBdr>
        </w:div>
        <w:div w:id="565380450">
          <w:marLeft w:val="547"/>
          <w:marRight w:val="0"/>
          <w:marTop w:val="134"/>
          <w:marBottom w:val="0"/>
          <w:divBdr>
            <w:top w:val="none" w:sz="0" w:space="0" w:color="auto"/>
            <w:left w:val="none" w:sz="0" w:space="0" w:color="auto"/>
            <w:bottom w:val="none" w:sz="0" w:space="0" w:color="auto"/>
            <w:right w:val="none" w:sz="0" w:space="0" w:color="auto"/>
          </w:divBdr>
        </w:div>
        <w:div w:id="456947546">
          <w:marLeft w:val="547"/>
          <w:marRight w:val="0"/>
          <w:marTop w:val="134"/>
          <w:marBottom w:val="0"/>
          <w:divBdr>
            <w:top w:val="none" w:sz="0" w:space="0" w:color="auto"/>
            <w:left w:val="none" w:sz="0" w:space="0" w:color="auto"/>
            <w:bottom w:val="none" w:sz="0" w:space="0" w:color="auto"/>
            <w:right w:val="none" w:sz="0" w:space="0" w:color="auto"/>
          </w:divBdr>
        </w:div>
        <w:div w:id="1611426424">
          <w:marLeft w:val="547"/>
          <w:marRight w:val="0"/>
          <w:marTop w:val="154"/>
          <w:marBottom w:val="0"/>
          <w:divBdr>
            <w:top w:val="none" w:sz="0" w:space="0" w:color="auto"/>
            <w:left w:val="none" w:sz="0" w:space="0" w:color="auto"/>
            <w:bottom w:val="none" w:sz="0" w:space="0" w:color="auto"/>
            <w:right w:val="none" w:sz="0" w:space="0" w:color="auto"/>
          </w:divBdr>
        </w:div>
        <w:div w:id="749233863">
          <w:marLeft w:val="547"/>
          <w:marRight w:val="0"/>
          <w:marTop w:val="154"/>
          <w:marBottom w:val="0"/>
          <w:divBdr>
            <w:top w:val="none" w:sz="0" w:space="0" w:color="auto"/>
            <w:left w:val="none" w:sz="0" w:space="0" w:color="auto"/>
            <w:bottom w:val="none" w:sz="0" w:space="0" w:color="auto"/>
            <w:right w:val="none" w:sz="0" w:space="0" w:color="auto"/>
          </w:divBdr>
        </w:div>
        <w:div w:id="181165473">
          <w:marLeft w:val="547"/>
          <w:marRight w:val="0"/>
          <w:marTop w:val="134"/>
          <w:marBottom w:val="0"/>
          <w:divBdr>
            <w:top w:val="none" w:sz="0" w:space="0" w:color="auto"/>
            <w:left w:val="none" w:sz="0" w:space="0" w:color="auto"/>
            <w:bottom w:val="none" w:sz="0" w:space="0" w:color="auto"/>
            <w:right w:val="none" w:sz="0" w:space="0" w:color="auto"/>
          </w:divBdr>
        </w:div>
        <w:div w:id="268854470">
          <w:marLeft w:val="547"/>
          <w:marRight w:val="0"/>
          <w:marTop w:val="134"/>
          <w:marBottom w:val="0"/>
          <w:divBdr>
            <w:top w:val="none" w:sz="0" w:space="0" w:color="auto"/>
            <w:left w:val="none" w:sz="0" w:space="0" w:color="auto"/>
            <w:bottom w:val="none" w:sz="0" w:space="0" w:color="auto"/>
            <w:right w:val="none" w:sz="0" w:space="0" w:color="auto"/>
          </w:divBdr>
        </w:div>
        <w:div w:id="730886982">
          <w:marLeft w:val="547"/>
          <w:marRight w:val="0"/>
          <w:marTop w:val="134"/>
          <w:marBottom w:val="0"/>
          <w:divBdr>
            <w:top w:val="none" w:sz="0" w:space="0" w:color="auto"/>
            <w:left w:val="none" w:sz="0" w:space="0" w:color="auto"/>
            <w:bottom w:val="none" w:sz="0" w:space="0" w:color="auto"/>
            <w:right w:val="none" w:sz="0" w:space="0" w:color="auto"/>
          </w:divBdr>
        </w:div>
        <w:div w:id="1587114167">
          <w:marLeft w:val="547"/>
          <w:marRight w:val="0"/>
          <w:marTop w:val="154"/>
          <w:marBottom w:val="0"/>
          <w:divBdr>
            <w:top w:val="none" w:sz="0" w:space="0" w:color="auto"/>
            <w:left w:val="none" w:sz="0" w:space="0" w:color="auto"/>
            <w:bottom w:val="none" w:sz="0" w:space="0" w:color="auto"/>
            <w:right w:val="none" w:sz="0" w:space="0" w:color="auto"/>
          </w:divBdr>
        </w:div>
        <w:div w:id="1150633032">
          <w:marLeft w:val="547"/>
          <w:marRight w:val="0"/>
          <w:marTop w:val="154"/>
          <w:marBottom w:val="0"/>
          <w:divBdr>
            <w:top w:val="none" w:sz="0" w:space="0" w:color="auto"/>
            <w:left w:val="none" w:sz="0" w:space="0" w:color="auto"/>
            <w:bottom w:val="none" w:sz="0" w:space="0" w:color="auto"/>
            <w:right w:val="none" w:sz="0" w:space="0" w:color="auto"/>
          </w:divBdr>
        </w:div>
        <w:div w:id="229049071">
          <w:marLeft w:val="547"/>
          <w:marRight w:val="0"/>
          <w:marTop w:val="154"/>
          <w:marBottom w:val="0"/>
          <w:divBdr>
            <w:top w:val="none" w:sz="0" w:space="0" w:color="auto"/>
            <w:left w:val="none" w:sz="0" w:space="0" w:color="auto"/>
            <w:bottom w:val="none" w:sz="0" w:space="0" w:color="auto"/>
            <w:right w:val="none" w:sz="0" w:space="0" w:color="auto"/>
          </w:divBdr>
        </w:div>
        <w:div w:id="585723407">
          <w:marLeft w:val="547"/>
          <w:marRight w:val="0"/>
          <w:marTop w:val="154"/>
          <w:marBottom w:val="0"/>
          <w:divBdr>
            <w:top w:val="none" w:sz="0" w:space="0" w:color="auto"/>
            <w:left w:val="none" w:sz="0" w:space="0" w:color="auto"/>
            <w:bottom w:val="none" w:sz="0" w:space="0" w:color="auto"/>
            <w:right w:val="none" w:sz="0" w:space="0" w:color="auto"/>
          </w:divBdr>
        </w:div>
        <w:div w:id="1589997539">
          <w:marLeft w:val="547"/>
          <w:marRight w:val="0"/>
          <w:marTop w:val="154"/>
          <w:marBottom w:val="0"/>
          <w:divBdr>
            <w:top w:val="none" w:sz="0" w:space="0" w:color="auto"/>
            <w:left w:val="none" w:sz="0" w:space="0" w:color="auto"/>
            <w:bottom w:val="none" w:sz="0" w:space="0" w:color="auto"/>
            <w:right w:val="none" w:sz="0" w:space="0" w:color="auto"/>
          </w:divBdr>
        </w:div>
        <w:div w:id="60451475">
          <w:marLeft w:val="547"/>
          <w:marRight w:val="0"/>
          <w:marTop w:val="134"/>
          <w:marBottom w:val="0"/>
          <w:divBdr>
            <w:top w:val="none" w:sz="0" w:space="0" w:color="auto"/>
            <w:left w:val="none" w:sz="0" w:space="0" w:color="auto"/>
            <w:bottom w:val="none" w:sz="0" w:space="0" w:color="auto"/>
            <w:right w:val="none" w:sz="0" w:space="0" w:color="auto"/>
          </w:divBdr>
        </w:div>
        <w:div w:id="829519387">
          <w:marLeft w:val="547"/>
          <w:marRight w:val="0"/>
          <w:marTop w:val="134"/>
          <w:marBottom w:val="0"/>
          <w:divBdr>
            <w:top w:val="none" w:sz="0" w:space="0" w:color="auto"/>
            <w:left w:val="none" w:sz="0" w:space="0" w:color="auto"/>
            <w:bottom w:val="none" w:sz="0" w:space="0" w:color="auto"/>
            <w:right w:val="none" w:sz="0" w:space="0" w:color="auto"/>
          </w:divBdr>
        </w:div>
        <w:div w:id="666205101">
          <w:marLeft w:val="547"/>
          <w:marRight w:val="0"/>
          <w:marTop w:val="154"/>
          <w:marBottom w:val="0"/>
          <w:divBdr>
            <w:top w:val="none" w:sz="0" w:space="0" w:color="auto"/>
            <w:left w:val="none" w:sz="0" w:space="0" w:color="auto"/>
            <w:bottom w:val="none" w:sz="0" w:space="0" w:color="auto"/>
            <w:right w:val="none" w:sz="0" w:space="0" w:color="auto"/>
          </w:divBdr>
        </w:div>
        <w:div w:id="1178226738">
          <w:marLeft w:val="547"/>
          <w:marRight w:val="0"/>
          <w:marTop w:val="154"/>
          <w:marBottom w:val="0"/>
          <w:divBdr>
            <w:top w:val="none" w:sz="0" w:space="0" w:color="auto"/>
            <w:left w:val="none" w:sz="0" w:space="0" w:color="auto"/>
            <w:bottom w:val="none" w:sz="0" w:space="0" w:color="auto"/>
            <w:right w:val="none" w:sz="0" w:space="0" w:color="auto"/>
          </w:divBdr>
        </w:div>
        <w:div w:id="652610425">
          <w:marLeft w:val="547"/>
          <w:marRight w:val="0"/>
          <w:marTop w:val="154"/>
          <w:marBottom w:val="0"/>
          <w:divBdr>
            <w:top w:val="none" w:sz="0" w:space="0" w:color="auto"/>
            <w:left w:val="none" w:sz="0" w:space="0" w:color="auto"/>
            <w:bottom w:val="none" w:sz="0" w:space="0" w:color="auto"/>
            <w:right w:val="none" w:sz="0" w:space="0" w:color="auto"/>
          </w:divBdr>
        </w:div>
        <w:div w:id="893808700">
          <w:marLeft w:val="547"/>
          <w:marRight w:val="0"/>
          <w:marTop w:val="154"/>
          <w:marBottom w:val="0"/>
          <w:divBdr>
            <w:top w:val="none" w:sz="0" w:space="0" w:color="auto"/>
            <w:left w:val="none" w:sz="0" w:space="0" w:color="auto"/>
            <w:bottom w:val="none" w:sz="0" w:space="0" w:color="auto"/>
            <w:right w:val="none" w:sz="0" w:space="0" w:color="auto"/>
          </w:divBdr>
        </w:div>
        <w:div w:id="1595434083">
          <w:marLeft w:val="547"/>
          <w:marRight w:val="0"/>
          <w:marTop w:val="154"/>
          <w:marBottom w:val="0"/>
          <w:divBdr>
            <w:top w:val="none" w:sz="0" w:space="0" w:color="auto"/>
            <w:left w:val="none" w:sz="0" w:space="0" w:color="auto"/>
            <w:bottom w:val="none" w:sz="0" w:space="0" w:color="auto"/>
            <w:right w:val="none" w:sz="0" w:space="0" w:color="auto"/>
          </w:divBdr>
        </w:div>
        <w:div w:id="1249732156">
          <w:marLeft w:val="547"/>
          <w:marRight w:val="0"/>
          <w:marTop w:val="154"/>
          <w:marBottom w:val="0"/>
          <w:divBdr>
            <w:top w:val="none" w:sz="0" w:space="0" w:color="auto"/>
            <w:left w:val="none" w:sz="0" w:space="0" w:color="auto"/>
            <w:bottom w:val="none" w:sz="0" w:space="0" w:color="auto"/>
            <w:right w:val="none" w:sz="0" w:space="0" w:color="auto"/>
          </w:divBdr>
        </w:div>
        <w:div w:id="689724012">
          <w:marLeft w:val="547"/>
          <w:marRight w:val="0"/>
          <w:marTop w:val="154"/>
          <w:marBottom w:val="0"/>
          <w:divBdr>
            <w:top w:val="none" w:sz="0" w:space="0" w:color="auto"/>
            <w:left w:val="none" w:sz="0" w:space="0" w:color="auto"/>
            <w:bottom w:val="none" w:sz="0" w:space="0" w:color="auto"/>
            <w:right w:val="none" w:sz="0" w:space="0" w:color="auto"/>
          </w:divBdr>
        </w:div>
        <w:div w:id="1974403930">
          <w:marLeft w:val="547"/>
          <w:marRight w:val="0"/>
          <w:marTop w:val="154"/>
          <w:marBottom w:val="0"/>
          <w:divBdr>
            <w:top w:val="none" w:sz="0" w:space="0" w:color="auto"/>
            <w:left w:val="none" w:sz="0" w:space="0" w:color="auto"/>
            <w:bottom w:val="none" w:sz="0" w:space="0" w:color="auto"/>
            <w:right w:val="none" w:sz="0" w:space="0" w:color="auto"/>
          </w:divBdr>
        </w:div>
        <w:div w:id="534972940">
          <w:marLeft w:val="547"/>
          <w:marRight w:val="0"/>
          <w:marTop w:val="154"/>
          <w:marBottom w:val="0"/>
          <w:divBdr>
            <w:top w:val="none" w:sz="0" w:space="0" w:color="auto"/>
            <w:left w:val="none" w:sz="0" w:space="0" w:color="auto"/>
            <w:bottom w:val="none" w:sz="0" w:space="0" w:color="auto"/>
            <w:right w:val="none" w:sz="0" w:space="0" w:color="auto"/>
          </w:divBdr>
        </w:div>
        <w:div w:id="1835873969">
          <w:marLeft w:val="547"/>
          <w:marRight w:val="0"/>
          <w:marTop w:val="154"/>
          <w:marBottom w:val="0"/>
          <w:divBdr>
            <w:top w:val="none" w:sz="0" w:space="0" w:color="auto"/>
            <w:left w:val="none" w:sz="0" w:space="0" w:color="auto"/>
            <w:bottom w:val="none" w:sz="0" w:space="0" w:color="auto"/>
            <w:right w:val="none" w:sz="0" w:space="0" w:color="auto"/>
          </w:divBdr>
        </w:div>
        <w:div w:id="1137991855">
          <w:marLeft w:val="547"/>
          <w:marRight w:val="0"/>
          <w:marTop w:val="154"/>
          <w:marBottom w:val="0"/>
          <w:divBdr>
            <w:top w:val="none" w:sz="0" w:space="0" w:color="auto"/>
            <w:left w:val="none" w:sz="0" w:space="0" w:color="auto"/>
            <w:bottom w:val="none" w:sz="0" w:space="0" w:color="auto"/>
            <w:right w:val="none" w:sz="0" w:space="0" w:color="auto"/>
          </w:divBdr>
        </w:div>
        <w:div w:id="1365402955">
          <w:marLeft w:val="547"/>
          <w:marRight w:val="0"/>
          <w:marTop w:val="154"/>
          <w:marBottom w:val="0"/>
          <w:divBdr>
            <w:top w:val="none" w:sz="0" w:space="0" w:color="auto"/>
            <w:left w:val="none" w:sz="0" w:space="0" w:color="auto"/>
            <w:bottom w:val="none" w:sz="0" w:space="0" w:color="auto"/>
            <w:right w:val="none" w:sz="0" w:space="0" w:color="auto"/>
          </w:divBdr>
        </w:div>
        <w:div w:id="498273234">
          <w:marLeft w:val="547"/>
          <w:marRight w:val="0"/>
          <w:marTop w:val="154"/>
          <w:marBottom w:val="0"/>
          <w:divBdr>
            <w:top w:val="none" w:sz="0" w:space="0" w:color="auto"/>
            <w:left w:val="none" w:sz="0" w:space="0" w:color="auto"/>
            <w:bottom w:val="none" w:sz="0" w:space="0" w:color="auto"/>
            <w:right w:val="none" w:sz="0" w:space="0" w:color="auto"/>
          </w:divBdr>
        </w:div>
        <w:div w:id="2008560074">
          <w:marLeft w:val="547"/>
          <w:marRight w:val="0"/>
          <w:marTop w:val="154"/>
          <w:marBottom w:val="0"/>
          <w:divBdr>
            <w:top w:val="none" w:sz="0" w:space="0" w:color="auto"/>
            <w:left w:val="none" w:sz="0" w:space="0" w:color="auto"/>
            <w:bottom w:val="none" w:sz="0" w:space="0" w:color="auto"/>
            <w:right w:val="none" w:sz="0" w:space="0" w:color="auto"/>
          </w:divBdr>
        </w:div>
        <w:div w:id="917522896">
          <w:marLeft w:val="547"/>
          <w:marRight w:val="0"/>
          <w:marTop w:val="154"/>
          <w:marBottom w:val="0"/>
          <w:divBdr>
            <w:top w:val="none" w:sz="0" w:space="0" w:color="auto"/>
            <w:left w:val="none" w:sz="0" w:space="0" w:color="auto"/>
            <w:bottom w:val="none" w:sz="0" w:space="0" w:color="auto"/>
            <w:right w:val="none" w:sz="0" w:space="0" w:color="auto"/>
          </w:divBdr>
        </w:div>
        <w:div w:id="1611739521">
          <w:marLeft w:val="547"/>
          <w:marRight w:val="0"/>
          <w:marTop w:val="154"/>
          <w:marBottom w:val="0"/>
          <w:divBdr>
            <w:top w:val="none" w:sz="0" w:space="0" w:color="auto"/>
            <w:left w:val="none" w:sz="0" w:space="0" w:color="auto"/>
            <w:bottom w:val="none" w:sz="0" w:space="0" w:color="auto"/>
            <w:right w:val="none" w:sz="0" w:space="0" w:color="auto"/>
          </w:divBdr>
        </w:div>
        <w:div w:id="1117991803">
          <w:marLeft w:val="547"/>
          <w:marRight w:val="0"/>
          <w:marTop w:val="154"/>
          <w:marBottom w:val="0"/>
          <w:divBdr>
            <w:top w:val="none" w:sz="0" w:space="0" w:color="auto"/>
            <w:left w:val="none" w:sz="0" w:space="0" w:color="auto"/>
            <w:bottom w:val="none" w:sz="0" w:space="0" w:color="auto"/>
            <w:right w:val="none" w:sz="0" w:space="0" w:color="auto"/>
          </w:divBdr>
        </w:div>
        <w:div w:id="483813199">
          <w:marLeft w:val="547"/>
          <w:marRight w:val="0"/>
          <w:marTop w:val="154"/>
          <w:marBottom w:val="0"/>
          <w:divBdr>
            <w:top w:val="none" w:sz="0" w:space="0" w:color="auto"/>
            <w:left w:val="none" w:sz="0" w:space="0" w:color="auto"/>
            <w:bottom w:val="none" w:sz="0" w:space="0" w:color="auto"/>
            <w:right w:val="none" w:sz="0" w:space="0" w:color="auto"/>
          </w:divBdr>
        </w:div>
        <w:div w:id="1605115978">
          <w:marLeft w:val="547"/>
          <w:marRight w:val="0"/>
          <w:marTop w:val="154"/>
          <w:marBottom w:val="0"/>
          <w:divBdr>
            <w:top w:val="none" w:sz="0" w:space="0" w:color="auto"/>
            <w:left w:val="none" w:sz="0" w:space="0" w:color="auto"/>
            <w:bottom w:val="none" w:sz="0" w:space="0" w:color="auto"/>
            <w:right w:val="none" w:sz="0" w:space="0" w:color="auto"/>
          </w:divBdr>
        </w:div>
        <w:div w:id="1297370339">
          <w:marLeft w:val="547"/>
          <w:marRight w:val="0"/>
          <w:marTop w:val="154"/>
          <w:marBottom w:val="0"/>
          <w:divBdr>
            <w:top w:val="none" w:sz="0" w:space="0" w:color="auto"/>
            <w:left w:val="none" w:sz="0" w:space="0" w:color="auto"/>
            <w:bottom w:val="none" w:sz="0" w:space="0" w:color="auto"/>
            <w:right w:val="none" w:sz="0" w:space="0" w:color="auto"/>
          </w:divBdr>
        </w:div>
        <w:div w:id="848715271">
          <w:marLeft w:val="547"/>
          <w:marRight w:val="0"/>
          <w:marTop w:val="154"/>
          <w:marBottom w:val="0"/>
          <w:divBdr>
            <w:top w:val="none" w:sz="0" w:space="0" w:color="auto"/>
            <w:left w:val="none" w:sz="0" w:space="0" w:color="auto"/>
            <w:bottom w:val="none" w:sz="0" w:space="0" w:color="auto"/>
            <w:right w:val="none" w:sz="0" w:space="0" w:color="auto"/>
          </w:divBdr>
        </w:div>
        <w:div w:id="1537697759">
          <w:marLeft w:val="547"/>
          <w:marRight w:val="0"/>
          <w:marTop w:val="154"/>
          <w:marBottom w:val="0"/>
          <w:divBdr>
            <w:top w:val="none" w:sz="0" w:space="0" w:color="auto"/>
            <w:left w:val="none" w:sz="0" w:space="0" w:color="auto"/>
            <w:bottom w:val="none" w:sz="0" w:space="0" w:color="auto"/>
            <w:right w:val="none" w:sz="0" w:space="0" w:color="auto"/>
          </w:divBdr>
        </w:div>
        <w:div w:id="86848559">
          <w:marLeft w:val="547"/>
          <w:marRight w:val="0"/>
          <w:marTop w:val="154"/>
          <w:marBottom w:val="0"/>
          <w:divBdr>
            <w:top w:val="none" w:sz="0" w:space="0" w:color="auto"/>
            <w:left w:val="none" w:sz="0" w:space="0" w:color="auto"/>
            <w:bottom w:val="none" w:sz="0" w:space="0" w:color="auto"/>
            <w:right w:val="none" w:sz="0" w:space="0" w:color="auto"/>
          </w:divBdr>
        </w:div>
        <w:div w:id="184486388">
          <w:marLeft w:val="547"/>
          <w:marRight w:val="0"/>
          <w:marTop w:val="154"/>
          <w:marBottom w:val="0"/>
          <w:divBdr>
            <w:top w:val="none" w:sz="0" w:space="0" w:color="auto"/>
            <w:left w:val="none" w:sz="0" w:space="0" w:color="auto"/>
            <w:bottom w:val="none" w:sz="0" w:space="0" w:color="auto"/>
            <w:right w:val="none" w:sz="0" w:space="0" w:color="auto"/>
          </w:divBdr>
        </w:div>
        <w:div w:id="1545822752">
          <w:marLeft w:val="547"/>
          <w:marRight w:val="0"/>
          <w:marTop w:val="154"/>
          <w:marBottom w:val="0"/>
          <w:divBdr>
            <w:top w:val="none" w:sz="0" w:space="0" w:color="auto"/>
            <w:left w:val="none" w:sz="0" w:space="0" w:color="auto"/>
            <w:bottom w:val="none" w:sz="0" w:space="0" w:color="auto"/>
            <w:right w:val="none" w:sz="0" w:space="0" w:color="auto"/>
          </w:divBdr>
        </w:div>
        <w:div w:id="26957713">
          <w:marLeft w:val="547"/>
          <w:marRight w:val="0"/>
          <w:marTop w:val="154"/>
          <w:marBottom w:val="0"/>
          <w:divBdr>
            <w:top w:val="none" w:sz="0" w:space="0" w:color="auto"/>
            <w:left w:val="none" w:sz="0" w:space="0" w:color="auto"/>
            <w:bottom w:val="none" w:sz="0" w:space="0" w:color="auto"/>
            <w:right w:val="none" w:sz="0" w:space="0" w:color="auto"/>
          </w:divBdr>
        </w:div>
        <w:div w:id="2441450">
          <w:marLeft w:val="547"/>
          <w:marRight w:val="0"/>
          <w:marTop w:val="154"/>
          <w:marBottom w:val="0"/>
          <w:divBdr>
            <w:top w:val="none" w:sz="0" w:space="0" w:color="auto"/>
            <w:left w:val="none" w:sz="0" w:space="0" w:color="auto"/>
            <w:bottom w:val="none" w:sz="0" w:space="0" w:color="auto"/>
            <w:right w:val="none" w:sz="0" w:space="0" w:color="auto"/>
          </w:divBdr>
        </w:div>
        <w:div w:id="1790588854">
          <w:marLeft w:val="547"/>
          <w:marRight w:val="0"/>
          <w:marTop w:val="154"/>
          <w:marBottom w:val="0"/>
          <w:divBdr>
            <w:top w:val="none" w:sz="0" w:space="0" w:color="auto"/>
            <w:left w:val="none" w:sz="0" w:space="0" w:color="auto"/>
            <w:bottom w:val="none" w:sz="0" w:space="0" w:color="auto"/>
            <w:right w:val="none" w:sz="0" w:space="0" w:color="auto"/>
          </w:divBdr>
        </w:div>
        <w:div w:id="1353189380">
          <w:marLeft w:val="547"/>
          <w:marRight w:val="0"/>
          <w:marTop w:val="154"/>
          <w:marBottom w:val="0"/>
          <w:divBdr>
            <w:top w:val="none" w:sz="0" w:space="0" w:color="auto"/>
            <w:left w:val="none" w:sz="0" w:space="0" w:color="auto"/>
            <w:bottom w:val="none" w:sz="0" w:space="0" w:color="auto"/>
            <w:right w:val="none" w:sz="0" w:space="0" w:color="auto"/>
          </w:divBdr>
        </w:div>
        <w:div w:id="374961947">
          <w:marLeft w:val="547"/>
          <w:marRight w:val="0"/>
          <w:marTop w:val="154"/>
          <w:marBottom w:val="0"/>
          <w:divBdr>
            <w:top w:val="none" w:sz="0" w:space="0" w:color="auto"/>
            <w:left w:val="none" w:sz="0" w:space="0" w:color="auto"/>
            <w:bottom w:val="none" w:sz="0" w:space="0" w:color="auto"/>
            <w:right w:val="none" w:sz="0" w:space="0" w:color="auto"/>
          </w:divBdr>
        </w:div>
        <w:div w:id="1679767925">
          <w:marLeft w:val="547"/>
          <w:marRight w:val="0"/>
          <w:marTop w:val="154"/>
          <w:marBottom w:val="0"/>
          <w:divBdr>
            <w:top w:val="none" w:sz="0" w:space="0" w:color="auto"/>
            <w:left w:val="none" w:sz="0" w:space="0" w:color="auto"/>
            <w:bottom w:val="none" w:sz="0" w:space="0" w:color="auto"/>
            <w:right w:val="none" w:sz="0" w:space="0" w:color="auto"/>
          </w:divBdr>
        </w:div>
        <w:div w:id="1463419220">
          <w:marLeft w:val="547"/>
          <w:marRight w:val="0"/>
          <w:marTop w:val="154"/>
          <w:marBottom w:val="0"/>
          <w:divBdr>
            <w:top w:val="none" w:sz="0" w:space="0" w:color="auto"/>
            <w:left w:val="none" w:sz="0" w:space="0" w:color="auto"/>
            <w:bottom w:val="none" w:sz="0" w:space="0" w:color="auto"/>
            <w:right w:val="none" w:sz="0" w:space="0" w:color="auto"/>
          </w:divBdr>
        </w:div>
        <w:div w:id="2003923752">
          <w:marLeft w:val="547"/>
          <w:marRight w:val="0"/>
          <w:marTop w:val="154"/>
          <w:marBottom w:val="0"/>
          <w:divBdr>
            <w:top w:val="none" w:sz="0" w:space="0" w:color="auto"/>
            <w:left w:val="none" w:sz="0" w:space="0" w:color="auto"/>
            <w:bottom w:val="none" w:sz="0" w:space="0" w:color="auto"/>
            <w:right w:val="none" w:sz="0" w:space="0" w:color="auto"/>
          </w:divBdr>
        </w:div>
        <w:div w:id="1396316678">
          <w:marLeft w:val="806"/>
          <w:marRight w:val="0"/>
          <w:marTop w:val="134"/>
          <w:marBottom w:val="0"/>
          <w:divBdr>
            <w:top w:val="none" w:sz="0" w:space="0" w:color="auto"/>
            <w:left w:val="none" w:sz="0" w:space="0" w:color="auto"/>
            <w:bottom w:val="none" w:sz="0" w:space="0" w:color="auto"/>
            <w:right w:val="none" w:sz="0" w:space="0" w:color="auto"/>
          </w:divBdr>
        </w:div>
        <w:div w:id="1241479706">
          <w:marLeft w:val="806"/>
          <w:marRight w:val="0"/>
          <w:marTop w:val="134"/>
          <w:marBottom w:val="0"/>
          <w:divBdr>
            <w:top w:val="none" w:sz="0" w:space="0" w:color="auto"/>
            <w:left w:val="none" w:sz="0" w:space="0" w:color="auto"/>
            <w:bottom w:val="none" w:sz="0" w:space="0" w:color="auto"/>
            <w:right w:val="none" w:sz="0" w:space="0" w:color="auto"/>
          </w:divBdr>
        </w:div>
        <w:div w:id="2120949806">
          <w:marLeft w:val="547"/>
          <w:marRight w:val="0"/>
          <w:marTop w:val="154"/>
          <w:marBottom w:val="0"/>
          <w:divBdr>
            <w:top w:val="none" w:sz="0" w:space="0" w:color="auto"/>
            <w:left w:val="none" w:sz="0" w:space="0" w:color="auto"/>
            <w:bottom w:val="none" w:sz="0" w:space="0" w:color="auto"/>
            <w:right w:val="none" w:sz="0" w:space="0" w:color="auto"/>
          </w:divBdr>
        </w:div>
        <w:div w:id="386805249">
          <w:marLeft w:val="547"/>
          <w:marRight w:val="0"/>
          <w:marTop w:val="134"/>
          <w:marBottom w:val="0"/>
          <w:divBdr>
            <w:top w:val="none" w:sz="0" w:space="0" w:color="auto"/>
            <w:left w:val="none" w:sz="0" w:space="0" w:color="auto"/>
            <w:bottom w:val="none" w:sz="0" w:space="0" w:color="auto"/>
            <w:right w:val="none" w:sz="0" w:space="0" w:color="auto"/>
          </w:divBdr>
        </w:div>
        <w:div w:id="1660844233">
          <w:marLeft w:val="547"/>
          <w:marRight w:val="0"/>
          <w:marTop w:val="134"/>
          <w:marBottom w:val="0"/>
          <w:divBdr>
            <w:top w:val="none" w:sz="0" w:space="0" w:color="auto"/>
            <w:left w:val="none" w:sz="0" w:space="0" w:color="auto"/>
            <w:bottom w:val="none" w:sz="0" w:space="0" w:color="auto"/>
            <w:right w:val="none" w:sz="0" w:space="0" w:color="auto"/>
          </w:divBdr>
        </w:div>
        <w:div w:id="1731466501">
          <w:marLeft w:val="547"/>
          <w:marRight w:val="0"/>
          <w:marTop w:val="154"/>
          <w:marBottom w:val="0"/>
          <w:divBdr>
            <w:top w:val="none" w:sz="0" w:space="0" w:color="auto"/>
            <w:left w:val="none" w:sz="0" w:space="0" w:color="auto"/>
            <w:bottom w:val="none" w:sz="0" w:space="0" w:color="auto"/>
            <w:right w:val="none" w:sz="0" w:space="0" w:color="auto"/>
          </w:divBdr>
        </w:div>
        <w:div w:id="1702047035">
          <w:marLeft w:val="547"/>
          <w:marRight w:val="0"/>
          <w:marTop w:val="134"/>
          <w:marBottom w:val="0"/>
          <w:divBdr>
            <w:top w:val="none" w:sz="0" w:space="0" w:color="auto"/>
            <w:left w:val="none" w:sz="0" w:space="0" w:color="auto"/>
            <w:bottom w:val="none" w:sz="0" w:space="0" w:color="auto"/>
            <w:right w:val="none" w:sz="0" w:space="0" w:color="auto"/>
          </w:divBdr>
        </w:div>
        <w:div w:id="1293556593">
          <w:marLeft w:val="547"/>
          <w:marRight w:val="0"/>
          <w:marTop w:val="134"/>
          <w:marBottom w:val="0"/>
          <w:divBdr>
            <w:top w:val="none" w:sz="0" w:space="0" w:color="auto"/>
            <w:left w:val="none" w:sz="0" w:space="0" w:color="auto"/>
            <w:bottom w:val="none" w:sz="0" w:space="0" w:color="auto"/>
            <w:right w:val="none" w:sz="0" w:space="0" w:color="auto"/>
          </w:divBdr>
        </w:div>
        <w:div w:id="1429545619">
          <w:marLeft w:val="547"/>
          <w:marRight w:val="0"/>
          <w:marTop w:val="134"/>
          <w:marBottom w:val="0"/>
          <w:divBdr>
            <w:top w:val="none" w:sz="0" w:space="0" w:color="auto"/>
            <w:left w:val="none" w:sz="0" w:space="0" w:color="auto"/>
            <w:bottom w:val="none" w:sz="0" w:space="0" w:color="auto"/>
            <w:right w:val="none" w:sz="0" w:space="0" w:color="auto"/>
          </w:divBdr>
        </w:div>
        <w:div w:id="42558503">
          <w:marLeft w:val="547"/>
          <w:marRight w:val="0"/>
          <w:marTop w:val="154"/>
          <w:marBottom w:val="0"/>
          <w:divBdr>
            <w:top w:val="none" w:sz="0" w:space="0" w:color="auto"/>
            <w:left w:val="none" w:sz="0" w:space="0" w:color="auto"/>
            <w:bottom w:val="none" w:sz="0" w:space="0" w:color="auto"/>
            <w:right w:val="none" w:sz="0" w:space="0" w:color="auto"/>
          </w:divBdr>
        </w:div>
        <w:div w:id="1055355032">
          <w:marLeft w:val="547"/>
          <w:marRight w:val="0"/>
          <w:marTop w:val="134"/>
          <w:marBottom w:val="0"/>
          <w:divBdr>
            <w:top w:val="none" w:sz="0" w:space="0" w:color="auto"/>
            <w:left w:val="none" w:sz="0" w:space="0" w:color="auto"/>
            <w:bottom w:val="none" w:sz="0" w:space="0" w:color="auto"/>
            <w:right w:val="none" w:sz="0" w:space="0" w:color="auto"/>
          </w:divBdr>
        </w:div>
        <w:div w:id="1509710270">
          <w:marLeft w:val="547"/>
          <w:marRight w:val="0"/>
          <w:marTop w:val="154"/>
          <w:marBottom w:val="0"/>
          <w:divBdr>
            <w:top w:val="none" w:sz="0" w:space="0" w:color="auto"/>
            <w:left w:val="none" w:sz="0" w:space="0" w:color="auto"/>
            <w:bottom w:val="none" w:sz="0" w:space="0" w:color="auto"/>
            <w:right w:val="none" w:sz="0" w:space="0" w:color="auto"/>
          </w:divBdr>
        </w:div>
        <w:div w:id="1880167371">
          <w:marLeft w:val="547"/>
          <w:marRight w:val="0"/>
          <w:marTop w:val="134"/>
          <w:marBottom w:val="0"/>
          <w:divBdr>
            <w:top w:val="none" w:sz="0" w:space="0" w:color="auto"/>
            <w:left w:val="none" w:sz="0" w:space="0" w:color="auto"/>
            <w:bottom w:val="none" w:sz="0" w:space="0" w:color="auto"/>
            <w:right w:val="none" w:sz="0" w:space="0" w:color="auto"/>
          </w:divBdr>
        </w:div>
        <w:div w:id="1910457063">
          <w:marLeft w:val="547"/>
          <w:marRight w:val="0"/>
          <w:marTop w:val="134"/>
          <w:marBottom w:val="0"/>
          <w:divBdr>
            <w:top w:val="none" w:sz="0" w:space="0" w:color="auto"/>
            <w:left w:val="none" w:sz="0" w:space="0" w:color="auto"/>
            <w:bottom w:val="none" w:sz="0" w:space="0" w:color="auto"/>
            <w:right w:val="none" w:sz="0" w:space="0" w:color="auto"/>
          </w:divBdr>
        </w:div>
        <w:div w:id="132216528">
          <w:marLeft w:val="547"/>
          <w:marRight w:val="0"/>
          <w:marTop w:val="134"/>
          <w:marBottom w:val="0"/>
          <w:divBdr>
            <w:top w:val="none" w:sz="0" w:space="0" w:color="auto"/>
            <w:left w:val="none" w:sz="0" w:space="0" w:color="auto"/>
            <w:bottom w:val="none" w:sz="0" w:space="0" w:color="auto"/>
            <w:right w:val="none" w:sz="0" w:space="0" w:color="auto"/>
          </w:divBdr>
        </w:div>
        <w:div w:id="1055549904">
          <w:marLeft w:val="547"/>
          <w:marRight w:val="0"/>
          <w:marTop w:val="154"/>
          <w:marBottom w:val="0"/>
          <w:divBdr>
            <w:top w:val="none" w:sz="0" w:space="0" w:color="auto"/>
            <w:left w:val="none" w:sz="0" w:space="0" w:color="auto"/>
            <w:bottom w:val="none" w:sz="0" w:space="0" w:color="auto"/>
            <w:right w:val="none" w:sz="0" w:space="0" w:color="auto"/>
          </w:divBdr>
        </w:div>
        <w:div w:id="2032563842">
          <w:marLeft w:val="547"/>
          <w:marRight w:val="0"/>
          <w:marTop w:val="134"/>
          <w:marBottom w:val="0"/>
          <w:divBdr>
            <w:top w:val="none" w:sz="0" w:space="0" w:color="auto"/>
            <w:left w:val="none" w:sz="0" w:space="0" w:color="auto"/>
            <w:bottom w:val="none" w:sz="0" w:space="0" w:color="auto"/>
            <w:right w:val="none" w:sz="0" w:space="0" w:color="auto"/>
          </w:divBdr>
        </w:div>
        <w:div w:id="315037193">
          <w:marLeft w:val="547"/>
          <w:marRight w:val="0"/>
          <w:marTop w:val="154"/>
          <w:marBottom w:val="0"/>
          <w:divBdr>
            <w:top w:val="none" w:sz="0" w:space="0" w:color="auto"/>
            <w:left w:val="none" w:sz="0" w:space="0" w:color="auto"/>
            <w:bottom w:val="none" w:sz="0" w:space="0" w:color="auto"/>
            <w:right w:val="none" w:sz="0" w:space="0" w:color="auto"/>
          </w:divBdr>
        </w:div>
        <w:div w:id="1538883437">
          <w:marLeft w:val="547"/>
          <w:marRight w:val="0"/>
          <w:marTop w:val="134"/>
          <w:marBottom w:val="0"/>
          <w:divBdr>
            <w:top w:val="none" w:sz="0" w:space="0" w:color="auto"/>
            <w:left w:val="none" w:sz="0" w:space="0" w:color="auto"/>
            <w:bottom w:val="none" w:sz="0" w:space="0" w:color="auto"/>
            <w:right w:val="none" w:sz="0" w:space="0" w:color="auto"/>
          </w:divBdr>
        </w:div>
        <w:div w:id="396242501">
          <w:marLeft w:val="547"/>
          <w:marRight w:val="0"/>
          <w:marTop w:val="134"/>
          <w:marBottom w:val="0"/>
          <w:divBdr>
            <w:top w:val="none" w:sz="0" w:space="0" w:color="auto"/>
            <w:left w:val="none" w:sz="0" w:space="0" w:color="auto"/>
            <w:bottom w:val="none" w:sz="0" w:space="0" w:color="auto"/>
            <w:right w:val="none" w:sz="0" w:space="0" w:color="auto"/>
          </w:divBdr>
        </w:div>
        <w:div w:id="763380654">
          <w:marLeft w:val="547"/>
          <w:marRight w:val="0"/>
          <w:marTop w:val="154"/>
          <w:marBottom w:val="0"/>
          <w:divBdr>
            <w:top w:val="none" w:sz="0" w:space="0" w:color="auto"/>
            <w:left w:val="none" w:sz="0" w:space="0" w:color="auto"/>
            <w:bottom w:val="none" w:sz="0" w:space="0" w:color="auto"/>
            <w:right w:val="none" w:sz="0" w:space="0" w:color="auto"/>
          </w:divBdr>
        </w:div>
        <w:div w:id="2123642130">
          <w:marLeft w:val="547"/>
          <w:marRight w:val="0"/>
          <w:marTop w:val="134"/>
          <w:marBottom w:val="0"/>
          <w:divBdr>
            <w:top w:val="none" w:sz="0" w:space="0" w:color="auto"/>
            <w:left w:val="none" w:sz="0" w:space="0" w:color="auto"/>
            <w:bottom w:val="none" w:sz="0" w:space="0" w:color="auto"/>
            <w:right w:val="none" w:sz="0" w:space="0" w:color="auto"/>
          </w:divBdr>
        </w:div>
        <w:div w:id="209197671">
          <w:marLeft w:val="547"/>
          <w:marRight w:val="0"/>
          <w:marTop w:val="134"/>
          <w:marBottom w:val="0"/>
          <w:divBdr>
            <w:top w:val="none" w:sz="0" w:space="0" w:color="auto"/>
            <w:left w:val="none" w:sz="0" w:space="0" w:color="auto"/>
            <w:bottom w:val="none" w:sz="0" w:space="0" w:color="auto"/>
            <w:right w:val="none" w:sz="0" w:space="0" w:color="auto"/>
          </w:divBdr>
        </w:div>
        <w:div w:id="1791897538">
          <w:marLeft w:val="547"/>
          <w:marRight w:val="0"/>
          <w:marTop w:val="154"/>
          <w:marBottom w:val="0"/>
          <w:divBdr>
            <w:top w:val="none" w:sz="0" w:space="0" w:color="auto"/>
            <w:left w:val="none" w:sz="0" w:space="0" w:color="auto"/>
            <w:bottom w:val="none" w:sz="0" w:space="0" w:color="auto"/>
            <w:right w:val="none" w:sz="0" w:space="0" w:color="auto"/>
          </w:divBdr>
        </w:div>
        <w:div w:id="747923223">
          <w:marLeft w:val="547"/>
          <w:marRight w:val="0"/>
          <w:marTop w:val="134"/>
          <w:marBottom w:val="0"/>
          <w:divBdr>
            <w:top w:val="none" w:sz="0" w:space="0" w:color="auto"/>
            <w:left w:val="none" w:sz="0" w:space="0" w:color="auto"/>
            <w:bottom w:val="none" w:sz="0" w:space="0" w:color="auto"/>
            <w:right w:val="none" w:sz="0" w:space="0" w:color="auto"/>
          </w:divBdr>
        </w:div>
        <w:div w:id="341670123">
          <w:marLeft w:val="547"/>
          <w:marRight w:val="0"/>
          <w:marTop w:val="134"/>
          <w:marBottom w:val="0"/>
          <w:divBdr>
            <w:top w:val="none" w:sz="0" w:space="0" w:color="auto"/>
            <w:left w:val="none" w:sz="0" w:space="0" w:color="auto"/>
            <w:bottom w:val="none" w:sz="0" w:space="0" w:color="auto"/>
            <w:right w:val="none" w:sz="0" w:space="0" w:color="auto"/>
          </w:divBdr>
        </w:div>
        <w:div w:id="2120686320">
          <w:marLeft w:val="547"/>
          <w:marRight w:val="0"/>
          <w:marTop w:val="154"/>
          <w:marBottom w:val="0"/>
          <w:divBdr>
            <w:top w:val="none" w:sz="0" w:space="0" w:color="auto"/>
            <w:left w:val="none" w:sz="0" w:space="0" w:color="auto"/>
            <w:bottom w:val="none" w:sz="0" w:space="0" w:color="auto"/>
            <w:right w:val="none" w:sz="0" w:space="0" w:color="auto"/>
          </w:divBdr>
        </w:div>
        <w:div w:id="1765956540">
          <w:marLeft w:val="547"/>
          <w:marRight w:val="0"/>
          <w:marTop w:val="154"/>
          <w:marBottom w:val="0"/>
          <w:divBdr>
            <w:top w:val="none" w:sz="0" w:space="0" w:color="auto"/>
            <w:left w:val="none" w:sz="0" w:space="0" w:color="auto"/>
            <w:bottom w:val="none" w:sz="0" w:space="0" w:color="auto"/>
            <w:right w:val="none" w:sz="0" w:space="0" w:color="auto"/>
          </w:divBdr>
        </w:div>
        <w:div w:id="1484812394">
          <w:marLeft w:val="547"/>
          <w:marRight w:val="0"/>
          <w:marTop w:val="154"/>
          <w:marBottom w:val="0"/>
          <w:divBdr>
            <w:top w:val="none" w:sz="0" w:space="0" w:color="auto"/>
            <w:left w:val="none" w:sz="0" w:space="0" w:color="auto"/>
            <w:bottom w:val="none" w:sz="0" w:space="0" w:color="auto"/>
            <w:right w:val="none" w:sz="0" w:space="0" w:color="auto"/>
          </w:divBdr>
        </w:div>
        <w:div w:id="1234706253">
          <w:marLeft w:val="547"/>
          <w:marRight w:val="0"/>
          <w:marTop w:val="154"/>
          <w:marBottom w:val="0"/>
          <w:divBdr>
            <w:top w:val="none" w:sz="0" w:space="0" w:color="auto"/>
            <w:left w:val="none" w:sz="0" w:space="0" w:color="auto"/>
            <w:bottom w:val="none" w:sz="0" w:space="0" w:color="auto"/>
            <w:right w:val="none" w:sz="0" w:space="0" w:color="auto"/>
          </w:divBdr>
        </w:div>
        <w:div w:id="1503158501">
          <w:marLeft w:val="547"/>
          <w:marRight w:val="0"/>
          <w:marTop w:val="154"/>
          <w:marBottom w:val="0"/>
          <w:divBdr>
            <w:top w:val="none" w:sz="0" w:space="0" w:color="auto"/>
            <w:left w:val="none" w:sz="0" w:space="0" w:color="auto"/>
            <w:bottom w:val="none" w:sz="0" w:space="0" w:color="auto"/>
            <w:right w:val="none" w:sz="0" w:space="0" w:color="auto"/>
          </w:divBdr>
        </w:div>
      </w:divsChild>
    </w:div>
    <w:div w:id="1725563990">
      <w:bodyDiv w:val="1"/>
      <w:marLeft w:val="0"/>
      <w:marRight w:val="0"/>
      <w:marTop w:val="0"/>
      <w:marBottom w:val="0"/>
      <w:divBdr>
        <w:top w:val="none" w:sz="0" w:space="0" w:color="auto"/>
        <w:left w:val="none" w:sz="0" w:space="0" w:color="auto"/>
        <w:bottom w:val="none" w:sz="0" w:space="0" w:color="auto"/>
        <w:right w:val="none" w:sz="0" w:space="0" w:color="auto"/>
      </w:divBdr>
      <w:divsChild>
        <w:div w:id="2038777994">
          <w:marLeft w:val="547"/>
          <w:marRight w:val="0"/>
          <w:marTop w:val="115"/>
          <w:marBottom w:val="0"/>
          <w:divBdr>
            <w:top w:val="none" w:sz="0" w:space="0" w:color="auto"/>
            <w:left w:val="none" w:sz="0" w:space="0" w:color="auto"/>
            <w:bottom w:val="none" w:sz="0" w:space="0" w:color="auto"/>
            <w:right w:val="none" w:sz="0" w:space="0" w:color="auto"/>
          </w:divBdr>
        </w:div>
      </w:divsChild>
    </w:div>
    <w:div w:id="1734766786">
      <w:bodyDiv w:val="1"/>
      <w:marLeft w:val="0"/>
      <w:marRight w:val="0"/>
      <w:marTop w:val="0"/>
      <w:marBottom w:val="0"/>
      <w:divBdr>
        <w:top w:val="none" w:sz="0" w:space="0" w:color="auto"/>
        <w:left w:val="none" w:sz="0" w:space="0" w:color="auto"/>
        <w:bottom w:val="none" w:sz="0" w:space="0" w:color="auto"/>
        <w:right w:val="none" w:sz="0" w:space="0" w:color="auto"/>
      </w:divBdr>
    </w:div>
    <w:div w:id="1764446534">
      <w:bodyDiv w:val="1"/>
      <w:marLeft w:val="0"/>
      <w:marRight w:val="0"/>
      <w:marTop w:val="0"/>
      <w:marBottom w:val="0"/>
      <w:divBdr>
        <w:top w:val="none" w:sz="0" w:space="0" w:color="auto"/>
        <w:left w:val="none" w:sz="0" w:space="0" w:color="auto"/>
        <w:bottom w:val="none" w:sz="0" w:space="0" w:color="auto"/>
        <w:right w:val="none" w:sz="0" w:space="0" w:color="auto"/>
      </w:divBdr>
      <w:divsChild>
        <w:div w:id="1784306502">
          <w:marLeft w:val="547"/>
          <w:marRight w:val="0"/>
          <w:marTop w:val="139"/>
          <w:marBottom w:val="0"/>
          <w:divBdr>
            <w:top w:val="none" w:sz="0" w:space="0" w:color="auto"/>
            <w:left w:val="none" w:sz="0" w:space="0" w:color="auto"/>
            <w:bottom w:val="none" w:sz="0" w:space="0" w:color="auto"/>
            <w:right w:val="none" w:sz="0" w:space="0" w:color="auto"/>
          </w:divBdr>
        </w:div>
        <w:div w:id="1100486380">
          <w:marLeft w:val="1267"/>
          <w:marRight w:val="0"/>
          <w:marTop w:val="96"/>
          <w:marBottom w:val="0"/>
          <w:divBdr>
            <w:top w:val="none" w:sz="0" w:space="0" w:color="auto"/>
            <w:left w:val="none" w:sz="0" w:space="0" w:color="auto"/>
            <w:bottom w:val="none" w:sz="0" w:space="0" w:color="auto"/>
            <w:right w:val="none" w:sz="0" w:space="0" w:color="auto"/>
          </w:divBdr>
        </w:div>
      </w:divsChild>
    </w:div>
    <w:div w:id="1771579150">
      <w:bodyDiv w:val="1"/>
      <w:marLeft w:val="0"/>
      <w:marRight w:val="0"/>
      <w:marTop w:val="0"/>
      <w:marBottom w:val="0"/>
      <w:divBdr>
        <w:top w:val="none" w:sz="0" w:space="0" w:color="auto"/>
        <w:left w:val="none" w:sz="0" w:space="0" w:color="auto"/>
        <w:bottom w:val="none" w:sz="0" w:space="0" w:color="auto"/>
        <w:right w:val="none" w:sz="0" w:space="0" w:color="auto"/>
      </w:divBdr>
      <w:divsChild>
        <w:div w:id="2078941946">
          <w:marLeft w:val="547"/>
          <w:marRight w:val="0"/>
          <w:marTop w:val="115"/>
          <w:marBottom w:val="0"/>
          <w:divBdr>
            <w:top w:val="none" w:sz="0" w:space="0" w:color="auto"/>
            <w:left w:val="none" w:sz="0" w:space="0" w:color="auto"/>
            <w:bottom w:val="none" w:sz="0" w:space="0" w:color="auto"/>
            <w:right w:val="none" w:sz="0" w:space="0" w:color="auto"/>
          </w:divBdr>
        </w:div>
        <w:div w:id="1810172916">
          <w:marLeft w:val="547"/>
          <w:marRight w:val="0"/>
          <w:marTop w:val="115"/>
          <w:marBottom w:val="0"/>
          <w:divBdr>
            <w:top w:val="none" w:sz="0" w:space="0" w:color="auto"/>
            <w:left w:val="none" w:sz="0" w:space="0" w:color="auto"/>
            <w:bottom w:val="none" w:sz="0" w:space="0" w:color="auto"/>
            <w:right w:val="none" w:sz="0" w:space="0" w:color="auto"/>
          </w:divBdr>
        </w:div>
        <w:div w:id="616764582">
          <w:marLeft w:val="547"/>
          <w:marRight w:val="0"/>
          <w:marTop w:val="115"/>
          <w:marBottom w:val="0"/>
          <w:divBdr>
            <w:top w:val="none" w:sz="0" w:space="0" w:color="auto"/>
            <w:left w:val="none" w:sz="0" w:space="0" w:color="auto"/>
            <w:bottom w:val="none" w:sz="0" w:space="0" w:color="auto"/>
            <w:right w:val="none" w:sz="0" w:space="0" w:color="auto"/>
          </w:divBdr>
        </w:div>
        <w:div w:id="844134061">
          <w:marLeft w:val="547"/>
          <w:marRight w:val="0"/>
          <w:marTop w:val="115"/>
          <w:marBottom w:val="0"/>
          <w:divBdr>
            <w:top w:val="none" w:sz="0" w:space="0" w:color="auto"/>
            <w:left w:val="none" w:sz="0" w:space="0" w:color="auto"/>
            <w:bottom w:val="none" w:sz="0" w:space="0" w:color="auto"/>
            <w:right w:val="none" w:sz="0" w:space="0" w:color="auto"/>
          </w:divBdr>
        </w:div>
      </w:divsChild>
    </w:div>
    <w:div w:id="1775900719">
      <w:bodyDiv w:val="1"/>
      <w:marLeft w:val="0"/>
      <w:marRight w:val="0"/>
      <w:marTop w:val="0"/>
      <w:marBottom w:val="0"/>
      <w:divBdr>
        <w:top w:val="none" w:sz="0" w:space="0" w:color="auto"/>
        <w:left w:val="none" w:sz="0" w:space="0" w:color="auto"/>
        <w:bottom w:val="none" w:sz="0" w:space="0" w:color="auto"/>
        <w:right w:val="none" w:sz="0" w:space="0" w:color="auto"/>
      </w:divBdr>
      <w:divsChild>
        <w:div w:id="1635479141">
          <w:marLeft w:val="547"/>
          <w:marRight w:val="0"/>
          <w:marTop w:val="115"/>
          <w:marBottom w:val="0"/>
          <w:divBdr>
            <w:top w:val="none" w:sz="0" w:space="0" w:color="auto"/>
            <w:left w:val="none" w:sz="0" w:space="0" w:color="auto"/>
            <w:bottom w:val="none" w:sz="0" w:space="0" w:color="auto"/>
            <w:right w:val="none" w:sz="0" w:space="0" w:color="auto"/>
          </w:divBdr>
        </w:div>
        <w:div w:id="1135411226">
          <w:marLeft w:val="547"/>
          <w:marRight w:val="0"/>
          <w:marTop w:val="115"/>
          <w:marBottom w:val="0"/>
          <w:divBdr>
            <w:top w:val="none" w:sz="0" w:space="0" w:color="auto"/>
            <w:left w:val="none" w:sz="0" w:space="0" w:color="auto"/>
            <w:bottom w:val="none" w:sz="0" w:space="0" w:color="auto"/>
            <w:right w:val="none" w:sz="0" w:space="0" w:color="auto"/>
          </w:divBdr>
        </w:div>
      </w:divsChild>
    </w:div>
    <w:div w:id="1778401440">
      <w:bodyDiv w:val="1"/>
      <w:marLeft w:val="0"/>
      <w:marRight w:val="0"/>
      <w:marTop w:val="0"/>
      <w:marBottom w:val="0"/>
      <w:divBdr>
        <w:top w:val="none" w:sz="0" w:space="0" w:color="auto"/>
        <w:left w:val="none" w:sz="0" w:space="0" w:color="auto"/>
        <w:bottom w:val="none" w:sz="0" w:space="0" w:color="auto"/>
        <w:right w:val="none" w:sz="0" w:space="0" w:color="auto"/>
      </w:divBdr>
    </w:div>
    <w:div w:id="1778789514">
      <w:bodyDiv w:val="1"/>
      <w:marLeft w:val="0"/>
      <w:marRight w:val="0"/>
      <w:marTop w:val="0"/>
      <w:marBottom w:val="0"/>
      <w:divBdr>
        <w:top w:val="none" w:sz="0" w:space="0" w:color="auto"/>
        <w:left w:val="none" w:sz="0" w:space="0" w:color="auto"/>
        <w:bottom w:val="none" w:sz="0" w:space="0" w:color="auto"/>
        <w:right w:val="none" w:sz="0" w:space="0" w:color="auto"/>
      </w:divBdr>
    </w:div>
    <w:div w:id="1783912302">
      <w:bodyDiv w:val="1"/>
      <w:marLeft w:val="0"/>
      <w:marRight w:val="0"/>
      <w:marTop w:val="0"/>
      <w:marBottom w:val="0"/>
      <w:divBdr>
        <w:top w:val="none" w:sz="0" w:space="0" w:color="auto"/>
        <w:left w:val="none" w:sz="0" w:space="0" w:color="auto"/>
        <w:bottom w:val="none" w:sz="0" w:space="0" w:color="auto"/>
        <w:right w:val="none" w:sz="0" w:space="0" w:color="auto"/>
      </w:divBdr>
      <w:divsChild>
        <w:div w:id="1307317783">
          <w:marLeft w:val="547"/>
          <w:marRight w:val="0"/>
          <w:marTop w:val="115"/>
          <w:marBottom w:val="0"/>
          <w:divBdr>
            <w:top w:val="none" w:sz="0" w:space="0" w:color="auto"/>
            <w:left w:val="none" w:sz="0" w:space="0" w:color="auto"/>
            <w:bottom w:val="none" w:sz="0" w:space="0" w:color="auto"/>
            <w:right w:val="none" w:sz="0" w:space="0" w:color="auto"/>
          </w:divBdr>
        </w:div>
        <w:div w:id="43870673">
          <w:marLeft w:val="547"/>
          <w:marRight w:val="0"/>
          <w:marTop w:val="115"/>
          <w:marBottom w:val="0"/>
          <w:divBdr>
            <w:top w:val="none" w:sz="0" w:space="0" w:color="auto"/>
            <w:left w:val="none" w:sz="0" w:space="0" w:color="auto"/>
            <w:bottom w:val="none" w:sz="0" w:space="0" w:color="auto"/>
            <w:right w:val="none" w:sz="0" w:space="0" w:color="auto"/>
          </w:divBdr>
        </w:div>
        <w:div w:id="1112675683">
          <w:marLeft w:val="547"/>
          <w:marRight w:val="0"/>
          <w:marTop w:val="115"/>
          <w:marBottom w:val="0"/>
          <w:divBdr>
            <w:top w:val="none" w:sz="0" w:space="0" w:color="auto"/>
            <w:left w:val="none" w:sz="0" w:space="0" w:color="auto"/>
            <w:bottom w:val="none" w:sz="0" w:space="0" w:color="auto"/>
            <w:right w:val="none" w:sz="0" w:space="0" w:color="auto"/>
          </w:divBdr>
        </w:div>
        <w:div w:id="2088960869">
          <w:marLeft w:val="547"/>
          <w:marRight w:val="0"/>
          <w:marTop w:val="115"/>
          <w:marBottom w:val="0"/>
          <w:divBdr>
            <w:top w:val="none" w:sz="0" w:space="0" w:color="auto"/>
            <w:left w:val="none" w:sz="0" w:space="0" w:color="auto"/>
            <w:bottom w:val="none" w:sz="0" w:space="0" w:color="auto"/>
            <w:right w:val="none" w:sz="0" w:space="0" w:color="auto"/>
          </w:divBdr>
        </w:div>
        <w:div w:id="1388651622">
          <w:marLeft w:val="547"/>
          <w:marRight w:val="0"/>
          <w:marTop w:val="115"/>
          <w:marBottom w:val="0"/>
          <w:divBdr>
            <w:top w:val="none" w:sz="0" w:space="0" w:color="auto"/>
            <w:left w:val="none" w:sz="0" w:space="0" w:color="auto"/>
            <w:bottom w:val="none" w:sz="0" w:space="0" w:color="auto"/>
            <w:right w:val="none" w:sz="0" w:space="0" w:color="auto"/>
          </w:divBdr>
        </w:div>
      </w:divsChild>
    </w:div>
    <w:div w:id="1785610608">
      <w:bodyDiv w:val="1"/>
      <w:marLeft w:val="0"/>
      <w:marRight w:val="0"/>
      <w:marTop w:val="0"/>
      <w:marBottom w:val="0"/>
      <w:divBdr>
        <w:top w:val="none" w:sz="0" w:space="0" w:color="auto"/>
        <w:left w:val="none" w:sz="0" w:space="0" w:color="auto"/>
        <w:bottom w:val="none" w:sz="0" w:space="0" w:color="auto"/>
        <w:right w:val="none" w:sz="0" w:space="0" w:color="auto"/>
      </w:divBdr>
      <w:divsChild>
        <w:div w:id="53552434">
          <w:marLeft w:val="547"/>
          <w:marRight w:val="0"/>
          <w:marTop w:val="192"/>
          <w:marBottom w:val="0"/>
          <w:divBdr>
            <w:top w:val="none" w:sz="0" w:space="0" w:color="auto"/>
            <w:left w:val="none" w:sz="0" w:space="0" w:color="auto"/>
            <w:bottom w:val="none" w:sz="0" w:space="0" w:color="auto"/>
            <w:right w:val="none" w:sz="0" w:space="0" w:color="auto"/>
          </w:divBdr>
        </w:div>
        <w:div w:id="363599570">
          <w:marLeft w:val="547"/>
          <w:marRight w:val="0"/>
          <w:marTop w:val="182"/>
          <w:marBottom w:val="0"/>
          <w:divBdr>
            <w:top w:val="none" w:sz="0" w:space="0" w:color="auto"/>
            <w:left w:val="none" w:sz="0" w:space="0" w:color="auto"/>
            <w:bottom w:val="none" w:sz="0" w:space="0" w:color="auto"/>
            <w:right w:val="none" w:sz="0" w:space="0" w:color="auto"/>
          </w:divBdr>
        </w:div>
        <w:div w:id="1902208616">
          <w:marLeft w:val="547"/>
          <w:marRight w:val="0"/>
          <w:marTop w:val="182"/>
          <w:marBottom w:val="0"/>
          <w:divBdr>
            <w:top w:val="none" w:sz="0" w:space="0" w:color="auto"/>
            <w:left w:val="none" w:sz="0" w:space="0" w:color="auto"/>
            <w:bottom w:val="none" w:sz="0" w:space="0" w:color="auto"/>
            <w:right w:val="none" w:sz="0" w:space="0" w:color="auto"/>
          </w:divBdr>
        </w:div>
        <w:div w:id="219634182">
          <w:marLeft w:val="547"/>
          <w:marRight w:val="0"/>
          <w:marTop w:val="182"/>
          <w:marBottom w:val="0"/>
          <w:divBdr>
            <w:top w:val="none" w:sz="0" w:space="0" w:color="auto"/>
            <w:left w:val="none" w:sz="0" w:space="0" w:color="auto"/>
            <w:bottom w:val="none" w:sz="0" w:space="0" w:color="auto"/>
            <w:right w:val="none" w:sz="0" w:space="0" w:color="auto"/>
          </w:divBdr>
        </w:div>
        <w:div w:id="94860510">
          <w:marLeft w:val="547"/>
          <w:marRight w:val="0"/>
          <w:marTop w:val="154"/>
          <w:marBottom w:val="0"/>
          <w:divBdr>
            <w:top w:val="none" w:sz="0" w:space="0" w:color="auto"/>
            <w:left w:val="none" w:sz="0" w:space="0" w:color="auto"/>
            <w:bottom w:val="none" w:sz="0" w:space="0" w:color="auto"/>
            <w:right w:val="none" w:sz="0" w:space="0" w:color="auto"/>
          </w:divBdr>
        </w:div>
        <w:div w:id="737434799">
          <w:marLeft w:val="547"/>
          <w:marRight w:val="0"/>
          <w:marTop w:val="154"/>
          <w:marBottom w:val="0"/>
          <w:divBdr>
            <w:top w:val="none" w:sz="0" w:space="0" w:color="auto"/>
            <w:left w:val="none" w:sz="0" w:space="0" w:color="auto"/>
            <w:bottom w:val="none" w:sz="0" w:space="0" w:color="auto"/>
            <w:right w:val="none" w:sz="0" w:space="0" w:color="auto"/>
          </w:divBdr>
        </w:div>
        <w:div w:id="1744378732">
          <w:marLeft w:val="547"/>
          <w:marRight w:val="0"/>
          <w:marTop w:val="154"/>
          <w:marBottom w:val="0"/>
          <w:divBdr>
            <w:top w:val="none" w:sz="0" w:space="0" w:color="auto"/>
            <w:left w:val="none" w:sz="0" w:space="0" w:color="auto"/>
            <w:bottom w:val="none" w:sz="0" w:space="0" w:color="auto"/>
            <w:right w:val="none" w:sz="0" w:space="0" w:color="auto"/>
          </w:divBdr>
        </w:div>
        <w:div w:id="1318458165">
          <w:marLeft w:val="547"/>
          <w:marRight w:val="0"/>
          <w:marTop w:val="154"/>
          <w:marBottom w:val="0"/>
          <w:divBdr>
            <w:top w:val="none" w:sz="0" w:space="0" w:color="auto"/>
            <w:left w:val="none" w:sz="0" w:space="0" w:color="auto"/>
            <w:bottom w:val="none" w:sz="0" w:space="0" w:color="auto"/>
            <w:right w:val="none" w:sz="0" w:space="0" w:color="auto"/>
          </w:divBdr>
        </w:div>
        <w:div w:id="713383473">
          <w:marLeft w:val="547"/>
          <w:marRight w:val="0"/>
          <w:marTop w:val="154"/>
          <w:marBottom w:val="0"/>
          <w:divBdr>
            <w:top w:val="none" w:sz="0" w:space="0" w:color="auto"/>
            <w:left w:val="none" w:sz="0" w:space="0" w:color="auto"/>
            <w:bottom w:val="none" w:sz="0" w:space="0" w:color="auto"/>
            <w:right w:val="none" w:sz="0" w:space="0" w:color="auto"/>
          </w:divBdr>
        </w:div>
        <w:div w:id="837161870">
          <w:marLeft w:val="547"/>
          <w:marRight w:val="0"/>
          <w:marTop w:val="154"/>
          <w:marBottom w:val="0"/>
          <w:divBdr>
            <w:top w:val="none" w:sz="0" w:space="0" w:color="auto"/>
            <w:left w:val="none" w:sz="0" w:space="0" w:color="auto"/>
            <w:bottom w:val="none" w:sz="0" w:space="0" w:color="auto"/>
            <w:right w:val="none" w:sz="0" w:space="0" w:color="auto"/>
          </w:divBdr>
        </w:div>
        <w:div w:id="2145196344">
          <w:marLeft w:val="547"/>
          <w:marRight w:val="0"/>
          <w:marTop w:val="154"/>
          <w:marBottom w:val="0"/>
          <w:divBdr>
            <w:top w:val="none" w:sz="0" w:space="0" w:color="auto"/>
            <w:left w:val="none" w:sz="0" w:space="0" w:color="auto"/>
            <w:bottom w:val="none" w:sz="0" w:space="0" w:color="auto"/>
            <w:right w:val="none" w:sz="0" w:space="0" w:color="auto"/>
          </w:divBdr>
        </w:div>
        <w:div w:id="1784835799">
          <w:marLeft w:val="547"/>
          <w:marRight w:val="0"/>
          <w:marTop w:val="154"/>
          <w:marBottom w:val="0"/>
          <w:divBdr>
            <w:top w:val="none" w:sz="0" w:space="0" w:color="auto"/>
            <w:left w:val="none" w:sz="0" w:space="0" w:color="auto"/>
            <w:bottom w:val="none" w:sz="0" w:space="0" w:color="auto"/>
            <w:right w:val="none" w:sz="0" w:space="0" w:color="auto"/>
          </w:divBdr>
        </w:div>
        <w:div w:id="512034294">
          <w:marLeft w:val="547"/>
          <w:marRight w:val="0"/>
          <w:marTop w:val="154"/>
          <w:marBottom w:val="0"/>
          <w:divBdr>
            <w:top w:val="none" w:sz="0" w:space="0" w:color="auto"/>
            <w:left w:val="none" w:sz="0" w:space="0" w:color="auto"/>
            <w:bottom w:val="none" w:sz="0" w:space="0" w:color="auto"/>
            <w:right w:val="none" w:sz="0" w:space="0" w:color="auto"/>
          </w:divBdr>
        </w:div>
        <w:div w:id="338312076">
          <w:marLeft w:val="547"/>
          <w:marRight w:val="0"/>
          <w:marTop w:val="154"/>
          <w:marBottom w:val="0"/>
          <w:divBdr>
            <w:top w:val="none" w:sz="0" w:space="0" w:color="auto"/>
            <w:left w:val="none" w:sz="0" w:space="0" w:color="auto"/>
            <w:bottom w:val="none" w:sz="0" w:space="0" w:color="auto"/>
            <w:right w:val="none" w:sz="0" w:space="0" w:color="auto"/>
          </w:divBdr>
        </w:div>
        <w:div w:id="736827421">
          <w:marLeft w:val="547"/>
          <w:marRight w:val="0"/>
          <w:marTop w:val="154"/>
          <w:marBottom w:val="0"/>
          <w:divBdr>
            <w:top w:val="none" w:sz="0" w:space="0" w:color="auto"/>
            <w:left w:val="none" w:sz="0" w:space="0" w:color="auto"/>
            <w:bottom w:val="none" w:sz="0" w:space="0" w:color="auto"/>
            <w:right w:val="none" w:sz="0" w:space="0" w:color="auto"/>
          </w:divBdr>
        </w:div>
        <w:div w:id="1029573923">
          <w:marLeft w:val="547"/>
          <w:marRight w:val="0"/>
          <w:marTop w:val="154"/>
          <w:marBottom w:val="0"/>
          <w:divBdr>
            <w:top w:val="none" w:sz="0" w:space="0" w:color="auto"/>
            <w:left w:val="none" w:sz="0" w:space="0" w:color="auto"/>
            <w:bottom w:val="none" w:sz="0" w:space="0" w:color="auto"/>
            <w:right w:val="none" w:sz="0" w:space="0" w:color="auto"/>
          </w:divBdr>
        </w:div>
        <w:div w:id="1451971944">
          <w:marLeft w:val="1166"/>
          <w:marRight w:val="0"/>
          <w:marTop w:val="134"/>
          <w:marBottom w:val="0"/>
          <w:divBdr>
            <w:top w:val="none" w:sz="0" w:space="0" w:color="auto"/>
            <w:left w:val="none" w:sz="0" w:space="0" w:color="auto"/>
            <w:bottom w:val="none" w:sz="0" w:space="0" w:color="auto"/>
            <w:right w:val="none" w:sz="0" w:space="0" w:color="auto"/>
          </w:divBdr>
        </w:div>
        <w:div w:id="1040204804">
          <w:marLeft w:val="1166"/>
          <w:marRight w:val="0"/>
          <w:marTop w:val="134"/>
          <w:marBottom w:val="0"/>
          <w:divBdr>
            <w:top w:val="none" w:sz="0" w:space="0" w:color="auto"/>
            <w:left w:val="none" w:sz="0" w:space="0" w:color="auto"/>
            <w:bottom w:val="none" w:sz="0" w:space="0" w:color="auto"/>
            <w:right w:val="none" w:sz="0" w:space="0" w:color="auto"/>
          </w:divBdr>
        </w:div>
        <w:div w:id="2084449836">
          <w:marLeft w:val="1166"/>
          <w:marRight w:val="0"/>
          <w:marTop w:val="134"/>
          <w:marBottom w:val="0"/>
          <w:divBdr>
            <w:top w:val="none" w:sz="0" w:space="0" w:color="auto"/>
            <w:left w:val="none" w:sz="0" w:space="0" w:color="auto"/>
            <w:bottom w:val="none" w:sz="0" w:space="0" w:color="auto"/>
            <w:right w:val="none" w:sz="0" w:space="0" w:color="auto"/>
          </w:divBdr>
        </w:div>
        <w:div w:id="1537427383">
          <w:marLeft w:val="1166"/>
          <w:marRight w:val="0"/>
          <w:marTop w:val="134"/>
          <w:marBottom w:val="0"/>
          <w:divBdr>
            <w:top w:val="none" w:sz="0" w:space="0" w:color="auto"/>
            <w:left w:val="none" w:sz="0" w:space="0" w:color="auto"/>
            <w:bottom w:val="none" w:sz="0" w:space="0" w:color="auto"/>
            <w:right w:val="none" w:sz="0" w:space="0" w:color="auto"/>
          </w:divBdr>
        </w:div>
        <w:div w:id="491991482">
          <w:marLeft w:val="547"/>
          <w:marRight w:val="0"/>
          <w:marTop w:val="134"/>
          <w:marBottom w:val="0"/>
          <w:divBdr>
            <w:top w:val="none" w:sz="0" w:space="0" w:color="auto"/>
            <w:left w:val="none" w:sz="0" w:space="0" w:color="auto"/>
            <w:bottom w:val="none" w:sz="0" w:space="0" w:color="auto"/>
            <w:right w:val="none" w:sz="0" w:space="0" w:color="auto"/>
          </w:divBdr>
        </w:div>
        <w:div w:id="43413972">
          <w:marLeft w:val="547"/>
          <w:marRight w:val="0"/>
          <w:marTop w:val="144"/>
          <w:marBottom w:val="0"/>
          <w:divBdr>
            <w:top w:val="none" w:sz="0" w:space="0" w:color="auto"/>
            <w:left w:val="none" w:sz="0" w:space="0" w:color="auto"/>
            <w:bottom w:val="none" w:sz="0" w:space="0" w:color="auto"/>
            <w:right w:val="none" w:sz="0" w:space="0" w:color="auto"/>
          </w:divBdr>
        </w:div>
        <w:div w:id="191725131">
          <w:marLeft w:val="547"/>
          <w:marRight w:val="0"/>
          <w:marTop w:val="144"/>
          <w:marBottom w:val="0"/>
          <w:divBdr>
            <w:top w:val="none" w:sz="0" w:space="0" w:color="auto"/>
            <w:left w:val="none" w:sz="0" w:space="0" w:color="auto"/>
            <w:bottom w:val="none" w:sz="0" w:space="0" w:color="auto"/>
            <w:right w:val="none" w:sz="0" w:space="0" w:color="auto"/>
          </w:divBdr>
        </w:div>
        <w:div w:id="1654485592">
          <w:marLeft w:val="547"/>
          <w:marRight w:val="0"/>
          <w:marTop w:val="144"/>
          <w:marBottom w:val="0"/>
          <w:divBdr>
            <w:top w:val="none" w:sz="0" w:space="0" w:color="auto"/>
            <w:left w:val="none" w:sz="0" w:space="0" w:color="auto"/>
            <w:bottom w:val="none" w:sz="0" w:space="0" w:color="auto"/>
            <w:right w:val="none" w:sz="0" w:space="0" w:color="auto"/>
          </w:divBdr>
        </w:div>
        <w:div w:id="431971645">
          <w:marLeft w:val="547"/>
          <w:marRight w:val="0"/>
          <w:marTop w:val="154"/>
          <w:marBottom w:val="0"/>
          <w:divBdr>
            <w:top w:val="none" w:sz="0" w:space="0" w:color="auto"/>
            <w:left w:val="none" w:sz="0" w:space="0" w:color="auto"/>
            <w:bottom w:val="none" w:sz="0" w:space="0" w:color="auto"/>
            <w:right w:val="none" w:sz="0" w:space="0" w:color="auto"/>
          </w:divBdr>
        </w:div>
        <w:div w:id="1318223432">
          <w:marLeft w:val="547"/>
          <w:marRight w:val="0"/>
          <w:marTop w:val="154"/>
          <w:marBottom w:val="0"/>
          <w:divBdr>
            <w:top w:val="none" w:sz="0" w:space="0" w:color="auto"/>
            <w:left w:val="none" w:sz="0" w:space="0" w:color="auto"/>
            <w:bottom w:val="none" w:sz="0" w:space="0" w:color="auto"/>
            <w:right w:val="none" w:sz="0" w:space="0" w:color="auto"/>
          </w:divBdr>
        </w:div>
        <w:div w:id="772437345">
          <w:marLeft w:val="547"/>
          <w:marRight w:val="0"/>
          <w:marTop w:val="144"/>
          <w:marBottom w:val="0"/>
          <w:divBdr>
            <w:top w:val="none" w:sz="0" w:space="0" w:color="auto"/>
            <w:left w:val="none" w:sz="0" w:space="0" w:color="auto"/>
            <w:bottom w:val="none" w:sz="0" w:space="0" w:color="auto"/>
            <w:right w:val="none" w:sz="0" w:space="0" w:color="auto"/>
          </w:divBdr>
        </w:div>
        <w:div w:id="1324431285">
          <w:marLeft w:val="547"/>
          <w:marRight w:val="0"/>
          <w:marTop w:val="144"/>
          <w:marBottom w:val="0"/>
          <w:divBdr>
            <w:top w:val="none" w:sz="0" w:space="0" w:color="auto"/>
            <w:left w:val="none" w:sz="0" w:space="0" w:color="auto"/>
            <w:bottom w:val="none" w:sz="0" w:space="0" w:color="auto"/>
            <w:right w:val="none" w:sz="0" w:space="0" w:color="auto"/>
          </w:divBdr>
        </w:div>
        <w:div w:id="1988626527">
          <w:marLeft w:val="547"/>
          <w:marRight w:val="0"/>
          <w:marTop w:val="154"/>
          <w:marBottom w:val="0"/>
          <w:divBdr>
            <w:top w:val="none" w:sz="0" w:space="0" w:color="auto"/>
            <w:left w:val="none" w:sz="0" w:space="0" w:color="auto"/>
            <w:bottom w:val="none" w:sz="0" w:space="0" w:color="auto"/>
            <w:right w:val="none" w:sz="0" w:space="0" w:color="auto"/>
          </w:divBdr>
        </w:div>
        <w:div w:id="11731967">
          <w:marLeft w:val="547"/>
          <w:marRight w:val="0"/>
          <w:marTop w:val="154"/>
          <w:marBottom w:val="0"/>
          <w:divBdr>
            <w:top w:val="none" w:sz="0" w:space="0" w:color="auto"/>
            <w:left w:val="none" w:sz="0" w:space="0" w:color="auto"/>
            <w:bottom w:val="none" w:sz="0" w:space="0" w:color="auto"/>
            <w:right w:val="none" w:sz="0" w:space="0" w:color="auto"/>
          </w:divBdr>
        </w:div>
        <w:div w:id="1037698079">
          <w:marLeft w:val="547"/>
          <w:marRight w:val="0"/>
          <w:marTop w:val="154"/>
          <w:marBottom w:val="0"/>
          <w:divBdr>
            <w:top w:val="none" w:sz="0" w:space="0" w:color="auto"/>
            <w:left w:val="none" w:sz="0" w:space="0" w:color="auto"/>
            <w:bottom w:val="none" w:sz="0" w:space="0" w:color="auto"/>
            <w:right w:val="none" w:sz="0" w:space="0" w:color="auto"/>
          </w:divBdr>
        </w:div>
        <w:div w:id="680739062">
          <w:marLeft w:val="547"/>
          <w:marRight w:val="0"/>
          <w:marTop w:val="144"/>
          <w:marBottom w:val="0"/>
          <w:divBdr>
            <w:top w:val="none" w:sz="0" w:space="0" w:color="auto"/>
            <w:left w:val="none" w:sz="0" w:space="0" w:color="auto"/>
            <w:bottom w:val="none" w:sz="0" w:space="0" w:color="auto"/>
            <w:right w:val="none" w:sz="0" w:space="0" w:color="auto"/>
          </w:divBdr>
        </w:div>
        <w:div w:id="1439760472">
          <w:marLeft w:val="547"/>
          <w:marRight w:val="0"/>
          <w:marTop w:val="154"/>
          <w:marBottom w:val="0"/>
          <w:divBdr>
            <w:top w:val="none" w:sz="0" w:space="0" w:color="auto"/>
            <w:left w:val="none" w:sz="0" w:space="0" w:color="auto"/>
            <w:bottom w:val="none" w:sz="0" w:space="0" w:color="auto"/>
            <w:right w:val="none" w:sz="0" w:space="0" w:color="auto"/>
          </w:divBdr>
        </w:div>
        <w:div w:id="963969787">
          <w:marLeft w:val="547"/>
          <w:marRight w:val="0"/>
          <w:marTop w:val="154"/>
          <w:marBottom w:val="0"/>
          <w:divBdr>
            <w:top w:val="none" w:sz="0" w:space="0" w:color="auto"/>
            <w:left w:val="none" w:sz="0" w:space="0" w:color="auto"/>
            <w:bottom w:val="none" w:sz="0" w:space="0" w:color="auto"/>
            <w:right w:val="none" w:sz="0" w:space="0" w:color="auto"/>
          </w:divBdr>
        </w:div>
      </w:divsChild>
    </w:div>
    <w:div w:id="1788501325">
      <w:bodyDiv w:val="1"/>
      <w:marLeft w:val="0"/>
      <w:marRight w:val="0"/>
      <w:marTop w:val="0"/>
      <w:marBottom w:val="0"/>
      <w:divBdr>
        <w:top w:val="none" w:sz="0" w:space="0" w:color="auto"/>
        <w:left w:val="none" w:sz="0" w:space="0" w:color="auto"/>
        <w:bottom w:val="none" w:sz="0" w:space="0" w:color="auto"/>
        <w:right w:val="none" w:sz="0" w:space="0" w:color="auto"/>
      </w:divBdr>
      <w:divsChild>
        <w:div w:id="1137916176">
          <w:marLeft w:val="547"/>
          <w:marRight w:val="0"/>
          <w:marTop w:val="115"/>
          <w:marBottom w:val="0"/>
          <w:divBdr>
            <w:top w:val="none" w:sz="0" w:space="0" w:color="auto"/>
            <w:left w:val="none" w:sz="0" w:space="0" w:color="auto"/>
            <w:bottom w:val="none" w:sz="0" w:space="0" w:color="auto"/>
            <w:right w:val="none" w:sz="0" w:space="0" w:color="auto"/>
          </w:divBdr>
        </w:div>
        <w:div w:id="700326230">
          <w:marLeft w:val="547"/>
          <w:marRight w:val="0"/>
          <w:marTop w:val="115"/>
          <w:marBottom w:val="0"/>
          <w:divBdr>
            <w:top w:val="none" w:sz="0" w:space="0" w:color="auto"/>
            <w:left w:val="none" w:sz="0" w:space="0" w:color="auto"/>
            <w:bottom w:val="none" w:sz="0" w:space="0" w:color="auto"/>
            <w:right w:val="none" w:sz="0" w:space="0" w:color="auto"/>
          </w:divBdr>
        </w:div>
      </w:divsChild>
    </w:div>
    <w:div w:id="1797527056">
      <w:bodyDiv w:val="1"/>
      <w:marLeft w:val="0"/>
      <w:marRight w:val="0"/>
      <w:marTop w:val="0"/>
      <w:marBottom w:val="0"/>
      <w:divBdr>
        <w:top w:val="none" w:sz="0" w:space="0" w:color="auto"/>
        <w:left w:val="none" w:sz="0" w:space="0" w:color="auto"/>
        <w:bottom w:val="none" w:sz="0" w:space="0" w:color="auto"/>
        <w:right w:val="none" w:sz="0" w:space="0" w:color="auto"/>
      </w:divBdr>
    </w:div>
    <w:div w:id="1800221266">
      <w:bodyDiv w:val="1"/>
      <w:marLeft w:val="0"/>
      <w:marRight w:val="0"/>
      <w:marTop w:val="0"/>
      <w:marBottom w:val="0"/>
      <w:divBdr>
        <w:top w:val="none" w:sz="0" w:space="0" w:color="auto"/>
        <w:left w:val="none" w:sz="0" w:space="0" w:color="auto"/>
        <w:bottom w:val="none" w:sz="0" w:space="0" w:color="auto"/>
        <w:right w:val="none" w:sz="0" w:space="0" w:color="auto"/>
      </w:divBdr>
      <w:divsChild>
        <w:div w:id="2033258387">
          <w:marLeft w:val="547"/>
          <w:marRight w:val="0"/>
          <w:marTop w:val="106"/>
          <w:marBottom w:val="0"/>
          <w:divBdr>
            <w:top w:val="none" w:sz="0" w:space="0" w:color="auto"/>
            <w:left w:val="none" w:sz="0" w:space="0" w:color="auto"/>
            <w:bottom w:val="none" w:sz="0" w:space="0" w:color="auto"/>
            <w:right w:val="none" w:sz="0" w:space="0" w:color="auto"/>
          </w:divBdr>
        </w:div>
        <w:div w:id="49547559">
          <w:marLeft w:val="547"/>
          <w:marRight w:val="0"/>
          <w:marTop w:val="106"/>
          <w:marBottom w:val="0"/>
          <w:divBdr>
            <w:top w:val="none" w:sz="0" w:space="0" w:color="auto"/>
            <w:left w:val="none" w:sz="0" w:space="0" w:color="auto"/>
            <w:bottom w:val="none" w:sz="0" w:space="0" w:color="auto"/>
            <w:right w:val="none" w:sz="0" w:space="0" w:color="auto"/>
          </w:divBdr>
        </w:div>
        <w:div w:id="512842409">
          <w:marLeft w:val="547"/>
          <w:marRight w:val="0"/>
          <w:marTop w:val="106"/>
          <w:marBottom w:val="0"/>
          <w:divBdr>
            <w:top w:val="none" w:sz="0" w:space="0" w:color="auto"/>
            <w:left w:val="none" w:sz="0" w:space="0" w:color="auto"/>
            <w:bottom w:val="none" w:sz="0" w:space="0" w:color="auto"/>
            <w:right w:val="none" w:sz="0" w:space="0" w:color="auto"/>
          </w:divBdr>
        </w:div>
        <w:div w:id="976880141">
          <w:marLeft w:val="547"/>
          <w:marRight w:val="0"/>
          <w:marTop w:val="106"/>
          <w:marBottom w:val="0"/>
          <w:divBdr>
            <w:top w:val="none" w:sz="0" w:space="0" w:color="auto"/>
            <w:left w:val="none" w:sz="0" w:space="0" w:color="auto"/>
            <w:bottom w:val="none" w:sz="0" w:space="0" w:color="auto"/>
            <w:right w:val="none" w:sz="0" w:space="0" w:color="auto"/>
          </w:divBdr>
        </w:div>
        <w:div w:id="1197623177">
          <w:marLeft w:val="547"/>
          <w:marRight w:val="0"/>
          <w:marTop w:val="106"/>
          <w:marBottom w:val="0"/>
          <w:divBdr>
            <w:top w:val="none" w:sz="0" w:space="0" w:color="auto"/>
            <w:left w:val="none" w:sz="0" w:space="0" w:color="auto"/>
            <w:bottom w:val="none" w:sz="0" w:space="0" w:color="auto"/>
            <w:right w:val="none" w:sz="0" w:space="0" w:color="auto"/>
          </w:divBdr>
        </w:div>
        <w:div w:id="2143687330">
          <w:marLeft w:val="547"/>
          <w:marRight w:val="0"/>
          <w:marTop w:val="106"/>
          <w:marBottom w:val="0"/>
          <w:divBdr>
            <w:top w:val="none" w:sz="0" w:space="0" w:color="auto"/>
            <w:left w:val="none" w:sz="0" w:space="0" w:color="auto"/>
            <w:bottom w:val="none" w:sz="0" w:space="0" w:color="auto"/>
            <w:right w:val="none" w:sz="0" w:space="0" w:color="auto"/>
          </w:divBdr>
        </w:div>
      </w:divsChild>
    </w:div>
    <w:div w:id="1817334858">
      <w:bodyDiv w:val="1"/>
      <w:marLeft w:val="0"/>
      <w:marRight w:val="0"/>
      <w:marTop w:val="0"/>
      <w:marBottom w:val="0"/>
      <w:divBdr>
        <w:top w:val="none" w:sz="0" w:space="0" w:color="auto"/>
        <w:left w:val="none" w:sz="0" w:space="0" w:color="auto"/>
        <w:bottom w:val="none" w:sz="0" w:space="0" w:color="auto"/>
        <w:right w:val="none" w:sz="0" w:space="0" w:color="auto"/>
      </w:divBdr>
      <w:divsChild>
        <w:div w:id="1436630135">
          <w:marLeft w:val="547"/>
          <w:marRight w:val="0"/>
          <w:marTop w:val="125"/>
          <w:marBottom w:val="0"/>
          <w:divBdr>
            <w:top w:val="none" w:sz="0" w:space="0" w:color="auto"/>
            <w:left w:val="none" w:sz="0" w:space="0" w:color="auto"/>
            <w:bottom w:val="none" w:sz="0" w:space="0" w:color="auto"/>
            <w:right w:val="none" w:sz="0" w:space="0" w:color="auto"/>
          </w:divBdr>
        </w:div>
        <w:div w:id="703598824">
          <w:marLeft w:val="547"/>
          <w:marRight w:val="0"/>
          <w:marTop w:val="125"/>
          <w:marBottom w:val="0"/>
          <w:divBdr>
            <w:top w:val="none" w:sz="0" w:space="0" w:color="auto"/>
            <w:left w:val="none" w:sz="0" w:space="0" w:color="auto"/>
            <w:bottom w:val="none" w:sz="0" w:space="0" w:color="auto"/>
            <w:right w:val="none" w:sz="0" w:space="0" w:color="auto"/>
          </w:divBdr>
        </w:div>
        <w:div w:id="392392574">
          <w:marLeft w:val="547"/>
          <w:marRight w:val="0"/>
          <w:marTop w:val="125"/>
          <w:marBottom w:val="0"/>
          <w:divBdr>
            <w:top w:val="none" w:sz="0" w:space="0" w:color="auto"/>
            <w:left w:val="none" w:sz="0" w:space="0" w:color="auto"/>
            <w:bottom w:val="none" w:sz="0" w:space="0" w:color="auto"/>
            <w:right w:val="none" w:sz="0" w:space="0" w:color="auto"/>
          </w:divBdr>
        </w:div>
      </w:divsChild>
    </w:div>
    <w:div w:id="1838958412">
      <w:bodyDiv w:val="1"/>
      <w:marLeft w:val="0"/>
      <w:marRight w:val="0"/>
      <w:marTop w:val="0"/>
      <w:marBottom w:val="0"/>
      <w:divBdr>
        <w:top w:val="none" w:sz="0" w:space="0" w:color="auto"/>
        <w:left w:val="none" w:sz="0" w:space="0" w:color="auto"/>
        <w:bottom w:val="none" w:sz="0" w:space="0" w:color="auto"/>
        <w:right w:val="none" w:sz="0" w:space="0" w:color="auto"/>
      </w:divBdr>
    </w:div>
    <w:div w:id="1853687657">
      <w:bodyDiv w:val="1"/>
      <w:marLeft w:val="0"/>
      <w:marRight w:val="0"/>
      <w:marTop w:val="0"/>
      <w:marBottom w:val="0"/>
      <w:divBdr>
        <w:top w:val="none" w:sz="0" w:space="0" w:color="auto"/>
        <w:left w:val="none" w:sz="0" w:space="0" w:color="auto"/>
        <w:bottom w:val="none" w:sz="0" w:space="0" w:color="auto"/>
        <w:right w:val="none" w:sz="0" w:space="0" w:color="auto"/>
      </w:divBdr>
    </w:div>
    <w:div w:id="1855730796">
      <w:bodyDiv w:val="1"/>
      <w:marLeft w:val="0"/>
      <w:marRight w:val="0"/>
      <w:marTop w:val="0"/>
      <w:marBottom w:val="0"/>
      <w:divBdr>
        <w:top w:val="none" w:sz="0" w:space="0" w:color="auto"/>
        <w:left w:val="none" w:sz="0" w:space="0" w:color="auto"/>
        <w:bottom w:val="none" w:sz="0" w:space="0" w:color="auto"/>
        <w:right w:val="none" w:sz="0" w:space="0" w:color="auto"/>
      </w:divBdr>
      <w:divsChild>
        <w:div w:id="162815831">
          <w:marLeft w:val="547"/>
          <w:marRight w:val="0"/>
          <w:marTop w:val="106"/>
          <w:marBottom w:val="0"/>
          <w:divBdr>
            <w:top w:val="none" w:sz="0" w:space="0" w:color="auto"/>
            <w:left w:val="none" w:sz="0" w:space="0" w:color="auto"/>
            <w:bottom w:val="none" w:sz="0" w:space="0" w:color="auto"/>
            <w:right w:val="none" w:sz="0" w:space="0" w:color="auto"/>
          </w:divBdr>
        </w:div>
        <w:div w:id="661128919">
          <w:marLeft w:val="547"/>
          <w:marRight w:val="0"/>
          <w:marTop w:val="106"/>
          <w:marBottom w:val="0"/>
          <w:divBdr>
            <w:top w:val="none" w:sz="0" w:space="0" w:color="auto"/>
            <w:left w:val="none" w:sz="0" w:space="0" w:color="auto"/>
            <w:bottom w:val="none" w:sz="0" w:space="0" w:color="auto"/>
            <w:right w:val="none" w:sz="0" w:space="0" w:color="auto"/>
          </w:divBdr>
        </w:div>
      </w:divsChild>
    </w:div>
    <w:div w:id="1859392333">
      <w:bodyDiv w:val="1"/>
      <w:marLeft w:val="0"/>
      <w:marRight w:val="0"/>
      <w:marTop w:val="0"/>
      <w:marBottom w:val="0"/>
      <w:divBdr>
        <w:top w:val="none" w:sz="0" w:space="0" w:color="auto"/>
        <w:left w:val="none" w:sz="0" w:space="0" w:color="auto"/>
        <w:bottom w:val="none" w:sz="0" w:space="0" w:color="auto"/>
        <w:right w:val="none" w:sz="0" w:space="0" w:color="auto"/>
      </w:divBdr>
    </w:div>
    <w:div w:id="1879508914">
      <w:bodyDiv w:val="1"/>
      <w:marLeft w:val="0"/>
      <w:marRight w:val="0"/>
      <w:marTop w:val="0"/>
      <w:marBottom w:val="0"/>
      <w:divBdr>
        <w:top w:val="none" w:sz="0" w:space="0" w:color="auto"/>
        <w:left w:val="none" w:sz="0" w:space="0" w:color="auto"/>
        <w:bottom w:val="none" w:sz="0" w:space="0" w:color="auto"/>
        <w:right w:val="none" w:sz="0" w:space="0" w:color="auto"/>
      </w:divBdr>
    </w:div>
    <w:div w:id="1906530557">
      <w:bodyDiv w:val="1"/>
      <w:marLeft w:val="0"/>
      <w:marRight w:val="0"/>
      <w:marTop w:val="0"/>
      <w:marBottom w:val="0"/>
      <w:divBdr>
        <w:top w:val="none" w:sz="0" w:space="0" w:color="auto"/>
        <w:left w:val="none" w:sz="0" w:space="0" w:color="auto"/>
        <w:bottom w:val="none" w:sz="0" w:space="0" w:color="auto"/>
        <w:right w:val="none" w:sz="0" w:space="0" w:color="auto"/>
      </w:divBdr>
    </w:div>
    <w:div w:id="1917477499">
      <w:bodyDiv w:val="1"/>
      <w:marLeft w:val="0"/>
      <w:marRight w:val="0"/>
      <w:marTop w:val="0"/>
      <w:marBottom w:val="0"/>
      <w:divBdr>
        <w:top w:val="none" w:sz="0" w:space="0" w:color="auto"/>
        <w:left w:val="none" w:sz="0" w:space="0" w:color="auto"/>
        <w:bottom w:val="none" w:sz="0" w:space="0" w:color="auto"/>
        <w:right w:val="none" w:sz="0" w:space="0" w:color="auto"/>
      </w:divBdr>
    </w:div>
    <w:div w:id="1921791971">
      <w:bodyDiv w:val="1"/>
      <w:marLeft w:val="0"/>
      <w:marRight w:val="0"/>
      <w:marTop w:val="0"/>
      <w:marBottom w:val="0"/>
      <w:divBdr>
        <w:top w:val="none" w:sz="0" w:space="0" w:color="auto"/>
        <w:left w:val="none" w:sz="0" w:space="0" w:color="auto"/>
        <w:bottom w:val="none" w:sz="0" w:space="0" w:color="auto"/>
        <w:right w:val="none" w:sz="0" w:space="0" w:color="auto"/>
      </w:divBdr>
    </w:div>
    <w:div w:id="1935936791">
      <w:bodyDiv w:val="1"/>
      <w:marLeft w:val="0"/>
      <w:marRight w:val="0"/>
      <w:marTop w:val="0"/>
      <w:marBottom w:val="0"/>
      <w:divBdr>
        <w:top w:val="none" w:sz="0" w:space="0" w:color="auto"/>
        <w:left w:val="none" w:sz="0" w:space="0" w:color="auto"/>
        <w:bottom w:val="none" w:sz="0" w:space="0" w:color="auto"/>
        <w:right w:val="none" w:sz="0" w:space="0" w:color="auto"/>
      </w:divBdr>
      <w:divsChild>
        <w:div w:id="714162664">
          <w:marLeft w:val="547"/>
          <w:marRight w:val="0"/>
          <w:marTop w:val="134"/>
          <w:marBottom w:val="0"/>
          <w:divBdr>
            <w:top w:val="none" w:sz="0" w:space="0" w:color="auto"/>
            <w:left w:val="none" w:sz="0" w:space="0" w:color="auto"/>
            <w:bottom w:val="none" w:sz="0" w:space="0" w:color="auto"/>
            <w:right w:val="none" w:sz="0" w:space="0" w:color="auto"/>
          </w:divBdr>
        </w:div>
      </w:divsChild>
    </w:div>
    <w:div w:id="1939947417">
      <w:bodyDiv w:val="1"/>
      <w:marLeft w:val="0"/>
      <w:marRight w:val="0"/>
      <w:marTop w:val="0"/>
      <w:marBottom w:val="0"/>
      <w:divBdr>
        <w:top w:val="none" w:sz="0" w:space="0" w:color="auto"/>
        <w:left w:val="none" w:sz="0" w:space="0" w:color="auto"/>
        <w:bottom w:val="none" w:sz="0" w:space="0" w:color="auto"/>
        <w:right w:val="none" w:sz="0" w:space="0" w:color="auto"/>
      </w:divBdr>
      <w:divsChild>
        <w:div w:id="42367730">
          <w:marLeft w:val="547"/>
          <w:marRight w:val="0"/>
          <w:marTop w:val="192"/>
          <w:marBottom w:val="0"/>
          <w:divBdr>
            <w:top w:val="none" w:sz="0" w:space="0" w:color="auto"/>
            <w:left w:val="none" w:sz="0" w:space="0" w:color="auto"/>
            <w:bottom w:val="none" w:sz="0" w:space="0" w:color="auto"/>
            <w:right w:val="none" w:sz="0" w:space="0" w:color="auto"/>
          </w:divBdr>
        </w:div>
        <w:div w:id="1420515553">
          <w:marLeft w:val="547"/>
          <w:marRight w:val="0"/>
          <w:marTop w:val="182"/>
          <w:marBottom w:val="0"/>
          <w:divBdr>
            <w:top w:val="none" w:sz="0" w:space="0" w:color="auto"/>
            <w:left w:val="none" w:sz="0" w:space="0" w:color="auto"/>
            <w:bottom w:val="none" w:sz="0" w:space="0" w:color="auto"/>
            <w:right w:val="none" w:sz="0" w:space="0" w:color="auto"/>
          </w:divBdr>
        </w:div>
        <w:div w:id="1382749201">
          <w:marLeft w:val="547"/>
          <w:marRight w:val="0"/>
          <w:marTop w:val="182"/>
          <w:marBottom w:val="0"/>
          <w:divBdr>
            <w:top w:val="none" w:sz="0" w:space="0" w:color="auto"/>
            <w:left w:val="none" w:sz="0" w:space="0" w:color="auto"/>
            <w:bottom w:val="none" w:sz="0" w:space="0" w:color="auto"/>
            <w:right w:val="none" w:sz="0" w:space="0" w:color="auto"/>
          </w:divBdr>
        </w:div>
        <w:div w:id="1897276463">
          <w:marLeft w:val="547"/>
          <w:marRight w:val="0"/>
          <w:marTop w:val="182"/>
          <w:marBottom w:val="0"/>
          <w:divBdr>
            <w:top w:val="none" w:sz="0" w:space="0" w:color="auto"/>
            <w:left w:val="none" w:sz="0" w:space="0" w:color="auto"/>
            <w:bottom w:val="none" w:sz="0" w:space="0" w:color="auto"/>
            <w:right w:val="none" w:sz="0" w:space="0" w:color="auto"/>
          </w:divBdr>
        </w:div>
        <w:div w:id="543369272">
          <w:marLeft w:val="547"/>
          <w:marRight w:val="0"/>
          <w:marTop w:val="154"/>
          <w:marBottom w:val="0"/>
          <w:divBdr>
            <w:top w:val="none" w:sz="0" w:space="0" w:color="auto"/>
            <w:left w:val="none" w:sz="0" w:space="0" w:color="auto"/>
            <w:bottom w:val="none" w:sz="0" w:space="0" w:color="auto"/>
            <w:right w:val="none" w:sz="0" w:space="0" w:color="auto"/>
          </w:divBdr>
        </w:div>
        <w:div w:id="2047565040">
          <w:marLeft w:val="547"/>
          <w:marRight w:val="0"/>
          <w:marTop w:val="154"/>
          <w:marBottom w:val="0"/>
          <w:divBdr>
            <w:top w:val="none" w:sz="0" w:space="0" w:color="auto"/>
            <w:left w:val="none" w:sz="0" w:space="0" w:color="auto"/>
            <w:bottom w:val="none" w:sz="0" w:space="0" w:color="auto"/>
            <w:right w:val="none" w:sz="0" w:space="0" w:color="auto"/>
          </w:divBdr>
        </w:div>
        <w:div w:id="2111702322">
          <w:marLeft w:val="547"/>
          <w:marRight w:val="0"/>
          <w:marTop w:val="154"/>
          <w:marBottom w:val="0"/>
          <w:divBdr>
            <w:top w:val="none" w:sz="0" w:space="0" w:color="auto"/>
            <w:left w:val="none" w:sz="0" w:space="0" w:color="auto"/>
            <w:bottom w:val="none" w:sz="0" w:space="0" w:color="auto"/>
            <w:right w:val="none" w:sz="0" w:space="0" w:color="auto"/>
          </w:divBdr>
        </w:div>
        <w:div w:id="1692293544">
          <w:marLeft w:val="547"/>
          <w:marRight w:val="0"/>
          <w:marTop w:val="154"/>
          <w:marBottom w:val="0"/>
          <w:divBdr>
            <w:top w:val="none" w:sz="0" w:space="0" w:color="auto"/>
            <w:left w:val="none" w:sz="0" w:space="0" w:color="auto"/>
            <w:bottom w:val="none" w:sz="0" w:space="0" w:color="auto"/>
            <w:right w:val="none" w:sz="0" w:space="0" w:color="auto"/>
          </w:divBdr>
        </w:div>
        <w:div w:id="676271614">
          <w:marLeft w:val="547"/>
          <w:marRight w:val="0"/>
          <w:marTop w:val="154"/>
          <w:marBottom w:val="0"/>
          <w:divBdr>
            <w:top w:val="none" w:sz="0" w:space="0" w:color="auto"/>
            <w:left w:val="none" w:sz="0" w:space="0" w:color="auto"/>
            <w:bottom w:val="none" w:sz="0" w:space="0" w:color="auto"/>
            <w:right w:val="none" w:sz="0" w:space="0" w:color="auto"/>
          </w:divBdr>
        </w:div>
        <w:div w:id="1333028333">
          <w:marLeft w:val="547"/>
          <w:marRight w:val="0"/>
          <w:marTop w:val="154"/>
          <w:marBottom w:val="0"/>
          <w:divBdr>
            <w:top w:val="none" w:sz="0" w:space="0" w:color="auto"/>
            <w:left w:val="none" w:sz="0" w:space="0" w:color="auto"/>
            <w:bottom w:val="none" w:sz="0" w:space="0" w:color="auto"/>
            <w:right w:val="none" w:sz="0" w:space="0" w:color="auto"/>
          </w:divBdr>
        </w:div>
        <w:div w:id="1777749685">
          <w:marLeft w:val="547"/>
          <w:marRight w:val="0"/>
          <w:marTop w:val="154"/>
          <w:marBottom w:val="0"/>
          <w:divBdr>
            <w:top w:val="none" w:sz="0" w:space="0" w:color="auto"/>
            <w:left w:val="none" w:sz="0" w:space="0" w:color="auto"/>
            <w:bottom w:val="none" w:sz="0" w:space="0" w:color="auto"/>
            <w:right w:val="none" w:sz="0" w:space="0" w:color="auto"/>
          </w:divBdr>
        </w:div>
        <w:div w:id="132797680">
          <w:marLeft w:val="1166"/>
          <w:marRight w:val="0"/>
          <w:marTop w:val="134"/>
          <w:marBottom w:val="0"/>
          <w:divBdr>
            <w:top w:val="none" w:sz="0" w:space="0" w:color="auto"/>
            <w:left w:val="none" w:sz="0" w:space="0" w:color="auto"/>
            <w:bottom w:val="none" w:sz="0" w:space="0" w:color="auto"/>
            <w:right w:val="none" w:sz="0" w:space="0" w:color="auto"/>
          </w:divBdr>
        </w:div>
        <w:div w:id="459299600">
          <w:marLeft w:val="1166"/>
          <w:marRight w:val="0"/>
          <w:marTop w:val="134"/>
          <w:marBottom w:val="0"/>
          <w:divBdr>
            <w:top w:val="none" w:sz="0" w:space="0" w:color="auto"/>
            <w:left w:val="none" w:sz="0" w:space="0" w:color="auto"/>
            <w:bottom w:val="none" w:sz="0" w:space="0" w:color="auto"/>
            <w:right w:val="none" w:sz="0" w:space="0" w:color="auto"/>
          </w:divBdr>
        </w:div>
        <w:div w:id="615529476">
          <w:marLeft w:val="547"/>
          <w:marRight w:val="0"/>
          <w:marTop w:val="154"/>
          <w:marBottom w:val="0"/>
          <w:divBdr>
            <w:top w:val="none" w:sz="0" w:space="0" w:color="auto"/>
            <w:left w:val="none" w:sz="0" w:space="0" w:color="auto"/>
            <w:bottom w:val="none" w:sz="0" w:space="0" w:color="auto"/>
            <w:right w:val="none" w:sz="0" w:space="0" w:color="auto"/>
          </w:divBdr>
        </w:div>
        <w:div w:id="205408199">
          <w:marLeft w:val="547"/>
          <w:marRight w:val="0"/>
          <w:marTop w:val="154"/>
          <w:marBottom w:val="0"/>
          <w:divBdr>
            <w:top w:val="none" w:sz="0" w:space="0" w:color="auto"/>
            <w:left w:val="none" w:sz="0" w:space="0" w:color="auto"/>
            <w:bottom w:val="none" w:sz="0" w:space="0" w:color="auto"/>
            <w:right w:val="none" w:sz="0" w:space="0" w:color="auto"/>
          </w:divBdr>
        </w:div>
        <w:div w:id="1246306161">
          <w:marLeft w:val="547"/>
          <w:marRight w:val="0"/>
          <w:marTop w:val="154"/>
          <w:marBottom w:val="0"/>
          <w:divBdr>
            <w:top w:val="none" w:sz="0" w:space="0" w:color="auto"/>
            <w:left w:val="none" w:sz="0" w:space="0" w:color="auto"/>
            <w:bottom w:val="none" w:sz="0" w:space="0" w:color="auto"/>
            <w:right w:val="none" w:sz="0" w:space="0" w:color="auto"/>
          </w:divBdr>
        </w:div>
        <w:div w:id="889806119">
          <w:marLeft w:val="547"/>
          <w:marRight w:val="0"/>
          <w:marTop w:val="154"/>
          <w:marBottom w:val="0"/>
          <w:divBdr>
            <w:top w:val="none" w:sz="0" w:space="0" w:color="auto"/>
            <w:left w:val="none" w:sz="0" w:space="0" w:color="auto"/>
            <w:bottom w:val="none" w:sz="0" w:space="0" w:color="auto"/>
            <w:right w:val="none" w:sz="0" w:space="0" w:color="auto"/>
          </w:divBdr>
        </w:div>
        <w:div w:id="963922602">
          <w:marLeft w:val="547"/>
          <w:marRight w:val="0"/>
          <w:marTop w:val="154"/>
          <w:marBottom w:val="0"/>
          <w:divBdr>
            <w:top w:val="none" w:sz="0" w:space="0" w:color="auto"/>
            <w:left w:val="none" w:sz="0" w:space="0" w:color="auto"/>
            <w:bottom w:val="none" w:sz="0" w:space="0" w:color="auto"/>
            <w:right w:val="none" w:sz="0" w:space="0" w:color="auto"/>
          </w:divBdr>
        </w:div>
        <w:div w:id="178131014">
          <w:marLeft w:val="547"/>
          <w:marRight w:val="0"/>
          <w:marTop w:val="154"/>
          <w:marBottom w:val="0"/>
          <w:divBdr>
            <w:top w:val="none" w:sz="0" w:space="0" w:color="auto"/>
            <w:left w:val="none" w:sz="0" w:space="0" w:color="auto"/>
            <w:bottom w:val="none" w:sz="0" w:space="0" w:color="auto"/>
            <w:right w:val="none" w:sz="0" w:space="0" w:color="auto"/>
          </w:divBdr>
        </w:div>
        <w:div w:id="1198734130">
          <w:marLeft w:val="547"/>
          <w:marRight w:val="0"/>
          <w:marTop w:val="154"/>
          <w:marBottom w:val="0"/>
          <w:divBdr>
            <w:top w:val="none" w:sz="0" w:space="0" w:color="auto"/>
            <w:left w:val="none" w:sz="0" w:space="0" w:color="auto"/>
            <w:bottom w:val="none" w:sz="0" w:space="0" w:color="auto"/>
            <w:right w:val="none" w:sz="0" w:space="0" w:color="auto"/>
          </w:divBdr>
        </w:div>
        <w:div w:id="482966625">
          <w:marLeft w:val="547"/>
          <w:marRight w:val="0"/>
          <w:marTop w:val="154"/>
          <w:marBottom w:val="0"/>
          <w:divBdr>
            <w:top w:val="none" w:sz="0" w:space="0" w:color="auto"/>
            <w:left w:val="none" w:sz="0" w:space="0" w:color="auto"/>
            <w:bottom w:val="none" w:sz="0" w:space="0" w:color="auto"/>
            <w:right w:val="none" w:sz="0" w:space="0" w:color="auto"/>
          </w:divBdr>
        </w:div>
        <w:div w:id="1041057526">
          <w:marLeft w:val="547"/>
          <w:marRight w:val="0"/>
          <w:marTop w:val="154"/>
          <w:marBottom w:val="0"/>
          <w:divBdr>
            <w:top w:val="none" w:sz="0" w:space="0" w:color="auto"/>
            <w:left w:val="none" w:sz="0" w:space="0" w:color="auto"/>
            <w:bottom w:val="none" w:sz="0" w:space="0" w:color="auto"/>
            <w:right w:val="none" w:sz="0" w:space="0" w:color="auto"/>
          </w:divBdr>
        </w:div>
        <w:div w:id="1559902989">
          <w:marLeft w:val="2160"/>
          <w:marRight w:val="0"/>
          <w:marTop w:val="115"/>
          <w:marBottom w:val="0"/>
          <w:divBdr>
            <w:top w:val="none" w:sz="0" w:space="0" w:color="auto"/>
            <w:left w:val="none" w:sz="0" w:space="0" w:color="auto"/>
            <w:bottom w:val="none" w:sz="0" w:space="0" w:color="auto"/>
            <w:right w:val="none" w:sz="0" w:space="0" w:color="auto"/>
          </w:divBdr>
        </w:div>
        <w:div w:id="84884689">
          <w:marLeft w:val="2160"/>
          <w:marRight w:val="0"/>
          <w:marTop w:val="115"/>
          <w:marBottom w:val="0"/>
          <w:divBdr>
            <w:top w:val="none" w:sz="0" w:space="0" w:color="auto"/>
            <w:left w:val="none" w:sz="0" w:space="0" w:color="auto"/>
            <w:bottom w:val="none" w:sz="0" w:space="0" w:color="auto"/>
            <w:right w:val="none" w:sz="0" w:space="0" w:color="auto"/>
          </w:divBdr>
        </w:div>
        <w:div w:id="1195731087">
          <w:marLeft w:val="547"/>
          <w:marRight w:val="0"/>
          <w:marTop w:val="154"/>
          <w:marBottom w:val="0"/>
          <w:divBdr>
            <w:top w:val="none" w:sz="0" w:space="0" w:color="auto"/>
            <w:left w:val="none" w:sz="0" w:space="0" w:color="auto"/>
            <w:bottom w:val="none" w:sz="0" w:space="0" w:color="auto"/>
            <w:right w:val="none" w:sz="0" w:space="0" w:color="auto"/>
          </w:divBdr>
        </w:div>
        <w:div w:id="1594781246">
          <w:marLeft w:val="547"/>
          <w:marRight w:val="0"/>
          <w:marTop w:val="154"/>
          <w:marBottom w:val="0"/>
          <w:divBdr>
            <w:top w:val="none" w:sz="0" w:space="0" w:color="auto"/>
            <w:left w:val="none" w:sz="0" w:space="0" w:color="auto"/>
            <w:bottom w:val="none" w:sz="0" w:space="0" w:color="auto"/>
            <w:right w:val="none" w:sz="0" w:space="0" w:color="auto"/>
          </w:divBdr>
        </w:div>
        <w:div w:id="1457484395">
          <w:marLeft w:val="547"/>
          <w:marRight w:val="0"/>
          <w:marTop w:val="154"/>
          <w:marBottom w:val="0"/>
          <w:divBdr>
            <w:top w:val="none" w:sz="0" w:space="0" w:color="auto"/>
            <w:left w:val="none" w:sz="0" w:space="0" w:color="auto"/>
            <w:bottom w:val="none" w:sz="0" w:space="0" w:color="auto"/>
            <w:right w:val="none" w:sz="0" w:space="0" w:color="auto"/>
          </w:divBdr>
        </w:div>
        <w:div w:id="1518890197">
          <w:marLeft w:val="547"/>
          <w:marRight w:val="0"/>
          <w:marTop w:val="154"/>
          <w:marBottom w:val="0"/>
          <w:divBdr>
            <w:top w:val="none" w:sz="0" w:space="0" w:color="auto"/>
            <w:left w:val="none" w:sz="0" w:space="0" w:color="auto"/>
            <w:bottom w:val="none" w:sz="0" w:space="0" w:color="auto"/>
            <w:right w:val="none" w:sz="0" w:space="0" w:color="auto"/>
          </w:divBdr>
        </w:div>
        <w:div w:id="1424955796">
          <w:marLeft w:val="547"/>
          <w:marRight w:val="0"/>
          <w:marTop w:val="154"/>
          <w:marBottom w:val="0"/>
          <w:divBdr>
            <w:top w:val="none" w:sz="0" w:space="0" w:color="auto"/>
            <w:left w:val="none" w:sz="0" w:space="0" w:color="auto"/>
            <w:bottom w:val="none" w:sz="0" w:space="0" w:color="auto"/>
            <w:right w:val="none" w:sz="0" w:space="0" w:color="auto"/>
          </w:divBdr>
        </w:div>
        <w:div w:id="1137911307">
          <w:marLeft w:val="547"/>
          <w:marRight w:val="0"/>
          <w:marTop w:val="154"/>
          <w:marBottom w:val="0"/>
          <w:divBdr>
            <w:top w:val="none" w:sz="0" w:space="0" w:color="auto"/>
            <w:left w:val="none" w:sz="0" w:space="0" w:color="auto"/>
            <w:bottom w:val="none" w:sz="0" w:space="0" w:color="auto"/>
            <w:right w:val="none" w:sz="0" w:space="0" w:color="auto"/>
          </w:divBdr>
        </w:div>
        <w:div w:id="2110659950">
          <w:marLeft w:val="547"/>
          <w:marRight w:val="0"/>
          <w:marTop w:val="154"/>
          <w:marBottom w:val="0"/>
          <w:divBdr>
            <w:top w:val="none" w:sz="0" w:space="0" w:color="auto"/>
            <w:left w:val="none" w:sz="0" w:space="0" w:color="auto"/>
            <w:bottom w:val="none" w:sz="0" w:space="0" w:color="auto"/>
            <w:right w:val="none" w:sz="0" w:space="0" w:color="auto"/>
          </w:divBdr>
        </w:div>
        <w:div w:id="149248623">
          <w:marLeft w:val="547"/>
          <w:marRight w:val="0"/>
          <w:marTop w:val="154"/>
          <w:marBottom w:val="0"/>
          <w:divBdr>
            <w:top w:val="none" w:sz="0" w:space="0" w:color="auto"/>
            <w:left w:val="none" w:sz="0" w:space="0" w:color="auto"/>
            <w:bottom w:val="none" w:sz="0" w:space="0" w:color="auto"/>
            <w:right w:val="none" w:sz="0" w:space="0" w:color="auto"/>
          </w:divBdr>
        </w:div>
        <w:div w:id="1934893081">
          <w:marLeft w:val="547"/>
          <w:marRight w:val="0"/>
          <w:marTop w:val="154"/>
          <w:marBottom w:val="0"/>
          <w:divBdr>
            <w:top w:val="none" w:sz="0" w:space="0" w:color="auto"/>
            <w:left w:val="none" w:sz="0" w:space="0" w:color="auto"/>
            <w:bottom w:val="none" w:sz="0" w:space="0" w:color="auto"/>
            <w:right w:val="none" w:sz="0" w:space="0" w:color="auto"/>
          </w:divBdr>
        </w:div>
        <w:div w:id="1974754555">
          <w:marLeft w:val="547"/>
          <w:marRight w:val="0"/>
          <w:marTop w:val="154"/>
          <w:marBottom w:val="0"/>
          <w:divBdr>
            <w:top w:val="none" w:sz="0" w:space="0" w:color="auto"/>
            <w:left w:val="none" w:sz="0" w:space="0" w:color="auto"/>
            <w:bottom w:val="none" w:sz="0" w:space="0" w:color="auto"/>
            <w:right w:val="none" w:sz="0" w:space="0" w:color="auto"/>
          </w:divBdr>
        </w:div>
        <w:div w:id="1040938250">
          <w:marLeft w:val="547"/>
          <w:marRight w:val="0"/>
          <w:marTop w:val="96"/>
          <w:marBottom w:val="0"/>
          <w:divBdr>
            <w:top w:val="none" w:sz="0" w:space="0" w:color="auto"/>
            <w:left w:val="none" w:sz="0" w:space="0" w:color="auto"/>
            <w:bottom w:val="none" w:sz="0" w:space="0" w:color="auto"/>
            <w:right w:val="none" w:sz="0" w:space="0" w:color="auto"/>
          </w:divBdr>
        </w:div>
        <w:div w:id="707022965">
          <w:marLeft w:val="547"/>
          <w:marRight w:val="0"/>
          <w:marTop w:val="154"/>
          <w:marBottom w:val="0"/>
          <w:divBdr>
            <w:top w:val="none" w:sz="0" w:space="0" w:color="auto"/>
            <w:left w:val="none" w:sz="0" w:space="0" w:color="auto"/>
            <w:bottom w:val="none" w:sz="0" w:space="0" w:color="auto"/>
            <w:right w:val="none" w:sz="0" w:space="0" w:color="auto"/>
          </w:divBdr>
        </w:div>
        <w:div w:id="676268931">
          <w:marLeft w:val="547"/>
          <w:marRight w:val="0"/>
          <w:marTop w:val="154"/>
          <w:marBottom w:val="0"/>
          <w:divBdr>
            <w:top w:val="none" w:sz="0" w:space="0" w:color="auto"/>
            <w:left w:val="none" w:sz="0" w:space="0" w:color="auto"/>
            <w:bottom w:val="none" w:sz="0" w:space="0" w:color="auto"/>
            <w:right w:val="none" w:sz="0" w:space="0" w:color="auto"/>
          </w:divBdr>
        </w:div>
        <w:div w:id="448205122">
          <w:marLeft w:val="547"/>
          <w:marRight w:val="0"/>
          <w:marTop w:val="106"/>
          <w:marBottom w:val="0"/>
          <w:divBdr>
            <w:top w:val="none" w:sz="0" w:space="0" w:color="auto"/>
            <w:left w:val="none" w:sz="0" w:space="0" w:color="auto"/>
            <w:bottom w:val="none" w:sz="0" w:space="0" w:color="auto"/>
            <w:right w:val="none" w:sz="0" w:space="0" w:color="auto"/>
          </w:divBdr>
        </w:div>
        <w:div w:id="1057700071">
          <w:marLeft w:val="547"/>
          <w:marRight w:val="0"/>
          <w:marTop w:val="154"/>
          <w:marBottom w:val="0"/>
          <w:divBdr>
            <w:top w:val="none" w:sz="0" w:space="0" w:color="auto"/>
            <w:left w:val="none" w:sz="0" w:space="0" w:color="auto"/>
            <w:bottom w:val="none" w:sz="0" w:space="0" w:color="auto"/>
            <w:right w:val="none" w:sz="0" w:space="0" w:color="auto"/>
          </w:divBdr>
        </w:div>
        <w:div w:id="1025786617">
          <w:marLeft w:val="547"/>
          <w:marRight w:val="0"/>
          <w:marTop w:val="154"/>
          <w:marBottom w:val="0"/>
          <w:divBdr>
            <w:top w:val="none" w:sz="0" w:space="0" w:color="auto"/>
            <w:left w:val="none" w:sz="0" w:space="0" w:color="auto"/>
            <w:bottom w:val="none" w:sz="0" w:space="0" w:color="auto"/>
            <w:right w:val="none" w:sz="0" w:space="0" w:color="auto"/>
          </w:divBdr>
        </w:div>
        <w:div w:id="1080297716">
          <w:marLeft w:val="547"/>
          <w:marRight w:val="0"/>
          <w:marTop w:val="154"/>
          <w:marBottom w:val="0"/>
          <w:divBdr>
            <w:top w:val="none" w:sz="0" w:space="0" w:color="auto"/>
            <w:left w:val="none" w:sz="0" w:space="0" w:color="auto"/>
            <w:bottom w:val="none" w:sz="0" w:space="0" w:color="auto"/>
            <w:right w:val="none" w:sz="0" w:space="0" w:color="auto"/>
          </w:divBdr>
        </w:div>
        <w:div w:id="2035957565">
          <w:marLeft w:val="547"/>
          <w:marRight w:val="0"/>
          <w:marTop w:val="154"/>
          <w:marBottom w:val="0"/>
          <w:divBdr>
            <w:top w:val="none" w:sz="0" w:space="0" w:color="auto"/>
            <w:left w:val="none" w:sz="0" w:space="0" w:color="auto"/>
            <w:bottom w:val="none" w:sz="0" w:space="0" w:color="auto"/>
            <w:right w:val="none" w:sz="0" w:space="0" w:color="auto"/>
          </w:divBdr>
        </w:div>
        <w:div w:id="2121366098">
          <w:marLeft w:val="547"/>
          <w:marRight w:val="0"/>
          <w:marTop w:val="154"/>
          <w:marBottom w:val="0"/>
          <w:divBdr>
            <w:top w:val="none" w:sz="0" w:space="0" w:color="auto"/>
            <w:left w:val="none" w:sz="0" w:space="0" w:color="auto"/>
            <w:bottom w:val="none" w:sz="0" w:space="0" w:color="auto"/>
            <w:right w:val="none" w:sz="0" w:space="0" w:color="auto"/>
          </w:divBdr>
        </w:div>
        <w:div w:id="874736367">
          <w:marLeft w:val="547"/>
          <w:marRight w:val="0"/>
          <w:marTop w:val="154"/>
          <w:marBottom w:val="0"/>
          <w:divBdr>
            <w:top w:val="none" w:sz="0" w:space="0" w:color="auto"/>
            <w:left w:val="none" w:sz="0" w:space="0" w:color="auto"/>
            <w:bottom w:val="none" w:sz="0" w:space="0" w:color="auto"/>
            <w:right w:val="none" w:sz="0" w:space="0" w:color="auto"/>
          </w:divBdr>
        </w:div>
        <w:div w:id="2034335545">
          <w:marLeft w:val="547"/>
          <w:marRight w:val="0"/>
          <w:marTop w:val="154"/>
          <w:marBottom w:val="0"/>
          <w:divBdr>
            <w:top w:val="none" w:sz="0" w:space="0" w:color="auto"/>
            <w:left w:val="none" w:sz="0" w:space="0" w:color="auto"/>
            <w:bottom w:val="none" w:sz="0" w:space="0" w:color="auto"/>
            <w:right w:val="none" w:sz="0" w:space="0" w:color="auto"/>
          </w:divBdr>
        </w:div>
        <w:div w:id="1580408074">
          <w:marLeft w:val="547"/>
          <w:marRight w:val="0"/>
          <w:marTop w:val="154"/>
          <w:marBottom w:val="0"/>
          <w:divBdr>
            <w:top w:val="none" w:sz="0" w:space="0" w:color="auto"/>
            <w:left w:val="none" w:sz="0" w:space="0" w:color="auto"/>
            <w:bottom w:val="none" w:sz="0" w:space="0" w:color="auto"/>
            <w:right w:val="none" w:sz="0" w:space="0" w:color="auto"/>
          </w:divBdr>
        </w:div>
        <w:div w:id="682055692">
          <w:marLeft w:val="547"/>
          <w:marRight w:val="0"/>
          <w:marTop w:val="134"/>
          <w:marBottom w:val="0"/>
          <w:divBdr>
            <w:top w:val="none" w:sz="0" w:space="0" w:color="auto"/>
            <w:left w:val="none" w:sz="0" w:space="0" w:color="auto"/>
            <w:bottom w:val="none" w:sz="0" w:space="0" w:color="auto"/>
            <w:right w:val="none" w:sz="0" w:space="0" w:color="auto"/>
          </w:divBdr>
        </w:div>
        <w:div w:id="1721320961">
          <w:marLeft w:val="547"/>
          <w:marRight w:val="0"/>
          <w:marTop w:val="134"/>
          <w:marBottom w:val="0"/>
          <w:divBdr>
            <w:top w:val="none" w:sz="0" w:space="0" w:color="auto"/>
            <w:left w:val="none" w:sz="0" w:space="0" w:color="auto"/>
            <w:bottom w:val="none" w:sz="0" w:space="0" w:color="auto"/>
            <w:right w:val="none" w:sz="0" w:space="0" w:color="auto"/>
          </w:divBdr>
        </w:div>
        <w:div w:id="1133475208">
          <w:marLeft w:val="547"/>
          <w:marRight w:val="0"/>
          <w:marTop w:val="154"/>
          <w:marBottom w:val="0"/>
          <w:divBdr>
            <w:top w:val="none" w:sz="0" w:space="0" w:color="auto"/>
            <w:left w:val="none" w:sz="0" w:space="0" w:color="auto"/>
            <w:bottom w:val="none" w:sz="0" w:space="0" w:color="auto"/>
            <w:right w:val="none" w:sz="0" w:space="0" w:color="auto"/>
          </w:divBdr>
        </w:div>
        <w:div w:id="1898011033">
          <w:marLeft w:val="547"/>
          <w:marRight w:val="0"/>
          <w:marTop w:val="154"/>
          <w:marBottom w:val="0"/>
          <w:divBdr>
            <w:top w:val="none" w:sz="0" w:space="0" w:color="auto"/>
            <w:left w:val="none" w:sz="0" w:space="0" w:color="auto"/>
            <w:bottom w:val="none" w:sz="0" w:space="0" w:color="auto"/>
            <w:right w:val="none" w:sz="0" w:space="0" w:color="auto"/>
          </w:divBdr>
        </w:div>
        <w:div w:id="1526870310">
          <w:marLeft w:val="547"/>
          <w:marRight w:val="0"/>
          <w:marTop w:val="154"/>
          <w:marBottom w:val="0"/>
          <w:divBdr>
            <w:top w:val="none" w:sz="0" w:space="0" w:color="auto"/>
            <w:left w:val="none" w:sz="0" w:space="0" w:color="auto"/>
            <w:bottom w:val="none" w:sz="0" w:space="0" w:color="auto"/>
            <w:right w:val="none" w:sz="0" w:space="0" w:color="auto"/>
          </w:divBdr>
        </w:div>
        <w:div w:id="127557831">
          <w:marLeft w:val="547"/>
          <w:marRight w:val="0"/>
          <w:marTop w:val="154"/>
          <w:marBottom w:val="0"/>
          <w:divBdr>
            <w:top w:val="none" w:sz="0" w:space="0" w:color="auto"/>
            <w:left w:val="none" w:sz="0" w:space="0" w:color="auto"/>
            <w:bottom w:val="none" w:sz="0" w:space="0" w:color="auto"/>
            <w:right w:val="none" w:sz="0" w:space="0" w:color="auto"/>
          </w:divBdr>
        </w:div>
        <w:div w:id="140932335">
          <w:marLeft w:val="547"/>
          <w:marRight w:val="0"/>
          <w:marTop w:val="154"/>
          <w:marBottom w:val="0"/>
          <w:divBdr>
            <w:top w:val="none" w:sz="0" w:space="0" w:color="auto"/>
            <w:left w:val="none" w:sz="0" w:space="0" w:color="auto"/>
            <w:bottom w:val="none" w:sz="0" w:space="0" w:color="auto"/>
            <w:right w:val="none" w:sz="0" w:space="0" w:color="auto"/>
          </w:divBdr>
        </w:div>
        <w:div w:id="82773511">
          <w:marLeft w:val="547"/>
          <w:marRight w:val="0"/>
          <w:marTop w:val="154"/>
          <w:marBottom w:val="0"/>
          <w:divBdr>
            <w:top w:val="none" w:sz="0" w:space="0" w:color="auto"/>
            <w:left w:val="none" w:sz="0" w:space="0" w:color="auto"/>
            <w:bottom w:val="none" w:sz="0" w:space="0" w:color="auto"/>
            <w:right w:val="none" w:sz="0" w:space="0" w:color="auto"/>
          </w:divBdr>
        </w:div>
        <w:div w:id="1403405577">
          <w:marLeft w:val="547"/>
          <w:marRight w:val="0"/>
          <w:marTop w:val="154"/>
          <w:marBottom w:val="0"/>
          <w:divBdr>
            <w:top w:val="none" w:sz="0" w:space="0" w:color="auto"/>
            <w:left w:val="none" w:sz="0" w:space="0" w:color="auto"/>
            <w:bottom w:val="none" w:sz="0" w:space="0" w:color="auto"/>
            <w:right w:val="none" w:sz="0" w:space="0" w:color="auto"/>
          </w:divBdr>
        </w:div>
        <w:div w:id="1119839233">
          <w:marLeft w:val="547"/>
          <w:marRight w:val="0"/>
          <w:marTop w:val="154"/>
          <w:marBottom w:val="0"/>
          <w:divBdr>
            <w:top w:val="none" w:sz="0" w:space="0" w:color="auto"/>
            <w:left w:val="none" w:sz="0" w:space="0" w:color="auto"/>
            <w:bottom w:val="none" w:sz="0" w:space="0" w:color="auto"/>
            <w:right w:val="none" w:sz="0" w:space="0" w:color="auto"/>
          </w:divBdr>
        </w:div>
        <w:div w:id="343212591">
          <w:marLeft w:val="547"/>
          <w:marRight w:val="0"/>
          <w:marTop w:val="115"/>
          <w:marBottom w:val="0"/>
          <w:divBdr>
            <w:top w:val="none" w:sz="0" w:space="0" w:color="auto"/>
            <w:left w:val="none" w:sz="0" w:space="0" w:color="auto"/>
            <w:bottom w:val="none" w:sz="0" w:space="0" w:color="auto"/>
            <w:right w:val="none" w:sz="0" w:space="0" w:color="auto"/>
          </w:divBdr>
        </w:div>
        <w:div w:id="1370765109">
          <w:marLeft w:val="547"/>
          <w:marRight w:val="0"/>
          <w:marTop w:val="115"/>
          <w:marBottom w:val="0"/>
          <w:divBdr>
            <w:top w:val="none" w:sz="0" w:space="0" w:color="auto"/>
            <w:left w:val="none" w:sz="0" w:space="0" w:color="auto"/>
            <w:bottom w:val="none" w:sz="0" w:space="0" w:color="auto"/>
            <w:right w:val="none" w:sz="0" w:space="0" w:color="auto"/>
          </w:divBdr>
        </w:div>
        <w:div w:id="1153258594">
          <w:marLeft w:val="547"/>
          <w:marRight w:val="0"/>
          <w:marTop w:val="154"/>
          <w:marBottom w:val="0"/>
          <w:divBdr>
            <w:top w:val="none" w:sz="0" w:space="0" w:color="auto"/>
            <w:left w:val="none" w:sz="0" w:space="0" w:color="auto"/>
            <w:bottom w:val="none" w:sz="0" w:space="0" w:color="auto"/>
            <w:right w:val="none" w:sz="0" w:space="0" w:color="auto"/>
          </w:divBdr>
        </w:div>
        <w:div w:id="145828336">
          <w:marLeft w:val="547"/>
          <w:marRight w:val="0"/>
          <w:marTop w:val="154"/>
          <w:marBottom w:val="0"/>
          <w:divBdr>
            <w:top w:val="none" w:sz="0" w:space="0" w:color="auto"/>
            <w:left w:val="none" w:sz="0" w:space="0" w:color="auto"/>
            <w:bottom w:val="none" w:sz="0" w:space="0" w:color="auto"/>
            <w:right w:val="none" w:sz="0" w:space="0" w:color="auto"/>
          </w:divBdr>
        </w:div>
        <w:div w:id="742531214">
          <w:marLeft w:val="547"/>
          <w:marRight w:val="0"/>
          <w:marTop w:val="154"/>
          <w:marBottom w:val="0"/>
          <w:divBdr>
            <w:top w:val="none" w:sz="0" w:space="0" w:color="auto"/>
            <w:left w:val="none" w:sz="0" w:space="0" w:color="auto"/>
            <w:bottom w:val="none" w:sz="0" w:space="0" w:color="auto"/>
            <w:right w:val="none" w:sz="0" w:space="0" w:color="auto"/>
          </w:divBdr>
        </w:div>
        <w:div w:id="1991052491">
          <w:marLeft w:val="547"/>
          <w:marRight w:val="0"/>
          <w:marTop w:val="154"/>
          <w:marBottom w:val="0"/>
          <w:divBdr>
            <w:top w:val="none" w:sz="0" w:space="0" w:color="auto"/>
            <w:left w:val="none" w:sz="0" w:space="0" w:color="auto"/>
            <w:bottom w:val="none" w:sz="0" w:space="0" w:color="auto"/>
            <w:right w:val="none" w:sz="0" w:space="0" w:color="auto"/>
          </w:divBdr>
        </w:div>
        <w:div w:id="463161351">
          <w:marLeft w:val="547"/>
          <w:marRight w:val="0"/>
          <w:marTop w:val="154"/>
          <w:marBottom w:val="0"/>
          <w:divBdr>
            <w:top w:val="none" w:sz="0" w:space="0" w:color="auto"/>
            <w:left w:val="none" w:sz="0" w:space="0" w:color="auto"/>
            <w:bottom w:val="none" w:sz="0" w:space="0" w:color="auto"/>
            <w:right w:val="none" w:sz="0" w:space="0" w:color="auto"/>
          </w:divBdr>
        </w:div>
        <w:div w:id="1384478356">
          <w:marLeft w:val="547"/>
          <w:marRight w:val="0"/>
          <w:marTop w:val="154"/>
          <w:marBottom w:val="0"/>
          <w:divBdr>
            <w:top w:val="none" w:sz="0" w:space="0" w:color="auto"/>
            <w:left w:val="none" w:sz="0" w:space="0" w:color="auto"/>
            <w:bottom w:val="none" w:sz="0" w:space="0" w:color="auto"/>
            <w:right w:val="none" w:sz="0" w:space="0" w:color="auto"/>
          </w:divBdr>
        </w:div>
        <w:div w:id="897787665">
          <w:marLeft w:val="547"/>
          <w:marRight w:val="0"/>
          <w:marTop w:val="154"/>
          <w:marBottom w:val="0"/>
          <w:divBdr>
            <w:top w:val="none" w:sz="0" w:space="0" w:color="auto"/>
            <w:left w:val="none" w:sz="0" w:space="0" w:color="auto"/>
            <w:bottom w:val="none" w:sz="0" w:space="0" w:color="auto"/>
            <w:right w:val="none" w:sz="0" w:space="0" w:color="auto"/>
          </w:divBdr>
        </w:div>
        <w:div w:id="1012495291">
          <w:marLeft w:val="547"/>
          <w:marRight w:val="0"/>
          <w:marTop w:val="154"/>
          <w:marBottom w:val="0"/>
          <w:divBdr>
            <w:top w:val="none" w:sz="0" w:space="0" w:color="auto"/>
            <w:left w:val="none" w:sz="0" w:space="0" w:color="auto"/>
            <w:bottom w:val="none" w:sz="0" w:space="0" w:color="auto"/>
            <w:right w:val="none" w:sz="0" w:space="0" w:color="auto"/>
          </w:divBdr>
        </w:div>
        <w:div w:id="1804037112">
          <w:marLeft w:val="547"/>
          <w:marRight w:val="0"/>
          <w:marTop w:val="154"/>
          <w:marBottom w:val="0"/>
          <w:divBdr>
            <w:top w:val="none" w:sz="0" w:space="0" w:color="auto"/>
            <w:left w:val="none" w:sz="0" w:space="0" w:color="auto"/>
            <w:bottom w:val="none" w:sz="0" w:space="0" w:color="auto"/>
            <w:right w:val="none" w:sz="0" w:space="0" w:color="auto"/>
          </w:divBdr>
        </w:div>
        <w:div w:id="632911254">
          <w:marLeft w:val="547"/>
          <w:marRight w:val="0"/>
          <w:marTop w:val="154"/>
          <w:marBottom w:val="0"/>
          <w:divBdr>
            <w:top w:val="none" w:sz="0" w:space="0" w:color="auto"/>
            <w:left w:val="none" w:sz="0" w:space="0" w:color="auto"/>
            <w:bottom w:val="none" w:sz="0" w:space="0" w:color="auto"/>
            <w:right w:val="none" w:sz="0" w:space="0" w:color="auto"/>
          </w:divBdr>
        </w:div>
        <w:div w:id="466168364">
          <w:marLeft w:val="547"/>
          <w:marRight w:val="0"/>
          <w:marTop w:val="154"/>
          <w:marBottom w:val="0"/>
          <w:divBdr>
            <w:top w:val="none" w:sz="0" w:space="0" w:color="auto"/>
            <w:left w:val="none" w:sz="0" w:space="0" w:color="auto"/>
            <w:bottom w:val="none" w:sz="0" w:space="0" w:color="auto"/>
            <w:right w:val="none" w:sz="0" w:space="0" w:color="auto"/>
          </w:divBdr>
        </w:div>
      </w:divsChild>
    </w:div>
    <w:div w:id="1953970647">
      <w:bodyDiv w:val="1"/>
      <w:marLeft w:val="0"/>
      <w:marRight w:val="0"/>
      <w:marTop w:val="0"/>
      <w:marBottom w:val="0"/>
      <w:divBdr>
        <w:top w:val="none" w:sz="0" w:space="0" w:color="auto"/>
        <w:left w:val="none" w:sz="0" w:space="0" w:color="auto"/>
        <w:bottom w:val="none" w:sz="0" w:space="0" w:color="auto"/>
        <w:right w:val="none" w:sz="0" w:space="0" w:color="auto"/>
      </w:divBdr>
    </w:div>
    <w:div w:id="1954971449">
      <w:bodyDiv w:val="1"/>
      <w:marLeft w:val="0"/>
      <w:marRight w:val="0"/>
      <w:marTop w:val="0"/>
      <w:marBottom w:val="0"/>
      <w:divBdr>
        <w:top w:val="none" w:sz="0" w:space="0" w:color="auto"/>
        <w:left w:val="none" w:sz="0" w:space="0" w:color="auto"/>
        <w:bottom w:val="none" w:sz="0" w:space="0" w:color="auto"/>
        <w:right w:val="none" w:sz="0" w:space="0" w:color="auto"/>
      </w:divBdr>
      <w:divsChild>
        <w:div w:id="1891914961">
          <w:marLeft w:val="547"/>
          <w:marRight w:val="0"/>
          <w:marTop w:val="115"/>
          <w:marBottom w:val="0"/>
          <w:divBdr>
            <w:top w:val="none" w:sz="0" w:space="0" w:color="auto"/>
            <w:left w:val="none" w:sz="0" w:space="0" w:color="auto"/>
            <w:bottom w:val="none" w:sz="0" w:space="0" w:color="auto"/>
            <w:right w:val="none" w:sz="0" w:space="0" w:color="auto"/>
          </w:divBdr>
        </w:div>
      </w:divsChild>
    </w:div>
    <w:div w:id="1957714183">
      <w:bodyDiv w:val="1"/>
      <w:marLeft w:val="0"/>
      <w:marRight w:val="0"/>
      <w:marTop w:val="0"/>
      <w:marBottom w:val="0"/>
      <w:divBdr>
        <w:top w:val="none" w:sz="0" w:space="0" w:color="auto"/>
        <w:left w:val="none" w:sz="0" w:space="0" w:color="auto"/>
        <w:bottom w:val="none" w:sz="0" w:space="0" w:color="auto"/>
        <w:right w:val="none" w:sz="0" w:space="0" w:color="auto"/>
      </w:divBdr>
      <w:divsChild>
        <w:div w:id="496118321">
          <w:marLeft w:val="547"/>
          <w:marRight w:val="0"/>
          <w:marTop w:val="134"/>
          <w:marBottom w:val="0"/>
          <w:divBdr>
            <w:top w:val="none" w:sz="0" w:space="0" w:color="auto"/>
            <w:left w:val="none" w:sz="0" w:space="0" w:color="auto"/>
            <w:bottom w:val="none" w:sz="0" w:space="0" w:color="auto"/>
            <w:right w:val="none" w:sz="0" w:space="0" w:color="auto"/>
          </w:divBdr>
        </w:div>
        <w:div w:id="615872627">
          <w:marLeft w:val="547"/>
          <w:marRight w:val="0"/>
          <w:marTop w:val="134"/>
          <w:marBottom w:val="0"/>
          <w:divBdr>
            <w:top w:val="none" w:sz="0" w:space="0" w:color="auto"/>
            <w:left w:val="none" w:sz="0" w:space="0" w:color="auto"/>
            <w:bottom w:val="none" w:sz="0" w:space="0" w:color="auto"/>
            <w:right w:val="none" w:sz="0" w:space="0" w:color="auto"/>
          </w:divBdr>
        </w:div>
      </w:divsChild>
    </w:div>
    <w:div w:id="1963657442">
      <w:bodyDiv w:val="1"/>
      <w:marLeft w:val="0"/>
      <w:marRight w:val="0"/>
      <w:marTop w:val="0"/>
      <w:marBottom w:val="0"/>
      <w:divBdr>
        <w:top w:val="none" w:sz="0" w:space="0" w:color="auto"/>
        <w:left w:val="none" w:sz="0" w:space="0" w:color="auto"/>
        <w:bottom w:val="none" w:sz="0" w:space="0" w:color="auto"/>
        <w:right w:val="none" w:sz="0" w:space="0" w:color="auto"/>
      </w:divBdr>
      <w:divsChild>
        <w:div w:id="773748964">
          <w:marLeft w:val="547"/>
          <w:marRight w:val="0"/>
          <w:marTop w:val="134"/>
          <w:marBottom w:val="0"/>
          <w:divBdr>
            <w:top w:val="none" w:sz="0" w:space="0" w:color="auto"/>
            <w:left w:val="none" w:sz="0" w:space="0" w:color="auto"/>
            <w:bottom w:val="none" w:sz="0" w:space="0" w:color="auto"/>
            <w:right w:val="none" w:sz="0" w:space="0" w:color="auto"/>
          </w:divBdr>
        </w:div>
        <w:div w:id="1782451938">
          <w:marLeft w:val="547"/>
          <w:marRight w:val="0"/>
          <w:marTop w:val="139"/>
          <w:marBottom w:val="0"/>
          <w:divBdr>
            <w:top w:val="none" w:sz="0" w:space="0" w:color="auto"/>
            <w:left w:val="none" w:sz="0" w:space="0" w:color="auto"/>
            <w:bottom w:val="none" w:sz="0" w:space="0" w:color="auto"/>
            <w:right w:val="none" w:sz="0" w:space="0" w:color="auto"/>
          </w:divBdr>
        </w:div>
      </w:divsChild>
    </w:div>
    <w:div w:id="1972443309">
      <w:bodyDiv w:val="1"/>
      <w:marLeft w:val="0"/>
      <w:marRight w:val="0"/>
      <w:marTop w:val="0"/>
      <w:marBottom w:val="0"/>
      <w:divBdr>
        <w:top w:val="none" w:sz="0" w:space="0" w:color="auto"/>
        <w:left w:val="none" w:sz="0" w:space="0" w:color="auto"/>
        <w:bottom w:val="none" w:sz="0" w:space="0" w:color="auto"/>
        <w:right w:val="none" w:sz="0" w:space="0" w:color="auto"/>
      </w:divBdr>
      <w:divsChild>
        <w:div w:id="868178900">
          <w:marLeft w:val="547"/>
          <w:marRight w:val="0"/>
          <w:marTop w:val="130"/>
          <w:marBottom w:val="0"/>
          <w:divBdr>
            <w:top w:val="none" w:sz="0" w:space="0" w:color="auto"/>
            <w:left w:val="none" w:sz="0" w:space="0" w:color="auto"/>
            <w:bottom w:val="none" w:sz="0" w:space="0" w:color="auto"/>
            <w:right w:val="none" w:sz="0" w:space="0" w:color="auto"/>
          </w:divBdr>
        </w:div>
        <w:div w:id="1148127428">
          <w:marLeft w:val="547"/>
          <w:marRight w:val="0"/>
          <w:marTop w:val="130"/>
          <w:marBottom w:val="0"/>
          <w:divBdr>
            <w:top w:val="none" w:sz="0" w:space="0" w:color="auto"/>
            <w:left w:val="none" w:sz="0" w:space="0" w:color="auto"/>
            <w:bottom w:val="none" w:sz="0" w:space="0" w:color="auto"/>
            <w:right w:val="none" w:sz="0" w:space="0" w:color="auto"/>
          </w:divBdr>
        </w:div>
        <w:div w:id="1345592790">
          <w:marLeft w:val="547"/>
          <w:marRight w:val="0"/>
          <w:marTop w:val="130"/>
          <w:marBottom w:val="0"/>
          <w:divBdr>
            <w:top w:val="none" w:sz="0" w:space="0" w:color="auto"/>
            <w:left w:val="none" w:sz="0" w:space="0" w:color="auto"/>
            <w:bottom w:val="none" w:sz="0" w:space="0" w:color="auto"/>
            <w:right w:val="none" w:sz="0" w:space="0" w:color="auto"/>
          </w:divBdr>
        </w:div>
        <w:div w:id="672269854">
          <w:marLeft w:val="547"/>
          <w:marRight w:val="0"/>
          <w:marTop w:val="130"/>
          <w:marBottom w:val="0"/>
          <w:divBdr>
            <w:top w:val="none" w:sz="0" w:space="0" w:color="auto"/>
            <w:left w:val="none" w:sz="0" w:space="0" w:color="auto"/>
            <w:bottom w:val="none" w:sz="0" w:space="0" w:color="auto"/>
            <w:right w:val="none" w:sz="0" w:space="0" w:color="auto"/>
          </w:divBdr>
        </w:div>
        <w:div w:id="950430660">
          <w:marLeft w:val="547"/>
          <w:marRight w:val="0"/>
          <w:marTop w:val="130"/>
          <w:marBottom w:val="0"/>
          <w:divBdr>
            <w:top w:val="none" w:sz="0" w:space="0" w:color="auto"/>
            <w:left w:val="none" w:sz="0" w:space="0" w:color="auto"/>
            <w:bottom w:val="none" w:sz="0" w:space="0" w:color="auto"/>
            <w:right w:val="none" w:sz="0" w:space="0" w:color="auto"/>
          </w:divBdr>
        </w:div>
      </w:divsChild>
    </w:div>
    <w:div w:id="1973094313">
      <w:bodyDiv w:val="1"/>
      <w:marLeft w:val="0"/>
      <w:marRight w:val="0"/>
      <w:marTop w:val="0"/>
      <w:marBottom w:val="0"/>
      <w:divBdr>
        <w:top w:val="none" w:sz="0" w:space="0" w:color="auto"/>
        <w:left w:val="none" w:sz="0" w:space="0" w:color="auto"/>
        <w:bottom w:val="none" w:sz="0" w:space="0" w:color="auto"/>
        <w:right w:val="none" w:sz="0" w:space="0" w:color="auto"/>
      </w:divBdr>
      <w:divsChild>
        <w:div w:id="1655333628">
          <w:marLeft w:val="547"/>
          <w:marRight w:val="0"/>
          <w:marTop w:val="125"/>
          <w:marBottom w:val="0"/>
          <w:divBdr>
            <w:top w:val="none" w:sz="0" w:space="0" w:color="auto"/>
            <w:left w:val="none" w:sz="0" w:space="0" w:color="auto"/>
            <w:bottom w:val="none" w:sz="0" w:space="0" w:color="auto"/>
            <w:right w:val="none" w:sz="0" w:space="0" w:color="auto"/>
          </w:divBdr>
        </w:div>
        <w:div w:id="151020814">
          <w:marLeft w:val="547"/>
          <w:marRight w:val="0"/>
          <w:marTop w:val="125"/>
          <w:marBottom w:val="0"/>
          <w:divBdr>
            <w:top w:val="none" w:sz="0" w:space="0" w:color="auto"/>
            <w:left w:val="none" w:sz="0" w:space="0" w:color="auto"/>
            <w:bottom w:val="none" w:sz="0" w:space="0" w:color="auto"/>
            <w:right w:val="none" w:sz="0" w:space="0" w:color="auto"/>
          </w:divBdr>
        </w:div>
        <w:div w:id="1975669889">
          <w:marLeft w:val="547"/>
          <w:marRight w:val="0"/>
          <w:marTop w:val="125"/>
          <w:marBottom w:val="0"/>
          <w:divBdr>
            <w:top w:val="none" w:sz="0" w:space="0" w:color="auto"/>
            <w:left w:val="none" w:sz="0" w:space="0" w:color="auto"/>
            <w:bottom w:val="none" w:sz="0" w:space="0" w:color="auto"/>
            <w:right w:val="none" w:sz="0" w:space="0" w:color="auto"/>
          </w:divBdr>
        </w:div>
      </w:divsChild>
    </w:div>
    <w:div w:id="1986742512">
      <w:bodyDiv w:val="1"/>
      <w:marLeft w:val="0"/>
      <w:marRight w:val="0"/>
      <w:marTop w:val="0"/>
      <w:marBottom w:val="0"/>
      <w:divBdr>
        <w:top w:val="none" w:sz="0" w:space="0" w:color="auto"/>
        <w:left w:val="none" w:sz="0" w:space="0" w:color="auto"/>
        <w:bottom w:val="none" w:sz="0" w:space="0" w:color="auto"/>
        <w:right w:val="none" w:sz="0" w:space="0" w:color="auto"/>
      </w:divBdr>
    </w:div>
    <w:div w:id="1987970403">
      <w:bodyDiv w:val="1"/>
      <w:marLeft w:val="0"/>
      <w:marRight w:val="0"/>
      <w:marTop w:val="0"/>
      <w:marBottom w:val="0"/>
      <w:divBdr>
        <w:top w:val="none" w:sz="0" w:space="0" w:color="auto"/>
        <w:left w:val="none" w:sz="0" w:space="0" w:color="auto"/>
        <w:bottom w:val="none" w:sz="0" w:space="0" w:color="auto"/>
        <w:right w:val="none" w:sz="0" w:space="0" w:color="auto"/>
      </w:divBdr>
    </w:div>
    <w:div w:id="1997033921">
      <w:bodyDiv w:val="1"/>
      <w:marLeft w:val="0"/>
      <w:marRight w:val="0"/>
      <w:marTop w:val="0"/>
      <w:marBottom w:val="0"/>
      <w:divBdr>
        <w:top w:val="none" w:sz="0" w:space="0" w:color="auto"/>
        <w:left w:val="none" w:sz="0" w:space="0" w:color="auto"/>
        <w:bottom w:val="none" w:sz="0" w:space="0" w:color="auto"/>
        <w:right w:val="none" w:sz="0" w:space="0" w:color="auto"/>
      </w:divBdr>
      <w:divsChild>
        <w:div w:id="1004165391">
          <w:marLeft w:val="547"/>
          <w:marRight w:val="0"/>
          <w:marTop w:val="192"/>
          <w:marBottom w:val="0"/>
          <w:divBdr>
            <w:top w:val="none" w:sz="0" w:space="0" w:color="auto"/>
            <w:left w:val="none" w:sz="0" w:space="0" w:color="auto"/>
            <w:bottom w:val="none" w:sz="0" w:space="0" w:color="auto"/>
            <w:right w:val="none" w:sz="0" w:space="0" w:color="auto"/>
          </w:divBdr>
        </w:div>
        <w:div w:id="812480879">
          <w:marLeft w:val="547"/>
          <w:marRight w:val="0"/>
          <w:marTop w:val="182"/>
          <w:marBottom w:val="0"/>
          <w:divBdr>
            <w:top w:val="none" w:sz="0" w:space="0" w:color="auto"/>
            <w:left w:val="none" w:sz="0" w:space="0" w:color="auto"/>
            <w:bottom w:val="none" w:sz="0" w:space="0" w:color="auto"/>
            <w:right w:val="none" w:sz="0" w:space="0" w:color="auto"/>
          </w:divBdr>
        </w:div>
        <w:div w:id="884948412">
          <w:marLeft w:val="547"/>
          <w:marRight w:val="0"/>
          <w:marTop w:val="182"/>
          <w:marBottom w:val="0"/>
          <w:divBdr>
            <w:top w:val="none" w:sz="0" w:space="0" w:color="auto"/>
            <w:left w:val="none" w:sz="0" w:space="0" w:color="auto"/>
            <w:bottom w:val="none" w:sz="0" w:space="0" w:color="auto"/>
            <w:right w:val="none" w:sz="0" w:space="0" w:color="auto"/>
          </w:divBdr>
        </w:div>
        <w:div w:id="1820882487">
          <w:marLeft w:val="547"/>
          <w:marRight w:val="0"/>
          <w:marTop w:val="182"/>
          <w:marBottom w:val="0"/>
          <w:divBdr>
            <w:top w:val="none" w:sz="0" w:space="0" w:color="auto"/>
            <w:left w:val="none" w:sz="0" w:space="0" w:color="auto"/>
            <w:bottom w:val="none" w:sz="0" w:space="0" w:color="auto"/>
            <w:right w:val="none" w:sz="0" w:space="0" w:color="auto"/>
          </w:divBdr>
        </w:div>
        <w:div w:id="1088430962">
          <w:marLeft w:val="547"/>
          <w:marRight w:val="0"/>
          <w:marTop w:val="154"/>
          <w:marBottom w:val="0"/>
          <w:divBdr>
            <w:top w:val="none" w:sz="0" w:space="0" w:color="auto"/>
            <w:left w:val="none" w:sz="0" w:space="0" w:color="auto"/>
            <w:bottom w:val="none" w:sz="0" w:space="0" w:color="auto"/>
            <w:right w:val="none" w:sz="0" w:space="0" w:color="auto"/>
          </w:divBdr>
        </w:div>
        <w:div w:id="1336572230">
          <w:marLeft w:val="547"/>
          <w:marRight w:val="0"/>
          <w:marTop w:val="154"/>
          <w:marBottom w:val="0"/>
          <w:divBdr>
            <w:top w:val="none" w:sz="0" w:space="0" w:color="auto"/>
            <w:left w:val="none" w:sz="0" w:space="0" w:color="auto"/>
            <w:bottom w:val="none" w:sz="0" w:space="0" w:color="auto"/>
            <w:right w:val="none" w:sz="0" w:space="0" w:color="auto"/>
          </w:divBdr>
        </w:div>
        <w:div w:id="709961791">
          <w:marLeft w:val="547"/>
          <w:marRight w:val="0"/>
          <w:marTop w:val="154"/>
          <w:marBottom w:val="0"/>
          <w:divBdr>
            <w:top w:val="none" w:sz="0" w:space="0" w:color="auto"/>
            <w:left w:val="none" w:sz="0" w:space="0" w:color="auto"/>
            <w:bottom w:val="none" w:sz="0" w:space="0" w:color="auto"/>
            <w:right w:val="none" w:sz="0" w:space="0" w:color="auto"/>
          </w:divBdr>
        </w:div>
        <w:div w:id="432166253">
          <w:marLeft w:val="547"/>
          <w:marRight w:val="0"/>
          <w:marTop w:val="154"/>
          <w:marBottom w:val="0"/>
          <w:divBdr>
            <w:top w:val="none" w:sz="0" w:space="0" w:color="auto"/>
            <w:left w:val="none" w:sz="0" w:space="0" w:color="auto"/>
            <w:bottom w:val="none" w:sz="0" w:space="0" w:color="auto"/>
            <w:right w:val="none" w:sz="0" w:space="0" w:color="auto"/>
          </w:divBdr>
        </w:div>
        <w:div w:id="1469279403">
          <w:marLeft w:val="547"/>
          <w:marRight w:val="0"/>
          <w:marTop w:val="154"/>
          <w:marBottom w:val="0"/>
          <w:divBdr>
            <w:top w:val="none" w:sz="0" w:space="0" w:color="auto"/>
            <w:left w:val="none" w:sz="0" w:space="0" w:color="auto"/>
            <w:bottom w:val="none" w:sz="0" w:space="0" w:color="auto"/>
            <w:right w:val="none" w:sz="0" w:space="0" w:color="auto"/>
          </w:divBdr>
        </w:div>
        <w:div w:id="2017804812">
          <w:marLeft w:val="547"/>
          <w:marRight w:val="0"/>
          <w:marTop w:val="154"/>
          <w:marBottom w:val="0"/>
          <w:divBdr>
            <w:top w:val="none" w:sz="0" w:space="0" w:color="auto"/>
            <w:left w:val="none" w:sz="0" w:space="0" w:color="auto"/>
            <w:bottom w:val="none" w:sz="0" w:space="0" w:color="auto"/>
            <w:right w:val="none" w:sz="0" w:space="0" w:color="auto"/>
          </w:divBdr>
        </w:div>
        <w:div w:id="1452431558">
          <w:marLeft w:val="547"/>
          <w:marRight w:val="0"/>
          <w:marTop w:val="154"/>
          <w:marBottom w:val="0"/>
          <w:divBdr>
            <w:top w:val="none" w:sz="0" w:space="0" w:color="auto"/>
            <w:left w:val="none" w:sz="0" w:space="0" w:color="auto"/>
            <w:bottom w:val="none" w:sz="0" w:space="0" w:color="auto"/>
            <w:right w:val="none" w:sz="0" w:space="0" w:color="auto"/>
          </w:divBdr>
        </w:div>
        <w:div w:id="972560304">
          <w:marLeft w:val="1166"/>
          <w:marRight w:val="0"/>
          <w:marTop w:val="134"/>
          <w:marBottom w:val="0"/>
          <w:divBdr>
            <w:top w:val="none" w:sz="0" w:space="0" w:color="auto"/>
            <w:left w:val="none" w:sz="0" w:space="0" w:color="auto"/>
            <w:bottom w:val="none" w:sz="0" w:space="0" w:color="auto"/>
            <w:right w:val="none" w:sz="0" w:space="0" w:color="auto"/>
          </w:divBdr>
        </w:div>
        <w:div w:id="1111631365">
          <w:marLeft w:val="1166"/>
          <w:marRight w:val="0"/>
          <w:marTop w:val="134"/>
          <w:marBottom w:val="0"/>
          <w:divBdr>
            <w:top w:val="none" w:sz="0" w:space="0" w:color="auto"/>
            <w:left w:val="none" w:sz="0" w:space="0" w:color="auto"/>
            <w:bottom w:val="none" w:sz="0" w:space="0" w:color="auto"/>
            <w:right w:val="none" w:sz="0" w:space="0" w:color="auto"/>
          </w:divBdr>
        </w:div>
        <w:div w:id="744181722">
          <w:marLeft w:val="547"/>
          <w:marRight w:val="0"/>
          <w:marTop w:val="154"/>
          <w:marBottom w:val="0"/>
          <w:divBdr>
            <w:top w:val="none" w:sz="0" w:space="0" w:color="auto"/>
            <w:left w:val="none" w:sz="0" w:space="0" w:color="auto"/>
            <w:bottom w:val="none" w:sz="0" w:space="0" w:color="auto"/>
            <w:right w:val="none" w:sz="0" w:space="0" w:color="auto"/>
          </w:divBdr>
        </w:div>
        <w:div w:id="254020260">
          <w:marLeft w:val="547"/>
          <w:marRight w:val="0"/>
          <w:marTop w:val="154"/>
          <w:marBottom w:val="0"/>
          <w:divBdr>
            <w:top w:val="none" w:sz="0" w:space="0" w:color="auto"/>
            <w:left w:val="none" w:sz="0" w:space="0" w:color="auto"/>
            <w:bottom w:val="none" w:sz="0" w:space="0" w:color="auto"/>
            <w:right w:val="none" w:sz="0" w:space="0" w:color="auto"/>
          </w:divBdr>
        </w:div>
        <w:div w:id="935283745">
          <w:marLeft w:val="547"/>
          <w:marRight w:val="0"/>
          <w:marTop w:val="154"/>
          <w:marBottom w:val="0"/>
          <w:divBdr>
            <w:top w:val="none" w:sz="0" w:space="0" w:color="auto"/>
            <w:left w:val="none" w:sz="0" w:space="0" w:color="auto"/>
            <w:bottom w:val="none" w:sz="0" w:space="0" w:color="auto"/>
            <w:right w:val="none" w:sz="0" w:space="0" w:color="auto"/>
          </w:divBdr>
        </w:div>
        <w:div w:id="644819455">
          <w:marLeft w:val="547"/>
          <w:marRight w:val="0"/>
          <w:marTop w:val="154"/>
          <w:marBottom w:val="0"/>
          <w:divBdr>
            <w:top w:val="none" w:sz="0" w:space="0" w:color="auto"/>
            <w:left w:val="none" w:sz="0" w:space="0" w:color="auto"/>
            <w:bottom w:val="none" w:sz="0" w:space="0" w:color="auto"/>
            <w:right w:val="none" w:sz="0" w:space="0" w:color="auto"/>
          </w:divBdr>
        </w:div>
        <w:div w:id="900824424">
          <w:marLeft w:val="547"/>
          <w:marRight w:val="0"/>
          <w:marTop w:val="154"/>
          <w:marBottom w:val="0"/>
          <w:divBdr>
            <w:top w:val="none" w:sz="0" w:space="0" w:color="auto"/>
            <w:left w:val="none" w:sz="0" w:space="0" w:color="auto"/>
            <w:bottom w:val="none" w:sz="0" w:space="0" w:color="auto"/>
            <w:right w:val="none" w:sz="0" w:space="0" w:color="auto"/>
          </w:divBdr>
        </w:div>
        <w:div w:id="931741862">
          <w:marLeft w:val="547"/>
          <w:marRight w:val="0"/>
          <w:marTop w:val="154"/>
          <w:marBottom w:val="0"/>
          <w:divBdr>
            <w:top w:val="none" w:sz="0" w:space="0" w:color="auto"/>
            <w:left w:val="none" w:sz="0" w:space="0" w:color="auto"/>
            <w:bottom w:val="none" w:sz="0" w:space="0" w:color="auto"/>
            <w:right w:val="none" w:sz="0" w:space="0" w:color="auto"/>
          </w:divBdr>
        </w:div>
        <w:div w:id="724107319">
          <w:marLeft w:val="547"/>
          <w:marRight w:val="0"/>
          <w:marTop w:val="154"/>
          <w:marBottom w:val="0"/>
          <w:divBdr>
            <w:top w:val="none" w:sz="0" w:space="0" w:color="auto"/>
            <w:left w:val="none" w:sz="0" w:space="0" w:color="auto"/>
            <w:bottom w:val="none" w:sz="0" w:space="0" w:color="auto"/>
            <w:right w:val="none" w:sz="0" w:space="0" w:color="auto"/>
          </w:divBdr>
        </w:div>
        <w:div w:id="1230727793">
          <w:marLeft w:val="547"/>
          <w:marRight w:val="0"/>
          <w:marTop w:val="154"/>
          <w:marBottom w:val="0"/>
          <w:divBdr>
            <w:top w:val="none" w:sz="0" w:space="0" w:color="auto"/>
            <w:left w:val="none" w:sz="0" w:space="0" w:color="auto"/>
            <w:bottom w:val="none" w:sz="0" w:space="0" w:color="auto"/>
            <w:right w:val="none" w:sz="0" w:space="0" w:color="auto"/>
          </w:divBdr>
        </w:div>
        <w:div w:id="265120007">
          <w:marLeft w:val="547"/>
          <w:marRight w:val="0"/>
          <w:marTop w:val="154"/>
          <w:marBottom w:val="0"/>
          <w:divBdr>
            <w:top w:val="none" w:sz="0" w:space="0" w:color="auto"/>
            <w:left w:val="none" w:sz="0" w:space="0" w:color="auto"/>
            <w:bottom w:val="none" w:sz="0" w:space="0" w:color="auto"/>
            <w:right w:val="none" w:sz="0" w:space="0" w:color="auto"/>
          </w:divBdr>
        </w:div>
        <w:div w:id="1714841288">
          <w:marLeft w:val="2160"/>
          <w:marRight w:val="0"/>
          <w:marTop w:val="115"/>
          <w:marBottom w:val="0"/>
          <w:divBdr>
            <w:top w:val="none" w:sz="0" w:space="0" w:color="auto"/>
            <w:left w:val="none" w:sz="0" w:space="0" w:color="auto"/>
            <w:bottom w:val="none" w:sz="0" w:space="0" w:color="auto"/>
            <w:right w:val="none" w:sz="0" w:space="0" w:color="auto"/>
          </w:divBdr>
        </w:div>
        <w:div w:id="1013263191">
          <w:marLeft w:val="2160"/>
          <w:marRight w:val="0"/>
          <w:marTop w:val="115"/>
          <w:marBottom w:val="0"/>
          <w:divBdr>
            <w:top w:val="none" w:sz="0" w:space="0" w:color="auto"/>
            <w:left w:val="none" w:sz="0" w:space="0" w:color="auto"/>
            <w:bottom w:val="none" w:sz="0" w:space="0" w:color="auto"/>
            <w:right w:val="none" w:sz="0" w:space="0" w:color="auto"/>
          </w:divBdr>
        </w:div>
        <w:div w:id="958948265">
          <w:marLeft w:val="547"/>
          <w:marRight w:val="0"/>
          <w:marTop w:val="154"/>
          <w:marBottom w:val="0"/>
          <w:divBdr>
            <w:top w:val="none" w:sz="0" w:space="0" w:color="auto"/>
            <w:left w:val="none" w:sz="0" w:space="0" w:color="auto"/>
            <w:bottom w:val="none" w:sz="0" w:space="0" w:color="auto"/>
            <w:right w:val="none" w:sz="0" w:space="0" w:color="auto"/>
          </w:divBdr>
        </w:div>
        <w:div w:id="2033265439">
          <w:marLeft w:val="547"/>
          <w:marRight w:val="0"/>
          <w:marTop w:val="154"/>
          <w:marBottom w:val="0"/>
          <w:divBdr>
            <w:top w:val="none" w:sz="0" w:space="0" w:color="auto"/>
            <w:left w:val="none" w:sz="0" w:space="0" w:color="auto"/>
            <w:bottom w:val="none" w:sz="0" w:space="0" w:color="auto"/>
            <w:right w:val="none" w:sz="0" w:space="0" w:color="auto"/>
          </w:divBdr>
        </w:div>
        <w:div w:id="1473593711">
          <w:marLeft w:val="547"/>
          <w:marRight w:val="0"/>
          <w:marTop w:val="154"/>
          <w:marBottom w:val="0"/>
          <w:divBdr>
            <w:top w:val="none" w:sz="0" w:space="0" w:color="auto"/>
            <w:left w:val="none" w:sz="0" w:space="0" w:color="auto"/>
            <w:bottom w:val="none" w:sz="0" w:space="0" w:color="auto"/>
            <w:right w:val="none" w:sz="0" w:space="0" w:color="auto"/>
          </w:divBdr>
        </w:div>
        <w:div w:id="1058823542">
          <w:marLeft w:val="547"/>
          <w:marRight w:val="0"/>
          <w:marTop w:val="154"/>
          <w:marBottom w:val="0"/>
          <w:divBdr>
            <w:top w:val="none" w:sz="0" w:space="0" w:color="auto"/>
            <w:left w:val="none" w:sz="0" w:space="0" w:color="auto"/>
            <w:bottom w:val="none" w:sz="0" w:space="0" w:color="auto"/>
            <w:right w:val="none" w:sz="0" w:space="0" w:color="auto"/>
          </w:divBdr>
        </w:div>
        <w:div w:id="407390249">
          <w:marLeft w:val="547"/>
          <w:marRight w:val="0"/>
          <w:marTop w:val="154"/>
          <w:marBottom w:val="0"/>
          <w:divBdr>
            <w:top w:val="none" w:sz="0" w:space="0" w:color="auto"/>
            <w:left w:val="none" w:sz="0" w:space="0" w:color="auto"/>
            <w:bottom w:val="none" w:sz="0" w:space="0" w:color="auto"/>
            <w:right w:val="none" w:sz="0" w:space="0" w:color="auto"/>
          </w:divBdr>
        </w:div>
        <w:div w:id="1752703869">
          <w:marLeft w:val="547"/>
          <w:marRight w:val="0"/>
          <w:marTop w:val="154"/>
          <w:marBottom w:val="0"/>
          <w:divBdr>
            <w:top w:val="none" w:sz="0" w:space="0" w:color="auto"/>
            <w:left w:val="none" w:sz="0" w:space="0" w:color="auto"/>
            <w:bottom w:val="none" w:sz="0" w:space="0" w:color="auto"/>
            <w:right w:val="none" w:sz="0" w:space="0" w:color="auto"/>
          </w:divBdr>
        </w:div>
        <w:div w:id="294796225">
          <w:marLeft w:val="547"/>
          <w:marRight w:val="0"/>
          <w:marTop w:val="154"/>
          <w:marBottom w:val="0"/>
          <w:divBdr>
            <w:top w:val="none" w:sz="0" w:space="0" w:color="auto"/>
            <w:left w:val="none" w:sz="0" w:space="0" w:color="auto"/>
            <w:bottom w:val="none" w:sz="0" w:space="0" w:color="auto"/>
            <w:right w:val="none" w:sz="0" w:space="0" w:color="auto"/>
          </w:divBdr>
        </w:div>
        <w:div w:id="1757897170">
          <w:marLeft w:val="547"/>
          <w:marRight w:val="0"/>
          <w:marTop w:val="154"/>
          <w:marBottom w:val="0"/>
          <w:divBdr>
            <w:top w:val="none" w:sz="0" w:space="0" w:color="auto"/>
            <w:left w:val="none" w:sz="0" w:space="0" w:color="auto"/>
            <w:bottom w:val="none" w:sz="0" w:space="0" w:color="auto"/>
            <w:right w:val="none" w:sz="0" w:space="0" w:color="auto"/>
          </w:divBdr>
        </w:div>
        <w:div w:id="503130388">
          <w:marLeft w:val="547"/>
          <w:marRight w:val="0"/>
          <w:marTop w:val="154"/>
          <w:marBottom w:val="0"/>
          <w:divBdr>
            <w:top w:val="none" w:sz="0" w:space="0" w:color="auto"/>
            <w:left w:val="none" w:sz="0" w:space="0" w:color="auto"/>
            <w:bottom w:val="none" w:sz="0" w:space="0" w:color="auto"/>
            <w:right w:val="none" w:sz="0" w:space="0" w:color="auto"/>
          </w:divBdr>
        </w:div>
        <w:div w:id="65222745">
          <w:marLeft w:val="547"/>
          <w:marRight w:val="0"/>
          <w:marTop w:val="154"/>
          <w:marBottom w:val="0"/>
          <w:divBdr>
            <w:top w:val="none" w:sz="0" w:space="0" w:color="auto"/>
            <w:left w:val="none" w:sz="0" w:space="0" w:color="auto"/>
            <w:bottom w:val="none" w:sz="0" w:space="0" w:color="auto"/>
            <w:right w:val="none" w:sz="0" w:space="0" w:color="auto"/>
          </w:divBdr>
        </w:div>
        <w:div w:id="1386175862">
          <w:marLeft w:val="547"/>
          <w:marRight w:val="0"/>
          <w:marTop w:val="96"/>
          <w:marBottom w:val="0"/>
          <w:divBdr>
            <w:top w:val="none" w:sz="0" w:space="0" w:color="auto"/>
            <w:left w:val="none" w:sz="0" w:space="0" w:color="auto"/>
            <w:bottom w:val="none" w:sz="0" w:space="0" w:color="auto"/>
            <w:right w:val="none" w:sz="0" w:space="0" w:color="auto"/>
          </w:divBdr>
        </w:div>
        <w:div w:id="1394503458">
          <w:marLeft w:val="547"/>
          <w:marRight w:val="0"/>
          <w:marTop w:val="154"/>
          <w:marBottom w:val="0"/>
          <w:divBdr>
            <w:top w:val="none" w:sz="0" w:space="0" w:color="auto"/>
            <w:left w:val="none" w:sz="0" w:space="0" w:color="auto"/>
            <w:bottom w:val="none" w:sz="0" w:space="0" w:color="auto"/>
            <w:right w:val="none" w:sz="0" w:space="0" w:color="auto"/>
          </w:divBdr>
        </w:div>
        <w:div w:id="100731344">
          <w:marLeft w:val="547"/>
          <w:marRight w:val="0"/>
          <w:marTop w:val="154"/>
          <w:marBottom w:val="0"/>
          <w:divBdr>
            <w:top w:val="none" w:sz="0" w:space="0" w:color="auto"/>
            <w:left w:val="none" w:sz="0" w:space="0" w:color="auto"/>
            <w:bottom w:val="none" w:sz="0" w:space="0" w:color="auto"/>
            <w:right w:val="none" w:sz="0" w:space="0" w:color="auto"/>
          </w:divBdr>
        </w:div>
        <w:div w:id="2086367577">
          <w:marLeft w:val="547"/>
          <w:marRight w:val="0"/>
          <w:marTop w:val="106"/>
          <w:marBottom w:val="0"/>
          <w:divBdr>
            <w:top w:val="none" w:sz="0" w:space="0" w:color="auto"/>
            <w:left w:val="none" w:sz="0" w:space="0" w:color="auto"/>
            <w:bottom w:val="none" w:sz="0" w:space="0" w:color="auto"/>
            <w:right w:val="none" w:sz="0" w:space="0" w:color="auto"/>
          </w:divBdr>
        </w:div>
        <w:div w:id="1925995388">
          <w:marLeft w:val="547"/>
          <w:marRight w:val="0"/>
          <w:marTop w:val="154"/>
          <w:marBottom w:val="0"/>
          <w:divBdr>
            <w:top w:val="none" w:sz="0" w:space="0" w:color="auto"/>
            <w:left w:val="none" w:sz="0" w:space="0" w:color="auto"/>
            <w:bottom w:val="none" w:sz="0" w:space="0" w:color="auto"/>
            <w:right w:val="none" w:sz="0" w:space="0" w:color="auto"/>
          </w:divBdr>
        </w:div>
        <w:div w:id="564875429">
          <w:marLeft w:val="547"/>
          <w:marRight w:val="0"/>
          <w:marTop w:val="154"/>
          <w:marBottom w:val="0"/>
          <w:divBdr>
            <w:top w:val="none" w:sz="0" w:space="0" w:color="auto"/>
            <w:left w:val="none" w:sz="0" w:space="0" w:color="auto"/>
            <w:bottom w:val="none" w:sz="0" w:space="0" w:color="auto"/>
            <w:right w:val="none" w:sz="0" w:space="0" w:color="auto"/>
          </w:divBdr>
        </w:div>
        <w:div w:id="723256862">
          <w:marLeft w:val="547"/>
          <w:marRight w:val="0"/>
          <w:marTop w:val="154"/>
          <w:marBottom w:val="0"/>
          <w:divBdr>
            <w:top w:val="none" w:sz="0" w:space="0" w:color="auto"/>
            <w:left w:val="none" w:sz="0" w:space="0" w:color="auto"/>
            <w:bottom w:val="none" w:sz="0" w:space="0" w:color="auto"/>
            <w:right w:val="none" w:sz="0" w:space="0" w:color="auto"/>
          </w:divBdr>
        </w:div>
        <w:div w:id="780953850">
          <w:marLeft w:val="547"/>
          <w:marRight w:val="0"/>
          <w:marTop w:val="154"/>
          <w:marBottom w:val="0"/>
          <w:divBdr>
            <w:top w:val="none" w:sz="0" w:space="0" w:color="auto"/>
            <w:left w:val="none" w:sz="0" w:space="0" w:color="auto"/>
            <w:bottom w:val="none" w:sz="0" w:space="0" w:color="auto"/>
            <w:right w:val="none" w:sz="0" w:space="0" w:color="auto"/>
          </w:divBdr>
        </w:div>
        <w:div w:id="1555508964">
          <w:marLeft w:val="547"/>
          <w:marRight w:val="0"/>
          <w:marTop w:val="154"/>
          <w:marBottom w:val="0"/>
          <w:divBdr>
            <w:top w:val="none" w:sz="0" w:space="0" w:color="auto"/>
            <w:left w:val="none" w:sz="0" w:space="0" w:color="auto"/>
            <w:bottom w:val="none" w:sz="0" w:space="0" w:color="auto"/>
            <w:right w:val="none" w:sz="0" w:space="0" w:color="auto"/>
          </w:divBdr>
        </w:div>
        <w:div w:id="791629859">
          <w:marLeft w:val="547"/>
          <w:marRight w:val="0"/>
          <w:marTop w:val="154"/>
          <w:marBottom w:val="0"/>
          <w:divBdr>
            <w:top w:val="none" w:sz="0" w:space="0" w:color="auto"/>
            <w:left w:val="none" w:sz="0" w:space="0" w:color="auto"/>
            <w:bottom w:val="none" w:sz="0" w:space="0" w:color="auto"/>
            <w:right w:val="none" w:sz="0" w:space="0" w:color="auto"/>
          </w:divBdr>
        </w:div>
        <w:div w:id="1838613501">
          <w:marLeft w:val="547"/>
          <w:marRight w:val="0"/>
          <w:marTop w:val="154"/>
          <w:marBottom w:val="0"/>
          <w:divBdr>
            <w:top w:val="none" w:sz="0" w:space="0" w:color="auto"/>
            <w:left w:val="none" w:sz="0" w:space="0" w:color="auto"/>
            <w:bottom w:val="none" w:sz="0" w:space="0" w:color="auto"/>
            <w:right w:val="none" w:sz="0" w:space="0" w:color="auto"/>
          </w:divBdr>
        </w:div>
        <w:div w:id="144245099">
          <w:marLeft w:val="547"/>
          <w:marRight w:val="0"/>
          <w:marTop w:val="154"/>
          <w:marBottom w:val="0"/>
          <w:divBdr>
            <w:top w:val="none" w:sz="0" w:space="0" w:color="auto"/>
            <w:left w:val="none" w:sz="0" w:space="0" w:color="auto"/>
            <w:bottom w:val="none" w:sz="0" w:space="0" w:color="auto"/>
            <w:right w:val="none" w:sz="0" w:space="0" w:color="auto"/>
          </w:divBdr>
        </w:div>
        <w:div w:id="1594321485">
          <w:marLeft w:val="547"/>
          <w:marRight w:val="0"/>
          <w:marTop w:val="134"/>
          <w:marBottom w:val="0"/>
          <w:divBdr>
            <w:top w:val="none" w:sz="0" w:space="0" w:color="auto"/>
            <w:left w:val="none" w:sz="0" w:space="0" w:color="auto"/>
            <w:bottom w:val="none" w:sz="0" w:space="0" w:color="auto"/>
            <w:right w:val="none" w:sz="0" w:space="0" w:color="auto"/>
          </w:divBdr>
        </w:div>
        <w:div w:id="949429888">
          <w:marLeft w:val="547"/>
          <w:marRight w:val="0"/>
          <w:marTop w:val="134"/>
          <w:marBottom w:val="0"/>
          <w:divBdr>
            <w:top w:val="none" w:sz="0" w:space="0" w:color="auto"/>
            <w:left w:val="none" w:sz="0" w:space="0" w:color="auto"/>
            <w:bottom w:val="none" w:sz="0" w:space="0" w:color="auto"/>
            <w:right w:val="none" w:sz="0" w:space="0" w:color="auto"/>
          </w:divBdr>
        </w:div>
        <w:div w:id="298809530">
          <w:marLeft w:val="547"/>
          <w:marRight w:val="0"/>
          <w:marTop w:val="154"/>
          <w:marBottom w:val="0"/>
          <w:divBdr>
            <w:top w:val="none" w:sz="0" w:space="0" w:color="auto"/>
            <w:left w:val="none" w:sz="0" w:space="0" w:color="auto"/>
            <w:bottom w:val="none" w:sz="0" w:space="0" w:color="auto"/>
            <w:right w:val="none" w:sz="0" w:space="0" w:color="auto"/>
          </w:divBdr>
        </w:div>
        <w:div w:id="695424212">
          <w:marLeft w:val="547"/>
          <w:marRight w:val="0"/>
          <w:marTop w:val="154"/>
          <w:marBottom w:val="0"/>
          <w:divBdr>
            <w:top w:val="none" w:sz="0" w:space="0" w:color="auto"/>
            <w:left w:val="none" w:sz="0" w:space="0" w:color="auto"/>
            <w:bottom w:val="none" w:sz="0" w:space="0" w:color="auto"/>
            <w:right w:val="none" w:sz="0" w:space="0" w:color="auto"/>
          </w:divBdr>
        </w:div>
        <w:div w:id="1697658110">
          <w:marLeft w:val="547"/>
          <w:marRight w:val="0"/>
          <w:marTop w:val="154"/>
          <w:marBottom w:val="0"/>
          <w:divBdr>
            <w:top w:val="none" w:sz="0" w:space="0" w:color="auto"/>
            <w:left w:val="none" w:sz="0" w:space="0" w:color="auto"/>
            <w:bottom w:val="none" w:sz="0" w:space="0" w:color="auto"/>
            <w:right w:val="none" w:sz="0" w:space="0" w:color="auto"/>
          </w:divBdr>
        </w:div>
        <w:div w:id="392199598">
          <w:marLeft w:val="547"/>
          <w:marRight w:val="0"/>
          <w:marTop w:val="154"/>
          <w:marBottom w:val="0"/>
          <w:divBdr>
            <w:top w:val="none" w:sz="0" w:space="0" w:color="auto"/>
            <w:left w:val="none" w:sz="0" w:space="0" w:color="auto"/>
            <w:bottom w:val="none" w:sz="0" w:space="0" w:color="auto"/>
            <w:right w:val="none" w:sz="0" w:space="0" w:color="auto"/>
          </w:divBdr>
        </w:div>
        <w:div w:id="420026949">
          <w:marLeft w:val="547"/>
          <w:marRight w:val="0"/>
          <w:marTop w:val="154"/>
          <w:marBottom w:val="0"/>
          <w:divBdr>
            <w:top w:val="none" w:sz="0" w:space="0" w:color="auto"/>
            <w:left w:val="none" w:sz="0" w:space="0" w:color="auto"/>
            <w:bottom w:val="none" w:sz="0" w:space="0" w:color="auto"/>
            <w:right w:val="none" w:sz="0" w:space="0" w:color="auto"/>
          </w:divBdr>
        </w:div>
        <w:div w:id="1772553555">
          <w:marLeft w:val="547"/>
          <w:marRight w:val="0"/>
          <w:marTop w:val="154"/>
          <w:marBottom w:val="0"/>
          <w:divBdr>
            <w:top w:val="none" w:sz="0" w:space="0" w:color="auto"/>
            <w:left w:val="none" w:sz="0" w:space="0" w:color="auto"/>
            <w:bottom w:val="none" w:sz="0" w:space="0" w:color="auto"/>
            <w:right w:val="none" w:sz="0" w:space="0" w:color="auto"/>
          </w:divBdr>
        </w:div>
        <w:div w:id="1413434398">
          <w:marLeft w:val="547"/>
          <w:marRight w:val="0"/>
          <w:marTop w:val="154"/>
          <w:marBottom w:val="0"/>
          <w:divBdr>
            <w:top w:val="none" w:sz="0" w:space="0" w:color="auto"/>
            <w:left w:val="none" w:sz="0" w:space="0" w:color="auto"/>
            <w:bottom w:val="none" w:sz="0" w:space="0" w:color="auto"/>
            <w:right w:val="none" w:sz="0" w:space="0" w:color="auto"/>
          </w:divBdr>
        </w:div>
        <w:div w:id="37710560">
          <w:marLeft w:val="547"/>
          <w:marRight w:val="0"/>
          <w:marTop w:val="154"/>
          <w:marBottom w:val="0"/>
          <w:divBdr>
            <w:top w:val="none" w:sz="0" w:space="0" w:color="auto"/>
            <w:left w:val="none" w:sz="0" w:space="0" w:color="auto"/>
            <w:bottom w:val="none" w:sz="0" w:space="0" w:color="auto"/>
            <w:right w:val="none" w:sz="0" w:space="0" w:color="auto"/>
          </w:divBdr>
        </w:div>
        <w:div w:id="1526598866">
          <w:marLeft w:val="547"/>
          <w:marRight w:val="0"/>
          <w:marTop w:val="115"/>
          <w:marBottom w:val="0"/>
          <w:divBdr>
            <w:top w:val="none" w:sz="0" w:space="0" w:color="auto"/>
            <w:left w:val="none" w:sz="0" w:space="0" w:color="auto"/>
            <w:bottom w:val="none" w:sz="0" w:space="0" w:color="auto"/>
            <w:right w:val="none" w:sz="0" w:space="0" w:color="auto"/>
          </w:divBdr>
        </w:div>
        <w:div w:id="1596984418">
          <w:marLeft w:val="547"/>
          <w:marRight w:val="0"/>
          <w:marTop w:val="115"/>
          <w:marBottom w:val="0"/>
          <w:divBdr>
            <w:top w:val="none" w:sz="0" w:space="0" w:color="auto"/>
            <w:left w:val="none" w:sz="0" w:space="0" w:color="auto"/>
            <w:bottom w:val="none" w:sz="0" w:space="0" w:color="auto"/>
            <w:right w:val="none" w:sz="0" w:space="0" w:color="auto"/>
          </w:divBdr>
        </w:div>
        <w:div w:id="1537542012">
          <w:marLeft w:val="547"/>
          <w:marRight w:val="0"/>
          <w:marTop w:val="154"/>
          <w:marBottom w:val="0"/>
          <w:divBdr>
            <w:top w:val="none" w:sz="0" w:space="0" w:color="auto"/>
            <w:left w:val="none" w:sz="0" w:space="0" w:color="auto"/>
            <w:bottom w:val="none" w:sz="0" w:space="0" w:color="auto"/>
            <w:right w:val="none" w:sz="0" w:space="0" w:color="auto"/>
          </w:divBdr>
        </w:div>
        <w:div w:id="535235801">
          <w:marLeft w:val="547"/>
          <w:marRight w:val="0"/>
          <w:marTop w:val="154"/>
          <w:marBottom w:val="0"/>
          <w:divBdr>
            <w:top w:val="none" w:sz="0" w:space="0" w:color="auto"/>
            <w:left w:val="none" w:sz="0" w:space="0" w:color="auto"/>
            <w:bottom w:val="none" w:sz="0" w:space="0" w:color="auto"/>
            <w:right w:val="none" w:sz="0" w:space="0" w:color="auto"/>
          </w:divBdr>
        </w:div>
        <w:div w:id="1499150180">
          <w:marLeft w:val="547"/>
          <w:marRight w:val="0"/>
          <w:marTop w:val="154"/>
          <w:marBottom w:val="0"/>
          <w:divBdr>
            <w:top w:val="none" w:sz="0" w:space="0" w:color="auto"/>
            <w:left w:val="none" w:sz="0" w:space="0" w:color="auto"/>
            <w:bottom w:val="none" w:sz="0" w:space="0" w:color="auto"/>
            <w:right w:val="none" w:sz="0" w:space="0" w:color="auto"/>
          </w:divBdr>
        </w:div>
        <w:div w:id="5523904">
          <w:marLeft w:val="547"/>
          <w:marRight w:val="0"/>
          <w:marTop w:val="154"/>
          <w:marBottom w:val="0"/>
          <w:divBdr>
            <w:top w:val="none" w:sz="0" w:space="0" w:color="auto"/>
            <w:left w:val="none" w:sz="0" w:space="0" w:color="auto"/>
            <w:bottom w:val="none" w:sz="0" w:space="0" w:color="auto"/>
            <w:right w:val="none" w:sz="0" w:space="0" w:color="auto"/>
          </w:divBdr>
        </w:div>
        <w:div w:id="1464154847">
          <w:marLeft w:val="547"/>
          <w:marRight w:val="0"/>
          <w:marTop w:val="154"/>
          <w:marBottom w:val="0"/>
          <w:divBdr>
            <w:top w:val="none" w:sz="0" w:space="0" w:color="auto"/>
            <w:left w:val="none" w:sz="0" w:space="0" w:color="auto"/>
            <w:bottom w:val="none" w:sz="0" w:space="0" w:color="auto"/>
            <w:right w:val="none" w:sz="0" w:space="0" w:color="auto"/>
          </w:divBdr>
        </w:div>
        <w:div w:id="393821115">
          <w:marLeft w:val="547"/>
          <w:marRight w:val="0"/>
          <w:marTop w:val="154"/>
          <w:marBottom w:val="0"/>
          <w:divBdr>
            <w:top w:val="none" w:sz="0" w:space="0" w:color="auto"/>
            <w:left w:val="none" w:sz="0" w:space="0" w:color="auto"/>
            <w:bottom w:val="none" w:sz="0" w:space="0" w:color="auto"/>
            <w:right w:val="none" w:sz="0" w:space="0" w:color="auto"/>
          </w:divBdr>
        </w:div>
        <w:div w:id="30692840">
          <w:marLeft w:val="547"/>
          <w:marRight w:val="0"/>
          <w:marTop w:val="154"/>
          <w:marBottom w:val="0"/>
          <w:divBdr>
            <w:top w:val="none" w:sz="0" w:space="0" w:color="auto"/>
            <w:left w:val="none" w:sz="0" w:space="0" w:color="auto"/>
            <w:bottom w:val="none" w:sz="0" w:space="0" w:color="auto"/>
            <w:right w:val="none" w:sz="0" w:space="0" w:color="auto"/>
          </w:divBdr>
        </w:div>
        <w:div w:id="1241673255">
          <w:marLeft w:val="547"/>
          <w:marRight w:val="0"/>
          <w:marTop w:val="154"/>
          <w:marBottom w:val="0"/>
          <w:divBdr>
            <w:top w:val="none" w:sz="0" w:space="0" w:color="auto"/>
            <w:left w:val="none" w:sz="0" w:space="0" w:color="auto"/>
            <w:bottom w:val="none" w:sz="0" w:space="0" w:color="auto"/>
            <w:right w:val="none" w:sz="0" w:space="0" w:color="auto"/>
          </w:divBdr>
        </w:div>
        <w:div w:id="1942684728">
          <w:marLeft w:val="547"/>
          <w:marRight w:val="0"/>
          <w:marTop w:val="154"/>
          <w:marBottom w:val="0"/>
          <w:divBdr>
            <w:top w:val="none" w:sz="0" w:space="0" w:color="auto"/>
            <w:left w:val="none" w:sz="0" w:space="0" w:color="auto"/>
            <w:bottom w:val="none" w:sz="0" w:space="0" w:color="auto"/>
            <w:right w:val="none" w:sz="0" w:space="0" w:color="auto"/>
          </w:divBdr>
        </w:div>
        <w:div w:id="1466267562">
          <w:marLeft w:val="547"/>
          <w:marRight w:val="0"/>
          <w:marTop w:val="154"/>
          <w:marBottom w:val="0"/>
          <w:divBdr>
            <w:top w:val="none" w:sz="0" w:space="0" w:color="auto"/>
            <w:left w:val="none" w:sz="0" w:space="0" w:color="auto"/>
            <w:bottom w:val="none" w:sz="0" w:space="0" w:color="auto"/>
            <w:right w:val="none" w:sz="0" w:space="0" w:color="auto"/>
          </w:divBdr>
        </w:div>
        <w:div w:id="1439370691">
          <w:marLeft w:val="547"/>
          <w:marRight w:val="0"/>
          <w:marTop w:val="154"/>
          <w:marBottom w:val="0"/>
          <w:divBdr>
            <w:top w:val="none" w:sz="0" w:space="0" w:color="auto"/>
            <w:left w:val="none" w:sz="0" w:space="0" w:color="auto"/>
            <w:bottom w:val="none" w:sz="0" w:space="0" w:color="auto"/>
            <w:right w:val="none" w:sz="0" w:space="0" w:color="auto"/>
          </w:divBdr>
        </w:div>
      </w:divsChild>
    </w:div>
    <w:div w:id="1997683938">
      <w:bodyDiv w:val="1"/>
      <w:marLeft w:val="0"/>
      <w:marRight w:val="0"/>
      <w:marTop w:val="0"/>
      <w:marBottom w:val="0"/>
      <w:divBdr>
        <w:top w:val="none" w:sz="0" w:space="0" w:color="auto"/>
        <w:left w:val="none" w:sz="0" w:space="0" w:color="auto"/>
        <w:bottom w:val="none" w:sz="0" w:space="0" w:color="auto"/>
        <w:right w:val="none" w:sz="0" w:space="0" w:color="auto"/>
      </w:divBdr>
      <w:divsChild>
        <w:div w:id="201553397">
          <w:marLeft w:val="547"/>
          <w:marRight w:val="0"/>
          <w:marTop w:val="154"/>
          <w:marBottom w:val="0"/>
          <w:divBdr>
            <w:top w:val="none" w:sz="0" w:space="0" w:color="auto"/>
            <w:left w:val="none" w:sz="0" w:space="0" w:color="auto"/>
            <w:bottom w:val="none" w:sz="0" w:space="0" w:color="auto"/>
            <w:right w:val="none" w:sz="0" w:space="0" w:color="auto"/>
          </w:divBdr>
        </w:div>
        <w:div w:id="116922176">
          <w:marLeft w:val="1267"/>
          <w:marRight w:val="0"/>
          <w:marTop w:val="154"/>
          <w:marBottom w:val="0"/>
          <w:divBdr>
            <w:top w:val="none" w:sz="0" w:space="0" w:color="auto"/>
            <w:left w:val="none" w:sz="0" w:space="0" w:color="auto"/>
            <w:bottom w:val="none" w:sz="0" w:space="0" w:color="auto"/>
            <w:right w:val="none" w:sz="0" w:space="0" w:color="auto"/>
          </w:divBdr>
        </w:div>
      </w:divsChild>
    </w:div>
    <w:div w:id="2000769709">
      <w:bodyDiv w:val="1"/>
      <w:marLeft w:val="0"/>
      <w:marRight w:val="0"/>
      <w:marTop w:val="0"/>
      <w:marBottom w:val="0"/>
      <w:divBdr>
        <w:top w:val="none" w:sz="0" w:space="0" w:color="auto"/>
        <w:left w:val="none" w:sz="0" w:space="0" w:color="auto"/>
        <w:bottom w:val="none" w:sz="0" w:space="0" w:color="auto"/>
        <w:right w:val="none" w:sz="0" w:space="0" w:color="auto"/>
      </w:divBdr>
      <w:divsChild>
        <w:div w:id="1176574827">
          <w:marLeft w:val="547"/>
          <w:marRight w:val="0"/>
          <w:marTop w:val="115"/>
          <w:marBottom w:val="0"/>
          <w:divBdr>
            <w:top w:val="none" w:sz="0" w:space="0" w:color="auto"/>
            <w:left w:val="none" w:sz="0" w:space="0" w:color="auto"/>
            <w:bottom w:val="none" w:sz="0" w:space="0" w:color="auto"/>
            <w:right w:val="none" w:sz="0" w:space="0" w:color="auto"/>
          </w:divBdr>
        </w:div>
      </w:divsChild>
    </w:div>
    <w:div w:id="2009408617">
      <w:bodyDiv w:val="1"/>
      <w:marLeft w:val="0"/>
      <w:marRight w:val="0"/>
      <w:marTop w:val="0"/>
      <w:marBottom w:val="0"/>
      <w:divBdr>
        <w:top w:val="none" w:sz="0" w:space="0" w:color="auto"/>
        <w:left w:val="none" w:sz="0" w:space="0" w:color="auto"/>
        <w:bottom w:val="none" w:sz="0" w:space="0" w:color="auto"/>
        <w:right w:val="none" w:sz="0" w:space="0" w:color="auto"/>
      </w:divBdr>
    </w:div>
    <w:div w:id="2016422990">
      <w:bodyDiv w:val="1"/>
      <w:marLeft w:val="0"/>
      <w:marRight w:val="0"/>
      <w:marTop w:val="0"/>
      <w:marBottom w:val="0"/>
      <w:divBdr>
        <w:top w:val="none" w:sz="0" w:space="0" w:color="auto"/>
        <w:left w:val="none" w:sz="0" w:space="0" w:color="auto"/>
        <w:bottom w:val="none" w:sz="0" w:space="0" w:color="auto"/>
        <w:right w:val="none" w:sz="0" w:space="0" w:color="auto"/>
      </w:divBdr>
      <w:divsChild>
        <w:div w:id="996762240">
          <w:marLeft w:val="547"/>
          <w:marRight w:val="0"/>
          <w:marTop w:val="134"/>
          <w:marBottom w:val="0"/>
          <w:divBdr>
            <w:top w:val="none" w:sz="0" w:space="0" w:color="auto"/>
            <w:left w:val="none" w:sz="0" w:space="0" w:color="auto"/>
            <w:bottom w:val="none" w:sz="0" w:space="0" w:color="auto"/>
            <w:right w:val="none" w:sz="0" w:space="0" w:color="auto"/>
          </w:divBdr>
        </w:div>
      </w:divsChild>
    </w:div>
    <w:div w:id="2023165510">
      <w:bodyDiv w:val="1"/>
      <w:marLeft w:val="0"/>
      <w:marRight w:val="0"/>
      <w:marTop w:val="0"/>
      <w:marBottom w:val="0"/>
      <w:divBdr>
        <w:top w:val="none" w:sz="0" w:space="0" w:color="auto"/>
        <w:left w:val="none" w:sz="0" w:space="0" w:color="auto"/>
        <w:bottom w:val="none" w:sz="0" w:space="0" w:color="auto"/>
        <w:right w:val="none" w:sz="0" w:space="0" w:color="auto"/>
      </w:divBdr>
    </w:div>
    <w:div w:id="2032141693">
      <w:bodyDiv w:val="1"/>
      <w:marLeft w:val="0"/>
      <w:marRight w:val="0"/>
      <w:marTop w:val="0"/>
      <w:marBottom w:val="0"/>
      <w:divBdr>
        <w:top w:val="none" w:sz="0" w:space="0" w:color="auto"/>
        <w:left w:val="none" w:sz="0" w:space="0" w:color="auto"/>
        <w:bottom w:val="none" w:sz="0" w:space="0" w:color="auto"/>
        <w:right w:val="none" w:sz="0" w:space="0" w:color="auto"/>
      </w:divBdr>
      <w:divsChild>
        <w:div w:id="718356020">
          <w:marLeft w:val="547"/>
          <w:marRight w:val="0"/>
          <w:marTop w:val="115"/>
          <w:marBottom w:val="0"/>
          <w:divBdr>
            <w:top w:val="none" w:sz="0" w:space="0" w:color="auto"/>
            <w:left w:val="none" w:sz="0" w:space="0" w:color="auto"/>
            <w:bottom w:val="none" w:sz="0" w:space="0" w:color="auto"/>
            <w:right w:val="none" w:sz="0" w:space="0" w:color="auto"/>
          </w:divBdr>
        </w:div>
      </w:divsChild>
    </w:div>
    <w:div w:id="2032488380">
      <w:bodyDiv w:val="1"/>
      <w:marLeft w:val="0"/>
      <w:marRight w:val="0"/>
      <w:marTop w:val="0"/>
      <w:marBottom w:val="0"/>
      <w:divBdr>
        <w:top w:val="none" w:sz="0" w:space="0" w:color="auto"/>
        <w:left w:val="none" w:sz="0" w:space="0" w:color="auto"/>
        <w:bottom w:val="none" w:sz="0" w:space="0" w:color="auto"/>
        <w:right w:val="none" w:sz="0" w:space="0" w:color="auto"/>
      </w:divBdr>
    </w:div>
    <w:div w:id="2043901108">
      <w:bodyDiv w:val="1"/>
      <w:marLeft w:val="0"/>
      <w:marRight w:val="0"/>
      <w:marTop w:val="0"/>
      <w:marBottom w:val="0"/>
      <w:divBdr>
        <w:top w:val="none" w:sz="0" w:space="0" w:color="auto"/>
        <w:left w:val="none" w:sz="0" w:space="0" w:color="auto"/>
        <w:bottom w:val="none" w:sz="0" w:space="0" w:color="auto"/>
        <w:right w:val="none" w:sz="0" w:space="0" w:color="auto"/>
      </w:divBdr>
    </w:div>
    <w:div w:id="2050063906">
      <w:bodyDiv w:val="1"/>
      <w:marLeft w:val="0"/>
      <w:marRight w:val="0"/>
      <w:marTop w:val="0"/>
      <w:marBottom w:val="0"/>
      <w:divBdr>
        <w:top w:val="none" w:sz="0" w:space="0" w:color="auto"/>
        <w:left w:val="none" w:sz="0" w:space="0" w:color="auto"/>
        <w:bottom w:val="none" w:sz="0" w:space="0" w:color="auto"/>
        <w:right w:val="none" w:sz="0" w:space="0" w:color="auto"/>
      </w:divBdr>
      <w:divsChild>
        <w:div w:id="66344205">
          <w:marLeft w:val="547"/>
          <w:marRight w:val="0"/>
          <w:marTop w:val="192"/>
          <w:marBottom w:val="0"/>
          <w:divBdr>
            <w:top w:val="none" w:sz="0" w:space="0" w:color="auto"/>
            <w:left w:val="none" w:sz="0" w:space="0" w:color="auto"/>
            <w:bottom w:val="none" w:sz="0" w:space="0" w:color="auto"/>
            <w:right w:val="none" w:sz="0" w:space="0" w:color="auto"/>
          </w:divBdr>
        </w:div>
        <w:div w:id="2111582451">
          <w:marLeft w:val="547"/>
          <w:marRight w:val="0"/>
          <w:marTop w:val="182"/>
          <w:marBottom w:val="0"/>
          <w:divBdr>
            <w:top w:val="none" w:sz="0" w:space="0" w:color="auto"/>
            <w:left w:val="none" w:sz="0" w:space="0" w:color="auto"/>
            <w:bottom w:val="none" w:sz="0" w:space="0" w:color="auto"/>
            <w:right w:val="none" w:sz="0" w:space="0" w:color="auto"/>
          </w:divBdr>
        </w:div>
        <w:div w:id="2087727538">
          <w:marLeft w:val="547"/>
          <w:marRight w:val="0"/>
          <w:marTop w:val="182"/>
          <w:marBottom w:val="0"/>
          <w:divBdr>
            <w:top w:val="none" w:sz="0" w:space="0" w:color="auto"/>
            <w:left w:val="none" w:sz="0" w:space="0" w:color="auto"/>
            <w:bottom w:val="none" w:sz="0" w:space="0" w:color="auto"/>
            <w:right w:val="none" w:sz="0" w:space="0" w:color="auto"/>
          </w:divBdr>
        </w:div>
        <w:div w:id="240678863">
          <w:marLeft w:val="547"/>
          <w:marRight w:val="0"/>
          <w:marTop w:val="182"/>
          <w:marBottom w:val="0"/>
          <w:divBdr>
            <w:top w:val="none" w:sz="0" w:space="0" w:color="auto"/>
            <w:left w:val="none" w:sz="0" w:space="0" w:color="auto"/>
            <w:bottom w:val="none" w:sz="0" w:space="0" w:color="auto"/>
            <w:right w:val="none" w:sz="0" w:space="0" w:color="auto"/>
          </w:divBdr>
        </w:div>
        <w:div w:id="1972248812">
          <w:marLeft w:val="547"/>
          <w:marRight w:val="0"/>
          <w:marTop w:val="154"/>
          <w:marBottom w:val="0"/>
          <w:divBdr>
            <w:top w:val="none" w:sz="0" w:space="0" w:color="auto"/>
            <w:left w:val="none" w:sz="0" w:space="0" w:color="auto"/>
            <w:bottom w:val="none" w:sz="0" w:space="0" w:color="auto"/>
            <w:right w:val="none" w:sz="0" w:space="0" w:color="auto"/>
          </w:divBdr>
        </w:div>
        <w:div w:id="257174080">
          <w:marLeft w:val="547"/>
          <w:marRight w:val="0"/>
          <w:marTop w:val="154"/>
          <w:marBottom w:val="0"/>
          <w:divBdr>
            <w:top w:val="none" w:sz="0" w:space="0" w:color="auto"/>
            <w:left w:val="none" w:sz="0" w:space="0" w:color="auto"/>
            <w:bottom w:val="none" w:sz="0" w:space="0" w:color="auto"/>
            <w:right w:val="none" w:sz="0" w:space="0" w:color="auto"/>
          </w:divBdr>
        </w:div>
        <w:div w:id="1785031253">
          <w:marLeft w:val="547"/>
          <w:marRight w:val="0"/>
          <w:marTop w:val="154"/>
          <w:marBottom w:val="0"/>
          <w:divBdr>
            <w:top w:val="none" w:sz="0" w:space="0" w:color="auto"/>
            <w:left w:val="none" w:sz="0" w:space="0" w:color="auto"/>
            <w:bottom w:val="none" w:sz="0" w:space="0" w:color="auto"/>
            <w:right w:val="none" w:sz="0" w:space="0" w:color="auto"/>
          </w:divBdr>
        </w:div>
        <w:div w:id="1715159056">
          <w:marLeft w:val="547"/>
          <w:marRight w:val="0"/>
          <w:marTop w:val="154"/>
          <w:marBottom w:val="0"/>
          <w:divBdr>
            <w:top w:val="none" w:sz="0" w:space="0" w:color="auto"/>
            <w:left w:val="none" w:sz="0" w:space="0" w:color="auto"/>
            <w:bottom w:val="none" w:sz="0" w:space="0" w:color="auto"/>
            <w:right w:val="none" w:sz="0" w:space="0" w:color="auto"/>
          </w:divBdr>
        </w:div>
        <w:div w:id="987251579">
          <w:marLeft w:val="547"/>
          <w:marRight w:val="0"/>
          <w:marTop w:val="154"/>
          <w:marBottom w:val="0"/>
          <w:divBdr>
            <w:top w:val="none" w:sz="0" w:space="0" w:color="auto"/>
            <w:left w:val="none" w:sz="0" w:space="0" w:color="auto"/>
            <w:bottom w:val="none" w:sz="0" w:space="0" w:color="auto"/>
            <w:right w:val="none" w:sz="0" w:space="0" w:color="auto"/>
          </w:divBdr>
        </w:div>
        <w:div w:id="1528905175">
          <w:marLeft w:val="547"/>
          <w:marRight w:val="0"/>
          <w:marTop w:val="154"/>
          <w:marBottom w:val="0"/>
          <w:divBdr>
            <w:top w:val="none" w:sz="0" w:space="0" w:color="auto"/>
            <w:left w:val="none" w:sz="0" w:space="0" w:color="auto"/>
            <w:bottom w:val="none" w:sz="0" w:space="0" w:color="auto"/>
            <w:right w:val="none" w:sz="0" w:space="0" w:color="auto"/>
          </w:divBdr>
        </w:div>
        <w:div w:id="1854762549">
          <w:marLeft w:val="547"/>
          <w:marRight w:val="0"/>
          <w:marTop w:val="154"/>
          <w:marBottom w:val="0"/>
          <w:divBdr>
            <w:top w:val="none" w:sz="0" w:space="0" w:color="auto"/>
            <w:left w:val="none" w:sz="0" w:space="0" w:color="auto"/>
            <w:bottom w:val="none" w:sz="0" w:space="0" w:color="auto"/>
            <w:right w:val="none" w:sz="0" w:space="0" w:color="auto"/>
          </w:divBdr>
        </w:div>
        <w:div w:id="76024578">
          <w:marLeft w:val="547"/>
          <w:marRight w:val="0"/>
          <w:marTop w:val="154"/>
          <w:marBottom w:val="0"/>
          <w:divBdr>
            <w:top w:val="none" w:sz="0" w:space="0" w:color="auto"/>
            <w:left w:val="none" w:sz="0" w:space="0" w:color="auto"/>
            <w:bottom w:val="none" w:sz="0" w:space="0" w:color="auto"/>
            <w:right w:val="none" w:sz="0" w:space="0" w:color="auto"/>
          </w:divBdr>
        </w:div>
        <w:div w:id="1467700014">
          <w:marLeft w:val="994"/>
          <w:marRight w:val="0"/>
          <w:marTop w:val="134"/>
          <w:marBottom w:val="0"/>
          <w:divBdr>
            <w:top w:val="none" w:sz="0" w:space="0" w:color="auto"/>
            <w:left w:val="none" w:sz="0" w:space="0" w:color="auto"/>
            <w:bottom w:val="none" w:sz="0" w:space="0" w:color="auto"/>
            <w:right w:val="none" w:sz="0" w:space="0" w:color="auto"/>
          </w:divBdr>
        </w:div>
        <w:div w:id="1065951050">
          <w:marLeft w:val="994"/>
          <w:marRight w:val="0"/>
          <w:marTop w:val="134"/>
          <w:marBottom w:val="0"/>
          <w:divBdr>
            <w:top w:val="none" w:sz="0" w:space="0" w:color="auto"/>
            <w:left w:val="none" w:sz="0" w:space="0" w:color="auto"/>
            <w:bottom w:val="none" w:sz="0" w:space="0" w:color="auto"/>
            <w:right w:val="none" w:sz="0" w:space="0" w:color="auto"/>
          </w:divBdr>
        </w:div>
        <w:div w:id="2013095368">
          <w:marLeft w:val="994"/>
          <w:marRight w:val="0"/>
          <w:marTop w:val="134"/>
          <w:marBottom w:val="0"/>
          <w:divBdr>
            <w:top w:val="none" w:sz="0" w:space="0" w:color="auto"/>
            <w:left w:val="none" w:sz="0" w:space="0" w:color="auto"/>
            <w:bottom w:val="none" w:sz="0" w:space="0" w:color="auto"/>
            <w:right w:val="none" w:sz="0" w:space="0" w:color="auto"/>
          </w:divBdr>
        </w:div>
        <w:div w:id="334311373">
          <w:marLeft w:val="547"/>
          <w:marRight w:val="0"/>
          <w:marTop w:val="154"/>
          <w:marBottom w:val="0"/>
          <w:divBdr>
            <w:top w:val="none" w:sz="0" w:space="0" w:color="auto"/>
            <w:left w:val="none" w:sz="0" w:space="0" w:color="auto"/>
            <w:bottom w:val="none" w:sz="0" w:space="0" w:color="auto"/>
            <w:right w:val="none" w:sz="0" w:space="0" w:color="auto"/>
          </w:divBdr>
        </w:div>
        <w:div w:id="1398823941">
          <w:marLeft w:val="994"/>
          <w:marRight w:val="0"/>
          <w:marTop w:val="134"/>
          <w:marBottom w:val="0"/>
          <w:divBdr>
            <w:top w:val="none" w:sz="0" w:space="0" w:color="auto"/>
            <w:left w:val="none" w:sz="0" w:space="0" w:color="auto"/>
            <w:bottom w:val="none" w:sz="0" w:space="0" w:color="auto"/>
            <w:right w:val="none" w:sz="0" w:space="0" w:color="auto"/>
          </w:divBdr>
        </w:div>
        <w:div w:id="1084768222">
          <w:marLeft w:val="994"/>
          <w:marRight w:val="0"/>
          <w:marTop w:val="134"/>
          <w:marBottom w:val="0"/>
          <w:divBdr>
            <w:top w:val="none" w:sz="0" w:space="0" w:color="auto"/>
            <w:left w:val="none" w:sz="0" w:space="0" w:color="auto"/>
            <w:bottom w:val="none" w:sz="0" w:space="0" w:color="auto"/>
            <w:right w:val="none" w:sz="0" w:space="0" w:color="auto"/>
          </w:divBdr>
        </w:div>
        <w:div w:id="51393135">
          <w:marLeft w:val="547"/>
          <w:marRight w:val="0"/>
          <w:marTop w:val="154"/>
          <w:marBottom w:val="0"/>
          <w:divBdr>
            <w:top w:val="none" w:sz="0" w:space="0" w:color="auto"/>
            <w:left w:val="none" w:sz="0" w:space="0" w:color="auto"/>
            <w:bottom w:val="none" w:sz="0" w:space="0" w:color="auto"/>
            <w:right w:val="none" w:sz="0" w:space="0" w:color="auto"/>
          </w:divBdr>
        </w:div>
        <w:div w:id="1606959427">
          <w:marLeft w:val="994"/>
          <w:marRight w:val="0"/>
          <w:marTop w:val="134"/>
          <w:marBottom w:val="0"/>
          <w:divBdr>
            <w:top w:val="none" w:sz="0" w:space="0" w:color="auto"/>
            <w:left w:val="none" w:sz="0" w:space="0" w:color="auto"/>
            <w:bottom w:val="none" w:sz="0" w:space="0" w:color="auto"/>
            <w:right w:val="none" w:sz="0" w:space="0" w:color="auto"/>
          </w:divBdr>
        </w:div>
        <w:div w:id="871265191">
          <w:marLeft w:val="994"/>
          <w:marRight w:val="0"/>
          <w:marTop w:val="134"/>
          <w:marBottom w:val="0"/>
          <w:divBdr>
            <w:top w:val="none" w:sz="0" w:space="0" w:color="auto"/>
            <w:left w:val="none" w:sz="0" w:space="0" w:color="auto"/>
            <w:bottom w:val="none" w:sz="0" w:space="0" w:color="auto"/>
            <w:right w:val="none" w:sz="0" w:space="0" w:color="auto"/>
          </w:divBdr>
        </w:div>
        <w:div w:id="163857696">
          <w:marLeft w:val="994"/>
          <w:marRight w:val="0"/>
          <w:marTop w:val="144"/>
          <w:marBottom w:val="0"/>
          <w:divBdr>
            <w:top w:val="none" w:sz="0" w:space="0" w:color="auto"/>
            <w:left w:val="none" w:sz="0" w:space="0" w:color="auto"/>
            <w:bottom w:val="none" w:sz="0" w:space="0" w:color="auto"/>
            <w:right w:val="none" w:sz="0" w:space="0" w:color="auto"/>
          </w:divBdr>
        </w:div>
        <w:div w:id="1278870529">
          <w:marLeft w:val="547"/>
          <w:marRight w:val="0"/>
          <w:marTop w:val="154"/>
          <w:marBottom w:val="0"/>
          <w:divBdr>
            <w:top w:val="none" w:sz="0" w:space="0" w:color="auto"/>
            <w:left w:val="none" w:sz="0" w:space="0" w:color="auto"/>
            <w:bottom w:val="none" w:sz="0" w:space="0" w:color="auto"/>
            <w:right w:val="none" w:sz="0" w:space="0" w:color="auto"/>
          </w:divBdr>
        </w:div>
        <w:div w:id="577441465">
          <w:marLeft w:val="994"/>
          <w:marRight w:val="0"/>
          <w:marTop w:val="134"/>
          <w:marBottom w:val="0"/>
          <w:divBdr>
            <w:top w:val="none" w:sz="0" w:space="0" w:color="auto"/>
            <w:left w:val="none" w:sz="0" w:space="0" w:color="auto"/>
            <w:bottom w:val="none" w:sz="0" w:space="0" w:color="auto"/>
            <w:right w:val="none" w:sz="0" w:space="0" w:color="auto"/>
          </w:divBdr>
        </w:div>
        <w:div w:id="1539514771">
          <w:marLeft w:val="994"/>
          <w:marRight w:val="0"/>
          <w:marTop w:val="134"/>
          <w:marBottom w:val="0"/>
          <w:divBdr>
            <w:top w:val="none" w:sz="0" w:space="0" w:color="auto"/>
            <w:left w:val="none" w:sz="0" w:space="0" w:color="auto"/>
            <w:bottom w:val="none" w:sz="0" w:space="0" w:color="auto"/>
            <w:right w:val="none" w:sz="0" w:space="0" w:color="auto"/>
          </w:divBdr>
        </w:div>
        <w:div w:id="502814729">
          <w:marLeft w:val="994"/>
          <w:marRight w:val="0"/>
          <w:marTop w:val="134"/>
          <w:marBottom w:val="0"/>
          <w:divBdr>
            <w:top w:val="none" w:sz="0" w:space="0" w:color="auto"/>
            <w:left w:val="none" w:sz="0" w:space="0" w:color="auto"/>
            <w:bottom w:val="none" w:sz="0" w:space="0" w:color="auto"/>
            <w:right w:val="none" w:sz="0" w:space="0" w:color="auto"/>
          </w:divBdr>
        </w:div>
        <w:div w:id="1622490878">
          <w:marLeft w:val="547"/>
          <w:marRight w:val="0"/>
          <w:marTop w:val="154"/>
          <w:marBottom w:val="0"/>
          <w:divBdr>
            <w:top w:val="none" w:sz="0" w:space="0" w:color="auto"/>
            <w:left w:val="none" w:sz="0" w:space="0" w:color="auto"/>
            <w:bottom w:val="none" w:sz="0" w:space="0" w:color="auto"/>
            <w:right w:val="none" w:sz="0" w:space="0" w:color="auto"/>
          </w:divBdr>
        </w:div>
        <w:div w:id="1583487152">
          <w:marLeft w:val="994"/>
          <w:marRight w:val="0"/>
          <w:marTop w:val="134"/>
          <w:marBottom w:val="0"/>
          <w:divBdr>
            <w:top w:val="none" w:sz="0" w:space="0" w:color="auto"/>
            <w:left w:val="none" w:sz="0" w:space="0" w:color="auto"/>
            <w:bottom w:val="none" w:sz="0" w:space="0" w:color="auto"/>
            <w:right w:val="none" w:sz="0" w:space="0" w:color="auto"/>
          </w:divBdr>
        </w:div>
        <w:div w:id="390009466">
          <w:marLeft w:val="994"/>
          <w:marRight w:val="0"/>
          <w:marTop w:val="134"/>
          <w:marBottom w:val="0"/>
          <w:divBdr>
            <w:top w:val="none" w:sz="0" w:space="0" w:color="auto"/>
            <w:left w:val="none" w:sz="0" w:space="0" w:color="auto"/>
            <w:bottom w:val="none" w:sz="0" w:space="0" w:color="auto"/>
            <w:right w:val="none" w:sz="0" w:space="0" w:color="auto"/>
          </w:divBdr>
        </w:div>
        <w:div w:id="1382948757">
          <w:marLeft w:val="994"/>
          <w:marRight w:val="0"/>
          <w:marTop w:val="134"/>
          <w:marBottom w:val="0"/>
          <w:divBdr>
            <w:top w:val="none" w:sz="0" w:space="0" w:color="auto"/>
            <w:left w:val="none" w:sz="0" w:space="0" w:color="auto"/>
            <w:bottom w:val="none" w:sz="0" w:space="0" w:color="auto"/>
            <w:right w:val="none" w:sz="0" w:space="0" w:color="auto"/>
          </w:divBdr>
        </w:div>
        <w:div w:id="431626256">
          <w:marLeft w:val="994"/>
          <w:marRight w:val="0"/>
          <w:marTop w:val="144"/>
          <w:marBottom w:val="0"/>
          <w:divBdr>
            <w:top w:val="none" w:sz="0" w:space="0" w:color="auto"/>
            <w:left w:val="none" w:sz="0" w:space="0" w:color="auto"/>
            <w:bottom w:val="none" w:sz="0" w:space="0" w:color="auto"/>
            <w:right w:val="none" w:sz="0" w:space="0" w:color="auto"/>
          </w:divBdr>
        </w:div>
        <w:div w:id="1011103678">
          <w:marLeft w:val="547"/>
          <w:marRight w:val="0"/>
          <w:marTop w:val="154"/>
          <w:marBottom w:val="0"/>
          <w:divBdr>
            <w:top w:val="none" w:sz="0" w:space="0" w:color="auto"/>
            <w:left w:val="none" w:sz="0" w:space="0" w:color="auto"/>
            <w:bottom w:val="none" w:sz="0" w:space="0" w:color="auto"/>
            <w:right w:val="none" w:sz="0" w:space="0" w:color="auto"/>
          </w:divBdr>
        </w:div>
        <w:div w:id="2008245815">
          <w:marLeft w:val="994"/>
          <w:marRight w:val="0"/>
          <w:marTop w:val="134"/>
          <w:marBottom w:val="0"/>
          <w:divBdr>
            <w:top w:val="none" w:sz="0" w:space="0" w:color="auto"/>
            <w:left w:val="none" w:sz="0" w:space="0" w:color="auto"/>
            <w:bottom w:val="none" w:sz="0" w:space="0" w:color="auto"/>
            <w:right w:val="none" w:sz="0" w:space="0" w:color="auto"/>
          </w:divBdr>
        </w:div>
        <w:div w:id="2048294701">
          <w:marLeft w:val="994"/>
          <w:marRight w:val="0"/>
          <w:marTop w:val="134"/>
          <w:marBottom w:val="0"/>
          <w:divBdr>
            <w:top w:val="none" w:sz="0" w:space="0" w:color="auto"/>
            <w:left w:val="none" w:sz="0" w:space="0" w:color="auto"/>
            <w:bottom w:val="none" w:sz="0" w:space="0" w:color="auto"/>
            <w:right w:val="none" w:sz="0" w:space="0" w:color="auto"/>
          </w:divBdr>
        </w:div>
        <w:div w:id="295062712">
          <w:marLeft w:val="994"/>
          <w:marRight w:val="0"/>
          <w:marTop w:val="134"/>
          <w:marBottom w:val="0"/>
          <w:divBdr>
            <w:top w:val="none" w:sz="0" w:space="0" w:color="auto"/>
            <w:left w:val="none" w:sz="0" w:space="0" w:color="auto"/>
            <w:bottom w:val="none" w:sz="0" w:space="0" w:color="auto"/>
            <w:right w:val="none" w:sz="0" w:space="0" w:color="auto"/>
          </w:divBdr>
        </w:div>
        <w:div w:id="1469279881">
          <w:marLeft w:val="547"/>
          <w:marRight w:val="0"/>
          <w:marTop w:val="154"/>
          <w:marBottom w:val="0"/>
          <w:divBdr>
            <w:top w:val="none" w:sz="0" w:space="0" w:color="auto"/>
            <w:left w:val="none" w:sz="0" w:space="0" w:color="auto"/>
            <w:bottom w:val="none" w:sz="0" w:space="0" w:color="auto"/>
            <w:right w:val="none" w:sz="0" w:space="0" w:color="auto"/>
          </w:divBdr>
        </w:div>
        <w:div w:id="476918399">
          <w:marLeft w:val="994"/>
          <w:marRight w:val="0"/>
          <w:marTop w:val="134"/>
          <w:marBottom w:val="0"/>
          <w:divBdr>
            <w:top w:val="none" w:sz="0" w:space="0" w:color="auto"/>
            <w:left w:val="none" w:sz="0" w:space="0" w:color="auto"/>
            <w:bottom w:val="none" w:sz="0" w:space="0" w:color="auto"/>
            <w:right w:val="none" w:sz="0" w:space="0" w:color="auto"/>
          </w:divBdr>
        </w:div>
        <w:div w:id="916093086">
          <w:marLeft w:val="994"/>
          <w:marRight w:val="0"/>
          <w:marTop w:val="134"/>
          <w:marBottom w:val="0"/>
          <w:divBdr>
            <w:top w:val="none" w:sz="0" w:space="0" w:color="auto"/>
            <w:left w:val="none" w:sz="0" w:space="0" w:color="auto"/>
            <w:bottom w:val="none" w:sz="0" w:space="0" w:color="auto"/>
            <w:right w:val="none" w:sz="0" w:space="0" w:color="auto"/>
          </w:divBdr>
        </w:div>
        <w:div w:id="1605381198">
          <w:marLeft w:val="994"/>
          <w:marRight w:val="0"/>
          <w:marTop w:val="134"/>
          <w:marBottom w:val="0"/>
          <w:divBdr>
            <w:top w:val="none" w:sz="0" w:space="0" w:color="auto"/>
            <w:left w:val="none" w:sz="0" w:space="0" w:color="auto"/>
            <w:bottom w:val="none" w:sz="0" w:space="0" w:color="auto"/>
            <w:right w:val="none" w:sz="0" w:space="0" w:color="auto"/>
          </w:divBdr>
        </w:div>
        <w:div w:id="188837263">
          <w:marLeft w:val="547"/>
          <w:marRight w:val="0"/>
          <w:marTop w:val="154"/>
          <w:marBottom w:val="0"/>
          <w:divBdr>
            <w:top w:val="none" w:sz="0" w:space="0" w:color="auto"/>
            <w:left w:val="none" w:sz="0" w:space="0" w:color="auto"/>
            <w:bottom w:val="none" w:sz="0" w:space="0" w:color="auto"/>
            <w:right w:val="none" w:sz="0" w:space="0" w:color="auto"/>
          </w:divBdr>
        </w:div>
        <w:div w:id="2082555341">
          <w:marLeft w:val="994"/>
          <w:marRight w:val="0"/>
          <w:marTop w:val="134"/>
          <w:marBottom w:val="0"/>
          <w:divBdr>
            <w:top w:val="none" w:sz="0" w:space="0" w:color="auto"/>
            <w:left w:val="none" w:sz="0" w:space="0" w:color="auto"/>
            <w:bottom w:val="none" w:sz="0" w:space="0" w:color="auto"/>
            <w:right w:val="none" w:sz="0" w:space="0" w:color="auto"/>
          </w:divBdr>
        </w:div>
        <w:div w:id="450562313">
          <w:marLeft w:val="547"/>
          <w:marRight w:val="0"/>
          <w:marTop w:val="154"/>
          <w:marBottom w:val="0"/>
          <w:divBdr>
            <w:top w:val="none" w:sz="0" w:space="0" w:color="auto"/>
            <w:left w:val="none" w:sz="0" w:space="0" w:color="auto"/>
            <w:bottom w:val="none" w:sz="0" w:space="0" w:color="auto"/>
            <w:right w:val="none" w:sz="0" w:space="0" w:color="auto"/>
          </w:divBdr>
        </w:div>
        <w:div w:id="508256649">
          <w:marLeft w:val="994"/>
          <w:marRight w:val="0"/>
          <w:marTop w:val="134"/>
          <w:marBottom w:val="0"/>
          <w:divBdr>
            <w:top w:val="none" w:sz="0" w:space="0" w:color="auto"/>
            <w:left w:val="none" w:sz="0" w:space="0" w:color="auto"/>
            <w:bottom w:val="none" w:sz="0" w:space="0" w:color="auto"/>
            <w:right w:val="none" w:sz="0" w:space="0" w:color="auto"/>
          </w:divBdr>
        </w:div>
        <w:div w:id="1890071204">
          <w:marLeft w:val="994"/>
          <w:marRight w:val="0"/>
          <w:marTop w:val="134"/>
          <w:marBottom w:val="0"/>
          <w:divBdr>
            <w:top w:val="none" w:sz="0" w:space="0" w:color="auto"/>
            <w:left w:val="none" w:sz="0" w:space="0" w:color="auto"/>
            <w:bottom w:val="none" w:sz="0" w:space="0" w:color="auto"/>
            <w:right w:val="none" w:sz="0" w:space="0" w:color="auto"/>
          </w:divBdr>
        </w:div>
        <w:div w:id="1512914301">
          <w:marLeft w:val="994"/>
          <w:marRight w:val="0"/>
          <w:marTop w:val="144"/>
          <w:marBottom w:val="0"/>
          <w:divBdr>
            <w:top w:val="none" w:sz="0" w:space="0" w:color="auto"/>
            <w:left w:val="none" w:sz="0" w:space="0" w:color="auto"/>
            <w:bottom w:val="none" w:sz="0" w:space="0" w:color="auto"/>
            <w:right w:val="none" w:sz="0" w:space="0" w:color="auto"/>
          </w:divBdr>
        </w:div>
        <w:div w:id="1904290328">
          <w:marLeft w:val="547"/>
          <w:marRight w:val="0"/>
          <w:marTop w:val="154"/>
          <w:marBottom w:val="0"/>
          <w:divBdr>
            <w:top w:val="none" w:sz="0" w:space="0" w:color="auto"/>
            <w:left w:val="none" w:sz="0" w:space="0" w:color="auto"/>
            <w:bottom w:val="none" w:sz="0" w:space="0" w:color="auto"/>
            <w:right w:val="none" w:sz="0" w:space="0" w:color="auto"/>
          </w:divBdr>
        </w:div>
        <w:div w:id="2015304765">
          <w:marLeft w:val="994"/>
          <w:marRight w:val="0"/>
          <w:marTop w:val="134"/>
          <w:marBottom w:val="0"/>
          <w:divBdr>
            <w:top w:val="none" w:sz="0" w:space="0" w:color="auto"/>
            <w:left w:val="none" w:sz="0" w:space="0" w:color="auto"/>
            <w:bottom w:val="none" w:sz="0" w:space="0" w:color="auto"/>
            <w:right w:val="none" w:sz="0" w:space="0" w:color="auto"/>
          </w:divBdr>
        </w:div>
        <w:div w:id="1481842736">
          <w:marLeft w:val="994"/>
          <w:marRight w:val="0"/>
          <w:marTop w:val="134"/>
          <w:marBottom w:val="0"/>
          <w:divBdr>
            <w:top w:val="none" w:sz="0" w:space="0" w:color="auto"/>
            <w:left w:val="none" w:sz="0" w:space="0" w:color="auto"/>
            <w:bottom w:val="none" w:sz="0" w:space="0" w:color="auto"/>
            <w:right w:val="none" w:sz="0" w:space="0" w:color="auto"/>
          </w:divBdr>
        </w:div>
        <w:div w:id="461578901">
          <w:marLeft w:val="547"/>
          <w:marRight w:val="0"/>
          <w:marTop w:val="154"/>
          <w:marBottom w:val="0"/>
          <w:divBdr>
            <w:top w:val="none" w:sz="0" w:space="0" w:color="auto"/>
            <w:left w:val="none" w:sz="0" w:space="0" w:color="auto"/>
            <w:bottom w:val="none" w:sz="0" w:space="0" w:color="auto"/>
            <w:right w:val="none" w:sz="0" w:space="0" w:color="auto"/>
          </w:divBdr>
        </w:div>
        <w:div w:id="872351543">
          <w:marLeft w:val="994"/>
          <w:marRight w:val="0"/>
          <w:marTop w:val="134"/>
          <w:marBottom w:val="0"/>
          <w:divBdr>
            <w:top w:val="none" w:sz="0" w:space="0" w:color="auto"/>
            <w:left w:val="none" w:sz="0" w:space="0" w:color="auto"/>
            <w:bottom w:val="none" w:sz="0" w:space="0" w:color="auto"/>
            <w:right w:val="none" w:sz="0" w:space="0" w:color="auto"/>
          </w:divBdr>
        </w:div>
        <w:div w:id="1296715427">
          <w:marLeft w:val="994"/>
          <w:marRight w:val="0"/>
          <w:marTop w:val="134"/>
          <w:marBottom w:val="0"/>
          <w:divBdr>
            <w:top w:val="none" w:sz="0" w:space="0" w:color="auto"/>
            <w:left w:val="none" w:sz="0" w:space="0" w:color="auto"/>
            <w:bottom w:val="none" w:sz="0" w:space="0" w:color="auto"/>
            <w:right w:val="none" w:sz="0" w:space="0" w:color="auto"/>
          </w:divBdr>
        </w:div>
        <w:div w:id="250698969">
          <w:marLeft w:val="547"/>
          <w:marRight w:val="0"/>
          <w:marTop w:val="154"/>
          <w:marBottom w:val="0"/>
          <w:divBdr>
            <w:top w:val="none" w:sz="0" w:space="0" w:color="auto"/>
            <w:left w:val="none" w:sz="0" w:space="0" w:color="auto"/>
            <w:bottom w:val="none" w:sz="0" w:space="0" w:color="auto"/>
            <w:right w:val="none" w:sz="0" w:space="0" w:color="auto"/>
          </w:divBdr>
        </w:div>
        <w:div w:id="1259095622">
          <w:marLeft w:val="994"/>
          <w:marRight w:val="0"/>
          <w:marTop w:val="134"/>
          <w:marBottom w:val="0"/>
          <w:divBdr>
            <w:top w:val="none" w:sz="0" w:space="0" w:color="auto"/>
            <w:left w:val="none" w:sz="0" w:space="0" w:color="auto"/>
            <w:bottom w:val="none" w:sz="0" w:space="0" w:color="auto"/>
            <w:right w:val="none" w:sz="0" w:space="0" w:color="auto"/>
          </w:divBdr>
        </w:div>
        <w:div w:id="1615865173">
          <w:marLeft w:val="547"/>
          <w:marRight w:val="0"/>
          <w:marTop w:val="154"/>
          <w:marBottom w:val="0"/>
          <w:divBdr>
            <w:top w:val="none" w:sz="0" w:space="0" w:color="auto"/>
            <w:left w:val="none" w:sz="0" w:space="0" w:color="auto"/>
            <w:bottom w:val="none" w:sz="0" w:space="0" w:color="auto"/>
            <w:right w:val="none" w:sz="0" w:space="0" w:color="auto"/>
          </w:divBdr>
        </w:div>
        <w:div w:id="243031896">
          <w:marLeft w:val="994"/>
          <w:marRight w:val="0"/>
          <w:marTop w:val="134"/>
          <w:marBottom w:val="0"/>
          <w:divBdr>
            <w:top w:val="none" w:sz="0" w:space="0" w:color="auto"/>
            <w:left w:val="none" w:sz="0" w:space="0" w:color="auto"/>
            <w:bottom w:val="none" w:sz="0" w:space="0" w:color="auto"/>
            <w:right w:val="none" w:sz="0" w:space="0" w:color="auto"/>
          </w:divBdr>
        </w:div>
        <w:div w:id="628779048">
          <w:marLeft w:val="994"/>
          <w:marRight w:val="0"/>
          <w:marTop w:val="134"/>
          <w:marBottom w:val="0"/>
          <w:divBdr>
            <w:top w:val="none" w:sz="0" w:space="0" w:color="auto"/>
            <w:left w:val="none" w:sz="0" w:space="0" w:color="auto"/>
            <w:bottom w:val="none" w:sz="0" w:space="0" w:color="auto"/>
            <w:right w:val="none" w:sz="0" w:space="0" w:color="auto"/>
          </w:divBdr>
        </w:div>
        <w:div w:id="1811097265">
          <w:marLeft w:val="547"/>
          <w:marRight w:val="0"/>
          <w:marTop w:val="154"/>
          <w:marBottom w:val="0"/>
          <w:divBdr>
            <w:top w:val="none" w:sz="0" w:space="0" w:color="auto"/>
            <w:left w:val="none" w:sz="0" w:space="0" w:color="auto"/>
            <w:bottom w:val="none" w:sz="0" w:space="0" w:color="auto"/>
            <w:right w:val="none" w:sz="0" w:space="0" w:color="auto"/>
          </w:divBdr>
        </w:div>
        <w:div w:id="1204557109">
          <w:marLeft w:val="994"/>
          <w:marRight w:val="0"/>
          <w:marTop w:val="134"/>
          <w:marBottom w:val="0"/>
          <w:divBdr>
            <w:top w:val="none" w:sz="0" w:space="0" w:color="auto"/>
            <w:left w:val="none" w:sz="0" w:space="0" w:color="auto"/>
            <w:bottom w:val="none" w:sz="0" w:space="0" w:color="auto"/>
            <w:right w:val="none" w:sz="0" w:space="0" w:color="auto"/>
          </w:divBdr>
        </w:div>
        <w:div w:id="769548895">
          <w:marLeft w:val="994"/>
          <w:marRight w:val="0"/>
          <w:marTop w:val="134"/>
          <w:marBottom w:val="0"/>
          <w:divBdr>
            <w:top w:val="none" w:sz="0" w:space="0" w:color="auto"/>
            <w:left w:val="none" w:sz="0" w:space="0" w:color="auto"/>
            <w:bottom w:val="none" w:sz="0" w:space="0" w:color="auto"/>
            <w:right w:val="none" w:sz="0" w:space="0" w:color="auto"/>
          </w:divBdr>
        </w:div>
        <w:div w:id="397477864">
          <w:marLeft w:val="547"/>
          <w:marRight w:val="0"/>
          <w:marTop w:val="154"/>
          <w:marBottom w:val="0"/>
          <w:divBdr>
            <w:top w:val="none" w:sz="0" w:space="0" w:color="auto"/>
            <w:left w:val="none" w:sz="0" w:space="0" w:color="auto"/>
            <w:bottom w:val="none" w:sz="0" w:space="0" w:color="auto"/>
            <w:right w:val="none" w:sz="0" w:space="0" w:color="auto"/>
          </w:divBdr>
        </w:div>
        <w:div w:id="1281646321">
          <w:marLeft w:val="994"/>
          <w:marRight w:val="0"/>
          <w:marTop w:val="134"/>
          <w:marBottom w:val="0"/>
          <w:divBdr>
            <w:top w:val="none" w:sz="0" w:space="0" w:color="auto"/>
            <w:left w:val="none" w:sz="0" w:space="0" w:color="auto"/>
            <w:bottom w:val="none" w:sz="0" w:space="0" w:color="auto"/>
            <w:right w:val="none" w:sz="0" w:space="0" w:color="auto"/>
          </w:divBdr>
        </w:div>
        <w:div w:id="1889292234">
          <w:marLeft w:val="994"/>
          <w:marRight w:val="0"/>
          <w:marTop w:val="134"/>
          <w:marBottom w:val="0"/>
          <w:divBdr>
            <w:top w:val="none" w:sz="0" w:space="0" w:color="auto"/>
            <w:left w:val="none" w:sz="0" w:space="0" w:color="auto"/>
            <w:bottom w:val="none" w:sz="0" w:space="0" w:color="auto"/>
            <w:right w:val="none" w:sz="0" w:space="0" w:color="auto"/>
          </w:divBdr>
        </w:div>
        <w:div w:id="343285572">
          <w:marLeft w:val="547"/>
          <w:marRight w:val="0"/>
          <w:marTop w:val="154"/>
          <w:marBottom w:val="0"/>
          <w:divBdr>
            <w:top w:val="none" w:sz="0" w:space="0" w:color="auto"/>
            <w:left w:val="none" w:sz="0" w:space="0" w:color="auto"/>
            <w:bottom w:val="none" w:sz="0" w:space="0" w:color="auto"/>
            <w:right w:val="none" w:sz="0" w:space="0" w:color="auto"/>
          </w:divBdr>
        </w:div>
        <w:div w:id="2006011769">
          <w:marLeft w:val="994"/>
          <w:marRight w:val="0"/>
          <w:marTop w:val="134"/>
          <w:marBottom w:val="0"/>
          <w:divBdr>
            <w:top w:val="none" w:sz="0" w:space="0" w:color="auto"/>
            <w:left w:val="none" w:sz="0" w:space="0" w:color="auto"/>
            <w:bottom w:val="none" w:sz="0" w:space="0" w:color="auto"/>
            <w:right w:val="none" w:sz="0" w:space="0" w:color="auto"/>
          </w:divBdr>
        </w:div>
        <w:div w:id="84351572">
          <w:marLeft w:val="994"/>
          <w:marRight w:val="0"/>
          <w:marTop w:val="134"/>
          <w:marBottom w:val="0"/>
          <w:divBdr>
            <w:top w:val="none" w:sz="0" w:space="0" w:color="auto"/>
            <w:left w:val="none" w:sz="0" w:space="0" w:color="auto"/>
            <w:bottom w:val="none" w:sz="0" w:space="0" w:color="auto"/>
            <w:right w:val="none" w:sz="0" w:space="0" w:color="auto"/>
          </w:divBdr>
        </w:div>
        <w:div w:id="284192981">
          <w:marLeft w:val="994"/>
          <w:marRight w:val="0"/>
          <w:marTop w:val="134"/>
          <w:marBottom w:val="0"/>
          <w:divBdr>
            <w:top w:val="none" w:sz="0" w:space="0" w:color="auto"/>
            <w:left w:val="none" w:sz="0" w:space="0" w:color="auto"/>
            <w:bottom w:val="none" w:sz="0" w:space="0" w:color="auto"/>
            <w:right w:val="none" w:sz="0" w:space="0" w:color="auto"/>
          </w:divBdr>
        </w:div>
        <w:div w:id="1318801287">
          <w:marLeft w:val="994"/>
          <w:marRight w:val="0"/>
          <w:marTop w:val="134"/>
          <w:marBottom w:val="0"/>
          <w:divBdr>
            <w:top w:val="none" w:sz="0" w:space="0" w:color="auto"/>
            <w:left w:val="none" w:sz="0" w:space="0" w:color="auto"/>
            <w:bottom w:val="none" w:sz="0" w:space="0" w:color="auto"/>
            <w:right w:val="none" w:sz="0" w:space="0" w:color="auto"/>
          </w:divBdr>
        </w:div>
        <w:div w:id="226384199">
          <w:marLeft w:val="547"/>
          <w:marRight w:val="0"/>
          <w:marTop w:val="154"/>
          <w:marBottom w:val="0"/>
          <w:divBdr>
            <w:top w:val="none" w:sz="0" w:space="0" w:color="auto"/>
            <w:left w:val="none" w:sz="0" w:space="0" w:color="auto"/>
            <w:bottom w:val="none" w:sz="0" w:space="0" w:color="auto"/>
            <w:right w:val="none" w:sz="0" w:space="0" w:color="auto"/>
          </w:divBdr>
        </w:div>
        <w:div w:id="765418921">
          <w:marLeft w:val="547"/>
          <w:marRight w:val="0"/>
          <w:marTop w:val="154"/>
          <w:marBottom w:val="0"/>
          <w:divBdr>
            <w:top w:val="none" w:sz="0" w:space="0" w:color="auto"/>
            <w:left w:val="none" w:sz="0" w:space="0" w:color="auto"/>
            <w:bottom w:val="none" w:sz="0" w:space="0" w:color="auto"/>
            <w:right w:val="none" w:sz="0" w:space="0" w:color="auto"/>
          </w:divBdr>
        </w:div>
        <w:div w:id="1356076447">
          <w:marLeft w:val="994"/>
          <w:marRight w:val="0"/>
          <w:marTop w:val="134"/>
          <w:marBottom w:val="0"/>
          <w:divBdr>
            <w:top w:val="none" w:sz="0" w:space="0" w:color="auto"/>
            <w:left w:val="none" w:sz="0" w:space="0" w:color="auto"/>
            <w:bottom w:val="none" w:sz="0" w:space="0" w:color="auto"/>
            <w:right w:val="none" w:sz="0" w:space="0" w:color="auto"/>
          </w:divBdr>
        </w:div>
        <w:div w:id="1974283594">
          <w:marLeft w:val="994"/>
          <w:marRight w:val="0"/>
          <w:marTop w:val="134"/>
          <w:marBottom w:val="0"/>
          <w:divBdr>
            <w:top w:val="none" w:sz="0" w:space="0" w:color="auto"/>
            <w:left w:val="none" w:sz="0" w:space="0" w:color="auto"/>
            <w:bottom w:val="none" w:sz="0" w:space="0" w:color="auto"/>
            <w:right w:val="none" w:sz="0" w:space="0" w:color="auto"/>
          </w:divBdr>
        </w:div>
        <w:div w:id="2085911750">
          <w:marLeft w:val="994"/>
          <w:marRight w:val="0"/>
          <w:marTop w:val="134"/>
          <w:marBottom w:val="0"/>
          <w:divBdr>
            <w:top w:val="none" w:sz="0" w:space="0" w:color="auto"/>
            <w:left w:val="none" w:sz="0" w:space="0" w:color="auto"/>
            <w:bottom w:val="none" w:sz="0" w:space="0" w:color="auto"/>
            <w:right w:val="none" w:sz="0" w:space="0" w:color="auto"/>
          </w:divBdr>
        </w:div>
        <w:div w:id="1723942349">
          <w:marLeft w:val="994"/>
          <w:marRight w:val="0"/>
          <w:marTop w:val="134"/>
          <w:marBottom w:val="0"/>
          <w:divBdr>
            <w:top w:val="none" w:sz="0" w:space="0" w:color="auto"/>
            <w:left w:val="none" w:sz="0" w:space="0" w:color="auto"/>
            <w:bottom w:val="none" w:sz="0" w:space="0" w:color="auto"/>
            <w:right w:val="none" w:sz="0" w:space="0" w:color="auto"/>
          </w:divBdr>
        </w:div>
        <w:div w:id="1967462697">
          <w:marLeft w:val="994"/>
          <w:marRight w:val="0"/>
          <w:marTop w:val="134"/>
          <w:marBottom w:val="0"/>
          <w:divBdr>
            <w:top w:val="none" w:sz="0" w:space="0" w:color="auto"/>
            <w:left w:val="none" w:sz="0" w:space="0" w:color="auto"/>
            <w:bottom w:val="none" w:sz="0" w:space="0" w:color="auto"/>
            <w:right w:val="none" w:sz="0" w:space="0" w:color="auto"/>
          </w:divBdr>
        </w:div>
        <w:div w:id="1222015189">
          <w:marLeft w:val="547"/>
          <w:marRight w:val="0"/>
          <w:marTop w:val="154"/>
          <w:marBottom w:val="0"/>
          <w:divBdr>
            <w:top w:val="none" w:sz="0" w:space="0" w:color="auto"/>
            <w:left w:val="none" w:sz="0" w:space="0" w:color="auto"/>
            <w:bottom w:val="none" w:sz="0" w:space="0" w:color="auto"/>
            <w:right w:val="none" w:sz="0" w:space="0" w:color="auto"/>
          </w:divBdr>
        </w:div>
        <w:div w:id="2041658128">
          <w:marLeft w:val="994"/>
          <w:marRight w:val="0"/>
          <w:marTop w:val="134"/>
          <w:marBottom w:val="0"/>
          <w:divBdr>
            <w:top w:val="none" w:sz="0" w:space="0" w:color="auto"/>
            <w:left w:val="none" w:sz="0" w:space="0" w:color="auto"/>
            <w:bottom w:val="none" w:sz="0" w:space="0" w:color="auto"/>
            <w:right w:val="none" w:sz="0" w:space="0" w:color="auto"/>
          </w:divBdr>
        </w:div>
        <w:div w:id="1645625957">
          <w:marLeft w:val="547"/>
          <w:marRight w:val="0"/>
          <w:marTop w:val="154"/>
          <w:marBottom w:val="0"/>
          <w:divBdr>
            <w:top w:val="none" w:sz="0" w:space="0" w:color="auto"/>
            <w:left w:val="none" w:sz="0" w:space="0" w:color="auto"/>
            <w:bottom w:val="none" w:sz="0" w:space="0" w:color="auto"/>
            <w:right w:val="none" w:sz="0" w:space="0" w:color="auto"/>
          </w:divBdr>
        </w:div>
        <w:div w:id="779497475">
          <w:marLeft w:val="994"/>
          <w:marRight w:val="0"/>
          <w:marTop w:val="134"/>
          <w:marBottom w:val="0"/>
          <w:divBdr>
            <w:top w:val="none" w:sz="0" w:space="0" w:color="auto"/>
            <w:left w:val="none" w:sz="0" w:space="0" w:color="auto"/>
            <w:bottom w:val="none" w:sz="0" w:space="0" w:color="auto"/>
            <w:right w:val="none" w:sz="0" w:space="0" w:color="auto"/>
          </w:divBdr>
        </w:div>
        <w:div w:id="1899976405">
          <w:marLeft w:val="994"/>
          <w:marRight w:val="0"/>
          <w:marTop w:val="134"/>
          <w:marBottom w:val="0"/>
          <w:divBdr>
            <w:top w:val="none" w:sz="0" w:space="0" w:color="auto"/>
            <w:left w:val="none" w:sz="0" w:space="0" w:color="auto"/>
            <w:bottom w:val="none" w:sz="0" w:space="0" w:color="auto"/>
            <w:right w:val="none" w:sz="0" w:space="0" w:color="auto"/>
          </w:divBdr>
        </w:div>
        <w:div w:id="1958826455">
          <w:marLeft w:val="994"/>
          <w:marRight w:val="0"/>
          <w:marTop w:val="134"/>
          <w:marBottom w:val="0"/>
          <w:divBdr>
            <w:top w:val="none" w:sz="0" w:space="0" w:color="auto"/>
            <w:left w:val="none" w:sz="0" w:space="0" w:color="auto"/>
            <w:bottom w:val="none" w:sz="0" w:space="0" w:color="auto"/>
            <w:right w:val="none" w:sz="0" w:space="0" w:color="auto"/>
          </w:divBdr>
        </w:div>
        <w:div w:id="1211112613">
          <w:marLeft w:val="994"/>
          <w:marRight w:val="0"/>
          <w:marTop w:val="134"/>
          <w:marBottom w:val="0"/>
          <w:divBdr>
            <w:top w:val="none" w:sz="0" w:space="0" w:color="auto"/>
            <w:left w:val="none" w:sz="0" w:space="0" w:color="auto"/>
            <w:bottom w:val="none" w:sz="0" w:space="0" w:color="auto"/>
            <w:right w:val="none" w:sz="0" w:space="0" w:color="auto"/>
          </w:divBdr>
        </w:div>
        <w:div w:id="119498579">
          <w:marLeft w:val="994"/>
          <w:marRight w:val="0"/>
          <w:marTop w:val="134"/>
          <w:marBottom w:val="0"/>
          <w:divBdr>
            <w:top w:val="none" w:sz="0" w:space="0" w:color="auto"/>
            <w:left w:val="none" w:sz="0" w:space="0" w:color="auto"/>
            <w:bottom w:val="none" w:sz="0" w:space="0" w:color="auto"/>
            <w:right w:val="none" w:sz="0" w:space="0" w:color="auto"/>
          </w:divBdr>
        </w:div>
        <w:div w:id="1993295140">
          <w:marLeft w:val="994"/>
          <w:marRight w:val="0"/>
          <w:marTop w:val="134"/>
          <w:marBottom w:val="0"/>
          <w:divBdr>
            <w:top w:val="none" w:sz="0" w:space="0" w:color="auto"/>
            <w:left w:val="none" w:sz="0" w:space="0" w:color="auto"/>
            <w:bottom w:val="none" w:sz="0" w:space="0" w:color="auto"/>
            <w:right w:val="none" w:sz="0" w:space="0" w:color="auto"/>
          </w:divBdr>
        </w:div>
        <w:div w:id="541017756">
          <w:marLeft w:val="547"/>
          <w:marRight w:val="0"/>
          <w:marTop w:val="154"/>
          <w:marBottom w:val="0"/>
          <w:divBdr>
            <w:top w:val="none" w:sz="0" w:space="0" w:color="auto"/>
            <w:left w:val="none" w:sz="0" w:space="0" w:color="auto"/>
            <w:bottom w:val="none" w:sz="0" w:space="0" w:color="auto"/>
            <w:right w:val="none" w:sz="0" w:space="0" w:color="auto"/>
          </w:divBdr>
        </w:div>
        <w:div w:id="1652058358">
          <w:marLeft w:val="994"/>
          <w:marRight w:val="0"/>
          <w:marTop w:val="134"/>
          <w:marBottom w:val="0"/>
          <w:divBdr>
            <w:top w:val="none" w:sz="0" w:space="0" w:color="auto"/>
            <w:left w:val="none" w:sz="0" w:space="0" w:color="auto"/>
            <w:bottom w:val="none" w:sz="0" w:space="0" w:color="auto"/>
            <w:right w:val="none" w:sz="0" w:space="0" w:color="auto"/>
          </w:divBdr>
        </w:div>
        <w:div w:id="1082263681">
          <w:marLeft w:val="994"/>
          <w:marRight w:val="0"/>
          <w:marTop w:val="134"/>
          <w:marBottom w:val="0"/>
          <w:divBdr>
            <w:top w:val="none" w:sz="0" w:space="0" w:color="auto"/>
            <w:left w:val="none" w:sz="0" w:space="0" w:color="auto"/>
            <w:bottom w:val="none" w:sz="0" w:space="0" w:color="auto"/>
            <w:right w:val="none" w:sz="0" w:space="0" w:color="auto"/>
          </w:divBdr>
        </w:div>
        <w:div w:id="931284220">
          <w:marLeft w:val="547"/>
          <w:marRight w:val="0"/>
          <w:marTop w:val="154"/>
          <w:marBottom w:val="0"/>
          <w:divBdr>
            <w:top w:val="none" w:sz="0" w:space="0" w:color="auto"/>
            <w:left w:val="none" w:sz="0" w:space="0" w:color="auto"/>
            <w:bottom w:val="none" w:sz="0" w:space="0" w:color="auto"/>
            <w:right w:val="none" w:sz="0" w:space="0" w:color="auto"/>
          </w:divBdr>
        </w:div>
        <w:div w:id="1857962967">
          <w:marLeft w:val="994"/>
          <w:marRight w:val="0"/>
          <w:marTop w:val="134"/>
          <w:marBottom w:val="0"/>
          <w:divBdr>
            <w:top w:val="none" w:sz="0" w:space="0" w:color="auto"/>
            <w:left w:val="none" w:sz="0" w:space="0" w:color="auto"/>
            <w:bottom w:val="none" w:sz="0" w:space="0" w:color="auto"/>
            <w:right w:val="none" w:sz="0" w:space="0" w:color="auto"/>
          </w:divBdr>
        </w:div>
        <w:div w:id="785543187">
          <w:marLeft w:val="994"/>
          <w:marRight w:val="0"/>
          <w:marTop w:val="134"/>
          <w:marBottom w:val="0"/>
          <w:divBdr>
            <w:top w:val="none" w:sz="0" w:space="0" w:color="auto"/>
            <w:left w:val="none" w:sz="0" w:space="0" w:color="auto"/>
            <w:bottom w:val="none" w:sz="0" w:space="0" w:color="auto"/>
            <w:right w:val="none" w:sz="0" w:space="0" w:color="auto"/>
          </w:divBdr>
        </w:div>
        <w:div w:id="484981314">
          <w:marLeft w:val="994"/>
          <w:marRight w:val="0"/>
          <w:marTop w:val="134"/>
          <w:marBottom w:val="0"/>
          <w:divBdr>
            <w:top w:val="none" w:sz="0" w:space="0" w:color="auto"/>
            <w:left w:val="none" w:sz="0" w:space="0" w:color="auto"/>
            <w:bottom w:val="none" w:sz="0" w:space="0" w:color="auto"/>
            <w:right w:val="none" w:sz="0" w:space="0" w:color="auto"/>
          </w:divBdr>
        </w:div>
        <w:div w:id="68355885">
          <w:marLeft w:val="994"/>
          <w:marRight w:val="0"/>
          <w:marTop w:val="134"/>
          <w:marBottom w:val="0"/>
          <w:divBdr>
            <w:top w:val="none" w:sz="0" w:space="0" w:color="auto"/>
            <w:left w:val="none" w:sz="0" w:space="0" w:color="auto"/>
            <w:bottom w:val="none" w:sz="0" w:space="0" w:color="auto"/>
            <w:right w:val="none" w:sz="0" w:space="0" w:color="auto"/>
          </w:divBdr>
        </w:div>
        <w:div w:id="1191183598">
          <w:marLeft w:val="547"/>
          <w:marRight w:val="0"/>
          <w:marTop w:val="154"/>
          <w:marBottom w:val="0"/>
          <w:divBdr>
            <w:top w:val="none" w:sz="0" w:space="0" w:color="auto"/>
            <w:left w:val="none" w:sz="0" w:space="0" w:color="auto"/>
            <w:bottom w:val="none" w:sz="0" w:space="0" w:color="auto"/>
            <w:right w:val="none" w:sz="0" w:space="0" w:color="auto"/>
          </w:divBdr>
        </w:div>
        <w:div w:id="604077857">
          <w:marLeft w:val="994"/>
          <w:marRight w:val="0"/>
          <w:marTop w:val="134"/>
          <w:marBottom w:val="0"/>
          <w:divBdr>
            <w:top w:val="none" w:sz="0" w:space="0" w:color="auto"/>
            <w:left w:val="none" w:sz="0" w:space="0" w:color="auto"/>
            <w:bottom w:val="none" w:sz="0" w:space="0" w:color="auto"/>
            <w:right w:val="none" w:sz="0" w:space="0" w:color="auto"/>
          </w:divBdr>
        </w:div>
        <w:div w:id="1891573530">
          <w:marLeft w:val="994"/>
          <w:marRight w:val="0"/>
          <w:marTop w:val="134"/>
          <w:marBottom w:val="0"/>
          <w:divBdr>
            <w:top w:val="none" w:sz="0" w:space="0" w:color="auto"/>
            <w:left w:val="none" w:sz="0" w:space="0" w:color="auto"/>
            <w:bottom w:val="none" w:sz="0" w:space="0" w:color="auto"/>
            <w:right w:val="none" w:sz="0" w:space="0" w:color="auto"/>
          </w:divBdr>
        </w:div>
        <w:div w:id="1037898290">
          <w:marLeft w:val="994"/>
          <w:marRight w:val="0"/>
          <w:marTop w:val="134"/>
          <w:marBottom w:val="0"/>
          <w:divBdr>
            <w:top w:val="none" w:sz="0" w:space="0" w:color="auto"/>
            <w:left w:val="none" w:sz="0" w:space="0" w:color="auto"/>
            <w:bottom w:val="none" w:sz="0" w:space="0" w:color="auto"/>
            <w:right w:val="none" w:sz="0" w:space="0" w:color="auto"/>
          </w:divBdr>
        </w:div>
        <w:div w:id="132992425">
          <w:marLeft w:val="547"/>
          <w:marRight w:val="0"/>
          <w:marTop w:val="154"/>
          <w:marBottom w:val="0"/>
          <w:divBdr>
            <w:top w:val="none" w:sz="0" w:space="0" w:color="auto"/>
            <w:left w:val="none" w:sz="0" w:space="0" w:color="auto"/>
            <w:bottom w:val="none" w:sz="0" w:space="0" w:color="auto"/>
            <w:right w:val="none" w:sz="0" w:space="0" w:color="auto"/>
          </w:divBdr>
        </w:div>
        <w:div w:id="1697001575">
          <w:marLeft w:val="994"/>
          <w:marRight w:val="0"/>
          <w:marTop w:val="134"/>
          <w:marBottom w:val="0"/>
          <w:divBdr>
            <w:top w:val="none" w:sz="0" w:space="0" w:color="auto"/>
            <w:left w:val="none" w:sz="0" w:space="0" w:color="auto"/>
            <w:bottom w:val="none" w:sz="0" w:space="0" w:color="auto"/>
            <w:right w:val="none" w:sz="0" w:space="0" w:color="auto"/>
          </w:divBdr>
        </w:div>
        <w:div w:id="1596327645">
          <w:marLeft w:val="547"/>
          <w:marRight w:val="0"/>
          <w:marTop w:val="154"/>
          <w:marBottom w:val="0"/>
          <w:divBdr>
            <w:top w:val="none" w:sz="0" w:space="0" w:color="auto"/>
            <w:left w:val="none" w:sz="0" w:space="0" w:color="auto"/>
            <w:bottom w:val="none" w:sz="0" w:space="0" w:color="auto"/>
            <w:right w:val="none" w:sz="0" w:space="0" w:color="auto"/>
          </w:divBdr>
        </w:div>
        <w:div w:id="1570994896">
          <w:marLeft w:val="994"/>
          <w:marRight w:val="0"/>
          <w:marTop w:val="134"/>
          <w:marBottom w:val="0"/>
          <w:divBdr>
            <w:top w:val="none" w:sz="0" w:space="0" w:color="auto"/>
            <w:left w:val="none" w:sz="0" w:space="0" w:color="auto"/>
            <w:bottom w:val="none" w:sz="0" w:space="0" w:color="auto"/>
            <w:right w:val="none" w:sz="0" w:space="0" w:color="auto"/>
          </w:divBdr>
        </w:div>
        <w:div w:id="744306751">
          <w:marLeft w:val="994"/>
          <w:marRight w:val="0"/>
          <w:marTop w:val="134"/>
          <w:marBottom w:val="0"/>
          <w:divBdr>
            <w:top w:val="none" w:sz="0" w:space="0" w:color="auto"/>
            <w:left w:val="none" w:sz="0" w:space="0" w:color="auto"/>
            <w:bottom w:val="none" w:sz="0" w:space="0" w:color="auto"/>
            <w:right w:val="none" w:sz="0" w:space="0" w:color="auto"/>
          </w:divBdr>
        </w:div>
        <w:div w:id="951277475">
          <w:marLeft w:val="994"/>
          <w:marRight w:val="0"/>
          <w:marTop w:val="134"/>
          <w:marBottom w:val="0"/>
          <w:divBdr>
            <w:top w:val="none" w:sz="0" w:space="0" w:color="auto"/>
            <w:left w:val="none" w:sz="0" w:space="0" w:color="auto"/>
            <w:bottom w:val="none" w:sz="0" w:space="0" w:color="auto"/>
            <w:right w:val="none" w:sz="0" w:space="0" w:color="auto"/>
          </w:divBdr>
        </w:div>
        <w:div w:id="548881521">
          <w:marLeft w:val="547"/>
          <w:marRight w:val="0"/>
          <w:marTop w:val="154"/>
          <w:marBottom w:val="0"/>
          <w:divBdr>
            <w:top w:val="none" w:sz="0" w:space="0" w:color="auto"/>
            <w:left w:val="none" w:sz="0" w:space="0" w:color="auto"/>
            <w:bottom w:val="none" w:sz="0" w:space="0" w:color="auto"/>
            <w:right w:val="none" w:sz="0" w:space="0" w:color="auto"/>
          </w:divBdr>
        </w:div>
        <w:div w:id="969242084">
          <w:marLeft w:val="547"/>
          <w:marRight w:val="0"/>
          <w:marTop w:val="154"/>
          <w:marBottom w:val="0"/>
          <w:divBdr>
            <w:top w:val="none" w:sz="0" w:space="0" w:color="auto"/>
            <w:left w:val="none" w:sz="0" w:space="0" w:color="auto"/>
            <w:bottom w:val="none" w:sz="0" w:space="0" w:color="auto"/>
            <w:right w:val="none" w:sz="0" w:space="0" w:color="auto"/>
          </w:divBdr>
        </w:div>
        <w:div w:id="1536386693">
          <w:marLeft w:val="994"/>
          <w:marRight w:val="0"/>
          <w:marTop w:val="134"/>
          <w:marBottom w:val="0"/>
          <w:divBdr>
            <w:top w:val="none" w:sz="0" w:space="0" w:color="auto"/>
            <w:left w:val="none" w:sz="0" w:space="0" w:color="auto"/>
            <w:bottom w:val="none" w:sz="0" w:space="0" w:color="auto"/>
            <w:right w:val="none" w:sz="0" w:space="0" w:color="auto"/>
          </w:divBdr>
        </w:div>
        <w:div w:id="2118867994">
          <w:marLeft w:val="547"/>
          <w:marRight w:val="0"/>
          <w:marTop w:val="154"/>
          <w:marBottom w:val="0"/>
          <w:divBdr>
            <w:top w:val="none" w:sz="0" w:space="0" w:color="auto"/>
            <w:left w:val="none" w:sz="0" w:space="0" w:color="auto"/>
            <w:bottom w:val="none" w:sz="0" w:space="0" w:color="auto"/>
            <w:right w:val="none" w:sz="0" w:space="0" w:color="auto"/>
          </w:divBdr>
        </w:div>
        <w:div w:id="1689287363">
          <w:marLeft w:val="547"/>
          <w:marRight w:val="0"/>
          <w:marTop w:val="154"/>
          <w:marBottom w:val="0"/>
          <w:divBdr>
            <w:top w:val="none" w:sz="0" w:space="0" w:color="auto"/>
            <w:left w:val="none" w:sz="0" w:space="0" w:color="auto"/>
            <w:bottom w:val="none" w:sz="0" w:space="0" w:color="auto"/>
            <w:right w:val="none" w:sz="0" w:space="0" w:color="auto"/>
          </w:divBdr>
        </w:div>
        <w:div w:id="1220018861">
          <w:marLeft w:val="547"/>
          <w:marRight w:val="0"/>
          <w:marTop w:val="154"/>
          <w:marBottom w:val="0"/>
          <w:divBdr>
            <w:top w:val="none" w:sz="0" w:space="0" w:color="auto"/>
            <w:left w:val="none" w:sz="0" w:space="0" w:color="auto"/>
            <w:bottom w:val="none" w:sz="0" w:space="0" w:color="auto"/>
            <w:right w:val="none" w:sz="0" w:space="0" w:color="auto"/>
          </w:divBdr>
        </w:div>
        <w:div w:id="702830163">
          <w:marLeft w:val="547"/>
          <w:marRight w:val="0"/>
          <w:marTop w:val="154"/>
          <w:marBottom w:val="0"/>
          <w:divBdr>
            <w:top w:val="none" w:sz="0" w:space="0" w:color="auto"/>
            <w:left w:val="none" w:sz="0" w:space="0" w:color="auto"/>
            <w:bottom w:val="none" w:sz="0" w:space="0" w:color="auto"/>
            <w:right w:val="none" w:sz="0" w:space="0" w:color="auto"/>
          </w:divBdr>
        </w:div>
        <w:div w:id="1550146650">
          <w:marLeft w:val="547"/>
          <w:marRight w:val="0"/>
          <w:marTop w:val="154"/>
          <w:marBottom w:val="0"/>
          <w:divBdr>
            <w:top w:val="none" w:sz="0" w:space="0" w:color="auto"/>
            <w:left w:val="none" w:sz="0" w:space="0" w:color="auto"/>
            <w:bottom w:val="none" w:sz="0" w:space="0" w:color="auto"/>
            <w:right w:val="none" w:sz="0" w:space="0" w:color="auto"/>
          </w:divBdr>
        </w:div>
        <w:div w:id="2062829086">
          <w:marLeft w:val="547"/>
          <w:marRight w:val="0"/>
          <w:marTop w:val="154"/>
          <w:marBottom w:val="0"/>
          <w:divBdr>
            <w:top w:val="none" w:sz="0" w:space="0" w:color="auto"/>
            <w:left w:val="none" w:sz="0" w:space="0" w:color="auto"/>
            <w:bottom w:val="none" w:sz="0" w:space="0" w:color="auto"/>
            <w:right w:val="none" w:sz="0" w:space="0" w:color="auto"/>
          </w:divBdr>
        </w:div>
        <w:div w:id="2003967334">
          <w:marLeft w:val="547"/>
          <w:marRight w:val="0"/>
          <w:marTop w:val="154"/>
          <w:marBottom w:val="0"/>
          <w:divBdr>
            <w:top w:val="none" w:sz="0" w:space="0" w:color="auto"/>
            <w:left w:val="none" w:sz="0" w:space="0" w:color="auto"/>
            <w:bottom w:val="none" w:sz="0" w:space="0" w:color="auto"/>
            <w:right w:val="none" w:sz="0" w:space="0" w:color="auto"/>
          </w:divBdr>
        </w:div>
        <w:div w:id="1956935945">
          <w:marLeft w:val="547"/>
          <w:marRight w:val="0"/>
          <w:marTop w:val="154"/>
          <w:marBottom w:val="0"/>
          <w:divBdr>
            <w:top w:val="none" w:sz="0" w:space="0" w:color="auto"/>
            <w:left w:val="none" w:sz="0" w:space="0" w:color="auto"/>
            <w:bottom w:val="none" w:sz="0" w:space="0" w:color="auto"/>
            <w:right w:val="none" w:sz="0" w:space="0" w:color="auto"/>
          </w:divBdr>
        </w:div>
      </w:divsChild>
    </w:div>
    <w:div w:id="2063557498">
      <w:bodyDiv w:val="1"/>
      <w:marLeft w:val="0"/>
      <w:marRight w:val="0"/>
      <w:marTop w:val="0"/>
      <w:marBottom w:val="0"/>
      <w:divBdr>
        <w:top w:val="none" w:sz="0" w:space="0" w:color="auto"/>
        <w:left w:val="none" w:sz="0" w:space="0" w:color="auto"/>
        <w:bottom w:val="none" w:sz="0" w:space="0" w:color="auto"/>
        <w:right w:val="none" w:sz="0" w:space="0" w:color="auto"/>
      </w:divBdr>
    </w:div>
    <w:div w:id="2065444653">
      <w:bodyDiv w:val="1"/>
      <w:marLeft w:val="0"/>
      <w:marRight w:val="0"/>
      <w:marTop w:val="0"/>
      <w:marBottom w:val="0"/>
      <w:divBdr>
        <w:top w:val="none" w:sz="0" w:space="0" w:color="auto"/>
        <w:left w:val="none" w:sz="0" w:space="0" w:color="auto"/>
        <w:bottom w:val="none" w:sz="0" w:space="0" w:color="auto"/>
        <w:right w:val="none" w:sz="0" w:space="0" w:color="auto"/>
      </w:divBdr>
      <w:divsChild>
        <w:div w:id="2133328681">
          <w:marLeft w:val="547"/>
          <w:marRight w:val="0"/>
          <w:marTop w:val="192"/>
          <w:marBottom w:val="0"/>
          <w:divBdr>
            <w:top w:val="none" w:sz="0" w:space="0" w:color="auto"/>
            <w:left w:val="none" w:sz="0" w:space="0" w:color="auto"/>
            <w:bottom w:val="none" w:sz="0" w:space="0" w:color="auto"/>
            <w:right w:val="none" w:sz="0" w:space="0" w:color="auto"/>
          </w:divBdr>
        </w:div>
        <w:div w:id="981806569">
          <w:marLeft w:val="547"/>
          <w:marRight w:val="0"/>
          <w:marTop w:val="182"/>
          <w:marBottom w:val="0"/>
          <w:divBdr>
            <w:top w:val="none" w:sz="0" w:space="0" w:color="auto"/>
            <w:left w:val="none" w:sz="0" w:space="0" w:color="auto"/>
            <w:bottom w:val="none" w:sz="0" w:space="0" w:color="auto"/>
            <w:right w:val="none" w:sz="0" w:space="0" w:color="auto"/>
          </w:divBdr>
        </w:div>
        <w:div w:id="1489904508">
          <w:marLeft w:val="547"/>
          <w:marRight w:val="0"/>
          <w:marTop w:val="182"/>
          <w:marBottom w:val="0"/>
          <w:divBdr>
            <w:top w:val="none" w:sz="0" w:space="0" w:color="auto"/>
            <w:left w:val="none" w:sz="0" w:space="0" w:color="auto"/>
            <w:bottom w:val="none" w:sz="0" w:space="0" w:color="auto"/>
            <w:right w:val="none" w:sz="0" w:space="0" w:color="auto"/>
          </w:divBdr>
        </w:div>
        <w:div w:id="1444838149">
          <w:marLeft w:val="547"/>
          <w:marRight w:val="0"/>
          <w:marTop w:val="182"/>
          <w:marBottom w:val="0"/>
          <w:divBdr>
            <w:top w:val="none" w:sz="0" w:space="0" w:color="auto"/>
            <w:left w:val="none" w:sz="0" w:space="0" w:color="auto"/>
            <w:bottom w:val="none" w:sz="0" w:space="0" w:color="auto"/>
            <w:right w:val="none" w:sz="0" w:space="0" w:color="auto"/>
          </w:divBdr>
        </w:div>
        <w:div w:id="205220875">
          <w:marLeft w:val="547"/>
          <w:marRight w:val="0"/>
          <w:marTop w:val="154"/>
          <w:marBottom w:val="0"/>
          <w:divBdr>
            <w:top w:val="none" w:sz="0" w:space="0" w:color="auto"/>
            <w:left w:val="none" w:sz="0" w:space="0" w:color="auto"/>
            <w:bottom w:val="none" w:sz="0" w:space="0" w:color="auto"/>
            <w:right w:val="none" w:sz="0" w:space="0" w:color="auto"/>
          </w:divBdr>
        </w:div>
        <w:div w:id="2053379216">
          <w:marLeft w:val="547"/>
          <w:marRight w:val="0"/>
          <w:marTop w:val="154"/>
          <w:marBottom w:val="0"/>
          <w:divBdr>
            <w:top w:val="none" w:sz="0" w:space="0" w:color="auto"/>
            <w:left w:val="none" w:sz="0" w:space="0" w:color="auto"/>
            <w:bottom w:val="none" w:sz="0" w:space="0" w:color="auto"/>
            <w:right w:val="none" w:sz="0" w:space="0" w:color="auto"/>
          </w:divBdr>
        </w:div>
        <w:div w:id="1917665338">
          <w:marLeft w:val="547"/>
          <w:marRight w:val="0"/>
          <w:marTop w:val="154"/>
          <w:marBottom w:val="0"/>
          <w:divBdr>
            <w:top w:val="none" w:sz="0" w:space="0" w:color="auto"/>
            <w:left w:val="none" w:sz="0" w:space="0" w:color="auto"/>
            <w:bottom w:val="none" w:sz="0" w:space="0" w:color="auto"/>
            <w:right w:val="none" w:sz="0" w:space="0" w:color="auto"/>
          </w:divBdr>
        </w:div>
        <w:div w:id="119617466">
          <w:marLeft w:val="547"/>
          <w:marRight w:val="0"/>
          <w:marTop w:val="154"/>
          <w:marBottom w:val="0"/>
          <w:divBdr>
            <w:top w:val="none" w:sz="0" w:space="0" w:color="auto"/>
            <w:left w:val="none" w:sz="0" w:space="0" w:color="auto"/>
            <w:bottom w:val="none" w:sz="0" w:space="0" w:color="auto"/>
            <w:right w:val="none" w:sz="0" w:space="0" w:color="auto"/>
          </w:divBdr>
        </w:div>
        <w:div w:id="496962628">
          <w:marLeft w:val="547"/>
          <w:marRight w:val="0"/>
          <w:marTop w:val="154"/>
          <w:marBottom w:val="0"/>
          <w:divBdr>
            <w:top w:val="none" w:sz="0" w:space="0" w:color="auto"/>
            <w:left w:val="none" w:sz="0" w:space="0" w:color="auto"/>
            <w:bottom w:val="none" w:sz="0" w:space="0" w:color="auto"/>
            <w:right w:val="none" w:sz="0" w:space="0" w:color="auto"/>
          </w:divBdr>
        </w:div>
        <w:div w:id="257250535">
          <w:marLeft w:val="547"/>
          <w:marRight w:val="0"/>
          <w:marTop w:val="154"/>
          <w:marBottom w:val="0"/>
          <w:divBdr>
            <w:top w:val="none" w:sz="0" w:space="0" w:color="auto"/>
            <w:left w:val="none" w:sz="0" w:space="0" w:color="auto"/>
            <w:bottom w:val="none" w:sz="0" w:space="0" w:color="auto"/>
            <w:right w:val="none" w:sz="0" w:space="0" w:color="auto"/>
          </w:divBdr>
        </w:div>
        <w:div w:id="844058455">
          <w:marLeft w:val="547"/>
          <w:marRight w:val="0"/>
          <w:marTop w:val="154"/>
          <w:marBottom w:val="0"/>
          <w:divBdr>
            <w:top w:val="none" w:sz="0" w:space="0" w:color="auto"/>
            <w:left w:val="none" w:sz="0" w:space="0" w:color="auto"/>
            <w:bottom w:val="none" w:sz="0" w:space="0" w:color="auto"/>
            <w:right w:val="none" w:sz="0" w:space="0" w:color="auto"/>
          </w:divBdr>
        </w:div>
        <w:div w:id="672686825">
          <w:marLeft w:val="547"/>
          <w:marRight w:val="0"/>
          <w:marTop w:val="154"/>
          <w:marBottom w:val="0"/>
          <w:divBdr>
            <w:top w:val="none" w:sz="0" w:space="0" w:color="auto"/>
            <w:left w:val="none" w:sz="0" w:space="0" w:color="auto"/>
            <w:bottom w:val="none" w:sz="0" w:space="0" w:color="auto"/>
            <w:right w:val="none" w:sz="0" w:space="0" w:color="auto"/>
          </w:divBdr>
        </w:div>
        <w:div w:id="669989078">
          <w:marLeft w:val="547"/>
          <w:marRight w:val="0"/>
          <w:marTop w:val="154"/>
          <w:marBottom w:val="0"/>
          <w:divBdr>
            <w:top w:val="none" w:sz="0" w:space="0" w:color="auto"/>
            <w:left w:val="none" w:sz="0" w:space="0" w:color="auto"/>
            <w:bottom w:val="none" w:sz="0" w:space="0" w:color="auto"/>
            <w:right w:val="none" w:sz="0" w:space="0" w:color="auto"/>
          </w:divBdr>
        </w:div>
        <w:div w:id="290063665">
          <w:marLeft w:val="547"/>
          <w:marRight w:val="0"/>
          <w:marTop w:val="154"/>
          <w:marBottom w:val="0"/>
          <w:divBdr>
            <w:top w:val="none" w:sz="0" w:space="0" w:color="auto"/>
            <w:left w:val="none" w:sz="0" w:space="0" w:color="auto"/>
            <w:bottom w:val="none" w:sz="0" w:space="0" w:color="auto"/>
            <w:right w:val="none" w:sz="0" w:space="0" w:color="auto"/>
          </w:divBdr>
        </w:div>
        <w:div w:id="1014500045">
          <w:marLeft w:val="547"/>
          <w:marRight w:val="0"/>
          <w:marTop w:val="154"/>
          <w:marBottom w:val="0"/>
          <w:divBdr>
            <w:top w:val="none" w:sz="0" w:space="0" w:color="auto"/>
            <w:left w:val="none" w:sz="0" w:space="0" w:color="auto"/>
            <w:bottom w:val="none" w:sz="0" w:space="0" w:color="auto"/>
            <w:right w:val="none" w:sz="0" w:space="0" w:color="auto"/>
          </w:divBdr>
        </w:div>
        <w:div w:id="2011790115">
          <w:marLeft w:val="547"/>
          <w:marRight w:val="0"/>
          <w:marTop w:val="154"/>
          <w:marBottom w:val="0"/>
          <w:divBdr>
            <w:top w:val="none" w:sz="0" w:space="0" w:color="auto"/>
            <w:left w:val="none" w:sz="0" w:space="0" w:color="auto"/>
            <w:bottom w:val="none" w:sz="0" w:space="0" w:color="auto"/>
            <w:right w:val="none" w:sz="0" w:space="0" w:color="auto"/>
          </w:divBdr>
        </w:div>
        <w:div w:id="324283543">
          <w:marLeft w:val="547"/>
          <w:marRight w:val="0"/>
          <w:marTop w:val="154"/>
          <w:marBottom w:val="0"/>
          <w:divBdr>
            <w:top w:val="none" w:sz="0" w:space="0" w:color="auto"/>
            <w:left w:val="none" w:sz="0" w:space="0" w:color="auto"/>
            <w:bottom w:val="none" w:sz="0" w:space="0" w:color="auto"/>
            <w:right w:val="none" w:sz="0" w:space="0" w:color="auto"/>
          </w:divBdr>
        </w:div>
        <w:div w:id="1015767059">
          <w:marLeft w:val="547"/>
          <w:marRight w:val="0"/>
          <w:marTop w:val="154"/>
          <w:marBottom w:val="0"/>
          <w:divBdr>
            <w:top w:val="none" w:sz="0" w:space="0" w:color="auto"/>
            <w:left w:val="none" w:sz="0" w:space="0" w:color="auto"/>
            <w:bottom w:val="none" w:sz="0" w:space="0" w:color="auto"/>
            <w:right w:val="none" w:sz="0" w:space="0" w:color="auto"/>
          </w:divBdr>
        </w:div>
        <w:div w:id="1304233910">
          <w:marLeft w:val="547"/>
          <w:marRight w:val="0"/>
          <w:marTop w:val="154"/>
          <w:marBottom w:val="0"/>
          <w:divBdr>
            <w:top w:val="none" w:sz="0" w:space="0" w:color="auto"/>
            <w:left w:val="none" w:sz="0" w:space="0" w:color="auto"/>
            <w:bottom w:val="none" w:sz="0" w:space="0" w:color="auto"/>
            <w:right w:val="none" w:sz="0" w:space="0" w:color="auto"/>
          </w:divBdr>
        </w:div>
        <w:div w:id="1532651125">
          <w:marLeft w:val="547"/>
          <w:marRight w:val="0"/>
          <w:marTop w:val="154"/>
          <w:marBottom w:val="0"/>
          <w:divBdr>
            <w:top w:val="none" w:sz="0" w:space="0" w:color="auto"/>
            <w:left w:val="none" w:sz="0" w:space="0" w:color="auto"/>
            <w:bottom w:val="none" w:sz="0" w:space="0" w:color="auto"/>
            <w:right w:val="none" w:sz="0" w:space="0" w:color="auto"/>
          </w:divBdr>
        </w:div>
        <w:div w:id="1012344353">
          <w:marLeft w:val="547"/>
          <w:marRight w:val="0"/>
          <w:marTop w:val="154"/>
          <w:marBottom w:val="0"/>
          <w:divBdr>
            <w:top w:val="none" w:sz="0" w:space="0" w:color="auto"/>
            <w:left w:val="none" w:sz="0" w:space="0" w:color="auto"/>
            <w:bottom w:val="none" w:sz="0" w:space="0" w:color="auto"/>
            <w:right w:val="none" w:sz="0" w:space="0" w:color="auto"/>
          </w:divBdr>
        </w:div>
        <w:div w:id="1275748948">
          <w:marLeft w:val="547"/>
          <w:marRight w:val="0"/>
          <w:marTop w:val="154"/>
          <w:marBottom w:val="0"/>
          <w:divBdr>
            <w:top w:val="none" w:sz="0" w:space="0" w:color="auto"/>
            <w:left w:val="none" w:sz="0" w:space="0" w:color="auto"/>
            <w:bottom w:val="none" w:sz="0" w:space="0" w:color="auto"/>
            <w:right w:val="none" w:sz="0" w:space="0" w:color="auto"/>
          </w:divBdr>
        </w:div>
        <w:div w:id="1329744641">
          <w:marLeft w:val="547"/>
          <w:marRight w:val="0"/>
          <w:marTop w:val="154"/>
          <w:marBottom w:val="0"/>
          <w:divBdr>
            <w:top w:val="none" w:sz="0" w:space="0" w:color="auto"/>
            <w:left w:val="none" w:sz="0" w:space="0" w:color="auto"/>
            <w:bottom w:val="none" w:sz="0" w:space="0" w:color="auto"/>
            <w:right w:val="none" w:sz="0" w:space="0" w:color="auto"/>
          </w:divBdr>
        </w:div>
        <w:div w:id="2024743965">
          <w:marLeft w:val="547"/>
          <w:marRight w:val="0"/>
          <w:marTop w:val="154"/>
          <w:marBottom w:val="0"/>
          <w:divBdr>
            <w:top w:val="none" w:sz="0" w:space="0" w:color="auto"/>
            <w:left w:val="none" w:sz="0" w:space="0" w:color="auto"/>
            <w:bottom w:val="none" w:sz="0" w:space="0" w:color="auto"/>
            <w:right w:val="none" w:sz="0" w:space="0" w:color="auto"/>
          </w:divBdr>
        </w:div>
        <w:div w:id="118375393">
          <w:marLeft w:val="547"/>
          <w:marRight w:val="0"/>
          <w:marTop w:val="154"/>
          <w:marBottom w:val="0"/>
          <w:divBdr>
            <w:top w:val="none" w:sz="0" w:space="0" w:color="auto"/>
            <w:left w:val="none" w:sz="0" w:space="0" w:color="auto"/>
            <w:bottom w:val="none" w:sz="0" w:space="0" w:color="auto"/>
            <w:right w:val="none" w:sz="0" w:space="0" w:color="auto"/>
          </w:divBdr>
        </w:div>
        <w:div w:id="627009621">
          <w:marLeft w:val="547"/>
          <w:marRight w:val="0"/>
          <w:marTop w:val="154"/>
          <w:marBottom w:val="0"/>
          <w:divBdr>
            <w:top w:val="none" w:sz="0" w:space="0" w:color="auto"/>
            <w:left w:val="none" w:sz="0" w:space="0" w:color="auto"/>
            <w:bottom w:val="none" w:sz="0" w:space="0" w:color="auto"/>
            <w:right w:val="none" w:sz="0" w:space="0" w:color="auto"/>
          </w:divBdr>
        </w:div>
        <w:div w:id="1040322291">
          <w:marLeft w:val="547"/>
          <w:marRight w:val="0"/>
          <w:marTop w:val="154"/>
          <w:marBottom w:val="0"/>
          <w:divBdr>
            <w:top w:val="none" w:sz="0" w:space="0" w:color="auto"/>
            <w:left w:val="none" w:sz="0" w:space="0" w:color="auto"/>
            <w:bottom w:val="none" w:sz="0" w:space="0" w:color="auto"/>
            <w:right w:val="none" w:sz="0" w:space="0" w:color="auto"/>
          </w:divBdr>
        </w:div>
        <w:div w:id="2095279340">
          <w:marLeft w:val="547"/>
          <w:marRight w:val="0"/>
          <w:marTop w:val="154"/>
          <w:marBottom w:val="0"/>
          <w:divBdr>
            <w:top w:val="none" w:sz="0" w:space="0" w:color="auto"/>
            <w:left w:val="none" w:sz="0" w:space="0" w:color="auto"/>
            <w:bottom w:val="none" w:sz="0" w:space="0" w:color="auto"/>
            <w:right w:val="none" w:sz="0" w:space="0" w:color="auto"/>
          </w:divBdr>
        </w:div>
        <w:div w:id="1111894065">
          <w:marLeft w:val="547"/>
          <w:marRight w:val="0"/>
          <w:marTop w:val="154"/>
          <w:marBottom w:val="0"/>
          <w:divBdr>
            <w:top w:val="none" w:sz="0" w:space="0" w:color="auto"/>
            <w:left w:val="none" w:sz="0" w:space="0" w:color="auto"/>
            <w:bottom w:val="none" w:sz="0" w:space="0" w:color="auto"/>
            <w:right w:val="none" w:sz="0" w:space="0" w:color="auto"/>
          </w:divBdr>
        </w:div>
        <w:div w:id="90316248">
          <w:marLeft w:val="547"/>
          <w:marRight w:val="0"/>
          <w:marTop w:val="154"/>
          <w:marBottom w:val="0"/>
          <w:divBdr>
            <w:top w:val="none" w:sz="0" w:space="0" w:color="auto"/>
            <w:left w:val="none" w:sz="0" w:space="0" w:color="auto"/>
            <w:bottom w:val="none" w:sz="0" w:space="0" w:color="auto"/>
            <w:right w:val="none" w:sz="0" w:space="0" w:color="auto"/>
          </w:divBdr>
        </w:div>
        <w:div w:id="2096972778">
          <w:marLeft w:val="547"/>
          <w:marRight w:val="0"/>
          <w:marTop w:val="154"/>
          <w:marBottom w:val="0"/>
          <w:divBdr>
            <w:top w:val="none" w:sz="0" w:space="0" w:color="auto"/>
            <w:left w:val="none" w:sz="0" w:space="0" w:color="auto"/>
            <w:bottom w:val="none" w:sz="0" w:space="0" w:color="auto"/>
            <w:right w:val="none" w:sz="0" w:space="0" w:color="auto"/>
          </w:divBdr>
        </w:div>
        <w:div w:id="2008751801">
          <w:marLeft w:val="547"/>
          <w:marRight w:val="0"/>
          <w:marTop w:val="154"/>
          <w:marBottom w:val="0"/>
          <w:divBdr>
            <w:top w:val="none" w:sz="0" w:space="0" w:color="auto"/>
            <w:left w:val="none" w:sz="0" w:space="0" w:color="auto"/>
            <w:bottom w:val="none" w:sz="0" w:space="0" w:color="auto"/>
            <w:right w:val="none" w:sz="0" w:space="0" w:color="auto"/>
          </w:divBdr>
        </w:div>
        <w:div w:id="975255194">
          <w:marLeft w:val="547"/>
          <w:marRight w:val="0"/>
          <w:marTop w:val="154"/>
          <w:marBottom w:val="0"/>
          <w:divBdr>
            <w:top w:val="none" w:sz="0" w:space="0" w:color="auto"/>
            <w:left w:val="none" w:sz="0" w:space="0" w:color="auto"/>
            <w:bottom w:val="none" w:sz="0" w:space="0" w:color="auto"/>
            <w:right w:val="none" w:sz="0" w:space="0" w:color="auto"/>
          </w:divBdr>
        </w:div>
        <w:div w:id="1298536258">
          <w:marLeft w:val="547"/>
          <w:marRight w:val="0"/>
          <w:marTop w:val="154"/>
          <w:marBottom w:val="0"/>
          <w:divBdr>
            <w:top w:val="none" w:sz="0" w:space="0" w:color="auto"/>
            <w:left w:val="none" w:sz="0" w:space="0" w:color="auto"/>
            <w:bottom w:val="none" w:sz="0" w:space="0" w:color="auto"/>
            <w:right w:val="none" w:sz="0" w:space="0" w:color="auto"/>
          </w:divBdr>
        </w:div>
        <w:div w:id="1168642837">
          <w:marLeft w:val="547"/>
          <w:marRight w:val="0"/>
          <w:marTop w:val="154"/>
          <w:marBottom w:val="0"/>
          <w:divBdr>
            <w:top w:val="none" w:sz="0" w:space="0" w:color="auto"/>
            <w:left w:val="none" w:sz="0" w:space="0" w:color="auto"/>
            <w:bottom w:val="none" w:sz="0" w:space="0" w:color="auto"/>
            <w:right w:val="none" w:sz="0" w:space="0" w:color="auto"/>
          </w:divBdr>
        </w:div>
        <w:div w:id="710107631">
          <w:marLeft w:val="547"/>
          <w:marRight w:val="0"/>
          <w:marTop w:val="154"/>
          <w:marBottom w:val="0"/>
          <w:divBdr>
            <w:top w:val="none" w:sz="0" w:space="0" w:color="auto"/>
            <w:left w:val="none" w:sz="0" w:space="0" w:color="auto"/>
            <w:bottom w:val="none" w:sz="0" w:space="0" w:color="auto"/>
            <w:right w:val="none" w:sz="0" w:space="0" w:color="auto"/>
          </w:divBdr>
        </w:div>
        <w:div w:id="641547554">
          <w:marLeft w:val="547"/>
          <w:marRight w:val="0"/>
          <w:marTop w:val="154"/>
          <w:marBottom w:val="0"/>
          <w:divBdr>
            <w:top w:val="none" w:sz="0" w:space="0" w:color="auto"/>
            <w:left w:val="none" w:sz="0" w:space="0" w:color="auto"/>
            <w:bottom w:val="none" w:sz="0" w:space="0" w:color="auto"/>
            <w:right w:val="none" w:sz="0" w:space="0" w:color="auto"/>
          </w:divBdr>
        </w:div>
        <w:div w:id="1552573446">
          <w:marLeft w:val="547"/>
          <w:marRight w:val="0"/>
          <w:marTop w:val="154"/>
          <w:marBottom w:val="0"/>
          <w:divBdr>
            <w:top w:val="none" w:sz="0" w:space="0" w:color="auto"/>
            <w:left w:val="none" w:sz="0" w:space="0" w:color="auto"/>
            <w:bottom w:val="none" w:sz="0" w:space="0" w:color="auto"/>
            <w:right w:val="none" w:sz="0" w:space="0" w:color="auto"/>
          </w:divBdr>
        </w:div>
        <w:div w:id="1652294383">
          <w:marLeft w:val="547"/>
          <w:marRight w:val="0"/>
          <w:marTop w:val="154"/>
          <w:marBottom w:val="0"/>
          <w:divBdr>
            <w:top w:val="none" w:sz="0" w:space="0" w:color="auto"/>
            <w:left w:val="none" w:sz="0" w:space="0" w:color="auto"/>
            <w:bottom w:val="none" w:sz="0" w:space="0" w:color="auto"/>
            <w:right w:val="none" w:sz="0" w:space="0" w:color="auto"/>
          </w:divBdr>
        </w:div>
        <w:div w:id="476917040">
          <w:marLeft w:val="547"/>
          <w:marRight w:val="0"/>
          <w:marTop w:val="154"/>
          <w:marBottom w:val="0"/>
          <w:divBdr>
            <w:top w:val="none" w:sz="0" w:space="0" w:color="auto"/>
            <w:left w:val="none" w:sz="0" w:space="0" w:color="auto"/>
            <w:bottom w:val="none" w:sz="0" w:space="0" w:color="auto"/>
            <w:right w:val="none" w:sz="0" w:space="0" w:color="auto"/>
          </w:divBdr>
        </w:div>
        <w:div w:id="501163111">
          <w:marLeft w:val="547"/>
          <w:marRight w:val="0"/>
          <w:marTop w:val="154"/>
          <w:marBottom w:val="0"/>
          <w:divBdr>
            <w:top w:val="none" w:sz="0" w:space="0" w:color="auto"/>
            <w:left w:val="none" w:sz="0" w:space="0" w:color="auto"/>
            <w:bottom w:val="none" w:sz="0" w:space="0" w:color="auto"/>
            <w:right w:val="none" w:sz="0" w:space="0" w:color="auto"/>
          </w:divBdr>
        </w:div>
        <w:div w:id="911738210">
          <w:marLeft w:val="547"/>
          <w:marRight w:val="0"/>
          <w:marTop w:val="154"/>
          <w:marBottom w:val="0"/>
          <w:divBdr>
            <w:top w:val="none" w:sz="0" w:space="0" w:color="auto"/>
            <w:left w:val="none" w:sz="0" w:space="0" w:color="auto"/>
            <w:bottom w:val="none" w:sz="0" w:space="0" w:color="auto"/>
            <w:right w:val="none" w:sz="0" w:space="0" w:color="auto"/>
          </w:divBdr>
        </w:div>
        <w:div w:id="2091659970">
          <w:marLeft w:val="547"/>
          <w:marRight w:val="0"/>
          <w:marTop w:val="139"/>
          <w:marBottom w:val="0"/>
          <w:divBdr>
            <w:top w:val="none" w:sz="0" w:space="0" w:color="auto"/>
            <w:left w:val="none" w:sz="0" w:space="0" w:color="auto"/>
            <w:bottom w:val="none" w:sz="0" w:space="0" w:color="auto"/>
            <w:right w:val="none" w:sz="0" w:space="0" w:color="auto"/>
          </w:divBdr>
        </w:div>
        <w:div w:id="1624380226">
          <w:marLeft w:val="547"/>
          <w:marRight w:val="0"/>
          <w:marTop w:val="139"/>
          <w:marBottom w:val="0"/>
          <w:divBdr>
            <w:top w:val="none" w:sz="0" w:space="0" w:color="auto"/>
            <w:left w:val="none" w:sz="0" w:space="0" w:color="auto"/>
            <w:bottom w:val="none" w:sz="0" w:space="0" w:color="auto"/>
            <w:right w:val="none" w:sz="0" w:space="0" w:color="auto"/>
          </w:divBdr>
        </w:div>
        <w:div w:id="1411778530">
          <w:marLeft w:val="547"/>
          <w:marRight w:val="0"/>
          <w:marTop w:val="154"/>
          <w:marBottom w:val="0"/>
          <w:divBdr>
            <w:top w:val="none" w:sz="0" w:space="0" w:color="auto"/>
            <w:left w:val="none" w:sz="0" w:space="0" w:color="auto"/>
            <w:bottom w:val="none" w:sz="0" w:space="0" w:color="auto"/>
            <w:right w:val="none" w:sz="0" w:space="0" w:color="auto"/>
          </w:divBdr>
        </w:div>
        <w:div w:id="1745838595">
          <w:marLeft w:val="547"/>
          <w:marRight w:val="0"/>
          <w:marTop w:val="139"/>
          <w:marBottom w:val="0"/>
          <w:divBdr>
            <w:top w:val="none" w:sz="0" w:space="0" w:color="auto"/>
            <w:left w:val="none" w:sz="0" w:space="0" w:color="auto"/>
            <w:bottom w:val="none" w:sz="0" w:space="0" w:color="auto"/>
            <w:right w:val="none" w:sz="0" w:space="0" w:color="auto"/>
          </w:divBdr>
        </w:div>
        <w:div w:id="746614560">
          <w:marLeft w:val="547"/>
          <w:marRight w:val="0"/>
          <w:marTop w:val="139"/>
          <w:marBottom w:val="0"/>
          <w:divBdr>
            <w:top w:val="none" w:sz="0" w:space="0" w:color="auto"/>
            <w:left w:val="none" w:sz="0" w:space="0" w:color="auto"/>
            <w:bottom w:val="none" w:sz="0" w:space="0" w:color="auto"/>
            <w:right w:val="none" w:sz="0" w:space="0" w:color="auto"/>
          </w:divBdr>
        </w:div>
        <w:div w:id="1148859269">
          <w:marLeft w:val="547"/>
          <w:marRight w:val="0"/>
          <w:marTop w:val="139"/>
          <w:marBottom w:val="0"/>
          <w:divBdr>
            <w:top w:val="none" w:sz="0" w:space="0" w:color="auto"/>
            <w:left w:val="none" w:sz="0" w:space="0" w:color="auto"/>
            <w:bottom w:val="none" w:sz="0" w:space="0" w:color="auto"/>
            <w:right w:val="none" w:sz="0" w:space="0" w:color="auto"/>
          </w:divBdr>
        </w:div>
        <w:div w:id="1807772489">
          <w:marLeft w:val="547"/>
          <w:marRight w:val="0"/>
          <w:marTop w:val="154"/>
          <w:marBottom w:val="0"/>
          <w:divBdr>
            <w:top w:val="none" w:sz="0" w:space="0" w:color="auto"/>
            <w:left w:val="none" w:sz="0" w:space="0" w:color="auto"/>
            <w:bottom w:val="none" w:sz="0" w:space="0" w:color="auto"/>
            <w:right w:val="none" w:sz="0" w:space="0" w:color="auto"/>
          </w:divBdr>
        </w:div>
        <w:div w:id="172570715">
          <w:marLeft w:val="547"/>
          <w:marRight w:val="0"/>
          <w:marTop w:val="139"/>
          <w:marBottom w:val="0"/>
          <w:divBdr>
            <w:top w:val="none" w:sz="0" w:space="0" w:color="auto"/>
            <w:left w:val="none" w:sz="0" w:space="0" w:color="auto"/>
            <w:bottom w:val="none" w:sz="0" w:space="0" w:color="auto"/>
            <w:right w:val="none" w:sz="0" w:space="0" w:color="auto"/>
          </w:divBdr>
        </w:div>
        <w:div w:id="224150813">
          <w:marLeft w:val="547"/>
          <w:marRight w:val="0"/>
          <w:marTop w:val="139"/>
          <w:marBottom w:val="0"/>
          <w:divBdr>
            <w:top w:val="none" w:sz="0" w:space="0" w:color="auto"/>
            <w:left w:val="none" w:sz="0" w:space="0" w:color="auto"/>
            <w:bottom w:val="none" w:sz="0" w:space="0" w:color="auto"/>
            <w:right w:val="none" w:sz="0" w:space="0" w:color="auto"/>
          </w:divBdr>
        </w:div>
        <w:div w:id="195310385">
          <w:marLeft w:val="547"/>
          <w:marRight w:val="0"/>
          <w:marTop w:val="139"/>
          <w:marBottom w:val="0"/>
          <w:divBdr>
            <w:top w:val="none" w:sz="0" w:space="0" w:color="auto"/>
            <w:left w:val="none" w:sz="0" w:space="0" w:color="auto"/>
            <w:bottom w:val="none" w:sz="0" w:space="0" w:color="auto"/>
            <w:right w:val="none" w:sz="0" w:space="0" w:color="auto"/>
          </w:divBdr>
        </w:div>
        <w:div w:id="2102217969">
          <w:marLeft w:val="547"/>
          <w:marRight w:val="0"/>
          <w:marTop w:val="154"/>
          <w:marBottom w:val="0"/>
          <w:divBdr>
            <w:top w:val="none" w:sz="0" w:space="0" w:color="auto"/>
            <w:left w:val="none" w:sz="0" w:space="0" w:color="auto"/>
            <w:bottom w:val="none" w:sz="0" w:space="0" w:color="auto"/>
            <w:right w:val="none" w:sz="0" w:space="0" w:color="auto"/>
          </w:divBdr>
        </w:div>
        <w:div w:id="1646662363">
          <w:marLeft w:val="547"/>
          <w:marRight w:val="0"/>
          <w:marTop w:val="139"/>
          <w:marBottom w:val="0"/>
          <w:divBdr>
            <w:top w:val="none" w:sz="0" w:space="0" w:color="auto"/>
            <w:left w:val="none" w:sz="0" w:space="0" w:color="auto"/>
            <w:bottom w:val="none" w:sz="0" w:space="0" w:color="auto"/>
            <w:right w:val="none" w:sz="0" w:space="0" w:color="auto"/>
          </w:divBdr>
        </w:div>
        <w:div w:id="2074503588">
          <w:marLeft w:val="547"/>
          <w:marRight w:val="0"/>
          <w:marTop w:val="139"/>
          <w:marBottom w:val="0"/>
          <w:divBdr>
            <w:top w:val="none" w:sz="0" w:space="0" w:color="auto"/>
            <w:left w:val="none" w:sz="0" w:space="0" w:color="auto"/>
            <w:bottom w:val="none" w:sz="0" w:space="0" w:color="auto"/>
            <w:right w:val="none" w:sz="0" w:space="0" w:color="auto"/>
          </w:divBdr>
        </w:div>
        <w:div w:id="1552109200">
          <w:marLeft w:val="547"/>
          <w:marRight w:val="0"/>
          <w:marTop w:val="139"/>
          <w:marBottom w:val="0"/>
          <w:divBdr>
            <w:top w:val="none" w:sz="0" w:space="0" w:color="auto"/>
            <w:left w:val="none" w:sz="0" w:space="0" w:color="auto"/>
            <w:bottom w:val="none" w:sz="0" w:space="0" w:color="auto"/>
            <w:right w:val="none" w:sz="0" w:space="0" w:color="auto"/>
          </w:divBdr>
        </w:div>
        <w:div w:id="407463683">
          <w:marLeft w:val="547"/>
          <w:marRight w:val="0"/>
          <w:marTop w:val="139"/>
          <w:marBottom w:val="0"/>
          <w:divBdr>
            <w:top w:val="none" w:sz="0" w:space="0" w:color="auto"/>
            <w:left w:val="none" w:sz="0" w:space="0" w:color="auto"/>
            <w:bottom w:val="none" w:sz="0" w:space="0" w:color="auto"/>
            <w:right w:val="none" w:sz="0" w:space="0" w:color="auto"/>
          </w:divBdr>
        </w:div>
        <w:div w:id="236940514">
          <w:marLeft w:val="547"/>
          <w:marRight w:val="0"/>
          <w:marTop w:val="154"/>
          <w:marBottom w:val="0"/>
          <w:divBdr>
            <w:top w:val="none" w:sz="0" w:space="0" w:color="auto"/>
            <w:left w:val="none" w:sz="0" w:space="0" w:color="auto"/>
            <w:bottom w:val="none" w:sz="0" w:space="0" w:color="auto"/>
            <w:right w:val="none" w:sz="0" w:space="0" w:color="auto"/>
          </w:divBdr>
        </w:div>
        <w:div w:id="1069692248">
          <w:marLeft w:val="547"/>
          <w:marRight w:val="0"/>
          <w:marTop w:val="139"/>
          <w:marBottom w:val="0"/>
          <w:divBdr>
            <w:top w:val="none" w:sz="0" w:space="0" w:color="auto"/>
            <w:left w:val="none" w:sz="0" w:space="0" w:color="auto"/>
            <w:bottom w:val="none" w:sz="0" w:space="0" w:color="auto"/>
            <w:right w:val="none" w:sz="0" w:space="0" w:color="auto"/>
          </w:divBdr>
        </w:div>
        <w:div w:id="2110654749">
          <w:marLeft w:val="547"/>
          <w:marRight w:val="0"/>
          <w:marTop w:val="139"/>
          <w:marBottom w:val="0"/>
          <w:divBdr>
            <w:top w:val="none" w:sz="0" w:space="0" w:color="auto"/>
            <w:left w:val="none" w:sz="0" w:space="0" w:color="auto"/>
            <w:bottom w:val="none" w:sz="0" w:space="0" w:color="auto"/>
            <w:right w:val="none" w:sz="0" w:space="0" w:color="auto"/>
          </w:divBdr>
        </w:div>
        <w:div w:id="733773160">
          <w:marLeft w:val="547"/>
          <w:marRight w:val="0"/>
          <w:marTop w:val="139"/>
          <w:marBottom w:val="0"/>
          <w:divBdr>
            <w:top w:val="none" w:sz="0" w:space="0" w:color="auto"/>
            <w:left w:val="none" w:sz="0" w:space="0" w:color="auto"/>
            <w:bottom w:val="none" w:sz="0" w:space="0" w:color="auto"/>
            <w:right w:val="none" w:sz="0" w:space="0" w:color="auto"/>
          </w:divBdr>
        </w:div>
        <w:div w:id="819467703">
          <w:marLeft w:val="547"/>
          <w:marRight w:val="0"/>
          <w:marTop w:val="139"/>
          <w:marBottom w:val="0"/>
          <w:divBdr>
            <w:top w:val="none" w:sz="0" w:space="0" w:color="auto"/>
            <w:left w:val="none" w:sz="0" w:space="0" w:color="auto"/>
            <w:bottom w:val="none" w:sz="0" w:space="0" w:color="auto"/>
            <w:right w:val="none" w:sz="0" w:space="0" w:color="auto"/>
          </w:divBdr>
        </w:div>
        <w:div w:id="703402771">
          <w:marLeft w:val="547"/>
          <w:marRight w:val="0"/>
          <w:marTop w:val="154"/>
          <w:marBottom w:val="0"/>
          <w:divBdr>
            <w:top w:val="none" w:sz="0" w:space="0" w:color="auto"/>
            <w:left w:val="none" w:sz="0" w:space="0" w:color="auto"/>
            <w:bottom w:val="none" w:sz="0" w:space="0" w:color="auto"/>
            <w:right w:val="none" w:sz="0" w:space="0" w:color="auto"/>
          </w:divBdr>
        </w:div>
        <w:div w:id="1613434184">
          <w:marLeft w:val="547"/>
          <w:marRight w:val="0"/>
          <w:marTop w:val="139"/>
          <w:marBottom w:val="0"/>
          <w:divBdr>
            <w:top w:val="none" w:sz="0" w:space="0" w:color="auto"/>
            <w:left w:val="none" w:sz="0" w:space="0" w:color="auto"/>
            <w:bottom w:val="none" w:sz="0" w:space="0" w:color="auto"/>
            <w:right w:val="none" w:sz="0" w:space="0" w:color="auto"/>
          </w:divBdr>
        </w:div>
        <w:div w:id="1247617727">
          <w:marLeft w:val="547"/>
          <w:marRight w:val="0"/>
          <w:marTop w:val="154"/>
          <w:marBottom w:val="0"/>
          <w:divBdr>
            <w:top w:val="none" w:sz="0" w:space="0" w:color="auto"/>
            <w:left w:val="none" w:sz="0" w:space="0" w:color="auto"/>
            <w:bottom w:val="none" w:sz="0" w:space="0" w:color="auto"/>
            <w:right w:val="none" w:sz="0" w:space="0" w:color="auto"/>
          </w:divBdr>
        </w:div>
        <w:div w:id="498664191">
          <w:marLeft w:val="547"/>
          <w:marRight w:val="0"/>
          <w:marTop w:val="154"/>
          <w:marBottom w:val="0"/>
          <w:divBdr>
            <w:top w:val="none" w:sz="0" w:space="0" w:color="auto"/>
            <w:left w:val="none" w:sz="0" w:space="0" w:color="auto"/>
            <w:bottom w:val="none" w:sz="0" w:space="0" w:color="auto"/>
            <w:right w:val="none" w:sz="0" w:space="0" w:color="auto"/>
          </w:divBdr>
        </w:div>
        <w:div w:id="1763796208">
          <w:marLeft w:val="547"/>
          <w:marRight w:val="0"/>
          <w:marTop w:val="154"/>
          <w:marBottom w:val="0"/>
          <w:divBdr>
            <w:top w:val="none" w:sz="0" w:space="0" w:color="auto"/>
            <w:left w:val="none" w:sz="0" w:space="0" w:color="auto"/>
            <w:bottom w:val="none" w:sz="0" w:space="0" w:color="auto"/>
            <w:right w:val="none" w:sz="0" w:space="0" w:color="auto"/>
          </w:divBdr>
        </w:div>
        <w:div w:id="1604874902">
          <w:marLeft w:val="547"/>
          <w:marRight w:val="0"/>
          <w:marTop w:val="134"/>
          <w:marBottom w:val="0"/>
          <w:divBdr>
            <w:top w:val="none" w:sz="0" w:space="0" w:color="auto"/>
            <w:left w:val="none" w:sz="0" w:space="0" w:color="auto"/>
            <w:bottom w:val="none" w:sz="0" w:space="0" w:color="auto"/>
            <w:right w:val="none" w:sz="0" w:space="0" w:color="auto"/>
          </w:divBdr>
        </w:div>
        <w:div w:id="80883219">
          <w:marLeft w:val="547"/>
          <w:marRight w:val="0"/>
          <w:marTop w:val="134"/>
          <w:marBottom w:val="0"/>
          <w:divBdr>
            <w:top w:val="none" w:sz="0" w:space="0" w:color="auto"/>
            <w:left w:val="none" w:sz="0" w:space="0" w:color="auto"/>
            <w:bottom w:val="none" w:sz="0" w:space="0" w:color="auto"/>
            <w:right w:val="none" w:sz="0" w:space="0" w:color="auto"/>
          </w:divBdr>
        </w:div>
        <w:div w:id="575634229">
          <w:marLeft w:val="547"/>
          <w:marRight w:val="0"/>
          <w:marTop w:val="134"/>
          <w:marBottom w:val="0"/>
          <w:divBdr>
            <w:top w:val="none" w:sz="0" w:space="0" w:color="auto"/>
            <w:left w:val="none" w:sz="0" w:space="0" w:color="auto"/>
            <w:bottom w:val="none" w:sz="0" w:space="0" w:color="auto"/>
            <w:right w:val="none" w:sz="0" w:space="0" w:color="auto"/>
          </w:divBdr>
        </w:div>
        <w:div w:id="1075710725">
          <w:marLeft w:val="547"/>
          <w:marRight w:val="0"/>
          <w:marTop w:val="154"/>
          <w:marBottom w:val="0"/>
          <w:divBdr>
            <w:top w:val="none" w:sz="0" w:space="0" w:color="auto"/>
            <w:left w:val="none" w:sz="0" w:space="0" w:color="auto"/>
            <w:bottom w:val="none" w:sz="0" w:space="0" w:color="auto"/>
            <w:right w:val="none" w:sz="0" w:space="0" w:color="auto"/>
          </w:divBdr>
        </w:div>
        <w:div w:id="1253198342">
          <w:marLeft w:val="547"/>
          <w:marRight w:val="0"/>
          <w:marTop w:val="134"/>
          <w:marBottom w:val="0"/>
          <w:divBdr>
            <w:top w:val="none" w:sz="0" w:space="0" w:color="auto"/>
            <w:left w:val="none" w:sz="0" w:space="0" w:color="auto"/>
            <w:bottom w:val="none" w:sz="0" w:space="0" w:color="auto"/>
            <w:right w:val="none" w:sz="0" w:space="0" w:color="auto"/>
          </w:divBdr>
        </w:div>
        <w:div w:id="1887329903">
          <w:marLeft w:val="547"/>
          <w:marRight w:val="0"/>
          <w:marTop w:val="134"/>
          <w:marBottom w:val="0"/>
          <w:divBdr>
            <w:top w:val="none" w:sz="0" w:space="0" w:color="auto"/>
            <w:left w:val="none" w:sz="0" w:space="0" w:color="auto"/>
            <w:bottom w:val="none" w:sz="0" w:space="0" w:color="auto"/>
            <w:right w:val="none" w:sz="0" w:space="0" w:color="auto"/>
          </w:divBdr>
        </w:div>
        <w:div w:id="2114400671">
          <w:marLeft w:val="547"/>
          <w:marRight w:val="0"/>
          <w:marTop w:val="134"/>
          <w:marBottom w:val="0"/>
          <w:divBdr>
            <w:top w:val="none" w:sz="0" w:space="0" w:color="auto"/>
            <w:left w:val="none" w:sz="0" w:space="0" w:color="auto"/>
            <w:bottom w:val="none" w:sz="0" w:space="0" w:color="auto"/>
            <w:right w:val="none" w:sz="0" w:space="0" w:color="auto"/>
          </w:divBdr>
        </w:div>
        <w:div w:id="1058938562">
          <w:marLeft w:val="547"/>
          <w:marRight w:val="0"/>
          <w:marTop w:val="154"/>
          <w:marBottom w:val="0"/>
          <w:divBdr>
            <w:top w:val="none" w:sz="0" w:space="0" w:color="auto"/>
            <w:left w:val="none" w:sz="0" w:space="0" w:color="auto"/>
            <w:bottom w:val="none" w:sz="0" w:space="0" w:color="auto"/>
            <w:right w:val="none" w:sz="0" w:space="0" w:color="auto"/>
          </w:divBdr>
        </w:div>
        <w:div w:id="2088765138">
          <w:marLeft w:val="547"/>
          <w:marRight w:val="0"/>
          <w:marTop w:val="134"/>
          <w:marBottom w:val="0"/>
          <w:divBdr>
            <w:top w:val="none" w:sz="0" w:space="0" w:color="auto"/>
            <w:left w:val="none" w:sz="0" w:space="0" w:color="auto"/>
            <w:bottom w:val="none" w:sz="0" w:space="0" w:color="auto"/>
            <w:right w:val="none" w:sz="0" w:space="0" w:color="auto"/>
          </w:divBdr>
        </w:div>
        <w:div w:id="702749224">
          <w:marLeft w:val="547"/>
          <w:marRight w:val="0"/>
          <w:marTop w:val="134"/>
          <w:marBottom w:val="0"/>
          <w:divBdr>
            <w:top w:val="none" w:sz="0" w:space="0" w:color="auto"/>
            <w:left w:val="none" w:sz="0" w:space="0" w:color="auto"/>
            <w:bottom w:val="none" w:sz="0" w:space="0" w:color="auto"/>
            <w:right w:val="none" w:sz="0" w:space="0" w:color="auto"/>
          </w:divBdr>
        </w:div>
        <w:div w:id="2029746411">
          <w:marLeft w:val="547"/>
          <w:marRight w:val="0"/>
          <w:marTop w:val="134"/>
          <w:marBottom w:val="0"/>
          <w:divBdr>
            <w:top w:val="none" w:sz="0" w:space="0" w:color="auto"/>
            <w:left w:val="none" w:sz="0" w:space="0" w:color="auto"/>
            <w:bottom w:val="none" w:sz="0" w:space="0" w:color="auto"/>
            <w:right w:val="none" w:sz="0" w:space="0" w:color="auto"/>
          </w:divBdr>
        </w:div>
        <w:div w:id="102695299">
          <w:marLeft w:val="547"/>
          <w:marRight w:val="0"/>
          <w:marTop w:val="134"/>
          <w:marBottom w:val="0"/>
          <w:divBdr>
            <w:top w:val="none" w:sz="0" w:space="0" w:color="auto"/>
            <w:left w:val="none" w:sz="0" w:space="0" w:color="auto"/>
            <w:bottom w:val="none" w:sz="0" w:space="0" w:color="auto"/>
            <w:right w:val="none" w:sz="0" w:space="0" w:color="auto"/>
          </w:divBdr>
        </w:div>
        <w:div w:id="2073429422">
          <w:marLeft w:val="547"/>
          <w:marRight w:val="0"/>
          <w:marTop w:val="154"/>
          <w:marBottom w:val="0"/>
          <w:divBdr>
            <w:top w:val="none" w:sz="0" w:space="0" w:color="auto"/>
            <w:left w:val="none" w:sz="0" w:space="0" w:color="auto"/>
            <w:bottom w:val="none" w:sz="0" w:space="0" w:color="auto"/>
            <w:right w:val="none" w:sz="0" w:space="0" w:color="auto"/>
          </w:divBdr>
        </w:div>
        <w:div w:id="1565751590">
          <w:marLeft w:val="547"/>
          <w:marRight w:val="0"/>
          <w:marTop w:val="134"/>
          <w:marBottom w:val="0"/>
          <w:divBdr>
            <w:top w:val="none" w:sz="0" w:space="0" w:color="auto"/>
            <w:left w:val="none" w:sz="0" w:space="0" w:color="auto"/>
            <w:bottom w:val="none" w:sz="0" w:space="0" w:color="auto"/>
            <w:right w:val="none" w:sz="0" w:space="0" w:color="auto"/>
          </w:divBdr>
        </w:div>
        <w:div w:id="1009866749">
          <w:marLeft w:val="547"/>
          <w:marRight w:val="0"/>
          <w:marTop w:val="134"/>
          <w:marBottom w:val="0"/>
          <w:divBdr>
            <w:top w:val="none" w:sz="0" w:space="0" w:color="auto"/>
            <w:left w:val="none" w:sz="0" w:space="0" w:color="auto"/>
            <w:bottom w:val="none" w:sz="0" w:space="0" w:color="auto"/>
            <w:right w:val="none" w:sz="0" w:space="0" w:color="auto"/>
          </w:divBdr>
        </w:div>
        <w:div w:id="824122889">
          <w:marLeft w:val="547"/>
          <w:marRight w:val="0"/>
          <w:marTop w:val="134"/>
          <w:marBottom w:val="0"/>
          <w:divBdr>
            <w:top w:val="none" w:sz="0" w:space="0" w:color="auto"/>
            <w:left w:val="none" w:sz="0" w:space="0" w:color="auto"/>
            <w:bottom w:val="none" w:sz="0" w:space="0" w:color="auto"/>
            <w:right w:val="none" w:sz="0" w:space="0" w:color="auto"/>
          </w:divBdr>
        </w:div>
        <w:div w:id="1555853921">
          <w:marLeft w:val="547"/>
          <w:marRight w:val="0"/>
          <w:marTop w:val="154"/>
          <w:marBottom w:val="0"/>
          <w:divBdr>
            <w:top w:val="none" w:sz="0" w:space="0" w:color="auto"/>
            <w:left w:val="none" w:sz="0" w:space="0" w:color="auto"/>
            <w:bottom w:val="none" w:sz="0" w:space="0" w:color="auto"/>
            <w:right w:val="none" w:sz="0" w:space="0" w:color="auto"/>
          </w:divBdr>
        </w:div>
        <w:div w:id="472606417">
          <w:marLeft w:val="547"/>
          <w:marRight w:val="0"/>
          <w:marTop w:val="134"/>
          <w:marBottom w:val="0"/>
          <w:divBdr>
            <w:top w:val="none" w:sz="0" w:space="0" w:color="auto"/>
            <w:left w:val="none" w:sz="0" w:space="0" w:color="auto"/>
            <w:bottom w:val="none" w:sz="0" w:space="0" w:color="auto"/>
            <w:right w:val="none" w:sz="0" w:space="0" w:color="auto"/>
          </w:divBdr>
        </w:div>
        <w:div w:id="2111855222">
          <w:marLeft w:val="547"/>
          <w:marRight w:val="0"/>
          <w:marTop w:val="134"/>
          <w:marBottom w:val="0"/>
          <w:divBdr>
            <w:top w:val="none" w:sz="0" w:space="0" w:color="auto"/>
            <w:left w:val="none" w:sz="0" w:space="0" w:color="auto"/>
            <w:bottom w:val="none" w:sz="0" w:space="0" w:color="auto"/>
            <w:right w:val="none" w:sz="0" w:space="0" w:color="auto"/>
          </w:divBdr>
        </w:div>
        <w:div w:id="2042511496">
          <w:marLeft w:val="547"/>
          <w:marRight w:val="0"/>
          <w:marTop w:val="134"/>
          <w:marBottom w:val="0"/>
          <w:divBdr>
            <w:top w:val="none" w:sz="0" w:space="0" w:color="auto"/>
            <w:left w:val="none" w:sz="0" w:space="0" w:color="auto"/>
            <w:bottom w:val="none" w:sz="0" w:space="0" w:color="auto"/>
            <w:right w:val="none" w:sz="0" w:space="0" w:color="auto"/>
          </w:divBdr>
        </w:div>
        <w:div w:id="1173371514">
          <w:marLeft w:val="547"/>
          <w:marRight w:val="0"/>
          <w:marTop w:val="134"/>
          <w:marBottom w:val="0"/>
          <w:divBdr>
            <w:top w:val="none" w:sz="0" w:space="0" w:color="auto"/>
            <w:left w:val="none" w:sz="0" w:space="0" w:color="auto"/>
            <w:bottom w:val="none" w:sz="0" w:space="0" w:color="auto"/>
            <w:right w:val="none" w:sz="0" w:space="0" w:color="auto"/>
          </w:divBdr>
        </w:div>
        <w:div w:id="2018462056">
          <w:marLeft w:val="547"/>
          <w:marRight w:val="0"/>
          <w:marTop w:val="154"/>
          <w:marBottom w:val="0"/>
          <w:divBdr>
            <w:top w:val="none" w:sz="0" w:space="0" w:color="auto"/>
            <w:left w:val="none" w:sz="0" w:space="0" w:color="auto"/>
            <w:bottom w:val="none" w:sz="0" w:space="0" w:color="auto"/>
            <w:right w:val="none" w:sz="0" w:space="0" w:color="auto"/>
          </w:divBdr>
        </w:div>
        <w:div w:id="935594893">
          <w:marLeft w:val="547"/>
          <w:marRight w:val="0"/>
          <w:marTop w:val="134"/>
          <w:marBottom w:val="0"/>
          <w:divBdr>
            <w:top w:val="none" w:sz="0" w:space="0" w:color="auto"/>
            <w:left w:val="none" w:sz="0" w:space="0" w:color="auto"/>
            <w:bottom w:val="none" w:sz="0" w:space="0" w:color="auto"/>
            <w:right w:val="none" w:sz="0" w:space="0" w:color="auto"/>
          </w:divBdr>
        </w:div>
        <w:div w:id="506673981">
          <w:marLeft w:val="547"/>
          <w:marRight w:val="0"/>
          <w:marTop w:val="154"/>
          <w:marBottom w:val="0"/>
          <w:divBdr>
            <w:top w:val="none" w:sz="0" w:space="0" w:color="auto"/>
            <w:left w:val="none" w:sz="0" w:space="0" w:color="auto"/>
            <w:bottom w:val="none" w:sz="0" w:space="0" w:color="auto"/>
            <w:right w:val="none" w:sz="0" w:space="0" w:color="auto"/>
          </w:divBdr>
        </w:div>
        <w:div w:id="756941319">
          <w:marLeft w:val="547"/>
          <w:marRight w:val="0"/>
          <w:marTop w:val="134"/>
          <w:marBottom w:val="0"/>
          <w:divBdr>
            <w:top w:val="none" w:sz="0" w:space="0" w:color="auto"/>
            <w:left w:val="none" w:sz="0" w:space="0" w:color="auto"/>
            <w:bottom w:val="none" w:sz="0" w:space="0" w:color="auto"/>
            <w:right w:val="none" w:sz="0" w:space="0" w:color="auto"/>
          </w:divBdr>
        </w:div>
        <w:div w:id="1452743702">
          <w:marLeft w:val="547"/>
          <w:marRight w:val="0"/>
          <w:marTop w:val="134"/>
          <w:marBottom w:val="0"/>
          <w:divBdr>
            <w:top w:val="none" w:sz="0" w:space="0" w:color="auto"/>
            <w:left w:val="none" w:sz="0" w:space="0" w:color="auto"/>
            <w:bottom w:val="none" w:sz="0" w:space="0" w:color="auto"/>
            <w:right w:val="none" w:sz="0" w:space="0" w:color="auto"/>
          </w:divBdr>
        </w:div>
        <w:div w:id="2115510906">
          <w:marLeft w:val="547"/>
          <w:marRight w:val="0"/>
          <w:marTop w:val="154"/>
          <w:marBottom w:val="0"/>
          <w:divBdr>
            <w:top w:val="none" w:sz="0" w:space="0" w:color="auto"/>
            <w:left w:val="none" w:sz="0" w:space="0" w:color="auto"/>
            <w:bottom w:val="none" w:sz="0" w:space="0" w:color="auto"/>
            <w:right w:val="none" w:sz="0" w:space="0" w:color="auto"/>
          </w:divBdr>
        </w:div>
        <w:div w:id="977685813">
          <w:marLeft w:val="547"/>
          <w:marRight w:val="0"/>
          <w:marTop w:val="134"/>
          <w:marBottom w:val="0"/>
          <w:divBdr>
            <w:top w:val="none" w:sz="0" w:space="0" w:color="auto"/>
            <w:left w:val="none" w:sz="0" w:space="0" w:color="auto"/>
            <w:bottom w:val="none" w:sz="0" w:space="0" w:color="auto"/>
            <w:right w:val="none" w:sz="0" w:space="0" w:color="auto"/>
          </w:divBdr>
        </w:div>
        <w:div w:id="98526470">
          <w:marLeft w:val="547"/>
          <w:marRight w:val="0"/>
          <w:marTop w:val="134"/>
          <w:marBottom w:val="0"/>
          <w:divBdr>
            <w:top w:val="none" w:sz="0" w:space="0" w:color="auto"/>
            <w:left w:val="none" w:sz="0" w:space="0" w:color="auto"/>
            <w:bottom w:val="none" w:sz="0" w:space="0" w:color="auto"/>
            <w:right w:val="none" w:sz="0" w:space="0" w:color="auto"/>
          </w:divBdr>
        </w:div>
        <w:div w:id="1303078371">
          <w:marLeft w:val="547"/>
          <w:marRight w:val="0"/>
          <w:marTop w:val="134"/>
          <w:marBottom w:val="0"/>
          <w:divBdr>
            <w:top w:val="none" w:sz="0" w:space="0" w:color="auto"/>
            <w:left w:val="none" w:sz="0" w:space="0" w:color="auto"/>
            <w:bottom w:val="none" w:sz="0" w:space="0" w:color="auto"/>
            <w:right w:val="none" w:sz="0" w:space="0" w:color="auto"/>
          </w:divBdr>
        </w:div>
        <w:div w:id="1208252244">
          <w:marLeft w:val="547"/>
          <w:marRight w:val="0"/>
          <w:marTop w:val="134"/>
          <w:marBottom w:val="0"/>
          <w:divBdr>
            <w:top w:val="none" w:sz="0" w:space="0" w:color="auto"/>
            <w:left w:val="none" w:sz="0" w:space="0" w:color="auto"/>
            <w:bottom w:val="none" w:sz="0" w:space="0" w:color="auto"/>
            <w:right w:val="none" w:sz="0" w:space="0" w:color="auto"/>
          </w:divBdr>
        </w:div>
        <w:div w:id="1999383409">
          <w:marLeft w:val="547"/>
          <w:marRight w:val="0"/>
          <w:marTop w:val="154"/>
          <w:marBottom w:val="0"/>
          <w:divBdr>
            <w:top w:val="none" w:sz="0" w:space="0" w:color="auto"/>
            <w:left w:val="none" w:sz="0" w:space="0" w:color="auto"/>
            <w:bottom w:val="none" w:sz="0" w:space="0" w:color="auto"/>
            <w:right w:val="none" w:sz="0" w:space="0" w:color="auto"/>
          </w:divBdr>
        </w:div>
        <w:div w:id="543565064">
          <w:marLeft w:val="547"/>
          <w:marRight w:val="0"/>
          <w:marTop w:val="134"/>
          <w:marBottom w:val="0"/>
          <w:divBdr>
            <w:top w:val="none" w:sz="0" w:space="0" w:color="auto"/>
            <w:left w:val="none" w:sz="0" w:space="0" w:color="auto"/>
            <w:bottom w:val="none" w:sz="0" w:space="0" w:color="auto"/>
            <w:right w:val="none" w:sz="0" w:space="0" w:color="auto"/>
          </w:divBdr>
        </w:div>
        <w:div w:id="830406821">
          <w:marLeft w:val="547"/>
          <w:marRight w:val="0"/>
          <w:marTop w:val="134"/>
          <w:marBottom w:val="0"/>
          <w:divBdr>
            <w:top w:val="none" w:sz="0" w:space="0" w:color="auto"/>
            <w:left w:val="none" w:sz="0" w:space="0" w:color="auto"/>
            <w:bottom w:val="none" w:sz="0" w:space="0" w:color="auto"/>
            <w:right w:val="none" w:sz="0" w:space="0" w:color="auto"/>
          </w:divBdr>
        </w:div>
        <w:div w:id="1041251484">
          <w:marLeft w:val="547"/>
          <w:marRight w:val="0"/>
          <w:marTop w:val="134"/>
          <w:marBottom w:val="0"/>
          <w:divBdr>
            <w:top w:val="none" w:sz="0" w:space="0" w:color="auto"/>
            <w:left w:val="none" w:sz="0" w:space="0" w:color="auto"/>
            <w:bottom w:val="none" w:sz="0" w:space="0" w:color="auto"/>
            <w:right w:val="none" w:sz="0" w:space="0" w:color="auto"/>
          </w:divBdr>
        </w:div>
        <w:div w:id="1388145215">
          <w:marLeft w:val="547"/>
          <w:marRight w:val="0"/>
          <w:marTop w:val="134"/>
          <w:marBottom w:val="0"/>
          <w:divBdr>
            <w:top w:val="none" w:sz="0" w:space="0" w:color="auto"/>
            <w:left w:val="none" w:sz="0" w:space="0" w:color="auto"/>
            <w:bottom w:val="none" w:sz="0" w:space="0" w:color="auto"/>
            <w:right w:val="none" w:sz="0" w:space="0" w:color="auto"/>
          </w:divBdr>
        </w:div>
        <w:div w:id="335153107">
          <w:marLeft w:val="547"/>
          <w:marRight w:val="0"/>
          <w:marTop w:val="134"/>
          <w:marBottom w:val="0"/>
          <w:divBdr>
            <w:top w:val="none" w:sz="0" w:space="0" w:color="auto"/>
            <w:left w:val="none" w:sz="0" w:space="0" w:color="auto"/>
            <w:bottom w:val="none" w:sz="0" w:space="0" w:color="auto"/>
            <w:right w:val="none" w:sz="0" w:space="0" w:color="auto"/>
          </w:divBdr>
        </w:div>
        <w:div w:id="783496955">
          <w:marLeft w:val="547"/>
          <w:marRight w:val="0"/>
          <w:marTop w:val="154"/>
          <w:marBottom w:val="0"/>
          <w:divBdr>
            <w:top w:val="none" w:sz="0" w:space="0" w:color="auto"/>
            <w:left w:val="none" w:sz="0" w:space="0" w:color="auto"/>
            <w:bottom w:val="none" w:sz="0" w:space="0" w:color="auto"/>
            <w:right w:val="none" w:sz="0" w:space="0" w:color="auto"/>
          </w:divBdr>
        </w:div>
        <w:div w:id="1394623440">
          <w:marLeft w:val="547"/>
          <w:marRight w:val="0"/>
          <w:marTop w:val="134"/>
          <w:marBottom w:val="0"/>
          <w:divBdr>
            <w:top w:val="none" w:sz="0" w:space="0" w:color="auto"/>
            <w:left w:val="none" w:sz="0" w:space="0" w:color="auto"/>
            <w:bottom w:val="none" w:sz="0" w:space="0" w:color="auto"/>
            <w:right w:val="none" w:sz="0" w:space="0" w:color="auto"/>
          </w:divBdr>
        </w:div>
        <w:div w:id="782844478">
          <w:marLeft w:val="547"/>
          <w:marRight w:val="0"/>
          <w:marTop w:val="134"/>
          <w:marBottom w:val="0"/>
          <w:divBdr>
            <w:top w:val="none" w:sz="0" w:space="0" w:color="auto"/>
            <w:left w:val="none" w:sz="0" w:space="0" w:color="auto"/>
            <w:bottom w:val="none" w:sz="0" w:space="0" w:color="auto"/>
            <w:right w:val="none" w:sz="0" w:space="0" w:color="auto"/>
          </w:divBdr>
        </w:div>
        <w:div w:id="1702322867">
          <w:marLeft w:val="547"/>
          <w:marRight w:val="0"/>
          <w:marTop w:val="134"/>
          <w:marBottom w:val="0"/>
          <w:divBdr>
            <w:top w:val="none" w:sz="0" w:space="0" w:color="auto"/>
            <w:left w:val="none" w:sz="0" w:space="0" w:color="auto"/>
            <w:bottom w:val="none" w:sz="0" w:space="0" w:color="auto"/>
            <w:right w:val="none" w:sz="0" w:space="0" w:color="auto"/>
          </w:divBdr>
        </w:div>
        <w:div w:id="614100135">
          <w:marLeft w:val="547"/>
          <w:marRight w:val="0"/>
          <w:marTop w:val="134"/>
          <w:marBottom w:val="0"/>
          <w:divBdr>
            <w:top w:val="none" w:sz="0" w:space="0" w:color="auto"/>
            <w:left w:val="none" w:sz="0" w:space="0" w:color="auto"/>
            <w:bottom w:val="none" w:sz="0" w:space="0" w:color="auto"/>
            <w:right w:val="none" w:sz="0" w:space="0" w:color="auto"/>
          </w:divBdr>
        </w:div>
        <w:div w:id="1666201907">
          <w:marLeft w:val="547"/>
          <w:marRight w:val="0"/>
          <w:marTop w:val="154"/>
          <w:marBottom w:val="0"/>
          <w:divBdr>
            <w:top w:val="none" w:sz="0" w:space="0" w:color="auto"/>
            <w:left w:val="none" w:sz="0" w:space="0" w:color="auto"/>
            <w:bottom w:val="none" w:sz="0" w:space="0" w:color="auto"/>
            <w:right w:val="none" w:sz="0" w:space="0" w:color="auto"/>
          </w:divBdr>
        </w:div>
        <w:div w:id="1614167807">
          <w:marLeft w:val="547"/>
          <w:marRight w:val="0"/>
          <w:marTop w:val="134"/>
          <w:marBottom w:val="0"/>
          <w:divBdr>
            <w:top w:val="none" w:sz="0" w:space="0" w:color="auto"/>
            <w:left w:val="none" w:sz="0" w:space="0" w:color="auto"/>
            <w:bottom w:val="none" w:sz="0" w:space="0" w:color="auto"/>
            <w:right w:val="none" w:sz="0" w:space="0" w:color="auto"/>
          </w:divBdr>
        </w:div>
        <w:div w:id="1524589365">
          <w:marLeft w:val="547"/>
          <w:marRight w:val="0"/>
          <w:marTop w:val="134"/>
          <w:marBottom w:val="0"/>
          <w:divBdr>
            <w:top w:val="none" w:sz="0" w:space="0" w:color="auto"/>
            <w:left w:val="none" w:sz="0" w:space="0" w:color="auto"/>
            <w:bottom w:val="none" w:sz="0" w:space="0" w:color="auto"/>
            <w:right w:val="none" w:sz="0" w:space="0" w:color="auto"/>
          </w:divBdr>
        </w:div>
        <w:div w:id="2113160212">
          <w:marLeft w:val="547"/>
          <w:marRight w:val="0"/>
          <w:marTop w:val="134"/>
          <w:marBottom w:val="0"/>
          <w:divBdr>
            <w:top w:val="none" w:sz="0" w:space="0" w:color="auto"/>
            <w:left w:val="none" w:sz="0" w:space="0" w:color="auto"/>
            <w:bottom w:val="none" w:sz="0" w:space="0" w:color="auto"/>
            <w:right w:val="none" w:sz="0" w:space="0" w:color="auto"/>
          </w:divBdr>
        </w:div>
        <w:div w:id="1133402176">
          <w:marLeft w:val="547"/>
          <w:marRight w:val="0"/>
          <w:marTop w:val="134"/>
          <w:marBottom w:val="0"/>
          <w:divBdr>
            <w:top w:val="none" w:sz="0" w:space="0" w:color="auto"/>
            <w:left w:val="none" w:sz="0" w:space="0" w:color="auto"/>
            <w:bottom w:val="none" w:sz="0" w:space="0" w:color="auto"/>
            <w:right w:val="none" w:sz="0" w:space="0" w:color="auto"/>
          </w:divBdr>
        </w:div>
        <w:div w:id="1138768751">
          <w:marLeft w:val="547"/>
          <w:marRight w:val="0"/>
          <w:marTop w:val="154"/>
          <w:marBottom w:val="0"/>
          <w:divBdr>
            <w:top w:val="none" w:sz="0" w:space="0" w:color="auto"/>
            <w:left w:val="none" w:sz="0" w:space="0" w:color="auto"/>
            <w:bottom w:val="none" w:sz="0" w:space="0" w:color="auto"/>
            <w:right w:val="none" w:sz="0" w:space="0" w:color="auto"/>
          </w:divBdr>
        </w:div>
        <w:div w:id="498347989">
          <w:marLeft w:val="547"/>
          <w:marRight w:val="0"/>
          <w:marTop w:val="154"/>
          <w:marBottom w:val="0"/>
          <w:divBdr>
            <w:top w:val="none" w:sz="0" w:space="0" w:color="auto"/>
            <w:left w:val="none" w:sz="0" w:space="0" w:color="auto"/>
            <w:bottom w:val="none" w:sz="0" w:space="0" w:color="auto"/>
            <w:right w:val="none" w:sz="0" w:space="0" w:color="auto"/>
          </w:divBdr>
        </w:div>
        <w:div w:id="480540906">
          <w:marLeft w:val="547"/>
          <w:marRight w:val="0"/>
          <w:marTop w:val="134"/>
          <w:marBottom w:val="0"/>
          <w:divBdr>
            <w:top w:val="none" w:sz="0" w:space="0" w:color="auto"/>
            <w:left w:val="none" w:sz="0" w:space="0" w:color="auto"/>
            <w:bottom w:val="none" w:sz="0" w:space="0" w:color="auto"/>
            <w:right w:val="none" w:sz="0" w:space="0" w:color="auto"/>
          </w:divBdr>
        </w:div>
        <w:div w:id="1711999785">
          <w:marLeft w:val="547"/>
          <w:marRight w:val="0"/>
          <w:marTop w:val="134"/>
          <w:marBottom w:val="0"/>
          <w:divBdr>
            <w:top w:val="none" w:sz="0" w:space="0" w:color="auto"/>
            <w:left w:val="none" w:sz="0" w:space="0" w:color="auto"/>
            <w:bottom w:val="none" w:sz="0" w:space="0" w:color="auto"/>
            <w:right w:val="none" w:sz="0" w:space="0" w:color="auto"/>
          </w:divBdr>
        </w:div>
        <w:div w:id="1055621025">
          <w:marLeft w:val="547"/>
          <w:marRight w:val="0"/>
          <w:marTop w:val="134"/>
          <w:marBottom w:val="0"/>
          <w:divBdr>
            <w:top w:val="none" w:sz="0" w:space="0" w:color="auto"/>
            <w:left w:val="none" w:sz="0" w:space="0" w:color="auto"/>
            <w:bottom w:val="none" w:sz="0" w:space="0" w:color="auto"/>
            <w:right w:val="none" w:sz="0" w:space="0" w:color="auto"/>
          </w:divBdr>
        </w:div>
        <w:div w:id="1782845865">
          <w:marLeft w:val="547"/>
          <w:marRight w:val="0"/>
          <w:marTop w:val="134"/>
          <w:marBottom w:val="0"/>
          <w:divBdr>
            <w:top w:val="none" w:sz="0" w:space="0" w:color="auto"/>
            <w:left w:val="none" w:sz="0" w:space="0" w:color="auto"/>
            <w:bottom w:val="none" w:sz="0" w:space="0" w:color="auto"/>
            <w:right w:val="none" w:sz="0" w:space="0" w:color="auto"/>
          </w:divBdr>
        </w:div>
        <w:div w:id="2122258357">
          <w:marLeft w:val="547"/>
          <w:marRight w:val="0"/>
          <w:marTop w:val="154"/>
          <w:marBottom w:val="0"/>
          <w:divBdr>
            <w:top w:val="none" w:sz="0" w:space="0" w:color="auto"/>
            <w:left w:val="none" w:sz="0" w:space="0" w:color="auto"/>
            <w:bottom w:val="none" w:sz="0" w:space="0" w:color="auto"/>
            <w:right w:val="none" w:sz="0" w:space="0" w:color="auto"/>
          </w:divBdr>
        </w:div>
        <w:div w:id="1480346777">
          <w:marLeft w:val="547"/>
          <w:marRight w:val="0"/>
          <w:marTop w:val="134"/>
          <w:marBottom w:val="0"/>
          <w:divBdr>
            <w:top w:val="none" w:sz="0" w:space="0" w:color="auto"/>
            <w:left w:val="none" w:sz="0" w:space="0" w:color="auto"/>
            <w:bottom w:val="none" w:sz="0" w:space="0" w:color="auto"/>
            <w:right w:val="none" w:sz="0" w:space="0" w:color="auto"/>
          </w:divBdr>
        </w:div>
        <w:div w:id="484932960">
          <w:marLeft w:val="547"/>
          <w:marRight w:val="0"/>
          <w:marTop w:val="134"/>
          <w:marBottom w:val="0"/>
          <w:divBdr>
            <w:top w:val="none" w:sz="0" w:space="0" w:color="auto"/>
            <w:left w:val="none" w:sz="0" w:space="0" w:color="auto"/>
            <w:bottom w:val="none" w:sz="0" w:space="0" w:color="auto"/>
            <w:right w:val="none" w:sz="0" w:space="0" w:color="auto"/>
          </w:divBdr>
        </w:div>
        <w:div w:id="1974210515">
          <w:marLeft w:val="547"/>
          <w:marRight w:val="0"/>
          <w:marTop w:val="134"/>
          <w:marBottom w:val="0"/>
          <w:divBdr>
            <w:top w:val="none" w:sz="0" w:space="0" w:color="auto"/>
            <w:left w:val="none" w:sz="0" w:space="0" w:color="auto"/>
            <w:bottom w:val="none" w:sz="0" w:space="0" w:color="auto"/>
            <w:right w:val="none" w:sz="0" w:space="0" w:color="auto"/>
          </w:divBdr>
        </w:div>
        <w:div w:id="632830769">
          <w:marLeft w:val="547"/>
          <w:marRight w:val="0"/>
          <w:marTop w:val="154"/>
          <w:marBottom w:val="0"/>
          <w:divBdr>
            <w:top w:val="none" w:sz="0" w:space="0" w:color="auto"/>
            <w:left w:val="none" w:sz="0" w:space="0" w:color="auto"/>
            <w:bottom w:val="none" w:sz="0" w:space="0" w:color="auto"/>
            <w:right w:val="none" w:sz="0" w:space="0" w:color="auto"/>
          </w:divBdr>
        </w:div>
        <w:div w:id="1589801202">
          <w:marLeft w:val="547"/>
          <w:marRight w:val="0"/>
          <w:marTop w:val="134"/>
          <w:marBottom w:val="0"/>
          <w:divBdr>
            <w:top w:val="none" w:sz="0" w:space="0" w:color="auto"/>
            <w:left w:val="none" w:sz="0" w:space="0" w:color="auto"/>
            <w:bottom w:val="none" w:sz="0" w:space="0" w:color="auto"/>
            <w:right w:val="none" w:sz="0" w:space="0" w:color="auto"/>
          </w:divBdr>
        </w:div>
        <w:div w:id="688873127">
          <w:marLeft w:val="547"/>
          <w:marRight w:val="0"/>
          <w:marTop w:val="134"/>
          <w:marBottom w:val="0"/>
          <w:divBdr>
            <w:top w:val="none" w:sz="0" w:space="0" w:color="auto"/>
            <w:left w:val="none" w:sz="0" w:space="0" w:color="auto"/>
            <w:bottom w:val="none" w:sz="0" w:space="0" w:color="auto"/>
            <w:right w:val="none" w:sz="0" w:space="0" w:color="auto"/>
          </w:divBdr>
        </w:div>
        <w:div w:id="2115249030">
          <w:marLeft w:val="547"/>
          <w:marRight w:val="0"/>
          <w:marTop w:val="154"/>
          <w:marBottom w:val="0"/>
          <w:divBdr>
            <w:top w:val="none" w:sz="0" w:space="0" w:color="auto"/>
            <w:left w:val="none" w:sz="0" w:space="0" w:color="auto"/>
            <w:bottom w:val="none" w:sz="0" w:space="0" w:color="auto"/>
            <w:right w:val="none" w:sz="0" w:space="0" w:color="auto"/>
          </w:divBdr>
        </w:div>
        <w:div w:id="1775783285">
          <w:marLeft w:val="547"/>
          <w:marRight w:val="0"/>
          <w:marTop w:val="134"/>
          <w:marBottom w:val="0"/>
          <w:divBdr>
            <w:top w:val="none" w:sz="0" w:space="0" w:color="auto"/>
            <w:left w:val="none" w:sz="0" w:space="0" w:color="auto"/>
            <w:bottom w:val="none" w:sz="0" w:space="0" w:color="auto"/>
            <w:right w:val="none" w:sz="0" w:space="0" w:color="auto"/>
          </w:divBdr>
        </w:div>
        <w:div w:id="2045903897">
          <w:marLeft w:val="547"/>
          <w:marRight w:val="0"/>
          <w:marTop w:val="134"/>
          <w:marBottom w:val="0"/>
          <w:divBdr>
            <w:top w:val="none" w:sz="0" w:space="0" w:color="auto"/>
            <w:left w:val="none" w:sz="0" w:space="0" w:color="auto"/>
            <w:bottom w:val="none" w:sz="0" w:space="0" w:color="auto"/>
            <w:right w:val="none" w:sz="0" w:space="0" w:color="auto"/>
          </w:divBdr>
        </w:div>
        <w:div w:id="1101681834">
          <w:marLeft w:val="547"/>
          <w:marRight w:val="0"/>
          <w:marTop w:val="134"/>
          <w:marBottom w:val="0"/>
          <w:divBdr>
            <w:top w:val="none" w:sz="0" w:space="0" w:color="auto"/>
            <w:left w:val="none" w:sz="0" w:space="0" w:color="auto"/>
            <w:bottom w:val="none" w:sz="0" w:space="0" w:color="auto"/>
            <w:right w:val="none" w:sz="0" w:space="0" w:color="auto"/>
          </w:divBdr>
        </w:div>
        <w:div w:id="612440132">
          <w:marLeft w:val="547"/>
          <w:marRight w:val="0"/>
          <w:marTop w:val="154"/>
          <w:marBottom w:val="0"/>
          <w:divBdr>
            <w:top w:val="none" w:sz="0" w:space="0" w:color="auto"/>
            <w:left w:val="none" w:sz="0" w:space="0" w:color="auto"/>
            <w:bottom w:val="none" w:sz="0" w:space="0" w:color="auto"/>
            <w:right w:val="none" w:sz="0" w:space="0" w:color="auto"/>
          </w:divBdr>
        </w:div>
        <w:div w:id="708191097">
          <w:marLeft w:val="547"/>
          <w:marRight w:val="0"/>
          <w:marTop w:val="134"/>
          <w:marBottom w:val="0"/>
          <w:divBdr>
            <w:top w:val="none" w:sz="0" w:space="0" w:color="auto"/>
            <w:left w:val="none" w:sz="0" w:space="0" w:color="auto"/>
            <w:bottom w:val="none" w:sz="0" w:space="0" w:color="auto"/>
            <w:right w:val="none" w:sz="0" w:space="0" w:color="auto"/>
          </w:divBdr>
        </w:div>
        <w:div w:id="1846243529">
          <w:marLeft w:val="547"/>
          <w:marRight w:val="0"/>
          <w:marTop w:val="134"/>
          <w:marBottom w:val="0"/>
          <w:divBdr>
            <w:top w:val="none" w:sz="0" w:space="0" w:color="auto"/>
            <w:left w:val="none" w:sz="0" w:space="0" w:color="auto"/>
            <w:bottom w:val="none" w:sz="0" w:space="0" w:color="auto"/>
            <w:right w:val="none" w:sz="0" w:space="0" w:color="auto"/>
          </w:divBdr>
        </w:div>
        <w:div w:id="1837721123">
          <w:marLeft w:val="547"/>
          <w:marRight w:val="0"/>
          <w:marTop w:val="134"/>
          <w:marBottom w:val="0"/>
          <w:divBdr>
            <w:top w:val="none" w:sz="0" w:space="0" w:color="auto"/>
            <w:left w:val="none" w:sz="0" w:space="0" w:color="auto"/>
            <w:bottom w:val="none" w:sz="0" w:space="0" w:color="auto"/>
            <w:right w:val="none" w:sz="0" w:space="0" w:color="auto"/>
          </w:divBdr>
        </w:div>
        <w:div w:id="50811865">
          <w:marLeft w:val="547"/>
          <w:marRight w:val="0"/>
          <w:marTop w:val="134"/>
          <w:marBottom w:val="0"/>
          <w:divBdr>
            <w:top w:val="none" w:sz="0" w:space="0" w:color="auto"/>
            <w:left w:val="none" w:sz="0" w:space="0" w:color="auto"/>
            <w:bottom w:val="none" w:sz="0" w:space="0" w:color="auto"/>
            <w:right w:val="none" w:sz="0" w:space="0" w:color="auto"/>
          </w:divBdr>
        </w:div>
        <w:div w:id="1147553404">
          <w:marLeft w:val="547"/>
          <w:marRight w:val="0"/>
          <w:marTop w:val="134"/>
          <w:marBottom w:val="0"/>
          <w:divBdr>
            <w:top w:val="none" w:sz="0" w:space="0" w:color="auto"/>
            <w:left w:val="none" w:sz="0" w:space="0" w:color="auto"/>
            <w:bottom w:val="none" w:sz="0" w:space="0" w:color="auto"/>
            <w:right w:val="none" w:sz="0" w:space="0" w:color="auto"/>
          </w:divBdr>
        </w:div>
        <w:div w:id="676618963">
          <w:marLeft w:val="547"/>
          <w:marRight w:val="0"/>
          <w:marTop w:val="134"/>
          <w:marBottom w:val="0"/>
          <w:divBdr>
            <w:top w:val="none" w:sz="0" w:space="0" w:color="auto"/>
            <w:left w:val="none" w:sz="0" w:space="0" w:color="auto"/>
            <w:bottom w:val="none" w:sz="0" w:space="0" w:color="auto"/>
            <w:right w:val="none" w:sz="0" w:space="0" w:color="auto"/>
          </w:divBdr>
        </w:div>
        <w:div w:id="1272008739">
          <w:marLeft w:val="547"/>
          <w:marRight w:val="0"/>
          <w:marTop w:val="134"/>
          <w:marBottom w:val="0"/>
          <w:divBdr>
            <w:top w:val="none" w:sz="0" w:space="0" w:color="auto"/>
            <w:left w:val="none" w:sz="0" w:space="0" w:color="auto"/>
            <w:bottom w:val="none" w:sz="0" w:space="0" w:color="auto"/>
            <w:right w:val="none" w:sz="0" w:space="0" w:color="auto"/>
          </w:divBdr>
        </w:div>
        <w:div w:id="2102950340">
          <w:marLeft w:val="547"/>
          <w:marRight w:val="0"/>
          <w:marTop w:val="134"/>
          <w:marBottom w:val="0"/>
          <w:divBdr>
            <w:top w:val="none" w:sz="0" w:space="0" w:color="auto"/>
            <w:left w:val="none" w:sz="0" w:space="0" w:color="auto"/>
            <w:bottom w:val="none" w:sz="0" w:space="0" w:color="auto"/>
            <w:right w:val="none" w:sz="0" w:space="0" w:color="auto"/>
          </w:divBdr>
        </w:div>
        <w:div w:id="64227077">
          <w:marLeft w:val="547"/>
          <w:marRight w:val="0"/>
          <w:marTop w:val="134"/>
          <w:marBottom w:val="0"/>
          <w:divBdr>
            <w:top w:val="none" w:sz="0" w:space="0" w:color="auto"/>
            <w:left w:val="none" w:sz="0" w:space="0" w:color="auto"/>
            <w:bottom w:val="none" w:sz="0" w:space="0" w:color="auto"/>
            <w:right w:val="none" w:sz="0" w:space="0" w:color="auto"/>
          </w:divBdr>
        </w:div>
        <w:div w:id="1437484045">
          <w:marLeft w:val="547"/>
          <w:marRight w:val="0"/>
          <w:marTop w:val="134"/>
          <w:marBottom w:val="0"/>
          <w:divBdr>
            <w:top w:val="none" w:sz="0" w:space="0" w:color="auto"/>
            <w:left w:val="none" w:sz="0" w:space="0" w:color="auto"/>
            <w:bottom w:val="none" w:sz="0" w:space="0" w:color="auto"/>
            <w:right w:val="none" w:sz="0" w:space="0" w:color="auto"/>
          </w:divBdr>
        </w:div>
        <w:div w:id="1275208970">
          <w:marLeft w:val="547"/>
          <w:marRight w:val="0"/>
          <w:marTop w:val="134"/>
          <w:marBottom w:val="0"/>
          <w:divBdr>
            <w:top w:val="none" w:sz="0" w:space="0" w:color="auto"/>
            <w:left w:val="none" w:sz="0" w:space="0" w:color="auto"/>
            <w:bottom w:val="none" w:sz="0" w:space="0" w:color="auto"/>
            <w:right w:val="none" w:sz="0" w:space="0" w:color="auto"/>
          </w:divBdr>
        </w:div>
        <w:div w:id="139200964">
          <w:marLeft w:val="547"/>
          <w:marRight w:val="0"/>
          <w:marTop w:val="134"/>
          <w:marBottom w:val="0"/>
          <w:divBdr>
            <w:top w:val="none" w:sz="0" w:space="0" w:color="auto"/>
            <w:left w:val="none" w:sz="0" w:space="0" w:color="auto"/>
            <w:bottom w:val="none" w:sz="0" w:space="0" w:color="auto"/>
            <w:right w:val="none" w:sz="0" w:space="0" w:color="auto"/>
          </w:divBdr>
        </w:div>
        <w:div w:id="479731124">
          <w:marLeft w:val="547"/>
          <w:marRight w:val="0"/>
          <w:marTop w:val="134"/>
          <w:marBottom w:val="0"/>
          <w:divBdr>
            <w:top w:val="none" w:sz="0" w:space="0" w:color="auto"/>
            <w:left w:val="none" w:sz="0" w:space="0" w:color="auto"/>
            <w:bottom w:val="none" w:sz="0" w:space="0" w:color="auto"/>
            <w:right w:val="none" w:sz="0" w:space="0" w:color="auto"/>
          </w:divBdr>
        </w:div>
        <w:div w:id="526063837">
          <w:marLeft w:val="547"/>
          <w:marRight w:val="0"/>
          <w:marTop w:val="134"/>
          <w:marBottom w:val="0"/>
          <w:divBdr>
            <w:top w:val="none" w:sz="0" w:space="0" w:color="auto"/>
            <w:left w:val="none" w:sz="0" w:space="0" w:color="auto"/>
            <w:bottom w:val="none" w:sz="0" w:space="0" w:color="auto"/>
            <w:right w:val="none" w:sz="0" w:space="0" w:color="auto"/>
          </w:divBdr>
        </w:div>
        <w:div w:id="174610896">
          <w:marLeft w:val="547"/>
          <w:marRight w:val="0"/>
          <w:marTop w:val="154"/>
          <w:marBottom w:val="0"/>
          <w:divBdr>
            <w:top w:val="none" w:sz="0" w:space="0" w:color="auto"/>
            <w:left w:val="none" w:sz="0" w:space="0" w:color="auto"/>
            <w:bottom w:val="none" w:sz="0" w:space="0" w:color="auto"/>
            <w:right w:val="none" w:sz="0" w:space="0" w:color="auto"/>
          </w:divBdr>
        </w:div>
        <w:div w:id="664239550">
          <w:marLeft w:val="547"/>
          <w:marRight w:val="0"/>
          <w:marTop w:val="134"/>
          <w:marBottom w:val="0"/>
          <w:divBdr>
            <w:top w:val="none" w:sz="0" w:space="0" w:color="auto"/>
            <w:left w:val="none" w:sz="0" w:space="0" w:color="auto"/>
            <w:bottom w:val="none" w:sz="0" w:space="0" w:color="auto"/>
            <w:right w:val="none" w:sz="0" w:space="0" w:color="auto"/>
          </w:divBdr>
        </w:div>
        <w:div w:id="390930979">
          <w:marLeft w:val="547"/>
          <w:marRight w:val="0"/>
          <w:marTop w:val="134"/>
          <w:marBottom w:val="0"/>
          <w:divBdr>
            <w:top w:val="none" w:sz="0" w:space="0" w:color="auto"/>
            <w:left w:val="none" w:sz="0" w:space="0" w:color="auto"/>
            <w:bottom w:val="none" w:sz="0" w:space="0" w:color="auto"/>
            <w:right w:val="none" w:sz="0" w:space="0" w:color="auto"/>
          </w:divBdr>
        </w:div>
        <w:div w:id="544024646">
          <w:marLeft w:val="547"/>
          <w:marRight w:val="0"/>
          <w:marTop w:val="134"/>
          <w:marBottom w:val="0"/>
          <w:divBdr>
            <w:top w:val="none" w:sz="0" w:space="0" w:color="auto"/>
            <w:left w:val="none" w:sz="0" w:space="0" w:color="auto"/>
            <w:bottom w:val="none" w:sz="0" w:space="0" w:color="auto"/>
            <w:right w:val="none" w:sz="0" w:space="0" w:color="auto"/>
          </w:divBdr>
        </w:div>
        <w:div w:id="434062565">
          <w:marLeft w:val="547"/>
          <w:marRight w:val="0"/>
          <w:marTop w:val="154"/>
          <w:marBottom w:val="0"/>
          <w:divBdr>
            <w:top w:val="none" w:sz="0" w:space="0" w:color="auto"/>
            <w:left w:val="none" w:sz="0" w:space="0" w:color="auto"/>
            <w:bottom w:val="none" w:sz="0" w:space="0" w:color="auto"/>
            <w:right w:val="none" w:sz="0" w:space="0" w:color="auto"/>
          </w:divBdr>
        </w:div>
        <w:div w:id="373509801">
          <w:marLeft w:val="547"/>
          <w:marRight w:val="0"/>
          <w:marTop w:val="134"/>
          <w:marBottom w:val="0"/>
          <w:divBdr>
            <w:top w:val="none" w:sz="0" w:space="0" w:color="auto"/>
            <w:left w:val="none" w:sz="0" w:space="0" w:color="auto"/>
            <w:bottom w:val="none" w:sz="0" w:space="0" w:color="auto"/>
            <w:right w:val="none" w:sz="0" w:space="0" w:color="auto"/>
          </w:divBdr>
        </w:div>
        <w:div w:id="1121999250">
          <w:marLeft w:val="547"/>
          <w:marRight w:val="0"/>
          <w:marTop w:val="134"/>
          <w:marBottom w:val="0"/>
          <w:divBdr>
            <w:top w:val="none" w:sz="0" w:space="0" w:color="auto"/>
            <w:left w:val="none" w:sz="0" w:space="0" w:color="auto"/>
            <w:bottom w:val="none" w:sz="0" w:space="0" w:color="auto"/>
            <w:right w:val="none" w:sz="0" w:space="0" w:color="auto"/>
          </w:divBdr>
        </w:div>
        <w:div w:id="1545093816">
          <w:marLeft w:val="547"/>
          <w:marRight w:val="0"/>
          <w:marTop w:val="134"/>
          <w:marBottom w:val="0"/>
          <w:divBdr>
            <w:top w:val="none" w:sz="0" w:space="0" w:color="auto"/>
            <w:left w:val="none" w:sz="0" w:space="0" w:color="auto"/>
            <w:bottom w:val="none" w:sz="0" w:space="0" w:color="auto"/>
            <w:right w:val="none" w:sz="0" w:space="0" w:color="auto"/>
          </w:divBdr>
        </w:div>
        <w:div w:id="532035426">
          <w:marLeft w:val="547"/>
          <w:marRight w:val="0"/>
          <w:marTop w:val="154"/>
          <w:marBottom w:val="0"/>
          <w:divBdr>
            <w:top w:val="none" w:sz="0" w:space="0" w:color="auto"/>
            <w:left w:val="none" w:sz="0" w:space="0" w:color="auto"/>
            <w:bottom w:val="none" w:sz="0" w:space="0" w:color="auto"/>
            <w:right w:val="none" w:sz="0" w:space="0" w:color="auto"/>
          </w:divBdr>
        </w:div>
        <w:div w:id="1383141916">
          <w:marLeft w:val="547"/>
          <w:marRight w:val="0"/>
          <w:marTop w:val="154"/>
          <w:marBottom w:val="0"/>
          <w:divBdr>
            <w:top w:val="none" w:sz="0" w:space="0" w:color="auto"/>
            <w:left w:val="none" w:sz="0" w:space="0" w:color="auto"/>
            <w:bottom w:val="none" w:sz="0" w:space="0" w:color="auto"/>
            <w:right w:val="none" w:sz="0" w:space="0" w:color="auto"/>
          </w:divBdr>
        </w:div>
        <w:div w:id="1006055399">
          <w:marLeft w:val="547"/>
          <w:marRight w:val="0"/>
          <w:marTop w:val="154"/>
          <w:marBottom w:val="0"/>
          <w:divBdr>
            <w:top w:val="none" w:sz="0" w:space="0" w:color="auto"/>
            <w:left w:val="none" w:sz="0" w:space="0" w:color="auto"/>
            <w:bottom w:val="none" w:sz="0" w:space="0" w:color="auto"/>
            <w:right w:val="none" w:sz="0" w:space="0" w:color="auto"/>
          </w:divBdr>
        </w:div>
        <w:div w:id="1401977570">
          <w:marLeft w:val="547"/>
          <w:marRight w:val="0"/>
          <w:marTop w:val="154"/>
          <w:marBottom w:val="0"/>
          <w:divBdr>
            <w:top w:val="none" w:sz="0" w:space="0" w:color="auto"/>
            <w:left w:val="none" w:sz="0" w:space="0" w:color="auto"/>
            <w:bottom w:val="none" w:sz="0" w:space="0" w:color="auto"/>
            <w:right w:val="none" w:sz="0" w:space="0" w:color="auto"/>
          </w:divBdr>
        </w:div>
        <w:div w:id="1588926110">
          <w:marLeft w:val="547"/>
          <w:marRight w:val="0"/>
          <w:marTop w:val="154"/>
          <w:marBottom w:val="0"/>
          <w:divBdr>
            <w:top w:val="none" w:sz="0" w:space="0" w:color="auto"/>
            <w:left w:val="none" w:sz="0" w:space="0" w:color="auto"/>
            <w:bottom w:val="none" w:sz="0" w:space="0" w:color="auto"/>
            <w:right w:val="none" w:sz="0" w:space="0" w:color="auto"/>
          </w:divBdr>
        </w:div>
        <w:div w:id="850411385">
          <w:marLeft w:val="547"/>
          <w:marRight w:val="0"/>
          <w:marTop w:val="154"/>
          <w:marBottom w:val="0"/>
          <w:divBdr>
            <w:top w:val="none" w:sz="0" w:space="0" w:color="auto"/>
            <w:left w:val="none" w:sz="0" w:space="0" w:color="auto"/>
            <w:bottom w:val="none" w:sz="0" w:space="0" w:color="auto"/>
            <w:right w:val="none" w:sz="0" w:space="0" w:color="auto"/>
          </w:divBdr>
        </w:div>
        <w:div w:id="766465013">
          <w:marLeft w:val="547"/>
          <w:marRight w:val="0"/>
          <w:marTop w:val="154"/>
          <w:marBottom w:val="0"/>
          <w:divBdr>
            <w:top w:val="none" w:sz="0" w:space="0" w:color="auto"/>
            <w:left w:val="none" w:sz="0" w:space="0" w:color="auto"/>
            <w:bottom w:val="none" w:sz="0" w:space="0" w:color="auto"/>
            <w:right w:val="none" w:sz="0" w:space="0" w:color="auto"/>
          </w:divBdr>
        </w:div>
      </w:divsChild>
    </w:div>
    <w:div w:id="2066829728">
      <w:bodyDiv w:val="1"/>
      <w:marLeft w:val="0"/>
      <w:marRight w:val="0"/>
      <w:marTop w:val="0"/>
      <w:marBottom w:val="0"/>
      <w:divBdr>
        <w:top w:val="none" w:sz="0" w:space="0" w:color="auto"/>
        <w:left w:val="none" w:sz="0" w:space="0" w:color="auto"/>
        <w:bottom w:val="none" w:sz="0" w:space="0" w:color="auto"/>
        <w:right w:val="none" w:sz="0" w:space="0" w:color="auto"/>
      </w:divBdr>
    </w:div>
    <w:div w:id="2067296505">
      <w:bodyDiv w:val="1"/>
      <w:marLeft w:val="0"/>
      <w:marRight w:val="0"/>
      <w:marTop w:val="0"/>
      <w:marBottom w:val="0"/>
      <w:divBdr>
        <w:top w:val="none" w:sz="0" w:space="0" w:color="auto"/>
        <w:left w:val="none" w:sz="0" w:space="0" w:color="auto"/>
        <w:bottom w:val="none" w:sz="0" w:space="0" w:color="auto"/>
        <w:right w:val="none" w:sz="0" w:space="0" w:color="auto"/>
      </w:divBdr>
      <w:divsChild>
        <w:div w:id="1390811427">
          <w:marLeft w:val="547"/>
          <w:marRight w:val="0"/>
          <w:marTop w:val="134"/>
          <w:marBottom w:val="0"/>
          <w:divBdr>
            <w:top w:val="none" w:sz="0" w:space="0" w:color="auto"/>
            <w:left w:val="none" w:sz="0" w:space="0" w:color="auto"/>
            <w:bottom w:val="none" w:sz="0" w:space="0" w:color="auto"/>
            <w:right w:val="none" w:sz="0" w:space="0" w:color="auto"/>
          </w:divBdr>
        </w:div>
        <w:div w:id="1642660524">
          <w:marLeft w:val="547"/>
          <w:marRight w:val="0"/>
          <w:marTop w:val="134"/>
          <w:marBottom w:val="0"/>
          <w:divBdr>
            <w:top w:val="none" w:sz="0" w:space="0" w:color="auto"/>
            <w:left w:val="none" w:sz="0" w:space="0" w:color="auto"/>
            <w:bottom w:val="none" w:sz="0" w:space="0" w:color="auto"/>
            <w:right w:val="none" w:sz="0" w:space="0" w:color="auto"/>
          </w:divBdr>
        </w:div>
        <w:div w:id="136729662">
          <w:marLeft w:val="547"/>
          <w:marRight w:val="0"/>
          <w:marTop w:val="134"/>
          <w:marBottom w:val="0"/>
          <w:divBdr>
            <w:top w:val="none" w:sz="0" w:space="0" w:color="auto"/>
            <w:left w:val="none" w:sz="0" w:space="0" w:color="auto"/>
            <w:bottom w:val="none" w:sz="0" w:space="0" w:color="auto"/>
            <w:right w:val="none" w:sz="0" w:space="0" w:color="auto"/>
          </w:divBdr>
        </w:div>
        <w:div w:id="2018847847">
          <w:marLeft w:val="547"/>
          <w:marRight w:val="0"/>
          <w:marTop w:val="134"/>
          <w:marBottom w:val="0"/>
          <w:divBdr>
            <w:top w:val="none" w:sz="0" w:space="0" w:color="auto"/>
            <w:left w:val="none" w:sz="0" w:space="0" w:color="auto"/>
            <w:bottom w:val="none" w:sz="0" w:space="0" w:color="auto"/>
            <w:right w:val="none" w:sz="0" w:space="0" w:color="auto"/>
          </w:divBdr>
        </w:div>
      </w:divsChild>
    </w:div>
    <w:div w:id="2070422980">
      <w:bodyDiv w:val="1"/>
      <w:marLeft w:val="0"/>
      <w:marRight w:val="0"/>
      <w:marTop w:val="0"/>
      <w:marBottom w:val="0"/>
      <w:divBdr>
        <w:top w:val="none" w:sz="0" w:space="0" w:color="auto"/>
        <w:left w:val="none" w:sz="0" w:space="0" w:color="auto"/>
        <w:bottom w:val="none" w:sz="0" w:space="0" w:color="auto"/>
        <w:right w:val="none" w:sz="0" w:space="0" w:color="auto"/>
      </w:divBdr>
      <w:divsChild>
        <w:div w:id="891694291">
          <w:marLeft w:val="547"/>
          <w:marRight w:val="0"/>
          <w:marTop w:val="139"/>
          <w:marBottom w:val="0"/>
          <w:divBdr>
            <w:top w:val="none" w:sz="0" w:space="0" w:color="auto"/>
            <w:left w:val="none" w:sz="0" w:space="0" w:color="auto"/>
            <w:bottom w:val="none" w:sz="0" w:space="0" w:color="auto"/>
            <w:right w:val="none" w:sz="0" w:space="0" w:color="auto"/>
          </w:divBdr>
        </w:div>
        <w:div w:id="915475460">
          <w:marLeft w:val="547"/>
          <w:marRight w:val="0"/>
          <w:marTop w:val="139"/>
          <w:marBottom w:val="0"/>
          <w:divBdr>
            <w:top w:val="none" w:sz="0" w:space="0" w:color="auto"/>
            <w:left w:val="none" w:sz="0" w:space="0" w:color="auto"/>
            <w:bottom w:val="none" w:sz="0" w:space="0" w:color="auto"/>
            <w:right w:val="none" w:sz="0" w:space="0" w:color="auto"/>
          </w:divBdr>
        </w:div>
      </w:divsChild>
    </w:div>
    <w:div w:id="2074690630">
      <w:bodyDiv w:val="1"/>
      <w:marLeft w:val="0"/>
      <w:marRight w:val="0"/>
      <w:marTop w:val="0"/>
      <w:marBottom w:val="0"/>
      <w:divBdr>
        <w:top w:val="none" w:sz="0" w:space="0" w:color="auto"/>
        <w:left w:val="none" w:sz="0" w:space="0" w:color="auto"/>
        <w:bottom w:val="none" w:sz="0" w:space="0" w:color="auto"/>
        <w:right w:val="none" w:sz="0" w:space="0" w:color="auto"/>
      </w:divBdr>
      <w:divsChild>
        <w:div w:id="1659576504">
          <w:marLeft w:val="547"/>
          <w:marRight w:val="0"/>
          <w:marTop w:val="115"/>
          <w:marBottom w:val="0"/>
          <w:divBdr>
            <w:top w:val="none" w:sz="0" w:space="0" w:color="auto"/>
            <w:left w:val="none" w:sz="0" w:space="0" w:color="auto"/>
            <w:bottom w:val="none" w:sz="0" w:space="0" w:color="auto"/>
            <w:right w:val="none" w:sz="0" w:space="0" w:color="auto"/>
          </w:divBdr>
        </w:div>
        <w:div w:id="1379470277">
          <w:marLeft w:val="547"/>
          <w:marRight w:val="0"/>
          <w:marTop w:val="115"/>
          <w:marBottom w:val="0"/>
          <w:divBdr>
            <w:top w:val="none" w:sz="0" w:space="0" w:color="auto"/>
            <w:left w:val="none" w:sz="0" w:space="0" w:color="auto"/>
            <w:bottom w:val="none" w:sz="0" w:space="0" w:color="auto"/>
            <w:right w:val="none" w:sz="0" w:space="0" w:color="auto"/>
          </w:divBdr>
        </w:div>
        <w:div w:id="95946048">
          <w:marLeft w:val="547"/>
          <w:marRight w:val="0"/>
          <w:marTop w:val="115"/>
          <w:marBottom w:val="0"/>
          <w:divBdr>
            <w:top w:val="none" w:sz="0" w:space="0" w:color="auto"/>
            <w:left w:val="none" w:sz="0" w:space="0" w:color="auto"/>
            <w:bottom w:val="none" w:sz="0" w:space="0" w:color="auto"/>
            <w:right w:val="none" w:sz="0" w:space="0" w:color="auto"/>
          </w:divBdr>
        </w:div>
      </w:divsChild>
    </w:div>
    <w:div w:id="2079857609">
      <w:bodyDiv w:val="1"/>
      <w:marLeft w:val="0"/>
      <w:marRight w:val="0"/>
      <w:marTop w:val="0"/>
      <w:marBottom w:val="0"/>
      <w:divBdr>
        <w:top w:val="none" w:sz="0" w:space="0" w:color="auto"/>
        <w:left w:val="none" w:sz="0" w:space="0" w:color="auto"/>
        <w:bottom w:val="none" w:sz="0" w:space="0" w:color="auto"/>
        <w:right w:val="none" w:sz="0" w:space="0" w:color="auto"/>
      </w:divBdr>
    </w:div>
    <w:div w:id="2082091555">
      <w:bodyDiv w:val="1"/>
      <w:marLeft w:val="0"/>
      <w:marRight w:val="0"/>
      <w:marTop w:val="0"/>
      <w:marBottom w:val="0"/>
      <w:divBdr>
        <w:top w:val="none" w:sz="0" w:space="0" w:color="auto"/>
        <w:left w:val="none" w:sz="0" w:space="0" w:color="auto"/>
        <w:bottom w:val="none" w:sz="0" w:space="0" w:color="auto"/>
        <w:right w:val="none" w:sz="0" w:space="0" w:color="auto"/>
      </w:divBdr>
    </w:div>
    <w:div w:id="2108621038">
      <w:bodyDiv w:val="1"/>
      <w:marLeft w:val="0"/>
      <w:marRight w:val="0"/>
      <w:marTop w:val="0"/>
      <w:marBottom w:val="0"/>
      <w:divBdr>
        <w:top w:val="none" w:sz="0" w:space="0" w:color="auto"/>
        <w:left w:val="none" w:sz="0" w:space="0" w:color="auto"/>
        <w:bottom w:val="none" w:sz="0" w:space="0" w:color="auto"/>
        <w:right w:val="none" w:sz="0" w:space="0" w:color="auto"/>
      </w:divBdr>
      <w:divsChild>
        <w:div w:id="1134906344">
          <w:marLeft w:val="547"/>
          <w:marRight w:val="0"/>
          <w:marTop w:val="130"/>
          <w:marBottom w:val="0"/>
          <w:divBdr>
            <w:top w:val="none" w:sz="0" w:space="0" w:color="auto"/>
            <w:left w:val="none" w:sz="0" w:space="0" w:color="auto"/>
            <w:bottom w:val="none" w:sz="0" w:space="0" w:color="auto"/>
            <w:right w:val="none" w:sz="0" w:space="0" w:color="auto"/>
          </w:divBdr>
        </w:div>
        <w:div w:id="341007093">
          <w:marLeft w:val="1267"/>
          <w:marRight w:val="0"/>
          <w:marTop w:val="9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jpeg"/><Relationship Id="rId133" Type="http://schemas.openxmlformats.org/officeDocument/2006/relationships/image" Target="media/image122.jpeg"/><Relationship Id="rId138" Type="http://schemas.openxmlformats.org/officeDocument/2006/relationships/image" Target="media/image127.png"/><Relationship Id="rId154" Type="http://schemas.openxmlformats.org/officeDocument/2006/relationships/image" Target="media/image143.png"/><Relationship Id="rId159" Type="http://schemas.openxmlformats.org/officeDocument/2006/relationships/image" Target="media/image148.jpeg"/><Relationship Id="rId175" Type="http://schemas.openxmlformats.org/officeDocument/2006/relationships/image" Target="media/image164.jpeg"/><Relationship Id="rId170" Type="http://schemas.openxmlformats.org/officeDocument/2006/relationships/image" Target="media/image159.jpeg"/><Relationship Id="rId16" Type="http://schemas.openxmlformats.org/officeDocument/2006/relationships/image" Target="media/image5.png"/><Relationship Id="rId107" Type="http://schemas.openxmlformats.org/officeDocument/2006/relationships/image" Target="media/image96.jpeg"/><Relationship Id="rId11" Type="http://schemas.openxmlformats.org/officeDocument/2006/relationships/hyperlink" Target="http://JFLAP.org"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jpeg"/><Relationship Id="rId123" Type="http://schemas.openxmlformats.org/officeDocument/2006/relationships/image" Target="media/image112.png"/><Relationship Id="rId128" Type="http://schemas.openxmlformats.org/officeDocument/2006/relationships/image" Target="media/image117.png"/><Relationship Id="rId144" Type="http://schemas.openxmlformats.org/officeDocument/2006/relationships/image" Target="media/image133.png"/><Relationship Id="rId149" Type="http://schemas.openxmlformats.org/officeDocument/2006/relationships/image" Target="media/image138.jpeg"/><Relationship Id="rId5" Type="http://schemas.microsoft.com/office/2007/relationships/stylesWithEffects" Target="stylesWithEffects.xml"/><Relationship Id="rId90" Type="http://schemas.openxmlformats.org/officeDocument/2006/relationships/image" Target="media/image79.png"/><Relationship Id="rId95" Type="http://schemas.openxmlformats.org/officeDocument/2006/relationships/image" Target="media/image84.png"/><Relationship Id="rId160" Type="http://schemas.openxmlformats.org/officeDocument/2006/relationships/image" Target="media/image149.jpeg"/><Relationship Id="rId165" Type="http://schemas.openxmlformats.org/officeDocument/2006/relationships/image" Target="media/image154.png"/><Relationship Id="rId181" Type="http://schemas.openxmlformats.org/officeDocument/2006/relationships/image" Target="media/image170.png"/><Relationship Id="rId186" Type="http://schemas.openxmlformats.org/officeDocument/2006/relationships/fontTable" Target="fontTable.xml"/><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jpeg"/><Relationship Id="rId118" Type="http://schemas.openxmlformats.org/officeDocument/2006/relationships/image" Target="media/image107.png"/><Relationship Id="rId134" Type="http://schemas.openxmlformats.org/officeDocument/2006/relationships/image" Target="media/image123.jpeg"/><Relationship Id="rId139" Type="http://schemas.openxmlformats.org/officeDocument/2006/relationships/image" Target="media/image128.jpeg"/><Relationship Id="rId80" Type="http://schemas.openxmlformats.org/officeDocument/2006/relationships/image" Target="media/image69.png"/><Relationship Id="rId85" Type="http://schemas.openxmlformats.org/officeDocument/2006/relationships/image" Target="media/image74.png"/><Relationship Id="rId150" Type="http://schemas.openxmlformats.org/officeDocument/2006/relationships/image" Target="media/image139.jpeg"/><Relationship Id="rId155" Type="http://schemas.openxmlformats.org/officeDocument/2006/relationships/image" Target="media/image144.png"/><Relationship Id="rId171" Type="http://schemas.openxmlformats.org/officeDocument/2006/relationships/image" Target="media/image160.jpeg"/><Relationship Id="rId176" Type="http://schemas.openxmlformats.org/officeDocument/2006/relationships/image" Target="media/image165.jpe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jpe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9.jpeg"/><Relationship Id="rId145" Type="http://schemas.openxmlformats.org/officeDocument/2006/relationships/image" Target="media/image134.jpeg"/><Relationship Id="rId161" Type="http://schemas.openxmlformats.org/officeDocument/2006/relationships/image" Target="media/image150.jpeg"/><Relationship Id="rId166" Type="http://schemas.openxmlformats.org/officeDocument/2006/relationships/image" Target="media/image155.png"/><Relationship Id="rId182" Type="http://schemas.openxmlformats.org/officeDocument/2006/relationships/image" Target="media/image171.png"/><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jpe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jpeg"/><Relationship Id="rId135" Type="http://schemas.openxmlformats.org/officeDocument/2006/relationships/image" Target="media/image124.png"/><Relationship Id="rId151" Type="http://schemas.openxmlformats.org/officeDocument/2006/relationships/image" Target="media/image140.jpeg"/><Relationship Id="rId156" Type="http://schemas.openxmlformats.org/officeDocument/2006/relationships/image" Target="media/image145.png"/><Relationship Id="rId177" Type="http://schemas.openxmlformats.org/officeDocument/2006/relationships/image" Target="media/image166.png"/><Relationship Id="rId172" Type="http://schemas.openxmlformats.org/officeDocument/2006/relationships/image" Target="media/image161.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jpeg"/><Relationship Id="rId120" Type="http://schemas.openxmlformats.org/officeDocument/2006/relationships/image" Target="media/image109.png"/><Relationship Id="rId125" Type="http://schemas.openxmlformats.org/officeDocument/2006/relationships/image" Target="media/image114.jpeg"/><Relationship Id="rId141" Type="http://schemas.openxmlformats.org/officeDocument/2006/relationships/image" Target="media/image130.jpeg"/><Relationship Id="rId146" Type="http://schemas.openxmlformats.org/officeDocument/2006/relationships/image" Target="media/image135.jpeg"/><Relationship Id="rId167" Type="http://schemas.openxmlformats.org/officeDocument/2006/relationships/image" Target="media/image156.png"/><Relationship Id="rId7" Type="http://schemas.openxmlformats.org/officeDocument/2006/relationships/webSettings" Target="webSetting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51.png"/><Relationship Id="rId183"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jpe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178" Type="http://schemas.openxmlformats.org/officeDocument/2006/relationships/image" Target="media/image167.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jpeg"/><Relationship Id="rId173" Type="http://schemas.openxmlformats.org/officeDocument/2006/relationships/image" Target="media/image162.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jpeg"/><Relationship Id="rId168" Type="http://schemas.openxmlformats.org/officeDocument/2006/relationships/image" Target="media/image157.png"/><Relationship Id="rId8" Type="http://schemas.openxmlformats.org/officeDocument/2006/relationships/footnotes" Target="foot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jpeg"/><Relationship Id="rId163" Type="http://schemas.openxmlformats.org/officeDocument/2006/relationships/image" Target="media/image152.jpeg"/><Relationship Id="rId184" Type="http://schemas.openxmlformats.org/officeDocument/2006/relationships/footer" Target="footer1.xml"/><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jpeg"/><Relationship Id="rId153" Type="http://schemas.openxmlformats.org/officeDocument/2006/relationships/image" Target="media/image142.png"/><Relationship Id="rId174" Type="http://schemas.openxmlformats.org/officeDocument/2006/relationships/image" Target="media/image163.png"/><Relationship Id="rId179" Type="http://schemas.openxmlformats.org/officeDocument/2006/relationships/image" Target="media/image168.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jpeg"/><Relationship Id="rId127" Type="http://schemas.openxmlformats.org/officeDocument/2006/relationships/image" Target="media/image116.png"/><Relationship Id="rId10" Type="http://schemas.openxmlformats.org/officeDocument/2006/relationships/hyperlink" Target="http://www.cs.duke.edu/~rodger" TargetMode="Externa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jpeg"/><Relationship Id="rId101" Type="http://schemas.openxmlformats.org/officeDocument/2006/relationships/image" Target="media/image90.png"/><Relationship Id="rId122" Type="http://schemas.openxmlformats.org/officeDocument/2006/relationships/image" Target="media/image111.jpeg"/><Relationship Id="rId143" Type="http://schemas.openxmlformats.org/officeDocument/2006/relationships/image" Target="media/image132.jpeg"/><Relationship Id="rId148" Type="http://schemas.openxmlformats.org/officeDocument/2006/relationships/image" Target="media/image137.jpeg"/><Relationship Id="rId164" Type="http://schemas.openxmlformats.org/officeDocument/2006/relationships/image" Target="media/image153.jpeg"/><Relationship Id="rId169" Type="http://schemas.openxmlformats.org/officeDocument/2006/relationships/image" Target="media/image158.jpeg"/><Relationship Id="rId185"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80" Type="http://schemas.openxmlformats.org/officeDocument/2006/relationships/image" Target="media/image1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59DAFB-6B5F-45D0-812D-0060DB01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Pages>
  <Words>26921</Words>
  <Characters>153452</Characters>
  <Application>Microsoft Office Word</Application>
  <DocSecurity>0</DocSecurity>
  <Lines>1278</Lines>
  <Paragraphs>360</Paragraphs>
  <ScaleCrop>false</ScaleCrop>
  <HeadingPairs>
    <vt:vector size="2" baseType="variant">
      <vt:variant>
        <vt:lpstr>Title</vt:lpstr>
      </vt:variant>
      <vt:variant>
        <vt:i4>1</vt:i4>
      </vt:variant>
    </vt:vector>
  </HeadingPairs>
  <TitlesOfParts>
    <vt:vector size="1" baseType="lpstr">
      <vt:lpstr> Theory Of Automata </vt:lpstr>
    </vt:vector>
  </TitlesOfParts>
  <Company/>
  <LinksUpToDate>false</LinksUpToDate>
  <CharactersWithSpaces>180013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Automata Theory</dc:title>
  <dc:subject> ByDr. MM Alam </dc:subject>
  <dc:creator/>
  <cp:lastModifiedBy>ALAM</cp:lastModifiedBy>
  <cp:revision>125</cp:revision>
  <dcterms:created xsi:type="dcterms:W3CDTF">2013-01-18T06:42:00Z</dcterms:created>
  <dcterms:modified xsi:type="dcterms:W3CDTF">2013-01-20T12:30:00Z</dcterms:modified>
</cp:coreProperties>
</file>