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emf" ContentType="image/x-emf"/>
  <Default Extension="wmf" ContentType="image/x-w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13BCF" w:rsidRDefault="00713BCF" w:rsidP="00740CE4">
      <w:pPr>
        <w:rPr>
          <w:rFonts w:ascii="Times New Roman" w:hAnsi="Times New Roman" w:cs="Times New Roman"/>
          <w:b/>
          <w:sz w:val="26"/>
          <w:szCs w:val="20"/>
        </w:rPr>
      </w:pPr>
    </w:p>
    <w:p w:rsidR="00713BCF" w:rsidRDefault="00713BCF" w:rsidP="00740CE4">
      <w:pPr>
        <w:jc w:val="center"/>
        <w:rPr>
          <w:rFonts w:ascii="Times New Roman" w:hAnsi="Times New Roman" w:cs="Times New Roman"/>
          <w:b/>
          <w:sz w:val="26"/>
          <w:szCs w:val="20"/>
        </w:rPr>
      </w:pPr>
      <w:r w:rsidRPr="004E27BD">
        <w:rPr>
          <w:rFonts w:ascii="Times New Roman" w:hAnsi="Times New Roman" w:cs="Times New Roman"/>
          <w:b/>
          <w:noProof/>
          <w:sz w:val="26"/>
          <w:szCs w:val="20"/>
        </w:rPr>
        <w:drawing>
          <wp:inline distT="0" distB="0" distL="0" distR="0" wp14:anchorId="7CD87630" wp14:editId="173AFC76">
            <wp:extent cx="3952875" cy="1093057"/>
            <wp:effectExtent l="19050" t="0" r="0" b="0"/>
            <wp:docPr id="2" name="Picture 1" descr="ciit_vc_logo cop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iit_vc_logo copy.png"/>
                    <pic:cNvPicPr/>
                  </pic:nvPicPr>
                  <pic:blipFill>
                    <a:blip r:embed="rId9" cstate="print"/>
                    <a:stretch>
                      <a:fillRect/>
                    </a:stretch>
                  </pic:blipFill>
                  <pic:spPr>
                    <a:xfrm>
                      <a:off x="0" y="0"/>
                      <a:ext cx="3962110" cy="1095611"/>
                    </a:xfrm>
                    <a:prstGeom prst="rect">
                      <a:avLst/>
                    </a:prstGeom>
                  </pic:spPr>
                </pic:pic>
              </a:graphicData>
            </a:graphic>
          </wp:inline>
        </w:drawing>
      </w:r>
    </w:p>
    <w:p w:rsidR="00713BCF" w:rsidRDefault="00713BCF" w:rsidP="00740CE4">
      <w:pPr>
        <w:rPr>
          <w:rFonts w:ascii="Times New Roman" w:hAnsi="Times New Roman" w:cs="Times New Roman"/>
          <w:b/>
          <w:sz w:val="26"/>
          <w:szCs w:val="20"/>
        </w:rPr>
      </w:pPr>
    </w:p>
    <w:p w:rsidR="00713BCF" w:rsidRDefault="00713BCF" w:rsidP="00740CE4">
      <w:pPr>
        <w:pStyle w:val="Heading1"/>
        <w:shd w:val="clear" w:color="auto" w:fill="FFFFFC"/>
        <w:spacing w:before="0"/>
        <w:jc w:val="center"/>
        <w:textAlignment w:val="baseline"/>
        <w:rPr>
          <w:rFonts w:ascii="Times New Roman" w:hAnsi="Times New Roman" w:cs="Times New Roman"/>
          <w:bCs w:val="0"/>
          <w:color w:val="auto"/>
          <w:sz w:val="54"/>
          <w:szCs w:val="54"/>
        </w:rPr>
      </w:pPr>
    </w:p>
    <w:p w:rsidR="00713BCF" w:rsidRDefault="00713BCF" w:rsidP="00740CE4">
      <w:pPr>
        <w:pStyle w:val="Heading1"/>
        <w:shd w:val="clear" w:color="auto" w:fill="FFFFFC"/>
        <w:spacing w:before="0"/>
        <w:jc w:val="center"/>
        <w:textAlignment w:val="baseline"/>
        <w:rPr>
          <w:rFonts w:ascii="Times New Roman" w:hAnsi="Times New Roman" w:cs="Times New Roman"/>
          <w:bCs w:val="0"/>
          <w:color w:val="auto"/>
          <w:sz w:val="48"/>
          <w:szCs w:val="48"/>
        </w:rPr>
      </w:pPr>
    </w:p>
    <w:p w:rsidR="00713BCF" w:rsidRDefault="00F901ED" w:rsidP="00740CE4">
      <w:pPr>
        <w:pStyle w:val="Heading1"/>
        <w:shd w:val="clear" w:color="auto" w:fill="FFFFFC"/>
        <w:spacing w:before="0"/>
        <w:jc w:val="center"/>
        <w:textAlignment w:val="baseline"/>
        <w:rPr>
          <w:rFonts w:ascii="Times New Roman" w:hAnsi="Times New Roman" w:cs="Times New Roman"/>
          <w:color w:val="auto"/>
          <w:sz w:val="48"/>
          <w:szCs w:val="48"/>
        </w:rPr>
      </w:pPr>
      <w:r>
        <w:rPr>
          <w:rFonts w:ascii="Times New Roman" w:hAnsi="Times New Roman" w:cs="Times New Roman"/>
          <w:color w:val="auto"/>
          <w:sz w:val="48"/>
          <w:szCs w:val="48"/>
        </w:rPr>
        <w:t>CSC253</w:t>
      </w:r>
    </w:p>
    <w:p w:rsidR="00713BCF" w:rsidRDefault="00F901ED" w:rsidP="00740CE4">
      <w:pPr>
        <w:pStyle w:val="Heading1"/>
        <w:shd w:val="clear" w:color="auto" w:fill="FFFFFC"/>
        <w:spacing w:before="0"/>
        <w:jc w:val="center"/>
        <w:textAlignment w:val="baseline"/>
        <w:rPr>
          <w:rFonts w:ascii="Times New Roman" w:hAnsi="Times New Roman" w:cs="Times New Roman"/>
          <w:color w:val="auto"/>
          <w:sz w:val="48"/>
          <w:szCs w:val="48"/>
        </w:rPr>
      </w:pPr>
      <w:r>
        <w:rPr>
          <w:rFonts w:ascii="Times New Roman" w:hAnsi="Times New Roman" w:cs="Times New Roman"/>
          <w:color w:val="auto"/>
          <w:sz w:val="48"/>
          <w:szCs w:val="48"/>
        </w:rPr>
        <w:t>Computer Graphics</w:t>
      </w:r>
    </w:p>
    <w:p w:rsidR="00713BCF" w:rsidRDefault="00713BCF" w:rsidP="00740CE4">
      <w:pPr>
        <w:pStyle w:val="Heading1"/>
        <w:shd w:val="clear" w:color="auto" w:fill="FFFFFC"/>
        <w:spacing w:before="0"/>
        <w:jc w:val="center"/>
        <w:textAlignment w:val="baseline"/>
        <w:rPr>
          <w:rFonts w:ascii="Times New Roman" w:hAnsi="Times New Roman" w:cs="Times New Roman"/>
          <w:color w:val="auto"/>
          <w:sz w:val="48"/>
          <w:szCs w:val="48"/>
        </w:rPr>
      </w:pPr>
      <w:r>
        <w:rPr>
          <w:rFonts w:ascii="Times New Roman" w:hAnsi="Times New Roman" w:cs="Times New Roman"/>
          <w:color w:val="auto"/>
          <w:sz w:val="48"/>
          <w:szCs w:val="48"/>
        </w:rPr>
        <w:t>Handouts</w:t>
      </w:r>
    </w:p>
    <w:p w:rsidR="00713BCF" w:rsidRPr="00713BCF" w:rsidRDefault="00713BCF" w:rsidP="00740CE4"/>
    <w:p w:rsidR="00713BCF" w:rsidRDefault="00713BCF" w:rsidP="00740CE4">
      <w:pPr>
        <w:spacing w:after="0"/>
        <w:jc w:val="center"/>
        <w:rPr>
          <w:rFonts w:ascii="Times New Roman" w:hAnsi="Times New Roman" w:cs="Times New Roman"/>
          <w:b/>
          <w:sz w:val="48"/>
          <w:szCs w:val="48"/>
        </w:rPr>
      </w:pPr>
      <w:r>
        <w:rPr>
          <w:rFonts w:ascii="Times New Roman" w:hAnsi="Times New Roman" w:cs="Times New Roman"/>
          <w:b/>
          <w:sz w:val="48"/>
          <w:szCs w:val="48"/>
        </w:rPr>
        <w:t xml:space="preserve">  </w:t>
      </w:r>
    </w:p>
    <w:p w:rsidR="00713BCF" w:rsidRDefault="00713BCF" w:rsidP="00740CE4">
      <w:pPr>
        <w:spacing w:after="0"/>
        <w:jc w:val="center"/>
        <w:rPr>
          <w:rFonts w:ascii="Times New Roman" w:hAnsi="Times New Roman" w:cs="Times New Roman"/>
          <w:b/>
          <w:sz w:val="36"/>
          <w:szCs w:val="36"/>
        </w:rPr>
      </w:pPr>
    </w:p>
    <w:p w:rsidR="00713BCF" w:rsidRPr="007A581A" w:rsidRDefault="00713BCF" w:rsidP="00740CE4">
      <w:pPr>
        <w:spacing w:after="0"/>
        <w:jc w:val="center"/>
        <w:rPr>
          <w:rFonts w:ascii="Times New Roman" w:hAnsi="Times New Roman" w:cs="Times New Roman"/>
          <w:b/>
          <w:sz w:val="36"/>
          <w:szCs w:val="36"/>
        </w:rPr>
      </w:pPr>
      <w:proofErr w:type="spellStart"/>
      <w:r>
        <w:rPr>
          <w:rFonts w:ascii="Times New Roman" w:hAnsi="Times New Roman" w:cs="Times New Roman"/>
          <w:b/>
          <w:sz w:val="36"/>
          <w:szCs w:val="36"/>
        </w:rPr>
        <w:t>Fasih</w:t>
      </w:r>
      <w:proofErr w:type="spellEnd"/>
      <w:r>
        <w:rPr>
          <w:rFonts w:ascii="Times New Roman" w:hAnsi="Times New Roman" w:cs="Times New Roman"/>
          <w:b/>
          <w:sz w:val="36"/>
          <w:szCs w:val="36"/>
        </w:rPr>
        <w:t xml:space="preserve"> </w:t>
      </w:r>
      <w:proofErr w:type="spellStart"/>
      <w:proofErr w:type="gramStart"/>
      <w:r>
        <w:rPr>
          <w:rFonts w:ascii="Times New Roman" w:hAnsi="Times New Roman" w:cs="Times New Roman"/>
          <w:b/>
          <w:sz w:val="36"/>
          <w:szCs w:val="36"/>
        </w:rPr>
        <w:t>ur</w:t>
      </w:r>
      <w:proofErr w:type="spellEnd"/>
      <w:proofErr w:type="gramEnd"/>
      <w:r>
        <w:rPr>
          <w:rFonts w:ascii="Times New Roman" w:hAnsi="Times New Roman" w:cs="Times New Roman"/>
          <w:b/>
          <w:sz w:val="36"/>
          <w:szCs w:val="36"/>
        </w:rPr>
        <w:t xml:space="preserve"> Rehman</w:t>
      </w:r>
    </w:p>
    <w:p w:rsidR="00713BCF" w:rsidRPr="007A581A" w:rsidRDefault="00713BCF" w:rsidP="00740CE4">
      <w:pPr>
        <w:spacing w:after="0"/>
        <w:jc w:val="center"/>
        <w:rPr>
          <w:rFonts w:ascii="Times New Roman" w:hAnsi="Times New Roman" w:cs="Times New Roman"/>
          <w:b/>
          <w:sz w:val="36"/>
          <w:szCs w:val="36"/>
        </w:rPr>
      </w:pPr>
      <w:r>
        <w:rPr>
          <w:rFonts w:ascii="Times New Roman" w:hAnsi="Times New Roman" w:cs="Times New Roman"/>
          <w:b/>
          <w:sz w:val="36"/>
          <w:szCs w:val="36"/>
        </w:rPr>
        <w:t>Assistant Professor</w:t>
      </w:r>
    </w:p>
    <w:p w:rsidR="00713BCF" w:rsidRDefault="00713BCF" w:rsidP="00740CE4">
      <w:pPr>
        <w:spacing w:after="0"/>
        <w:jc w:val="center"/>
        <w:rPr>
          <w:rFonts w:ascii="Times New Roman" w:hAnsi="Times New Roman" w:cs="Times New Roman"/>
          <w:b/>
          <w:sz w:val="48"/>
          <w:szCs w:val="48"/>
        </w:rPr>
      </w:pPr>
    </w:p>
    <w:p w:rsidR="00713BCF" w:rsidRDefault="00713BCF" w:rsidP="00740CE4">
      <w:pPr>
        <w:spacing w:after="0"/>
        <w:jc w:val="center"/>
        <w:rPr>
          <w:rFonts w:ascii="Times New Roman" w:hAnsi="Times New Roman" w:cs="Times New Roman"/>
          <w:b/>
          <w:sz w:val="48"/>
          <w:szCs w:val="48"/>
        </w:rPr>
      </w:pPr>
    </w:p>
    <w:p w:rsidR="00713BCF" w:rsidRDefault="00713BCF" w:rsidP="00740CE4">
      <w:pPr>
        <w:spacing w:after="0"/>
        <w:jc w:val="center"/>
        <w:rPr>
          <w:rFonts w:ascii="Times New Roman" w:hAnsi="Times New Roman" w:cs="Times New Roman"/>
          <w:b/>
          <w:sz w:val="48"/>
          <w:szCs w:val="48"/>
        </w:rPr>
      </w:pPr>
    </w:p>
    <w:p w:rsidR="00713BCF" w:rsidRDefault="00713BCF" w:rsidP="00740CE4">
      <w:pPr>
        <w:spacing w:after="0"/>
        <w:jc w:val="center"/>
        <w:rPr>
          <w:rFonts w:ascii="Times New Roman" w:hAnsi="Times New Roman" w:cs="Times New Roman"/>
          <w:b/>
          <w:sz w:val="48"/>
          <w:szCs w:val="48"/>
        </w:rPr>
      </w:pPr>
    </w:p>
    <w:p w:rsidR="00713BCF" w:rsidRPr="007A581A" w:rsidRDefault="00713BCF" w:rsidP="00740CE4">
      <w:pPr>
        <w:spacing w:after="0"/>
        <w:jc w:val="center"/>
        <w:rPr>
          <w:rFonts w:ascii="Times New Roman" w:hAnsi="Times New Roman" w:cs="Times New Roman"/>
          <w:b/>
          <w:sz w:val="56"/>
          <w:szCs w:val="56"/>
        </w:rPr>
      </w:pPr>
      <w:r w:rsidRPr="007A581A">
        <w:rPr>
          <w:rFonts w:ascii="Times New Roman" w:hAnsi="Times New Roman" w:cs="Times New Roman"/>
          <w:b/>
          <w:sz w:val="56"/>
          <w:szCs w:val="56"/>
        </w:rPr>
        <w:t xml:space="preserve">VCOMSATS </w:t>
      </w:r>
    </w:p>
    <w:p w:rsidR="00713BCF" w:rsidRPr="007A581A" w:rsidRDefault="00713BCF" w:rsidP="00740CE4">
      <w:pPr>
        <w:spacing w:after="0"/>
        <w:jc w:val="center"/>
        <w:rPr>
          <w:rFonts w:ascii="Times New Roman" w:hAnsi="Times New Roman" w:cs="Times New Roman"/>
          <w:b/>
          <w:sz w:val="56"/>
          <w:szCs w:val="56"/>
        </w:rPr>
      </w:pPr>
      <w:r w:rsidRPr="007A581A">
        <w:rPr>
          <w:rFonts w:ascii="Times New Roman" w:hAnsi="Times New Roman" w:cs="Times New Roman"/>
          <w:b/>
          <w:sz w:val="56"/>
          <w:szCs w:val="56"/>
        </w:rPr>
        <w:t>Learning Management System</w:t>
      </w:r>
    </w:p>
    <w:p w:rsidR="001C442C" w:rsidRPr="007F1D02" w:rsidRDefault="00F901ED" w:rsidP="00740CE4">
      <w:pPr>
        <w:jc w:val="center"/>
        <w:rPr>
          <w:b/>
          <w:sz w:val="28"/>
        </w:rPr>
      </w:pPr>
      <w:r>
        <w:rPr>
          <w:b/>
          <w:sz w:val="28"/>
        </w:rPr>
        <w:lastRenderedPageBreak/>
        <w:t>Computer Graphics</w:t>
      </w:r>
    </w:p>
    <w:p w:rsidR="007F1D02" w:rsidRPr="007F1D02" w:rsidRDefault="007F1D02" w:rsidP="00740CE4">
      <w:pPr>
        <w:jc w:val="both"/>
        <w:rPr>
          <w:b/>
        </w:rPr>
      </w:pPr>
      <w:r w:rsidRPr="007F1D02">
        <w:rPr>
          <w:b/>
        </w:rPr>
        <w:t>Introduction:</w:t>
      </w:r>
    </w:p>
    <w:p w:rsidR="007F1D02" w:rsidRDefault="007F1D02" w:rsidP="00740CE4">
      <w:pPr>
        <w:jc w:val="both"/>
      </w:pPr>
      <w:r>
        <w:t xml:space="preserve">This handout provides supporting material of </w:t>
      </w:r>
      <w:r w:rsidR="00F901ED">
        <w:t>computer graphics</w:t>
      </w:r>
      <w:r w:rsidR="00056B6A">
        <w:t xml:space="preserve"> </w:t>
      </w:r>
      <w:r>
        <w:t>to accompa</w:t>
      </w:r>
      <w:r w:rsidR="00056B6A">
        <w:t>ny with the video lectures. The content is mainly delivered in the lectures and this handout will follow the same order as that of used in video lectures.</w:t>
      </w:r>
    </w:p>
    <w:p w:rsidR="00B7577E" w:rsidRDefault="00EE2A9D" w:rsidP="00EE2A9D">
      <w:pPr>
        <w:tabs>
          <w:tab w:val="num" w:pos="1440"/>
        </w:tabs>
        <w:jc w:val="both"/>
      </w:pPr>
      <w:r w:rsidRPr="00EE2A9D">
        <w:rPr>
          <w:b/>
        </w:rPr>
        <w:t>Computer Graphics:</w:t>
      </w:r>
      <w:r>
        <w:t xml:space="preserve"> </w:t>
      </w:r>
      <w:r w:rsidR="00B55992" w:rsidRPr="00EE2A9D">
        <w:t>The study of using computers to create and manipulate images is called Computer Graphics</w:t>
      </w:r>
      <w:r>
        <w:t xml:space="preserve">. Storage of geometric objects and their images also fall in category of Computer Graphics. </w:t>
      </w:r>
    </w:p>
    <w:p w:rsidR="00B96C41" w:rsidRPr="00B96C41" w:rsidRDefault="00B96C41" w:rsidP="00EE2A9D">
      <w:pPr>
        <w:tabs>
          <w:tab w:val="num" w:pos="1440"/>
        </w:tabs>
        <w:jc w:val="both"/>
        <w:rPr>
          <w:b/>
        </w:rPr>
      </w:pPr>
      <w:r w:rsidRPr="00B96C41">
        <w:rPr>
          <w:b/>
        </w:rPr>
        <w:t>Graphics Areas</w:t>
      </w:r>
    </w:p>
    <w:p w:rsidR="00B96C41" w:rsidRPr="00B96C41" w:rsidRDefault="00B96C41" w:rsidP="00B96C41">
      <w:pPr>
        <w:rPr>
          <w:b/>
          <w:bCs/>
        </w:rPr>
      </w:pPr>
      <w:r w:rsidRPr="00B96C41">
        <w:rPr>
          <w:b/>
          <w:bCs/>
        </w:rPr>
        <w:t>Modeling</w:t>
      </w:r>
    </w:p>
    <w:p w:rsidR="00B96C41" w:rsidRPr="00B96C41" w:rsidRDefault="00B96C41" w:rsidP="00B96C41">
      <w:r w:rsidRPr="00B96C41">
        <w:rPr>
          <w:bCs/>
        </w:rPr>
        <w:t xml:space="preserve">The area of Computer graphics that </w:t>
      </w:r>
      <w:r w:rsidRPr="00B96C41">
        <w:t xml:space="preserve">deals with the mathematical specification of shape and appearance properties in a way that can be stored on the computer is called </w:t>
      </w:r>
      <w:r w:rsidRPr="00B96C41">
        <w:rPr>
          <w:bCs/>
        </w:rPr>
        <w:t>Modeling</w:t>
      </w:r>
      <w:r w:rsidRPr="00B96C41">
        <w:t>.</w:t>
      </w:r>
    </w:p>
    <w:p w:rsidR="00B96C41" w:rsidRPr="00B96C41" w:rsidRDefault="00B96C41" w:rsidP="00B96C41">
      <w:pPr>
        <w:rPr>
          <w:b/>
        </w:rPr>
      </w:pPr>
      <w:r w:rsidRPr="00B96C41">
        <w:rPr>
          <w:b/>
        </w:rPr>
        <w:t>Rendering</w:t>
      </w:r>
    </w:p>
    <w:p w:rsidR="00B96C41" w:rsidRPr="00B96C41" w:rsidRDefault="00B96C41" w:rsidP="00B96C41">
      <w:r w:rsidRPr="00B96C41">
        <w:t>The creation of shaded images from 3D computer models is called Rendering.</w:t>
      </w:r>
    </w:p>
    <w:p w:rsidR="00B96C41" w:rsidRPr="00B96C41" w:rsidRDefault="00B96C41" w:rsidP="00B96C41">
      <w:pPr>
        <w:rPr>
          <w:b/>
        </w:rPr>
      </w:pPr>
      <w:r w:rsidRPr="00B96C41">
        <w:rPr>
          <w:b/>
        </w:rPr>
        <w:t>Illumination</w:t>
      </w:r>
    </w:p>
    <w:p w:rsidR="00B96C41" w:rsidRPr="00B96C41" w:rsidRDefault="00B96C41" w:rsidP="00B96C41">
      <w:r w:rsidRPr="00B96C41">
        <w:t>Modeling of interaction of light with matter is called Illumination.</w:t>
      </w:r>
    </w:p>
    <w:p w:rsidR="00B96C41" w:rsidRPr="00B96C41" w:rsidRDefault="00B96C41" w:rsidP="00B96C41">
      <w:pPr>
        <w:rPr>
          <w:b/>
        </w:rPr>
      </w:pPr>
      <w:r w:rsidRPr="00B96C41">
        <w:rPr>
          <w:b/>
        </w:rPr>
        <w:t>Animation</w:t>
      </w:r>
    </w:p>
    <w:p w:rsidR="00B96C41" w:rsidRPr="00B96C41" w:rsidRDefault="00B96C41" w:rsidP="00B96C41">
      <w:r w:rsidRPr="00B96C41">
        <w:t>The technique to create an illusion of motion through sequences of images is referred to as Animation.</w:t>
      </w:r>
    </w:p>
    <w:p w:rsidR="008967C8" w:rsidRPr="00B96C41" w:rsidRDefault="008A17AB" w:rsidP="00EE2A9D">
      <w:pPr>
        <w:tabs>
          <w:tab w:val="num" w:pos="1440"/>
        </w:tabs>
        <w:jc w:val="both"/>
        <w:rPr>
          <w:b/>
        </w:rPr>
      </w:pPr>
      <w:r>
        <w:rPr>
          <w:b/>
        </w:rPr>
        <w:t>Applications</w:t>
      </w:r>
    </w:p>
    <w:p w:rsidR="00B96C41" w:rsidRPr="00CF785E" w:rsidRDefault="008A17AB" w:rsidP="00B96C41">
      <w:pPr>
        <w:rPr>
          <w:bCs/>
        </w:rPr>
      </w:pPr>
      <w:r>
        <w:rPr>
          <w:bCs/>
        </w:rPr>
        <w:t>Computer Graphics are utilized in almost every wake of life. Graphics are used in for</w:t>
      </w:r>
    </w:p>
    <w:p w:rsidR="00B96C41" w:rsidRPr="00CF785E" w:rsidRDefault="00B96C41" w:rsidP="00432805">
      <w:pPr>
        <w:pStyle w:val="ListParagraph"/>
        <w:numPr>
          <w:ilvl w:val="0"/>
          <w:numId w:val="1"/>
        </w:numPr>
      </w:pPr>
      <w:r w:rsidRPr="00CF785E">
        <w:t>Entertainment</w:t>
      </w:r>
    </w:p>
    <w:p w:rsidR="00B96C41" w:rsidRPr="00CF785E" w:rsidRDefault="00B96C41" w:rsidP="00432805">
      <w:pPr>
        <w:pStyle w:val="ListParagraph"/>
        <w:numPr>
          <w:ilvl w:val="1"/>
          <w:numId w:val="1"/>
        </w:numPr>
      </w:pPr>
      <w:r w:rsidRPr="00CF785E">
        <w:t>Video Games</w:t>
      </w:r>
    </w:p>
    <w:p w:rsidR="00B96C41" w:rsidRPr="00CF785E" w:rsidRDefault="00B96C41" w:rsidP="00432805">
      <w:pPr>
        <w:pStyle w:val="ListParagraph"/>
        <w:numPr>
          <w:ilvl w:val="1"/>
          <w:numId w:val="1"/>
        </w:numPr>
      </w:pPr>
      <w:r w:rsidRPr="00CF785E">
        <w:t>Cartoons</w:t>
      </w:r>
    </w:p>
    <w:p w:rsidR="00B96C41" w:rsidRPr="00CF785E" w:rsidRDefault="00B96C41" w:rsidP="00432805">
      <w:pPr>
        <w:pStyle w:val="ListParagraph"/>
        <w:numPr>
          <w:ilvl w:val="1"/>
          <w:numId w:val="1"/>
        </w:numPr>
      </w:pPr>
      <w:r w:rsidRPr="00CF785E">
        <w:t>Animated Films</w:t>
      </w:r>
    </w:p>
    <w:p w:rsidR="00B96C41" w:rsidRPr="00CF785E" w:rsidRDefault="00B96C41" w:rsidP="00432805">
      <w:pPr>
        <w:pStyle w:val="ListParagraph"/>
        <w:numPr>
          <w:ilvl w:val="0"/>
          <w:numId w:val="1"/>
        </w:numPr>
      </w:pPr>
      <w:r w:rsidRPr="00CF785E">
        <w:t>Industry</w:t>
      </w:r>
    </w:p>
    <w:p w:rsidR="00B96C41" w:rsidRPr="00CF785E" w:rsidRDefault="00B96C41" w:rsidP="00432805">
      <w:pPr>
        <w:pStyle w:val="ListParagraph"/>
        <w:numPr>
          <w:ilvl w:val="1"/>
          <w:numId w:val="1"/>
        </w:numPr>
      </w:pPr>
      <w:r w:rsidRPr="00CF785E">
        <w:t>CAD/CAM: These fields use computer technology to design parts and products on the computer and then, using these virtual designs, to</w:t>
      </w:r>
      <w:r w:rsidR="00432805">
        <w:t xml:space="preserve"> guide the manufacturing process, e. g. AutoCAD from </w:t>
      </w:r>
      <w:proofErr w:type="spellStart"/>
      <w:r w:rsidR="00432805">
        <w:t>AUTODesk</w:t>
      </w:r>
      <w:proofErr w:type="spellEnd"/>
      <w:r w:rsidR="00432805">
        <w:t xml:space="preserve"> </w:t>
      </w:r>
      <w:r w:rsidRPr="00CF785E">
        <w:t>Microsoft Visio</w:t>
      </w:r>
      <w:r w:rsidR="00432805">
        <w:t xml:space="preserve"> and </w:t>
      </w:r>
      <w:r w:rsidRPr="00CF785E">
        <w:t>Adobe’s Photoshop etc.</w:t>
      </w:r>
    </w:p>
    <w:p w:rsidR="00B96C41" w:rsidRPr="00CF785E" w:rsidRDefault="00B96C41" w:rsidP="00432805">
      <w:pPr>
        <w:pStyle w:val="ListParagraph"/>
        <w:numPr>
          <w:ilvl w:val="0"/>
          <w:numId w:val="1"/>
        </w:numPr>
      </w:pPr>
      <w:r w:rsidRPr="00CF785E">
        <w:t>Simulations</w:t>
      </w:r>
    </w:p>
    <w:p w:rsidR="00B96C41" w:rsidRPr="00CF785E" w:rsidRDefault="00B96C41" w:rsidP="00B96C41">
      <w:pPr>
        <w:pStyle w:val="ListParagraph"/>
        <w:numPr>
          <w:ilvl w:val="1"/>
          <w:numId w:val="1"/>
        </w:numPr>
      </w:pPr>
      <w:r w:rsidRPr="00CF785E">
        <w:t>Can be taken as accurate video games</w:t>
      </w:r>
      <w:r w:rsidR="00432805">
        <w:t xml:space="preserve"> e.g. </w:t>
      </w:r>
      <w:r w:rsidRPr="00CF785E">
        <w:t>Flight Simulator</w:t>
      </w:r>
      <w:r w:rsidR="00432805">
        <w:t xml:space="preserve">, </w:t>
      </w:r>
      <w:r w:rsidRPr="00CF785E">
        <w:t>Power Plant Simulator</w:t>
      </w:r>
      <w:r w:rsidR="00432805">
        <w:t xml:space="preserve">, </w:t>
      </w:r>
      <w:r w:rsidRPr="00CF785E">
        <w:t>Firefighter Simulator</w:t>
      </w:r>
    </w:p>
    <w:p w:rsidR="00B96C41" w:rsidRPr="00CF785E" w:rsidRDefault="00B96C41" w:rsidP="00432805">
      <w:pPr>
        <w:pStyle w:val="ListParagraph"/>
        <w:numPr>
          <w:ilvl w:val="0"/>
          <w:numId w:val="1"/>
        </w:numPr>
      </w:pPr>
      <w:r w:rsidRPr="00CF785E">
        <w:t>Medicine</w:t>
      </w:r>
    </w:p>
    <w:p w:rsidR="00B96C41" w:rsidRPr="00CF785E" w:rsidRDefault="00B96C41" w:rsidP="00432805">
      <w:pPr>
        <w:pStyle w:val="ListParagraph"/>
        <w:numPr>
          <w:ilvl w:val="1"/>
          <w:numId w:val="1"/>
        </w:numPr>
      </w:pPr>
      <w:r w:rsidRPr="00CF785E">
        <w:lastRenderedPageBreak/>
        <w:t>Medical Imaging</w:t>
      </w:r>
    </w:p>
    <w:p w:rsidR="00B96C41" w:rsidRPr="00CF785E" w:rsidRDefault="00B96C41" w:rsidP="00432805">
      <w:pPr>
        <w:pStyle w:val="ListParagraph"/>
        <w:numPr>
          <w:ilvl w:val="1"/>
          <w:numId w:val="1"/>
        </w:numPr>
      </w:pPr>
      <w:r w:rsidRPr="00CF785E">
        <w:t>Meaningful images of patients scanned data</w:t>
      </w:r>
    </w:p>
    <w:p w:rsidR="00B96C41" w:rsidRPr="00CF785E" w:rsidRDefault="00B96C41" w:rsidP="00432805">
      <w:pPr>
        <w:pStyle w:val="ListParagraph"/>
        <w:numPr>
          <w:ilvl w:val="1"/>
          <w:numId w:val="1"/>
        </w:numPr>
      </w:pPr>
      <w:r w:rsidRPr="00CF785E">
        <w:t>MRI</w:t>
      </w:r>
    </w:p>
    <w:p w:rsidR="00B96C41" w:rsidRPr="00CF785E" w:rsidRDefault="00B96C41" w:rsidP="00432805">
      <w:pPr>
        <w:pStyle w:val="ListParagraph"/>
        <w:numPr>
          <w:ilvl w:val="1"/>
          <w:numId w:val="1"/>
        </w:numPr>
      </w:pPr>
      <w:r w:rsidRPr="00CF785E">
        <w:t>CT Scan</w:t>
      </w:r>
    </w:p>
    <w:p w:rsidR="00B96C41" w:rsidRPr="00CF785E" w:rsidRDefault="00B96C41" w:rsidP="00432805">
      <w:pPr>
        <w:pStyle w:val="ListParagraph"/>
        <w:numPr>
          <w:ilvl w:val="1"/>
          <w:numId w:val="1"/>
        </w:numPr>
      </w:pPr>
      <w:r w:rsidRPr="00CF785E">
        <w:t>Guided Surgery</w:t>
      </w:r>
    </w:p>
    <w:p w:rsidR="00B96C41" w:rsidRPr="00CF785E" w:rsidRDefault="00B96C41" w:rsidP="00432805">
      <w:pPr>
        <w:pStyle w:val="ListParagraph"/>
        <w:numPr>
          <w:ilvl w:val="0"/>
          <w:numId w:val="1"/>
        </w:numPr>
      </w:pPr>
      <w:r w:rsidRPr="00CF785E">
        <w:t>Scientific Visualization</w:t>
      </w:r>
    </w:p>
    <w:p w:rsidR="00B96C41" w:rsidRPr="00CF785E" w:rsidRDefault="00B96C41" w:rsidP="00432805">
      <w:pPr>
        <w:pStyle w:val="ListParagraph"/>
        <w:numPr>
          <w:ilvl w:val="0"/>
          <w:numId w:val="1"/>
        </w:numPr>
      </w:pPr>
      <w:r w:rsidRPr="00CF785E">
        <w:t>Education and Training</w:t>
      </w:r>
    </w:p>
    <w:p w:rsidR="00B96C41" w:rsidRPr="00CF785E" w:rsidRDefault="00B96C41" w:rsidP="00432805">
      <w:pPr>
        <w:pStyle w:val="ListParagraph"/>
        <w:numPr>
          <w:ilvl w:val="0"/>
          <w:numId w:val="1"/>
        </w:numPr>
      </w:pPr>
      <w:r w:rsidRPr="00CF785E">
        <w:t>Everyday Uses</w:t>
      </w:r>
    </w:p>
    <w:p w:rsidR="00B96C41" w:rsidRPr="00432805" w:rsidRDefault="00432805" w:rsidP="00EE2A9D">
      <w:pPr>
        <w:tabs>
          <w:tab w:val="num" w:pos="1440"/>
        </w:tabs>
        <w:jc w:val="both"/>
        <w:rPr>
          <w:b/>
        </w:rPr>
      </w:pPr>
      <w:r w:rsidRPr="00432805">
        <w:rPr>
          <w:b/>
        </w:rPr>
        <w:t>Visualization</w:t>
      </w:r>
    </w:p>
    <w:p w:rsidR="00432805" w:rsidRDefault="00432805" w:rsidP="00432805">
      <w:pPr>
        <w:rPr>
          <w:bCs/>
          <w:iCs/>
        </w:rPr>
      </w:pPr>
      <w:r w:rsidRPr="00CF785E">
        <w:t xml:space="preserve">Representing data with graphical illustrations is called </w:t>
      </w:r>
      <w:r w:rsidRPr="00CF785E">
        <w:rPr>
          <w:bCs/>
          <w:i/>
          <w:iCs/>
        </w:rPr>
        <w:t>visualization</w:t>
      </w:r>
      <w:r>
        <w:rPr>
          <w:bCs/>
          <w:i/>
          <w:iCs/>
        </w:rPr>
        <w:t xml:space="preserve">. </w:t>
      </w:r>
      <w:r>
        <w:rPr>
          <w:bCs/>
          <w:iCs/>
        </w:rPr>
        <w:t>Visualization can be categorized as</w:t>
      </w:r>
    </w:p>
    <w:p w:rsidR="00432805" w:rsidRPr="00432805" w:rsidRDefault="00432805" w:rsidP="00432805">
      <w:pPr>
        <w:pStyle w:val="ListParagraph"/>
        <w:numPr>
          <w:ilvl w:val="0"/>
          <w:numId w:val="3"/>
        </w:numPr>
        <w:rPr>
          <w:bCs/>
          <w:i/>
          <w:iCs/>
        </w:rPr>
      </w:pPr>
      <w:r w:rsidRPr="00CF785E">
        <w:t xml:space="preserve">Producing graphical representations for scientific, engineering, and medical data </w:t>
      </w:r>
      <w:r w:rsidRPr="00432805">
        <w:rPr>
          <w:bCs/>
        </w:rPr>
        <w:t xml:space="preserve">sets </w:t>
      </w:r>
      <w:r w:rsidRPr="00CF785E">
        <w:t xml:space="preserve">and processes is generally referred to as </w:t>
      </w:r>
      <w:r w:rsidRPr="00432805">
        <w:rPr>
          <w:bCs/>
          <w:i/>
          <w:iCs/>
        </w:rPr>
        <w:t>scientific visualization</w:t>
      </w:r>
    </w:p>
    <w:p w:rsidR="00432805" w:rsidRPr="00CF785E" w:rsidRDefault="00432805" w:rsidP="00432805">
      <w:pPr>
        <w:pStyle w:val="ListParagraph"/>
        <w:numPr>
          <w:ilvl w:val="0"/>
          <w:numId w:val="3"/>
        </w:numPr>
      </w:pPr>
      <w:r w:rsidRPr="00CF785E">
        <w:t>The</w:t>
      </w:r>
      <w:r w:rsidRPr="00432805">
        <w:rPr>
          <w:i/>
          <w:iCs/>
        </w:rPr>
        <w:t xml:space="preserve"> busi</w:t>
      </w:r>
      <w:r w:rsidRPr="00432805">
        <w:rPr>
          <w:bCs/>
          <w:i/>
          <w:iCs/>
        </w:rPr>
        <w:t xml:space="preserve">ness visualization is used </w:t>
      </w:r>
      <w:r w:rsidRPr="00CF785E">
        <w:t xml:space="preserve">in connection with data </w:t>
      </w:r>
      <w:r w:rsidRPr="00432805">
        <w:rPr>
          <w:bCs/>
        </w:rPr>
        <w:t xml:space="preserve">sets </w:t>
      </w:r>
      <w:r w:rsidRPr="00CF785E">
        <w:t>related to commerce, indus</w:t>
      </w:r>
      <w:r w:rsidRPr="00432805">
        <w:rPr>
          <w:bCs/>
        </w:rPr>
        <w:t xml:space="preserve">try, </w:t>
      </w:r>
      <w:r w:rsidRPr="00CF785E">
        <w:t xml:space="preserve">and other nonscientific </w:t>
      </w:r>
      <w:r w:rsidRPr="00432805">
        <w:rPr>
          <w:bCs/>
        </w:rPr>
        <w:t>areas.</w:t>
      </w:r>
    </w:p>
    <w:p w:rsidR="00E5690D" w:rsidRPr="00E5690D" w:rsidRDefault="00E5690D" w:rsidP="00E5690D">
      <w:pPr>
        <w:rPr>
          <w:b/>
        </w:rPr>
      </w:pPr>
      <w:r w:rsidRPr="00E5690D">
        <w:rPr>
          <w:b/>
        </w:rPr>
        <w:t>Image Processing</w:t>
      </w:r>
    </w:p>
    <w:p w:rsidR="00E5690D" w:rsidRPr="00CF785E" w:rsidRDefault="00E5690D" w:rsidP="00E5690D">
      <w:r w:rsidRPr="00CF785E">
        <w:t xml:space="preserve">Image </w:t>
      </w:r>
      <w:r w:rsidRPr="00E5690D">
        <w:rPr>
          <w:bCs/>
        </w:rPr>
        <w:t>processing</w:t>
      </w:r>
      <w:r w:rsidRPr="00CF785E">
        <w:t xml:space="preserve"> applies techniques to modify or interpret existing pictures</w:t>
      </w:r>
      <w:r>
        <w:t>, enhancing images and videos</w:t>
      </w:r>
    </w:p>
    <w:p w:rsidR="00E5690D" w:rsidRPr="00E5690D" w:rsidRDefault="00E5690D" w:rsidP="00E5690D">
      <w:pPr>
        <w:rPr>
          <w:b/>
        </w:rPr>
      </w:pPr>
      <w:r w:rsidRPr="00E5690D">
        <w:rPr>
          <w:b/>
        </w:rPr>
        <w:t>Machine vision</w:t>
      </w:r>
    </w:p>
    <w:p w:rsidR="00E5690D" w:rsidRDefault="00E5690D" w:rsidP="00E5690D">
      <w:r>
        <w:t>M</w:t>
      </w:r>
      <w:r w:rsidRPr="00CF785E">
        <w:t>achine perception of the visual information (robotics)</w:t>
      </w:r>
    </w:p>
    <w:p w:rsidR="00E5690D" w:rsidRPr="00E5690D" w:rsidRDefault="00E5690D" w:rsidP="00E5690D">
      <w:pPr>
        <w:rPr>
          <w:b/>
        </w:rPr>
      </w:pPr>
      <w:r w:rsidRPr="00E5690D">
        <w:rPr>
          <w:b/>
        </w:rPr>
        <w:t>Graphical User Interfaces (GUI)</w:t>
      </w:r>
    </w:p>
    <w:p w:rsidR="00E5690D" w:rsidRPr="00CF785E" w:rsidRDefault="00E5690D" w:rsidP="00E5690D">
      <w:r w:rsidRPr="00CF785E">
        <w:t>Graphical User Interfaces display menus and icons for fast selection of any processing required.</w:t>
      </w:r>
    </w:p>
    <w:p w:rsidR="00E5690D" w:rsidRPr="00CF785E" w:rsidRDefault="00E5690D" w:rsidP="00E5690D">
      <w:r w:rsidRPr="00CF785E">
        <w:t>The user does not have to memoriz</w:t>
      </w:r>
      <w:r>
        <w:t xml:space="preserve">e commands or capabilities of </w:t>
      </w:r>
      <w:r w:rsidRPr="00CF785E">
        <w:t>computer software. All options provided by the software can be explored just by navigating using mouse clicks.</w:t>
      </w:r>
    </w:p>
    <w:p w:rsidR="00E5690D" w:rsidRPr="00CF785E" w:rsidRDefault="00E5690D" w:rsidP="00E5690D">
      <w:r w:rsidRPr="00CF785E">
        <w:t xml:space="preserve">A windows manager allows user to display multiple windows. Each window can process different data (weather graphical or text). A window can be made active just by clicking mouse on it. </w:t>
      </w:r>
    </w:p>
    <w:p w:rsidR="00E5690D" w:rsidRPr="00E5690D" w:rsidRDefault="00E5690D" w:rsidP="00E5690D">
      <w:pPr>
        <w:rPr>
          <w:b/>
        </w:rPr>
      </w:pPr>
      <w:r w:rsidRPr="00E5690D">
        <w:rPr>
          <w:b/>
        </w:rPr>
        <w:t>Output Devices</w:t>
      </w:r>
    </w:p>
    <w:p w:rsidR="0098512B" w:rsidRPr="0098512B" w:rsidRDefault="0098512B" w:rsidP="0098512B">
      <w:pPr>
        <w:rPr>
          <w:b/>
        </w:rPr>
      </w:pPr>
      <w:r w:rsidRPr="0098512B">
        <w:rPr>
          <w:b/>
        </w:rPr>
        <w:t>Cathode Ray Tube (CRT)</w:t>
      </w:r>
    </w:p>
    <w:p w:rsidR="0098512B" w:rsidRPr="00CF785E" w:rsidRDefault="0098512B" w:rsidP="0098512B">
      <w:r w:rsidRPr="00CF785E">
        <w:t>Filament (acts as heating element, electrons emit from it in the form of beam)</w:t>
      </w:r>
      <w:r>
        <w:t xml:space="preserve">. Electrons move towards </w:t>
      </w:r>
      <w:r w:rsidRPr="00CF785E">
        <w:t>positive plate (Anode) focusing cylinder (</w:t>
      </w:r>
      <w:r>
        <w:t xml:space="preserve">because of </w:t>
      </w:r>
      <w:r w:rsidRPr="00CF785E">
        <w:t>Electric field)</w:t>
      </w:r>
      <w:r>
        <w:t xml:space="preserve">. </w:t>
      </w:r>
      <w:r w:rsidRPr="00CF785E">
        <w:t xml:space="preserve">Vertical and horizontal deflection plates have magnetic field in between them and control the position of the electron beam. </w:t>
      </w:r>
      <w:r>
        <w:t>The b</w:t>
      </w:r>
      <w:r w:rsidRPr="00CF785E">
        <w:t>eam strikes phosphor coating on front of tube producing illumination.</w:t>
      </w:r>
      <w:r w:rsidR="008419F0">
        <w:t xml:space="preserve"> </w:t>
      </w:r>
      <w:r w:rsidRPr="00CF785E">
        <w:t>Stronger the beam, brighter is the screen</w:t>
      </w:r>
      <w:r w:rsidR="008419F0">
        <w:t xml:space="preserve">. </w:t>
      </w:r>
      <w:r w:rsidRPr="00CF785E">
        <w:t>Longer the beam stays on a point brighter is the screen</w:t>
      </w:r>
      <w:r w:rsidR="008419F0">
        <w:t>.</w:t>
      </w:r>
    </w:p>
    <w:p w:rsidR="008419F0" w:rsidRDefault="008419F0" w:rsidP="008419F0">
      <w:pPr>
        <w:keepNext/>
      </w:pPr>
      <w:r w:rsidRPr="008419F0">
        <w:rPr>
          <w:noProof/>
        </w:rPr>
        <w:lastRenderedPageBreak/>
        <w:drawing>
          <wp:inline distT="0" distB="0" distL="0" distR="0" wp14:anchorId="2EF0F65F" wp14:editId="6D285ACC">
            <wp:extent cx="5943600" cy="3006090"/>
            <wp:effectExtent l="0" t="0" r="0" b="3810"/>
            <wp:docPr id="4" name="Picture 3" descr="an01f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descr="an01f0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43600" cy="3006090"/>
                    </a:xfrm>
                    <a:prstGeom prst="rect">
                      <a:avLst/>
                    </a:prstGeom>
                    <a:noFill/>
                    <a:ln>
                      <a:noFill/>
                    </a:ln>
                    <a:extLst/>
                  </pic:spPr>
                </pic:pic>
              </a:graphicData>
            </a:graphic>
          </wp:inline>
        </w:drawing>
      </w:r>
    </w:p>
    <w:p w:rsidR="00E5690D" w:rsidRPr="00CF785E" w:rsidRDefault="008419F0" w:rsidP="008419F0">
      <w:pPr>
        <w:pStyle w:val="Caption"/>
      </w:pPr>
      <w:r>
        <w:t xml:space="preserve">Figure </w:t>
      </w:r>
      <w:fldSimple w:instr=" SEQ Figure \* ARABIC ">
        <w:r w:rsidR="00E3477D">
          <w:rPr>
            <w:noProof/>
          </w:rPr>
          <w:t>1</w:t>
        </w:r>
      </w:fldSimple>
      <w:r>
        <w:t>: Cathode Ray Tube</w:t>
      </w:r>
    </w:p>
    <w:p w:rsidR="00432805" w:rsidRPr="00432805" w:rsidRDefault="00432805" w:rsidP="00E5690D"/>
    <w:p w:rsidR="008419F0" w:rsidRPr="008419F0" w:rsidRDefault="008419F0" w:rsidP="008419F0">
      <w:pPr>
        <w:rPr>
          <w:b/>
        </w:rPr>
      </w:pPr>
      <w:r w:rsidRPr="008419F0">
        <w:rPr>
          <w:b/>
        </w:rPr>
        <w:t>Characteristics of CRT</w:t>
      </w:r>
    </w:p>
    <w:p w:rsidR="008419F0" w:rsidRPr="00CF785E" w:rsidRDefault="008419F0" w:rsidP="008419F0">
      <w:r w:rsidRPr="00CF785E">
        <w:t>It’s massive evacuated glass tube</w:t>
      </w:r>
      <w:r>
        <w:t xml:space="preserve">. </w:t>
      </w:r>
      <w:r w:rsidRPr="00CF785E">
        <w:t>Capabilities of CRT are measured by</w:t>
      </w:r>
    </w:p>
    <w:p w:rsidR="008419F0" w:rsidRPr="00CF785E" w:rsidRDefault="008419F0" w:rsidP="008419F0">
      <w:pPr>
        <w:pStyle w:val="ListParagraph"/>
        <w:numPr>
          <w:ilvl w:val="0"/>
          <w:numId w:val="4"/>
        </w:numPr>
      </w:pPr>
      <w:r w:rsidRPr="00CF785E">
        <w:t>Size of tube</w:t>
      </w:r>
    </w:p>
    <w:p w:rsidR="008419F0" w:rsidRPr="00CF785E" w:rsidRDefault="008419F0" w:rsidP="008419F0">
      <w:pPr>
        <w:pStyle w:val="ListParagraph"/>
        <w:numPr>
          <w:ilvl w:val="0"/>
          <w:numId w:val="4"/>
        </w:numPr>
      </w:pPr>
      <w:r w:rsidRPr="00CF785E">
        <w:t>Brightness of the phosphors vs. darkness of the tube</w:t>
      </w:r>
    </w:p>
    <w:p w:rsidR="008419F0" w:rsidRPr="00CF785E" w:rsidRDefault="008419F0" w:rsidP="008419F0">
      <w:pPr>
        <w:pStyle w:val="ListParagraph"/>
        <w:numPr>
          <w:ilvl w:val="0"/>
          <w:numId w:val="4"/>
        </w:numPr>
      </w:pPr>
      <w:r w:rsidRPr="00CF785E">
        <w:t>Speed of electron gun</w:t>
      </w:r>
    </w:p>
    <w:p w:rsidR="008419F0" w:rsidRPr="00CF785E" w:rsidRDefault="008419F0" w:rsidP="008419F0">
      <w:pPr>
        <w:pStyle w:val="ListParagraph"/>
        <w:numPr>
          <w:ilvl w:val="0"/>
          <w:numId w:val="4"/>
        </w:numPr>
      </w:pPr>
      <w:r w:rsidRPr="00CF785E">
        <w:t>Diameter of the beam</w:t>
      </w:r>
    </w:p>
    <w:p w:rsidR="008419F0" w:rsidRPr="00CF785E" w:rsidRDefault="008419F0" w:rsidP="008419F0">
      <w:pPr>
        <w:pStyle w:val="ListParagraph"/>
        <w:numPr>
          <w:ilvl w:val="0"/>
          <w:numId w:val="4"/>
        </w:numPr>
      </w:pPr>
      <w:r w:rsidRPr="00CF785E">
        <w:t>Pixels</w:t>
      </w:r>
    </w:p>
    <w:p w:rsidR="008419F0" w:rsidRPr="00CF785E" w:rsidRDefault="008419F0" w:rsidP="008419F0">
      <w:pPr>
        <w:pStyle w:val="ListParagraph"/>
        <w:numPr>
          <w:ilvl w:val="0"/>
          <w:numId w:val="4"/>
        </w:numPr>
      </w:pPr>
      <w:r w:rsidRPr="00CF785E">
        <w:t xml:space="preserve">Disadvantages are </w:t>
      </w:r>
    </w:p>
    <w:p w:rsidR="008419F0" w:rsidRPr="00CF785E" w:rsidRDefault="008419F0" w:rsidP="008419F0">
      <w:pPr>
        <w:pStyle w:val="ListParagraph"/>
        <w:numPr>
          <w:ilvl w:val="0"/>
          <w:numId w:val="4"/>
        </w:numPr>
      </w:pPr>
      <w:r w:rsidRPr="00CF785E">
        <w:t>Size of the tube</w:t>
      </w:r>
    </w:p>
    <w:p w:rsidR="008419F0" w:rsidRPr="00CF785E" w:rsidRDefault="008419F0" w:rsidP="008419F0">
      <w:pPr>
        <w:pStyle w:val="ListParagraph"/>
        <w:numPr>
          <w:ilvl w:val="0"/>
          <w:numId w:val="4"/>
        </w:numPr>
      </w:pPr>
      <w:r w:rsidRPr="00CF785E">
        <w:t>High power consumption</w:t>
      </w:r>
    </w:p>
    <w:p w:rsidR="008419F0" w:rsidRPr="00CF785E" w:rsidRDefault="008419F0" w:rsidP="008419F0">
      <w:pPr>
        <w:pStyle w:val="ListParagraph"/>
        <w:numPr>
          <w:ilvl w:val="0"/>
          <w:numId w:val="4"/>
        </w:numPr>
      </w:pPr>
      <w:r w:rsidRPr="00CF785E">
        <w:t>Flicker</w:t>
      </w:r>
    </w:p>
    <w:p w:rsidR="008419F0" w:rsidRPr="00CF785E" w:rsidRDefault="008419F0" w:rsidP="008419F0">
      <w:pPr>
        <w:pStyle w:val="ListParagraph"/>
        <w:numPr>
          <w:ilvl w:val="0"/>
          <w:numId w:val="4"/>
        </w:numPr>
      </w:pPr>
      <w:r w:rsidRPr="00CF785E">
        <w:t>Costly to refresh</w:t>
      </w:r>
    </w:p>
    <w:p w:rsidR="008419F0" w:rsidRPr="00CF785E" w:rsidRDefault="008419F0" w:rsidP="008419F0">
      <w:r w:rsidRPr="00CF785E">
        <w:t xml:space="preserve">Disadvantages </w:t>
      </w:r>
      <w:r>
        <w:t xml:space="preserve">of CRT </w:t>
      </w:r>
      <w:r w:rsidRPr="00CF785E">
        <w:t xml:space="preserve">are </w:t>
      </w:r>
    </w:p>
    <w:p w:rsidR="008419F0" w:rsidRPr="00CF785E" w:rsidRDefault="008419F0" w:rsidP="008419F0">
      <w:pPr>
        <w:pStyle w:val="ListParagraph"/>
        <w:numPr>
          <w:ilvl w:val="0"/>
          <w:numId w:val="4"/>
        </w:numPr>
      </w:pPr>
      <w:r>
        <w:t>Huge s</w:t>
      </w:r>
      <w:r w:rsidRPr="00CF785E">
        <w:t>ize of the tube</w:t>
      </w:r>
    </w:p>
    <w:p w:rsidR="008419F0" w:rsidRPr="00CF785E" w:rsidRDefault="008419F0" w:rsidP="008419F0">
      <w:pPr>
        <w:pStyle w:val="ListParagraph"/>
        <w:numPr>
          <w:ilvl w:val="0"/>
          <w:numId w:val="4"/>
        </w:numPr>
      </w:pPr>
      <w:r w:rsidRPr="00CF785E">
        <w:t>High power consumption</w:t>
      </w:r>
    </w:p>
    <w:p w:rsidR="008419F0" w:rsidRPr="00CF785E" w:rsidRDefault="008419F0" w:rsidP="008419F0">
      <w:pPr>
        <w:pStyle w:val="ListParagraph"/>
        <w:numPr>
          <w:ilvl w:val="0"/>
          <w:numId w:val="4"/>
        </w:numPr>
      </w:pPr>
      <w:r w:rsidRPr="00CF785E">
        <w:t>Flicker</w:t>
      </w:r>
    </w:p>
    <w:p w:rsidR="008419F0" w:rsidRDefault="008419F0" w:rsidP="008419F0">
      <w:pPr>
        <w:pStyle w:val="ListParagraph"/>
        <w:numPr>
          <w:ilvl w:val="0"/>
          <w:numId w:val="4"/>
        </w:numPr>
      </w:pPr>
      <w:r w:rsidRPr="00CF785E">
        <w:t>Costly to refresh</w:t>
      </w:r>
    </w:p>
    <w:p w:rsidR="008419F0" w:rsidRPr="00CF785E" w:rsidRDefault="008419F0" w:rsidP="008419F0">
      <w:r w:rsidRPr="008419F0">
        <w:rPr>
          <w:b/>
        </w:rPr>
        <w:t>Florescence</w:t>
      </w:r>
      <w:r w:rsidRPr="00CF785E">
        <w:t xml:space="preserve"> is Light emitted while the phosphor is being struck by electrons</w:t>
      </w:r>
    </w:p>
    <w:p w:rsidR="008419F0" w:rsidRPr="00CF785E" w:rsidRDefault="008419F0" w:rsidP="008419F0">
      <w:r w:rsidRPr="008419F0">
        <w:rPr>
          <w:b/>
        </w:rPr>
        <w:lastRenderedPageBreak/>
        <w:t>Phosphorescence</w:t>
      </w:r>
      <w:r w:rsidRPr="00CF785E">
        <w:t xml:space="preserve"> is Light emitted once the electron beam is removed</w:t>
      </w:r>
    </w:p>
    <w:p w:rsidR="008419F0" w:rsidRPr="00CF785E" w:rsidRDefault="008419F0" w:rsidP="008419F0">
      <w:r w:rsidRPr="008419F0">
        <w:rPr>
          <w:b/>
        </w:rPr>
        <w:t>Persistence</w:t>
      </w:r>
      <w:r w:rsidRPr="00CF785E">
        <w:t>: The time from the removal of the excitation to the moment when phosphorescence has decayed to 10% of the initial light output</w:t>
      </w:r>
    </w:p>
    <w:p w:rsidR="008419F0" w:rsidRPr="007C6CBE" w:rsidRDefault="007C6CBE" w:rsidP="008419F0">
      <w:pPr>
        <w:rPr>
          <w:b/>
        </w:rPr>
      </w:pPr>
      <w:r w:rsidRPr="007C6CBE">
        <w:rPr>
          <w:b/>
        </w:rPr>
        <w:t>Interlacing:</w:t>
      </w:r>
    </w:p>
    <w:p w:rsidR="007C6CBE" w:rsidRDefault="007C6CBE" w:rsidP="008419F0">
      <w:r>
        <w:t>A frame is divided into odd (only odd numbered lines are shown at an instant) and even (only even numbered lines are shown at next instant) fields as shown in the Figure 2</w:t>
      </w:r>
    </w:p>
    <w:p w:rsidR="007C6CBE" w:rsidRDefault="007C6CBE" w:rsidP="007C6CBE">
      <w:pPr>
        <w:keepNext/>
      </w:pPr>
      <w:r w:rsidRPr="007C6CBE">
        <w:rPr>
          <w:noProof/>
        </w:rPr>
        <w:drawing>
          <wp:inline distT="0" distB="0" distL="0" distR="0" wp14:anchorId="7762B5B3" wp14:editId="20E187CB">
            <wp:extent cx="5162550" cy="4610100"/>
            <wp:effectExtent l="0" t="0" r="0" b="0"/>
            <wp:docPr id="1026" name="Picture 2" descr="http://escience.anu.edu.au/lecture/cg/Display/Image/raste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descr="http://escience.anu.edu.au/lecture/cg/Display/Image/raster.gif"/>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162550" cy="4610100"/>
                    </a:xfrm>
                    <a:prstGeom prst="rect">
                      <a:avLst/>
                    </a:prstGeom>
                    <a:noFill/>
                    <a:extLst>
                      <a:ext uri="{909E8E84-426E-40DD-AFC4-6F175D3DCCD1}">
                        <a14:hiddenFill xmlns:a14="http://schemas.microsoft.com/office/drawing/2010/main">
                          <a:solidFill>
                            <a:srgbClr val="FFFFFF"/>
                          </a:solidFill>
                        </a14:hiddenFill>
                      </a:ext>
                    </a:extLst>
                  </pic:spPr>
                </pic:pic>
              </a:graphicData>
            </a:graphic>
          </wp:inline>
        </w:drawing>
      </w:r>
    </w:p>
    <w:p w:rsidR="007C6CBE" w:rsidRPr="00CF785E" w:rsidRDefault="007C6CBE" w:rsidP="007C6CBE">
      <w:pPr>
        <w:pStyle w:val="Caption"/>
      </w:pPr>
      <w:r>
        <w:t xml:space="preserve">Figure </w:t>
      </w:r>
      <w:fldSimple w:instr=" SEQ Figure \* ARABIC ">
        <w:r w:rsidR="00E3477D">
          <w:rPr>
            <w:noProof/>
          </w:rPr>
          <w:t>2</w:t>
        </w:r>
      </w:fldSimple>
      <w:r>
        <w:t>: Raster Scan</w:t>
      </w:r>
    </w:p>
    <w:p w:rsidR="00432805" w:rsidRDefault="007C6CBE" w:rsidP="00EE2A9D">
      <w:pPr>
        <w:tabs>
          <w:tab w:val="num" w:pos="1440"/>
        </w:tabs>
        <w:jc w:val="both"/>
        <w:rPr>
          <w:b/>
        </w:rPr>
      </w:pPr>
      <w:r w:rsidRPr="007C6CBE">
        <w:rPr>
          <w:b/>
        </w:rPr>
        <w:t>Video Formats</w:t>
      </w:r>
    </w:p>
    <w:p w:rsidR="007C6CBE" w:rsidRPr="007C6CBE" w:rsidRDefault="007C6CBE" w:rsidP="00EE2A9D">
      <w:pPr>
        <w:tabs>
          <w:tab w:val="num" w:pos="1440"/>
        </w:tabs>
        <w:jc w:val="both"/>
      </w:pPr>
      <w:r>
        <w:t>Following video formats are used</w:t>
      </w:r>
    </w:p>
    <w:p w:rsidR="007C6CBE" w:rsidRPr="00CF785E" w:rsidRDefault="007C6CBE" w:rsidP="007C6CBE">
      <w:pPr>
        <w:pStyle w:val="ListParagraph"/>
        <w:numPr>
          <w:ilvl w:val="0"/>
          <w:numId w:val="5"/>
        </w:numPr>
      </w:pPr>
      <w:r w:rsidRPr="00CF785E">
        <w:t>NTSC - 525x480, 30f/s, interlaced</w:t>
      </w:r>
    </w:p>
    <w:p w:rsidR="007C6CBE" w:rsidRPr="00CF785E" w:rsidRDefault="007C6CBE" w:rsidP="007C6CBE">
      <w:pPr>
        <w:pStyle w:val="ListParagraph"/>
        <w:numPr>
          <w:ilvl w:val="0"/>
          <w:numId w:val="5"/>
        </w:numPr>
      </w:pPr>
      <w:r w:rsidRPr="00CF785E">
        <w:t>PAL - 625x480, 25f/s, interlaced</w:t>
      </w:r>
    </w:p>
    <w:p w:rsidR="007C6CBE" w:rsidRPr="00CF785E" w:rsidRDefault="007C6CBE" w:rsidP="007C6CBE">
      <w:pPr>
        <w:pStyle w:val="ListParagraph"/>
        <w:numPr>
          <w:ilvl w:val="0"/>
          <w:numId w:val="5"/>
        </w:numPr>
      </w:pPr>
      <w:r w:rsidRPr="00CF785E">
        <w:t>VGA - 640x480, 60f/s, non-interlaced</w:t>
      </w:r>
    </w:p>
    <w:p w:rsidR="007C6CBE" w:rsidRPr="00CF785E" w:rsidRDefault="007C6CBE" w:rsidP="007C6CBE">
      <w:pPr>
        <w:pStyle w:val="ListParagraph"/>
        <w:numPr>
          <w:ilvl w:val="0"/>
          <w:numId w:val="5"/>
        </w:numPr>
      </w:pPr>
      <w:r w:rsidRPr="00CF785E">
        <w:t>SVGA – 800x600, 60f/s non-interlaced</w:t>
      </w:r>
    </w:p>
    <w:p w:rsidR="007C6CBE" w:rsidRPr="00CF785E" w:rsidRDefault="007C6CBE" w:rsidP="007C6CBE">
      <w:pPr>
        <w:pStyle w:val="ListParagraph"/>
        <w:numPr>
          <w:ilvl w:val="0"/>
          <w:numId w:val="5"/>
        </w:numPr>
      </w:pPr>
      <w:r w:rsidRPr="00CF785E">
        <w:lastRenderedPageBreak/>
        <w:t>RGB - 3 independent video signals and synchronization signal, vary in resolution and refresh rate</w:t>
      </w:r>
    </w:p>
    <w:p w:rsidR="007C6CBE" w:rsidRPr="00CF785E" w:rsidRDefault="007C6CBE" w:rsidP="007C6CBE">
      <w:pPr>
        <w:pStyle w:val="ListParagraph"/>
        <w:numPr>
          <w:ilvl w:val="0"/>
          <w:numId w:val="5"/>
        </w:numPr>
      </w:pPr>
      <w:r w:rsidRPr="00CF785E">
        <w:t>Time-multiplexed color - R,G,B one after another on a single signal, vary in resolution and refresh rate</w:t>
      </w:r>
    </w:p>
    <w:p w:rsidR="00D6786F" w:rsidRPr="006338E1" w:rsidRDefault="00D6786F" w:rsidP="00D6786F">
      <w:pPr>
        <w:rPr>
          <w:b/>
          <w:color w:val="000000"/>
        </w:rPr>
      </w:pPr>
      <w:r w:rsidRPr="006338E1">
        <w:rPr>
          <w:b/>
          <w:color w:val="000000"/>
        </w:rPr>
        <w:t>Raster Displays</w:t>
      </w:r>
    </w:p>
    <w:p w:rsidR="00F22312" w:rsidRPr="00CF785E" w:rsidRDefault="00F22312" w:rsidP="00F22312">
      <w:r w:rsidRPr="00CF785E">
        <w:t xml:space="preserve">A rectangular array of points or dots is called </w:t>
      </w:r>
      <w:r w:rsidRPr="00F22312">
        <w:rPr>
          <w:color w:val="FF0000"/>
        </w:rPr>
        <w:t>Raster</w:t>
      </w:r>
      <w:r w:rsidRPr="00CF785E">
        <w:t>.</w:t>
      </w:r>
    </w:p>
    <w:p w:rsidR="00F22312" w:rsidRPr="00CF785E" w:rsidRDefault="00F22312" w:rsidP="00F22312">
      <w:r w:rsidRPr="00CF785E">
        <w:t xml:space="preserve">A </w:t>
      </w:r>
      <w:r w:rsidRPr="00F22312">
        <w:rPr>
          <w:color w:val="FF0000"/>
        </w:rPr>
        <w:t xml:space="preserve">Pixel </w:t>
      </w:r>
      <w:r w:rsidRPr="00CF785E">
        <w:t>is picture element of raster.</w:t>
      </w:r>
    </w:p>
    <w:p w:rsidR="00F22312" w:rsidRPr="00CF785E" w:rsidRDefault="00F22312" w:rsidP="00F22312">
      <w:r w:rsidRPr="00CF785E">
        <w:t xml:space="preserve">A row of pixels is known as </w:t>
      </w:r>
      <w:r w:rsidRPr="00F22312">
        <w:rPr>
          <w:color w:val="FF0000"/>
        </w:rPr>
        <w:t>Scan Line</w:t>
      </w:r>
      <w:r w:rsidRPr="00CF785E">
        <w:t>.</w:t>
      </w:r>
    </w:p>
    <w:p w:rsidR="00F22312" w:rsidRDefault="00F22312" w:rsidP="00D6786F">
      <w:r w:rsidRPr="00CF785E">
        <w:t xml:space="preserve">Picture elements stored in </w:t>
      </w:r>
      <w:r>
        <w:t xml:space="preserve">memory are called </w:t>
      </w:r>
      <w:r w:rsidRPr="00F22312">
        <w:rPr>
          <w:color w:val="FF0000"/>
        </w:rPr>
        <w:t>Frame Buffer</w:t>
      </w:r>
      <w:r>
        <w:t>.</w:t>
      </w:r>
    </w:p>
    <w:p w:rsidR="00F22312" w:rsidRPr="00F22312" w:rsidRDefault="00F22312" w:rsidP="00D6786F">
      <w:r>
        <w:t>Raster displays</w:t>
      </w:r>
    </w:p>
    <w:p w:rsidR="00D6786F" w:rsidRPr="00D6786F" w:rsidRDefault="00D6786F" w:rsidP="00D6786F">
      <w:pPr>
        <w:pStyle w:val="ListParagraph"/>
        <w:numPr>
          <w:ilvl w:val="0"/>
          <w:numId w:val="5"/>
        </w:numPr>
        <w:rPr>
          <w:color w:val="000000"/>
        </w:rPr>
      </w:pPr>
      <w:r w:rsidRPr="00D6786F">
        <w:rPr>
          <w:color w:val="000000"/>
        </w:rPr>
        <w:t>Use sequential access</w:t>
      </w:r>
    </w:p>
    <w:p w:rsidR="00D6786F" w:rsidRPr="00D6786F" w:rsidRDefault="00D6786F" w:rsidP="00D6786F">
      <w:pPr>
        <w:pStyle w:val="ListParagraph"/>
        <w:numPr>
          <w:ilvl w:val="0"/>
          <w:numId w:val="5"/>
        </w:numPr>
        <w:rPr>
          <w:color w:val="000000"/>
        </w:rPr>
      </w:pPr>
      <w:r w:rsidRPr="00D6786F">
        <w:rPr>
          <w:color w:val="000000"/>
        </w:rPr>
        <w:t>Raster Displays (early 70s)</w:t>
      </w:r>
    </w:p>
    <w:p w:rsidR="00D6786F" w:rsidRPr="00D6786F" w:rsidRDefault="00D6786F" w:rsidP="00D6786F">
      <w:pPr>
        <w:pStyle w:val="ListParagraph"/>
        <w:numPr>
          <w:ilvl w:val="0"/>
          <w:numId w:val="5"/>
        </w:numPr>
        <w:rPr>
          <w:color w:val="000000"/>
        </w:rPr>
      </w:pPr>
      <w:r w:rsidRPr="00D6786F">
        <w:rPr>
          <w:color w:val="000000"/>
        </w:rPr>
        <w:t>like television, scan all pixels in regular pattern</w:t>
      </w:r>
    </w:p>
    <w:p w:rsidR="00D6786F" w:rsidRPr="00D6786F" w:rsidRDefault="00D6786F" w:rsidP="00D6786F">
      <w:pPr>
        <w:pStyle w:val="ListParagraph"/>
        <w:numPr>
          <w:ilvl w:val="0"/>
          <w:numId w:val="5"/>
        </w:numPr>
        <w:rPr>
          <w:color w:val="000000"/>
        </w:rPr>
      </w:pPr>
      <w:r w:rsidRPr="00D6786F">
        <w:rPr>
          <w:color w:val="000000"/>
        </w:rPr>
        <w:t>use frame buffer (video RAM) to eliminate sync problems</w:t>
      </w:r>
    </w:p>
    <w:p w:rsidR="00D6786F" w:rsidRPr="006338E1" w:rsidRDefault="00D6786F" w:rsidP="006338E1">
      <w:pPr>
        <w:rPr>
          <w:b/>
          <w:color w:val="000000"/>
        </w:rPr>
      </w:pPr>
      <w:r w:rsidRPr="006338E1">
        <w:rPr>
          <w:b/>
          <w:color w:val="000000"/>
        </w:rPr>
        <w:t>Frame Buffer</w:t>
      </w:r>
    </w:p>
    <w:p w:rsidR="00D6786F" w:rsidRDefault="00D6786F" w:rsidP="006338E1">
      <w:pPr>
        <w:rPr>
          <w:color w:val="000000"/>
        </w:rPr>
      </w:pPr>
      <w:r w:rsidRPr="006338E1">
        <w:rPr>
          <w:color w:val="000000"/>
        </w:rPr>
        <w:t>Raster images require frame buffers</w:t>
      </w:r>
      <w:r w:rsidR="006338E1">
        <w:rPr>
          <w:color w:val="000000"/>
        </w:rPr>
        <w:t xml:space="preserve">. </w:t>
      </w:r>
      <w:r w:rsidRPr="00D6786F">
        <w:rPr>
          <w:bCs/>
          <w:color w:val="000000"/>
        </w:rPr>
        <w:t>Frame</w:t>
      </w:r>
      <w:r w:rsidRPr="00D6786F">
        <w:rPr>
          <w:b/>
          <w:bCs/>
          <w:color w:val="000000"/>
        </w:rPr>
        <w:t xml:space="preserve"> </w:t>
      </w:r>
      <w:r w:rsidRPr="00D6786F">
        <w:rPr>
          <w:bCs/>
          <w:color w:val="000000"/>
        </w:rPr>
        <w:t>buffer</w:t>
      </w:r>
      <w:r w:rsidRPr="00D6786F">
        <w:rPr>
          <w:b/>
          <w:bCs/>
          <w:color w:val="000000"/>
        </w:rPr>
        <w:t xml:space="preserve"> </w:t>
      </w:r>
      <w:r w:rsidRPr="00D6786F">
        <w:rPr>
          <w:color w:val="000000"/>
        </w:rPr>
        <w:t>- A block of memory, dedicated to graphics output, that holds the contents of what will be displayed.</w:t>
      </w:r>
      <w:r w:rsidR="006338E1">
        <w:rPr>
          <w:color w:val="000000"/>
        </w:rPr>
        <w:t xml:space="preserve"> </w:t>
      </w:r>
      <w:r w:rsidRPr="006338E1">
        <w:rPr>
          <w:color w:val="000000"/>
        </w:rPr>
        <w:t>If we want a frame buffer of 640 pixels by</w:t>
      </w:r>
      <w:r w:rsidR="006338E1">
        <w:rPr>
          <w:color w:val="000000"/>
        </w:rPr>
        <w:t xml:space="preserve"> 480 pixels, we should allocate a </w:t>
      </w:r>
      <w:r w:rsidRPr="006338E1">
        <w:rPr>
          <w:color w:val="000000"/>
        </w:rPr>
        <w:t>frame buffer = 640*480 bits</w:t>
      </w:r>
      <w:r w:rsidR="006338E1">
        <w:rPr>
          <w:color w:val="000000"/>
        </w:rPr>
        <w:t>.</w:t>
      </w:r>
    </w:p>
    <w:p w:rsidR="006338E1" w:rsidRPr="006338E1" w:rsidRDefault="006338E1" w:rsidP="006338E1">
      <w:pPr>
        <w:rPr>
          <w:b/>
          <w:color w:val="000000"/>
        </w:rPr>
      </w:pPr>
      <w:r w:rsidRPr="006338E1">
        <w:rPr>
          <w:b/>
          <w:color w:val="000000"/>
        </w:rPr>
        <w:t>Movie Standards</w:t>
      </w:r>
    </w:p>
    <w:p w:rsidR="006338E1" w:rsidRPr="00CF785E" w:rsidRDefault="006338E1" w:rsidP="006338E1">
      <w:pPr>
        <w:rPr>
          <w:color w:val="000000"/>
        </w:rPr>
      </w:pPr>
      <w:r w:rsidRPr="00CF785E">
        <w:rPr>
          <w:color w:val="000000"/>
        </w:rPr>
        <w:t>Films play at 24 fps by U.S. film projectors</w:t>
      </w:r>
      <w:r>
        <w:rPr>
          <w:color w:val="000000"/>
        </w:rPr>
        <w:t xml:space="preserve">. </w:t>
      </w:r>
      <w:r w:rsidRPr="00CF785E">
        <w:rPr>
          <w:color w:val="000000"/>
        </w:rPr>
        <w:t>Projectors have a shutter to b</w:t>
      </w:r>
      <w:r>
        <w:rPr>
          <w:color w:val="000000"/>
        </w:rPr>
        <w:t xml:space="preserve">lock light during frame advance. </w:t>
      </w:r>
      <w:r w:rsidRPr="00CF785E">
        <w:rPr>
          <w:color w:val="000000"/>
        </w:rPr>
        <w:t>To reduce flicker, shutter opens twice for each frame – resulting in 48 fps flashing</w:t>
      </w:r>
      <w:r>
        <w:rPr>
          <w:color w:val="000000"/>
        </w:rPr>
        <w:t xml:space="preserve"> which </w:t>
      </w:r>
      <w:r w:rsidRPr="00CF785E">
        <w:rPr>
          <w:color w:val="000000"/>
        </w:rPr>
        <w:t>is perceptually acceptable</w:t>
      </w:r>
      <w:r>
        <w:rPr>
          <w:color w:val="000000"/>
        </w:rPr>
        <w:t xml:space="preserve">. </w:t>
      </w:r>
      <w:r w:rsidRPr="00CF785E">
        <w:rPr>
          <w:color w:val="000000"/>
        </w:rPr>
        <w:t>European film projectors play film at 25 fps</w:t>
      </w:r>
      <w:r>
        <w:rPr>
          <w:color w:val="000000"/>
        </w:rPr>
        <w:t xml:space="preserve">. </w:t>
      </w:r>
      <w:r w:rsidRPr="00CF785E">
        <w:rPr>
          <w:color w:val="000000"/>
        </w:rPr>
        <w:t>American films are played ‘as is’ in Europe, resulting in everything moving 4% faster</w:t>
      </w:r>
      <w:r>
        <w:rPr>
          <w:color w:val="000000"/>
        </w:rPr>
        <w:t xml:space="preserve">. </w:t>
      </w:r>
      <w:r w:rsidRPr="00CF785E">
        <w:rPr>
          <w:color w:val="000000"/>
        </w:rPr>
        <w:t>Faster movements and increased audio pitch are considered perceptually acceptable</w:t>
      </w:r>
      <w:r>
        <w:rPr>
          <w:color w:val="000000"/>
        </w:rPr>
        <w:t>.</w:t>
      </w:r>
    </w:p>
    <w:p w:rsidR="006338E1" w:rsidRPr="00CF785E" w:rsidRDefault="006338E1" w:rsidP="006338E1">
      <w:pPr>
        <w:rPr>
          <w:color w:val="000000"/>
        </w:rPr>
      </w:pPr>
      <w:r>
        <w:rPr>
          <w:color w:val="000000"/>
        </w:rPr>
        <w:t>Movies can be converted to be watched at TV as under.</w:t>
      </w:r>
    </w:p>
    <w:p w:rsidR="006338E1" w:rsidRDefault="006338E1" w:rsidP="006338E1">
      <w:pPr>
        <w:rPr>
          <w:color w:val="000000"/>
        </w:rPr>
      </w:pPr>
      <w:r>
        <w:rPr>
          <w:color w:val="000000"/>
        </w:rPr>
        <w:t>A</w:t>
      </w:r>
      <w:r w:rsidRPr="00CF785E">
        <w:rPr>
          <w:color w:val="000000"/>
        </w:rPr>
        <w:t xml:space="preserve"> 24 film fps must be converted to</w:t>
      </w:r>
      <w:r>
        <w:rPr>
          <w:color w:val="000000"/>
        </w:rPr>
        <w:t xml:space="preserve"> </w:t>
      </w:r>
      <w:r w:rsidRPr="00CF785E">
        <w:rPr>
          <w:color w:val="000000"/>
        </w:rPr>
        <w:t xml:space="preserve">NTSC U.S. television interlaced 29.97 fps 768x494 </w:t>
      </w:r>
      <w:r>
        <w:rPr>
          <w:color w:val="000000"/>
        </w:rPr>
        <w:t xml:space="preserve">or </w:t>
      </w:r>
      <w:r w:rsidRPr="00CF785E">
        <w:rPr>
          <w:color w:val="000000"/>
        </w:rPr>
        <w:t>PAL Europe television 25 fps 752x582</w:t>
      </w:r>
      <w:r>
        <w:rPr>
          <w:color w:val="000000"/>
        </w:rPr>
        <w:t xml:space="preserve">.  </w:t>
      </w:r>
      <w:r w:rsidRPr="00CF785E">
        <w:rPr>
          <w:color w:val="000000"/>
        </w:rPr>
        <w:t>Use 3:2 Pull</w:t>
      </w:r>
      <w:r>
        <w:rPr>
          <w:color w:val="000000"/>
        </w:rPr>
        <w:t xml:space="preserve"> – </w:t>
      </w:r>
      <w:r w:rsidRPr="00CF785E">
        <w:rPr>
          <w:color w:val="000000"/>
        </w:rPr>
        <w:t>down</w:t>
      </w:r>
      <w:r>
        <w:rPr>
          <w:color w:val="000000"/>
        </w:rPr>
        <w:t xml:space="preserve">. </w:t>
      </w:r>
      <w:r w:rsidRPr="00CF785E">
        <w:rPr>
          <w:color w:val="000000"/>
        </w:rPr>
        <w:t>First frame of movie is broken into first three fields (odd, even, odd)</w:t>
      </w:r>
      <w:r>
        <w:rPr>
          <w:color w:val="000000"/>
        </w:rPr>
        <w:t xml:space="preserve">, </w:t>
      </w:r>
      <w:r w:rsidRPr="00CF785E">
        <w:rPr>
          <w:color w:val="000000"/>
        </w:rPr>
        <w:t>Next frame of movie is broken into next two fields (even, odd)</w:t>
      </w:r>
      <w:r>
        <w:rPr>
          <w:color w:val="000000"/>
        </w:rPr>
        <w:t xml:space="preserve">, </w:t>
      </w:r>
      <w:r w:rsidRPr="00CF785E">
        <w:rPr>
          <w:color w:val="000000"/>
        </w:rPr>
        <w:t xml:space="preserve">Next frame of movie is broken into next three fields </w:t>
      </w:r>
      <w:r>
        <w:rPr>
          <w:color w:val="000000"/>
        </w:rPr>
        <w:t xml:space="preserve">(even, odd, </w:t>
      </w:r>
      <w:proofErr w:type="gramStart"/>
      <w:r>
        <w:rPr>
          <w:color w:val="000000"/>
        </w:rPr>
        <w:t>even</w:t>
      </w:r>
      <w:proofErr w:type="gramEnd"/>
      <w:r>
        <w:rPr>
          <w:color w:val="000000"/>
        </w:rPr>
        <w:t>) and so on.</w:t>
      </w:r>
    </w:p>
    <w:p w:rsidR="00F22312" w:rsidRPr="00F22312" w:rsidRDefault="00F22312" w:rsidP="00F22312">
      <w:pPr>
        <w:rPr>
          <w:b/>
          <w:color w:val="000000"/>
        </w:rPr>
      </w:pPr>
      <w:r w:rsidRPr="00F22312">
        <w:rPr>
          <w:b/>
          <w:color w:val="000000"/>
        </w:rPr>
        <w:t>Liquid Crystal Display</w:t>
      </w:r>
    </w:p>
    <w:p w:rsidR="00F22312" w:rsidRPr="00CF785E" w:rsidRDefault="00F22312" w:rsidP="00F22312">
      <w:pPr>
        <w:rPr>
          <w:color w:val="000000"/>
        </w:rPr>
      </w:pPr>
      <w:r w:rsidRPr="00CF785E">
        <w:rPr>
          <w:color w:val="000000"/>
        </w:rPr>
        <w:t>Liquid crystal displays use small flat chips which change their transparency properties when a voltage is applied.</w:t>
      </w:r>
      <w:r>
        <w:rPr>
          <w:color w:val="000000"/>
        </w:rPr>
        <w:t xml:space="preserve"> </w:t>
      </w:r>
      <w:r w:rsidRPr="00CF785E">
        <w:rPr>
          <w:color w:val="000000"/>
        </w:rPr>
        <w:t>LCD elements are arranged in an n x m array call the LCD matrix</w:t>
      </w:r>
      <w:r>
        <w:rPr>
          <w:color w:val="000000"/>
        </w:rPr>
        <w:t xml:space="preserve">. </w:t>
      </w:r>
      <w:r w:rsidRPr="00CF785E">
        <w:rPr>
          <w:color w:val="000000"/>
        </w:rPr>
        <w:t xml:space="preserve">Level of voltage controls gray </w:t>
      </w:r>
      <w:r w:rsidRPr="00CF785E">
        <w:rPr>
          <w:color w:val="000000"/>
        </w:rPr>
        <w:lastRenderedPageBreak/>
        <w:t>levels.</w:t>
      </w:r>
      <w:r>
        <w:rPr>
          <w:color w:val="000000"/>
        </w:rPr>
        <w:t xml:space="preserve"> </w:t>
      </w:r>
      <w:r w:rsidRPr="00CF785E">
        <w:rPr>
          <w:color w:val="000000"/>
        </w:rPr>
        <w:t>LCDs elements do not emit light, use backlights behind the LCD matrix</w:t>
      </w:r>
      <w:r>
        <w:rPr>
          <w:color w:val="000000"/>
        </w:rPr>
        <w:t xml:space="preserve">. </w:t>
      </w:r>
      <w:r w:rsidRPr="00CF785E">
        <w:rPr>
          <w:color w:val="000000"/>
        </w:rPr>
        <w:t>Color is obtained by placing filters in front of each LCD element</w:t>
      </w:r>
      <w:r>
        <w:rPr>
          <w:color w:val="000000"/>
        </w:rPr>
        <w:t>. Image quality depends</w:t>
      </w:r>
      <w:r w:rsidRPr="00CF785E">
        <w:rPr>
          <w:color w:val="000000"/>
        </w:rPr>
        <w:t xml:space="preserve"> on viewing angle.</w:t>
      </w:r>
    </w:p>
    <w:p w:rsidR="00F22312" w:rsidRPr="00F22312" w:rsidRDefault="00F22312" w:rsidP="00F22312">
      <w:pPr>
        <w:rPr>
          <w:b/>
          <w:color w:val="000000"/>
        </w:rPr>
      </w:pPr>
      <w:r w:rsidRPr="00F22312">
        <w:rPr>
          <w:b/>
          <w:color w:val="000000"/>
        </w:rPr>
        <w:t>Advantages of LCD</w:t>
      </w:r>
    </w:p>
    <w:p w:rsidR="00BC1650" w:rsidRDefault="00F22312" w:rsidP="00F22312">
      <w:r>
        <w:rPr>
          <w:color w:val="000000"/>
        </w:rPr>
        <w:t xml:space="preserve">LCD’s are </w:t>
      </w:r>
      <w:r w:rsidRPr="00CF785E">
        <w:rPr>
          <w:color w:val="000000"/>
        </w:rPr>
        <w:t>Flat</w:t>
      </w:r>
      <w:r>
        <w:rPr>
          <w:color w:val="000000"/>
        </w:rPr>
        <w:t xml:space="preserve">, </w:t>
      </w:r>
      <w:r w:rsidRPr="00CF785E">
        <w:rPr>
          <w:color w:val="000000"/>
        </w:rPr>
        <w:t>Lightweight</w:t>
      </w:r>
      <w:r>
        <w:rPr>
          <w:color w:val="000000"/>
        </w:rPr>
        <w:t xml:space="preserve"> and consume low power.</w:t>
      </w:r>
    </w:p>
    <w:p w:rsidR="00F22312" w:rsidRPr="00F22312" w:rsidRDefault="00F22312" w:rsidP="00F22312">
      <w:pPr>
        <w:rPr>
          <w:b/>
        </w:rPr>
      </w:pPr>
      <w:r w:rsidRPr="00F22312">
        <w:rPr>
          <w:b/>
        </w:rPr>
        <w:t>Resolution</w:t>
      </w:r>
    </w:p>
    <w:p w:rsidR="00F22312" w:rsidRPr="00181EE6" w:rsidRDefault="00F22312" w:rsidP="00F22312">
      <w:pPr>
        <w:rPr>
          <w:bCs/>
        </w:rPr>
      </w:pPr>
      <w:r w:rsidRPr="00181EE6">
        <w:rPr>
          <w:bCs/>
        </w:rPr>
        <w:t>The Resolution is defined as the number of dot per inch or centimeter that can be plotted horizontally &amp; vertically.</w:t>
      </w:r>
      <w:r>
        <w:rPr>
          <w:bCs/>
        </w:rPr>
        <w:t xml:space="preserve"> </w:t>
      </w:r>
      <w:r w:rsidRPr="00181EE6">
        <w:rPr>
          <w:bCs/>
        </w:rPr>
        <w:t xml:space="preserve">Higher the resolution, smaller </w:t>
      </w:r>
      <w:r>
        <w:rPr>
          <w:bCs/>
        </w:rPr>
        <w:t xml:space="preserve">is </w:t>
      </w:r>
      <w:r w:rsidRPr="00181EE6">
        <w:rPr>
          <w:bCs/>
        </w:rPr>
        <w:t>the spot size.</w:t>
      </w:r>
      <w:r>
        <w:rPr>
          <w:bCs/>
        </w:rPr>
        <w:t xml:space="preserve"> </w:t>
      </w:r>
      <w:r w:rsidRPr="00181EE6">
        <w:rPr>
          <w:bCs/>
        </w:rPr>
        <w:t>Resolution is related with q</w:t>
      </w:r>
      <w:r>
        <w:rPr>
          <w:bCs/>
        </w:rPr>
        <w:t xml:space="preserve">uality of the graphics system. </w:t>
      </w:r>
      <w:r w:rsidRPr="00181EE6">
        <w:rPr>
          <w:bCs/>
        </w:rPr>
        <w:t>Higher the resolution better</w:t>
      </w:r>
      <w:r>
        <w:rPr>
          <w:bCs/>
        </w:rPr>
        <w:t xml:space="preserve"> is</w:t>
      </w:r>
      <w:r w:rsidRPr="00181EE6">
        <w:rPr>
          <w:bCs/>
        </w:rPr>
        <w:t xml:space="preserve"> the graphics system</w:t>
      </w:r>
      <w:r>
        <w:rPr>
          <w:bCs/>
        </w:rPr>
        <w:t xml:space="preserve">. </w:t>
      </w:r>
      <w:r w:rsidRPr="00181EE6">
        <w:rPr>
          <w:bCs/>
        </w:rPr>
        <w:t>High quality resolution is 1280x1024</w:t>
      </w:r>
      <w:r>
        <w:rPr>
          <w:bCs/>
        </w:rPr>
        <w:t xml:space="preserve">, for example. </w:t>
      </w:r>
      <w:r w:rsidRPr="00181EE6">
        <w:rPr>
          <w:bCs/>
        </w:rPr>
        <w:t>The intensity distribution of</w:t>
      </w:r>
      <w:r>
        <w:rPr>
          <w:bCs/>
        </w:rPr>
        <w:t xml:space="preserve"> spots on the screen has </w:t>
      </w:r>
      <w:r w:rsidRPr="00181EE6">
        <w:rPr>
          <w:bCs/>
        </w:rPr>
        <w:t xml:space="preserve">Gaussian distribution. </w:t>
      </w:r>
      <w:r>
        <w:rPr>
          <w:bCs/>
        </w:rPr>
        <w:t xml:space="preserve"> </w:t>
      </w:r>
      <w:r w:rsidRPr="00181EE6">
        <w:rPr>
          <w:bCs/>
        </w:rPr>
        <w:t>Adjacent points will appear distinct as long as their separation is greater than the diameter at which each spot has intensity of about 60% of that at the center of the spot.</w:t>
      </w:r>
    </w:p>
    <w:p w:rsidR="00F22312" w:rsidRPr="00F22312" w:rsidRDefault="00F22312" w:rsidP="00F22312">
      <w:pPr>
        <w:rPr>
          <w:b/>
        </w:rPr>
      </w:pPr>
      <w:r w:rsidRPr="00F22312">
        <w:rPr>
          <w:b/>
        </w:rPr>
        <w:t>Aspect Ratio</w:t>
      </w:r>
    </w:p>
    <w:p w:rsidR="00F22312" w:rsidRPr="00CF785E" w:rsidRDefault="00F22312" w:rsidP="00F22312">
      <w:r w:rsidRPr="00CF785E">
        <w:t xml:space="preserve">The Aspect Ratio is the ratio between number of scan lines in a rater and the number of pixels in a scan line necessary to produce equal length lines in both directions on the screen. </w:t>
      </w:r>
    </w:p>
    <w:p w:rsidR="00F22312" w:rsidRDefault="00F22312" w:rsidP="00F22312">
      <w:r w:rsidRPr="00CF785E">
        <w:t>For example 1280 x 768 has an aspect ratio of 5:3.</w:t>
      </w:r>
    </w:p>
    <w:p w:rsidR="009332E9" w:rsidRPr="009332E9" w:rsidRDefault="009332E9" w:rsidP="009332E9">
      <w:pPr>
        <w:rPr>
          <w:b/>
          <w:color w:val="000000"/>
        </w:rPr>
      </w:pPr>
      <w:r w:rsidRPr="009332E9">
        <w:rPr>
          <w:b/>
          <w:color w:val="000000"/>
        </w:rPr>
        <w:t>LED Display</w:t>
      </w:r>
    </w:p>
    <w:p w:rsidR="009332E9" w:rsidRPr="00CF785E" w:rsidRDefault="009332E9" w:rsidP="009332E9">
      <w:pPr>
        <w:rPr>
          <w:color w:val="000000"/>
        </w:rPr>
      </w:pPr>
      <w:r w:rsidRPr="00CF785E">
        <w:rPr>
          <w:color w:val="000000"/>
        </w:rPr>
        <w:t>LED</w:t>
      </w:r>
      <w:r>
        <w:rPr>
          <w:color w:val="000000"/>
        </w:rPr>
        <w:t>,</w:t>
      </w:r>
      <w:r w:rsidRPr="00CF785E">
        <w:rPr>
          <w:color w:val="000000"/>
        </w:rPr>
        <w:t xml:space="preserve"> actually</w:t>
      </w:r>
      <w:r>
        <w:rPr>
          <w:color w:val="000000"/>
        </w:rPr>
        <w:t>,</w:t>
      </w:r>
      <w:r w:rsidRPr="00CF785E">
        <w:rPr>
          <w:color w:val="000000"/>
        </w:rPr>
        <w:t xml:space="preserve"> stands for Light Emitting Diode.</w:t>
      </w:r>
      <w:r>
        <w:rPr>
          <w:color w:val="000000"/>
        </w:rPr>
        <w:t xml:space="preserve"> </w:t>
      </w:r>
      <w:r w:rsidRPr="00CF785E">
        <w:rPr>
          <w:color w:val="000000"/>
        </w:rPr>
        <w:t>LED displays use the same technology for display but it uses LED’s for back light while LCD displays generally use Cold Cathode Fluorescent technology</w:t>
      </w:r>
    </w:p>
    <w:p w:rsidR="00774BC3" w:rsidRPr="00DC6E68" w:rsidRDefault="00774BC3" w:rsidP="00774BC3">
      <w:pPr>
        <w:rPr>
          <w:b/>
          <w:color w:val="000000"/>
        </w:rPr>
      </w:pPr>
      <w:r w:rsidRPr="00DC6E68">
        <w:rPr>
          <w:b/>
          <w:color w:val="000000"/>
        </w:rPr>
        <w:t>Plasma Panel</w:t>
      </w:r>
    </w:p>
    <w:p w:rsidR="00774BC3" w:rsidRPr="00CF785E" w:rsidRDefault="00774BC3" w:rsidP="00774BC3">
      <w:pPr>
        <w:rPr>
          <w:color w:val="000000"/>
        </w:rPr>
      </w:pPr>
      <w:r>
        <w:rPr>
          <w:color w:val="000000"/>
        </w:rPr>
        <w:t>Plasma display panels are s</w:t>
      </w:r>
      <w:r w:rsidRPr="00CF785E">
        <w:rPr>
          <w:color w:val="000000"/>
        </w:rPr>
        <w:t>imilar in principle to</w:t>
      </w:r>
      <w:r>
        <w:rPr>
          <w:color w:val="000000"/>
        </w:rPr>
        <w:t xml:space="preserve"> </w:t>
      </w:r>
      <w:r w:rsidRPr="00CF785E">
        <w:rPr>
          <w:color w:val="000000"/>
        </w:rPr>
        <w:t>fluorescent light tubes</w:t>
      </w:r>
      <w:r>
        <w:rPr>
          <w:color w:val="000000"/>
        </w:rPr>
        <w:t xml:space="preserve">. </w:t>
      </w:r>
      <w:r w:rsidRPr="00CF785E">
        <w:rPr>
          <w:color w:val="000000"/>
        </w:rPr>
        <w:t xml:space="preserve">Small gas-filled capsules </w:t>
      </w:r>
      <w:r>
        <w:rPr>
          <w:color w:val="000000"/>
        </w:rPr>
        <w:br/>
        <w:t xml:space="preserve">are excited by electric field, emits UV light, and </w:t>
      </w:r>
      <w:r w:rsidRPr="00CF785E">
        <w:rPr>
          <w:color w:val="000000"/>
        </w:rPr>
        <w:t>UV excites phosphor</w:t>
      </w:r>
      <w:r>
        <w:rPr>
          <w:color w:val="000000"/>
        </w:rPr>
        <w:t>, p</w:t>
      </w:r>
      <w:r w:rsidRPr="00CF785E">
        <w:rPr>
          <w:color w:val="000000"/>
        </w:rPr>
        <w:t xml:space="preserve">hosphor relaxes, emits </w:t>
      </w:r>
      <w:r w:rsidRPr="00CF785E">
        <w:rPr>
          <w:color w:val="000000"/>
        </w:rPr>
        <w:br/>
        <w:t>some other color</w:t>
      </w:r>
      <w:r>
        <w:rPr>
          <w:color w:val="000000"/>
        </w:rPr>
        <w:t>.</w:t>
      </w:r>
    </w:p>
    <w:p w:rsidR="00774BC3" w:rsidRPr="00CF785E" w:rsidRDefault="00774BC3" w:rsidP="00774BC3">
      <w:pPr>
        <w:rPr>
          <w:color w:val="000000"/>
        </w:rPr>
      </w:pPr>
      <w:r w:rsidRPr="00CF785E">
        <w:rPr>
          <w:color w:val="000000"/>
        </w:rPr>
        <w:t>Plasma panels are fairly brigh</w:t>
      </w:r>
      <w:r>
        <w:rPr>
          <w:color w:val="000000"/>
        </w:rPr>
        <w:t>t and offer large viewing angle and are good for l</w:t>
      </w:r>
      <w:r w:rsidRPr="00CF785E">
        <w:rPr>
          <w:color w:val="000000"/>
        </w:rPr>
        <w:t>arge format display</w:t>
      </w:r>
      <w:r>
        <w:rPr>
          <w:color w:val="000000"/>
        </w:rPr>
        <w:t xml:space="preserve">. </w:t>
      </w:r>
      <w:r w:rsidRPr="00CF785E">
        <w:rPr>
          <w:color w:val="000000"/>
        </w:rPr>
        <w:t>Plasma panels, however, are expansive, have large pixel size (~1mm as compared to ~0.2mm). Phosphor depletes with time and are less bright than CRT</w:t>
      </w:r>
    </w:p>
    <w:p w:rsidR="00EB4349" w:rsidRPr="00EB4349" w:rsidRDefault="00EB4349" w:rsidP="00EB4349">
      <w:pPr>
        <w:rPr>
          <w:b/>
        </w:rPr>
      </w:pPr>
      <w:r w:rsidRPr="00EB4349">
        <w:rPr>
          <w:b/>
        </w:rPr>
        <w:t xml:space="preserve">Vector Display </w:t>
      </w:r>
    </w:p>
    <w:p w:rsidR="00EB4349" w:rsidRPr="00CF785E" w:rsidRDefault="00EB4349" w:rsidP="00EB4349">
      <w:r w:rsidRPr="00CF785E">
        <w:t>The electron beam illuminates only the parts of the screen where a picture is to be drawn.</w:t>
      </w:r>
      <w:r>
        <w:t xml:space="preserve"> It w</w:t>
      </w:r>
      <w:r w:rsidRPr="00CF785E">
        <w:t xml:space="preserve">orks like </w:t>
      </w:r>
      <w:r w:rsidR="001737C9" w:rsidRPr="00CF785E">
        <w:t>a plotter i.e. draws</w:t>
      </w:r>
      <w:r w:rsidRPr="00CF785E">
        <w:t xml:space="preserve"> a one picture line at a time</w:t>
      </w:r>
      <w:r w:rsidR="001737C9">
        <w:t xml:space="preserve"> and is u</w:t>
      </w:r>
      <w:r w:rsidRPr="00CF785E">
        <w:t>sed in line drawing and wireframe displays</w:t>
      </w:r>
      <w:r w:rsidR="001737C9">
        <w:t xml:space="preserve">. </w:t>
      </w:r>
      <w:r w:rsidRPr="00CF785E">
        <w:t>Picture definition is stored as a set of line-drawing commands stored in a refresh display file.</w:t>
      </w:r>
      <w:r w:rsidR="001737C9">
        <w:t xml:space="preserve"> </w:t>
      </w:r>
      <w:r w:rsidRPr="00CF785E">
        <w:t xml:space="preserve">Number of lines derive Refresh rate and refresh cycle </w:t>
      </w:r>
      <w:r w:rsidR="001737C9">
        <w:t xml:space="preserve">which </w:t>
      </w:r>
      <w:r w:rsidRPr="00CF785E">
        <w:t>is between 30 and 60 per second</w:t>
      </w:r>
      <w:r w:rsidR="001737C9">
        <w:t>. Vector display c</w:t>
      </w:r>
      <w:r w:rsidRPr="00CF785E">
        <w:t>an draw 100,000 short lines at this refresh rate</w:t>
      </w:r>
      <w:r w:rsidR="001737C9">
        <w:t>.</w:t>
      </w:r>
    </w:p>
    <w:p w:rsidR="00EB4349" w:rsidRPr="00CF785E" w:rsidRDefault="00EB4349" w:rsidP="00EB4349">
      <w:r w:rsidRPr="00CF785E">
        <w:lastRenderedPageBreak/>
        <w:t>Resolution</w:t>
      </w:r>
      <w:r w:rsidR="001737C9">
        <w:t xml:space="preserve"> of vector displays</w:t>
      </w:r>
      <w:r w:rsidRPr="00CF785E">
        <w:t xml:space="preserve"> is higher than raster</w:t>
      </w:r>
      <w:r w:rsidR="001737C9">
        <w:t xml:space="preserve"> and l</w:t>
      </w:r>
      <w:r w:rsidRPr="00CF785E">
        <w:t>ine drawings are smooth</w:t>
      </w:r>
      <w:r w:rsidR="001737C9">
        <w:t xml:space="preserve"> while these </w:t>
      </w:r>
      <w:r w:rsidRPr="00CF785E">
        <w:t>displays are not suitable for realistic shaded scenes</w:t>
      </w:r>
      <w:r w:rsidR="001737C9">
        <w:t>.</w:t>
      </w:r>
    </w:p>
    <w:p w:rsidR="00774BC3" w:rsidRPr="00DC6E68" w:rsidRDefault="00774BC3" w:rsidP="00774BC3">
      <w:pPr>
        <w:rPr>
          <w:b/>
          <w:color w:val="000000"/>
        </w:rPr>
      </w:pPr>
      <w:r w:rsidRPr="00DC6E68">
        <w:rPr>
          <w:b/>
          <w:color w:val="000000"/>
        </w:rPr>
        <w:t>Hardcopy Devices</w:t>
      </w:r>
    </w:p>
    <w:p w:rsidR="00774BC3" w:rsidRDefault="00774BC3" w:rsidP="00774BC3">
      <w:pPr>
        <w:rPr>
          <w:color w:val="000000"/>
        </w:rPr>
      </w:pPr>
      <w:r>
        <w:rPr>
          <w:color w:val="000000"/>
        </w:rPr>
        <w:t>Following hard copy devices are used with graphics systems</w:t>
      </w:r>
    </w:p>
    <w:p w:rsidR="00774BC3" w:rsidRPr="00DC6E68" w:rsidRDefault="00774BC3" w:rsidP="00774BC3">
      <w:pPr>
        <w:pStyle w:val="ListParagraph"/>
        <w:numPr>
          <w:ilvl w:val="0"/>
          <w:numId w:val="6"/>
        </w:numPr>
        <w:rPr>
          <w:color w:val="000000"/>
        </w:rPr>
      </w:pPr>
      <w:r w:rsidRPr="00DC6E68">
        <w:rPr>
          <w:color w:val="000000"/>
        </w:rPr>
        <w:t>Inkjet Printer</w:t>
      </w:r>
    </w:p>
    <w:p w:rsidR="00774BC3" w:rsidRPr="00DC6E68" w:rsidRDefault="00774BC3" w:rsidP="00774BC3">
      <w:pPr>
        <w:pStyle w:val="ListParagraph"/>
        <w:numPr>
          <w:ilvl w:val="0"/>
          <w:numId w:val="6"/>
        </w:numPr>
        <w:rPr>
          <w:color w:val="000000"/>
        </w:rPr>
      </w:pPr>
      <w:r w:rsidRPr="00DC6E68">
        <w:rPr>
          <w:color w:val="000000"/>
        </w:rPr>
        <w:t>Laser Printer</w:t>
      </w:r>
    </w:p>
    <w:p w:rsidR="00774BC3" w:rsidRPr="00DC6E68" w:rsidRDefault="00774BC3" w:rsidP="00774BC3">
      <w:pPr>
        <w:pStyle w:val="ListParagraph"/>
        <w:numPr>
          <w:ilvl w:val="0"/>
          <w:numId w:val="6"/>
        </w:numPr>
        <w:rPr>
          <w:color w:val="000000"/>
        </w:rPr>
      </w:pPr>
      <w:r w:rsidRPr="00DC6E68">
        <w:rPr>
          <w:color w:val="000000"/>
        </w:rPr>
        <w:t>Film Recorder</w:t>
      </w:r>
    </w:p>
    <w:p w:rsidR="00774BC3" w:rsidRPr="00DC6E68" w:rsidRDefault="00774BC3" w:rsidP="00774BC3">
      <w:pPr>
        <w:pStyle w:val="ListParagraph"/>
        <w:numPr>
          <w:ilvl w:val="0"/>
          <w:numId w:val="6"/>
        </w:numPr>
        <w:rPr>
          <w:color w:val="000000"/>
        </w:rPr>
      </w:pPr>
      <w:r w:rsidRPr="00DC6E68">
        <w:rPr>
          <w:color w:val="000000"/>
        </w:rPr>
        <w:t xml:space="preserve">Electrostatic Printer and </w:t>
      </w:r>
    </w:p>
    <w:p w:rsidR="00774BC3" w:rsidRPr="00DC6E68" w:rsidRDefault="00774BC3" w:rsidP="00774BC3">
      <w:pPr>
        <w:pStyle w:val="ListParagraph"/>
        <w:numPr>
          <w:ilvl w:val="0"/>
          <w:numId w:val="6"/>
        </w:numPr>
        <w:rPr>
          <w:color w:val="000000"/>
        </w:rPr>
      </w:pPr>
      <w:r w:rsidRPr="00DC6E68">
        <w:rPr>
          <w:color w:val="000000"/>
        </w:rPr>
        <w:t>Pen Plotter</w:t>
      </w:r>
    </w:p>
    <w:p w:rsidR="00774BC3" w:rsidRPr="00DC6E68" w:rsidRDefault="00774BC3" w:rsidP="00774BC3">
      <w:pPr>
        <w:rPr>
          <w:b/>
          <w:color w:val="000000"/>
        </w:rPr>
      </w:pPr>
      <w:r w:rsidRPr="00DC6E68">
        <w:rPr>
          <w:b/>
          <w:color w:val="000000"/>
        </w:rPr>
        <w:t>Input Devices</w:t>
      </w:r>
    </w:p>
    <w:p w:rsidR="00774BC3" w:rsidRPr="00CF785E" w:rsidRDefault="00774BC3" w:rsidP="00774BC3">
      <w:pPr>
        <w:rPr>
          <w:bCs/>
          <w:color w:val="000000"/>
        </w:rPr>
      </w:pPr>
      <w:r w:rsidRPr="00CF785E">
        <w:rPr>
          <w:bCs/>
          <w:color w:val="000000"/>
        </w:rPr>
        <w:t xml:space="preserve">Locator Devices:   </w:t>
      </w:r>
      <w:r>
        <w:rPr>
          <w:bCs/>
          <w:color w:val="000000"/>
        </w:rPr>
        <w:t xml:space="preserve">used </w:t>
      </w:r>
      <w:r w:rsidRPr="00CF785E">
        <w:rPr>
          <w:bCs/>
          <w:color w:val="000000"/>
        </w:rPr>
        <w:t xml:space="preserve">to indicate a position and/or orientation </w:t>
      </w:r>
      <w:r>
        <w:rPr>
          <w:bCs/>
          <w:color w:val="000000"/>
        </w:rPr>
        <w:t xml:space="preserve">and </w:t>
      </w:r>
      <w:r w:rsidRPr="00CF785E">
        <w:rPr>
          <w:bCs/>
          <w:color w:val="000000"/>
        </w:rPr>
        <w:t>to select a displayed entity</w:t>
      </w:r>
      <w:r>
        <w:rPr>
          <w:bCs/>
          <w:color w:val="000000"/>
        </w:rPr>
        <w:t xml:space="preserve"> e.g. </w:t>
      </w:r>
      <w:r w:rsidRPr="00CF785E">
        <w:rPr>
          <w:bCs/>
          <w:color w:val="000000"/>
        </w:rPr>
        <w:t>Tablet, Mouse, Trackball, Joystick, Touch Panel, Light Pen</w:t>
      </w:r>
    </w:p>
    <w:p w:rsidR="00774BC3" w:rsidRPr="00CF785E" w:rsidRDefault="00774BC3" w:rsidP="00774BC3">
      <w:pPr>
        <w:rPr>
          <w:bCs/>
          <w:color w:val="000000"/>
        </w:rPr>
      </w:pPr>
      <w:r w:rsidRPr="00CF785E">
        <w:rPr>
          <w:bCs/>
          <w:color w:val="000000"/>
        </w:rPr>
        <w:t>Keyboard devices:  to input a character string</w:t>
      </w:r>
      <w:r>
        <w:rPr>
          <w:bCs/>
          <w:color w:val="000000"/>
        </w:rPr>
        <w:t xml:space="preserve"> e.g. </w:t>
      </w:r>
      <w:proofErr w:type="gramStart"/>
      <w:r w:rsidRPr="00CF785E">
        <w:rPr>
          <w:bCs/>
          <w:color w:val="000000"/>
        </w:rPr>
        <w:t>Alphanumeric</w:t>
      </w:r>
      <w:proofErr w:type="gramEnd"/>
      <w:r w:rsidRPr="00CF785E">
        <w:rPr>
          <w:bCs/>
          <w:color w:val="000000"/>
        </w:rPr>
        <w:t xml:space="preserve"> keyboard (coded</w:t>
      </w:r>
      <w:r w:rsidR="001D69D9">
        <w:rPr>
          <w:bCs/>
          <w:color w:val="000000"/>
        </w:rPr>
        <w:t xml:space="preserve"> - get single ASCII character, </w:t>
      </w:r>
      <w:r w:rsidRPr="00CF785E">
        <w:rPr>
          <w:bCs/>
          <w:color w:val="000000"/>
        </w:rPr>
        <w:t>un-encoded - get state of all keys - more flexible)</w:t>
      </w:r>
    </w:p>
    <w:p w:rsidR="00774BC3" w:rsidRPr="00CF785E" w:rsidRDefault="00774BC3" w:rsidP="00774BC3">
      <w:pPr>
        <w:rPr>
          <w:bCs/>
          <w:color w:val="000000"/>
        </w:rPr>
      </w:pPr>
      <w:r w:rsidRPr="00CF785E">
        <w:rPr>
          <w:bCs/>
          <w:color w:val="000000"/>
        </w:rPr>
        <w:t>Valuator Devices:  to input a single value in the space of real numbers</w:t>
      </w:r>
      <w:r w:rsidR="001D69D9">
        <w:rPr>
          <w:bCs/>
          <w:color w:val="000000"/>
        </w:rPr>
        <w:t xml:space="preserve"> </w:t>
      </w:r>
      <w:r w:rsidRPr="00CF785E">
        <w:rPr>
          <w:bCs/>
          <w:color w:val="000000"/>
        </w:rPr>
        <w:t xml:space="preserve">Rotary dials (Bounded or Unbounded), </w:t>
      </w:r>
      <w:r w:rsidR="001D69D9">
        <w:rPr>
          <w:bCs/>
          <w:color w:val="000000"/>
        </w:rPr>
        <w:t xml:space="preserve">such as </w:t>
      </w:r>
      <w:r w:rsidRPr="00CF785E">
        <w:rPr>
          <w:bCs/>
          <w:color w:val="000000"/>
        </w:rPr>
        <w:t>Linear sliders</w:t>
      </w:r>
      <w:r w:rsidR="001D69D9">
        <w:rPr>
          <w:bCs/>
          <w:color w:val="000000"/>
        </w:rPr>
        <w:t>.</w:t>
      </w:r>
    </w:p>
    <w:p w:rsidR="00774BC3" w:rsidRPr="00CF785E" w:rsidRDefault="00774BC3" w:rsidP="00774BC3">
      <w:pPr>
        <w:rPr>
          <w:bCs/>
          <w:color w:val="000000"/>
        </w:rPr>
      </w:pPr>
      <w:r w:rsidRPr="00CF785E">
        <w:rPr>
          <w:bCs/>
          <w:color w:val="000000"/>
        </w:rPr>
        <w:t>Choice Devices:  to select from a set of possible actions or choices</w:t>
      </w:r>
    </w:p>
    <w:p w:rsidR="00774BC3" w:rsidRPr="00CF785E" w:rsidRDefault="00774BC3" w:rsidP="00774BC3">
      <w:pPr>
        <w:rPr>
          <w:bCs/>
          <w:color w:val="000000"/>
        </w:rPr>
      </w:pPr>
      <w:r w:rsidRPr="00CF785E">
        <w:rPr>
          <w:bCs/>
          <w:color w:val="000000"/>
        </w:rPr>
        <w:t xml:space="preserve">Function keys </w:t>
      </w:r>
    </w:p>
    <w:p w:rsidR="003F6BFF" w:rsidRPr="003F6BFF" w:rsidRDefault="003F6BFF" w:rsidP="003F6BFF">
      <w:pPr>
        <w:rPr>
          <w:b/>
          <w:color w:val="000000"/>
        </w:rPr>
      </w:pPr>
      <w:r w:rsidRPr="003F6BFF">
        <w:rPr>
          <w:b/>
          <w:color w:val="000000"/>
        </w:rPr>
        <w:t>Human Visual System (HVS)</w:t>
      </w:r>
    </w:p>
    <w:p w:rsidR="003F6BFF" w:rsidRDefault="003F6BFF" w:rsidP="003F6BFF">
      <w:pPr>
        <w:rPr>
          <w:color w:val="000000"/>
        </w:rPr>
      </w:pPr>
      <w:r w:rsidRPr="00CF785E">
        <w:rPr>
          <w:color w:val="000000"/>
        </w:rPr>
        <w:t>Rods and cones are energized by electromagnetic</w:t>
      </w:r>
      <w:r>
        <w:rPr>
          <w:color w:val="000000"/>
        </w:rPr>
        <w:t xml:space="preserve"> energy in the range 350-780 nm. </w:t>
      </w:r>
      <w:r w:rsidRPr="00CF785E">
        <w:rPr>
          <w:color w:val="000000"/>
        </w:rPr>
        <w:t>Size</w:t>
      </w:r>
      <w:r>
        <w:rPr>
          <w:color w:val="000000"/>
        </w:rPr>
        <w:t xml:space="preserve"> (number)</w:t>
      </w:r>
      <w:r w:rsidRPr="00CF785E">
        <w:rPr>
          <w:color w:val="000000"/>
        </w:rPr>
        <w:t xml:space="preserve"> of rods and cones determines the resolution of HVS – our visual acuity</w:t>
      </w:r>
      <w:r>
        <w:rPr>
          <w:color w:val="000000"/>
        </w:rPr>
        <w:t xml:space="preserve">. </w:t>
      </w:r>
      <w:r w:rsidRPr="00CF785E">
        <w:rPr>
          <w:color w:val="000000"/>
        </w:rPr>
        <w:t>The sensors in the human eye do not react uniformly to the light energy at different wavelengths</w:t>
      </w:r>
      <w:r>
        <w:rPr>
          <w:color w:val="000000"/>
        </w:rPr>
        <w:t xml:space="preserve">. HVS responds differently </w:t>
      </w:r>
      <w:r w:rsidRPr="00CF785E">
        <w:rPr>
          <w:color w:val="000000"/>
        </w:rPr>
        <w:t>for single frequency light – red/green/blue</w:t>
      </w:r>
      <w:r>
        <w:rPr>
          <w:color w:val="000000"/>
        </w:rPr>
        <w:t>.</w:t>
      </w:r>
    </w:p>
    <w:p w:rsidR="003F6BFF" w:rsidRPr="003F6BFF" w:rsidRDefault="003F6BFF" w:rsidP="003F6BFF">
      <w:pPr>
        <w:rPr>
          <w:b/>
          <w:color w:val="000000"/>
        </w:rPr>
      </w:pPr>
      <w:r w:rsidRPr="003F6BFF">
        <w:rPr>
          <w:b/>
          <w:color w:val="000000"/>
        </w:rPr>
        <w:t>Ray Tracing</w:t>
      </w:r>
    </w:p>
    <w:p w:rsidR="003F6BFF" w:rsidRPr="00CF785E" w:rsidRDefault="003F6BFF" w:rsidP="003F6BFF">
      <w:pPr>
        <w:rPr>
          <w:color w:val="000000"/>
        </w:rPr>
      </w:pPr>
      <w:r w:rsidRPr="00CF785E">
        <w:rPr>
          <w:color w:val="000000"/>
        </w:rPr>
        <w:t>Building an imaging model by following light from a source is known as Ray Tracing</w:t>
      </w:r>
      <w:r>
        <w:rPr>
          <w:color w:val="000000"/>
        </w:rPr>
        <w:t xml:space="preserve">. </w:t>
      </w:r>
      <w:r w:rsidRPr="00CF785E">
        <w:rPr>
          <w:color w:val="000000"/>
        </w:rPr>
        <w:t xml:space="preserve">A Ray is a semi </w:t>
      </w:r>
      <w:r>
        <w:rPr>
          <w:color w:val="000000"/>
        </w:rPr>
        <w:t xml:space="preserve">– </w:t>
      </w:r>
      <w:r w:rsidRPr="00CF785E">
        <w:rPr>
          <w:color w:val="000000"/>
        </w:rPr>
        <w:t>infinite line that emerges from s source and continu</w:t>
      </w:r>
      <w:r>
        <w:rPr>
          <w:color w:val="000000"/>
        </w:rPr>
        <w:t xml:space="preserve">es to infinity in one direction. </w:t>
      </w:r>
      <w:r w:rsidRPr="00CF785E">
        <w:rPr>
          <w:color w:val="000000"/>
        </w:rPr>
        <w:t>Part</w:t>
      </w:r>
      <w:r>
        <w:rPr>
          <w:color w:val="000000"/>
        </w:rPr>
        <w:t>s</w:t>
      </w:r>
      <w:r w:rsidRPr="00CF785E">
        <w:rPr>
          <w:color w:val="000000"/>
        </w:rPr>
        <w:t xml:space="preserve"> of ray </w:t>
      </w:r>
      <w:r>
        <w:rPr>
          <w:color w:val="000000"/>
        </w:rPr>
        <w:t>that contribute in making image are computed by the contribution from all arrays whether they are incident directly or reflected from other objects.</w:t>
      </w:r>
    </w:p>
    <w:p w:rsidR="00CE13D6" w:rsidRDefault="003F6BFF" w:rsidP="00CE13D6">
      <w:r w:rsidRPr="00CF785E">
        <w:rPr>
          <w:color w:val="000000"/>
        </w:rPr>
        <w:t>Surfaces</w:t>
      </w:r>
      <w:r>
        <w:rPr>
          <w:color w:val="000000"/>
        </w:rPr>
        <w:t xml:space="preserve"> of the objects may be d</w:t>
      </w:r>
      <w:r w:rsidRPr="00CF785E">
        <w:rPr>
          <w:color w:val="000000"/>
        </w:rPr>
        <w:t>iffusing</w:t>
      </w:r>
      <w:r>
        <w:rPr>
          <w:color w:val="000000"/>
        </w:rPr>
        <w:t>, r</w:t>
      </w:r>
      <w:r w:rsidRPr="00CF785E">
        <w:rPr>
          <w:color w:val="000000"/>
        </w:rPr>
        <w:t>eflecting</w:t>
      </w:r>
      <w:r>
        <w:rPr>
          <w:color w:val="000000"/>
        </w:rPr>
        <w:t xml:space="preserve"> or r</w:t>
      </w:r>
      <w:r w:rsidRPr="00CF785E">
        <w:rPr>
          <w:color w:val="000000"/>
        </w:rPr>
        <w:t>efracting</w:t>
      </w:r>
      <w:r>
        <w:rPr>
          <w:color w:val="000000"/>
        </w:rPr>
        <w:t xml:space="preserve">. </w:t>
      </w:r>
      <w:r w:rsidRPr="00CF785E">
        <w:rPr>
          <w:color w:val="000000"/>
        </w:rPr>
        <w:t>For each pixel intensity must be computed</w:t>
      </w:r>
      <w:r>
        <w:rPr>
          <w:color w:val="000000"/>
        </w:rPr>
        <w:t>, c</w:t>
      </w:r>
      <w:r w:rsidRPr="00CF785E">
        <w:rPr>
          <w:color w:val="000000"/>
        </w:rPr>
        <w:t>ontributions of all rays must be taken into account</w:t>
      </w:r>
      <w:r>
        <w:rPr>
          <w:color w:val="000000"/>
        </w:rPr>
        <w:t>.</w:t>
      </w:r>
      <w:r w:rsidR="00CE13D6" w:rsidRPr="00CE13D6">
        <w:t xml:space="preserve"> </w:t>
      </w:r>
    </w:p>
    <w:p w:rsidR="003F6BFF" w:rsidRDefault="00CE13D6" w:rsidP="003F6BFF">
      <w:r w:rsidRPr="00CF785E">
        <w:lastRenderedPageBreak/>
        <w:t>Many algorithms exist to make this not only feasible, but remarkably efficient</w:t>
      </w:r>
      <w:r>
        <w:t xml:space="preserve">. </w:t>
      </w:r>
      <w:r w:rsidRPr="00CF785E">
        <w:t>Tracing one ray is a complex problem and requires serious work to make it run at an acceptable speed</w:t>
      </w:r>
      <w:r>
        <w:t xml:space="preserve">. </w:t>
      </w:r>
      <w:r w:rsidRPr="00CF785E">
        <w:t>Of course, the big problem is the fact that one needs to trace lots of rays to generate a high quality image</w:t>
      </w:r>
      <w:r>
        <w:t>.</w:t>
      </w:r>
    </w:p>
    <w:p w:rsidR="00CE13D6" w:rsidRPr="00CE13D6" w:rsidRDefault="00CE13D6" w:rsidP="00CE13D6">
      <w:pPr>
        <w:rPr>
          <w:b/>
        </w:rPr>
      </w:pPr>
      <w:r w:rsidRPr="00CE13D6">
        <w:rPr>
          <w:b/>
        </w:rPr>
        <w:t>Lighting</w:t>
      </w:r>
    </w:p>
    <w:p w:rsidR="00CE13D6" w:rsidRPr="00CF785E" w:rsidRDefault="00CE13D6" w:rsidP="00CE13D6">
      <w:r w:rsidRPr="00CF785E">
        <w:t>Once we have the key intersection information (position, normal, color, texture coordinates, etc.) we can apply any lighting model we want</w:t>
      </w:r>
      <w:r>
        <w:t xml:space="preserve">. </w:t>
      </w:r>
      <w:r w:rsidRPr="00CF785E">
        <w:t xml:space="preserve">This can include procedural </w:t>
      </w:r>
      <w:proofErr w:type="spellStart"/>
      <w:r w:rsidRPr="00CF785E">
        <w:t>shaders</w:t>
      </w:r>
      <w:proofErr w:type="spellEnd"/>
      <w:r w:rsidRPr="00CF785E">
        <w:t>, lighting computations, texture lookups, texture combining, bump mapping, and more</w:t>
      </w:r>
      <w:r>
        <w:t xml:space="preserve">. </w:t>
      </w:r>
      <w:r w:rsidRPr="00CF785E">
        <w:t>Many of the most interesting forms of lighting involve spawning off additional rays and tracing them recursively</w:t>
      </w:r>
      <w:r>
        <w:t xml:space="preserve">. </w:t>
      </w:r>
      <w:r w:rsidRPr="00CF785E">
        <w:t>The result of the lighting equation is a color, which is used to color the pixel</w:t>
      </w:r>
    </w:p>
    <w:p w:rsidR="00CE13D6" w:rsidRPr="00CE13D6" w:rsidRDefault="00CE13D6" w:rsidP="003F6BFF">
      <w:r w:rsidRPr="00CF785E">
        <w:t>Ray generation, which computes the origin and direction of each pixel’s viewing ray based on the camera geometry</w:t>
      </w:r>
      <w:r>
        <w:t>.</w:t>
      </w:r>
    </w:p>
    <w:p w:rsidR="003F6BFF" w:rsidRDefault="003F6BFF" w:rsidP="003F6BFF">
      <w:pPr>
        <w:rPr>
          <w:color w:val="000000"/>
        </w:rPr>
      </w:pPr>
      <w:r w:rsidRPr="00CF785E">
        <w:rPr>
          <w:color w:val="000000"/>
        </w:rPr>
        <w:t>A ray when intercepted by a surface splits into two rays</w:t>
      </w:r>
      <w:r>
        <w:rPr>
          <w:color w:val="000000"/>
        </w:rPr>
        <w:t xml:space="preserve">, </w:t>
      </w:r>
      <w:r w:rsidRPr="00CF785E">
        <w:rPr>
          <w:color w:val="000000"/>
        </w:rPr>
        <w:t>Absorbed</w:t>
      </w:r>
      <w:r>
        <w:rPr>
          <w:color w:val="000000"/>
        </w:rPr>
        <w:t xml:space="preserve"> or </w:t>
      </w:r>
      <w:r w:rsidRPr="00CF785E">
        <w:rPr>
          <w:color w:val="000000"/>
        </w:rPr>
        <w:t>Reflected</w:t>
      </w:r>
      <w:r>
        <w:rPr>
          <w:color w:val="000000"/>
        </w:rPr>
        <w:t>.</w:t>
      </w:r>
    </w:p>
    <w:p w:rsidR="003F6BFF" w:rsidRPr="00CF785E" w:rsidRDefault="003F6BFF" w:rsidP="003F6BFF">
      <w:pPr>
        <w:rPr>
          <w:color w:val="000000"/>
        </w:rPr>
      </w:pPr>
      <w:r w:rsidRPr="00CF785E">
        <w:rPr>
          <w:color w:val="000000"/>
        </w:rPr>
        <w:t>Shading, which computes the pixel color based on the results of ray intersection.</w:t>
      </w:r>
    </w:p>
    <w:p w:rsidR="00835EB0" w:rsidRPr="00835EB0" w:rsidRDefault="00835EB0" w:rsidP="00835EB0">
      <w:pPr>
        <w:rPr>
          <w:b/>
          <w:color w:val="000000"/>
        </w:rPr>
      </w:pPr>
      <w:r w:rsidRPr="00835EB0">
        <w:rPr>
          <w:b/>
          <w:color w:val="000000"/>
        </w:rPr>
        <w:t>Pixel Formats</w:t>
      </w:r>
    </w:p>
    <w:p w:rsidR="00835EB0" w:rsidRDefault="00DE40DA" w:rsidP="00835EB0">
      <w:pPr>
        <w:rPr>
          <w:color w:val="000000"/>
        </w:rPr>
      </w:pPr>
      <w:r>
        <w:rPr>
          <w:color w:val="000000"/>
        </w:rPr>
        <w:t>There are many pixel formats f</w:t>
      </w:r>
      <w:r w:rsidR="00835EB0">
        <w:rPr>
          <w:color w:val="000000"/>
        </w:rPr>
        <w:t xml:space="preserve">ollowing pixel formats </w:t>
      </w:r>
      <w:r>
        <w:rPr>
          <w:color w:val="000000"/>
        </w:rPr>
        <w:t>are more common.</w:t>
      </w:r>
    </w:p>
    <w:p w:rsidR="00835EB0" w:rsidRPr="00DE40DA" w:rsidRDefault="00835EB0" w:rsidP="00DE40DA">
      <w:pPr>
        <w:pStyle w:val="ListParagraph"/>
        <w:numPr>
          <w:ilvl w:val="0"/>
          <w:numId w:val="7"/>
        </w:numPr>
        <w:rPr>
          <w:color w:val="000000"/>
        </w:rPr>
      </w:pPr>
      <w:r w:rsidRPr="00DE40DA">
        <w:rPr>
          <w:color w:val="000000"/>
        </w:rPr>
        <w:t>1-bit gray scale—text and other images where intermediate grays are not desired (high resolution required)</w:t>
      </w:r>
    </w:p>
    <w:p w:rsidR="00835EB0" w:rsidRPr="00DE40DA" w:rsidRDefault="00835EB0" w:rsidP="00DE40DA">
      <w:pPr>
        <w:pStyle w:val="ListParagraph"/>
        <w:numPr>
          <w:ilvl w:val="0"/>
          <w:numId w:val="7"/>
        </w:numPr>
        <w:rPr>
          <w:color w:val="000000"/>
        </w:rPr>
      </w:pPr>
      <w:r w:rsidRPr="00DE40DA">
        <w:rPr>
          <w:color w:val="000000"/>
        </w:rPr>
        <w:t>8-bit RGB fixed-range color (24 bits total per pixel)—web and email applications, consumer photographs</w:t>
      </w:r>
    </w:p>
    <w:p w:rsidR="00835EB0" w:rsidRPr="00DE40DA" w:rsidRDefault="00835EB0" w:rsidP="00DE40DA">
      <w:pPr>
        <w:pStyle w:val="ListParagraph"/>
        <w:numPr>
          <w:ilvl w:val="0"/>
          <w:numId w:val="7"/>
        </w:numPr>
        <w:rPr>
          <w:color w:val="000000"/>
        </w:rPr>
      </w:pPr>
      <w:r w:rsidRPr="00DE40DA">
        <w:rPr>
          <w:color w:val="000000"/>
        </w:rPr>
        <w:t>8- or 10-bit fixed-range RGB (24–30 bits/pixel)—digital interfaces to computer displays;</w:t>
      </w:r>
    </w:p>
    <w:p w:rsidR="00835EB0" w:rsidRPr="00DE40DA" w:rsidRDefault="00835EB0" w:rsidP="00DE40DA">
      <w:pPr>
        <w:pStyle w:val="ListParagraph"/>
        <w:numPr>
          <w:ilvl w:val="0"/>
          <w:numId w:val="7"/>
        </w:numPr>
        <w:rPr>
          <w:color w:val="000000"/>
        </w:rPr>
      </w:pPr>
      <w:r w:rsidRPr="00DE40DA">
        <w:rPr>
          <w:color w:val="000000"/>
        </w:rPr>
        <w:t>12- to 14-bit fixed-range RGB (36–42 bits/pixel)—raw camera images for professional photography</w:t>
      </w:r>
    </w:p>
    <w:p w:rsidR="00835EB0" w:rsidRPr="00DE40DA" w:rsidRDefault="00835EB0" w:rsidP="00DE40DA">
      <w:pPr>
        <w:pStyle w:val="ListParagraph"/>
        <w:numPr>
          <w:ilvl w:val="0"/>
          <w:numId w:val="7"/>
        </w:numPr>
        <w:rPr>
          <w:color w:val="000000"/>
        </w:rPr>
      </w:pPr>
      <w:r w:rsidRPr="00DE40DA">
        <w:rPr>
          <w:color w:val="000000"/>
        </w:rPr>
        <w:t>16-bit fixed-range RGB (48 bits/pixel)—professional photography and printing, intermediate format for image processing of fixed-range images;</w:t>
      </w:r>
    </w:p>
    <w:p w:rsidR="00835EB0" w:rsidRPr="00DE40DA" w:rsidRDefault="00835EB0" w:rsidP="00DE40DA">
      <w:pPr>
        <w:pStyle w:val="ListParagraph"/>
        <w:numPr>
          <w:ilvl w:val="0"/>
          <w:numId w:val="7"/>
        </w:numPr>
        <w:rPr>
          <w:color w:val="000000"/>
        </w:rPr>
      </w:pPr>
      <w:r w:rsidRPr="00DE40DA">
        <w:rPr>
          <w:color w:val="000000"/>
        </w:rPr>
        <w:t>16-bit fixed-range gray scale (16 bits/pixel)—radiology and medical imaging;</w:t>
      </w:r>
    </w:p>
    <w:p w:rsidR="00835EB0" w:rsidRPr="00DE40DA" w:rsidRDefault="00835EB0" w:rsidP="00DE40DA">
      <w:pPr>
        <w:pStyle w:val="ListParagraph"/>
        <w:numPr>
          <w:ilvl w:val="0"/>
          <w:numId w:val="7"/>
        </w:numPr>
        <w:rPr>
          <w:color w:val="000000"/>
        </w:rPr>
      </w:pPr>
      <w:r w:rsidRPr="00DE40DA">
        <w:rPr>
          <w:color w:val="000000"/>
        </w:rPr>
        <w:t>16-bit “half-precision” floating-point RGB—HDR images; intermediate format for real-time rendering;</w:t>
      </w:r>
    </w:p>
    <w:p w:rsidR="00835EB0" w:rsidRPr="00DE40DA" w:rsidRDefault="00835EB0" w:rsidP="00DE40DA">
      <w:pPr>
        <w:pStyle w:val="ListParagraph"/>
        <w:numPr>
          <w:ilvl w:val="0"/>
          <w:numId w:val="7"/>
        </w:numPr>
        <w:rPr>
          <w:color w:val="000000"/>
        </w:rPr>
      </w:pPr>
      <w:r w:rsidRPr="00DE40DA">
        <w:rPr>
          <w:color w:val="000000"/>
        </w:rPr>
        <w:t>32-bit floating-point RGB—general-purpose intermediate format for software rendering and processing of HDR images.</w:t>
      </w:r>
    </w:p>
    <w:p w:rsidR="00CA13F6" w:rsidRPr="00CA13F6" w:rsidRDefault="00CA13F6" w:rsidP="00CA13F6">
      <w:pPr>
        <w:rPr>
          <w:b/>
          <w:color w:val="000000"/>
        </w:rPr>
      </w:pPr>
      <w:r w:rsidRPr="00CA13F6">
        <w:rPr>
          <w:b/>
          <w:color w:val="000000"/>
        </w:rPr>
        <w:t>Image Storage</w:t>
      </w:r>
    </w:p>
    <w:p w:rsidR="00CA13F6" w:rsidRPr="00CA13F6" w:rsidRDefault="00CA13F6" w:rsidP="00CA13F6">
      <w:pPr>
        <w:rPr>
          <w:color w:val="000000"/>
        </w:rPr>
      </w:pPr>
      <w:r w:rsidRPr="00CA13F6">
        <w:rPr>
          <w:color w:val="000000"/>
        </w:rPr>
        <w:t>RGB images result in almost 3MB for 1 million pixel image</w:t>
      </w:r>
      <w:r>
        <w:rPr>
          <w:color w:val="000000"/>
        </w:rPr>
        <w:t xml:space="preserve">. </w:t>
      </w:r>
      <w:r w:rsidRPr="00CA13F6">
        <w:rPr>
          <w:color w:val="000000"/>
        </w:rPr>
        <w:t>To reduce storage space, various compression techniques are employed and used in image compression.</w:t>
      </w:r>
      <w:r>
        <w:rPr>
          <w:color w:val="000000"/>
        </w:rPr>
        <w:t xml:space="preserve"> </w:t>
      </w:r>
      <w:r w:rsidRPr="00CA13F6">
        <w:rPr>
          <w:color w:val="000000"/>
        </w:rPr>
        <w:t xml:space="preserve">Generally compression is categorized as </w:t>
      </w:r>
    </w:p>
    <w:p w:rsidR="00CA13F6" w:rsidRPr="00CA13F6" w:rsidRDefault="00CA13F6" w:rsidP="00CA13F6">
      <w:pPr>
        <w:pStyle w:val="ListParagraph"/>
        <w:numPr>
          <w:ilvl w:val="0"/>
          <w:numId w:val="7"/>
        </w:numPr>
        <w:rPr>
          <w:color w:val="000000"/>
        </w:rPr>
      </w:pPr>
      <w:r w:rsidRPr="00CA13F6">
        <w:rPr>
          <w:color w:val="000000"/>
        </w:rPr>
        <w:t>Lossless Compression</w:t>
      </w:r>
      <w:r>
        <w:rPr>
          <w:color w:val="000000"/>
        </w:rPr>
        <w:t xml:space="preserve"> (image loses no information)</w:t>
      </w:r>
    </w:p>
    <w:p w:rsidR="00CA13F6" w:rsidRPr="00CA13F6" w:rsidRDefault="00CA13F6" w:rsidP="00CA13F6">
      <w:pPr>
        <w:pStyle w:val="ListParagraph"/>
        <w:numPr>
          <w:ilvl w:val="0"/>
          <w:numId w:val="7"/>
        </w:numPr>
        <w:rPr>
          <w:color w:val="000000"/>
        </w:rPr>
      </w:pPr>
      <w:proofErr w:type="spellStart"/>
      <w:r w:rsidRPr="00CA13F6">
        <w:rPr>
          <w:color w:val="000000"/>
        </w:rPr>
        <w:lastRenderedPageBreak/>
        <w:t>Lossy</w:t>
      </w:r>
      <w:proofErr w:type="spellEnd"/>
      <w:r w:rsidRPr="00CA13F6">
        <w:rPr>
          <w:color w:val="000000"/>
        </w:rPr>
        <w:t xml:space="preserve"> Compression</w:t>
      </w:r>
      <w:r>
        <w:rPr>
          <w:color w:val="000000"/>
        </w:rPr>
        <w:t xml:space="preserve"> (some quality may be compromised)</w:t>
      </w:r>
    </w:p>
    <w:p w:rsidR="00CA13F6" w:rsidRDefault="00CA13F6" w:rsidP="00CA13F6">
      <w:pPr>
        <w:rPr>
          <w:b/>
          <w:color w:val="000000"/>
        </w:rPr>
      </w:pPr>
      <w:r w:rsidRPr="00CA13F6">
        <w:rPr>
          <w:b/>
          <w:color w:val="000000"/>
        </w:rPr>
        <w:t>Storage Formats</w:t>
      </w:r>
    </w:p>
    <w:p w:rsidR="00CA13F6" w:rsidRPr="00CA13F6" w:rsidRDefault="00CA13F6" w:rsidP="00CA13F6">
      <w:pPr>
        <w:rPr>
          <w:color w:val="000000"/>
        </w:rPr>
      </w:pPr>
      <w:r>
        <w:rPr>
          <w:color w:val="000000"/>
        </w:rPr>
        <w:t>Few common formats are as under</w:t>
      </w:r>
    </w:p>
    <w:p w:rsidR="00CA13F6" w:rsidRPr="00CA13F6" w:rsidRDefault="00CA13F6" w:rsidP="00CA13F6">
      <w:pPr>
        <w:pStyle w:val="ListParagraph"/>
        <w:numPr>
          <w:ilvl w:val="0"/>
          <w:numId w:val="7"/>
        </w:numPr>
        <w:rPr>
          <w:color w:val="000000"/>
        </w:rPr>
      </w:pPr>
      <w:proofErr w:type="gramStart"/>
      <w:r w:rsidRPr="00CA13F6">
        <w:rPr>
          <w:bCs/>
          <w:color w:val="000000"/>
        </w:rPr>
        <w:t>jpeg</w:t>
      </w:r>
      <w:proofErr w:type="gramEnd"/>
      <w:r w:rsidRPr="00CA13F6">
        <w:rPr>
          <w:bCs/>
          <w:color w:val="000000"/>
        </w:rPr>
        <w:t xml:space="preserve">. </w:t>
      </w:r>
      <w:r w:rsidRPr="00CA13F6">
        <w:rPr>
          <w:color w:val="000000"/>
        </w:rPr>
        <w:t xml:space="preserve">This </w:t>
      </w:r>
      <w:proofErr w:type="spellStart"/>
      <w:r w:rsidRPr="00CA13F6">
        <w:rPr>
          <w:color w:val="000000"/>
        </w:rPr>
        <w:t>lossy</w:t>
      </w:r>
      <w:proofErr w:type="spellEnd"/>
      <w:r w:rsidRPr="00CA13F6">
        <w:rPr>
          <w:color w:val="000000"/>
        </w:rPr>
        <w:t xml:space="preserve"> format compresses image blocks based on thresholds in the human visual system. This format works well for natural images.</w:t>
      </w:r>
    </w:p>
    <w:p w:rsidR="00CA13F6" w:rsidRPr="00CA13F6" w:rsidRDefault="00CA13F6" w:rsidP="00CA13F6">
      <w:pPr>
        <w:pStyle w:val="ListParagraph"/>
        <w:numPr>
          <w:ilvl w:val="0"/>
          <w:numId w:val="7"/>
        </w:numPr>
        <w:rPr>
          <w:color w:val="000000"/>
        </w:rPr>
      </w:pPr>
      <w:proofErr w:type="gramStart"/>
      <w:r w:rsidRPr="00CA13F6">
        <w:rPr>
          <w:bCs/>
          <w:color w:val="000000"/>
        </w:rPr>
        <w:t>tiff</w:t>
      </w:r>
      <w:proofErr w:type="gramEnd"/>
      <w:r w:rsidRPr="00CA13F6">
        <w:rPr>
          <w:bCs/>
          <w:color w:val="000000"/>
        </w:rPr>
        <w:t xml:space="preserve">. </w:t>
      </w:r>
      <w:r w:rsidRPr="00CA13F6">
        <w:rPr>
          <w:color w:val="000000"/>
        </w:rPr>
        <w:t xml:space="preserve">This format is most commonly used to hold binary images or </w:t>
      </w:r>
      <w:proofErr w:type="spellStart"/>
      <w:r w:rsidRPr="00CA13F6">
        <w:rPr>
          <w:color w:val="000000"/>
        </w:rPr>
        <w:t>losslessly</w:t>
      </w:r>
      <w:proofErr w:type="spellEnd"/>
      <w:r w:rsidRPr="00CA13F6">
        <w:rPr>
          <w:color w:val="000000"/>
        </w:rPr>
        <w:t xml:space="preserve"> compressed 8- or 16-bit RGB although many other options exist.</w:t>
      </w:r>
    </w:p>
    <w:p w:rsidR="00CA13F6" w:rsidRPr="00CA13F6" w:rsidRDefault="00CA13F6" w:rsidP="00CA13F6">
      <w:pPr>
        <w:pStyle w:val="ListParagraph"/>
        <w:numPr>
          <w:ilvl w:val="0"/>
          <w:numId w:val="7"/>
        </w:numPr>
        <w:rPr>
          <w:color w:val="000000"/>
        </w:rPr>
      </w:pPr>
      <w:proofErr w:type="gramStart"/>
      <w:r w:rsidRPr="00CA13F6">
        <w:rPr>
          <w:bCs/>
          <w:color w:val="000000"/>
        </w:rPr>
        <w:t>ppm</w:t>
      </w:r>
      <w:proofErr w:type="gramEnd"/>
      <w:r w:rsidRPr="00CA13F6">
        <w:rPr>
          <w:bCs/>
          <w:color w:val="000000"/>
        </w:rPr>
        <w:t>. (Portable Pixel Map)</w:t>
      </w:r>
      <w:r w:rsidRPr="00CA13F6">
        <w:rPr>
          <w:color w:val="000000"/>
        </w:rPr>
        <w:t>This very simple lossless, uncompressed format is most often used for 8-bit RGB images although many options exist.</w:t>
      </w:r>
    </w:p>
    <w:p w:rsidR="00CA13F6" w:rsidRPr="00CA13F6" w:rsidRDefault="00CA13F6" w:rsidP="00CA13F6">
      <w:pPr>
        <w:pStyle w:val="ListParagraph"/>
        <w:numPr>
          <w:ilvl w:val="0"/>
          <w:numId w:val="7"/>
        </w:numPr>
        <w:rPr>
          <w:color w:val="000000"/>
        </w:rPr>
      </w:pPr>
      <w:proofErr w:type="spellStart"/>
      <w:proofErr w:type="gramStart"/>
      <w:r w:rsidRPr="00CA13F6">
        <w:rPr>
          <w:bCs/>
          <w:color w:val="000000"/>
        </w:rPr>
        <w:t>png</w:t>
      </w:r>
      <w:proofErr w:type="spellEnd"/>
      <w:proofErr w:type="gramEnd"/>
      <w:r w:rsidRPr="00CA13F6">
        <w:rPr>
          <w:bCs/>
          <w:color w:val="000000"/>
        </w:rPr>
        <w:t xml:space="preserve">.  (Portable Network Graphics) </w:t>
      </w:r>
      <w:r w:rsidRPr="00CA13F6">
        <w:rPr>
          <w:color w:val="000000"/>
        </w:rPr>
        <w:t>This is a set of lossless formats with a good set of open source management tools.</w:t>
      </w:r>
    </w:p>
    <w:p w:rsidR="003F6BFF" w:rsidRPr="00451480" w:rsidRDefault="00CE13D6" w:rsidP="003F6BFF">
      <w:pPr>
        <w:rPr>
          <w:b/>
          <w:color w:val="000000"/>
          <w:sz w:val="24"/>
        </w:rPr>
      </w:pPr>
      <w:r w:rsidRPr="00451480">
        <w:rPr>
          <w:b/>
          <w:color w:val="000000"/>
          <w:sz w:val="24"/>
        </w:rPr>
        <w:t>Views:</w:t>
      </w:r>
    </w:p>
    <w:p w:rsidR="00CE13D6" w:rsidRPr="00CF785E" w:rsidRDefault="00CE13D6" w:rsidP="00CE13D6">
      <w:r w:rsidRPr="00CF785E">
        <w:t>Perspective</w:t>
      </w:r>
      <w:r>
        <w:t xml:space="preserve">s: </w:t>
      </w:r>
      <w:r w:rsidRPr="00CF785E">
        <w:t>The process of creating 2D images of 3D objects/scenes</w:t>
      </w:r>
      <w:r>
        <w:t>.</w:t>
      </w:r>
      <w:r w:rsidRPr="00CE13D6">
        <w:t xml:space="preserve"> </w:t>
      </w:r>
      <w:r w:rsidRPr="00CF785E">
        <w:t>In linear perspective, 3D objects are projected onto an image plane in such a way that straight lines in the scene become straight lines in the image.</w:t>
      </w:r>
    </w:p>
    <w:p w:rsidR="00CE13D6" w:rsidRPr="00CF785E" w:rsidRDefault="00CE13D6" w:rsidP="00CE13D6">
      <w:r w:rsidRPr="00451480">
        <w:rPr>
          <w:b/>
        </w:rPr>
        <w:t>Parallel</w:t>
      </w:r>
      <w:r w:rsidRPr="00CF785E">
        <w:t xml:space="preserve"> </w:t>
      </w:r>
      <w:r w:rsidRPr="00451480">
        <w:rPr>
          <w:b/>
        </w:rPr>
        <w:t>Projection</w:t>
      </w:r>
      <w:r w:rsidRPr="00CF785E">
        <w:t xml:space="preserve">: 3D points are mapped to 2D by moving them along a </w:t>
      </w:r>
      <w:r w:rsidRPr="00CF785E">
        <w:rPr>
          <w:i/>
          <w:iCs/>
        </w:rPr>
        <w:t xml:space="preserve">projection direction </w:t>
      </w:r>
      <w:r w:rsidRPr="00CF785E">
        <w:t>until they hit the image plane</w:t>
      </w:r>
    </w:p>
    <w:p w:rsidR="00CE13D6" w:rsidRPr="00451480" w:rsidRDefault="00CE13D6" w:rsidP="00CE13D6">
      <w:pPr>
        <w:rPr>
          <w:b/>
        </w:rPr>
      </w:pPr>
      <w:r w:rsidRPr="00451480">
        <w:rPr>
          <w:b/>
        </w:rPr>
        <w:t>Projections</w:t>
      </w:r>
    </w:p>
    <w:p w:rsidR="00CE13D6" w:rsidRPr="00CF785E" w:rsidRDefault="00CE13D6" w:rsidP="00CE13D6">
      <w:r w:rsidRPr="00CF785E">
        <w:t>When projection lines are parallel and perpendicular to the image plane, the resulting views are called orthographic.</w:t>
      </w:r>
      <w:r w:rsidR="00451480">
        <w:t xml:space="preserve"> </w:t>
      </w:r>
      <w:r w:rsidRPr="00CF785E">
        <w:t xml:space="preserve">The image plane is perpendicular to the view direction, the projection is called </w:t>
      </w:r>
      <w:r w:rsidRPr="00CF785E">
        <w:rPr>
          <w:i/>
          <w:iCs/>
        </w:rPr>
        <w:t>orthographic</w:t>
      </w:r>
      <w:r w:rsidRPr="00CF785E">
        <w:t xml:space="preserve"> otherwise it is called oblique</w:t>
      </w:r>
    </w:p>
    <w:p w:rsidR="00CE13D6" w:rsidRPr="00451480" w:rsidRDefault="00CE13D6" w:rsidP="00CE13D6">
      <w:pPr>
        <w:rPr>
          <w:b/>
        </w:rPr>
      </w:pPr>
      <w:r w:rsidRPr="00451480">
        <w:rPr>
          <w:b/>
        </w:rPr>
        <w:t>Creating View</w:t>
      </w:r>
    </w:p>
    <w:p w:rsidR="00CE13D6" w:rsidRPr="00CE13D6" w:rsidRDefault="00CE13D6" w:rsidP="00CE13D6">
      <w:r w:rsidRPr="00CE13D6">
        <w:t>In three-point perspective, an artist picks “vanishing points” where parallel lines meet. Parallel horizontal lines will meet at a point on the horizon. Every set of parallel lines has its own vanishing points. These rules are followed automatically if we implement perspective based on the correct geometric principles.</w:t>
      </w:r>
    </w:p>
    <w:p w:rsidR="00451480" w:rsidRPr="00451480" w:rsidRDefault="00451480" w:rsidP="00451480">
      <w:pPr>
        <w:rPr>
          <w:b/>
        </w:rPr>
      </w:pPr>
      <w:r w:rsidRPr="00451480">
        <w:rPr>
          <w:b/>
        </w:rPr>
        <w:t>Computing Viewing Rays</w:t>
      </w:r>
    </w:p>
    <w:p w:rsidR="00451480" w:rsidRPr="00CF785E" w:rsidRDefault="00451480" w:rsidP="00451480">
      <w:r w:rsidRPr="00CF785E">
        <w:t>We start by ‘shooting’ rays from the camera out into the scene</w:t>
      </w:r>
      <w:r>
        <w:t xml:space="preserve">. </w:t>
      </w:r>
      <w:r w:rsidRPr="00CF785E">
        <w:t>We can render the pixels in any order we choose (even in random order!), but we will keep it simple and go from top to bottom, and left to right</w:t>
      </w:r>
      <w:r>
        <w:t xml:space="preserve">. </w:t>
      </w:r>
      <w:r w:rsidRPr="00CF785E">
        <w:t xml:space="preserve">We loop over all of the pixels and generate an initial </w:t>
      </w:r>
      <w:r w:rsidRPr="00CF785E">
        <w:rPr>
          <w:i/>
          <w:iCs/>
        </w:rPr>
        <w:t xml:space="preserve">primary ray </w:t>
      </w:r>
      <w:r w:rsidRPr="00CF785E">
        <w:t xml:space="preserve">(also called a </w:t>
      </w:r>
      <w:r w:rsidRPr="00CF785E">
        <w:rPr>
          <w:i/>
          <w:iCs/>
        </w:rPr>
        <w:t xml:space="preserve">camera ray </w:t>
      </w:r>
      <w:r w:rsidRPr="00CF785E">
        <w:t xml:space="preserve">or </w:t>
      </w:r>
      <w:r w:rsidRPr="00CF785E">
        <w:rPr>
          <w:i/>
          <w:iCs/>
        </w:rPr>
        <w:t>eye ray</w:t>
      </w:r>
      <w:r w:rsidRPr="00CF785E">
        <w:t>)</w:t>
      </w:r>
      <w:r>
        <w:t xml:space="preserve">. </w:t>
      </w:r>
      <w:r w:rsidRPr="00CF785E">
        <w:t>The ray origin is simply the camera’s position in world space</w:t>
      </w:r>
      <w:r>
        <w:t xml:space="preserve">. </w:t>
      </w:r>
      <w:r w:rsidRPr="00CF785E">
        <w:t>The direction is computed by first finding the 4 corners of a virtual image in world space, then interpolating to the correct spot, and finally computing a normalized direction from the camera position to the virtual pixel</w:t>
      </w:r>
      <w:r>
        <w:t>.</w:t>
      </w:r>
    </w:p>
    <w:p w:rsidR="00451480" w:rsidRPr="00451480" w:rsidRDefault="00451480" w:rsidP="00451480">
      <w:pPr>
        <w:rPr>
          <w:b/>
        </w:rPr>
      </w:pPr>
      <w:r w:rsidRPr="00451480">
        <w:rPr>
          <w:b/>
        </w:rPr>
        <w:lastRenderedPageBreak/>
        <w:t>Shadow Rays</w:t>
      </w:r>
    </w:p>
    <w:p w:rsidR="00451480" w:rsidRPr="00CF785E" w:rsidRDefault="00451480" w:rsidP="00451480">
      <w:r w:rsidRPr="00CF785E">
        <w:t>Shadow rays behave slightly differently from primary (and secondary) rays</w:t>
      </w:r>
      <w:r>
        <w:t xml:space="preserve">. </w:t>
      </w:r>
      <w:r w:rsidRPr="00CF785E">
        <w:t>Normal rays (primary &amp; secondary) need to know the first surface hit and then compute the color reflected off of the surface</w:t>
      </w:r>
      <w:r>
        <w:t xml:space="preserve">. </w:t>
      </w:r>
      <w:r w:rsidRPr="00CF785E">
        <w:t>Shadow rays, however, simply need to know if something is hit or not</w:t>
      </w:r>
      <w:r>
        <w:t xml:space="preserve">. </w:t>
      </w:r>
      <w:r w:rsidRPr="00CF785E">
        <w:t>In other words, we don’t need to compute any additional shading for the ray and we don’t need to find the closest surface hit</w:t>
      </w:r>
      <w:r>
        <w:t xml:space="preserve">. </w:t>
      </w:r>
      <w:r w:rsidRPr="00CF785E">
        <w:t>This makes them a little faster than normal rays</w:t>
      </w:r>
      <w:r>
        <w:t>.</w:t>
      </w:r>
    </w:p>
    <w:p w:rsidR="00451480" w:rsidRPr="00451480" w:rsidRDefault="00451480" w:rsidP="00451480">
      <w:pPr>
        <w:rPr>
          <w:b/>
        </w:rPr>
      </w:pPr>
      <w:r w:rsidRPr="00451480">
        <w:rPr>
          <w:b/>
        </w:rPr>
        <w:t>Viewing Problems</w:t>
      </w:r>
    </w:p>
    <w:p w:rsidR="00451480" w:rsidRDefault="00451480" w:rsidP="00451480">
      <w:r>
        <w:t>The problems related to viewing are</w:t>
      </w:r>
    </w:p>
    <w:p w:rsidR="00451480" w:rsidRPr="00CF785E" w:rsidRDefault="00451480" w:rsidP="00451480">
      <w:pPr>
        <w:pStyle w:val="ListParagraph"/>
        <w:numPr>
          <w:ilvl w:val="0"/>
          <w:numId w:val="8"/>
        </w:numPr>
      </w:pPr>
      <w:r w:rsidRPr="00CF785E">
        <w:t>Where a viewer is located (Location)</w:t>
      </w:r>
    </w:p>
    <w:p w:rsidR="00451480" w:rsidRPr="00CF785E" w:rsidRDefault="00451480" w:rsidP="00451480">
      <w:pPr>
        <w:pStyle w:val="ListParagraph"/>
        <w:numPr>
          <w:ilvl w:val="0"/>
          <w:numId w:val="8"/>
        </w:numPr>
      </w:pPr>
      <w:r w:rsidRPr="00CF785E">
        <w:t>Viewing Plane</w:t>
      </w:r>
    </w:p>
    <w:p w:rsidR="00451480" w:rsidRPr="00CF785E" w:rsidRDefault="00451480" w:rsidP="00451480">
      <w:pPr>
        <w:pStyle w:val="ListParagraph"/>
        <w:numPr>
          <w:ilvl w:val="0"/>
          <w:numId w:val="8"/>
        </w:numPr>
      </w:pPr>
      <w:r w:rsidRPr="00CF785E">
        <w:t>The visible portion of the scene</w:t>
      </w:r>
    </w:p>
    <w:p w:rsidR="00451480" w:rsidRPr="00CF785E" w:rsidRDefault="00451480" w:rsidP="00451480">
      <w:pPr>
        <w:pStyle w:val="ListParagraph"/>
        <w:numPr>
          <w:ilvl w:val="0"/>
          <w:numId w:val="8"/>
        </w:numPr>
      </w:pPr>
      <w:r w:rsidRPr="00CF785E">
        <w:t>e., what can be seen (clipping)</w:t>
      </w:r>
    </w:p>
    <w:p w:rsidR="00451480" w:rsidRPr="00CF785E" w:rsidRDefault="00451480" w:rsidP="00451480">
      <w:pPr>
        <w:pStyle w:val="ListParagraph"/>
        <w:numPr>
          <w:ilvl w:val="0"/>
          <w:numId w:val="8"/>
        </w:numPr>
      </w:pPr>
      <w:r w:rsidRPr="00CF785E">
        <w:t>Maintaining relation between objects</w:t>
      </w:r>
    </w:p>
    <w:p w:rsidR="00451480" w:rsidRPr="00CF785E" w:rsidRDefault="00451480" w:rsidP="00451480">
      <w:pPr>
        <w:pStyle w:val="ListParagraph"/>
        <w:numPr>
          <w:ilvl w:val="0"/>
          <w:numId w:val="8"/>
        </w:numPr>
      </w:pPr>
      <w:r w:rsidRPr="00CF785E">
        <w:t>Parallel lines</w:t>
      </w:r>
    </w:p>
    <w:p w:rsidR="00451480" w:rsidRPr="00CF785E" w:rsidRDefault="00451480" w:rsidP="00451480">
      <w:pPr>
        <w:pStyle w:val="ListParagraph"/>
        <w:numPr>
          <w:ilvl w:val="0"/>
          <w:numId w:val="8"/>
        </w:numPr>
      </w:pPr>
      <w:r w:rsidRPr="00CF785E">
        <w:t>Angles</w:t>
      </w:r>
    </w:p>
    <w:p w:rsidR="00451480" w:rsidRPr="00CF785E" w:rsidRDefault="00451480" w:rsidP="00451480">
      <w:pPr>
        <w:pStyle w:val="ListParagraph"/>
        <w:numPr>
          <w:ilvl w:val="0"/>
          <w:numId w:val="8"/>
        </w:numPr>
      </w:pPr>
      <w:r w:rsidRPr="00CF785E">
        <w:t>Distances</w:t>
      </w:r>
    </w:p>
    <w:p w:rsidR="00451480" w:rsidRPr="00CF785E" w:rsidRDefault="00451480" w:rsidP="00451480">
      <w:pPr>
        <w:pStyle w:val="ListParagraph"/>
        <w:numPr>
          <w:ilvl w:val="0"/>
          <w:numId w:val="8"/>
        </w:numPr>
      </w:pPr>
      <w:r w:rsidRPr="00CF785E">
        <w:t>Relation to the viewer</w:t>
      </w:r>
    </w:p>
    <w:p w:rsidR="00451480" w:rsidRPr="00CF785E" w:rsidRDefault="00451480" w:rsidP="00451480">
      <w:pPr>
        <w:pStyle w:val="ListParagraph"/>
        <w:numPr>
          <w:ilvl w:val="0"/>
          <w:numId w:val="8"/>
        </w:numPr>
      </w:pPr>
      <w:r w:rsidRPr="00CF785E">
        <w:t>Scenes and Objects</w:t>
      </w:r>
    </w:p>
    <w:p w:rsidR="00451480" w:rsidRPr="00CF785E" w:rsidRDefault="00451480" w:rsidP="00451480">
      <w:pPr>
        <w:pStyle w:val="ListParagraph"/>
        <w:numPr>
          <w:ilvl w:val="0"/>
          <w:numId w:val="8"/>
        </w:numPr>
      </w:pPr>
      <w:r w:rsidRPr="00CF785E">
        <w:t>Viewing a scene or object</w:t>
      </w:r>
    </w:p>
    <w:p w:rsidR="00451480" w:rsidRPr="00CF785E" w:rsidRDefault="00451480" w:rsidP="00451480">
      <w:r w:rsidRPr="00CF785E">
        <w:t>Some viewing techniques perform better in viewing objects than a whole scene.</w:t>
      </w:r>
    </w:p>
    <w:p w:rsidR="00451480" w:rsidRPr="00CF785E" w:rsidRDefault="00451480" w:rsidP="00451480">
      <w:r w:rsidRPr="00451480">
        <w:rPr>
          <w:b/>
        </w:rPr>
        <w:t>External</w:t>
      </w:r>
      <w:r w:rsidRPr="00CF785E">
        <w:t xml:space="preserve"> </w:t>
      </w:r>
      <w:r w:rsidRPr="00451480">
        <w:rPr>
          <w:b/>
        </w:rPr>
        <w:t>Viewing</w:t>
      </w:r>
      <w:r w:rsidRPr="00CF785E">
        <w:t>: Viewing an object from outside e. g. a building</w:t>
      </w:r>
    </w:p>
    <w:p w:rsidR="00451480" w:rsidRDefault="00451480" w:rsidP="00451480">
      <w:r w:rsidRPr="00451480">
        <w:rPr>
          <w:b/>
        </w:rPr>
        <w:t>Internal</w:t>
      </w:r>
      <w:r w:rsidRPr="00CF785E">
        <w:t xml:space="preserve"> </w:t>
      </w:r>
      <w:r w:rsidRPr="00451480">
        <w:rPr>
          <w:b/>
        </w:rPr>
        <w:t>Viewing</w:t>
      </w:r>
      <w:r>
        <w:t>: V</w:t>
      </w:r>
      <w:r w:rsidRPr="00CF785E">
        <w:t xml:space="preserve">iewing from inside. </w:t>
      </w:r>
      <w:proofErr w:type="gramStart"/>
      <w:r w:rsidRPr="00CF785E">
        <w:t>e.g</w:t>
      </w:r>
      <w:proofErr w:type="gramEnd"/>
      <w:r w:rsidRPr="00CF785E">
        <w:t>. internal of a building specially in games.</w:t>
      </w:r>
    </w:p>
    <w:p w:rsidR="004B47FA" w:rsidRPr="004B47FA" w:rsidRDefault="004B47FA" w:rsidP="004B47FA">
      <w:pPr>
        <w:rPr>
          <w:b/>
        </w:rPr>
      </w:pPr>
      <w:r w:rsidRPr="004B47FA">
        <w:rPr>
          <w:b/>
        </w:rPr>
        <w:t>Projections</w:t>
      </w:r>
    </w:p>
    <w:p w:rsidR="004B47FA" w:rsidRPr="00CF785E" w:rsidRDefault="004B47FA" w:rsidP="004B47FA">
      <w:r w:rsidRPr="00CF785E">
        <w:t>Project N-Dimensions Coordinates onto &lt;N Dimensions Coordinates</w:t>
      </w:r>
      <w:r>
        <w:t xml:space="preserve">. </w:t>
      </w:r>
      <w:r w:rsidRPr="00CF785E">
        <w:t>When projection lines are parallel and perpendicular to the image plane, the resulting views are called orthographic.</w:t>
      </w:r>
      <w:r>
        <w:t xml:space="preserve"> </w:t>
      </w:r>
      <w:r w:rsidRPr="00CF785E">
        <w:t xml:space="preserve">The image plane is perpendicular to the view direction, the projection is called </w:t>
      </w:r>
      <w:r w:rsidRPr="00CF785E">
        <w:rPr>
          <w:i/>
          <w:iCs/>
        </w:rPr>
        <w:t>orthographic</w:t>
      </w:r>
      <w:r w:rsidRPr="00CF785E">
        <w:t xml:space="preserve"> otherwise it is called oblique</w:t>
      </w:r>
    </w:p>
    <w:p w:rsidR="004B47FA" w:rsidRPr="004B47FA" w:rsidRDefault="004B47FA" w:rsidP="004B47FA">
      <w:pPr>
        <w:rPr>
          <w:b/>
        </w:rPr>
      </w:pPr>
      <w:r w:rsidRPr="004B47FA">
        <w:rPr>
          <w:b/>
        </w:rPr>
        <w:t>Perspective</w:t>
      </w:r>
    </w:p>
    <w:p w:rsidR="004B47FA" w:rsidRPr="00CF785E" w:rsidRDefault="004B47FA" w:rsidP="004B47FA">
      <w:r w:rsidRPr="00CF785E">
        <w:t>The process of creating 2D images of 3D objects/scenes</w:t>
      </w:r>
      <w:r>
        <w:t xml:space="preserve">. </w:t>
      </w:r>
      <w:r w:rsidRPr="00CF785E">
        <w:t>In linear perspective, 3D objects are projected onto an image plane in such a way that straight lines in the scene become straight lines in the image.</w:t>
      </w:r>
    </w:p>
    <w:p w:rsidR="004B47FA" w:rsidRDefault="004B47FA" w:rsidP="004B47FA">
      <w:r w:rsidRPr="004B47FA">
        <w:rPr>
          <w:b/>
        </w:rPr>
        <w:t>Parallel</w:t>
      </w:r>
      <w:r w:rsidRPr="00CF785E">
        <w:t xml:space="preserve"> </w:t>
      </w:r>
      <w:r w:rsidRPr="004B47FA">
        <w:rPr>
          <w:b/>
        </w:rPr>
        <w:t>Projection</w:t>
      </w:r>
      <w:r w:rsidRPr="00CF785E">
        <w:t xml:space="preserve">: 3D points are mapped to 2D by moving them along a </w:t>
      </w:r>
      <w:r w:rsidRPr="00CF785E">
        <w:rPr>
          <w:i/>
          <w:iCs/>
        </w:rPr>
        <w:t xml:space="preserve">projection direction </w:t>
      </w:r>
      <w:r w:rsidRPr="00CF785E">
        <w:t>until they hit the image plane</w:t>
      </w:r>
      <w:r>
        <w:t>.</w:t>
      </w:r>
    </w:p>
    <w:p w:rsidR="004B47FA" w:rsidRDefault="004B47FA" w:rsidP="004B47FA">
      <w:r w:rsidRPr="00CF785E">
        <w:t>View</w:t>
      </w:r>
      <w:r>
        <w:t>s are classified in</w:t>
      </w:r>
    </w:p>
    <w:p w:rsidR="004B47FA" w:rsidRPr="00CF785E" w:rsidRDefault="004B47FA" w:rsidP="004B47FA">
      <w:pPr>
        <w:pStyle w:val="ListParagraph"/>
        <w:numPr>
          <w:ilvl w:val="0"/>
          <w:numId w:val="10"/>
        </w:numPr>
      </w:pPr>
      <w:r w:rsidRPr="00CF785E">
        <w:lastRenderedPageBreak/>
        <w:t>Parallel</w:t>
      </w:r>
    </w:p>
    <w:p w:rsidR="004B47FA" w:rsidRPr="00CF785E" w:rsidRDefault="004B47FA" w:rsidP="004B47FA">
      <w:pPr>
        <w:pStyle w:val="ListParagraph"/>
        <w:numPr>
          <w:ilvl w:val="0"/>
          <w:numId w:val="10"/>
        </w:numPr>
      </w:pPr>
      <w:r w:rsidRPr="00CF785E">
        <w:t>Orthographic</w:t>
      </w:r>
      <w:r>
        <w:t xml:space="preserve">: </w:t>
      </w:r>
      <w:r w:rsidRPr="00CF785E">
        <w:t>The projectors are orthogonal to the projection surfaces</w:t>
      </w:r>
    </w:p>
    <w:p w:rsidR="004B47FA" w:rsidRPr="00CF785E" w:rsidRDefault="004B47FA" w:rsidP="00705984">
      <w:pPr>
        <w:pStyle w:val="ListParagraph"/>
        <w:numPr>
          <w:ilvl w:val="0"/>
          <w:numId w:val="10"/>
        </w:numPr>
      </w:pPr>
      <w:r w:rsidRPr="00CF785E">
        <w:t>Top (Plan)</w:t>
      </w:r>
      <w:r>
        <w:t>:</w:t>
      </w:r>
      <w:r w:rsidRPr="004B47FA">
        <w:t xml:space="preserve"> </w:t>
      </w:r>
      <w:r w:rsidRPr="00CF785E">
        <w:t>Projection planes can move relative to the object</w:t>
      </w:r>
    </w:p>
    <w:p w:rsidR="004B47FA" w:rsidRPr="00CF785E" w:rsidRDefault="00705984" w:rsidP="00705984">
      <w:pPr>
        <w:pStyle w:val="ListParagraph"/>
        <w:numPr>
          <w:ilvl w:val="0"/>
          <w:numId w:val="10"/>
        </w:numPr>
      </w:pPr>
      <w:r>
        <w:t>Ax</w:t>
      </w:r>
      <w:r w:rsidRPr="00CF785E">
        <w:t>o</w:t>
      </w:r>
      <w:r>
        <w:t>no</w:t>
      </w:r>
      <w:r w:rsidRPr="00CF785E">
        <w:t>metric</w:t>
      </w:r>
      <w:r w:rsidRPr="00705984">
        <w:t>:</w:t>
      </w:r>
      <w:r>
        <w:t xml:space="preserve"> </w:t>
      </w:r>
      <w:r w:rsidRPr="00CF785E">
        <w:t>Projection planes can move relative to the object</w:t>
      </w:r>
      <w:r>
        <w:t xml:space="preserve">.  </w:t>
      </w:r>
      <w:r w:rsidRPr="00CF785E">
        <w:t>Axonometric projections are classified by how many angles of a corner of a projected cube are the same</w:t>
      </w:r>
      <w:r>
        <w:t>.</w:t>
      </w:r>
    </w:p>
    <w:p w:rsidR="00705984" w:rsidRPr="00CF785E" w:rsidRDefault="00705984" w:rsidP="00705984">
      <w:pPr>
        <w:pStyle w:val="ListParagraph"/>
        <w:numPr>
          <w:ilvl w:val="0"/>
          <w:numId w:val="10"/>
        </w:numPr>
      </w:pPr>
      <w:r w:rsidRPr="00CF785E">
        <w:t>Trimetric (none of the angles is same)</w:t>
      </w:r>
    </w:p>
    <w:p w:rsidR="00705984" w:rsidRPr="00CF785E" w:rsidRDefault="00705984" w:rsidP="00705984">
      <w:pPr>
        <w:pStyle w:val="ListParagraph"/>
        <w:numPr>
          <w:ilvl w:val="0"/>
          <w:numId w:val="10"/>
        </w:numPr>
      </w:pPr>
      <w:proofErr w:type="spellStart"/>
      <w:r w:rsidRPr="00CF785E">
        <w:t>Dimetric</w:t>
      </w:r>
      <w:proofErr w:type="spellEnd"/>
      <w:r w:rsidRPr="00CF785E">
        <w:t xml:space="preserve"> (two angles are same)</w:t>
      </w:r>
    </w:p>
    <w:p w:rsidR="00705984" w:rsidRPr="00CF785E" w:rsidRDefault="00705984" w:rsidP="00705984">
      <w:pPr>
        <w:pStyle w:val="ListParagraph"/>
        <w:numPr>
          <w:ilvl w:val="0"/>
          <w:numId w:val="10"/>
        </w:numPr>
      </w:pPr>
      <w:r w:rsidRPr="00CF785E">
        <w:t>Isometric (all three angles are same)</w:t>
      </w:r>
    </w:p>
    <w:p w:rsidR="00705984" w:rsidRPr="00CF785E" w:rsidRDefault="00705984" w:rsidP="00705984">
      <w:pPr>
        <w:pStyle w:val="ListParagraph"/>
        <w:numPr>
          <w:ilvl w:val="0"/>
          <w:numId w:val="10"/>
        </w:numPr>
      </w:pPr>
      <w:r w:rsidRPr="00CF785E">
        <w:t>Oblique Projections</w:t>
      </w:r>
      <w:r>
        <w:t xml:space="preserve">: </w:t>
      </w:r>
      <w:r w:rsidRPr="00CF785E">
        <w:t xml:space="preserve">Relationship between projectors and projection plane is arbitrary </w:t>
      </w:r>
    </w:p>
    <w:p w:rsidR="00705984" w:rsidRPr="00CF785E" w:rsidRDefault="00705984" w:rsidP="00705984">
      <w:pPr>
        <w:pStyle w:val="ListParagraph"/>
        <w:numPr>
          <w:ilvl w:val="0"/>
          <w:numId w:val="10"/>
        </w:numPr>
      </w:pPr>
      <w:r w:rsidRPr="00CF785E">
        <w:t>Perspective Projections</w:t>
      </w:r>
      <w:r>
        <w:t xml:space="preserve">: </w:t>
      </w:r>
      <w:r w:rsidRPr="00CF785E">
        <w:t xml:space="preserve">Perspective views are characterized by </w:t>
      </w:r>
      <w:r w:rsidRPr="00705984">
        <w:rPr>
          <w:b/>
          <w:bCs/>
        </w:rPr>
        <w:t xml:space="preserve">diminution </w:t>
      </w:r>
      <w:r w:rsidRPr="00CF785E">
        <w:t xml:space="preserve">of size. </w:t>
      </w:r>
      <w:r>
        <w:t xml:space="preserve"> </w:t>
      </w:r>
      <w:r w:rsidRPr="00CF785E">
        <w:t>When objects are moved farther from the viewer, their images become smaller</w:t>
      </w:r>
    </w:p>
    <w:p w:rsidR="00705984" w:rsidRPr="00CF785E" w:rsidRDefault="00705984" w:rsidP="00705984">
      <w:pPr>
        <w:pStyle w:val="ListParagraph"/>
        <w:numPr>
          <w:ilvl w:val="0"/>
          <w:numId w:val="10"/>
        </w:numPr>
      </w:pPr>
      <w:r w:rsidRPr="00CF785E">
        <w:t>Three Point Perspective</w:t>
      </w:r>
      <w:r>
        <w:t xml:space="preserve">: </w:t>
      </w:r>
      <w:r w:rsidRPr="00CF785E">
        <w:t>None of the principal face is parallel to projection plane.</w:t>
      </w:r>
      <w:r>
        <w:t xml:space="preserve"> </w:t>
      </w:r>
      <w:r w:rsidRPr="00CF785E">
        <w:t>No. of vanishing points is three in a cube</w:t>
      </w:r>
    </w:p>
    <w:p w:rsidR="00705984" w:rsidRPr="00CF785E" w:rsidRDefault="00705984" w:rsidP="00705984">
      <w:pPr>
        <w:pStyle w:val="ListParagraph"/>
        <w:numPr>
          <w:ilvl w:val="0"/>
          <w:numId w:val="10"/>
        </w:numPr>
      </w:pPr>
      <w:r w:rsidRPr="00CF785E">
        <w:t>Two Point Perspective</w:t>
      </w:r>
      <w:r>
        <w:t xml:space="preserve">: </w:t>
      </w:r>
      <w:r w:rsidRPr="00CF785E">
        <w:t>One of the principal directions is parallel to projection plane.</w:t>
      </w:r>
      <w:r>
        <w:t xml:space="preserve"> </w:t>
      </w:r>
      <w:r w:rsidRPr="00CF785E">
        <w:t>No. of vanishing points is two in a cube</w:t>
      </w:r>
    </w:p>
    <w:p w:rsidR="00705984" w:rsidRPr="00CF785E" w:rsidRDefault="00705984" w:rsidP="00705984">
      <w:pPr>
        <w:pStyle w:val="ListParagraph"/>
        <w:numPr>
          <w:ilvl w:val="0"/>
          <w:numId w:val="10"/>
        </w:numPr>
      </w:pPr>
      <w:r w:rsidRPr="00CF785E">
        <w:t>One Point Perspective</w:t>
      </w:r>
      <w:r>
        <w:t xml:space="preserve">:  </w:t>
      </w:r>
      <w:r w:rsidRPr="00CF785E">
        <w:t xml:space="preserve">One of the principal </w:t>
      </w:r>
      <w:r w:rsidR="00012937" w:rsidRPr="00CF785E">
        <w:t>faces</w:t>
      </w:r>
      <w:r w:rsidRPr="00CF785E">
        <w:t xml:space="preserve"> is parallel to projection plane.</w:t>
      </w:r>
      <w:r>
        <w:t xml:space="preserve"> </w:t>
      </w:r>
      <w:r w:rsidRPr="00CF785E">
        <w:t>No. of vanishing points is one in a cube</w:t>
      </w:r>
    </w:p>
    <w:p w:rsidR="00705984" w:rsidRPr="00705984" w:rsidRDefault="00705984" w:rsidP="00705984">
      <w:pPr>
        <w:rPr>
          <w:b/>
        </w:rPr>
      </w:pPr>
      <w:r w:rsidRPr="00705984">
        <w:rPr>
          <w:b/>
        </w:rPr>
        <w:t xml:space="preserve"> Scalars, Points and Vectors</w:t>
      </w:r>
    </w:p>
    <w:p w:rsidR="00705984" w:rsidRPr="00CF785E" w:rsidRDefault="00705984" w:rsidP="00705984">
      <w:r w:rsidRPr="00CF785E">
        <w:t xml:space="preserve">Geometry is a subject that relates objects in n – dimensional space (In computer graphics we deal with 3 dimensional </w:t>
      </w:r>
      <w:r w:rsidR="00012937" w:rsidRPr="00CF785E">
        <w:t>spaces</w:t>
      </w:r>
      <w:r w:rsidRPr="00CF785E">
        <w:t>)</w:t>
      </w:r>
      <w:r w:rsidR="00012937">
        <w:t xml:space="preserve">. </w:t>
      </w:r>
      <w:r w:rsidRPr="00CF785E">
        <w:t>Scalars, vectors and points form minimum set of primitives and are used to build sophisticated objects.</w:t>
      </w:r>
    </w:p>
    <w:p w:rsidR="00705984" w:rsidRPr="00CF785E" w:rsidRDefault="00705984" w:rsidP="00705984">
      <w:r w:rsidRPr="00CF785E">
        <w:t xml:space="preserve">A </w:t>
      </w:r>
      <w:r w:rsidRPr="00012937">
        <w:rPr>
          <w:b/>
        </w:rPr>
        <w:t>point</w:t>
      </w:r>
      <w:r w:rsidRPr="00CF785E">
        <w:t xml:space="preserve"> is a location in space that neither has size nor shape.</w:t>
      </w:r>
      <w:r w:rsidR="00012937">
        <w:t xml:space="preserve"> </w:t>
      </w:r>
      <w:r w:rsidRPr="00CF785E">
        <w:t>Real numbers (magnitudes) such as di</w:t>
      </w:r>
      <w:r w:rsidR="00012937">
        <w:t xml:space="preserve">stance between two points are </w:t>
      </w:r>
      <w:r w:rsidRPr="00CF785E">
        <w:t>scalars</w:t>
      </w:r>
      <w:r w:rsidR="00012937">
        <w:t>.</w:t>
      </w:r>
    </w:p>
    <w:p w:rsidR="00705984" w:rsidRPr="00CF785E" w:rsidRDefault="00705984" w:rsidP="00705984">
      <w:r w:rsidRPr="00012937">
        <w:rPr>
          <w:b/>
        </w:rPr>
        <w:t>Scalars</w:t>
      </w:r>
      <w:r w:rsidR="00012937">
        <w:rPr>
          <w:b/>
        </w:rPr>
        <w:t xml:space="preserve">: </w:t>
      </w:r>
      <w:r w:rsidRPr="00CF785E">
        <w:t xml:space="preserve">Scalars are members of sets which can be combined by addition and multiplication and obey associativity, </w:t>
      </w:r>
      <w:proofErr w:type="spellStart"/>
      <w:r w:rsidRPr="00CF785E">
        <w:t>commutivity</w:t>
      </w:r>
      <w:proofErr w:type="spellEnd"/>
      <w:r w:rsidRPr="00CF785E">
        <w:t xml:space="preserve"> and inverses axioms</w:t>
      </w:r>
      <w:r w:rsidR="00012937">
        <w:t xml:space="preserve">. </w:t>
      </w:r>
      <w:r w:rsidRPr="00CF785E">
        <w:t>Scalars don’t possess any geometric properties</w:t>
      </w:r>
      <w:r w:rsidR="00012937">
        <w:t xml:space="preserve"> e.g. </w:t>
      </w:r>
      <w:r w:rsidRPr="00CF785E">
        <w:t xml:space="preserve"> Real and Complex numbers</w:t>
      </w:r>
    </w:p>
    <w:p w:rsidR="00705984" w:rsidRPr="00CF785E" w:rsidRDefault="00705984" w:rsidP="00705984">
      <w:r w:rsidRPr="00012937">
        <w:rPr>
          <w:b/>
        </w:rPr>
        <w:t>Vectors</w:t>
      </w:r>
      <w:r w:rsidR="00012937">
        <w:rPr>
          <w:b/>
        </w:rPr>
        <w:t xml:space="preserve">: </w:t>
      </w:r>
      <w:r w:rsidRPr="00CF785E">
        <w:t>A quantity defined by magnitude and direction</w:t>
      </w:r>
      <w:r w:rsidR="00012937">
        <w:t xml:space="preserve"> such as </w:t>
      </w:r>
      <w:r w:rsidRPr="00CF785E">
        <w:t>Velocity, Force etc.</w:t>
      </w:r>
      <w:r w:rsidR="00012937">
        <w:t xml:space="preserve"> </w:t>
      </w:r>
      <w:r w:rsidRPr="00CF785E">
        <w:t>For computer graphics, a directed line segment (can be used for any vector) is most significant example</w:t>
      </w:r>
      <w:r w:rsidR="00012937">
        <w:t>.</w:t>
      </w:r>
    </w:p>
    <w:p w:rsidR="00705984" w:rsidRPr="00012937" w:rsidRDefault="00012937" w:rsidP="00705984">
      <w:pPr>
        <w:rPr>
          <w:b/>
        </w:rPr>
      </w:pPr>
      <w:r w:rsidRPr="00012937">
        <w:rPr>
          <w:b/>
        </w:rPr>
        <w:t>P</w:t>
      </w:r>
      <w:r w:rsidR="00705984" w:rsidRPr="00012937">
        <w:rPr>
          <w:b/>
        </w:rPr>
        <w:t>roperties</w:t>
      </w:r>
      <w:r w:rsidRPr="00012937">
        <w:rPr>
          <w:b/>
        </w:rPr>
        <w:t xml:space="preserve"> of Vectors</w:t>
      </w:r>
    </w:p>
    <w:p w:rsidR="00705984" w:rsidRDefault="00012937" w:rsidP="00705984">
      <w:r>
        <w:t xml:space="preserve">Vectors possess inverses that </w:t>
      </w:r>
      <w:r w:rsidR="00A61E7D">
        <w:t>e</w:t>
      </w:r>
      <w:r w:rsidR="00705984" w:rsidRPr="00CF785E">
        <w:t>qual in magnitude but opposite in direction</w:t>
      </w:r>
      <w:r w:rsidR="00A61E7D">
        <w:t>.</w:t>
      </w:r>
    </w:p>
    <w:p w:rsidR="00A61E7D" w:rsidRPr="00CF785E" w:rsidRDefault="00A61E7D" w:rsidP="00705984">
      <w:r>
        <w:t>Vectors have no location</w:t>
      </w:r>
    </w:p>
    <w:p w:rsidR="00705984" w:rsidRPr="00CF785E" w:rsidRDefault="00705984" w:rsidP="00705984">
      <w:r w:rsidRPr="00CF785E">
        <w:t>Scalar Multiplication: A vector can be multiplied by a scalar (magnitude changes only not the direction)</w:t>
      </w:r>
    </w:p>
    <w:p w:rsidR="00705984" w:rsidRPr="00CF785E" w:rsidRDefault="00705984" w:rsidP="00705984">
      <w:r w:rsidRPr="00CF785E">
        <w:t>Zero vector is also defined with zero magnitude and undefined direction</w:t>
      </w:r>
    </w:p>
    <w:p w:rsidR="00705984" w:rsidRPr="00CF785E" w:rsidRDefault="00705984" w:rsidP="00705984">
      <w:r w:rsidRPr="00CF785E">
        <w:t>Head to Tail Rule is used to add vectors</w:t>
      </w:r>
    </w:p>
    <w:p w:rsidR="00A61E7D" w:rsidRPr="00CF785E" w:rsidRDefault="00A61E7D" w:rsidP="00A61E7D">
      <w:r w:rsidRPr="00CF785E">
        <w:lastRenderedPageBreak/>
        <w:t xml:space="preserve">A </w:t>
      </w:r>
      <w:r w:rsidRPr="00A61E7D">
        <w:rPr>
          <w:b/>
          <w:bCs/>
        </w:rPr>
        <w:t>Euclidean space</w:t>
      </w:r>
      <w:r w:rsidRPr="00CF785E">
        <w:rPr>
          <w:b/>
          <w:bCs/>
        </w:rPr>
        <w:t xml:space="preserve"> </w:t>
      </w:r>
      <w:r w:rsidRPr="00CF785E">
        <w:t>is an extension of a vector space that adds a measure of size or distance and allows us to define such things as the length of a line segment.</w:t>
      </w:r>
    </w:p>
    <w:p w:rsidR="00A61E7D" w:rsidRDefault="00A61E7D" w:rsidP="00A61E7D">
      <w:r w:rsidRPr="00CF785E">
        <w:t xml:space="preserve">An </w:t>
      </w:r>
      <w:r w:rsidRPr="00A61E7D">
        <w:rPr>
          <w:b/>
          <w:bCs/>
        </w:rPr>
        <w:t>affine</w:t>
      </w:r>
      <w:r w:rsidRPr="00CF785E">
        <w:rPr>
          <w:b/>
          <w:bCs/>
        </w:rPr>
        <w:t xml:space="preserve"> </w:t>
      </w:r>
      <w:r w:rsidRPr="00A61E7D">
        <w:rPr>
          <w:b/>
          <w:bCs/>
        </w:rPr>
        <w:t>space</w:t>
      </w:r>
      <w:r w:rsidRPr="00CF785E">
        <w:rPr>
          <w:b/>
          <w:bCs/>
        </w:rPr>
        <w:t xml:space="preserve"> </w:t>
      </w:r>
      <w:r w:rsidRPr="00CF785E">
        <w:t>is an extension of the vector space that includes an additional type of object: the point.</w:t>
      </w:r>
      <w:r>
        <w:t xml:space="preserve"> </w:t>
      </w:r>
      <w:r w:rsidRPr="00CF785E">
        <w:t>Operations between vectors and points are allowed</w:t>
      </w:r>
    </w:p>
    <w:p w:rsidR="00A61E7D" w:rsidRPr="00A61E7D" w:rsidRDefault="00A61E7D" w:rsidP="00A61E7D">
      <w:pPr>
        <w:rPr>
          <w:b/>
        </w:rPr>
      </w:pPr>
      <w:r w:rsidRPr="00A61E7D">
        <w:rPr>
          <w:b/>
        </w:rPr>
        <w:t>Point – Vector Operations</w:t>
      </w:r>
    </w:p>
    <w:p w:rsidR="00A61E7D" w:rsidRPr="00CF785E" w:rsidRDefault="00A61E7D" w:rsidP="00A61E7D">
      <w:r w:rsidRPr="00CF785E">
        <w:t>Point – point subtraction yields</w:t>
      </w:r>
    </w:p>
    <w:p w:rsidR="00A61E7D" w:rsidRPr="00CF785E" w:rsidRDefault="00A61E7D" w:rsidP="00A61E7D">
      <w:r w:rsidRPr="00CF785E">
        <w:t>v = P – Q</w:t>
      </w:r>
    </w:p>
    <w:p w:rsidR="00A61E7D" w:rsidRPr="00CF785E" w:rsidRDefault="00A61E7D" w:rsidP="00A61E7D">
      <w:r w:rsidRPr="00CF785E">
        <w:t>Point – Vector addition yields</w:t>
      </w:r>
    </w:p>
    <w:p w:rsidR="00A61E7D" w:rsidRPr="00CF785E" w:rsidRDefault="00A61E7D" w:rsidP="00A61E7D">
      <w:r w:rsidRPr="00CF785E">
        <w:t>P = Q + v</w:t>
      </w:r>
    </w:p>
    <w:p w:rsidR="00A61E7D" w:rsidRPr="00CF785E" w:rsidRDefault="00A61E7D" w:rsidP="00A61E7D">
      <w:r w:rsidRPr="00CF785E">
        <w:t>Lines</w:t>
      </w:r>
    </w:p>
    <w:p w:rsidR="00A61E7D" w:rsidRPr="00CF785E" w:rsidRDefault="00A61E7D" w:rsidP="00A61E7D">
      <w:r w:rsidRPr="00CF785E">
        <w:t>Consider all points of the form</w:t>
      </w:r>
    </w:p>
    <w:p w:rsidR="00A61E7D" w:rsidRPr="00CF785E" w:rsidRDefault="00A61E7D" w:rsidP="00A61E7D">
      <w:pPr>
        <w:rPr>
          <w:b/>
          <w:bCs/>
        </w:rPr>
      </w:pPr>
      <w:proofErr w:type="gramStart"/>
      <w:r w:rsidRPr="00CF785E">
        <w:t>P(</w:t>
      </w:r>
      <w:proofErr w:type="gramEnd"/>
      <w:r w:rsidRPr="00CF785E">
        <w:rPr>
          <w:lang w:val="el-GR"/>
        </w:rPr>
        <w:t>α</w:t>
      </w:r>
      <w:r w:rsidRPr="00CF785E">
        <w:t>) = P</w:t>
      </w:r>
      <w:r w:rsidRPr="00CF785E">
        <w:rPr>
          <w:vertAlign w:val="subscript"/>
        </w:rPr>
        <w:t>0</w:t>
      </w:r>
      <w:r w:rsidRPr="00CF785E">
        <w:t xml:space="preserve"> + </w:t>
      </w:r>
      <w:r w:rsidRPr="00CF785E">
        <w:rPr>
          <w:lang w:val="el-GR"/>
        </w:rPr>
        <w:t xml:space="preserve">α </w:t>
      </w:r>
      <w:r w:rsidRPr="00CF785E">
        <w:rPr>
          <w:b/>
          <w:bCs/>
        </w:rPr>
        <w:t>d</w:t>
      </w:r>
    </w:p>
    <w:p w:rsidR="00A61E7D" w:rsidRDefault="00A61E7D" w:rsidP="00A61E7D">
      <w:proofErr w:type="gramStart"/>
      <w:r w:rsidRPr="00CF785E">
        <w:t>where</w:t>
      </w:r>
      <w:proofErr w:type="gramEnd"/>
      <w:r w:rsidRPr="00CF785E">
        <w:t xml:space="preserve"> P</w:t>
      </w:r>
      <w:r w:rsidRPr="00CF785E">
        <w:rPr>
          <w:vertAlign w:val="subscript"/>
        </w:rPr>
        <w:t>0</w:t>
      </w:r>
      <w:r w:rsidRPr="00CF785E">
        <w:t xml:space="preserve"> is an arbitrary point d is an arbitrary vector and </w:t>
      </w:r>
      <w:r w:rsidRPr="00CF785E">
        <w:rPr>
          <w:lang w:val="el-GR"/>
        </w:rPr>
        <w:t>α</w:t>
      </w:r>
      <w:r w:rsidRPr="00CF785E">
        <w:t xml:space="preserve"> is a scalar (that can vary over a range)</w:t>
      </w:r>
      <w:r>
        <w:t xml:space="preserve">. </w:t>
      </w:r>
      <w:r w:rsidRPr="00CF785E">
        <w:t>This relation can be interpreted as the set of all points that pass through P</w:t>
      </w:r>
      <w:r w:rsidRPr="00CF785E">
        <w:rPr>
          <w:vertAlign w:val="subscript"/>
        </w:rPr>
        <w:t xml:space="preserve">0 </w:t>
      </w:r>
      <w:r>
        <w:t xml:space="preserve">in the direction of </w:t>
      </w:r>
      <w:r w:rsidRPr="00CF785E">
        <w:t>the vector d</w:t>
      </w:r>
      <w:r w:rsidR="005E00F2">
        <w:t>.</w:t>
      </w:r>
    </w:p>
    <w:p w:rsidR="00632B88" w:rsidRPr="00632B88" w:rsidRDefault="00632B88" w:rsidP="00632B88">
      <w:pPr>
        <w:rPr>
          <w:b/>
        </w:rPr>
      </w:pPr>
      <w:r w:rsidRPr="00632B88">
        <w:rPr>
          <w:b/>
        </w:rPr>
        <w:t xml:space="preserve">Dot product: </w:t>
      </w:r>
    </w:p>
    <w:p w:rsidR="00632B88" w:rsidRPr="00CF785E" w:rsidRDefault="00632B88" w:rsidP="00632B88">
      <w:r w:rsidRPr="00CF785E">
        <w:t xml:space="preserve">The </w:t>
      </w:r>
      <w:r w:rsidRPr="00632B88">
        <w:t xml:space="preserve">dot product </w:t>
      </w:r>
      <w:r w:rsidRPr="00CF785E">
        <w:t>of two vectors is a scalar.</w:t>
      </w:r>
    </w:p>
    <w:p w:rsidR="00632B88" w:rsidRPr="00CF785E" w:rsidRDefault="00632B88" w:rsidP="00632B88">
      <w:r w:rsidRPr="00CF785E">
        <w:t>Let v</w:t>
      </w:r>
      <w:r w:rsidRPr="00CF785E">
        <w:rPr>
          <w:vertAlign w:val="subscript"/>
        </w:rPr>
        <w:t>1</w:t>
      </w:r>
      <w:r w:rsidRPr="00CF785E">
        <w:t xml:space="preserve"> and v</w:t>
      </w:r>
      <w:r w:rsidRPr="00CF785E">
        <w:rPr>
          <w:vertAlign w:val="subscript"/>
        </w:rPr>
        <w:t>2</w:t>
      </w:r>
      <w:r w:rsidRPr="00CF785E">
        <w:t xml:space="preserve"> be two vectors</w:t>
      </w:r>
    </w:p>
    <w:p w:rsidR="00632B88" w:rsidRPr="00632B88" w:rsidRDefault="00632B88" w:rsidP="00632B88">
      <w:r w:rsidRPr="00CF785E">
        <w:t>v</w:t>
      </w:r>
      <w:r w:rsidRPr="00CF785E">
        <w:rPr>
          <w:vertAlign w:val="subscript"/>
        </w:rPr>
        <w:t>1</w:t>
      </w:r>
      <w:r>
        <w:t>.</w:t>
      </w:r>
      <w:r w:rsidRPr="00CF785E">
        <w:t xml:space="preserve"> v</w:t>
      </w:r>
      <w:r>
        <w:rPr>
          <w:vertAlign w:val="subscript"/>
        </w:rPr>
        <w:t xml:space="preserve">2 </w:t>
      </w:r>
      <w:r>
        <w:t xml:space="preserve">= </w:t>
      </w:r>
      <w:r w:rsidRPr="00CF785E">
        <w:t>v</w:t>
      </w:r>
      <w:r w:rsidRPr="00CF785E">
        <w:rPr>
          <w:vertAlign w:val="subscript"/>
        </w:rPr>
        <w:t>1</w:t>
      </w:r>
      <w:r w:rsidRPr="00CF785E">
        <w:t xml:space="preserve"> v</w:t>
      </w:r>
      <w:r>
        <w:rPr>
          <w:vertAlign w:val="subscript"/>
        </w:rPr>
        <w:t>2</w:t>
      </w:r>
      <w:r>
        <w:t>Cosθ</w:t>
      </w:r>
    </w:p>
    <w:p w:rsidR="00632B88" w:rsidRPr="00CF785E" w:rsidRDefault="00632B88" w:rsidP="00632B88">
      <w:r w:rsidRPr="00CF785E">
        <w:t>Dot Products</w:t>
      </w:r>
      <w:r>
        <w:t xml:space="preserve"> (Properties and uses)</w:t>
      </w:r>
    </w:p>
    <w:p w:rsidR="00632B88" w:rsidRPr="00CF785E" w:rsidRDefault="00632B88" w:rsidP="00632B88">
      <w:r w:rsidRPr="00CF785E">
        <w:t>Used to compute length (magnitude) of the vector</w:t>
      </w:r>
    </w:p>
    <w:p w:rsidR="00632B88" w:rsidRPr="00CF785E" w:rsidRDefault="00632B88" w:rsidP="00632B88">
      <w:r w:rsidRPr="00CF785E">
        <w:t>Normalization (finding unit vector)</w:t>
      </w:r>
    </w:p>
    <w:p w:rsidR="00632B88" w:rsidRPr="00CF785E" w:rsidRDefault="00632B88" w:rsidP="00632B88">
      <w:r w:rsidRPr="00CF785E">
        <w:t>Computing angle between two vector</w:t>
      </w:r>
    </w:p>
    <w:p w:rsidR="00632B88" w:rsidRPr="00CF785E" w:rsidRDefault="00632B88" w:rsidP="00632B88">
      <w:r w:rsidRPr="00CF785E">
        <w:t xml:space="preserve">Checking for </w:t>
      </w:r>
      <w:proofErr w:type="spellStart"/>
      <w:r w:rsidRPr="00CF785E">
        <w:t>orthogonality</w:t>
      </w:r>
      <w:proofErr w:type="spellEnd"/>
    </w:p>
    <w:p w:rsidR="00632B88" w:rsidRPr="00CF785E" w:rsidRDefault="00632B88" w:rsidP="00632B88">
      <w:r w:rsidRPr="00CF785E">
        <w:t>Finding projection of a vector along another vector</w:t>
      </w:r>
    </w:p>
    <w:p w:rsidR="00632B88" w:rsidRDefault="00632B88" w:rsidP="00632B88">
      <w:r w:rsidRPr="00CF785E">
        <w:t>Dot product is commutative and distributive</w:t>
      </w:r>
    </w:p>
    <w:p w:rsidR="00807857" w:rsidRDefault="00807857" w:rsidP="00807857">
      <w:pPr>
        <w:rPr>
          <w:b/>
        </w:rPr>
      </w:pPr>
    </w:p>
    <w:p w:rsidR="00807857" w:rsidRDefault="00807857" w:rsidP="00807857">
      <w:pPr>
        <w:rPr>
          <w:b/>
        </w:rPr>
      </w:pPr>
    </w:p>
    <w:p w:rsidR="00807857" w:rsidRPr="00807857" w:rsidRDefault="00807857" w:rsidP="00807857">
      <w:pPr>
        <w:rPr>
          <w:b/>
        </w:rPr>
      </w:pPr>
      <w:r w:rsidRPr="00807857">
        <w:rPr>
          <w:b/>
        </w:rPr>
        <w:lastRenderedPageBreak/>
        <w:t>Cross Product</w:t>
      </w:r>
    </w:p>
    <w:p w:rsidR="00807857" w:rsidRDefault="00807857" w:rsidP="00807857">
      <w:r w:rsidRPr="00CF785E">
        <w:t>The product of two vectors (</w:t>
      </w:r>
      <w:proofErr w:type="gramStart"/>
      <w:r w:rsidRPr="00CF785E">
        <w:t>a and</w:t>
      </w:r>
      <w:proofErr w:type="gramEnd"/>
      <w:r w:rsidRPr="00CF785E">
        <w:t xml:space="preserve"> b) is another vector which is orthogonal to both the vectors (a and b). The new vector is called Cross Product or Vector Product of the two vectors. Right hand rule determines the direction of the product.</w:t>
      </w:r>
    </w:p>
    <w:p w:rsidR="00807857" w:rsidRPr="00807857" w:rsidRDefault="00807857" w:rsidP="00807857">
      <w:pPr>
        <w:rPr>
          <w:b/>
          <w:sz w:val="24"/>
        </w:rPr>
      </w:pPr>
      <w:r w:rsidRPr="00807857">
        <w:rPr>
          <w:b/>
          <w:sz w:val="24"/>
        </w:rPr>
        <w:t>Transformations (2D)</w:t>
      </w:r>
    </w:p>
    <w:p w:rsidR="00807857" w:rsidRPr="00807857" w:rsidRDefault="00807857" w:rsidP="00807857">
      <w:pPr>
        <w:rPr>
          <w:b/>
        </w:rPr>
      </w:pPr>
      <w:r w:rsidRPr="00807857">
        <w:rPr>
          <w:b/>
        </w:rPr>
        <w:t>Scaling</w:t>
      </w:r>
    </w:p>
    <w:p w:rsidR="00455FB7" w:rsidRPr="00CF785E" w:rsidRDefault="00807857" w:rsidP="00807857">
      <w:r w:rsidRPr="00CF785E">
        <w:t>Scaling is achieved by multiplying each graphic component by a scalar</w:t>
      </w:r>
      <w:r>
        <w:t xml:space="preserve">. </w:t>
      </w:r>
      <w:r w:rsidRPr="00CF785E">
        <w:t>Scaling will be uniform if this scalar is same for all components</w:t>
      </w:r>
      <w:r>
        <w:t xml:space="preserve">. </w:t>
      </w:r>
      <w:r w:rsidRPr="00CF785E">
        <w:t>Different components are scaled differently, scaling in uniform</w:t>
      </w:r>
      <w:r>
        <w:t>.</w:t>
      </w:r>
      <w:r w:rsidR="00455FB7">
        <w:t xml:space="preserve"> E. g</w:t>
      </w:r>
    </w:p>
    <w:p w:rsidR="00455FB7" w:rsidRDefault="00595D94" w:rsidP="00595D94">
      <w:pPr>
        <w:jc w:val="center"/>
      </w:pPr>
      <w:r>
        <w:rPr>
          <w:noProof/>
        </w:rPr>
        <w:drawing>
          <wp:inline distT="0" distB="0" distL="0" distR="0">
            <wp:extent cx="1438275" cy="476250"/>
            <wp:effectExtent l="0" t="0" r="952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438275" cy="476250"/>
                    </a:xfrm>
                    <a:prstGeom prst="rect">
                      <a:avLst/>
                    </a:prstGeom>
                    <a:noFill/>
                    <a:ln>
                      <a:noFill/>
                    </a:ln>
                  </pic:spPr>
                </pic:pic>
              </a:graphicData>
            </a:graphic>
          </wp:inline>
        </w:drawing>
      </w:r>
    </w:p>
    <w:p w:rsidR="00807857" w:rsidRPr="00E62C87" w:rsidRDefault="00455FB7" w:rsidP="00807857">
      <w:r w:rsidRPr="00455FB7">
        <w:rPr>
          <w:b/>
        </w:rPr>
        <w:t>Rotation</w:t>
      </w:r>
      <w:r w:rsidR="00E62C87">
        <w:rPr>
          <w:b/>
        </w:rPr>
        <w:t>:</w:t>
      </w:r>
      <w:r w:rsidR="00E62C87">
        <w:t xml:space="preserve"> Let a point (x, y) rotates through an angle θ and its new location is (x’, y’) as shown in the figure 3. The coordinates of new point can be calculated using following transformation matrix. (For proof watch the relevant lecture)</w:t>
      </w:r>
    </w:p>
    <w:p w:rsidR="00E62C87" w:rsidRDefault="003A7421" w:rsidP="00E62C87">
      <w:pPr>
        <w:keepNext/>
        <w:jc w:val="right"/>
      </w:pPr>
      <w:r>
        <w:rPr>
          <w:noProof/>
        </w:rPr>
        <w:pict w14:anchorId="051009C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bject 3" o:spid="_x0000_s1026" type="#_x0000_t75" style="position:absolute;left:0;text-align:left;margin-left:108.75pt;margin-top:21.55pt;width:190pt;height:36pt;z-index:251658240;visibility:visible">
            <v:imagedata r:id="rId13" o:title=""/>
          </v:shape>
          <o:OLEObject Type="Embed" ProgID="Unknown" ShapeID="Object 3" DrawAspect="Content" ObjectID="_1451236431" r:id="rId14"/>
        </w:pict>
      </w:r>
      <w:r w:rsidR="00E62C87">
        <w:rPr>
          <w:b/>
          <w:noProof/>
        </w:rPr>
        <w:drawing>
          <wp:inline distT="0" distB="0" distL="0" distR="0" wp14:anchorId="0AC7D930" wp14:editId="2FE3CA66">
            <wp:extent cx="942975" cy="79057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42975" cy="790575"/>
                    </a:xfrm>
                    <a:prstGeom prst="rect">
                      <a:avLst/>
                    </a:prstGeom>
                    <a:noFill/>
                    <a:ln>
                      <a:noFill/>
                    </a:ln>
                  </pic:spPr>
                </pic:pic>
              </a:graphicData>
            </a:graphic>
          </wp:inline>
        </w:drawing>
      </w:r>
    </w:p>
    <w:p w:rsidR="00455FB7" w:rsidRDefault="00E62C87" w:rsidP="00E62C87">
      <w:pPr>
        <w:pStyle w:val="Caption"/>
        <w:jc w:val="right"/>
      </w:pPr>
      <w:r>
        <w:t xml:space="preserve">Figure </w:t>
      </w:r>
      <w:fldSimple w:instr=" SEQ Figure \* ARABIC ">
        <w:r w:rsidR="00E3477D">
          <w:rPr>
            <w:noProof/>
          </w:rPr>
          <w:t>3</w:t>
        </w:r>
      </w:fldSimple>
      <w:r>
        <w:t>: Rotation of a point in 2D</w:t>
      </w:r>
    </w:p>
    <w:p w:rsidR="00D80952" w:rsidRDefault="00D80952" w:rsidP="00807857">
      <w:pPr>
        <w:rPr>
          <w:b/>
        </w:rPr>
      </w:pPr>
      <w:r w:rsidRPr="00D80952">
        <w:rPr>
          <w:b/>
        </w:rPr>
        <w:t>Translation</w:t>
      </w:r>
    </w:p>
    <w:p w:rsidR="00595D94" w:rsidRDefault="00595D94" w:rsidP="00807857">
      <w:pPr>
        <w:rPr>
          <w:b/>
        </w:rPr>
      </w:pPr>
    </w:p>
    <w:p w:rsidR="00595D94" w:rsidRPr="00D80952" w:rsidRDefault="00595D94" w:rsidP="00807857">
      <w:pPr>
        <w:rPr>
          <w:b/>
        </w:rPr>
      </w:pPr>
    </w:p>
    <w:p w:rsidR="00807857" w:rsidRDefault="00D80952" w:rsidP="00632B88">
      <w:pPr>
        <w:rPr>
          <w:b/>
        </w:rPr>
      </w:pPr>
      <w:r w:rsidRPr="00E62C87">
        <w:rPr>
          <w:b/>
        </w:rPr>
        <w:t>Shear</w:t>
      </w:r>
    </w:p>
    <w:p w:rsidR="00595D94" w:rsidRPr="00E62C87" w:rsidRDefault="00595D94" w:rsidP="00595D94">
      <w:pPr>
        <w:jc w:val="center"/>
        <w:rPr>
          <w:b/>
        </w:rPr>
      </w:pPr>
      <w:r>
        <w:rPr>
          <w:b/>
          <w:noProof/>
        </w:rPr>
        <w:drawing>
          <wp:inline distT="0" distB="0" distL="0" distR="0">
            <wp:extent cx="2847975" cy="628650"/>
            <wp:effectExtent l="0" t="0" r="952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7"/>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847975" cy="628650"/>
                    </a:xfrm>
                    <a:prstGeom prst="rect">
                      <a:avLst/>
                    </a:prstGeom>
                    <a:noFill/>
                    <a:ln>
                      <a:noFill/>
                    </a:ln>
                  </pic:spPr>
                </pic:pic>
              </a:graphicData>
            </a:graphic>
          </wp:inline>
        </w:drawing>
      </w:r>
    </w:p>
    <w:p w:rsidR="00D80952" w:rsidRPr="008F29F4" w:rsidRDefault="00D80952" w:rsidP="00632B88">
      <w:pPr>
        <w:rPr>
          <w:b/>
        </w:rPr>
      </w:pPr>
      <w:r w:rsidRPr="008F29F4">
        <w:rPr>
          <w:b/>
        </w:rPr>
        <w:t>Reflection</w:t>
      </w:r>
    </w:p>
    <w:p w:rsidR="00D80952" w:rsidRPr="00D80952" w:rsidRDefault="00D80952" w:rsidP="00D80952">
      <w:pPr>
        <w:rPr>
          <w:b/>
          <w:sz w:val="24"/>
        </w:rPr>
      </w:pPr>
      <w:r w:rsidRPr="00D80952">
        <w:rPr>
          <w:b/>
          <w:sz w:val="24"/>
        </w:rPr>
        <w:t>Homogenous Coordinate System</w:t>
      </w:r>
    </w:p>
    <w:p w:rsidR="00D80952" w:rsidRPr="00CF785E" w:rsidRDefault="00D80952" w:rsidP="00D80952">
      <w:r w:rsidRPr="00CF785E">
        <w:t>A 3</w:t>
      </w:r>
      <w:r w:rsidRPr="00CF785E">
        <w:rPr>
          <w:vertAlign w:val="superscript"/>
        </w:rPr>
        <w:t>rd</w:t>
      </w:r>
      <w:r w:rsidRPr="00CF785E">
        <w:t xml:space="preserve"> Coordinate is added to every 2D point</w:t>
      </w:r>
    </w:p>
    <w:p w:rsidR="00D80952" w:rsidRPr="00CF785E" w:rsidRDefault="00D80952" w:rsidP="00D80952">
      <w:pPr>
        <w:pStyle w:val="ListParagraph"/>
        <w:numPr>
          <w:ilvl w:val="0"/>
          <w:numId w:val="11"/>
        </w:numPr>
      </w:pPr>
      <w:r w:rsidRPr="00CF785E">
        <w:t>(x, y, t) represents (x/t, y/t)</w:t>
      </w:r>
    </w:p>
    <w:p w:rsidR="00D80952" w:rsidRPr="00CF785E" w:rsidRDefault="00D80952" w:rsidP="00D80952">
      <w:pPr>
        <w:pStyle w:val="ListParagraph"/>
        <w:numPr>
          <w:ilvl w:val="0"/>
          <w:numId w:val="11"/>
        </w:numPr>
      </w:pPr>
      <w:r w:rsidRPr="00CF785E">
        <w:t>(x, y, 0) represents infinity</w:t>
      </w:r>
    </w:p>
    <w:p w:rsidR="00D80952" w:rsidRDefault="00D80952" w:rsidP="00632B88">
      <w:pPr>
        <w:pStyle w:val="ListParagraph"/>
        <w:numPr>
          <w:ilvl w:val="0"/>
          <w:numId w:val="11"/>
        </w:numPr>
      </w:pPr>
      <w:r w:rsidRPr="00CF785E">
        <w:lastRenderedPageBreak/>
        <w:t>(0, 0, 0) is not allowed</w:t>
      </w:r>
    </w:p>
    <w:p w:rsidR="00E62C87" w:rsidRDefault="00E62C87" w:rsidP="00E62C87">
      <w:r>
        <w:t>So in 2D coordinate system, 3 X 3 matrices are used</w:t>
      </w:r>
    </w:p>
    <w:p w:rsidR="00595D94" w:rsidRPr="00CF785E" w:rsidRDefault="00595D94" w:rsidP="00E62C87"/>
    <w:p w:rsidR="00D80952" w:rsidRPr="00595D94" w:rsidRDefault="00D80952" w:rsidP="00D80952">
      <w:pPr>
        <w:rPr>
          <w:sz w:val="24"/>
        </w:rPr>
      </w:pPr>
      <w:r>
        <w:rPr>
          <w:b/>
          <w:sz w:val="24"/>
        </w:rPr>
        <w:t>Transformations (3</w:t>
      </w:r>
      <w:r w:rsidRPr="00807857">
        <w:rPr>
          <w:b/>
          <w:sz w:val="24"/>
        </w:rPr>
        <w:t>D)</w:t>
      </w:r>
      <w:r w:rsidR="00595D94">
        <w:rPr>
          <w:b/>
          <w:sz w:val="24"/>
        </w:rPr>
        <w:t>:</w:t>
      </w:r>
      <w:r w:rsidR="00595D94">
        <w:rPr>
          <w:sz w:val="24"/>
        </w:rPr>
        <w:t xml:space="preserve"> Transformations in 3D are similar to 2D and are as under</w:t>
      </w:r>
    </w:p>
    <w:p w:rsidR="00705117" w:rsidRDefault="00595D94" w:rsidP="00595D94">
      <w:pPr>
        <w:jc w:val="center"/>
        <w:rPr>
          <w:b/>
          <w:sz w:val="24"/>
        </w:rPr>
      </w:pPr>
      <w:r>
        <w:rPr>
          <w:b/>
          <w:noProof/>
          <w:sz w:val="24"/>
        </w:rPr>
        <w:drawing>
          <wp:inline distT="0" distB="0" distL="0" distR="0">
            <wp:extent cx="2238375" cy="723900"/>
            <wp:effectExtent l="0" t="0" r="952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8"/>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238375" cy="723900"/>
                    </a:xfrm>
                    <a:prstGeom prst="rect">
                      <a:avLst/>
                    </a:prstGeom>
                    <a:noFill/>
                    <a:ln>
                      <a:noFill/>
                    </a:ln>
                  </pic:spPr>
                </pic:pic>
              </a:graphicData>
            </a:graphic>
          </wp:inline>
        </w:drawing>
      </w:r>
    </w:p>
    <w:p w:rsidR="00595D94" w:rsidRDefault="00595D94" w:rsidP="008E6E2F">
      <w:pPr>
        <w:jc w:val="center"/>
        <w:rPr>
          <w:b/>
          <w:sz w:val="24"/>
        </w:rPr>
      </w:pPr>
      <w:r>
        <w:rPr>
          <w:b/>
          <w:noProof/>
          <w:sz w:val="24"/>
        </w:rPr>
        <w:drawing>
          <wp:inline distT="0" distB="0" distL="0" distR="0">
            <wp:extent cx="2314575" cy="704850"/>
            <wp:effectExtent l="0" t="0" r="952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9"/>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314575" cy="704850"/>
                    </a:xfrm>
                    <a:prstGeom prst="rect">
                      <a:avLst/>
                    </a:prstGeom>
                    <a:noFill/>
                    <a:ln>
                      <a:noFill/>
                    </a:ln>
                  </pic:spPr>
                </pic:pic>
              </a:graphicData>
            </a:graphic>
          </wp:inline>
        </w:drawing>
      </w:r>
    </w:p>
    <w:p w:rsidR="00595D94" w:rsidRDefault="00595D94" w:rsidP="008E6E2F">
      <w:pPr>
        <w:jc w:val="center"/>
        <w:rPr>
          <w:b/>
          <w:sz w:val="24"/>
        </w:rPr>
      </w:pPr>
      <w:r>
        <w:rPr>
          <w:b/>
          <w:noProof/>
          <w:sz w:val="24"/>
        </w:rPr>
        <w:drawing>
          <wp:inline distT="0" distB="0" distL="0" distR="0">
            <wp:extent cx="2352675" cy="1476375"/>
            <wp:effectExtent l="0" t="0" r="9525"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0"/>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352675" cy="1476375"/>
                    </a:xfrm>
                    <a:prstGeom prst="rect">
                      <a:avLst/>
                    </a:prstGeom>
                    <a:noFill/>
                    <a:ln>
                      <a:noFill/>
                    </a:ln>
                  </pic:spPr>
                </pic:pic>
              </a:graphicData>
            </a:graphic>
          </wp:inline>
        </w:drawing>
      </w:r>
    </w:p>
    <w:p w:rsidR="008E6E2F" w:rsidRDefault="008E6E2F" w:rsidP="008E6E2F">
      <w:pPr>
        <w:jc w:val="center"/>
        <w:rPr>
          <w:b/>
          <w:sz w:val="24"/>
        </w:rPr>
      </w:pPr>
      <w:r>
        <w:rPr>
          <w:b/>
          <w:noProof/>
          <w:sz w:val="24"/>
        </w:rPr>
        <w:drawing>
          <wp:inline distT="0" distB="0" distL="0" distR="0">
            <wp:extent cx="2085975" cy="809625"/>
            <wp:effectExtent l="0" t="0" r="9525" b="952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85975" cy="809625"/>
                    </a:xfrm>
                    <a:prstGeom prst="rect">
                      <a:avLst/>
                    </a:prstGeom>
                    <a:noFill/>
                    <a:ln>
                      <a:noFill/>
                    </a:ln>
                  </pic:spPr>
                </pic:pic>
              </a:graphicData>
            </a:graphic>
          </wp:inline>
        </w:drawing>
      </w:r>
    </w:p>
    <w:p w:rsidR="008E6E2F" w:rsidRPr="008E6E2F" w:rsidRDefault="008E6E2F" w:rsidP="008E6E2F">
      <w:pPr>
        <w:rPr>
          <w:b/>
        </w:rPr>
      </w:pPr>
      <w:r w:rsidRPr="008E6E2F">
        <w:rPr>
          <w:b/>
        </w:rPr>
        <w:t>Rigid Body Transforms</w:t>
      </w:r>
    </w:p>
    <w:p w:rsidR="008E6E2F" w:rsidRPr="00CF785E" w:rsidRDefault="008E6E2F" w:rsidP="008E6E2F">
      <w:r w:rsidRPr="00CF785E">
        <w:t>The transforms in which angles and lengths are preserved are called rigid body transforms.</w:t>
      </w:r>
      <w:r>
        <w:t xml:space="preserve"> </w:t>
      </w:r>
      <w:r w:rsidRPr="00CF785E">
        <w:t>The body or object is not distorted after the application of transformation.</w:t>
      </w:r>
      <w:r>
        <w:t xml:space="preserve"> </w:t>
      </w:r>
      <w:r w:rsidRPr="00CF785E">
        <w:t xml:space="preserve">Rotation and Translation are examples </w:t>
      </w:r>
    </w:p>
    <w:p w:rsidR="008E6E2F" w:rsidRPr="008E6E2F" w:rsidRDefault="008E6E2F" w:rsidP="008E6E2F">
      <w:pPr>
        <w:rPr>
          <w:b/>
        </w:rPr>
      </w:pPr>
      <w:r w:rsidRPr="008E6E2F">
        <w:rPr>
          <w:b/>
        </w:rPr>
        <w:t>Affine Transformations</w:t>
      </w:r>
    </w:p>
    <w:p w:rsidR="008E6E2F" w:rsidRPr="00CF785E" w:rsidRDefault="008E6E2F" w:rsidP="008E6E2F">
      <w:r>
        <w:t>Parallelism of lines is</w:t>
      </w:r>
      <w:r w:rsidRPr="00CF785E">
        <w:t xml:space="preserve"> preserved but angles between the lines are not preserved in affine transformations</w:t>
      </w:r>
      <w:r>
        <w:t>.</w:t>
      </w:r>
    </w:p>
    <w:p w:rsidR="008E6E2F" w:rsidRDefault="008E6E2F" w:rsidP="00D80952">
      <w:pPr>
        <w:rPr>
          <w:b/>
          <w:sz w:val="24"/>
        </w:rPr>
      </w:pPr>
    </w:p>
    <w:p w:rsidR="008E6E2F" w:rsidRDefault="008E6E2F" w:rsidP="00D80952">
      <w:pPr>
        <w:rPr>
          <w:b/>
          <w:sz w:val="24"/>
        </w:rPr>
      </w:pPr>
    </w:p>
    <w:p w:rsidR="008E6E2F" w:rsidRDefault="008E6E2F" w:rsidP="00D80952">
      <w:pPr>
        <w:rPr>
          <w:b/>
          <w:sz w:val="24"/>
        </w:rPr>
      </w:pPr>
    </w:p>
    <w:p w:rsidR="00705117" w:rsidRPr="00705117" w:rsidRDefault="00705117" w:rsidP="00D80952">
      <w:r>
        <w:rPr>
          <w:b/>
          <w:sz w:val="24"/>
        </w:rPr>
        <w:lastRenderedPageBreak/>
        <w:t>Implementation:</w:t>
      </w:r>
      <w:r>
        <w:rPr>
          <w:sz w:val="24"/>
        </w:rPr>
        <w:t xml:space="preserve"> </w:t>
      </w:r>
      <w:r>
        <w:t xml:space="preserve">Implementation </w:t>
      </w:r>
      <w:r w:rsidR="001D542C">
        <w:t>can be explained by the following block diagram</w:t>
      </w:r>
    </w:p>
    <w:p w:rsidR="001D542C" w:rsidRDefault="001D542C" w:rsidP="00D80952">
      <w:pPr>
        <w:rPr>
          <w:b/>
          <w:sz w:val="24"/>
        </w:rPr>
      </w:pPr>
    </w:p>
    <w:p w:rsidR="00705117" w:rsidRDefault="00705117" w:rsidP="00D80952">
      <w:pPr>
        <w:rPr>
          <w:b/>
          <w:sz w:val="24"/>
        </w:rPr>
      </w:pPr>
      <w:r w:rsidRPr="00705117">
        <w:rPr>
          <w:b/>
          <w:noProof/>
          <w:sz w:val="24"/>
        </w:rPr>
        <w:drawing>
          <wp:inline distT="0" distB="0" distL="0" distR="0" wp14:anchorId="75280095" wp14:editId="1AAB4D84">
            <wp:extent cx="5943600" cy="501650"/>
            <wp:effectExtent l="0" t="0" r="0" b="0"/>
            <wp:docPr id="1945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58" name="Picture 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943600" cy="501650"/>
                    </a:xfrm>
                    <a:prstGeom prst="rect">
                      <a:avLst/>
                    </a:prstGeom>
                    <a:noFill/>
                    <a:ln>
                      <a:noFill/>
                    </a:ln>
                    <a:effectLst/>
                    <a:extLst/>
                  </pic:spPr>
                </pic:pic>
              </a:graphicData>
            </a:graphic>
          </wp:inline>
        </w:drawing>
      </w:r>
    </w:p>
    <w:p w:rsidR="001D542C" w:rsidRPr="00CF785E" w:rsidRDefault="001D542C" w:rsidP="001D542C">
      <w:r>
        <w:rPr>
          <w:b/>
          <w:sz w:val="24"/>
        </w:rPr>
        <w:t>Modeling:</w:t>
      </w:r>
      <w:r w:rsidRPr="001D542C">
        <w:t xml:space="preserve"> </w:t>
      </w:r>
      <w:r w:rsidRPr="00CF785E">
        <w:t>The usual results of the modeling process are sets of vertices that specify a group of geometric objects supported by the rest of the system.</w:t>
      </w:r>
    </w:p>
    <w:p w:rsidR="001D542C" w:rsidRPr="001D542C" w:rsidRDefault="001D542C" w:rsidP="001D542C">
      <w:pPr>
        <w:rPr>
          <w:b/>
        </w:rPr>
      </w:pPr>
      <w:r w:rsidRPr="001D542C">
        <w:rPr>
          <w:b/>
        </w:rPr>
        <w:t>Geometry Processing</w:t>
      </w:r>
    </w:p>
    <w:p w:rsidR="001D542C" w:rsidRDefault="001D542C" w:rsidP="001D542C">
      <w:proofErr w:type="gramStart"/>
      <w:r w:rsidRPr="00CF785E">
        <w:t>Geometry processing means to determine which geometric objects can appear on the display and to assign shades or colors to the vertices of these objects.</w:t>
      </w:r>
      <w:proofErr w:type="gramEnd"/>
    </w:p>
    <w:p w:rsidR="001D542C" w:rsidRPr="001D542C" w:rsidRDefault="001D542C" w:rsidP="001D542C">
      <w:pPr>
        <w:rPr>
          <w:b/>
        </w:rPr>
      </w:pPr>
      <w:r w:rsidRPr="001D542C">
        <w:rPr>
          <w:b/>
        </w:rPr>
        <w:t>Shading</w:t>
      </w:r>
    </w:p>
    <w:p w:rsidR="001D542C" w:rsidRPr="00CF785E" w:rsidRDefault="001D542C" w:rsidP="001D542C">
      <w:r w:rsidRPr="00CF785E">
        <w:t>Hidden surface removal and visible surface determination are required</w:t>
      </w:r>
    </w:p>
    <w:p w:rsidR="001D542C" w:rsidRPr="001D542C" w:rsidRDefault="001D542C" w:rsidP="001D542C">
      <w:pPr>
        <w:rPr>
          <w:b/>
        </w:rPr>
      </w:pPr>
      <w:proofErr w:type="spellStart"/>
      <w:r w:rsidRPr="001D542C">
        <w:rPr>
          <w:b/>
        </w:rPr>
        <w:t>Rasterization</w:t>
      </w:r>
      <w:proofErr w:type="spellEnd"/>
    </w:p>
    <w:p w:rsidR="001D542C" w:rsidRPr="00CF785E" w:rsidRDefault="001D542C" w:rsidP="001D542C">
      <w:r w:rsidRPr="00CF785E">
        <w:t>Calculation of pixel values based upon the previous steps i. e. Projection, Primitive assembly, Clipping and Shading</w:t>
      </w:r>
      <w:r>
        <w:t xml:space="preserve">. </w:t>
      </w:r>
      <w:r w:rsidRPr="00CF785E">
        <w:t>The rasterizer starts with vertices in normalized device coordinates but outputs fragments whose locations are in units of the display—</w:t>
      </w:r>
      <w:r w:rsidRPr="00CF785E">
        <w:rPr>
          <w:b/>
          <w:bCs/>
        </w:rPr>
        <w:t>window coordinates</w:t>
      </w:r>
      <w:r w:rsidRPr="00CF785E">
        <w:t>.</w:t>
      </w:r>
    </w:p>
    <w:p w:rsidR="001D542C" w:rsidRPr="001D542C" w:rsidRDefault="001D542C" w:rsidP="001D542C">
      <w:pPr>
        <w:rPr>
          <w:b/>
        </w:rPr>
      </w:pPr>
      <w:r w:rsidRPr="001D542C">
        <w:rPr>
          <w:b/>
        </w:rPr>
        <w:t>Fragment Processing</w:t>
      </w:r>
    </w:p>
    <w:p w:rsidR="001D542C" w:rsidRPr="001D542C" w:rsidRDefault="001D542C" w:rsidP="001D542C">
      <w:r w:rsidRPr="00CF785E">
        <w:t>Each fragment is assigned a color by the rasterizer and this color is placed in the frame buffer at the locations corresponding to the fragment’s location.</w:t>
      </w:r>
      <w:r>
        <w:t xml:space="preserve"> Some of the </w:t>
      </w:r>
      <w:r w:rsidRPr="00CF785E">
        <w:t>possibilities are merging with the results of the geometric pipe</w:t>
      </w:r>
      <w:r>
        <w:t xml:space="preserve">line at the </w:t>
      </w:r>
      <w:proofErr w:type="spellStart"/>
      <w:r>
        <w:t>rasterization</w:t>
      </w:r>
      <w:proofErr w:type="spellEnd"/>
      <w:r>
        <w:t xml:space="preserve"> stage, </w:t>
      </w:r>
      <w:r w:rsidRPr="00CF785E">
        <w:t>for example shaded and texture-mapped polygon is processed</w:t>
      </w:r>
      <w:r>
        <w:t>. H</w:t>
      </w:r>
      <w:r w:rsidRPr="00CF785E">
        <w:t>idden-surface removal process is typically carried out on a fragment-by-fragment basis.</w:t>
      </w:r>
      <w:r>
        <w:t xml:space="preserve"> </w:t>
      </w:r>
      <w:r w:rsidRPr="00CF785E">
        <w:t xml:space="preserve">Fragment colors may have to be blended with the colors of pixels already in the color buffer due to some </w:t>
      </w:r>
      <w:r w:rsidR="008E6E2F" w:rsidRPr="00CF785E">
        <w:t>translucent</w:t>
      </w:r>
      <w:r w:rsidRPr="00CF785E">
        <w:t xml:space="preserve"> object</w:t>
      </w:r>
    </w:p>
    <w:p w:rsidR="001D542C" w:rsidRDefault="001D542C" w:rsidP="001D542C">
      <w:pPr>
        <w:rPr>
          <w:b/>
          <w:sz w:val="24"/>
        </w:rPr>
      </w:pPr>
    </w:p>
    <w:p w:rsidR="00705117" w:rsidRPr="00705117" w:rsidRDefault="00705117" w:rsidP="00705117">
      <w:pPr>
        <w:rPr>
          <w:b/>
          <w:sz w:val="24"/>
        </w:rPr>
      </w:pPr>
      <w:r w:rsidRPr="00705117">
        <w:rPr>
          <w:b/>
          <w:sz w:val="24"/>
        </w:rPr>
        <w:t>Clipping</w:t>
      </w:r>
    </w:p>
    <w:p w:rsidR="00705117" w:rsidRPr="00CF785E" w:rsidRDefault="00705117" w:rsidP="00705117">
      <w:proofErr w:type="gramStart"/>
      <w:r w:rsidRPr="00CF785E">
        <w:t>Identification of the portions of geometric primitives by analytical calcu</w:t>
      </w:r>
      <w:r>
        <w:t>lations within the view windows in known as clipping.</w:t>
      </w:r>
      <w:proofErr w:type="gramEnd"/>
      <w:r>
        <w:t xml:space="preserve"> </w:t>
      </w:r>
      <w:r w:rsidRPr="00CF785E">
        <w:t>Not to clip means</w:t>
      </w:r>
      <w:r>
        <w:t xml:space="preserve"> r</w:t>
      </w:r>
      <w:r w:rsidRPr="00CF785E">
        <w:t xml:space="preserve">asterize outside </w:t>
      </w:r>
      <w:proofErr w:type="spellStart"/>
      <w:r w:rsidRPr="00CF785E">
        <w:t>framebuffer</w:t>
      </w:r>
      <w:proofErr w:type="spellEnd"/>
      <w:r>
        <w:t xml:space="preserve"> and waste </w:t>
      </w:r>
      <w:r w:rsidRPr="00CF785E">
        <w:t>time to convert pixels o</w:t>
      </w:r>
      <w:r>
        <w:t>utside the view window.</w:t>
      </w:r>
    </w:p>
    <w:p w:rsidR="001D542C" w:rsidRPr="008E6E2F" w:rsidRDefault="001D542C" w:rsidP="001D542C">
      <w:pPr>
        <w:rPr>
          <w:b/>
        </w:rPr>
      </w:pPr>
      <w:r w:rsidRPr="008E6E2F">
        <w:rPr>
          <w:b/>
        </w:rPr>
        <w:t>Line Clipping</w:t>
      </w:r>
    </w:p>
    <w:p w:rsidR="001D542C" w:rsidRPr="00CF785E" w:rsidRDefault="001D542C" w:rsidP="001D542C">
      <w:r w:rsidRPr="00CF785E">
        <w:t xml:space="preserve">A </w:t>
      </w:r>
      <w:r w:rsidR="008E6E2F">
        <w:t>clipper decides which primitive</w:t>
      </w:r>
      <w:r w:rsidRPr="00CF785E">
        <w:t>, or part of primitives can possibly be displayed and be passed on to rasterizer. Primitives that fit within the specified view volume pass through the clipper, or are accepted</w:t>
      </w:r>
      <w:r w:rsidR="008E6E2F">
        <w:t xml:space="preserve">. </w:t>
      </w:r>
      <w:r w:rsidRPr="00CF785E">
        <w:lastRenderedPageBreak/>
        <w:t>Primitives that cannot appear on the display are eliminated, or rejected or culled.</w:t>
      </w:r>
      <w:r w:rsidR="008E6E2F">
        <w:t xml:space="preserve"> </w:t>
      </w:r>
      <w:r w:rsidRPr="00CF785E">
        <w:t>Primitives that are partially within the view volume must be clipped such that any part lying outside the volume is removed</w:t>
      </w:r>
    </w:p>
    <w:p w:rsidR="001D542C" w:rsidRPr="008E6E2F" w:rsidRDefault="001D542C" w:rsidP="001D542C">
      <w:pPr>
        <w:rPr>
          <w:b/>
        </w:rPr>
      </w:pPr>
      <w:r w:rsidRPr="008E6E2F">
        <w:rPr>
          <w:b/>
        </w:rPr>
        <w:t>Clipping Algorithms</w:t>
      </w:r>
    </w:p>
    <w:p w:rsidR="001D542C" w:rsidRPr="00CF785E" w:rsidRDefault="001D542C" w:rsidP="008E6E2F">
      <w:pPr>
        <w:pStyle w:val="ListParagraph"/>
        <w:numPr>
          <w:ilvl w:val="0"/>
          <w:numId w:val="12"/>
        </w:numPr>
      </w:pPr>
      <w:r w:rsidRPr="00CF785E">
        <w:t>Test both end points of line</w:t>
      </w:r>
    </w:p>
    <w:p w:rsidR="001D542C" w:rsidRPr="00CF785E" w:rsidRDefault="001D542C" w:rsidP="008E6E2F">
      <w:pPr>
        <w:pStyle w:val="ListParagraph"/>
        <w:numPr>
          <w:ilvl w:val="0"/>
          <w:numId w:val="12"/>
        </w:numPr>
      </w:pPr>
      <w:r w:rsidRPr="00CF785E">
        <w:t>Both ends on correct side of the view window (same) edge</w:t>
      </w:r>
    </w:p>
    <w:p w:rsidR="001D542C" w:rsidRPr="00CF785E" w:rsidRDefault="001D542C" w:rsidP="008E6E2F">
      <w:pPr>
        <w:pStyle w:val="ListParagraph"/>
        <w:numPr>
          <w:ilvl w:val="0"/>
          <w:numId w:val="12"/>
        </w:numPr>
      </w:pPr>
      <w:r w:rsidRPr="00CF785E">
        <w:t>Trivial Accept</w:t>
      </w:r>
    </w:p>
    <w:p w:rsidR="001D542C" w:rsidRPr="00CF785E" w:rsidRDefault="001D542C" w:rsidP="001D542C">
      <w:r w:rsidRPr="00CF785E">
        <w:t>If both endpoints lie inside all the edges of view window, accept the line “trivially”</w:t>
      </w:r>
      <w:r w:rsidR="008E6E2F">
        <w:t xml:space="preserve">. </w:t>
      </w:r>
      <w:r w:rsidRPr="00CF785E">
        <w:t>If both endpoints lie outside the same edge of view window, reject the line “trivially”</w:t>
      </w:r>
      <w:r w:rsidR="008E6E2F">
        <w:t xml:space="preserve">. </w:t>
      </w:r>
      <w:r w:rsidRPr="00CF785E">
        <w:t>Otherwise, split the line in two segments and accept and reject each segment trivially.</w:t>
      </w:r>
    </w:p>
    <w:p w:rsidR="00E3477D" w:rsidRPr="00E3477D" w:rsidRDefault="00E3477D" w:rsidP="00E3477D">
      <w:pPr>
        <w:rPr>
          <w:b/>
        </w:rPr>
      </w:pPr>
      <w:r w:rsidRPr="00E3477D">
        <w:rPr>
          <w:b/>
        </w:rPr>
        <w:t>Cohen – Sutherland Line Clipping</w:t>
      </w:r>
    </w:p>
    <w:p w:rsidR="00E3477D" w:rsidRDefault="00E3477D" w:rsidP="00E3477D">
      <w:r w:rsidRPr="00CF785E">
        <w:t>The view window is divided into regions as shown in the figure</w:t>
      </w:r>
      <w:r>
        <w:t xml:space="preserve"> 4.</w:t>
      </w:r>
    </w:p>
    <w:p w:rsidR="00E3477D" w:rsidRDefault="00E3477D" w:rsidP="00E3477D">
      <w:pPr>
        <w:keepNext/>
        <w:jc w:val="right"/>
      </w:pPr>
      <w:r>
        <w:rPr>
          <w:noProof/>
        </w:rPr>
        <w:drawing>
          <wp:inline distT="0" distB="0" distL="0" distR="0" wp14:anchorId="1AE4DB21" wp14:editId="58B7464C">
            <wp:extent cx="1790700" cy="978113"/>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a:lum bright="-20000" contrast="40000"/>
                      <a:extLst>
                        <a:ext uri="{28A0092B-C50C-407E-A947-70E740481C1C}">
                          <a14:useLocalDpi xmlns:a14="http://schemas.microsoft.com/office/drawing/2010/main" val="0"/>
                        </a:ext>
                      </a:extLst>
                    </a:blip>
                    <a:srcRect/>
                    <a:stretch>
                      <a:fillRect/>
                    </a:stretch>
                  </pic:blipFill>
                  <pic:spPr bwMode="auto">
                    <a:xfrm>
                      <a:off x="0" y="0"/>
                      <a:ext cx="1790700" cy="978113"/>
                    </a:xfrm>
                    <a:prstGeom prst="rect">
                      <a:avLst/>
                    </a:prstGeom>
                    <a:noFill/>
                    <a:ln>
                      <a:noFill/>
                    </a:ln>
                  </pic:spPr>
                </pic:pic>
              </a:graphicData>
            </a:graphic>
          </wp:inline>
        </w:drawing>
      </w:r>
    </w:p>
    <w:p w:rsidR="00E3477D" w:rsidRPr="00CF785E" w:rsidRDefault="00E3477D" w:rsidP="00E3477D">
      <w:pPr>
        <w:pStyle w:val="Caption"/>
        <w:jc w:val="right"/>
      </w:pPr>
      <w:r>
        <w:t xml:space="preserve">Figure </w:t>
      </w:r>
      <w:fldSimple w:instr=" SEQ Figure \* ARABIC ">
        <w:r>
          <w:rPr>
            <w:noProof/>
          </w:rPr>
          <w:t>4</w:t>
        </w:r>
      </w:fldSimple>
      <w:r>
        <w:t>: Space break up</w:t>
      </w:r>
    </w:p>
    <w:p w:rsidR="00E3477D" w:rsidRPr="00CF785E" w:rsidRDefault="00E3477D" w:rsidP="00E3477D">
      <w:r w:rsidRPr="00CF785E">
        <w:t xml:space="preserve">Most significant bit (MSB) called bit 1 indicates y-value of points </w:t>
      </w:r>
      <w:proofErr w:type="gramStart"/>
      <w:r w:rsidRPr="00CF785E">
        <w:t>are</w:t>
      </w:r>
      <w:proofErr w:type="gramEnd"/>
      <w:r w:rsidRPr="00CF785E">
        <w:t xml:space="preserve"> above </w:t>
      </w:r>
      <w:proofErr w:type="spellStart"/>
      <w:r w:rsidRPr="00CF785E">
        <w:t>y</w:t>
      </w:r>
      <w:r w:rsidRPr="00CF785E">
        <w:rPr>
          <w:vertAlign w:val="subscript"/>
        </w:rPr>
        <w:t>max</w:t>
      </w:r>
      <w:proofErr w:type="spellEnd"/>
    </w:p>
    <w:p w:rsidR="00E3477D" w:rsidRPr="00CF785E" w:rsidRDefault="00E3477D" w:rsidP="00E3477D">
      <w:pPr>
        <w:rPr>
          <w:vertAlign w:val="subscript"/>
        </w:rPr>
      </w:pPr>
      <w:r w:rsidRPr="00CF785E">
        <w:t xml:space="preserve">Bit 2 indicates y-value of points </w:t>
      </w:r>
      <w:proofErr w:type="gramStart"/>
      <w:r w:rsidRPr="00CF785E">
        <w:t>are</w:t>
      </w:r>
      <w:proofErr w:type="gramEnd"/>
      <w:r w:rsidRPr="00CF785E">
        <w:t xml:space="preserve"> below </w:t>
      </w:r>
      <w:proofErr w:type="spellStart"/>
      <w:r w:rsidRPr="00CF785E">
        <w:t>y</w:t>
      </w:r>
      <w:r w:rsidRPr="00CF785E">
        <w:rPr>
          <w:vertAlign w:val="subscript"/>
        </w:rPr>
        <w:t>min</w:t>
      </w:r>
      <w:proofErr w:type="spellEnd"/>
    </w:p>
    <w:p w:rsidR="00E3477D" w:rsidRPr="00CF785E" w:rsidRDefault="00E3477D" w:rsidP="00E3477D">
      <w:pPr>
        <w:rPr>
          <w:vertAlign w:val="subscript"/>
        </w:rPr>
      </w:pPr>
      <w:r w:rsidRPr="00CF785E">
        <w:t xml:space="preserve">Bit 3 indicates x-value of points </w:t>
      </w:r>
      <w:proofErr w:type="gramStart"/>
      <w:r w:rsidRPr="00CF785E">
        <w:t>are</w:t>
      </w:r>
      <w:proofErr w:type="gramEnd"/>
      <w:r w:rsidRPr="00CF785E">
        <w:t xml:space="preserve"> to the right of </w:t>
      </w:r>
      <w:proofErr w:type="spellStart"/>
      <w:r w:rsidRPr="00CF785E">
        <w:t>X</w:t>
      </w:r>
      <w:r w:rsidRPr="00CF785E">
        <w:rPr>
          <w:vertAlign w:val="subscript"/>
        </w:rPr>
        <w:t>max</w:t>
      </w:r>
      <w:proofErr w:type="spellEnd"/>
    </w:p>
    <w:p w:rsidR="00E3477D" w:rsidRPr="00CF785E" w:rsidRDefault="00E3477D" w:rsidP="00E3477D">
      <w:pPr>
        <w:rPr>
          <w:vertAlign w:val="subscript"/>
        </w:rPr>
      </w:pPr>
      <w:r w:rsidRPr="00CF785E">
        <w:t xml:space="preserve">Bit 4 indicates x-value of points </w:t>
      </w:r>
      <w:proofErr w:type="gramStart"/>
      <w:r w:rsidRPr="00CF785E">
        <w:t>are</w:t>
      </w:r>
      <w:proofErr w:type="gramEnd"/>
      <w:r w:rsidRPr="00CF785E">
        <w:t xml:space="preserve"> to the left of </w:t>
      </w:r>
      <w:proofErr w:type="spellStart"/>
      <w:r w:rsidRPr="00CF785E">
        <w:t>X</w:t>
      </w:r>
      <w:r w:rsidRPr="00CF785E">
        <w:rPr>
          <w:vertAlign w:val="subscript"/>
        </w:rPr>
        <w:t>min</w:t>
      </w:r>
      <w:proofErr w:type="spellEnd"/>
    </w:p>
    <w:p w:rsidR="00E3477D" w:rsidRPr="00CF785E" w:rsidRDefault="00E3477D" w:rsidP="00E3477D"/>
    <w:p w:rsidR="00E3477D" w:rsidRPr="00CF785E" w:rsidRDefault="00E3477D" w:rsidP="00E3477D">
      <w:r w:rsidRPr="00CF785E">
        <w:t xml:space="preserve">Consider a line segment whose </w:t>
      </w:r>
      <w:proofErr w:type="spellStart"/>
      <w:r w:rsidRPr="00CF785E">
        <w:t>outcodes</w:t>
      </w:r>
      <w:proofErr w:type="spellEnd"/>
      <w:r w:rsidRPr="00CF785E">
        <w:t xml:space="preserve"> are given by </w:t>
      </w:r>
      <w:r w:rsidRPr="00CF785E">
        <w:rPr>
          <w:i/>
          <w:iCs/>
        </w:rPr>
        <w:t>o</w:t>
      </w:r>
      <w:r w:rsidRPr="00CF785E">
        <w:t xml:space="preserve">1 = </w:t>
      </w:r>
      <w:proofErr w:type="spellStart"/>
      <w:r w:rsidRPr="00CF785E">
        <w:rPr>
          <w:i/>
          <w:iCs/>
        </w:rPr>
        <w:t>outcode</w:t>
      </w:r>
      <w:proofErr w:type="spellEnd"/>
      <w:r w:rsidRPr="00CF785E">
        <w:rPr>
          <w:i/>
          <w:iCs/>
        </w:rPr>
        <w:t>(x</w:t>
      </w:r>
      <w:r w:rsidRPr="00CF785E">
        <w:t xml:space="preserve">1, </w:t>
      </w:r>
      <w:r w:rsidRPr="00CF785E">
        <w:rPr>
          <w:i/>
          <w:iCs/>
        </w:rPr>
        <w:t>y</w:t>
      </w:r>
      <w:r w:rsidRPr="00CF785E">
        <w:t>1</w:t>
      </w:r>
      <w:r w:rsidRPr="00CF785E">
        <w:rPr>
          <w:i/>
          <w:iCs/>
        </w:rPr>
        <w:t xml:space="preserve">) </w:t>
      </w:r>
      <w:r w:rsidRPr="00CF785E">
        <w:t>and</w:t>
      </w:r>
      <w:r w:rsidRPr="00CF785E">
        <w:rPr>
          <w:i/>
          <w:iCs/>
        </w:rPr>
        <w:t>o</w:t>
      </w:r>
      <w:r w:rsidRPr="00CF785E">
        <w:t xml:space="preserve">2 = </w:t>
      </w:r>
      <w:proofErr w:type="spellStart"/>
      <w:r w:rsidRPr="00CF785E">
        <w:rPr>
          <w:i/>
          <w:iCs/>
        </w:rPr>
        <w:t>outcode</w:t>
      </w:r>
      <w:proofErr w:type="spellEnd"/>
      <w:r w:rsidRPr="00CF785E">
        <w:rPr>
          <w:i/>
          <w:iCs/>
        </w:rPr>
        <w:t>(x</w:t>
      </w:r>
      <w:r w:rsidRPr="00CF785E">
        <w:t xml:space="preserve">2, </w:t>
      </w:r>
      <w:r w:rsidRPr="00CF785E">
        <w:rPr>
          <w:i/>
          <w:iCs/>
        </w:rPr>
        <w:t>y</w:t>
      </w:r>
      <w:r w:rsidRPr="00CF785E">
        <w:t>2</w:t>
      </w:r>
      <w:r w:rsidRPr="00CF785E">
        <w:rPr>
          <w:i/>
          <w:iCs/>
        </w:rPr>
        <w:t>)</w:t>
      </w:r>
      <w:r w:rsidRPr="00CF785E">
        <w:t xml:space="preserve">. We can now reason </w:t>
      </w:r>
      <w:r>
        <w:t xml:space="preserve">on the basis of these </w:t>
      </w:r>
      <w:proofErr w:type="spellStart"/>
      <w:r>
        <w:t>outcodes</w:t>
      </w:r>
      <w:proofErr w:type="spellEnd"/>
      <w:r>
        <w:t xml:space="preserve">. </w:t>
      </w:r>
      <w:r w:rsidRPr="00CF785E">
        <w:t>There are four cases</w:t>
      </w:r>
    </w:p>
    <w:p w:rsidR="00E3477D" w:rsidRPr="00CF785E" w:rsidRDefault="00E3477D" w:rsidP="00E3477D">
      <w:pPr>
        <w:pStyle w:val="ListParagraph"/>
        <w:numPr>
          <w:ilvl w:val="0"/>
          <w:numId w:val="13"/>
        </w:numPr>
      </w:pPr>
      <w:r w:rsidRPr="00CF785E">
        <w:t>(</w:t>
      </w:r>
      <w:r w:rsidRPr="00E3477D">
        <w:rPr>
          <w:i/>
          <w:iCs/>
        </w:rPr>
        <w:t>o</w:t>
      </w:r>
      <w:r w:rsidRPr="00CF785E">
        <w:t xml:space="preserve">1= </w:t>
      </w:r>
      <w:r w:rsidRPr="00E3477D">
        <w:rPr>
          <w:i/>
          <w:iCs/>
        </w:rPr>
        <w:t>o</w:t>
      </w:r>
      <w:r w:rsidRPr="00CF785E">
        <w:t xml:space="preserve">2 = 0). Both endpoints are inside the clipping window, as is true for segment </w:t>
      </w:r>
      <w:r w:rsidRPr="00E3477D">
        <w:rPr>
          <w:i/>
          <w:iCs/>
        </w:rPr>
        <w:t xml:space="preserve">AB </w:t>
      </w:r>
      <w:r w:rsidRPr="00CF785E">
        <w:t>in Figure. The entire line segment is inside, and the segment can be sent on to be rasterized.</w:t>
      </w:r>
    </w:p>
    <w:p w:rsidR="00E3477D" w:rsidRPr="00CF785E" w:rsidRDefault="00E3477D" w:rsidP="00E3477D">
      <w:pPr>
        <w:pStyle w:val="ListParagraph"/>
        <w:numPr>
          <w:ilvl w:val="0"/>
          <w:numId w:val="13"/>
        </w:numPr>
      </w:pPr>
      <w:r w:rsidRPr="00CF785E">
        <w:t>(</w:t>
      </w:r>
      <w:r w:rsidRPr="00E3477D">
        <w:rPr>
          <w:i/>
          <w:iCs/>
        </w:rPr>
        <w:t>o</w:t>
      </w:r>
      <w:r w:rsidRPr="00CF785E">
        <w:t xml:space="preserve">1 ≠ 0, </w:t>
      </w:r>
      <w:r w:rsidRPr="00E3477D">
        <w:rPr>
          <w:i/>
          <w:iCs/>
        </w:rPr>
        <w:t>o</w:t>
      </w:r>
      <w:r w:rsidRPr="00CF785E">
        <w:t xml:space="preserve">2 = 0; or vice versa). One endpoint is inside the clipping window; one is outside (see segment </w:t>
      </w:r>
      <w:r w:rsidRPr="00E3477D">
        <w:rPr>
          <w:i/>
          <w:iCs/>
        </w:rPr>
        <w:t xml:space="preserve">CD </w:t>
      </w:r>
      <w:r w:rsidRPr="00CF785E">
        <w:t xml:space="preserve">in Figure). The line segment must be shortened. The nonzero </w:t>
      </w:r>
      <w:proofErr w:type="spellStart"/>
      <w:r w:rsidRPr="00CF785E">
        <w:t>outcode</w:t>
      </w:r>
      <w:proofErr w:type="spellEnd"/>
      <w:r w:rsidRPr="00CF785E">
        <w:t xml:space="preserve"> indicates which edge or edges of the window are crossed by the segment. One or two intersections must be computed. Note that after one intersection is computed, we can compute </w:t>
      </w:r>
      <w:proofErr w:type="gramStart"/>
      <w:r w:rsidRPr="00CF785E">
        <w:t xml:space="preserve">the </w:t>
      </w:r>
      <w:proofErr w:type="spellStart"/>
      <w:r w:rsidRPr="00CF785E">
        <w:t>outcode</w:t>
      </w:r>
      <w:proofErr w:type="spellEnd"/>
      <w:proofErr w:type="gramEnd"/>
      <w:r w:rsidRPr="00CF785E">
        <w:t xml:space="preserve"> of the point of intersection to determine whether another intersection calculation is required.</w:t>
      </w:r>
    </w:p>
    <w:p w:rsidR="00E3477D" w:rsidRPr="00CF785E" w:rsidRDefault="00E3477D" w:rsidP="00E3477D">
      <w:pPr>
        <w:pStyle w:val="ListParagraph"/>
        <w:numPr>
          <w:ilvl w:val="0"/>
          <w:numId w:val="13"/>
        </w:numPr>
      </w:pPr>
      <w:r w:rsidRPr="00CF785E">
        <w:lastRenderedPageBreak/>
        <w:t>(</w:t>
      </w:r>
      <w:r w:rsidRPr="00E3477D">
        <w:rPr>
          <w:i/>
          <w:iCs/>
        </w:rPr>
        <w:t>o</w:t>
      </w:r>
      <w:r w:rsidRPr="00CF785E">
        <w:t xml:space="preserve">1 &amp; </w:t>
      </w:r>
      <w:r w:rsidRPr="00E3477D">
        <w:rPr>
          <w:i/>
          <w:iCs/>
        </w:rPr>
        <w:t>o</w:t>
      </w:r>
      <w:r w:rsidRPr="00CF785E">
        <w:t xml:space="preserve">2 ≠ 0). By taking the bitwise AND of </w:t>
      </w:r>
      <w:proofErr w:type="gramStart"/>
      <w:r w:rsidRPr="00CF785E">
        <w:t xml:space="preserve">the </w:t>
      </w:r>
      <w:proofErr w:type="spellStart"/>
      <w:r w:rsidRPr="00CF785E">
        <w:t>outcodes</w:t>
      </w:r>
      <w:proofErr w:type="spellEnd"/>
      <w:proofErr w:type="gramEnd"/>
      <w:r w:rsidRPr="00CF785E">
        <w:t xml:space="preserve">, we determine whether or not the two endpoints lie on the same outside side of the window. If so, the line segment can be discarded (see segment </w:t>
      </w:r>
      <w:r w:rsidRPr="00E3477D">
        <w:rPr>
          <w:i/>
          <w:iCs/>
        </w:rPr>
        <w:t xml:space="preserve">EF </w:t>
      </w:r>
      <w:r w:rsidRPr="00CF785E">
        <w:t>in Figure).</w:t>
      </w:r>
    </w:p>
    <w:p w:rsidR="00E3477D" w:rsidRPr="00CF785E" w:rsidRDefault="00E3477D" w:rsidP="00E3477D">
      <w:pPr>
        <w:pStyle w:val="ListParagraph"/>
        <w:numPr>
          <w:ilvl w:val="0"/>
          <w:numId w:val="13"/>
        </w:numPr>
      </w:pPr>
      <w:r w:rsidRPr="00CF785E">
        <w:t>(</w:t>
      </w:r>
      <w:r w:rsidRPr="00E3477D">
        <w:rPr>
          <w:i/>
          <w:iCs/>
        </w:rPr>
        <w:t>o</w:t>
      </w:r>
      <w:r w:rsidRPr="00CF785E">
        <w:t xml:space="preserve">1 &amp; </w:t>
      </w:r>
      <w:r w:rsidRPr="00E3477D">
        <w:rPr>
          <w:i/>
          <w:iCs/>
        </w:rPr>
        <w:t>o</w:t>
      </w:r>
      <w:r w:rsidRPr="00CF785E">
        <w:t xml:space="preserve">2 = 0). Both endpoints are outside, but they are on the outside of different edges of the window. As we can see from segments </w:t>
      </w:r>
      <w:r w:rsidRPr="00E3477D">
        <w:rPr>
          <w:i/>
          <w:iCs/>
        </w:rPr>
        <w:t xml:space="preserve">GH </w:t>
      </w:r>
      <w:r w:rsidRPr="00CF785E">
        <w:t xml:space="preserve">and </w:t>
      </w:r>
      <w:r w:rsidRPr="00E3477D">
        <w:rPr>
          <w:i/>
          <w:iCs/>
        </w:rPr>
        <w:t xml:space="preserve">IJ </w:t>
      </w:r>
      <w:r w:rsidRPr="00CF785E">
        <w:t xml:space="preserve">in Figure, we cannot tell from just the </w:t>
      </w:r>
      <w:proofErr w:type="spellStart"/>
      <w:r w:rsidRPr="00CF785E">
        <w:t>outcodes</w:t>
      </w:r>
      <w:proofErr w:type="spellEnd"/>
      <w:r w:rsidRPr="00CF785E">
        <w:t xml:space="preserve"> whether the segment can be discarded or must be shortened. The best we can do is to intersect with one of the sides of the window and to check </w:t>
      </w:r>
      <w:proofErr w:type="gramStart"/>
      <w:r w:rsidRPr="00CF785E">
        <w:t xml:space="preserve">the </w:t>
      </w:r>
      <w:proofErr w:type="spellStart"/>
      <w:r w:rsidRPr="00CF785E">
        <w:t>outcode</w:t>
      </w:r>
      <w:proofErr w:type="spellEnd"/>
      <w:proofErr w:type="gramEnd"/>
      <w:r w:rsidRPr="00CF785E">
        <w:t xml:space="preserve"> of the resulting point.</w:t>
      </w:r>
    </w:p>
    <w:p w:rsidR="00E3477D" w:rsidRPr="00E3477D" w:rsidRDefault="00E3477D" w:rsidP="00E3477D">
      <w:pPr>
        <w:rPr>
          <w:b/>
        </w:rPr>
      </w:pPr>
      <w:r w:rsidRPr="00E3477D">
        <w:rPr>
          <w:b/>
          <w:bCs/>
        </w:rPr>
        <w:t>Liang-</w:t>
      </w:r>
      <w:proofErr w:type="spellStart"/>
      <w:r w:rsidRPr="00E3477D">
        <w:rPr>
          <w:b/>
          <w:bCs/>
        </w:rPr>
        <w:t>Barsky</w:t>
      </w:r>
      <w:proofErr w:type="spellEnd"/>
      <w:r w:rsidRPr="00E3477D">
        <w:rPr>
          <w:b/>
          <w:bCs/>
        </w:rPr>
        <w:t xml:space="preserve"> Clipping</w:t>
      </w:r>
    </w:p>
    <w:p w:rsidR="00E3477D" w:rsidRPr="00CF785E" w:rsidRDefault="00E3477D" w:rsidP="00E3477D">
      <w:pPr>
        <w:pStyle w:val="ListParagraph"/>
        <w:numPr>
          <w:ilvl w:val="0"/>
          <w:numId w:val="14"/>
        </w:numPr>
      </w:pPr>
      <w:r w:rsidRPr="00CF785E">
        <w:t>A line parallel to a clipping window edge has pi = 0 for that boundary.</w:t>
      </w:r>
    </w:p>
    <w:p w:rsidR="00E3477D" w:rsidRPr="00CF785E" w:rsidRDefault="00E3477D" w:rsidP="00E3477D">
      <w:pPr>
        <w:pStyle w:val="ListParagraph"/>
        <w:numPr>
          <w:ilvl w:val="0"/>
          <w:numId w:val="14"/>
        </w:numPr>
      </w:pPr>
      <w:r w:rsidRPr="00CF785E">
        <w:t>If for that i, qi &lt; 0, the line is completely outside and can be eliminated.</w:t>
      </w:r>
    </w:p>
    <w:p w:rsidR="00E3477D" w:rsidRPr="00CF785E" w:rsidRDefault="00E3477D" w:rsidP="00E3477D">
      <w:pPr>
        <w:pStyle w:val="ListParagraph"/>
        <w:numPr>
          <w:ilvl w:val="0"/>
          <w:numId w:val="14"/>
        </w:numPr>
      </w:pPr>
      <w:r w:rsidRPr="00CF785E">
        <w:t>When pi &lt; 0 the line proceeds outside to inside the clip window and when pi &gt; 0, the line proceeds inside to outside.</w:t>
      </w:r>
    </w:p>
    <w:p w:rsidR="00E3477D" w:rsidRPr="00CF785E" w:rsidRDefault="00E3477D" w:rsidP="00E3477D">
      <w:pPr>
        <w:pStyle w:val="ListParagraph"/>
        <w:numPr>
          <w:ilvl w:val="0"/>
          <w:numId w:val="14"/>
        </w:numPr>
      </w:pPr>
      <w:r w:rsidRPr="00CF785E">
        <w:t>For nonzero pi, t = qi/pi gives the intersection point.</w:t>
      </w:r>
    </w:p>
    <w:p w:rsidR="00E3477D" w:rsidRPr="00CF785E" w:rsidRDefault="00E3477D" w:rsidP="00E3477D">
      <w:pPr>
        <w:pStyle w:val="ListParagraph"/>
        <w:numPr>
          <w:ilvl w:val="0"/>
          <w:numId w:val="14"/>
        </w:numPr>
      </w:pPr>
      <w:r w:rsidRPr="00CF785E">
        <w:t>For each line, calculate t1 and t2. For t1, look at boundaries for which pi &lt; 0 (outside view window). Take t1 to be the largest among (0, qi/pi). For t2, look at boundaries for which pi &gt; 0 (inside view window). Take t2 to be the minimum of (1, qi/pi). If t1 &gt; t2, the line is outside and therefore rejected.</w:t>
      </w:r>
    </w:p>
    <w:p w:rsidR="006629DE" w:rsidRPr="006629DE" w:rsidRDefault="006629DE" w:rsidP="006629DE">
      <w:pPr>
        <w:rPr>
          <w:b/>
        </w:rPr>
      </w:pPr>
      <w:r w:rsidRPr="006629DE">
        <w:rPr>
          <w:b/>
        </w:rPr>
        <w:t>Polygon Clipping</w:t>
      </w:r>
    </w:p>
    <w:p w:rsidR="006629DE" w:rsidRPr="00CF785E" w:rsidRDefault="006629DE" w:rsidP="006629DE">
      <w:r>
        <w:t>Polygon clipping is d</w:t>
      </w:r>
      <w:r w:rsidRPr="00CF785E">
        <w:t>ifficult task</w:t>
      </w:r>
      <w:r>
        <w:t xml:space="preserve">. </w:t>
      </w:r>
      <w:r w:rsidRPr="00CF785E">
        <w:t>Polygon clipping may result in</w:t>
      </w:r>
    </w:p>
    <w:p w:rsidR="006629DE" w:rsidRPr="00CF785E" w:rsidRDefault="006629DE" w:rsidP="006629DE">
      <w:pPr>
        <w:pStyle w:val="ListParagraph"/>
        <w:numPr>
          <w:ilvl w:val="0"/>
          <w:numId w:val="15"/>
        </w:numPr>
      </w:pPr>
      <w:r w:rsidRPr="00CF785E">
        <w:t>Original Polygon</w:t>
      </w:r>
    </w:p>
    <w:p w:rsidR="006629DE" w:rsidRPr="00CF785E" w:rsidRDefault="006629DE" w:rsidP="006629DE">
      <w:pPr>
        <w:pStyle w:val="ListParagraph"/>
        <w:numPr>
          <w:ilvl w:val="0"/>
          <w:numId w:val="15"/>
        </w:numPr>
      </w:pPr>
      <w:r w:rsidRPr="00CF785E">
        <w:t>New polygon</w:t>
      </w:r>
    </w:p>
    <w:p w:rsidR="006629DE" w:rsidRPr="00CF785E" w:rsidRDefault="006629DE" w:rsidP="006629DE">
      <w:pPr>
        <w:pStyle w:val="ListParagraph"/>
        <w:numPr>
          <w:ilvl w:val="0"/>
          <w:numId w:val="15"/>
        </w:numPr>
      </w:pPr>
      <w:r w:rsidRPr="00CF785E">
        <w:t>Nothing</w:t>
      </w:r>
    </w:p>
    <w:p w:rsidR="006629DE" w:rsidRPr="006629DE" w:rsidRDefault="006629DE" w:rsidP="006629DE">
      <w:pPr>
        <w:rPr>
          <w:b/>
        </w:rPr>
      </w:pPr>
      <w:r w:rsidRPr="006629DE">
        <w:rPr>
          <w:b/>
        </w:rPr>
        <w:t>Sutherland-</w:t>
      </w:r>
      <w:proofErr w:type="spellStart"/>
      <w:r w:rsidRPr="006629DE">
        <w:rPr>
          <w:b/>
        </w:rPr>
        <w:t>Hodgman</w:t>
      </w:r>
      <w:proofErr w:type="spellEnd"/>
      <w:r w:rsidRPr="006629DE">
        <w:rPr>
          <w:b/>
        </w:rPr>
        <w:t xml:space="preserve"> Clipping</w:t>
      </w:r>
    </w:p>
    <w:p w:rsidR="006629DE" w:rsidRPr="00CF785E" w:rsidRDefault="006629DE" w:rsidP="006629DE">
      <w:pPr>
        <w:pStyle w:val="ListParagraph"/>
        <w:numPr>
          <w:ilvl w:val="0"/>
          <w:numId w:val="16"/>
        </w:numPr>
      </w:pPr>
      <w:r w:rsidRPr="00CF785E">
        <w:t>Consider each edge of the view window individually</w:t>
      </w:r>
    </w:p>
    <w:p w:rsidR="006629DE" w:rsidRPr="00CF785E" w:rsidRDefault="006629DE" w:rsidP="006629DE">
      <w:pPr>
        <w:pStyle w:val="ListParagraph"/>
        <w:numPr>
          <w:ilvl w:val="0"/>
          <w:numId w:val="16"/>
        </w:numPr>
      </w:pPr>
      <w:r w:rsidRPr="00CF785E">
        <w:t>Clip the polygon against the view window edge’s equation</w:t>
      </w:r>
    </w:p>
    <w:p w:rsidR="006629DE" w:rsidRPr="00CF785E" w:rsidRDefault="006629DE" w:rsidP="006629DE">
      <w:pPr>
        <w:pStyle w:val="ListParagraph"/>
        <w:numPr>
          <w:ilvl w:val="0"/>
          <w:numId w:val="16"/>
        </w:numPr>
      </w:pPr>
      <w:r w:rsidRPr="00CF785E">
        <w:t>After doing all edges, the polygon is fully clipped</w:t>
      </w:r>
    </w:p>
    <w:p w:rsidR="006629DE" w:rsidRPr="00CF785E" w:rsidRDefault="006629DE" w:rsidP="006629DE">
      <w:pPr>
        <w:pStyle w:val="ListParagraph"/>
        <w:numPr>
          <w:ilvl w:val="0"/>
          <w:numId w:val="16"/>
        </w:numPr>
      </w:pPr>
      <w:r w:rsidRPr="00CF785E">
        <w:t>Light, Surface and Imaging</w:t>
      </w:r>
    </w:p>
    <w:p w:rsidR="006629DE" w:rsidRPr="00CF785E" w:rsidRDefault="006629DE" w:rsidP="006629DE">
      <w:pPr>
        <w:pStyle w:val="ListParagraph"/>
        <w:numPr>
          <w:ilvl w:val="0"/>
          <w:numId w:val="16"/>
        </w:numPr>
      </w:pPr>
      <w:r w:rsidRPr="00CF785E">
        <w:t>Illumination has strong impact on appearance of the surface</w:t>
      </w:r>
    </w:p>
    <w:p w:rsidR="006629DE" w:rsidRPr="00056EFA" w:rsidRDefault="00056EFA" w:rsidP="006629DE">
      <w:pPr>
        <w:rPr>
          <w:b/>
          <w:sz w:val="24"/>
        </w:rPr>
      </w:pPr>
      <w:r w:rsidRPr="00056EFA">
        <w:rPr>
          <w:b/>
          <w:sz w:val="24"/>
        </w:rPr>
        <w:t>Lighting and Shading</w:t>
      </w:r>
    </w:p>
    <w:p w:rsidR="006629DE" w:rsidRPr="00056EFA" w:rsidRDefault="006629DE" w:rsidP="006629DE">
      <w:pPr>
        <w:rPr>
          <w:rFonts w:ascii="Calibri" w:hAnsi="Calibri" w:cs="Calibri"/>
          <w:bCs/>
        </w:rPr>
      </w:pPr>
      <w:r w:rsidRPr="006629DE">
        <w:rPr>
          <w:rFonts w:ascii="Calibri" w:hAnsi="Calibri" w:cs="Calibri"/>
          <w:b/>
          <w:bCs/>
        </w:rPr>
        <w:t>Surfaces</w:t>
      </w:r>
      <w:r w:rsidR="00056EFA">
        <w:rPr>
          <w:rFonts w:ascii="Calibri" w:hAnsi="Calibri" w:cs="Calibri"/>
          <w:b/>
          <w:bCs/>
        </w:rPr>
        <w:t xml:space="preserve">: </w:t>
      </w:r>
      <w:r w:rsidR="00056EFA">
        <w:rPr>
          <w:rFonts w:ascii="Calibri" w:hAnsi="Calibri" w:cs="Calibri"/>
          <w:bCs/>
        </w:rPr>
        <w:t xml:space="preserve">Surfaces play important role in lighting and shading. </w:t>
      </w:r>
      <w:proofErr w:type="spellStart"/>
      <w:r w:rsidR="00056EFA">
        <w:rPr>
          <w:rFonts w:ascii="Calibri" w:hAnsi="Calibri" w:cs="Calibri"/>
          <w:bCs/>
        </w:rPr>
        <w:t>Surfacetypes</w:t>
      </w:r>
      <w:proofErr w:type="spellEnd"/>
      <w:r w:rsidR="00056EFA">
        <w:rPr>
          <w:rFonts w:ascii="Calibri" w:hAnsi="Calibri" w:cs="Calibri"/>
          <w:bCs/>
        </w:rPr>
        <w:t xml:space="preserve"> according to their reflective properties are as under.</w:t>
      </w:r>
    </w:p>
    <w:p w:rsidR="006629DE" w:rsidRPr="00056EFA" w:rsidRDefault="006629DE" w:rsidP="006629DE">
      <w:pPr>
        <w:rPr>
          <w:b/>
        </w:rPr>
      </w:pPr>
      <w:r w:rsidRPr="00056EFA">
        <w:rPr>
          <w:b/>
        </w:rPr>
        <w:t>Specular Surfaces</w:t>
      </w:r>
      <w:r w:rsidR="00056EFA">
        <w:rPr>
          <w:b/>
        </w:rPr>
        <w:t xml:space="preserve">: </w:t>
      </w:r>
      <w:r w:rsidRPr="006629DE">
        <w:rPr>
          <w:bCs/>
        </w:rPr>
        <w:t xml:space="preserve">Specular surfaces </w:t>
      </w:r>
      <w:r w:rsidRPr="00CF785E">
        <w:t xml:space="preserve">appear shiny because most of the light that is reflected or </w:t>
      </w:r>
      <w:r w:rsidRPr="006629DE">
        <w:rPr>
          <w:bCs/>
        </w:rPr>
        <w:t xml:space="preserve">scattered </w:t>
      </w:r>
      <w:r w:rsidRPr="00CF785E">
        <w:t>is in a narrow range of angles close to the angle of reflection.</w:t>
      </w:r>
      <w:r w:rsidR="00056EFA">
        <w:rPr>
          <w:b/>
        </w:rPr>
        <w:t xml:space="preserve"> </w:t>
      </w:r>
      <w:r w:rsidRPr="00CF785E">
        <w:t xml:space="preserve">Mirrors are </w:t>
      </w:r>
      <w:r w:rsidRPr="006629DE">
        <w:rPr>
          <w:bCs/>
        </w:rPr>
        <w:t>perfectly specular surfaces</w:t>
      </w:r>
    </w:p>
    <w:p w:rsidR="006629DE" w:rsidRPr="00CF785E" w:rsidRDefault="006629DE" w:rsidP="006629DE">
      <w:r w:rsidRPr="00056EFA">
        <w:rPr>
          <w:b/>
        </w:rPr>
        <w:lastRenderedPageBreak/>
        <w:t>Diffusive Surfaces</w:t>
      </w:r>
      <w:r w:rsidR="00056EFA">
        <w:rPr>
          <w:b/>
        </w:rPr>
        <w:t xml:space="preserve">: </w:t>
      </w:r>
      <w:r w:rsidRPr="006629DE">
        <w:rPr>
          <w:bCs/>
        </w:rPr>
        <w:t xml:space="preserve">Diffuse surfaces </w:t>
      </w:r>
      <w:r w:rsidRPr="00CF785E">
        <w:t>are characterized by reflected light being scattered in all directions. Walls painted with matte or flat paint are diffuse reflectors.</w:t>
      </w:r>
      <w:r w:rsidR="00056EFA">
        <w:t xml:space="preserve"> </w:t>
      </w:r>
      <w:r w:rsidRPr="006629DE">
        <w:rPr>
          <w:bCs/>
        </w:rPr>
        <w:t xml:space="preserve">Perfectly diffuse surfaces </w:t>
      </w:r>
      <w:r w:rsidRPr="00CF785E">
        <w:t xml:space="preserve">scatter </w:t>
      </w:r>
      <w:r w:rsidR="00056EFA">
        <w:t xml:space="preserve">light equally in all directions. </w:t>
      </w:r>
      <w:r w:rsidRPr="00CF785E">
        <w:t>Flat perfectly diffuse surface appears the same to all viewers.</w:t>
      </w:r>
    </w:p>
    <w:p w:rsidR="006629DE" w:rsidRPr="00CF785E" w:rsidRDefault="006629DE" w:rsidP="006629DE">
      <w:r w:rsidRPr="00056EFA">
        <w:rPr>
          <w:b/>
        </w:rPr>
        <w:t>Translucent Surfaces</w:t>
      </w:r>
      <w:r w:rsidR="00056EFA">
        <w:rPr>
          <w:b/>
        </w:rPr>
        <w:t xml:space="preserve">: </w:t>
      </w:r>
      <w:r w:rsidRPr="006629DE">
        <w:rPr>
          <w:bCs/>
        </w:rPr>
        <w:t xml:space="preserve">Translucent surfaces </w:t>
      </w:r>
      <w:r w:rsidRPr="00CF785E">
        <w:t xml:space="preserve">allow some light to penetrate the surface and to emerge from another location on the object. This process of </w:t>
      </w:r>
      <w:r w:rsidRPr="006629DE">
        <w:rPr>
          <w:bCs/>
        </w:rPr>
        <w:t xml:space="preserve">refraction </w:t>
      </w:r>
      <w:r w:rsidRPr="00CF785E">
        <w:t>characterizes glass and water.</w:t>
      </w:r>
      <w:r w:rsidR="00056EFA">
        <w:t xml:space="preserve"> </w:t>
      </w:r>
      <w:r w:rsidRPr="00CF785E">
        <w:t>Some incident light may also be reflected at the surface.</w:t>
      </w:r>
    </w:p>
    <w:p w:rsidR="00056EFA" w:rsidRPr="00056EFA" w:rsidRDefault="00056EFA" w:rsidP="00056EFA">
      <w:pPr>
        <w:rPr>
          <w:b/>
        </w:rPr>
      </w:pPr>
      <w:r w:rsidRPr="00056EFA">
        <w:rPr>
          <w:b/>
        </w:rPr>
        <w:t>Shadows</w:t>
      </w:r>
    </w:p>
    <w:p w:rsidR="00056EFA" w:rsidRPr="00CF785E" w:rsidRDefault="00056EFA" w:rsidP="00056EFA">
      <w:r w:rsidRPr="00CF785E">
        <w:t>Shadows created by finite-size light source.</w:t>
      </w:r>
      <w:r>
        <w:t xml:space="preserve"> Shadows are classified as</w:t>
      </w:r>
    </w:p>
    <w:p w:rsidR="00056EFA" w:rsidRPr="00CF785E" w:rsidRDefault="00056EFA" w:rsidP="00056EFA">
      <w:pPr>
        <w:pStyle w:val="ListParagraph"/>
        <w:numPr>
          <w:ilvl w:val="0"/>
          <w:numId w:val="17"/>
        </w:numPr>
      </w:pPr>
      <w:r w:rsidRPr="00056EFA">
        <w:rPr>
          <w:bCs/>
        </w:rPr>
        <w:t>Umbra</w:t>
      </w:r>
      <w:r w:rsidRPr="00CF785E">
        <w:t xml:space="preserve"> – full shadow</w:t>
      </w:r>
    </w:p>
    <w:p w:rsidR="00056EFA" w:rsidRPr="00CF785E" w:rsidRDefault="00056EFA" w:rsidP="00056EFA">
      <w:pPr>
        <w:pStyle w:val="ListParagraph"/>
        <w:numPr>
          <w:ilvl w:val="0"/>
          <w:numId w:val="17"/>
        </w:numPr>
      </w:pPr>
      <w:r w:rsidRPr="00056EFA">
        <w:rPr>
          <w:bCs/>
        </w:rPr>
        <w:t>Penumbra</w:t>
      </w:r>
      <w:r w:rsidRPr="00CF785E">
        <w:t xml:space="preserve"> – partial shadow</w:t>
      </w:r>
    </w:p>
    <w:p w:rsidR="00056EFA" w:rsidRPr="003A7421" w:rsidRDefault="00056EFA" w:rsidP="00056EFA">
      <w:r w:rsidRPr="003A7421">
        <w:rPr>
          <w:b/>
        </w:rPr>
        <w:t>Light Sources</w:t>
      </w:r>
      <w:r w:rsidR="003A7421">
        <w:rPr>
          <w:b/>
        </w:rPr>
        <w:t xml:space="preserve">: </w:t>
      </w:r>
      <w:r w:rsidR="003A7421">
        <w:t>Light sources are categorized as</w:t>
      </w:r>
    </w:p>
    <w:p w:rsidR="00056EFA" w:rsidRPr="00CF785E" w:rsidRDefault="00056EFA" w:rsidP="003A7421">
      <w:pPr>
        <w:pStyle w:val="ListParagraph"/>
        <w:numPr>
          <w:ilvl w:val="0"/>
          <w:numId w:val="18"/>
        </w:numPr>
      </w:pPr>
      <w:r w:rsidRPr="00CF785E">
        <w:t>Ambient Light (uniform lighting)</w:t>
      </w:r>
    </w:p>
    <w:p w:rsidR="00056EFA" w:rsidRPr="00CF785E" w:rsidRDefault="00056EFA" w:rsidP="003A7421">
      <w:pPr>
        <w:pStyle w:val="ListParagraph"/>
        <w:numPr>
          <w:ilvl w:val="0"/>
          <w:numId w:val="18"/>
        </w:numPr>
      </w:pPr>
      <w:r w:rsidRPr="00CF785E">
        <w:t>Point Source (emits light equally in all directions)</w:t>
      </w:r>
    </w:p>
    <w:p w:rsidR="00056EFA" w:rsidRPr="00CF785E" w:rsidRDefault="00056EFA" w:rsidP="003A7421">
      <w:pPr>
        <w:pStyle w:val="ListParagraph"/>
        <w:numPr>
          <w:ilvl w:val="0"/>
          <w:numId w:val="18"/>
        </w:numPr>
      </w:pPr>
      <w:r w:rsidRPr="00CF785E">
        <w:t>Spot Lights (Restrict light from ideal point source)</w:t>
      </w:r>
    </w:p>
    <w:p w:rsidR="003A7421" w:rsidRPr="00CF785E" w:rsidRDefault="003A7421" w:rsidP="003A7421">
      <w:proofErr w:type="spellStart"/>
      <w:r w:rsidRPr="00CF785E">
        <w:t>Phong</w:t>
      </w:r>
      <w:proofErr w:type="spellEnd"/>
      <w:r w:rsidRPr="00CF785E">
        <w:t xml:space="preserve"> Reflection Model</w:t>
      </w:r>
    </w:p>
    <w:p w:rsidR="003A7421" w:rsidRPr="00CF785E" w:rsidRDefault="003A7421" w:rsidP="003A7421">
      <w:r w:rsidRPr="00CF785E">
        <w:t>A simple model supports three models of light – matter interactions</w:t>
      </w:r>
      <w:r>
        <w:t xml:space="preserve"> i.e.</w:t>
      </w:r>
    </w:p>
    <w:p w:rsidR="003A7421" w:rsidRPr="00CF785E" w:rsidRDefault="003A7421" w:rsidP="003A7421">
      <w:pPr>
        <w:pStyle w:val="ListParagraph"/>
        <w:numPr>
          <w:ilvl w:val="0"/>
          <w:numId w:val="19"/>
        </w:numPr>
      </w:pPr>
      <w:r w:rsidRPr="00CF785E">
        <w:t>Diffuse</w:t>
      </w:r>
    </w:p>
    <w:p w:rsidR="003A7421" w:rsidRPr="00CF785E" w:rsidRDefault="003A7421" w:rsidP="003A7421">
      <w:pPr>
        <w:pStyle w:val="ListParagraph"/>
        <w:numPr>
          <w:ilvl w:val="0"/>
          <w:numId w:val="19"/>
        </w:numPr>
      </w:pPr>
      <w:r w:rsidRPr="00CF785E">
        <w:t>Specular</w:t>
      </w:r>
    </w:p>
    <w:p w:rsidR="003A7421" w:rsidRPr="00CF785E" w:rsidRDefault="003A7421" w:rsidP="003A7421">
      <w:pPr>
        <w:pStyle w:val="ListParagraph"/>
        <w:numPr>
          <w:ilvl w:val="0"/>
          <w:numId w:val="19"/>
        </w:numPr>
      </w:pPr>
      <w:r w:rsidRPr="00CF785E">
        <w:t>Ambient</w:t>
      </w:r>
    </w:p>
    <w:p w:rsidR="003A7421" w:rsidRPr="00CF785E" w:rsidRDefault="003A7421" w:rsidP="003A7421">
      <w:proofErr w:type="gramStart"/>
      <w:r w:rsidRPr="00CF785E">
        <w:t>and</w:t>
      </w:r>
      <w:proofErr w:type="gramEnd"/>
      <w:r w:rsidRPr="00CF785E">
        <w:t xml:space="preserve"> uses four vectors</w:t>
      </w:r>
    </w:p>
    <w:p w:rsidR="003A7421" w:rsidRPr="00CF785E" w:rsidRDefault="00F13546" w:rsidP="003A7421">
      <w:pPr>
        <w:pStyle w:val="ListParagraph"/>
        <w:numPr>
          <w:ilvl w:val="0"/>
          <w:numId w:val="20"/>
        </w:numPr>
      </w:pPr>
      <w:r>
        <w:t>n</w:t>
      </w:r>
      <w:r w:rsidR="003A7421" w:rsidRPr="00CF785E">
        <w:t>ormal</w:t>
      </w:r>
    </w:p>
    <w:p w:rsidR="003A7421" w:rsidRPr="00CF785E" w:rsidRDefault="003A7421" w:rsidP="003A7421">
      <w:pPr>
        <w:pStyle w:val="ListParagraph"/>
        <w:numPr>
          <w:ilvl w:val="0"/>
          <w:numId w:val="20"/>
        </w:numPr>
      </w:pPr>
      <w:r w:rsidRPr="00CF785E">
        <w:t>to source</w:t>
      </w:r>
    </w:p>
    <w:p w:rsidR="003A7421" w:rsidRPr="00CF785E" w:rsidRDefault="003A7421" w:rsidP="003A7421">
      <w:pPr>
        <w:pStyle w:val="ListParagraph"/>
        <w:numPr>
          <w:ilvl w:val="0"/>
          <w:numId w:val="20"/>
        </w:numPr>
      </w:pPr>
      <w:r w:rsidRPr="00CF785E">
        <w:t>to viewer</w:t>
      </w:r>
    </w:p>
    <w:p w:rsidR="003A7421" w:rsidRDefault="003A7421" w:rsidP="003A7421">
      <w:pPr>
        <w:pStyle w:val="ListParagraph"/>
        <w:numPr>
          <w:ilvl w:val="0"/>
          <w:numId w:val="20"/>
        </w:numPr>
      </w:pPr>
      <w:r w:rsidRPr="00CF785E">
        <w:t>perfect reflector</w:t>
      </w:r>
    </w:p>
    <w:p w:rsidR="00F13546" w:rsidRPr="00CF785E" w:rsidRDefault="00F13546" w:rsidP="00F13546">
      <w:pPr>
        <w:ind w:left="360"/>
        <w:jc w:val="center"/>
      </w:pPr>
      <w:r>
        <w:rPr>
          <w:noProof/>
        </w:rPr>
        <w:drawing>
          <wp:inline distT="0" distB="0" distL="0" distR="0">
            <wp:extent cx="1171575" cy="771525"/>
            <wp:effectExtent l="0" t="0" r="9525" b="952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171575" cy="771525"/>
                    </a:xfrm>
                    <a:prstGeom prst="rect">
                      <a:avLst/>
                    </a:prstGeom>
                    <a:noFill/>
                    <a:ln>
                      <a:noFill/>
                    </a:ln>
                  </pic:spPr>
                </pic:pic>
              </a:graphicData>
            </a:graphic>
          </wp:inline>
        </w:drawing>
      </w:r>
    </w:p>
    <w:p w:rsidR="003A7421" w:rsidRPr="003A7421" w:rsidRDefault="003A7421" w:rsidP="003A7421">
      <w:pPr>
        <w:rPr>
          <w:b/>
        </w:rPr>
      </w:pPr>
      <w:r w:rsidRPr="003A7421">
        <w:rPr>
          <w:b/>
        </w:rPr>
        <w:t>Ideal Reflector</w:t>
      </w:r>
    </w:p>
    <w:p w:rsidR="003A7421" w:rsidRPr="00CF785E" w:rsidRDefault="003A7421" w:rsidP="003A7421">
      <w:r w:rsidRPr="00CF785E">
        <w:t>Local orientation of the surfa</w:t>
      </w:r>
      <w:r w:rsidR="00F13546">
        <w:t xml:space="preserve">ce determines the normal vector. Law of reflection is obeyed. </w:t>
      </w:r>
      <w:r w:rsidRPr="00CF785E">
        <w:t>The three vectors must lie in same plane</w:t>
      </w:r>
    </w:p>
    <w:p w:rsidR="00F13546" w:rsidRDefault="00F13546" w:rsidP="00F13546">
      <w:pPr>
        <w:rPr>
          <w:b/>
        </w:rPr>
      </w:pPr>
    </w:p>
    <w:p w:rsidR="00F13546" w:rsidRPr="00F13546" w:rsidRDefault="00F13546" w:rsidP="00F13546">
      <w:pPr>
        <w:rPr>
          <w:b/>
        </w:rPr>
      </w:pPr>
      <w:proofErr w:type="spellStart"/>
      <w:r w:rsidRPr="00F13546">
        <w:rPr>
          <w:b/>
        </w:rPr>
        <w:lastRenderedPageBreak/>
        <w:t>Lambertian</w:t>
      </w:r>
      <w:proofErr w:type="spellEnd"/>
      <w:r w:rsidRPr="00F13546">
        <w:rPr>
          <w:b/>
        </w:rPr>
        <w:t xml:space="preserve"> Surface</w:t>
      </w:r>
    </w:p>
    <w:p w:rsidR="00F13546" w:rsidRPr="00CF785E" w:rsidRDefault="00F13546" w:rsidP="00F13546">
      <w:pPr>
        <w:rPr>
          <w:vertAlign w:val="subscript"/>
        </w:rPr>
      </w:pPr>
      <w:r w:rsidRPr="00CF785E">
        <w:t>Perfectly diffuse reflector</w:t>
      </w:r>
      <w:r>
        <w:t xml:space="preserve">. </w:t>
      </w:r>
      <w:r w:rsidRPr="00CF785E">
        <w:t>Light scattered equally in all directions</w:t>
      </w:r>
      <w:r>
        <w:t xml:space="preserve">. </w:t>
      </w:r>
      <w:r w:rsidRPr="00CF785E">
        <w:t>Amount of light reflected is proportional to the vertical component of incoming light</w:t>
      </w:r>
      <w:r>
        <w:t xml:space="preserve"> </w:t>
      </w:r>
      <w:r w:rsidRPr="00CF785E">
        <w:t>reflected light ~</w:t>
      </w:r>
      <w:proofErr w:type="spellStart"/>
      <w:r w:rsidRPr="00CF785E">
        <w:t>cos</w:t>
      </w:r>
      <w:proofErr w:type="spellEnd"/>
      <w:r w:rsidRPr="00CF785E">
        <w:t xml:space="preserve"> </w:t>
      </w:r>
      <w:r w:rsidRPr="00CF785E">
        <w:rPr>
          <w:rFonts w:ascii="Symbol" w:hAnsi="Symbol" w:cs="Symbol"/>
        </w:rPr>
        <w:t></w:t>
      </w:r>
      <w:r w:rsidRPr="00CF785E">
        <w:rPr>
          <w:vertAlign w:val="subscript"/>
        </w:rPr>
        <w:t>i</w:t>
      </w:r>
      <w:r>
        <w:rPr>
          <w:vertAlign w:val="subscript"/>
        </w:rPr>
        <w:t>.</w:t>
      </w:r>
    </w:p>
    <w:p w:rsidR="00F13546" w:rsidRPr="00CF785E" w:rsidRDefault="00F13546" w:rsidP="00F13546">
      <w:proofErr w:type="spellStart"/>
      <w:proofErr w:type="gramStart"/>
      <w:r w:rsidRPr="00CF785E">
        <w:t>cos</w:t>
      </w:r>
      <w:proofErr w:type="spellEnd"/>
      <w:proofErr w:type="gramEnd"/>
      <w:r w:rsidRPr="00CF785E">
        <w:t xml:space="preserve"> </w:t>
      </w:r>
      <w:r w:rsidRPr="00CF785E">
        <w:rPr>
          <w:rFonts w:ascii="Symbol" w:hAnsi="Symbol" w:cs="Symbol"/>
        </w:rPr>
        <w:t></w:t>
      </w:r>
      <w:r w:rsidRPr="00CF785E">
        <w:rPr>
          <w:vertAlign w:val="subscript"/>
        </w:rPr>
        <w:t>i</w:t>
      </w:r>
      <w:r w:rsidRPr="00CF785E">
        <w:t xml:space="preserve"> = </w:t>
      </w:r>
      <w:r w:rsidRPr="00CF785E">
        <w:rPr>
          <w:b/>
          <w:bCs/>
        </w:rPr>
        <w:t>l</w:t>
      </w:r>
      <w:r w:rsidRPr="00CF785E">
        <w:t xml:space="preserve"> · </w:t>
      </w:r>
      <w:r w:rsidRPr="00CF785E">
        <w:rPr>
          <w:b/>
          <w:bCs/>
        </w:rPr>
        <w:t xml:space="preserve">n </w:t>
      </w:r>
      <w:r w:rsidRPr="00CF785E">
        <w:t>if vectors normalized</w:t>
      </w:r>
    </w:p>
    <w:p w:rsidR="00F13546" w:rsidRPr="00CF785E" w:rsidRDefault="00F13546" w:rsidP="00F13546">
      <w:r w:rsidRPr="00CF785E">
        <w:t xml:space="preserve">There are also three coefficients, </w:t>
      </w:r>
      <w:proofErr w:type="spellStart"/>
      <w:r w:rsidRPr="00CF785E">
        <w:t>k</w:t>
      </w:r>
      <w:r w:rsidRPr="00CF785E">
        <w:rPr>
          <w:vertAlign w:val="subscript"/>
        </w:rPr>
        <w:t>r</w:t>
      </w:r>
      <w:proofErr w:type="spellEnd"/>
      <w:r w:rsidRPr="00CF785E">
        <w:t>, k</w:t>
      </w:r>
      <w:r w:rsidRPr="00CF785E">
        <w:rPr>
          <w:vertAlign w:val="subscript"/>
        </w:rPr>
        <w:t>b</w:t>
      </w:r>
      <w:r w:rsidRPr="00CF785E">
        <w:t>, k</w:t>
      </w:r>
      <w:r w:rsidRPr="00CF785E">
        <w:rPr>
          <w:vertAlign w:val="subscript"/>
        </w:rPr>
        <w:t>g</w:t>
      </w:r>
      <w:r w:rsidRPr="00CF785E">
        <w:t xml:space="preserve"> that show how much of each color component is reflected</w:t>
      </w:r>
    </w:p>
    <w:p w:rsidR="00F13546" w:rsidRPr="00F13546" w:rsidRDefault="00F13546" w:rsidP="00F13546">
      <w:pPr>
        <w:rPr>
          <w:b/>
        </w:rPr>
      </w:pPr>
      <w:r w:rsidRPr="00F13546">
        <w:rPr>
          <w:b/>
        </w:rPr>
        <w:t>Specular Surfaces</w:t>
      </w:r>
    </w:p>
    <w:p w:rsidR="00F13546" w:rsidRPr="00CF785E" w:rsidRDefault="00F13546" w:rsidP="00F13546">
      <w:r w:rsidRPr="00CF785E">
        <w:t>Most surfaces are neither ideal diffusers nor perfectly specular (ideal reflectors)</w:t>
      </w:r>
      <w:r>
        <w:t xml:space="preserve">. </w:t>
      </w:r>
      <w:r w:rsidRPr="00CF785E">
        <w:t>Specular highlights appear on smooth surfaces due to incoming light being reflected in directions close to the di</w:t>
      </w:r>
      <w:r>
        <w:t xml:space="preserve">rection of a perfect reflection. </w:t>
      </w:r>
    </w:p>
    <w:p w:rsidR="00F13546" w:rsidRPr="00F13546" w:rsidRDefault="00F13546" w:rsidP="00F13546">
      <w:pPr>
        <w:rPr>
          <w:b/>
        </w:rPr>
      </w:pPr>
      <w:r w:rsidRPr="00F13546">
        <w:rPr>
          <w:b/>
        </w:rPr>
        <w:t>Specular Reflections Model</w:t>
      </w:r>
    </w:p>
    <w:p w:rsidR="00F13546" w:rsidRPr="00CF785E" w:rsidRDefault="00F13546" w:rsidP="00F13546">
      <w:r w:rsidRPr="00CF785E">
        <w:t xml:space="preserve">According to </w:t>
      </w:r>
      <w:proofErr w:type="spellStart"/>
      <w:r w:rsidRPr="00CF785E">
        <w:t>Phong</w:t>
      </w:r>
      <w:proofErr w:type="spellEnd"/>
      <w:r w:rsidRPr="00CF785E">
        <w:t xml:space="preserve">, Reflected intensity </w:t>
      </w:r>
      <w:proofErr w:type="spellStart"/>
      <w:r w:rsidRPr="00CF785E">
        <w:rPr>
          <w:b/>
          <w:bCs/>
        </w:rPr>
        <w:t>I</w:t>
      </w:r>
      <w:r w:rsidRPr="00CF785E">
        <w:rPr>
          <w:vertAlign w:val="subscript"/>
        </w:rPr>
        <w:t>r</w:t>
      </w:r>
      <w:proofErr w:type="spellEnd"/>
      <w:r w:rsidRPr="00CF785E">
        <w:rPr>
          <w:vertAlign w:val="subscript"/>
        </w:rPr>
        <w:t xml:space="preserve"> </w:t>
      </w:r>
      <w:r w:rsidRPr="00CF785E">
        <w:t xml:space="preserve">goes as absorption </w:t>
      </w:r>
      <w:proofErr w:type="spellStart"/>
      <w:r w:rsidRPr="00CF785E">
        <w:t>coeff</w:t>
      </w:r>
      <w:proofErr w:type="spellEnd"/>
      <w:r w:rsidRPr="00CF785E">
        <w:t xml:space="preserve">. </w:t>
      </w:r>
      <w:proofErr w:type="spellStart"/>
      <w:proofErr w:type="gramStart"/>
      <w:r w:rsidRPr="00CF785E">
        <w:t>k</w:t>
      </w:r>
      <w:r w:rsidRPr="00CF785E">
        <w:rPr>
          <w:vertAlign w:val="subscript"/>
        </w:rPr>
        <w:t>s</w:t>
      </w:r>
      <w:proofErr w:type="spellEnd"/>
      <w:proofErr w:type="gramEnd"/>
      <w:r w:rsidRPr="00CF785E">
        <w:rPr>
          <w:vertAlign w:val="subscript"/>
        </w:rPr>
        <w:t xml:space="preserve"> </w:t>
      </w:r>
      <w:r w:rsidRPr="00CF785E">
        <w:t>and projection of incoming intensity along viewer (</w:t>
      </w:r>
      <w:r w:rsidRPr="00CF785E">
        <w:rPr>
          <w:lang w:val="el-GR"/>
        </w:rPr>
        <w:t>α</w:t>
      </w:r>
      <w:r w:rsidRPr="00CF785E">
        <w:t xml:space="preserve"> is </w:t>
      </w:r>
      <w:proofErr w:type="spellStart"/>
      <w:r w:rsidRPr="00CF785E">
        <w:t>shinness</w:t>
      </w:r>
      <w:proofErr w:type="spellEnd"/>
      <w:r w:rsidRPr="00CF785E">
        <w:t xml:space="preserve"> </w:t>
      </w:r>
      <w:proofErr w:type="spellStart"/>
      <w:r w:rsidRPr="00CF785E">
        <w:t>coeff</w:t>
      </w:r>
      <w:proofErr w:type="spellEnd"/>
      <w:r w:rsidRPr="00CF785E">
        <w:t>)</w:t>
      </w:r>
    </w:p>
    <w:p w:rsidR="00F13546" w:rsidRPr="00CF785E" w:rsidRDefault="00F13546" w:rsidP="00F13546">
      <w:pPr>
        <w:rPr>
          <w:rFonts w:ascii="Symbol" w:hAnsi="Symbol" w:cs="Symbol"/>
        </w:rPr>
      </w:pPr>
      <w:proofErr w:type="spellStart"/>
      <w:r w:rsidRPr="00CF785E">
        <w:rPr>
          <w:b/>
          <w:bCs/>
        </w:rPr>
        <w:t>I</w:t>
      </w:r>
      <w:r w:rsidRPr="00CF785E">
        <w:rPr>
          <w:vertAlign w:val="subscript"/>
        </w:rPr>
        <w:t>r</w:t>
      </w:r>
      <w:proofErr w:type="spellEnd"/>
      <w:r w:rsidRPr="00CF785E">
        <w:t xml:space="preserve"> ~ </w:t>
      </w:r>
      <w:proofErr w:type="spellStart"/>
      <w:r w:rsidRPr="00CF785E">
        <w:t>k</w:t>
      </w:r>
      <w:r w:rsidRPr="00CF785E">
        <w:rPr>
          <w:vertAlign w:val="subscript"/>
        </w:rPr>
        <w:t>s</w:t>
      </w:r>
      <w:proofErr w:type="spellEnd"/>
      <w:r w:rsidRPr="00CF785E">
        <w:t xml:space="preserve"> </w:t>
      </w:r>
      <w:r w:rsidRPr="00CF785E">
        <w:rPr>
          <w:b/>
          <w:bCs/>
        </w:rPr>
        <w:t>I</w:t>
      </w:r>
      <w:r w:rsidRPr="00CF785E">
        <w:t xml:space="preserve"> </w:t>
      </w:r>
      <w:proofErr w:type="spellStart"/>
      <w:r w:rsidRPr="00CF785E">
        <w:t>cos</w:t>
      </w:r>
      <w:proofErr w:type="spellEnd"/>
      <w:r w:rsidRPr="00CF785E">
        <w:rPr>
          <w:rFonts w:ascii="Symbol" w:hAnsi="Symbol" w:cs="Symbol"/>
          <w:vertAlign w:val="superscript"/>
        </w:rPr>
        <w:t></w:t>
      </w:r>
      <w:r w:rsidRPr="00CF785E">
        <w:rPr>
          <w:rFonts w:ascii="Symbol" w:hAnsi="Symbol" w:cs="Symbol"/>
        </w:rPr>
        <w:t></w:t>
      </w:r>
    </w:p>
    <w:p w:rsidR="00F13546" w:rsidRPr="00CF785E" w:rsidRDefault="00F13546" w:rsidP="00F13546">
      <w:r w:rsidRPr="00CF785E">
        <w:t xml:space="preserve">Values of </w:t>
      </w:r>
      <w:r w:rsidRPr="00CF785E">
        <w:rPr>
          <w:rFonts w:ascii="Symbol" w:hAnsi="Symbol" w:cs="Symbol"/>
        </w:rPr>
        <w:t></w:t>
      </w:r>
      <w:r w:rsidRPr="00CF785E">
        <w:t xml:space="preserve"> vary</w:t>
      </w:r>
      <w:r>
        <w:t xml:space="preserve"> between 100 and 200 for metals. </w:t>
      </w:r>
      <w:r w:rsidRPr="00CF785E">
        <w:t>Values vary between 5 and 10 for surfaces that look like plastics</w:t>
      </w:r>
      <w:r>
        <w:t xml:space="preserve">. </w:t>
      </w:r>
    </w:p>
    <w:p w:rsidR="00F13546" w:rsidRPr="00F13546" w:rsidRDefault="00F13546" w:rsidP="00F13546">
      <w:pPr>
        <w:rPr>
          <w:b/>
        </w:rPr>
      </w:pPr>
      <w:r w:rsidRPr="00F13546">
        <w:rPr>
          <w:b/>
        </w:rPr>
        <w:t>Ambient Light</w:t>
      </w:r>
    </w:p>
    <w:p w:rsidR="00F13546" w:rsidRPr="00CF785E" w:rsidRDefault="00F13546" w:rsidP="00F13546">
      <w:r w:rsidRPr="00CF785E">
        <w:t>Ambient light is the result of multiple interactions between (large) light sources and the objects in the environment</w:t>
      </w:r>
      <w:r>
        <w:t xml:space="preserve">. </w:t>
      </w:r>
      <w:r w:rsidRPr="00CF785E">
        <w:t>Amount and color depend on both the color of the light(s) and the material properties of the object</w:t>
      </w:r>
      <w:r>
        <w:t xml:space="preserve">. </w:t>
      </w:r>
      <w:r w:rsidRPr="00CF785E">
        <w:t xml:space="preserve">Add </w:t>
      </w:r>
      <w:proofErr w:type="spellStart"/>
      <w:r w:rsidRPr="00CF785E">
        <w:t>k</w:t>
      </w:r>
      <w:r w:rsidRPr="00CF785E">
        <w:rPr>
          <w:vertAlign w:val="subscript"/>
        </w:rPr>
        <w:t>a</w:t>
      </w:r>
      <w:proofErr w:type="spellEnd"/>
      <w:r w:rsidRPr="00CF785E">
        <w:t xml:space="preserve"> </w:t>
      </w:r>
      <w:proofErr w:type="spellStart"/>
      <w:proofErr w:type="gramStart"/>
      <w:r w:rsidRPr="00CF785E">
        <w:t>I</w:t>
      </w:r>
      <w:r w:rsidRPr="00CF785E">
        <w:rPr>
          <w:vertAlign w:val="subscript"/>
        </w:rPr>
        <w:t>a</w:t>
      </w:r>
      <w:proofErr w:type="spellEnd"/>
      <w:proofErr w:type="gramEnd"/>
      <w:r w:rsidRPr="00CF785E">
        <w:t xml:space="preserve"> (reflection </w:t>
      </w:r>
      <w:proofErr w:type="spellStart"/>
      <w:r w:rsidRPr="00CF785E">
        <w:t>coef</w:t>
      </w:r>
      <w:proofErr w:type="spellEnd"/>
      <w:r w:rsidRPr="00CF785E">
        <w:t xml:space="preserve"> * intensity of ambient light) to diffuse and specular terms  </w:t>
      </w:r>
    </w:p>
    <w:p w:rsidR="00F13546" w:rsidRPr="00F13546" w:rsidRDefault="00F13546" w:rsidP="00F13546">
      <w:pPr>
        <w:rPr>
          <w:b/>
        </w:rPr>
      </w:pPr>
      <w:r w:rsidRPr="00F13546">
        <w:rPr>
          <w:b/>
        </w:rPr>
        <w:t>Distance Terms</w:t>
      </w:r>
    </w:p>
    <w:p w:rsidR="00F13546" w:rsidRPr="00CF785E" w:rsidRDefault="00F13546" w:rsidP="00F13546">
      <w:r w:rsidRPr="00CF785E">
        <w:t>The light from a point source that reaches a surface is inversely proportional to the square of the distance between them</w:t>
      </w:r>
      <w:r>
        <w:t xml:space="preserve">. </w:t>
      </w:r>
      <w:r w:rsidRPr="00CF785E">
        <w:t>We can add a factor of the form 1</w:t>
      </w:r>
      <w:proofErr w:type="gramStart"/>
      <w:r w:rsidRPr="00CF785E">
        <w:t>/(</w:t>
      </w:r>
      <w:proofErr w:type="gramEnd"/>
      <w:r w:rsidRPr="00CF785E">
        <w:t xml:space="preserve">ad + </w:t>
      </w:r>
      <w:proofErr w:type="spellStart"/>
      <w:r w:rsidRPr="00CF785E">
        <w:t>bd</w:t>
      </w:r>
      <w:proofErr w:type="spellEnd"/>
      <w:r w:rsidRPr="00CF785E">
        <w:t xml:space="preserve"> +cd</w:t>
      </w:r>
      <w:r w:rsidRPr="00CF785E">
        <w:rPr>
          <w:vertAlign w:val="superscript"/>
        </w:rPr>
        <w:t>2</w:t>
      </w:r>
      <w:r w:rsidRPr="00CF785E">
        <w:t>) to the diffuse and specular terms</w:t>
      </w:r>
      <w:r w:rsidR="00B849F2">
        <w:t xml:space="preserve">. </w:t>
      </w:r>
      <w:r w:rsidRPr="00CF785E">
        <w:t>The constant and linear terms soften the effect of the point source</w:t>
      </w:r>
      <w:r w:rsidR="00B849F2">
        <w:t>.</w:t>
      </w:r>
    </w:p>
    <w:p w:rsidR="00F13546" w:rsidRPr="00B849F2" w:rsidRDefault="00F13546" w:rsidP="00F13546">
      <w:pPr>
        <w:rPr>
          <w:b/>
        </w:rPr>
      </w:pPr>
      <w:r w:rsidRPr="00B849F2">
        <w:rPr>
          <w:b/>
        </w:rPr>
        <w:t>Light Sources</w:t>
      </w:r>
    </w:p>
    <w:p w:rsidR="00F13546" w:rsidRPr="00CF785E" w:rsidRDefault="00F13546" w:rsidP="00F13546">
      <w:r w:rsidRPr="00CF785E">
        <w:t xml:space="preserve">In the </w:t>
      </w:r>
      <w:proofErr w:type="spellStart"/>
      <w:r w:rsidRPr="00CF785E">
        <w:t>Phong</w:t>
      </w:r>
      <w:proofErr w:type="spellEnd"/>
      <w:r w:rsidRPr="00CF785E">
        <w:t xml:space="preserve"> Model, we add the results from each light source</w:t>
      </w:r>
      <w:r w:rsidR="00B849F2">
        <w:t xml:space="preserve">. </w:t>
      </w:r>
      <w:r w:rsidRPr="00CF785E">
        <w:t>Each light source has separate diffuse, specular, and ambient terms to allow for maximum flexibility even though this form does not have a physical justification</w:t>
      </w:r>
      <w:r w:rsidR="00B849F2">
        <w:t xml:space="preserve">. </w:t>
      </w:r>
      <w:r w:rsidRPr="00CF785E">
        <w:t>Separate red, green and blue components</w:t>
      </w:r>
      <w:r w:rsidR="00B849F2">
        <w:t xml:space="preserve"> are included. </w:t>
      </w:r>
      <w:r w:rsidRPr="00CF785E">
        <w:t>Hence, 9 coefficients for each point source</w:t>
      </w:r>
      <w:r w:rsidR="00B849F2">
        <w:t xml:space="preserve"> contribute.</w:t>
      </w:r>
    </w:p>
    <w:p w:rsidR="00F13546" w:rsidRPr="00CF785E" w:rsidRDefault="00F13546" w:rsidP="00F13546">
      <w:proofErr w:type="spellStart"/>
      <w:r w:rsidRPr="00CF785E">
        <w:t>I</w:t>
      </w:r>
      <w:r w:rsidRPr="00CF785E">
        <w:rPr>
          <w:vertAlign w:val="subscript"/>
        </w:rPr>
        <w:t>dr</w:t>
      </w:r>
      <w:proofErr w:type="spellEnd"/>
      <w:r w:rsidRPr="00CF785E">
        <w:t xml:space="preserve">, </w:t>
      </w:r>
      <w:proofErr w:type="spellStart"/>
      <w:r w:rsidRPr="00CF785E">
        <w:t>I</w:t>
      </w:r>
      <w:r w:rsidRPr="00CF785E">
        <w:rPr>
          <w:vertAlign w:val="subscript"/>
        </w:rPr>
        <w:t>dg</w:t>
      </w:r>
      <w:proofErr w:type="spellEnd"/>
      <w:r w:rsidRPr="00CF785E">
        <w:t xml:space="preserve">, </w:t>
      </w:r>
      <w:proofErr w:type="spellStart"/>
      <w:r w:rsidRPr="00CF785E">
        <w:t>I</w:t>
      </w:r>
      <w:r w:rsidRPr="00CF785E">
        <w:rPr>
          <w:vertAlign w:val="subscript"/>
        </w:rPr>
        <w:t>db</w:t>
      </w:r>
      <w:proofErr w:type="spellEnd"/>
      <w:r w:rsidRPr="00CF785E">
        <w:t xml:space="preserve">, </w:t>
      </w:r>
      <w:proofErr w:type="spellStart"/>
      <w:r w:rsidRPr="00CF785E">
        <w:t>I</w:t>
      </w:r>
      <w:r w:rsidRPr="00CF785E">
        <w:rPr>
          <w:vertAlign w:val="subscript"/>
        </w:rPr>
        <w:t>sr</w:t>
      </w:r>
      <w:proofErr w:type="spellEnd"/>
      <w:r w:rsidRPr="00CF785E">
        <w:t xml:space="preserve">, </w:t>
      </w:r>
      <w:proofErr w:type="spellStart"/>
      <w:r w:rsidRPr="00CF785E">
        <w:t>I</w:t>
      </w:r>
      <w:r w:rsidRPr="00CF785E">
        <w:rPr>
          <w:vertAlign w:val="subscript"/>
        </w:rPr>
        <w:t>sg</w:t>
      </w:r>
      <w:proofErr w:type="spellEnd"/>
      <w:r w:rsidRPr="00CF785E">
        <w:t xml:space="preserve">, </w:t>
      </w:r>
      <w:proofErr w:type="spellStart"/>
      <w:r w:rsidRPr="00CF785E">
        <w:t>I</w:t>
      </w:r>
      <w:r w:rsidRPr="00CF785E">
        <w:rPr>
          <w:vertAlign w:val="subscript"/>
        </w:rPr>
        <w:t>sb</w:t>
      </w:r>
      <w:proofErr w:type="spellEnd"/>
      <w:r w:rsidRPr="00CF785E">
        <w:t xml:space="preserve">, </w:t>
      </w:r>
      <w:proofErr w:type="spellStart"/>
      <w:r w:rsidRPr="00CF785E">
        <w:t>I</w:t>
      </w:r>
      <w:r w:rsidRPr="00CF785E">
        <w:rPr>
          <w:vertAlign w:val="subscript"/>
        </w:rPr>
        <w:t>ar</w:t>
      </w:r>
      <w:proofErr w:type="spellEnd"/>
      <w:r w:rsidRPr="00CF785E">
        <w:t xml:space="preserve">, </w:t>
      </w:r>
      <w:proofErr w:type="spellStart"/>
      <w:r w:rsidRPr="00CF785E">
        <w:t>I</w:t>
      </w:r>
      <w:r w:rsidRPr="00CF785E">
        <w:rPr>
          <w:vertAlign w:val="subscript"/>
        </w:rPr>
        <w:t>ag</w:t>
      </w:r>
      <w:proofErr w:type="spellEnd"/>
      <w:r w:rsidRPr="00CF785E">
        <w:t xml:space="preserve">, </w:t>
      </w:r>
      <w:proofErr w:type="spellStart"/>
      <w:r w:rsidRPr="00CF785E">
        <w:t>I</w:t>
      </w:r>
      <w:r w:rsidRPr="00CF785E">
        <w:rPr>
          <w:vertAlign w:val="subscript"/>
        </w:rPr>
        <w:t>ab</w:t>
      </w:r>
      <w:proofErr w:type="spellEnd"/>
    </w:p>
    <w:p w:rsidR="00B849F2" w:rsidRDefault="00B849F2" w:rsidP="00B849F2">
      <w:pPr>
        <w:rPr>
          <w:b/>
        </w:rPr>
      </w:pPr>
    </w:p>
    <w:p w:rsidR="00B849F2" w:rsidRPr="00B849F2" w:rsidRDefault="00B849F2" w:rsidP="00B849F2">
      <w:pPr>
        <w:rPr>
          <w:b/>
        </w:rPr>
      </w:pPr>
      <w:r w:rsidRPr="00B849F2">
        <w:rPr>
          <w:b/>
        </w:rPr>
        <w:lastRenderedPageBreak/>
        <w:t>Material Properties</w:t>
      </w:r>
    </w:p>
    <w:p w:rsidR="00B849F2" w:rsidRPr="00CF785E" w:rsidRDefault="00B849F2" w:rsidP="00B849F2">
      <w:r w:rsidRPr="00CF785E">
        <w:t>Material properties match light source properties</w:t>
      </w:r>
      <w:r>
        <w:t xml:space="preserve">. </w:t>
      </w:r>
      <w:r w:rsidRPr="00CF785E">
        <w:t xml:space="preserve">Nine </w:t>
      </w:r>
      <w:proofErr w:type="spellStart"/>
      <w:r w:rsidRPr="00CF785E">
        <w:t>absorbtion</w:t>
      </w:r>
      <w:proofErr w:type="spellEnd"/>
      <w:r w:rsidRPr="00CF785E">
        <w:t xml:space="preserve"> coefficients</w:t>
      </w:r>
      <w:r>
        <w:t xml:space="preserve"> also contribute.</w:t>
      </w:r>
    </w:p>
    <w:p w:rsidR="00B849F2" w:rsidRPr="00CF785E" w:rsidRDefault="00B849F2" w:rsidP="00B849F2">
      <w:proofErr w:type="spellStart"/>
      <w:proofErr w:type="gramStart"/>
      <w:r w:rsidRPr="00CF785E">
        <w:t>k</w:t>
      </w:r>
      <w:r w:rsidRPr="00CF785E">
        <w:rPr>
          <w:vertAlign w:val="subscript"/>
        </w:rPr>
        <w:t>dr</w:t>
      </w:r>
      <w:proofErr w:type="spellEnd"/>
      <w:proofErr w:type="gramEnd"/>
      <w:r w:rsidRPr="00CF785E">
        <w:t xml:space="preserve">, </w:t>
      </w:r>
      <w:proofErr w:type="spellStart"/>
      <w:r w:rsidRPr="00CF785E">
        <w:t>k</w:t>
      </w:r>
      <w:r w:rsidRPr="00CF785E">
        <w:rPr>
          <w:vertAlign w:val="subscript"/>
        </w:rPr>
        <w:t>dg</w:t>
      </w:r>
      <w:proofErr w:type="spellEnd"/>
      <w:r w:rsidRPr="00CF785E">
        <w:t xml:space="preserve">, </w:t>
      </w:r>
      <w:proofErr w:type="spellStart"/>
      <w:r w:rsidRPr="00CF785E">
        <w:t>k</w:t>
      </w:r>
      <w:r w:rsidRPr="00CF785E">
        <w:rPr>
          <w:vertAlign w:val="subscript"/>
        </w:rPr>
        <w:t>db</w:t>
      </w:r>
      <w:proofErr w:type="spellEnd"/>
      <w:r w:rsidRPr="00CF785E">
        <w:t xml:space="preserve">, </w:t>
      </w:r>
      <w:proofErr w:type="spellStart"/>
      <w:r w:rsidRPr="00CF785E">
        <w:t>k</w:t>
      </w:r>
      <w:r w:rsidRPr="00CF785E">
        <w:rPr>
          <w:vertAlign w:val="subscript"/>
        </w:rPr>
        <w:t>sr</w:t>
      </w:r>
      <w:proofErr w:type="spellEnd"/>
      <w:r w:rsidRPr="00CF785E">
        <w:t xml:space="preserve">, </w:t>
      </w:r>
      <w:proofErr w:type="spellStart"/>
      <w:r w:rsidRPr="00CF785E">
        <w:t>k</w:t>
      </w:r>
      <w:r w:rsidRPr="00CF785E">
        <w:rPr>
          <w:vertAlign w:val="subscript"/>
        </w:rPr>
        <w:t>sg</w:t>
      </w:r>
      <w:proofErr w:type="spellEnd"/>
      <w:r w:rsidRPr="00CF785E">
        <w:t xml:space="preserve">, </w:t>
      </w:r>
      <w:proofErr w:type="spellStart"/>
      <w:r w:rsidRPr="00CF785E">
        <w:t>k</w:t>
      </w:r>
      <w:r w:rsidRPr="00CF785E">
        <w:rPr>
          <w:vertAlign w:val="subscript"/>
        </w:rPr>
        <w:t>sb</w:t>
      </w:r>
      <w:proofErr w:type="spellEnd"/>
      <w:r w:rsidRPr="00CF785E">
        <w:t xml:space="preserve">, </w:t>
      </w:r>
      <w:proofErr w:type="spellStart"/>
      <w:r w:rsidRPr="00CF785E">
        <w:t>k</w:t>
      </w:r>
      <w:r w:rsidRPr="00CF785E">
        <w:rPr>
          <w:vertAlign w:val="subscript"/>
        </w:rPr>
        <w:t>ar</w:t>
      </w:r>
      <w:proofErr w:type="spellEnd"/>
      <w:r w:rsidRPr="00CF785E">
        <w:t xml:space="preserve">, </w:t>
      </w:r>
      <w:proofErr w:type="spellStart"/>
      <w:r w:rsidRPr="00CF785E">
        <w:t>k</w:t>
      </w:r>
      <w:r w:rsidRPr="00CF785E">
        <w:rPr>
          <w:vertAlign w:val="subscript"/>
        </w:rPr>
        <w:t>ag</w:t>
      </w:r>
      <w:proofErr w:type="spellEnd"/>
      <w:r w:rsidRPr="00CF785E">
        <w:t xml:space="preserve">, </w:t>
      </w:r>
      <w:proofErr w:type="spellStart"/>
      <w:r w:rsidRPr="00CF785E">
        <w:t>k</w:t>
      </w:r>
      <w:r w:rsidRPr="00CF785E">
        <w:rPr>
          <w:vertAlign w:val="subscript"/>
        </w:rPr>
        <w:t>ab</w:t>
      </w:r>
      <w:proofErr w:type="spellEnd"/>
    </w:p>
    <w:p w:rsidR="00B849F2" w:rsidRPr="00CF785E" w:rsidRDefault="00B849F2" w:rsidP="00B849F2">
      <w:r w:rsidRPr="00CF785E">
        <w:t xml:space="preserve">For each light source and each color component, the </w:t>
      </w:r>
      <w:proofErr w:type="spellStart"/>
      <w:r w:rsidRPr="00CF785E">
        <w:t>Phong</w:t>
      </w:r>
      <w:proofErr w:type="spellEnd"/>
      <w:r w:rsidRPr="00CF785E">
        <w:t xml:space="preserve"> model can be written (without the distance terms) as</w:t>
      </w:r>
    </w:p>
    <w:p w:rsidR="00B849F2" w:rsidRPr="00CF785E" w:rsidRDefault="00B849F2" w:rsidP="00B849F2">
      <w:pPr>
        <w:rPr>
          <w:vertAlign w:val="subscript"/>
        </w:rPr>
      </w:pPr>
      <w:r w:rsidRPr="00CF785E">
        <w:tab/>
      </w:r>
      <w:r w:rsidRPr="00CF785E">
        <w:tab/>
        <w:t>I =</w:t>
      </w:r>
      <w:proofErr w:type="spellStart"/>
      <w:r w:rsidRPr="00CF785E">
        <w:t>k</w:t>
      </w:r>
      <w:r w:rsidRPr="00CF785E">
        <w:rPr>
          <w:vertAlign w:val="subscript"/>
        </w:rPr>
        <w:t>d</w:t>
      </w:r>
      <w:proofErr w:type="spellEnd"/>
      <w:r w:rsidRPr="00CF785E">
        <w:t xml:space="preserve"> </w:t>
      </w:r>
      <w:proofErr w:type="gramStart"/>
      <w:r w:rsidRPr="00CF785E">
        <w:t>I</w:t>
      </w:r>
      <w:r w:rsidRPr="00CF785E">
        <w:rPr>
          <w:vertAlign w:val="subscript"/>
        </w:rPr>
        <w:t>d</w:t>
      </w:r>
      <w:r w:rsidRPr="00CF785E">
        <w:t xml:space="preserve">  </w:t>
      </w:r>
      <w:r w:rsidRPr="00CF785E">
        <w:rPr>
          <w:b/>
          <w:bCs/>
        </w:rPr>
        <w:t>l</w:t>
      </w:r>
      <w:proofErr w:type="gramEnd"/>
      <w:r w:rsidRPr="00CF785E">
        <w:t xml:space="preserve"> · </w:t>
      </w:r>
      <w:r w:rsidRPr="00CF785E">
        <w:rPr>
          <w:b/>
          <w:bCs/>
        </w:rPr>
        <w:t xml:space="preserve">n  </w:t>
      </w:r>
      <w:r w:rsidRPr="00CF785E">
        <w:t>+</w:t>
      </w:r>
      <w:r w:rsidRPr="00CF785E">
        <w:rPr>
          <w:b/>
          <w:bCs/>
        </w:rPr>
        <w:t xml:space="preserve"> </w:t>
      </w:r>
      <w:proofErr w:type="spellStart"/>
      <w:r w:rsidRPr="00CF785E">
        <w:t>k</w:t>
      </w:r>
      <w:r w:rsidRPr="00CF785E">
        <w:rPr>
          <w:vertAlign w:val="subscript"/>
        </w:rPr>
        <w:t>s</w:t>
      </w:r>
      <w:proofErr w:type="spellEnd"/>
      <w:r w:rsidRPr="00CF785E">
        <w:t xml:space="preserve"> I</w:t>
      </w:r>
      <w:r w:rsidRPr="00CF785E">
        <w:rPr>
          <w:vertAlign w:val="subscript"/>
        </w:rPr>
        <w:t>s</w:t>
      </w:r>
      <w:r w:rsidRPr="00CF785E">
        <w:t xml:space="preserve"> (</w:t>
      </w:r>
      <w:r w:rsidRPr="00CF785E">
        <w:rPr>
          <w:b/>
          <w:bCs/>
        </w:rPr>
        <w:t>v</w:t>
      </w:r>
      <w:r w:rsidRPr="00CF785E">
        <w:t xml:space="preserve"> · </w:t>
      </w:r>
      <w:r w:rsidRPr="00CF785E">
        <w:rPr>
          <w:b/>
          <w:bCs/>
        </w:rPr>
        <w:t xml:space="preserve">r </w:t>
      </w:r>
      <w:r w:rsidRPr="00CF785E">
        <w:t>)</w:t>
      </w:r>
      <w:r w:rsidRPr="00CF785E">
        <w:rPr>
          <w:rFonts w:ascii="Symbol" w:cs="Symbol"/>
          <w:vertAlign w:val="superscript"/>
        </w:rPr>
        <w:t></w:t>
      </w:r>
      <w:r w:rsidRPr="00CF785E">
        <w:rPr>
          <w:rFonts w:ascii="Symbol" w:cs="Symbol"/>
          <w:vertAlign w:val="superscript"/>
        </w:rPr>
        <w:t></w:t>
      </w:r>
      <w:r w:rsidRPr="00CF785E">
        <w:t xml:space="preserve">+ </w:t>
      </w:r>
      <w:proofErr w:type="spellStart"/>
      <w:r w:rsidRPr="00CF785E">
        <w:t>k</w:t>
      </w:r>
      <w:r w:rsidRPr="00CF785E">
        <w:rPr>
          <w:vertAlign w:val="subscript"/>
        </w:rPr>
        <w:t>a</w:t>
      </w:r>
      <w:proofErr w:type="spellEnd"/>
      <w:r w:rsidRPr="00CF785E">
        <w:t xml:space="preserve"> </w:t>
      </w:r>
      <w:proofErr w:type="spellStart"/>
      <w:r w:rsidRPr="00CF785E">
        <w:t>I</w:t>
      </w:r>
      <w:r w:rsidRPr="00CF785E">
        <w:rPr>
          <w:vertAlign w:val="subscript"/>
        </w:rPr>
        <w:t>a</w:t>
      </w:r>
      <w:proofErr w:type="spellEnd"/>
    </w:p>
    <w:p w:rsidR="00B849F2" w:rsidRPr="00CF785E" w:rsidRDefault="00B849F2" w:rsidP="00B849F2">
      <w:r w:rsidRPr="00CF785E">
        <w:t>For each color component</w:t>
      </w:r>
      <w:r>
        <w:t xml:space="preserve"> </w:t>
      </w:r>
      <w:r w:rsidRPr="00CF785E">
        <w:t>we add contributions from</w:t>
      </w:r>
      <w:r>
        <w:t xml:space="preserve"> </w:t>
      </w:r>
      <w:r w:rsidRPr="00CF785E">
        <w:t>all sources</w:t>
      </w:r>
      <w:r>
        <w:t>.</w:t>
      </w:r>
    </w:p>
    <w:p w:rsidR="003B72B5" w:rsidRPr="00D32C13" w:rsidRDefault="003B72B5" w:rsidP="003B72B5">
      <w:pPr>
        <w:rPr>
          <w:b/>
          <w:sz w:val="24"/>
          <w:szCs w:val="24"/>
        </w:rPr>
      </w:pPr>
      <w:r w:rsidRPr="00D32C13">
        <w:rPr>
          <w:b/>
          <w:sz w:val="24"/>
          <w:szCs w:val="24"/>
        </w:rPr>
        <w:t>Graphical User Interfaces</w:t>
      </w:r>
    </w:p>
    <w:p w:rsidR="003B72B5" w:rsidRPr="00CF785E" w:rsidRDefault="003B72B5" w:rsidP="003B72B5">
      <w:r w:rsidRPr="00CF785E">
        <w:t>A program may be judged by UI rather than its functionality</w:t>
      </w:r>
      <w:r w:rsidR="00D32C13">
        <w:t xml:space="preserve">. </w:t>
      </w:r>
      <w:r w:rsidRPr="00CF785E">
        <w:t>A poor interface may cause user to make errors</w:t>
      </w:r>
      <w:r w:rsidR="00D32C13">
        <w:t xml:space="preserve">. </w:t>
      </w:r>
      <w:r w:rsidRPr="00CF785E">
        <w:t>A poor UI may be a hurdle in making people us</w:t>
      </w:r>
      <w:r w:rsidR="00D32C13">
        <w:t xml:space="preserve">e. </w:t>
      </w:r>
      <w:proofErr w:type="gramStart"/>
      <w:r w:rsidRPr="00CF785E">
        <w:t xml:space="preserve">Most of the system whether business or engineering are available with Graphical User Interfaces (GUI) thus enabling users to interact with </w:t>
      </w:r>
      <w:r w:rsidR="00D32C13">
        <w:t xml:space="preserve">these </w:t>
      </w:r>
      <w:r w:rsidRPr="00CF785E">
        <w:t>systems through graphical interfaces</w:t>
      </w:r>
      <w:r w:rsidR="00D32C13">
        <w:t>.</w:t>
      </w:r>
      <w:proofErr w:type="gramEnd"/>
    </w:p>
    <w:p w:rsidR="003B72B5" w:rsidRPr="00D32C13" w:rsidRDefault="003B72B5" w:rsidP="003B72B5">
      <w:r w:rsidRPr="00D32C13">
        <w:rPr>
          <w:b/>
        </w:rPr>
        <w:t>Attributes of GUI</w:t>
      </w:r>
      <w:r w:rsidR="00D32C13">
        <w:rPr>
          <w:b/>
        </w:rPr>
        <w:t xml:space="preserve">: </w:t>
      </w:r>
      <w:r w:rsidR="00D32C13">
        <w:t xml:space="preserve">AGUI is characterized by </w:t>
      </w:r>
    </w:p>
    <w:p w:rsidR="003B72B5" w:rsidRPr="00CF785E" w:rsidRDefault="003B72B5" w:rsidP="00D32C13">
      <w:pPr>
        <w:pStyle w:val="ListParagraph"/>
        <w:numPr>
          <w:ilvl w:val="0"/>
          <w:numId w:val="22"/>
        </w:numPr>
      </w:pPr>
      <w:r w:rsidRPr="00CF785E">
        <w:t>Windows</w:t>
      </w:r>
    </w:p>
    <w:p w:rsidR="003B72B5" w:rsidRPr="00CF785E" w:rsidRDefault="003B72B5" w:rsidP="00D32C13">
      <w:pPr>
        <w:pStyle w:val="ListParagraph"/>
        <w:numPr>
          <w:ilvl w:val="0"/>
          <w:numId w:val="22"/>
        </w:numPr>
      </w:pPr>
      <w:r w:rsidRPr="00CF785E">
        <w:t>Multiple windows enable variety of information to be prompted on the user’s screen at the same time.</w:t>
      </w:r>
    </w:p>
    <w:p w:rsidR="003B72B5" w:rsidRPr="00CF785E" w:rsidRDefault="003B72B5" w:rsidP="00D32C13">
      <w:pPr>
        <w:pStyle w:val="ListParagraph"/>
        <w:numPr>
          <w:ilvl w:val="0"/>
          <w:numId w:val="22"/>
        </w:numPr>
      </w:pPr>
      <w:r w:rsidRPr="00CF785E">
        <w:t>Icons</w:t>
      </w:r>
    </w:p>
    <w:p w:rsidR="003B72B5" w:rsidRPr="00CF785E" w:rsidRDefault="003B72B5" w:rsidP="00D32C13">
      <w:pPr>
        <w:pStyle w:val="ListParagraph"/>
        <w:numPr>
          <w:ilvl w:val="0"/>
          <w:numId w:val="22"/>
        </w:numPr>
      </w:pPr>
      <w:r w:rsidRPr="00CF785E">
        <w:t>may represent files or processes</w:t>
      </w:r>
    </w:p>
    <w:p w:rsidR="003B72B5" w:rsidRPr="00CF785E" w:rsidRDefault="003B72B5" w:rsidP="00D32C13">
      <w:pPr>
        <w:pStyle w:val="ListParagraph"/>
        <w:numPr>
          <w:ilvl w:val="0"/>
          <w:numId w:val="22"/>
        </w:numPr>
      </w:pPr>
      <w:r w:rsidRPr="00CF785E">
        <w:t>Menus</w:t>
      </w:r>
    </w:p>
    <w:p w:rsidR="003B72B5" w:rsidRPr="00CF785E" w:rsidRDefault="003B72B5" w:rsidP="00D32C13">
      <w:pPr>
        <w:pStyle w:val="ListParagraph"/>
        <w:numPr>
          <w:ilvl w:val="0"/>
          <w:numId w:val="22"/>
        </w:numPr>
      </w:pPr>
      <w:r w:rsidRPr="00CF785E">
        <w:t>Command selection possible from a menu instead of typing</w:t>
      </w:r>
    </w:p>
    <w:p w:rsidR="003B72B5" w:rsidRPr="00CF785E" w:rsidRDefault="003B72B5" w:rsidP="00D32C13">
      <w:pPr>
        <w:pStyle w:val="ListParagraph"/>
        <w:numPr>
          <w:ilvl w:val="0"/>
          <w:numId w:val="22"/>
        </w:numPr>
      </w:pPr>
      <w:r w:rsidRPr="00CF785E">
        <w:t>Pointing Device</w:t>
      </w:r>
    </w:p>
    <w:p w:rsidR="003B72B5" w:rsidRPr="00CF785E" w:rsidRDefault="003B72B5" w:rsidP="00D32C13">
      <w:pPr>
        <w:pStyle w:val="ListParagraph"/>
        <w:numPr>
          <w:ilvl w:val="0"/>
          <w:numId w:val="22"/>
        </w:numPr>
      </w:pPr>
      <w:r w:rsidRPr="00CF785E">
        <w:t>Mouse may be used for selecting choices from a menu</w:t>
      </w:r>
    </w:p>
    <w:p w:rsidR="003B72B5" w:rsidRPr="00CF785E" w:rsidRDefault="003B72B5" w:rsidP="00D32C13">
      <w:pPr>
        <w:pStyle w:val="ListParagraph"/>
        <w:numPr>
          <w:ilvl w:val="0"/>
          <w:numId w:val="22"/>
        </w:numPr>
      </w:pPr>
      <w:r w:rsidRPr="00CF785E">
        <w:t>Graphics</w:t>
      </w:r>
    </w:p>
    <w:p w:rsidR="003B72B5" w:rsidRPr="00CF785E" w:rsidRDefault="003B72B5" w:rsidP="00D32C13">
      <w:pPr>
        <w:pStyle w:val="ListParagraph"/>
        <w:numPr>
          <w:ilvl w:val="0"/>
          <w:numId w:val="22"/>
        </w:numPr>
      </w:pPr>
      <w:r w:rsidRPr="00CF785E">
        <w:t>Text and Graphical element can be mixed</w:t>
      </w:r>
    </w:p>
    <w:p w:rsidR="003B72B5" w:rsidRPr="00D32C13" w:rsidRDefault="003B72B5" w:rsidP="003B72B5">
      <w:pPr>
        <w:rPr>
          <w:b/>
        </w:rPr>
      </w:pPr>
      <w:r w:rsidRPr="00D32C13">
        <w:rPr>
          <w:b/>
        </w:rPr>
        <w:t>Advantages</w:t>
      </w:r>
    </w:p>
    <w:p w:rsidR="003B72B5" w:rsidRPr="00CF785E" w:rsidRDefault="003B72B5" w:rsidP="00D32C13">
      <w:pPr>
        <w:pStyle w:val="ListParagraph"/>
        <w:numPr>
          <w:ilvl w:val="0"/>
          <w:numId w:val="23"/>
        </w:numPr>
      </w:pPr>
      <w:r w:rsidRPr="00CF785E">
        <w:t>Simple to use</w:t>
      </w:r>
    </w:p>
    <w:p w:rsidR="003B72B5" w:rsidRPr="00CF785E" w:rsidRDefault="003B72B5" w:rsidP="00D32C13">
      <w:pPr>
        <w:pStyle w:val="ListParagraph"/>
        <w:numPr>
          <w:ilvl w:val="0"/>
          <w:numId w:val="23"/>
        </w:numPr>
      </w:pPr>
      <w:r w:rsidRPr="00CF785E">
        <w:t>Easy to learn</w:t>
      </w:r>
    </w:p>
    <w:p w:rsidR="003B72B5" w:rsidRPr="00CF785E" w:rsidRDefault="003B72B5" w:rsidP="00D32C13">
      <w:pPr>
        <w:pStyle w:val="ListParagraph"/>
        <w:numPr>
          <w:ilvl w:val="0"/>
          <w:numId w:val="23"/>
        </w:numPr>
      </w:pPr>
      <w:r w:rsidRPr="00CF785E">
        <w:t>Maneuvering within the program and other applications possible (quick switching)</w:t>
      </w:r>
    </w:p>
    <w:p w:rsidR="003B72B5" w:rsidRPr="00CF785E" w:rsidRDefault="003B72B5" w:rsidP="00D32C13">
      <w:pPr>
        <w:pStyle w:val="ListParagraph"/>
        <w:numPr>
          <w:ilvl w:val="0"/>
          <w:numId w:val="23"/>
        </w:numPr>
      </w:pPr>
      <w:r w:rsidRPr="00CF785E">
        <w:t>Full screen is available to be accessed immediately (Fast)</w:t>
      </w:r>
    </w:p>
    <w:p w:rsidR="003B72B5" w:rsidRPr="00D32C13" w:rsidRDefault="003B72B5" w:rsidP="003B72B5">
      <w:pPr>
        <w:rPr>
          <w:b/>
        </w:rPr>
      </w:pPr>
      <w:r w:rsidRPr="00D32C13">
        <w:rPr>
          <w:b/>
        </w:rPr>
        <w:t>Design Process</w:t>
      </w:r>
    </w:p>
    <w:p w:rsidR="003B72B5" w:rsidRPr="00CF785E" w:rsidRDefault="009E6BFF" w:rsidP="003B72B5">
      <w:r>
        <w:t xml:space="preserve">A good design is </w:t>
      </w:r>
      <w:r w:rsidR="003B72B5" w:rsidRPr="00CF785E">
        <w:t xml:space="preserve">user </w:t>
      </w:r>
      <w:r>
        <w:t>centered design and requires a</w:t>
      </w:r>
      <w:r w:rsidR="003B72B5" w:rsidRPr="00CF785E">
        <w:t>nalyses and understanding of user activities</w:t>
      </w:r>
      <w:r>
        <w:t xml:space="preserve">. Design process is given as </w:t>
      </w:r>
    </w:p>
    <w:p w:rsidR="003B72B5" w:rsidRPr="00CF785E" w:rsidRDefault="003B72B5" w:rsidP="009E6BFF">
      <w:pPr>
        <w:pStyle w:val="ListParagraph"/>
        <w:numPr>
          <w:ilvl w:val="0"/>
          <w:numId w:val="24"/>
        </w:numPr>
      </w:pPr>
      <w:r w:rsidRPr="00CF785E">
        <w:lastRenderedPageBreak/>
        <w:t>Design prototype (paper based)</w:t>
      </w:r>
    </w:p>
    <w:p w:rsidR="003B72B5" w:rsidRPr="00CF785E" w:rsidRDefault="003B72B5" w:rsidP="009E6BFF">
      <w:pPr>
        <w:pStyle w:val="ListParagraph"/>
        <w:numPr>
          <w:ilvl w:val="0"/>
          <w:numId w:val="24"/>
        </w:numPr>
      </w:pPr>
      <w:r w:rsidRPr="00CF785E">
        <w:t>Evaluated by end user (modify if required)</w:t>
      </w:r>
    </w:p>
    <w:p w:rsidR="003B72B5" w:rsidRPr="00CF785E" w:rsidRDefault="003B72B5" w:rsidP="009E6BFF">
      <w:pPr>
        <w:pStyle w:val="ListParagraph"/>
        <w:numPr>
          <w:ilvl w:val="0"/>
          <w:numId w:val="24"/>
        </w:numPr>
      </w:pPr>
      <w:r w:rsidRPr="00CF785E">
        <w:t>Design prototype</w:t>
      </w:r>
    </w:p>
    <w:p w:rsidR="003B72B5" w:rsidRPr="00CF785E" w:rsidRDefault="003B72B5" w:rsidP="009E6BFF">
      <w:pPr>
        <w:pStyle w:val="ListParagraph"/>
        <w:numPr>
          <w:ilvl w:val="0"/>
          <w:numId w:val="24"/>
        </w:numPr>
      </w:pPr>
      <w:r w:rsidRPr="00CF785E">
        <w:t>Evaluated by end user (modify if required)</w:t>
      </w:r>
    </w:p>
    <w:p w:rsidR="003B72B5" w:rsidRPr="00CF785E" w:rsidRDefault="003B72B5" w:rsidP="009E6BFF">
      <w:pPr>
        <w:pStyle w:val="ListParagraph"/>
        <w:numPr>
          <w:ilvl w:val="0"/>
          <w:numId w:val="24"/>
        </w:numPr>
      </w:pPr>
      <w:r w:rsidRPr="00CF785E">
        <w:t>Produce dynamic design prototype</w:t>
      </w:r>
    </w:p>
    <w:p w:rsidR="003B72B5" w:rsidRPr="00CF785E" w:rsidRDefault="003B72B5" w:rsidP="009E6BFF">
      <w:pPr>
        <w:pStyle w:val="ListParagraph"/>
        <w:numPr>
          <w:ilvl w:val="0"/>
          <w:numId w:val="24"/>
        </w:numPr>
      </w:pPr>
      <w:r w:rsidRPr="00CF785E">
        <w:t>Evaluated by end user (modify if required)</w:t>
      </w:r>
    </w:p>
    <w:p w:rsidR="003B72B5" w:rsidRPr="00CF785E" w:rsidRDefault="003B72B5" w:rsidP="009E6BFF">
      <w:pPr>
        <w:pStyle w:val="ListParagraph"/>
        <w:numPr>
          <w:ilvl w:val="0"/>
          <w:numId w:val="24"/>
        </w:numPr>
      </w:pPr>
      <w:r w:rsidRPr="00CF785E">
        <w:t>Executable prototype</w:t>
      </w:r>
    </w:p>
    <w:p w:rsidR="003B72B5" w:rsidRPr="00CF785E" w:rsidRDefault="003B72B5" w:rsidP="009E6BFF">
      <w:pPr>
        <w:pStyle w:val="ListParagraph"/>
        <w:numPr>
          <w:ilvl w:val="0"/>
          <w:numId w:val="24"/>
        </w:numPr>
      </w:pPr>
      <w:r w:rsidRPr="00CF785E">
        <w:t>Evaluated by end user (modify if required)</w:t>
      </w:r>
    </w:p>
    <w:p w:rsidR="009E6BFF" w:rsidRPr="009E6BFF" w:rsidRDefault="009E6BFF" w:rsidP="009E6BFF">
      <w:r w:rsidRPr="009E6BFF">
        <w:rPr>
          <w:b/>
        </w:rPr>
        <w:t>Design Principles</w:t>
      </w:r>
      <w:r>
        <w:rPr>
          <w:b/>
        </w:rPr>
        <w:t xml:space="preserve">: </w:t>
      </w:r>
      <w:r>
        <w:t xml:space="preserve">Design principles to be kept in view are </w:t>
      </w:r>
    </w:p>
    <w:p w:rsidR="009E6BFF" w:rsidRPr="00CF785E" w:rsidRDefault="009E6BFF" w:rsidP="009E6BFF">
      <w:pPr>
        <w:pStyle w:val="ListParagraph"/>
        <w:numPr>
          <w:ilvl w:val="0"/>
          <w:numId w:val="24"/>
        </w:numPr>
      </w:pPr>
      <w:r w:rsidRPr="00CF785E">
        <w:t xml:space="preserve">Experience and capabilities and needs of the system users must be taken into account during design process of UI </w:t>
      </w:r>
    </w:p>
    <w:p w:rsidR="009E6BFF" w:rsidRPr="00CF785E" w:rsidRDefault="009E6BFF" w:rsidP="009E6BFF">
      <w:pPr>
        <w:pStyle w:val="ListParagraph"/>
        <w:numPr>
          <w:ilvl w:val="0"/>
          <w:numId w:val="24"/>
        </w:numPr>
      </w:pPr>
      <w:r w:rsidRPr="00CF785E">
        <w:t>Designers should be aware of people’s physical and mental limitations and should be convinced that people make mistakes</w:t>
      </w:r>
    </w:p>
    <w:p w:rsidR="009E6BFF" w:rsidRDefault="009E6BFF" w:rsidP="009E6BFF">
      <w:r>
        <w:t xml:space="preserve">Based on these principals </w:t>
      </w:r>
      <w:r w:rsidR="00175F64">
        <w:t xml:space="preserve">while designing a GUI </w:t>
      </w:r>
      <w:r>
        <w:t>we need to keep in view</w:t>
      </w:r>
    </w:p>
    <w:p w:rsidR="009E6BFF" w:rsidRPr="00CF785E" w:rsidRDefault="009E6BFF" w:rsidP="00175F64">
      <w:pPr>
        <w:pStyle w:val="ListParagraph"/>
        <w:numPr>
          <w:ilvl w:val="0"/>
          <w:numId w:val="24"/>
        </w:numPr>
      </w:pPr>
      <w:r w:rsidRPr="00CF785E">
        <w:t>User familiarity</w:t>
      </w:r>
      <w:r w:rsidR="00175F64">
        <w:t xml:space="preserve">: </w:t>
      </w:r>
      <w:r w:rsidRPr="00CF785E">
        <w:t>The interface should use terms and concepts drawn from the experience of the users.</w:t>
      </w:r>
    </w:p>
    <w:p w:rsidR="009E6BFF" w:rsidRPr="00CF785E" w:rsidRDefault="009E6BFF" w:rsidP="00175F64">
      <w:pPr>
        <w:pStyle w:val="ListParagraph"/>
        <w:numPr>
          <w:ilvl w:val="0"/>
          <w:numId w:val="24"/>
        </w:numPr>
      </w:pPr>
      <w:r w:rsidRPr="00CF785E">
        <w:t xml:space="preserve">Consistency </w:t>
      </w:r>
      <w:r w:rsidR="00175F64">
        <w:t>i.e. m</w:t>
      </w:r>
      <w:r w:rsidRPr="00CF785E">
        <w:t>inimal surprise</w:t>
      </w:r>
    </w:p>
    <w:p w:rsidR="009E6BFF" w:rsidRPr="00CF785E" w:rsidRDefault="009E6BFF" w:rsidP="00175F64">
      <w:pPr>
        <w:pStyle w:val="ListParagraph"/>
        <w:numPr>
          <w:ilvl w:val="0"/>
          <w:numId w:val="24"/>
        </w:numPr>
      </w:pPr>
      <w:r w:rsidRPr="00CF785E">
        <w:t>Recoverability</w:t>
      </w:r>
      <w:r w:rsidR="00175F64">
        <w:t xml:space="preserve"> </w:t>
      </w:r>
      <w:r w:rsidRPr="00CF785E">
        <w:t>e.g. undo</w:t>
      </w:r>
    </w:p>
    <w:p w:rsidR="009E6BFF" w:rsidRPr="00CF785E" w:rsidRDefault="009E6BFF" w:rsidP="00175F64">
      <w:pPr>
        <w:pStyle w:val="ListParagraph"/>
        <w:numPr>
          <w:ilvl w:val="0"/>
          <w:numId w:val="24"/>
        </w:numPr>
      </w:pPr>
      <w:r w:rsidRPr="00CF785E">
        <w:t>User guidance</w:t>
      </w:r>
      <w:r w:rsidR="00175F64">
        <w:t xml:space="preserve">: </w:t>
      </w:r>
      <w:r w:rsidRPr="00CF785E">
        <w:t>help and prompts etc.</w:t>
      </w:r>
    </w:p>
    <w:p w:rsidR="009E6BFF" w:rsidRPr="00CF785E" w:rsidRDefault="009E6BFF" w:rsidP="00175F64">
      <w:pPr>
        <w:pStyle w:val="ListParagraph"/>
        <w:numPr>
          <w:ilvl w:val="0"/>
          <w:numId w:val="24"/>
        </w:numPr>
      </w:pPr>
      <w:r w:rsidRPr="00CF785E">
        <w:t>User diversity</w:t>
      </w:r>
      <w:r w:rsidR="00175F64">
        <w:t xml:space="preserve">: </w:t>
      </w:r>
      <w:r w:rsidRPr="00CF785E">
        <w:t>Various people with various background may use</w:t>
      </w:r>
    </w:p>
    <w:p w:rsidR="009E6BFF" w:rsidRPr="00175F64" w:rsidRDefault="009E6BFF" w:rsidP="00175F64">
      <w:r w:rsidRPr="00175F64">
        <w:rPr>
          <w:b/>
        </w:rPr>
        <w:t>User System Interactions</w:t>
      </w:r>
      <w:r w:rsidR="00175F64">
        <w:rPr>
          <w:b/>
        </w:rPr>
        <w:t>:</w:t>
      </w:r>
      <w:r w:rsidR="00175F64">
        <w:t xml:space="preserve"> Two issue need to be addressed </w:t>
      </w:r>
    </w:p>
    <w:p w:rsidR="00175F64" w:rsidRPr="00CF785E" w:rsidRDefault="00175F64" w:rsidP="00175F64">
      <w:r w:rsidRPr="00CF785E">
        <w:t>How the information from user be provided to the system</w:t>
      </w:r>
    </w:p>
    <w:p w:rsidR="00175F64" w:rsidRPr="00CF785E" w:rsidRDefault="00175F64" w:rsidP="00175F64">
      <w:r w:rsidRPr="00CF785E">
        <w:t>How the processed information (from computer) be presented to the user?</w:t>
      </w:r>
    </w:p>
    <w:p w:rsidR="00634EBD" w:rsidRPr="00B0486B" w:rsidRDefault="00634EBD" w:rsidP="00634EBD">
      <w:pPr>
        <w:rPr>
          <w:b/>
        </w:rPr>
      </w:pPr>
      <w:r w:rsidRPr="00B0486B">
        <w:rPr>
          <w:b/>
        </w:rPr>
        <w:t>Direct Manipulations</w:t>
      </w:r>
    </w:p>
    <w:p w:rsidR="00634EBD" w:rsidRPr="00CF785E" w:rsidRDefault="00634EBD" w:rsidP="00B0486B">
      <w:r w:rsidRPr="00CF785E">
        <w:t>Advantages</w:t>
      </w:r>
    </w:p>
    <w:p w:rsidR="00634EBD" w:rsidRPr="00CF785E" w:rsidRDefault="00634EBD" w:rsidP="00B0486B">
      <w:pPr>
        <w:pStyle w:val="ListParagraph"/>
        <w:numPr>
          <w:ilvl w:val="0"/>
          <w:numId w:val="26"/>
        </w:numPr>
      </w:pPr>
      <w:r w:rsidRPr="00CF785E">
        <w:t>User in good control</w:t>
      </w:r>
    </w:p>
    <w:p w:rsidR="00634EBD" w:rsidRPr="00CF785E" w:rsidRDefault="00634EBD" w:rsidP="00B0486B">
      <w:pPr>
        <w:pStyle w:val="ListParagraph"/>
        <w:numPr>
          <w:ilvl w:val="0"/>
          <w:numId w:val="26"/>
        </w:numPr>
      </w:pPr>
      <w:r w:rsidRPr="00CF785E">
        <w:t>Short learning curve</w:t>
      </w:r>
    </w:p>
    <w:p w:rsidR="00634EBD" w:rsidRPr="00CF785E" w:rsidRDefault="00634EBD" w:rsidP="00B0486B">
      <w:pPr>
        <w:pStyle w:val="ListParagraph"/>
        <w:numPr>
          <w:ilvl w:val="0"/>
          <w:numId w:val="26"/>
        </w:numPr>
      </w:pPr>
      <w:r w:rsidRPr="00CF785E">
        <w:t>Immediate feedback</w:t>
      </w:r>
    </w:p>
    <w:p w:rsidR="00634EBD" w:rsidRPr="00CF785E" w:rsidRDefault="00634EBD" w:rsidP="00634EBD">
      <w:r w:rsidRPr="00CF785E">
        <w:t>Disadvantages</w:t>
      </w:r>
    </w:p>
    <w:p w:rsidR="00634EBD" w:rsidRPr="00CF785E" w:rsidRDefault="00634EBD" w:rsidP="00B0486B">
      <w:pPr>
        <w:pStyle w:val="ListParagraph"/>
        <w:numPr>
          <w:ilvl w:val="0"/>
          <w:numId w:val="27"/>
        </w:numPr>
      </w:pPr>
      <w:r w:rsidRPr="00CF785E">
        <w:t>May be hard to implement</w:t>
      </w:r>
    </w:p>
    <w:p w:rsidR="00634EBD" w:rsidRPr="00CF785E" w:rsidRDefault="00634EBD" w:rsidP="00B0486B">
      <w:pPr>
        <w:pStyle w:val="ListParagraph"/>
        <w:numPr>
          <w:ilvl w:val="0"/>
          <w:numId w:val="27"/>
        </w:numPr>
      </w:pPr>
      <w:r w:rsidRPr="00CF785E">
        <w:t>Only suitable where there is a visual metaphor for tasks and objects</w:t>
      </w:r>
    </w:p>
    <w:p w:rsidR="00634EBD" w:rsidRPr="00CF785E" w:rsidRDefault="00634EBD" w:rsidP="00634EBD">
      <w:r w:rsidRPr="00CF785E">
        <w:t>Video games and CAD Systems</w:t>
      </w:r>
      <w:r w:rsidR="00B0486B">
        <w:t xml:space="preserve"> are examples.</w:t>
      </w:r>
    </w:p>
    <w:p w:rsidR="00634EBD" w:rsidRPr="00CF785E" w:rsidRDefault="00634EBD" w:rsidP="00634EBD">
      <w:r w:rsidRPr="00CF785E">
        <w:lastRenderedPageBreak/>
        <w:t>Menu Selection</w:t>
      </w:r>
    </w:p>
    <w:p w:rsidR="00B0486B" w:rsidRPr="00B0486B" w:rsidRDefault="00B0486B" w:rsidP="00634EBD">
      <w:pPr>
        <w:rPr>
          <w:b/>
        </w:rPr>
      </w:pPr>
      <w:r w:rsidRPr="00B0486B">
        <w:rPr>
          <w:b/>
        </w:rPr>
        <w:t>Menu Selection</w:t>
      </w:r>
    </w:p>
    <w:p w:rsidR="00634EBD" w:rsidRPr="00CF785E" w:rsidRDefault="00634EBD" w:rsidP="00634EBD">
      <w:r w:rsidRPr="00CF785E">
        <w:t>Advantages</w:t>
      </w:r>
    </w:p>
    <w:p w:rsidR="00634EBD" w:rsidRPr="00CF785E" w:rsidRDefault="00634EBD" w:rsidP="00B0486B">
      <w:pPr>
        <w:pStyle w:val="ListParagraph"/>
        <w:numPr>
          <w:ilvl w:val="0"/>
          <w:numId w:val="28"/>
        </w:numPr>
      </w:pPr>
      <w:r w:rsidRPr="00CF785E">
        <w:t>Avoids user error</w:t>
      </w:r>
    </w:p>
    <w:p w:rsidR="00634EBD" w:rsidRPr="00CF785E" w:rsidRDefault="00634EBD" w:rsidP="00B0486B">
      <w:pPr>
        <w:pStyle w:val="ListParagraph"/>
        <w:numPr>
          <w:ilvl w:val="0"/>
          <w:numId w:val="28"/>
        </w:numPr>
      </w:pPr>
      <w:r w:rsidRPr="00CF785E">
        <w:t>Little typing required</w:t>
      </w:r>
    </w:p>
    <w:p w:rsidR="00634EBD" w:rsidRPr="00CF785E" w:rsidRDefault="00634EBD" w:rsidP="00634EBD">
      <w:r w:rsidRPr="00CF785E">
        <w:t>Disadvantages</w:t>
      </w:r>
    </w:p>
    <w:p w:rsidR="00634EBD" w:rsidRPr="00CF785E" w:rsidRDefault="00634EBD" w:rsidP="00B0486B">
      <w:pPr>
        <w:pStyle w:val="ListParagraph"/>
        <w:numPr>
          <w:ilvl w:val="0"/>
          <w:numId w:val="29"/>
        </w:numPr>
      </w:pPr>
      <w:r w:rsidRPr="00CF785E">
        <w:t>Slow for experienced users</w:t>
      </w:r>
    </w:p>
    <w:p w:rsidR="00634EBD" w:rsidRPr="00CF785E" w:rsidRDefault="00634EBD" w:rsidP="00B0486B">
      <w:pPr>
        <w:pStyle w:val="ListParagraph"/>
        <w:numPr>
          <w:ilvl w:val="0"/>
          <w:numId w:val="29"/>
        </w:numPr>
      </w:pPr>
      <w:r w:rsidRPr="00CF785E">
        <w:t>Can become complex if many menu options</w:t>
      </w:r>
    </w:p>
    <w:p w:rsidR="00634EBD" w:rsidRPr="00CF785E" w:rsidRDefault="00634EBD" w:rsidP="00B0486B">
      <w:r w:rsidRPr="00CF785E">
        <w:t xml:space="preserve">General purpose </w:t>
      </w:r>
      <w:proofErr w:type="spellStart"/>
      <w:r w:rsidRPr="00CF785E">
        <w:t>softwares</w:t>
      </w:r>
      <w:proofErr w:type="spellEnd"/>
    </w:p>
    <w:p w:rsidR="00634EBD" w:rsidRPr="00B0486B" w:rsidRDefault="00634EBD" w:rsidP="00634EBD">
      <w:pPr>
        <w:rPr>
          <w:b/>
        </w:rPr>
      </w:pPr>
      <w:r w:rsidRPr="00B0486B">
        <w:rPr>
          <w:b/>
        </w:rPr>
        <w:t>Form fill-in</w:t>
      </w:r>
    </w:p>
    <w:p w:rsidR="00634EBD" w:rsidRPr="00CF785E" w:rsidRDefault="00634EBD" w:rsidP="00634EBD">
      <w:r w:rsidRPr="00CF785E">
        <w:t>Advantages</w:t>
      </w:r>
    </w:p>
    <w:p w:rsidR="00634EBD" w:rsidRPr="00CF785E" w:rsidRDefault="00634EBD" w:rsidP="00B0486B">
      <w:pPr>
        <w:pStyle w:val="ListParagraph"/>
        <w:numPr>
          <w:ilvl w:val="0"/>
          <w:numId w:val="30"/>
        </w:numPr>
      </w:pPr>
      <w:r w:rsidRPr="00CF785E">
        <w:t>Simple data entry</w:t>
      </w:r>
    </w:p>
    <w:p w:rsidR="00634EBD" w:rsidRPr="00CF785E" w:rsidRDefault="00634EBD" w:rsidP="00B0486B">
      <w:pPr>
        <w:pStyle w:val="ListParagraph"/>
        <w:numPr>
          <w:ilvl w:val="0"/>
          <w:numId w:val="30"/>
        </w:numPr>
      </w:pPr>
      <w:r w:rsidRPr="00CF785E">
        <w:t>Easy to learn</w:t>
      </w:r>
    </w:p>
    <w:p w:rsidR="00634EBD" w:rsidRPr="00CF785E" w:rsidRDefault="00634EBD" w:rsidP="00634EBD">
      <w:r w:rsidRPr="00CF785E">
        <w:t>Disadvantages</w:t>
      </w:r>
    </w:p>
    <w:p w:rsidR="00634EBD" w:rsidRPr="00CF785E" w:rsidRDefault="00634EBD" w:rsidP="00B0486B">
      <w:pPr>
        <w:pStyle w:val="ListParagraph"/>
        <w:numPr>
          <w:ilvl w:val="0"/>
          <w:numId w:val="31"/>
        </w:numPr>
      </w:pPr>
      <w:r w:rsidRPr="00CF785E">
        <w:t>Takes up a lot of screen space</w:t>
      </w:r>
    </w:p>
    <w:p w:rsidR="00634EBD" w:rsidRPr="00CF785E" w:rsidRDefault="00634EBD" w:rsidP="00B0486B">
      <w:r w:rsidRPr="00CF785E">
        <w:t>Financial Applications (banks stocks)</w:t>
      </w:r>
    </w:p>
    <w:p w:rsidR="00634EBD" w:rsidRPr="00B0486B" w:rsidRDefault="00634EBD" w:rsidP="00634EBD">
      <w:pPr>
        <w:rPr>
          <w:b/>
        </w:rPr>
      </w:pPr>
      <w:r w:rsidRPr="00B0486B">
        <w:rPr>
          <w:b/>
        </w:rPr>
        <w:t>Command Language</w:t>
      </w:r>
    </w:p>
    <w:p w:rsidR="00634EBD" w:rsidRPr="00B0486B" w:rsidRDefault="00B0486B" w:rsidP="00634EBD">
      <w:r>
        <w:t>Advantages are these UI’s are p</w:t>
      </w:r>
      <w:r w:rsidR="00634EBD" w:rsidRPr="00B0486B">
        <w:t>owerful and</w:t>
      </w:r>
      <w:r w:rsidRPr="00B0486B">
        <w:t xml:space="preserve"> </w:t>
      </w:r>
      <w:r w:rsidR="00634EBD" w:rsidRPr="00B0486B">
        <w:t>flexible</w:t>
      </w:r>
    </w:p>
    <w:p w:rsidR="00634EBD" w:rsidRPr="00CF785E" w:rsidRDefault="00634EBD" w:rsidP="00634EBD">
      <w:r w:rsidRPr="00CF785E">
        <w:t>Disadvantages</w:t>
      </w:r>
    </w:p>
    <w:p w:rsidR="00634EBD" w:rsidRPr="00CF785E" w:rsidRDefault="00634EBD" w:rsidP="00B0486B">
      <w:pPr>
        <w:pStyle w:val="ListParagraph"/>
        <w:numPr>
          <w:ilvl w:val="0"/>
          <w:numId w:val="32"/>
        </w:numPr>
      </w:pPr>
      <w:r w:rsidRPr="00CF785E">
        <w:t>Hard to learn</w:t>
      </w:r>
    </w:p>
    <w:p w:rsidR="00634EBD" w:rsidRPr="00CF785E" w:rsidRDefault="00634EBD" w:rsidP="00B0486B">
      <w:pPr>
        <w:pStyle w:val="ListParagraph"/>
        <w:numPr>
          <w:ilvl w:val="0"/>
          <w:numId w:val="32"/>
        </w:numPr>
      </w:pPr>
      <w:r w:rsidRPr="00CF785E">
        <w:t>Poor error management</w:t>
      </w:r>
    </w:p>
    <w:p w:rsidR="00634EBD" w:rsidRPr="00CF785E" w:rsidRDefault="00634EBD" w:rsidP="00B0486B">
      <w:r w:rsidRPr="00CF785E">
        <w:t>Operating systems</w:t>
      </w:r>
    </w:p>
    <w:p w:rsidR="00634EBD" w:rsidRPr="00B0486B" w:rsidRDefault="00634EBD" w:rsidP="00634EBD">
      <w:pPr>
        <w:rPr>
          <w:b/>
        </w:rPr>
      </w:pPr>
      <w:r w:rsidRPr="00B0486B">
        <w:rPr>
          <w:b/>
        </w:rPr>
        <w:t>Natural Language</w:t>
      </w:r>
    </w:p>
    <w:p w:rsidR="00634EBD" w:rsidRPr="00CF785E" w:rsidRDefault="00634EBD" w:rsidP="00634EBD">
      <w:r w:rsidRPr="00CF785E">
        <w:t>Advantages</w:t>
      </w:r>
    </w:p>
    <w:p w:rsidR="00634EBD" w:rsidRPr="00CF785E" w:rsidRDefault="00634EBD" w:rsidP="00B0486B">
      <w:pPr>
        <w:pStyle w:val="ListParagraph"/>
        <w:numPr>
          <w:ilvl w:val="0"/>
          <w:numId w:val="33"/>
        </w:numPr>
      </w:pPr>
      <w:r w:rsidRPr="00CF785E">
        <w:t>Accessible to casual users</w:t>
      </w:r>
    </w:p>
    <w:p w:rsidR="00634EBD" w:rsidRPr="00CF785E" w:rsidRDefault="00634EBD" w:rsidP="00B0486B">
      <w:pPr>
        <w:pStyle w:val="ListParagraph"/>
        <w:numPr>
          <w:ilvl w:val="0"/>
          <w:numId w:val="33"/>
        </w:numPr>
      </w:pPr>
      <w:r w:rsidRPr="00CF785E">
        <w:t>Easily extended</w:t>
      </w:r>
    </w:p>
    <w:p w:rsidR="00634EBD" w:rsidRPr="00CF785E" w:rsidRDefault="00634EBD" w:rsidP="00634EBD">
      <w:r w:rsidRPr="00CF785E">
        <w:t>Disadvantages</w:t>
      </w:r>
    </w:p>
    <w:p w:rsidR="00634EBD" w:rsidRPr="00CF785E" w:rsidRDefault="00634EBD" w:rsidP="00B0486B">
      <w:pPr>
        <w:pStyle w:val="ListParagraph"/>
        <w:numPr>
          <w:ilvl w:val="0"/>
          <w:numId w:val="34"/>
        </w:numPr>
      </w:pPr>
      <w:r w:rsidRPr="00CF785E">
        <w:lastRenderedPageBreak/>
        <w:t>Requires more typing</w:t>
      </w:r>
    </w:p>
    <w:p w:rsidR="00634EBD" w:rsidRPr="00CF785E" w:rsidRDefault="00634EBD" w:rsidP="00634EBD">
      <w:r w:rsidRPr="00CF785E">
        <w:t>Natural language understanding systems are unreliable</w:t>
      </w:r>
    </w:p>
    <w:p w:rsidR="00A61E7D" w:rsidRDefault="00B0486B" w:rsidP="00A61E7D">
      <w:r>
        <w:t>Time tables etc.</w:t>
      </w:r>
    </w:p>
    <w:p w:rsidR="00B0486B" w:rsidRPr="00447643" w:rsidRDefault="00B0486B" w:rsidP="00B0486B">
      <w:pPr>
        <w:rPr>
          <w:b/>
        </w:rPr>
      </w:pPr>
      <w:r w:rsidRPr="00B0486B">
        <w:rPr>
          <w:b/>
        </w:rPr>
        <w:t>Information Presentation</w:t>
      </w:r>
      <w:r w:rsidR="00447643">
        <w:rPr>
          <w:b/>
        </w:rPr>
        <w:t xml:space="preserve">:  </w:t>
      </w:r>
      <w:r w:rsidRPr="00CF785E">
        <w:t>Information presentation means how to present processed information to the users</w:t>
      </w:r>
    </w:p>
    <w:p w:rsidR="00B0486B" w:rsidRPr="00CF785E" w:rsidRDefault="00B0486B" w:rsidP="00B0486B">
      <w:r w:rsidRPr="00CF785E">
        <w:t xml:space="preserve">It may be presented </w:t>
      </w:r>
    </w:p>
    <w:p w:rsidR="00B0486B" w:rsidRPr="00CF785E" w:rsidRDefault="00B0486B" w:rsidP="00447643">
      <w:pPr>
        <w:pStyle w:val="ListParagraph"/>
        <w:numPr>
          <w:ilvl w:val="0"/>
          <w:numId w:val="34"/>
        </w:numPr>
      </w:pPr>
      <w:r w:rsidRPr="00CF785E">
        <w:t>Directly (e.g. text)</w:t>
      </w:r>
      <w:r w:rsidR="00447643">
        <w:t>:</w:t>
      </w:r>
      <w:r w:rsidRPr="00CF785E">
        <w:t>Transformed like in graphical form</w:t>
      </w:r>
    </w:p>
    <w:p w:rsidR="00B0486B" w:rsidRPr="00CF785E" w:rsidRDefault="00B0486B" w:rsidP="00447643">
      <w:pPr>
        <w:pStyle w:val="ListParagraph"/>
        <w:numPr>
          <w:ilvl w:val="0"/>
          <w:numId w:val="34"/>
        </w:numPr>
      </w:pPr>
      <w:r w:rsidRPr="00CF785E">
        <w:t>Model-View-Controller approach supports multiple presentations of data</w:t>
      </w:r>
    </w:p>
    <w:p w:rsidR="00447643" w:rsidRDefault="00B0486B" w:rsidP="00447643">
      <w:pPr>
        <w:pStyle w:val="ListParagraph"/>
        <w:numPr>
          <w:ilvl w:val="0"/>
          <w:numId w:val="34"/>
        </w:numPr>
      </w:pPr>
      <w:r w:rsidRPr="00CF785E">
        <w:t>Static information</w:t>
      </w:r>
    </w:p>
    <w:p w:rsidR="00B0486B" w:rsidRPr="00CF785E" w:rsidRDefault="00B0486B" w:rsidP="00447643">
      <w:pPr>
        <w:pStyle w:val="ListParagraph"/>
        <w:numPr>
          <w:ilvl w:val="1"/>
          <w:numId w:val="34"/>
        </w:numPr>
      </w:pPr>
      <w:r w:rsidRPr="00CF785E">
        <w:t xml:space="preserve">Adjusted at the start of a session. It remains unchanged during the session </w:t>
      </w:r>
    </w:p>
    <w:p w:rsidR="00B0486B" w:rsidRPr="00CF785E" w:rsidRDefault="00B0486B" w:rsidP="00447643">
      <w:pPr>
        <w:pStyle w:val="ListParagraph"/>
        <w:numPr>
          <w:ilvl w:val="1"/>
          <w:numId w:val="34"/>
        </w:numPr>
      </w:pPr>
      <w:r w:rsidRPr="00CF785E">
        <w:t>May assume numeric or textual value</w:t>
      </w:r>
    </w:p>
    <w:p w:rsidR="00B0486B" w:rsidRPr="00CF785E" w:rsidRDefault="00B0486B" w:rsidP="00447643">
      <w:pPr>
        <w:pStyle w:val="ListParagraph"/>
        <w:numPr>
          <w:ilvl w:val="0"/>
          <w:numId w:val="34"/>
        </w:numPr>
      </w:pPr>
      <w:r w:rsidRPr="00CF785E">
        <w:t xml:space="preserve">Dynamic information </w:t>
      </w:r>
    </w:p>
    <w:p w:rsidR="00B0486B" w:rsidRPr="00CF785E" w:rsidRDefault="00B0486B" w:rsidP="00447643">
      <w:pPr>
        <w:pStyle w:val="ListParagraph"/>
        <w:numPr>
          <w:ilvl w:val="1"/>
          <w:numId w:val="34"/>
        </w:numPr>
      </w:pPr>
      <w:r w:rsidRPr="00CF785E">
        <w:t xml:space="preserve">Can changes during a session and the changes must be presented to the system user. </w:t>
      </w:r>
    </w:p>
    <w:p w:rsidR="00B0486B" w:rsidRPr="00CF785E" w:rsidRDefault="00B0486B" w:rsidP="00447643">
      <w:pPr>
        <w:pStyle w:val="ListParagraph"/>
        <w:numPr>
          <w:ilvl w:val="1"/>
          <w:numId w:val="34"/>
        </w:numPr>
      </w:pPr>
      <w:r w:rsidRPr="00CF785E">
        <w:t>May assume numeric or textual value</w:t>
      </w:r>
    </w:p>
    <w:p w:rsidR="00B0486B" w:rsidRPr="00CF785E" w:rsidRDefault="00B0486B" w:rsidP="00447643">
      <w:pPr>
        <w:pStyle w:val="ListParagraph"/>
        <w:numPr>
          <w:ilvl w:val="0"/>
          <w:numId w:val="34"/>
        </w:numPr>
      </w:pPr>
      <w:r w:rsidRPr="00CF785E">
        <w:t>Display Factors (Information)</w:t>
      </w:r>
    </w:p>
    <w:p w:rsidR="00B0486B" w:rsidRPr="00CF785E" w:rsidRDefault="00B0486B" w:rsidP="00447643">
      <w:pPr>
        <w:pStyle w:val="ListParagraph"/>
        <w:numPr>
          <w:ilvl w:val="1"/>
          <w:numId w:val="34"/>
        </w:numPr>
      </w:pPr>
      <w:r w:rsidRPr="00CF785E">
        <w:t>User requirement</w:t>
      </w:r>
    </w:p>
    <w:p w:rsidR="00B0486B" w:rsidRPr="00CF785E" w:rsidRDefault="00B0486B" w:rsidP="00447643">
      <w:pPr>
        <w:pStyle w:val="ListParagraph"/>
        <w:numPr>
          <w:ilvl w:val="1"/>
          <w:numId w:val="34"/>
        </w:numPr>
      </w:pPr>
      <w:r w:rsidRPr="00CF785E">
        <w:t>Precise information</w:t>
      </w:r>
    </w:p>
    <w:p w:rsidR="00B0486B" w:rsidRPr="00CF785E" w:rsidRDefault="00B0486B" w:rsidP="00447643">
      <w:pPr>
        <w:pStyle w:val="ListParagraph"/>
        <w:numPr>
          <w:ilvl w:val="1"/>
          <w:numId w:val="34"/>
        </w:numPr>
      </w:pPr>
      <w:r w:rsidRPr="00CF785E">
        <w:t>Data relationships</w:t>
      </w:r>
    </w:p>
    <w:p w:rsidR="00B0486B" w:rsidRPr="00CF785E" w:rsidRDefault="00B0486B" w:rsidP="00447643">
      <w:pPr>
        <w:pStyle w:val="ListParagraph"/>
        <w:numPr>
          <w:ilvl w:val="1"/>
          <w:numId w:val="34"/>
        </w:numPr>
      </w:pPr>
      <w:r w:rsidRPr="00CF785E">
        <w:t>Information values change frequency</w:t>
      </w:r>
    </w:p>
    <w:p w:rsidR="00B0486B" w:rsidRPr="00CF785E" w:rsidRDefault="00B0486B" w:rsidP="00447643">
      <w:pPr>
        <w:pStyle w:val="ListParagraph"/>
        <w:numPr>
          <w:ilvl w:val="1"/>
          <w:numId w:val="34"/>
        </w:numPr>
      </w:pPr>
      <w:r w:rsidRPr="00CF785E">
        <w:t>Should user know immediately about the change?</w:t>
      </w:r>
    </w:p>
    <w:p w:rsidR="00B0486B" w:rsidRPr="00CF785E" w:rsidRDefault="00B0486B" w:rsidP="00447643">
      <w:pPr>
        <w:pStyle w:val="ListParagraph"/>
        <w:numPr>
          <w:ilvl w:val="1"/>
          <w:numId w:val="34"/>
        </w:numPr>
      </w:pPr>
      <w:r w:rsidRPr="00CF785E">
        <w:t>Response on change required or not from user</w:t>
      </w:r>
    </w:p>
    <w:p w:rsidR="00B0486B" w:rsidRPr="00CF785E" w:rsidRDefault="00B0486B" w:rsidP="00447643">
      <w:pPr>
        <w:pStyle w:val="ListParagraph"/>
        <w:numPr>
          <w:ilvl w:val="1"/>
          <w:numId w:val="34"/>
        </w:numPr>
      </w:pPr>
      <w:r w:rsidRPr="00CF785E">
        <w:t>Direct or transformed?</w:t>
      </w:r>
    </w:p>
    <w:p w:rsidR="00B0486B" w:rsidRPr="00CF785E" w:rsidRDefault="00B0486B" w:rsidP="00447643">
      <w:pPr>
        <w:pStyle w:val="ListParagraph"/>
        <w:numPr>
          <w:ilvl w:val="1"/>
          <w:numId w:val="34"/>
        </w:numPr>
      </w:pPr>
      <w:r w:rsidRPr="00CF785E">
        <w:t>Textual or numeric?</w:t>
      </w:r>
    </w:p>
    <w:p w:rsidR="00B0486B" w:rsidRPr="00CF785E" w:rsidRDefault="00B0486B" w:rsidP="00447643">
      <w:pPr>
        <w:pStyle w:val="ListParagraph"/>
        <w:numPr>
          <w:ilvl w:val="1"/>
          <w:numId w:val="34"/>
        </w:numPr>
      </w:pPr>
      <w:r w:rsidRPr="00CF785E">
        <w:t>Multiple information presentation</w:t>
      </w:r>
    </w:p>
    <w:p w:rsidR="00B0486B" w:rsidRPr="00CF785E" w:rsidRDefault="00B0486B" w:rsidP="00447643">
      <w:pPr>
        <w:pStyle w:val="ListParagraph"/>
        <w:numPr>
          <w:ilvl w:val="1"/>
          <w:numId w:val="34"/>
        </w:numPr>
      </w:pPr>
      <w:r w:rsidRPr="00CF785E">
        <w:t>Analog and Digital Presentation</w:t>
      </w:r>
    </w:p>
    <w:p w:rsidR="00B0486B" w:rsidRPr="00CF785E" w:rsidRDefault="00B0486B" w:rsidP="00B0486B">
      <w:r w:rsidRPr="00CF785E">
        <w:t>Digital presen</w:t>
      </w:r>
      <w:r w:rsidR="00447643">
        <w:t xml:space="preserve">tation is compact so takes lesser </w:t>
      </w:r>
      <w:r w:rsidRPr="00CF785E">
        <w:t>screen space and can present precise value</w:t>
      </w:r>
      <w:r w:rsidR="00447643">
        <w:t xml:space="preserve"> while </w:t>
      </w:r>
      <w:r w:rsidRPr="00CF785E">
        <w:t>Analog presentation give good information by just getting an overview and present information of outliers etc.</w:t>
      </w:r>
    </w:p>
    <w:p w:rsidR="00B0486B" w:rsidRPr="00447643" w:rsidRDefault="00B0486B" w:rsidP="00B0486B">
      <w:pPr>
        <w:rPr>
          <w:b/>
        </w:rPr>
      </w:pPr>
      <w:r w:rsidRPr="00447643">
        <w:rPr>
          <w:b/>
        </w:rPr>
        <w:t>Dynamic Display</w:t>
      </w:r>
    </w:p>
    <w:p w:rsidR="00B0486B" w:rsidRPr="00CF785E" w:rsidRDefault="00B0486B" w:rsidP="00447643">
      <w:pPr>
        <w:pStyle w:val="ListParagraph"/>
        <w:numPr>
          <w:ilvl w:val="0"/>
          <w:numId w:val="35"/>
        </w:numPr>
      </w:pPr>
      <w:r w:rsidRPr="00CF785E">
        <w:t>Time</w:t>
      </w:r>
    </w:p>
    <w:p w:rsidR="00B0486B" w:rsidRPr="00CF785E" w:rsidRDefault="00B0486B" w:rsidP="00447643">
      <w:pPr>
        <w:pStyle w:val="ListParagraph"/>
        <w:numPr>
          <w:ilvl w:val="0"/>
          <w:numId w:val="35"/>
        </w:numPr>
      </w:pPr>
      <w:r w:rsidRPr="00CF785E">
        <w:t>Temperature</w:t>
      </w:r>
    </w:p>
    <w:p w:rsidR="00B0486B" w:rsidRPr="00CF785E" w:rsidRDefault="00B0486B" w:rsidP="00447643">
      <w:pPr>
        <w:pStyle w:val="ListParagraph"/>
        <w:numPr>
          <w:ilvl w:val="0"/>
          <w:numId w:val="35"/>
        </w:numPr>
      </w:pPr>
      <w:r w:rsidRPr="00CF785E">
        <w:t>Pressure</w:t>
      </w:r>
    </w:p>
    <w:p w:rsidR="00B0486B" w:rsidRPr="00CF785E" w:rsidRDefault="00B0486B" w:rsidP="00B0486B"/>
    <w:p w:rsidR="00B0486B" w:rsidRPr="00447643" w:rsidRDefault="00B0486B" w:rsidP="00B0486B">
      <w:pPr>
        <w:rPr>
          <w:b/>
        </w:rPr>
      </w:pPr>
      <w:r w:rsidRPr="00447643">
        <w:rPr>
          <w:b/>
        </w:rPr>
        <w:t>Displaying Relative Values</w:t>
      </w:r>
    </w:p>
    <w:p w:rsidR="00B0486B" w:rsidRPr="00CF785E" w:rsidRDefault="00B0486B" w:rsidP="00447643">
      <w:pPr>
        <w:pStyle w:val="ListParagraph"/>
        <w:numPr>
          <w:ilvl w:val="0"/>
          <w:numId w:val="36"/>
        </w:numPr>
      </w:pPr>
      <w:r w:rsidRPr="00CF785E">
        <w:t>Progress bar etc.</w:t>
      </w:r>
    </w:p>
    <w:p w:rsidR="00B0486B" w:rsidRPr="00CF785E" w:rsidRDefault="00B0486B" w:rsidP="00447643">
      <w:pPr>
        <w:pStyle w:val="ListParagraph"/>
        <w:numPr>
          <w:ilvl w:val="0"/>
          <w:numId w:val="36"/>
        </w:numPr>
      </w:pPr>
      <w:r w:rsidRPr="00CF785E">
        <w:lastRenderedPageBreak/>
        <w:t>Data Visualization</w:t>
      </w:r>
    </w:p>
    <w:p w:rsidR="00B0486B" w:rsidRPr="00CF785E" w:rsidRDefault="00B0486B" w:rsidP="00447643">
      <w:pPr>
        <w:pStyle w:val="ListParagraph"/>
        <w:numPr>
          <w:ilvl w:val="0"/>
          <w:numId w:val="36"/>
        </w:numPr>
      </w:pPr>
      <w:r w:rsidRPr="00CF785E">
        <w:t>Used to display large amount of information</w:t>
      </w:r>
    </w:p>
    <w:p w:rsidR="00B0486B" w:rsidRPr="00CF785E" w:rsidRDefault="00B0486B" w:rsidP="00447643">
      <w:pPr>
        <w:pStyle w:val="ListParagraph"/>
        <w:numPr>
          <w:ilvl w:val="0"/>
          <w:numId w:val="36"/>
        </w:numPr>
      </w:pPr>
      <w:r w:rsidRPr="00CF785E">
        <w:t>Reveals trends</w:t>
      </w:r>
    </w:p>
    <w:p w:rsidR="00B0486B" w:rsidRPr="00CF785E" w:rsidRDefault="00B0486B" w:rsidP="00B0486B">
      <w:r w:rsidRPr="00CF785E">
        <w:t>Examples</w:t>
      </w:r>
    </w:p>
    <w:p w:rsidR="00B0486B" w:rsidRPr="00CF785E" w:rsidRDefault="00B0486B" w:rsidP="00B0486B">
      <w:proofErr w:type="gramStart"/>
      <w:r w:rsidRPr="00CF785E">
        <w:t>Weather infor</w:t>
      </w:r>
      <w:r w:rsidR="00447643">
        <w:t xml:space="preserve">mation from a number of sources and </w:t>
      </w:r>
      <w:r w:rsidRPr="00CF785E">
        <w:t>Traffic information at toll plazas</w:t>
      </w:r>
      <w:r w:rsidR="00447643">
        <w:t>.</w:t>
      </w:r>
      <w:proofErr w:type="gramEnd"/>
    </w:p>
    <w:p w:rsidR="00B0486B" w:rsidRPr="00447643" w:rsidRDefault="00B0486B" w:rsidP="00B0486B">
      <w:pPr>
        <w:rPr>
          <w:b/>
        </w:rPr>
      </w:pPr>
      <w:r w:rsidRPr="00447643">
        <w:rPr>
          <w:b/>
        </w:rPr>
        <w:t>Use of Colors</w:t>
      </w:r>
    </w:p>
    <w:p w:rsidR="00B0486B" w:rsidRPr="00CF785E" w:rsidRDefault="00B0486B" w:rsidP="00B0486B">
      <w:r w:rsidRPr="00CF785E">
        <w:t>Extra dimension can be added</w:t>
      </w:r>
      <w:r w:rsidR="00447643">
        <w:t xml:space="preserve"> and c</w:t>
      </w:r>
      <w:r w:rsidRPr="00CF785E">
        <w:t xml:space="preserve">an </w:t>
      </w:r>
      <w:r w:rsidR="00447643">
        <w:t xml:space="preserve">also </w:t>
      </w:r>
      <w:r w:rsidRPr="00CF785E">
        <w:t>be used for warning</w:t>
      </w:r>
      <w:r w:rsidR="00447643">
        <w:t>.</w:t>
      </w:r>
    </w:p>
    <w:p w:rsidR="00B0486B" w:rsidRPr="00447643" w:rsidRDefault="00B0486B" w:rsidP="00B0486B">
      <w:pPr>
        <w:rPr>
          <w:b/>
        </w:rPr>
      </w:pPr>
      <w:r w:rsidRPr="00447643">
        <w:rPr>
          <w:b/>
        </w:rPr>
        <w:t>Guideline</w:t>
      </w:r>
      <w:r w:rsidR="00447643">
        <w:rPr>
          <w:b/>
        </w:rPr>
        <w:t xml:space="preserve"> to use Colors</w:t>
      </w:r>
    </w:p>
    <w:p w:rsidR="00B0486B" w:rsidRPr="00CF785E" w:rsidRDefault="00B0486B" w:rsidP="00447643">
      <w:pPr>
        <w:pStyle w:val="ListParagraph"/>
        <w:numPr>
          <w:ilvl w:val="0"/>
          <w:numId w:val="37"/>
        </w:numPr>
      </w:pPr>
      <w:r w:rsidRPr="00CF785E">
        <w:t>Too many colors should not be used</w:t>
      </w:r>
    </w:p>
    <w:p w:rsidR="00B0486B" w:rsidRPr="00CF785E" w:rsidRDefault="00B0486B" w:rsidP="00447643">
      <w:pPr>
        <w:pStyle w:val="ListParagraph"/>
        <w:numPr>
          <w:ilvl w:val="0"/>
          <w:numId w:val="37"/>
        </w:numPr>
      </w:pPr>
      <w:r w:rsidRPr="00CF785E">
        <w:t>Color code should also be provided and the user may be provided flexibility to change color code.</w:t>
      </w:r>
    </w:p>
    <w:p w:rsidR="00B0486B" w:rsidRPr="00CF785E" w:rsidRDefault="00B0486B" w:rsidP="00447643">
      <w:pPr>
        <w:pStyle w:val="ListParagraph"/>
        <w:numPr>
          <w:ilvl w:val="0"/>
          <w:numId w:val="37"/>
        </w:numPr>
      </w:pPr>
      <w:r w:rsidRPr="00CF785E">
        <w:t>Designing must be done for monochrome and colors should be added afterwards</w:t>
      </w:r>
    </w:p>
    <w:p w:rsidR="00B0486B" w:rsidRPr="00CF785E" w:rsidRDefault="00B0486B" w:rsidP="00447643">
      <w:pPr>
        <w:pStyle w:val="ListParagraph"/>
        <w:numPr>
          <w:ilvl w:val="0"/>
          <w:numId w:val="37"/>
        </w:numPr>
      </w:pPr>
      <w:r w:rsidRPr="00CF785E">
        <w:t>Color codes should be consistent</w:t>
      </w:r>
    </w:p>
    <w:p w:rsidR="00B0486B" w:rsidRPr="00CF785E" w:rsidRDefault="00B0486B" w:rsidP="00447643">
      <w:pPr>
        <w:pStyle w:val="ListParagraph"/>
        <w:numPr>
          <w:ilvl w:val="0"/>
          <w:numId w:val="37"/>
        </w:numPr>
      </w:pPr>
      <w:r w:rsidRPr="00CF785E">
        <w:t>Keep lower resolutions in mind</w:t>
      </w:r>
    </w:p>
    <w:p w:rsidR="00B0486B" w:rsidRPr="00447643" w:rsidRDefault="00B0486B" w:rsidP="00B0486B">
      <w:pPr>
        <w:rPr>
          <w:b/>
        </w:rPr>
      </w:pPr>
      <w:r w:rsidRPr="00447643">
        <w:rPr>
          <w:b/>
        </w:rPr>
        <w:t>User Facilitation</w:t>
      </w:r>
    </w:p>
    <w:p w:rsidR="00B0486B" w:rsidRDefault="00B0486B" w:rsidP="00B0486B">
      <w:r w:rsidRPr="00CF785E">
        <w:t>The user guidance system (like on – line help, error messages and manuals) should be integrated with the user interface</w:t>
      </w:r>
    </w:p>
    <w:p w:rsidR="00447643" w:rsidRPr="00447643" w:rsidRDefault="00447643" w:rsidP="00447643">
      <w:pPr>
        <w:rPr>
          <w:b/>
          <w:sz w:val="24"/>
        </w:rPr>
      </w:pPr>
      <w:r w:rsidRPr="00447643">
        <w:rPr>
          <w:b/>
          <w:sz w:val="24"/>
        </w:rPr>
        <w:t>Animation</w:t>
      </w:r>
    </w:p>
    <w:p w:rsidR="00447643" w:rsidRPr="00CF785E" w:rsidRDefault="00447643" w:rsidP="00447643">
      <w:r w:rsidRPr="00CF785E">
        <w:t xml:space="preserve">Walt </w:t>
      </w:r>
      <w:r>
        <w:t xml:space="preserve">Disney created animated objects. </w:t>
      </w:r>
      <w:r w:rsidRPr="00CF785E">
        <w:t>Animate mean bring to life</w:t>
      </w:r>
    </w:p>
    <w:p w:rsidR="00447643" w:rsidRPr="00CF785E" w:rsidRDefault="00447643" w:rsidP="00447643">
      <w:r>
        <w:t>W</w:t>
      </w:r>
      <w:r w:rsidRPr="00CF785E">
        <w:t>e perceive motion</w:t>
      </w:r>
      <w:r>
        <w:t xml:space="preserve"> p</w:t>
      </w:r>
      <w:r w:rsidRPr="00CF785E">
        <w:t>ersistence of vision (1/25 seconds)</w:t>
      </w:r>
      <w:r w:rsidR="0024456C">
        <w:t>. If 25 frames are played in one second are perceived as motion.</w:t>
      </w:r>
    </w:p>
    <w:p w:rsidR="00447643" w:rsidRPr="0024456C" w:rsidRDefault="00447643" w:rsidP="00447643">
      <w:pPr>
        <w:rPr>
          <w:b/>
        </w:rPr>
      </w:pPr>
      <w:r w:rsidRPr="0024456C">
        <w:rPr>
          <w:b/>
        </w:rPr>
        <w:t>Kinematics</w:t>
      </w:r>
    </w:p>
    <w:p w:rsidR="00447643" w:rsidRPr="00CF785E" w:rsidRDefault="00447643" w:rsidP="00447643">
      <w:r w:rsidRPr="00CF785E">
        <w:t>Study of movement and motion of the structure that have joints (without consideration of cause of motion)</w:t>
      </w:r>
    </w:p>
    <w:p w:rsidR="00447643" w:rsidRPr="0024456C" w:rsidRDefault="00447643" w:rsidP="00447643">
      <w:pPr>
        <w:rPr>
          <w:b/>
        </w:rPr>
      </w:pPr>
      <w:r w:rsidRPr="0024456C">
        <w:rPr>
          <w:b/>
        </w:rPr>
        <w:t>Animation Types</w:t>
      </w:r>
    </w:p>
    <w:p w:rsidR="00447643" w:rsidRPr="00CF785E" w:rsidRDefault="00447643" w:rsidP="0024456C">
      <w:pPr>
        <w:pStyle w:val="ListParagraph"/>
        <w:numPr>
          <w:ilvl w:val="0"/>
          <w:numId w:val="38"/>
        </w:numPr>
      </w:pPr>
      <w:proofErr w:type="spellStart"/>
      <w:r w:rsidRPr="00CF785E">
        <w:t>Cel</w:t>
      </w:r>
      <w:proofErr w:type="spellEnd"/>
      <w:r w:rsidRPr="00CF785E">
        <w:t xml:space="preserve"> Animation: based on changes that occur from one frame to another.</w:t>
      </w:r>
    </w:p>
    <w:p w:rsidR="00447643" w:rsidRPr="00CF785E" w:rsidRDefault="00447643" w:rsidP="00447643">
      <w:pPr>
        <w:pStyle w:val="ListParagraph"/>
        <w:numPr>
          <w:ilvl w:val="0"/>
          <w:numId w:val="38"/>
        </w:numPr>
      </w:pPr>
      <w:r w:rsidRPr="00CF785E">
        <w:t>Path Animation</w:t>
      </w:r>
      <w:r w:rsidR="0024456C">
        <w:t xml:space="preserve"> which is c</w:t>
      </w:r>
      <w:r w:rsidRPr="00CF785E">
        <w:t xml:space="preserve">reated using Key frames by </w:t>
      </w:r>
      <w:proofErr w:type="spellStart"/>
      <w:r w:rsidRPr="00CF785E">
        <w:t>tweening</w:t>
      </w:r>
      <w:proofErr w:type="spellEnd"/>
    </w:p>
    <w:p w:rsidR="00447643" w:rsidRPr="00CF785E" w:rsidRDefault="00447643" w:rsidP="00B0486B"/>
    <w:p w:rsidR="00B0486B" w:rsidRPr="00CF785E" w:rsidRDefault="00B0486B" w:rsidP="00A61E7D"/>
    <w:p w:rsidR="00BC1650" w:rsidRPr="0024456C" w:rsidRDefault="0017561B" w:rsidP="00324B3E">
      <w:pPr>
        <w:tabs>
          <w:tab w:val="num" w:pos="720"/>
          <w:tab w:val="num" w:pos="1440"/>
        </w:tabs>
        <w:jc w:val="both"/>
        <w:rPr>
          <w:b/>
          <w:sz w:val="24"/>
        </w:rPr>
      </w:pPr>
      <w:r w:rsidRPr="0024456C">
        <w:rPr>
          <w:b/>
          <w:sz w:val="24"/>
        </w:rPr>
        <w:lastRenderedPageBreak/>
        <w:t>References:</w:t>
      </w:r>
    </w:p>
    <w:p w:rsidR="0024456C" w:rsidRPr="00CF785E" w:rsidRDefault="0024456C" w:rsidP="0024456C">
      <w:r w:rsidRPr="00CF785E">
        <w:t xml:space="preserve">Fundamentals of Computer Graphics Third Edition by Peter Shirley and Steve </w:t>
      </w:r>
      <w:proofErr w:type="spellStart"/>
      <w:r w:rsidRPr="00CF785E">
        <w:t>Marschner</w:t>
      </w:r>
      <w:proofErr w:type="spellEnd"/>
    </w:p>
    <w:p w:rsidR="0024456C" w:rsidRPr="00CF785E" w:rsidRDefault="0024456C" w:rsidP="0024456C">
      <w:r w:rsidRPr="00CF785E">
        <w:t xml:space="preserve">Interactive Computer Graphics, </w:t>
      </w:r>
      <w:proofErr w:type="gramStart"/>
      <w:r w:rsidRPr="00CF785E">
        <w:t>A</w:t>
      </w:r>
      <w:proofErr w:type="gramEnd"/>
      <w:r w:rsidRPr="00CF785E">
        <w:t xml:space="preserve"> Top-down Approach with OpenGL (Sixth Edition) by Edward Angel.</w:t>
      </w:r>
    </w:p>
    <w:p w:rsidR="0024456C" w:rsidRDefault="00A01D9F" w:rsidP="00740CE4">
      <w:r>
        <w:t xml:space="preserve">Computer Graphics, Principals and Practice, </w:t>
      </w:r>
      <w:r w:rsidR="0024456C">
        <w:t>Foley</w:t>
      </w:r>
    </w:p>
    <w:p w:rsidR="00A01D9F" w:rsidRDefault="00A01D9F" w:rsidP="00740CE4">
      <w:r>
        <w:t>Computer Graphics by Hearn and Baker</w:t>
      </w:r>
    </w:p>
    <w:p w:rsidR="00133543" w:rsidRPr="00ED525C" w:rsidRDefault="00133543" w:rsidP="00740CE4">
      <w:bookmarkStart w:id="0" w:name="_GoBack"/>
      <w:bookmarkEnd w:id="0"/>
    </w:p>
    <w:sectPr w:rsidR="00133543" w:rsidRPr="00ED525C">
      <w:footerReference w:type="default" r:id="rId2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B1424" w:rsidRDefault="00FB1424" w:rsidP="00AC4D69">
      <w:pPr>
        <w:spacing w:after="0" w:line="240" w:lineRule="auto"/>
      </w:pPr>
      <w:r>
        <w:separator/>
      </w:r>
    </w:p>
  </w:endnote>
  <w:endnote w:type="continuationSeparator" w:id="0">
    <w:p w:rsidR="00FB1424" w:rsidRDefault="00FB1424" w:rsidP="00AC4D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00186663"/>
      <w:docPartObj>
        <w:docPartGallery w:val="Page Numbers (Bottom of Page)"/>
        <w:docPartUnique/>
      </w:docPartObj>
    </w:sdtPr>
    <w:sdtEndPr>
      <w:rPr>
        <w:noProof/>
      </w:rPr>
    </w:sdtEndPr>
    <w:sdtContent>
      <w:p w:rsidR="003A7421" w:rsidRDefault="003A7421">
        <w:pPr>
          <w:pStyle w:val="Footer"/>
          <w:jc w:val="right"/>
        </w:pPr>
        <w:r>
          <w:fldChar w:fldCharType="begin"/>
        </w:r>
        <w:r>
          <w:instrText xml:space="preserve"> PAGE   \* MERGEFORMAT </w:instrText>
        </w:r>
        <w:r>
          <w:fldChar w:fldCharType="separate"/>
        </w:r>
        <w:r w:rsidR="00A01D9F">
          <w:rPr>
            <w:noProof/>
          </w:rPr>
          <w:t>26</w:t>
        </w:r>
        <w:r>
          <w:rPr>
            <w:noProof/>
          </w:rPr>
          <w:fldChar w:fldCharType="end"/>
        </w:r>
      </w:p>
    </w:sdtContent>
  </w:sdt>
  <w:p w:rsidR="003A7421" w:rsidRDefault="003A742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B1424" w:rsidRDefault="00FB1424" w:rsidP="00AC4D69">
      <w:pPr>
        <w:spacing w:after="0" w:line="240" w:lineRule="auto"/>
      </w:pPr>
      <w:r>
        <w:separator/>
      </w:r>
    </w:p>
  </w:footnote>
  <w:footnote w:type="continuationSeparator" w:id="0">
    <w:p w:rsidR="00FB1424" w:rsidRDefault="00FB1424" w:rsidP="00AC4D6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541DAB"/>
    <w:multiLevelType w:val="hybridMultilevel"/>
    <w:tmpl w:val="BC56D8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1652009"/>
    <w:multiLevelType w:val="hybridMultilevel"/>
    <w:tmpl w:val="4E9872C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8740157"/>
    <w:multiLevelType w:val="hybridMultilevel"/>
    <w:tmpl w:val="0F0C7B5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9DE499B"/>
    <w:multiLevelType w:val="hybridMultilevel"/>
    <w:tmpl w:val="2D4078A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13D7F63"/>
    <w:multiLevelType w:val="hybridMultilevel"/>
    <w:tmpl w:val="8E48EE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6B37BCE"/>
    <w:multiLevelType w:val="hybridMultilevel"/>
    <w:tmpl w:val="AAC03A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94F1FD1"/>
    <w:multiLevelType w:val="hybridMultilevel"/>
    <w:tmpl w:val="7E3EAD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D1B4681"/>
    <w:multiLevelType w:val="hybridMultilevel"/>
    <w:tmpl w:val="2D8254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1DB90243"/>
    <w:multiLevelType w:val="hybridMultilevel"/>
    <w:tmpl w:val="A6CEC4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1DC66FE5"/>
    <w:multiLevelType w:val="hybridMultilevel"/>
    <w:tmpl w:val="DFEE6CC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1E3D363C"/>
    <w:multiLevelType w:val="hybridMultilevel"/>
    <w:tmpl w:val="B1B854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2780044C"/>
    <w:multiLevelType w:val="hybridMultilevel"/>
    <w:tmpl w:val="04AEF0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2B453F39"/>
    <w:multiLevelType w:val="hybridMultilevel"/>
    <w:tmpl w:val="3C3894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2CC83D77"/>
    <w:multiLevelType w:val="hybridMultilevel"/>
    <w:tmpl w:val="6608BBBA"/>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2E8B3F63"/>
    <w:multiLevelType w:val="hybridMultilevel"/>
    <w:tmpl w:val="F8067F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2EA40981"/>
    <w:multiLevelType w:val="hybridMultilevel"/>
    <w:tmpl w:val="B8E6E0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309E6A8B"/>
    <w:multiLevelType w:val="hybridMultilevel"/>
    <w:tmpl w:val="FBF6B2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37213AA2"/>
    <w:multiLevelType w:val="hybridMultilevel"/>
    <w:tmpl w:val="270A05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3BCF3B52"/>
    <w:multiLevelType w:val="hybridMultilevel"/>
    <w:tmpl w:val="E6EC78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428357EC"/>
    <w:multiLevelType w:val="hybridMultilevel"/>
    <w:tmpl w:val="872E5D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480C25BB"/>
    <w:multiLevelType w:val="hybridMultilevel"/>
    <w:tmpl w:val="458470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49086980"/>
    <w:multiLevelType w:val="hybridMultilevel"/>
    <w:tmpl w:val="60284A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4B6A785D"/>
    <w:multiLevelType w:val="hybridMultilevel"/>
    <w:tmpl w:val="AA24CF7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4E0142CD"/>
    <w:multiLevelType w:val="hybridMultilevel"/>
    <w:tmpl w:val="FBE897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4F5F3F70"/>
    <w:multiLevelType w:val="hybridMultilevel"/>
    <w:tmpl w:val="E4D07E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51130D5E"/>
    <w:multiLevelType w:val="hybridMultilevel"/>
    <w:tmpl w:val="9AE6062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59E6071C"/>
    <w:multiLevelType w:val="hybridMultilevel"/>
    <w:tmpl w:val="F8D0CCB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642F3B5D"/>
    <w:multiLevelType w:val="hybridMultilevel"/>
    <w:tmpl w:val="1B3E7F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650661A4"/>
    <w:multiLevelType w:val="hybridMultilevel"/>
    <w:tmpl w:val="21EEFC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6BFD15A4"/>
    <w:multiLevelType w:val="hybridMultilevel"/>
    <w:tmpl w:val="CF6E37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6D2E4326"/>
    <w:multiLevelType w:val="hybridMultilevel"/>
    <w:tmpl w:val="896C59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6DEE06BD"/>
    <w:multiLevelType w:val="hybridMultilevel"/>
    <w:tmpl w:val="47E8FA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6E254EFC"/>
    <w:multiLevelType w:val="hybridMultilevel"/>
    <w:tmpl w:val="A358D3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72976CF5"/>
    <w:multiLevelType w:val="hybridMultilevel"/>
    <w:tmpl w:val="5EE28A3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7A8757A5"/>
    <w:multiLevelType w:val="hybridMultilevel"/>
    <w:tmpl w:val="C7C20122"/>
    <w:lvl w:ilvl="0" w:tplc="8D64C09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7F6A587A"/>
    <w:multiLevelType w:val="hybridMultilevel"/>
    <w:tmpl w:val="FC4C89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7F955662"/>
    <w:multiLevelType w:val="hybridMultilevel"/>
    <w:tmpl w:val="4B86AA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7FF773B1"/>
    <w:multiLevelType w:val="hybridMultilevel"/>
    <w:tmpl w:val="5268EE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3"/>
  </w:num>
  <w:num w:numId="2">
    <w:abstractNumId w:val="2"/>
  </w:num>
  <w:num w:numId="3">
    <w:abstractNumId w:val="20"/>
  </w:num>
  <w:num w:numId="4">
    <w:abstractNumId w:val="37"/>
  </w:num>
  <w:num w:numId="5">
    <w:abstractNumId w:val="17"/>
  </w:num>
  <w:num w:numId="6">
    <w:abstractNumId w:val="29"/>
  </w:num>
  <w:num w:numId="7">
    <w:abstractNumId w:val="10"/>
  </w:num>
  <w:num w:numId="8">
    <w:abstractNumId w:val="24"/>
  </w:num>
  <w:num w:numId="9">
    <w:abstractNumId w:val="34"/>
  </w:num>
  <w:num w:numId="10">
    <w:abstractNumId w:val="16"/>
  </w:num>
  <w:num w:numId="11">
    <w:abstractNumId w:val="21"/>
  </w:num>
  <w:num w:numId="12">
    <w:abstractNumId w:val="30"/>
  </w:num>
  <w:num w:numId="13">
    <w:abstractNumId w:val="1"/>
  </w:num>
  <w:num w:numId="14">
    <w:abstractNumId w:val="9"/>
  </w:num>
  <w:num w:numId="15">
    <w:abstractNumId w:val="28"/>
  </w:num>
  <w:num w:numId="16">
    <w:abstractNumId w:val="3"/>
  </w:num>
  <w:num w:numId="17">
    <w:abstractNumId w:val="22"/>
  </w:num>
  <w:num w:numId="18">
    <w:abstractNumId w:val="26"/>
  </w:num>
  <w:num w:numId="19">
    <w:abstractNumId w:val="5"/>
  </w:num>
  <w:num w:numId="20">
    <w:abstractNumId w:val="19"/>
  </w:num>
  <w:num w:numId="21">
    <w:abstractNumId w:val="15"/>
  </w:num>
  <w:num w:numId="22">
    <w:abstractNumId w:val="13"/>
  </w:num>
  <w:num w:numId="23">
    <w:abstractNumId w:val="11"/>
  </w:num>
  <w:num w:numId="24">
    <w:abstractNumId w:val="0"/>
  </w:num>
  <w:num w:numId="25">
    <w:abstractNumId w:val="6"/>
  </w:num>
  <w:num w:numId="26">
    <w:abstractNumId w:val="35"/>
  </w:num>
  <w:num w:numId="27">
    <w:abstractNumId w:val="36"/>
  </w:num>
  <w:num w:numId="28">
    <w:abstractNumId w:val="7"/>
  </w:num>
  <w:num w:numId="29">
    <w:abstractNumId w:val="32"/>
  </w:num>
  <w:num w:numId="30">
    <w:abstractNumId w:val="27"/>
  </w:num>
  <w:num w:numId="31">
    <w:abstractNumId w:val="12"/>
  </w:num>
  <w:num w:numId="32">
    <w:abstractNumId w:val="14"/>
  </w:num>
  <w:num w:numId="33">
    <w:abstractNumId w:val="4"/>
  </w:num>
  <w:num w:numId="34">
    <w:abstractNumId w:val="25"/>
  </w:num>
  <w:num w:numId="35">
    <w:abstractNumId w:val="31"/>
  </w:num>
  <w:num w:numId="36">
    <w:abstractNumId w:val="8"/>
  </w:num>
  <w:num w:numId="37">
    <w:abstractNumId w:val="18"/>
  </w:num>
  <w:num w:numId="38">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13BCF"/>
    <w:rsid w:val="000050C6"/>
    <w:rsid w:val="00012937"/>
    <w:rsid w:val="000204A4"/>
    <w:rsid w:val="00034589"/>
    <w:rsid w:val="00054D17"/>
    <w:rsid w:val="0005580D"/>
    <w:rsid w:val="00056B6A"/>
    <w:rsid w:val="00056EFA"/>
    <w:rsid w:val="0006587D"/>
    <w:rsid w:val="00073EE4"/>
    <w:rsid w:val="000A40D2"/>
    <w:rsid w:val="000A5C04"/>
    <w:rsid w:val="000C463E"/>
    <w:rsid w:val="000C507A"/>
    <w:rsid w:val="00112303"/>
    <w:rsid w:val="00125228"/>
    <w:rsid w:val="00133543"/>
    <w:rsid w:val="00142276"/>
    <w:rsid w:val="00160D40"/>
    <w:rsid w:val="001652AC"/>
    <w:rsid w:val="001737C9"/>
    <w:rsid w:val="0017561B"/>
    <w:rsid w:val="00175F64"/>
    <w:rsid w:val="001854E8"/>
    <w:rsid w:val="00197968"/>
    <w:rsid w:val="001A6E55"/>
    <w:rsid w:val="001C442C"/>
    <w:rsid w:val="001D542C"/>
    <w:rsid w:val="001D69D9"/>
    <w:rsid w:val="0024456C"/>
    <w:rsid w:val="00255DE3"/>
    <w:rsid w:val="00273DBB"/>
    <w:rsid w:val="00282E5A"/>
    <w:rsid w:val="0028564E"/>
    <w:rsid w:val="002A65DE"/>
    <w:rsid w:val="002C7FC1"/>
    <w:rsid w:val="002F061A"/>
    <w:rsid w:val="00306493"/>
    <w:rsid w:val="003135AF"/>
    <w:rsid w:val="00322437"/>
    <w:rsid w:val="00322FB5"/>
    <w:rsid w:val="00324B3E"/>
    <w:rsid w:val="003A7421"/>
    <w:rsid w:val="003B72B5"/>
    <w:rsid w:val="003F6BFF"/>
    <w:rsid w:val="004255A3"/>
    <w:rsid w:val="00431F9C"/>
    <w:rsid w:val="00432805"/>
    <w:rsid w:val="0044243D"/>
    <w:rsid w:val="004434E8"/>
    <w:rsid w:val="00447643"/>
    <w:rsid w:val="00451480"/>
    <w:rsid w:val="00455FB7"/>
    <w:rsid w:val="00491C73"/>
    <w:rsid w:val="004B1039"/>
    <w:rsid w:val="004B47FA"/>
    <w:rsid w:val="004C2E51"/>
    <w:rsid w:val="004C4766"/>
    <w:rsid w:val="004C72BD"/>
    <w:rsid w:val="004D3A4F"/>
    <w:rsid w:val="004D563B"/>
    <w:rsid w:val="00517E97"/>
    <w:rsid w:val="005267A2"/>
    <w:rsid w:val="00535D9B"/>
    <w:rsid w:val="00536A11"/>
    <w:rsid w:val="00540A03"/>
    <w:rsid w:val="0059212A"/>
    <w:rsid w:val="00595D94"/>
    <w:rsid w:val="005B5FF1"/>
    <w:rsid w:val="005E00F2"/>
    <w:rsid w:val="00632B88"/>
    <w:rsid w:val="006338E1"/>
    <w:rsid w:val="00634EBD"/>
    <w:rsid w:val="006400C8"/>
    <w:rsid w:val="006629DE"/>
    <w:rsid w:val="006638EC"/>
    <w:rsid w:val="00697CBC"/>
    <w:rsid w:val="006C328C"/>
    <w:rsid w:val="006C329C"/>
    <w:rsid w:val="006D01EA"/>
    <w:rsid w:val="00700AEE"/>
    <w:rsid w:val="00705117"/>
    <w:rsid w:val="00705984"/>
    <w:rsid w:val="00713BCF"/>
    <w:rsid w:val="007316E0"/>
    <w:rsid w:val="00735582"/>
    <w:rsid w:val="00740CE4"/>
    <w:rsid w:val="00752EF0"/>
    <w:rsid w:val="00761607"/>
    <w:rsid w:val="00773184"/>
    <w:rsid w:val="00774BC3"/>
    <w:rsid w:val="007B456A"/>
    <w:rsid w:val="007C6CBE"/>
    <w:rsid w:val="007E4DE0"/>
    <w:rsid w:val="007E664B"/>
    <w:rsid w:val="007F1D02"/>
    <w:rsid w:val="00802B11"/>
    <w:rsid w:val="008069EA"/>
    <w:rsid w:val="00807857"/>
    <w:rsid w:val="0083002A"/>
    <w:rsid w:val="008316E4"/>
    <w:rsid w:val="00835EB0"/>
    <w:rsid w:val="008419F0"/>
    <w:rsid w:val="0084333B"/>
    <w:rsid w:val="008709F2"/>
    <w:rsid w:val="00882BE3"/>
    <w:rsid w:val="00896019"/>
    <w:rsid w:val="008967C8"/>
    <w:rsid w:val="00897EFA"/>
    <w:rsid w:val="008A17AB"/>
    <w:rsid w:val="008D0EE8"/>
    <w:rsid w:val="008D4E29"/>
    <w:rsid w:val="008E2BCB"/>
    <w:rsid w:val="008E6E2F"/>
    <w:rsid w:val="008F29F4"/>
    <w:rsid w:val="00917BE6"/>
    <w:rsid w:val="00932DE5"/>
    <w:rsid w:val="009332E9"/>
    <w:rsid w:val="009348E4"/>
    <w:rsid w:val="00935A78"/>
    <w:rsid w:val="00942E7A"/>
    <w:rsid w:val="00954D2C"/>
    <w:rsid w:val="0098512B"/>
    <w:rsid w:val="009A265E"/>
    <w:rsid w:val="009B539D"/>
    <w:rsid w:val="009C4B42"/>
    <w:rsid w:val="009E6BFF"/>
    <w:rsid w:val="00A01D9F"/>
    <w:rsid w:val="00A03FC0"/>
    <w:rsid w:val="00A40121"/>
    <w:rsid w:val="00A474F3"/>
    <w:rsid w:val="00A50A7F"/>
    <w:rsid w:val="00A61E7D"/>
    <w:rsid w:val="00AA0FFC"/>
    <w:rsid w:val="00AA335C"/>
    <w:rsid w:val="00AB47C5"/>
    <w:rsid w:val="00AB6952"/>
    <w:rsid w:val="00AC4D69"/>
    <w:rsid w:val="00AF4147"/>
    <w:rsid w:val="00B0486B"/>
    <w:rsid w:val="00B134D6"/>
    <w:rsid w:val="00B13B4B"/>
    <w:rsid w:val="00B256C2"/>
    <w:rsid w:val="00B30038"/>
    <w:rsid w:val="00B36D87"/>
    <w:rsid w:val="00B55992"/>
    <w:rsid w:val="00B629ED"/>
    <w:rsid w:val="00B63EFA"/>
    <w:rsid w:val="00B65D24"/>
    <w:rsid w:val="00B7577E"/>
    <w:rsid w:val="00B76162"/>
    <w:rsid w:val="00B817E9"/>
    <w:rsid w:val="00B83667"/>
    <w:rsid w:val="00B849F2"/>
    <w:rsid w:val="00B854A4"/>
    <w:rsid w:val="00B90506"/>
    <w:rsid w:val="00B96C41"/>
    <w:rsid w:val="00BA22E8"/>
    <w:rsid w:val="00BC1650"/>
    <w:rsid w:val="00BD4182"/>
    <w:rsid w:val="00BE39CF"/>
    <w:rsid w:val="00BF35E6"/>
    <w:rsid w:val="00C14F81"/>
    <w:rsid w:val="00C23E39"/>
    <w:rsid w:val="00C56707"/>
    <w:rsid w:val="00C77AC0"/>
    <w:rsid w:val="00C82F34"/>
    <w:rsid w:val="00C8476E"/>
    <w:rsid w:val="00C92D07"/>
    <w:rsid w:val="00CA13F6"/>
    <w:rsid w:val="00CB39E8"/>
    <w:rsid w:val="00CD0965"/>
    <w:rsid w:val="00CE13D6"/>
    <w:rsid w:val="00CE6C0D"/>
    <w:rsid w:val="00CF4D18"/>
    <w:rsid w:val="00D00F3E"/>
    <w:rsid w:val="00D32C13"/>
    <w:rsid w:val="00D476D2"/>
    <w:rsid w:val="00D56371"/>
    <w:rsid w:val="00D6786F"/>
    <w:rsid w:val="00D70819"/>
    <w:rsid w:val="00D80952"/>
    <w:rsid w:val="00D83BFA"/>
    <w:rsid w:val="00DB5DCD"/>
    <w:rsid w:val="00DD4C39"/>
    <w:rsid w:val="00DE40DA"/>
    <w:rsid w:val="00E21596"/>
    <w:rsid w:val="00E262D3"/>
    <w:rsid w:val="00E33ED5"/>
    <w:rsid w:val="00E3477D"/>
    <w:rsid w:val="00E565BB"/>
    <w:rsid w:val="00E5690D"/>
    <w:rsid w:val="00E569D9"/>
    <w:rsid w:val="00E62C87"/>
    <w:rsid w:val="00E81950"/>
    <w:rsid w:val="00E8584C"/>
    <w:rsid w:val="00E9221A"/>
    <w:rsid w:val="00EA7424"/>
    <w:rsid w:val="00EB4349"/>
    <w:rsid w:val="00EB48D3"/>
    <w:rsid w:val="00EC0F70"/>
    <w:rsid w:val="00ED525C"/>
    <w:rsid w:val="00ED7FA8"/>
    <w:rsid w:val="00EE2A9D"/>
    <w:rsid w:val="00EF099E"/>
    <w:rsid w:val="00F00D21"/>
    <w:rsid w:val="00F10ECE"/>
    <w:rsid w:val="00F13546"/>
    <w:rsid w:val="00F22312"/>
    <w:rsid w:val="00F821AC"/>
    <w:rsid w:val="00F901ED"/>
    <w:rsid w:val="00F9333E"/>
    <w:rsid w:val="00F960F8"/>
    <w:rsid w:val="00FB14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13BCF"/>
  </w:style>
  <w:style w:type="paragraph" w:styleId="Heading1">
    <w:name w:val="heading 1"/>
    <w:basedOn w:val="Normal"/>
    <w:next w:val="Normal"/>
    <w:link w:val="Heading1Char"/>
    <w:uiPriority w:val="9"/>
    <w:qFormat/>
    <w:rsid w:val="00713BC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8967C8"/>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13BCF"/>
    <w:rPr>
      <w:rFonts w:asciiTheme="majorHAnsi" w:eastAsiaTheme="majorEastAsia" w:hAnsiTheme="majorHAnsi" w:cstheme="majorBidi"/>
      <w:b/>
      <w:bCs/>
      <w:color w:val="365F91" w:themeColor="accent1" w:themeShade="BF"/>
      <w:sz w:val="28"/>
      <w:szCs w:val="28"/>
    </w:rPr>
  </w:style>
  <w:style w:type="paragraph" w:styleId="BalloonText">
    <w:name w:val="Balloon Text"/>
    <w:basedOn w:val="Normal"/>
    <w:link w:val="BalloonTextChar"/>
    <w:uiPriority w:val="99"/>
    <w:semiHidden/>
    <w:unhideWhenUsed/>
    <w:rsid w:val="00713BC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13BCF"/>
    <w:rPr>
      <w:rFonts w:ascii="Tahoma" w:hAnsi="Tahoma" w:cs="Tahoma"/>
      <w:sz w:val="16"/>
      <w:szCs w:val="16"/>
    </w:rPr>
  </w:style>
  <w:style w:type="paragraph" w:styleId="Caption">
    <w:name w:val="caption"/>
    <w:basedOn w:val="Normal"/>
    <w:next w:val="Normal"/>
    <w:uiPriority w:val="35"/>
    <w:unhideWhenUsed/>
    <w:qFormat/>
    <w:rsid w:val="00ED525C"/>
    <w:pPr>
      <w:spacing w:line="240" w:lineRule="auto"/>
    </w:pPr>
    <w:rPr>
      <w:b/>
      <w:bCs/>
      <w:color w:val="4F81BD" w:themeColor="accent1"/>
      <w:sz w:val="18"/>
      <w:szCs w:val="18"/>
    </w:rPr>
  </w:style>
  <w:style w:type="paragraph" w:styleId="ListParagraph">
    <w:name w:val="List Paragraph"/>
    <w:basedOn w:val="Normal"/>
    <w:uiPriority w:val="34"/>
    <w:qFormat/>
    <w:rsid w:val="00740CE4"/>
    <w:pPr>
      <w:ind w:left="720"/>
      <w:contextualSpacing/>
    </w:pPr>
  </w:style>
  <w:style w:type="character" w:styleId="Hyperlink">
    <w:name w:val="Hyperlink"/>
    <w:basedOn w:val="DefaultParagraphFont"/>
    <w:uiPriority w:val="99"/>
    <w:unhideWhenUsed/>
    <w:rsid w:val="00D00F3E"/>
    <w:rPr>
      <w:color w:val="0000FF" w:themeColor="hyperlink"/>
      <w:u w:val="single"/>
    </w:rPr>
  </w:style>
  <w:style w:type="paragraph" w:styleId="NormalWeb">
    <w:name w:val="Normal (Web)"/>
    <w:basedOn w:val="Normal"/>
    <w:uiPriority w:val="99"/>
    <w:semiHidden/>
    <w:unhideWhenUsed/>
    <w:rsid w:val="002A65DE"/>
    <w:pPr>
      <w:spacing w:before="100" w:beforeAutospacing="1" w:after="100" w:afterAutospacing="1" w:line="240" w:lineRule="auto"/>
    </w:pPr>
    <w:rPr>
      <w:rFonts w:ascii="Times New Roman" w:eastAsiaTheme="minorEastAsia" w:hAnsi="Times New Roman" w:cs="Times New Roman"/>
      <w:sz w:val="24"/>
      <w:szCs w:val="24"/>
    </w:rPr>
  </w:style>
  <w:style w:type="paragraph" w:styleId="Header">
    <w:name w:val="header"/>
    <w:basedOn w:val="Normal"/>
    <w:link w:val="HeaderChar"/>
    <w:uiPriority w:val="99"/>
    <w:unhideWhenUsed/>
    <w:rsid w:val="00AC4D69"/>
    <w:pPr>
      <w:tabs>
        <w:tab w:val="center" w:pos="4680"/>
        <w:tab w:val="right" w:pos="9360"/>
      </w:tabs>
      <w:spacing w:after="0" w:line="240" w:lineRule="auto"/>
    </w:pPr>
  </w:style>
  <w:style w:type="character" w:customStyle="1" w:styleId="HeaderChar">
    <w:name w:val="Header Char"/>
    <w:basedOn w:val="DefaultParagraphFont"/>
    <w:link w:val="Header"/>
    <w:uiPriority w:val="99"/>
    <w:rsid w:val="00AC4D69"/>
  </w:style>
  <w:style w:type="paragraph" w:styleId="Footer">
    <w:name w:val="footer"/>
    <w:basedOn w:val="Normal"/>
    <w:link w:val="FooterChar"/>
    <w:uiPriority w:val="99"/>
    <w:unhideWhenUsed/>
    <w:rsid w:val="00AC4D69"/>
    <w:pPr>
      <w:tabs>
        <w:tab w:val="center" w:pos="4680"/>
        <w:tab w:val="right" w:pos="9360"/>
      </w:tabs>
      <w:spacing w:after="0" w:line="240" w:lineRule="auto"/>
    </w:pPr>
  </w:style>
  <w:style w:type="character" w:customStyle="1" w:styleId="FooterChar">
    <w:name w:val="Footer Char"/>
    <w:basedOn w:val="DefaultParagraphFont"/>
    <w:link w:val="Footer"/>
    <w:uiPriority w:val="99"/>
    <w:rsid w:val="00AC4D69"/>
  </w:style>
  <w:style w:type="character" w:customStyle="1" w:styleId="Heading2Char">
    <w:name w:val="Heading 2 Char"/>
    <w:basedOn w:val="DefaultParagraphFont"/>
    <w:link w:val="Heading2"/>
    <w:uiPriority w:val="9"/>
    <w:semiHidden/>
    <w:rsid w:val="008967C8"/>
    <w:rPr>
      <w:rFonts w:asciiTheme="majorHAnsi" w:eastAsiaTheme="majorEastAsia" w:hAnsiTheme="majorHAnsi" w:cstheme="majorBidi"/>
      <w:b/>
      <w:bCs/>
      <w:color w:val="4F81BD" w:themeColor="accent1"/>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13BCF"/>
  </w:style>
  <w:style w:type="paragraph" w:styleId="Heading1">
    <w:name w:val="heading 1"/>
    <w:basedOn w:val="Normal"/>
    <w:next w:val="Normal"/>
    <w:link w:val="Heading1Char"/>
    <w:uiPriority w:val="9"/>
    <w:qFormat/>
    <w:rsid w:val="00713BC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8967C8"/>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13BCF"/>
    <w:rPr>
      <w:rFonts w:asciiTheme="majorHAnsi" w:eastAsiaTheme="majorEastAsia" w:hAnsiTheme="majorHAnsi" w:cstheme="majorBidi"/>
      <w:b/>
      <w:bCs/>
      <w:color w:val="365F91" w:themeColor="accent1" w:themeShade="BF"/>
      <w:sz w:val="28"/>
      <w:szCs w:val="28"/>
    </w:rPr>
  </w:style>
  <w:style w:type="paragraph" w:styleId="BalloonText">
    <w:name w:val="Balloon Text"/>
    <w:basedOn w:val="Normal"/>
    <w:link w:val="BalloonTextChar"/>
    <w:uiPriority w:val="99"/>
    <w:semiHidden/>
    <w:unhideWhenUsed/>
    <w:rsid w:val="00713BC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13BCF"/>
    <w:rPr>
      <w:rFonts w:ascii="Tahoma" w:hAnsi="Tahoma" w:cs="Tahoma"/>
      <w:sz w:val="16"/>
      <w:szCs w:val="16"/>
    </w:rPr>
  </w:style>
  <w:style w:type="paragraph" w:styleId="Caption">
    <w:name w:val="caption"/>
    <w:basedOn w:val="Normal"/>
    <w:next w:val="Normal"/>
    <w:uiPriority w:val="35"/>
    <w:unhideWhenUsed/>
    <w:qFormat/>
    <w:rsid w:val="00ED525C"/>
    <w:pPr>
      <w:spacing w:line="240" w:lineRule="auto"/>
    </w:pPr>
    <w:rPr>
      <w:b/>
      <w:bCs/>
      <w:color w:val="4F81BD" w:themeColor="accent1"/>
      <w:sz w:val="18"/>
      <w:szCs w:val="18"/>
    </w:rPr>
  </w:style>
  <w:style w:type="paragraph" w:styleId="ListParagraph">
    <w:name w:val="List Paragraph"/>
    <w:basedOn w:val="Normal"/>
    <w:uiPriority w:val="34"/>
    <w:qFormat/>
    <w:rsid w:val="00740CE4"/>
    <w:pPr>
      <w:ind w:left="720"/>
      <w:contextualSpacing/>
    </w:pPr>
  </w:style>
  <w:style w:type="character" w:styleId="Hyperlink">
    <w:name w:val="Hyperlink"/>
    <w:basedOn w:val="DefaultParagraphFont"/>
    <w:uiPriority w:val="99"/>
    <w:unhideWhenUsed/>
    <w:rsid w:val="00D00F3E"/>
    <w:rPr>
      <w:color w:val="0000FF" w:themeColor="hyperlink"/>
      <w:u w:val="single"/>
    </w:rPr>
  </w:style>
  <w:style w:type="paragraph" w:styleId="NormalWeb">
    <w:name w:val="Normal (Web)"/>
    <w:basedOn w:val="Normal"/>
    <w:uiPriority w:val="99"/>
    <w:semiHidden/>
    <w:unhideWhenUsed/>
    <w:rsid w:val="002A65DE"/>
    <w:pPr>
      <w:spacing w:before="100" w:beforeAutospacing="1" w:after="100" w:afterAutospacing="1" w:line="240" w:lineRule="auto"/>
    </w:pPr>
    <w:rPr>
      <w:rFonts w:ascii="Times New Roman" w:eastAsiaTheme="minorEastAsia" w:hAnsi="Times New Roman" w:cs="Times New Roman"/>
      <w:sz w:val="24"/>
      <w:szCs w:val="24"/>
    </w:rPr>
  </w:style>
  <w:style w:type="paragraph" w:styleId="Header">
    <w:name w:val="header"/>
    <w:basedOn w:val="Normal"/>
    <w:link w:val="HeaderChar"/>
    <w:uiPriority w:val="99"/>
    <w:unhideWhenUsed/>
    <w:rsid w:val="00AC4D69"/>
    <w:pPr>
      <w:tabs>
        <w:tab w:val="center" w:pos="4680"/>
        <w:tab w:val="right" w:pos="9360"/>
      </w:tabs>
      <w:spacing w:after="0" w:line="240" w:lineRule="auto"/>
    </w:pPr>
  </w:style>
  <w:style w:type="character" w:customStyle="1" w:styleId="HeaderChar">
    <w:name w:val="Header Char"/>
    <w:basedOn w:val="DefaultParagraphFont"/>
    <w:link w:val="Header"/>
    <w:uiPriority w:val="99"/>
    <w:rsid w:val="00AC4D69"/>
  </w:style>
  <w:style w:type="paragraph" w:styleId="Footer">
    <w:name w:val="footer"/>
    <w:basedOn w:val="Normal"/>
    <w:link w:val="FooterChar"/>
    <w:uiPriority w:val="99"/>
    <w:unhideWhenUsed/>
    <w:rsid w:val="00AC4D69"/>
    <w:pPr>
      <w:tabs>
        <w:tab w:val="center" w:pos="4680"/>
        <w:tab w:val="right" w:pos="9360"/>
      </w:tabs>
      <w:spacing w:after="0" w:line="240" w:lineRule="auto"/>
    </w:pPr>
  </w:style>
  <w:style w:type="character" w:customStyle="1" w:styleId="FooterChar">
    <w:name w:val="Footer Char"/>
    <w:basedOn w:val="DefaultParagraphFont"/>
    <w:link w:val="Footer"/>
    <w:uiPriority w:val="99"/>
    <w:rsid w:val="00AC4D69"/>
  </w:style>
  <w:style w:type="character" w:customStyle="1" w:styleId="Heading2Char">
    <w:name w:val="Heading 2 Char"/>
    <w:basedOn w:val="DefaultParagraphFont"/>
    <w:link w:val="Heading2"/>
    <w:uiPriority w:val="9"/>
    <w:semiHidden/>
    <w:rsid w:val="008967C8"/>
    <w:rPr>
      <w:rFonts w:asciiTheme="majorHAnsi" w:eastAsiaTheme="majorEastAsia" w:hAnsiTheme="majorHAnsi" w:cstheme="majorBidi"/>
      <w:b/>
      <w:bCs/>
      <w:color w:val="4F81BD" w:themeColor="accent1"/>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714220">
      <w:bodyDiv w:val="1"/>
      <w:marLeft w:val="0"/>
      <w:marRight w:val="0"/>
      <w:marTop w:val="0"/>
      <w:marBottom w:val="0"/>
      <w:divBdr>
        <w:top w:val="none" w:sz="0" w:space="0" w:color="auto"/>
        <w:left w:val="none" w:sz="0" w:space="0" w:color="auto"/>
        <w:bottom w:val="none" w:sz="0" w:space="0" w:color="auto"/>
        <w:right w:val="none" w:sz="0" w:space="0" w:color="auto"/>
      </w:divBdr>
      <w:divsChild>
        <w:div w:id="902182832">
          <w:marLeft w:val="547"/>
          <w:marRight w:val="0"/>
          <w:marTop w:val="115"/>
          <w:marBottom w:val="0"/>
          <w:divBdr>
            <w:top w:val="none" w:sz="0" w:space="0" w:color="auto"/>
            <w:left w:val="none" w:sz="0" w:space="0" w:color="auto"/>
            <w:bottom w:val="none" w:sz="0" w:space="0" w:color="auto"/>
            <w:right w:val="none" w:sz="0" w:space="0" w:color="auto"/>
          </w:divBdr>
        </w:div>
        <w:div w:id="2077239307">
          <w:marLeft w:val="1166"/>
          <w:marRight w:val="0"/>
          <w:marTop w:val="96"/>
          <w:marBottom w:val="0"/>
          <w:divBdr>
            <w:top w:val="none" w:sz="0" w:space="0" w:color="auto"/>
            <w:left w:val="none" w:sz="0" w:space="0" w:color="auto"/>
            <w:bottom w:val="none" w:sz="0" w:space="0" w:color="auto"/>
            <w:right w:val="none" w:sz="0" w:space="0" w:color="auto"/>
          </w:divBdr>
        </w:div>
        <w:div w:id="2078740717">
          <w:marLeft w:val="1166"/>
          <w:marRight w:val="0"/>
          <w:marTop w:val="96"/>
          <w:marBottom w:val="0"/>
          <w:divBdr>
            <w:top w:val="none" w:sz="0" w:space="0" w:color="auto"/>
            <w:left w:val="none" w:sz="0" w:space="0" w:color="auto"/>
            <w:bottom w:val="none" w:sz="0" w:space="0" w:color="auto"/>
            <w:right w:val="none" w:sz="0" w:space="0" w:color="auto"/>
          </w:divBdr>
        </w:div>
        <w:div w:id="1404568896">
          <w:marLeft w:val="1166"/>
          <w:marRight w:val="0"/>
          <w:marTop w:val="96"/>
          <w:marBottom w:val="0"/>
          <w:divBdr>
            <w:top w:val="none" w:sz="0" w:space="0" w:color="auto"/>
            <w:left w:val="none" w:sz="0" w:space="0" w:color="auto"/>
            <w:bottom w:val="none" w:sz="0" w:space="0" w:color="auto"/>
            <w:right w:val="none" w:sz="0" w:space="0" w:color="auto"/>
          </w:divBdr>
        </w:div>
        <w:div w:id="2003581906">
          <w:marLeft w:val="547"/>
          <w:marRight w:val="0"/>
          <w:marTop w:val="115"/>
          <w:marBottom w:val="0"/>
          <w:divBdr>
            <w:top w:val="none" w:sz="0" w:space="0" w:color="auto"/>
            <w:left w:val="none" w:sz="0" w:space="0" w:color="auto"/>
            <w:bottom w:val="none" w:sz="0" w:space="0" w:color="auto"/>
            <w:right w:val="none" w:sz="0" w:space="0" w:color="auto"/>
          </w:divBdr>
        </w:div>
        <w:div w:id="923801653">
          <w:marLeft w:val="547"/>
          <w:marRight w:val="0"/>
          <w:marTop w:val="115"/>
          <w:marBottom w:val="0"/>
          <w:divBdr>
            <w:top w:val="none" w:sz="0" w:space="0" w:color="auto"/>
            <w:left w:val="none" w:sz="0" w:space="0" w:color="auto"/>
            <w:bottom w:val="none" w:sz="0" w:space="0" w:color="auto"/>
            <w:right w:val="none" w:sz="0" w:space="0" w:color="auto"/>
          </w:divBdr>
        </w:div>
        <w:div w:id="997417765">
          <w:marLeft w:val="547"/>
          <w:marRight w:val="0"/>
          <w:marTop w:val="115"/>
          <w:marBottom w:val="0"/>
          <w:divBdr>
            <w:top w:val="none" w:sz="0" w:space="0" w:color="auto"/>
            <w:left w:val="none" w:sz="0" w:space="0" w:color="auto"/>
            <w:bottom w:val="none" w:sz="0" w:space="0" w:color="auto"/>
            <w:right w:val="none" w:sz="0" w:space="0" w:color="auto"/>
          </w:divBdr>
        </w:div>
        <w:div w:id="1195726754">
          <w:marLeft w:val="547"/>
          <w:marRight w:val="0"/>
          <w:marTop w:val="115"/>
          <w:marBottom w:val="0"/>
          <w:divBdr>
            <w:top w:val="none" w:sz="0" w:space="0" w:color="auto"/>
            <w:left w:val="none" w:sz="0" w:space="0" w:color="auto"/>
            <w:bottom w:val="none" w:sz="0" w:space="0" w:color="auto"/>
            <w:right w:val="none" w:sz="0" w:space="0" w:color="auto"/>
          </w:divBdr>
        </w:div>
      </w:divsChild>
    </w:div>
    <w:div w:id="69426346">
      <w:bodyDiv w:val="1"/>
      <w:marLeft w:val="0"/>
      <w:marRight w:val="0"/>
      <w:marTop w:val="0"/>
      <w:marBottom w:val="0"/>
      <w:divBdr>
        <w:top w:val="none" w:sz="0" w:space="0" w:color="auto"/>
        <w:left w:val="none" w:sz="0" w:space="0" w:color="auto"/>
        <w:bottom w:val="none" w:sz="0" w:space="0" w:color="auto"/>
        <w:right w:val="none" w:sz="0" w:space="0" w:color="auto"/>
      </w:divBdr>
      <w:divsChild>
        <w:div w:id="753359400">
          <w:marLeft w:val="547"/>
          <w:marRight w:val="0"/>
          <w:marTop w:val="115"/>
          <w:marBottom w:val="0"/>
          <w:divBdr>
            <w:top w:val="none" w:sz="0" w:space="0" w:color="auto"/>
            <w:left w:val="none" w:sz="0" w:space="0" w:color="auto"/>
            <w:bottom w:val="none" w:sz="0" w:space="0" w:color="auto"/>
            <w:right w:val="none" w:sz="0" w:space="0" w:color="auto"/>
          </w:divBdr>
        </w:div>
        <w:div w:id="2067142865">
          <w:marLeft w:val="547"/>
          <w:marRight w:val="0"/>
          <w:marTop w:val="115"/>
          <w:marBottom w:val="0"/>
          <w:divBdr>
            <w:top w:val="none" w:sz="0" w:space="0" w:color="auto"/>
            <w:left w:val="none" w:sz="0" w:space="0" w:color="auto"/>
            <w:bottom w:val="none" w:sz="0" w:space="0" w:color="auto"/>
            <w:right w:val="none" w:sz="0" w:space="0" w:color="auto"/>
          </w:divBdr>
        </w:div>
        <w:div w:id="553590638">
          <w:marLeft w:val="547"/>
          <w:marRight w:val="0"/>
          <w:marTop w:val="115"/>
          <w:marBottom w:val="0"/>
          <w:divBdr>
            <w:top w:val="none" w:sz="0" w:space="0" w:color="auto"/>
            <w:left w:val="none" w:sz="0" w:space="0" w:color="auto"/>
            <w:bottom w:val="none" w:sz="0" w:space="0" w:color="auto"/>
            <w:right w:val="none" w:sz="0" w:space="0" w:color="auto"/>
          </w:divBdr>
        </w:div>
        <w:div w:id="1614167329">
          <w:marLeft w:val="1166"/>
          <w:marRight w:val="0"/>
          <w:marTop w:val="106"/>
          <w:marBottom w:val="0"/>
          <w:divBdr>
            <w:top w:val="none" w:sz="0" w:space="0" w:color="auto"/>
            <w:left w:val="none" w:sz="0" w:space="0" w:color="auto"/>
            <w:bottom w:val="none" w:sz="0" w:space="0" w:color="auto"/>
            <w:right w:val="none" w:sz="0" w:space="0" w:color="auto"/>
          </w:divBdr>
        </w:div>
        <w:div w:id="839544822">
          <w:marLeft w:val="1800"/>
          <w:marRight w:val="0"/>
          <w:marTop w:val="86"/>
          <w:marBottom w:val="0"/>
          <w:divBdr>
            <w:top w:val="none" w:sz="0" w:space="0" w:color="auto"/>
            <w:left w:val="none" w:sz="0" w:space="0" w:color="auto"/>
            <w:bottom w:val="none" w:sz="0" w:space="0" w:color="auto"/>
            <w:right w:val="none" w:sz="0" w:space="0" w:color="auto"/>
          </w:divBdr>
        </w:div>
        <w:div w:id="584463312">
          <w:marLeft w:val="1166"/>
          <w:marRight w:val="0"/>
          <w:marTop w:val="106"/>
          <w:marBottom w:val="0"/>
          <w:divBdr>
            <w:top w:val="none" w:sz="0" w:space="0" w:color="auto"/>
            <w:left w:val="none" w:sz="0" w:space="0" w:color="auto"/>
            <w:bottom w:val="none" w:sz="0" w:space="0" w:color="auto"/>
            <w:right w:val="none" w:sz="0" w:space="0" w:color="auto"/>
          </w:divBdr>
        </w:div>
        <w:div w:id="1187065702">
          <w:marLeft w:val="1800"/>
          <w:marRight w:val="0"/>
          <w:marTop w:val="86"/>
          <w:marBottom w:val="0"/>
          <w:divBdr>
            <w:top w:val="none" w:sz="0" w:space="0" w:color="auto"/>
            <w:left w:val="none" w:sz="0" w:space="0" w:color="auto"/>
            <w:bottom w:val="none" w:sz="0" w:space="0" w:color="auto"/>
            <w:right w:val="none" w:sz="0" w:space="0" w:color="auto"/>
          </w:divBdr>
        </w:div>
      </w:divsChild>
    </w:div>
    <w:div w:id="78645008">
      <w:bodyDiv w:val="1"/>
      <w:marLeft w:val="0"/>
      <w:marRight w:val="0"/>
      <w:marTop w:val="0"/>
      <w:marBottom w:val="0"/>
      <w:divBdr>
        <w:top w:val="none" w:sz="0" w:space="0" w:color="auto"/>
        <w:left w:val="none" w:sz="0" w:space="0" w:color="auto"/>
        <w:bottom w:val="none" w:sz="0" w:space="0" w:color="auto"/>
        <w:right w:val="none" w:sz="0" w:space="0" w:color="auto"/>
      </w:divBdr>
      <w:divsChild>
        <w:div w:id="294409178">
          <w:marLeft w:val="547"/>
          <w:marRight w:val="0"/>
          <w:marTop w:val="115"/>
          <w:marBottom w:val="0"/>
          <w:divBdr>
            <w:top w:val="none" w:sz="0" w:space="0" w:color="auto"/>
            <w:left w:val="none" w:sz="0" w:space="0" w:color="auto"/>
            <w:bottom w:val="none" w:sz="0" w:space="0" w:color="auto"/>
            <w:right w:val="none" w:sz="0" w:space="0" w:color="auto"/>
          </w:divBdr>
        </w:div>
        <w:div w:id="683826336">
          <w:marLeft w:val="1166"/>
          <w:marRight w:val="0"/>
          <w:marTop w:val="96"/>
          <w:marBottom w:val="0"/>
          <w:divBdr>
            <w:top w:val="none" w:sz="0" w:space="0" w:color="auto"/>
            <w:left w:val="none" w:sz="0" w:space="0" w:color="auto"/>
            <w:bottom w:val="none" w:sz="0" w:space="0" w:color="auto"/>
            <w:right w:val="none" w:sz="0" w:space="0" w:color="auto"/>
          </w:divBdr>
        </w:div>
        <w:div w:id="719551689">
          <w:marLeft w:val="1166"/>
          <w:marRight w:val="0"/>
          <w:marTop w:val="96"/>
          <w:marBottom w:val="0"/>
          <w:divBdr>
            <w:top w:val="none" w:sz="0" w:space="0" w:color="auto"/>
            <w:left w:val="none" w:sz="0" w:space="0" w:color="auto"/>
            <w:bottom w:val="none" w:sz="0" w:space="0" w:color="auto"/>
            <w:right w:val="none" w:sz="0" w:space="0" w:color="auto"/>
          </w:divBdr>
        </w:div>
        <w:div w:id="783501732">
          <w:marLeft w:val="1166"/>
          <w:marRight w:val="0"/>
          <w:marTop w:val="96"/>
          <w:marBottom w:val="0"/>
          <w:divBdr>
            <w:top w:val="none" w:sz="0" w:space="0" w:color="auto"/>
            <w:left w:val="none" w:sz="0" w:space="0" w:color="auto"/>
            <w:bottom w:val="none" w:sz="0" w:space="0" w:color="auto"/>
            <w:right w:val="none" w:sz="0" w:space="0" w:color="auto"/>
          </w:divBdr>
        </w:div>
        <w:div w:id="1493107548">
          <w:marLeft w:val="547"/>
          <w:marRight w:val="0"/>
          <w:marTop w:val="115"/>
          <w:marBottom w:val="0"/>
          <w:divBdr>
            <w:top w:val="none" w:sz="0" w:space="0" w:color="auto"/>
            <w:left w:val="none" w:sz="0" w:space="0" w:color="auto"/>
            <w:bottom w:val="none" w:sz="0" w:space="0" w:color="auto"/>
            <w:right w:val="none" w:sz="0" w:space="0" w:color="auto"/>
          </w:divBdr>
        </w:div>
        <w:div w:id="554199958">
          <w:marLeft w:val="1166"/>
          <w:marRight w:val="0"/>
          <w:marTop w:val="96"/>
          <w:marBottom w:val="0"/>
          <w:divBdr>
            <w:top w:val="none" w:sz="0" w:space="0" w:color="auto"/>
            <w:left w:val="none" w:sz="0" w:space="0" w:color="auto"/>
            <w:bottom w:val="none" w:sz="0" w:space="0" w:color="auto"/>
            <w:right w:val="none" w:sz="0" w:space="0" w:color="auto"/>
          </w:divBdr>
        </w:div>
        <w:div w:id="1722091566">
          <w:marLeft w:val="1166"/>
          <w:marRight w:val="0"/>
          <w:marTop w:val="96"/>
          <w:marBottom w:val="0"/>
          <w:divBdr>
            <w:top w:val="none" w:sz="0" w:space="0" w:color="auto"/>
            <w:left w:val="none" w:sz="0" w:space="0" w:color="auto"/>
            <w:bottom w:val="none" w:sz="0" w:space="0" w:color="auto"/>
            <w:right w:val="none" w:sz="0" w:space="0" w:color="auto"/>
          </w:divBdr>
        </w:div>
        <w:div w:id="1384869329">
          <w:marLeft w:val="1800"/>
          <w:marRight w:val="0"/>
          <w:marTop w:val="86"/>
          <w:marBottom w:val="0"/>
          <w:divBdr>
            <w:top w:val="none" w:sz="0" w:space="0" w:color="auto"/>
            <w:left w:val="none" w:sz="0" w:space="0" w:color="auto"/>
            <w:bottom w:val="none" w:sz="0" w:space="0" w:color="auto"/>
            <w:right w:val="none" w:sz="0" w:space="0" w:color="auto"/>
          </w:divBdr>
        </w:div>
      </w:divsChild>
    </w:div>
    <w:div w:id="96367585">
      <w:bodyDiv w:val="1"/>
      <w:marLeft w:val="0"/>
      <w:marRight w:val="0"/>
      <w:marTop w:val="0"/>
      <w:marBottom w:val="0"/>
      <w:divBdr>
        <w:top w:val="none" w:sz="0" w:space="0" w:color="auto"/>
        <w:left w:val="none" w:sz="0" w:space="0" w:color="auto"/>
        <w:bottom w:val="none" w:sz="0" w:space="0" w:color="auto"/>
        <w:right w:val="none" w:sz="0" w:space="0" w:color="auto"/>
      </w:divBdr>
      <w:divsChild>
        <w:div w:id="1023819678">
          <w:marLeft w:val="547"/>
          <w:marRight w:val="0"/>
          <w:marTop w:val="115"/>
          <w:marBottom w:val="0"/>
          <w:divBdr>
            <w:top w:val="none" w:sz="0" w:space="0" w:color="auto"/>
            <w:left w:val="none" w:sz="0" w:space="0" w:color="auto"/>
            <w:bottom w:val="none" w:sz="0" w:space="0" w:color="auto"/>
            <w:right w:val="none" w:sz="0" w:space="0" w:color="auto"/>
          </w:divBdr>
        </w:div>
        <w:div w:id="663053184">
          <w:marLeft w:val="547"/>
          <w:marRight w:val="0"/>
          <w:marTop w:val="115"/>
          <w:marBottom w:val="0"/>
          <w:divBdr>
            <w:top w:val="none" w:sz="0" w:space="0" w:color="auto"/>
            <w:left w:val="none" w:sz="0" w:space="0" w:color="auto"/>
            <w:bottom w:val="none" w:sz="0" w:space="0" w:color="auto"/>
            <w:right w:val="none" w:sz="0" w:space="0" w:color="auto"/>
          </w:divBdr>
        </w:div>
        <w:div w:id="871696231">
          <w:marLeft w:val="547"/>
          <w:marRight w:val="0"/>
          <w:marTop w:val="115"/>
          <w:marBottom w:val="0"/>
          <w:divBdr>
            <w:top w:val="none" w:sz="0" w:space="0" w:color="auto"/>
            <w:left w:val="none" w:sz="0" w:space="0" w:color="auto"/>
            <w:bottom w:val="none" w:sz="0" w:space="0" w:color="auto"/>
            <w:right w:val="none" w:sz="0" w:space="0" w:color="auto"/>
          </w:divBdr>
        </w:div>
      </w:divsChild>
    </w:div>
    <w:div w:id="96560777">
      <w:bodyDiv w:val="1"/>
      <w:marLeft w:val="0"/>
      <w:marRight w:val="0"/>
      <w:marTop w:val="0"/>
      <w:marBottom w:val="0"/>
      <w:divBdr>
        <w:top w:val="none" w:sz="0" w:space="0" w:color="auto"/>
        <w:left w:val="none" w:sz="0" w:space="0" w:color="auto"/>
        <w:bottom w:val="none" w:sz="0" w:space="0" w:color="auto"/>
        <w:right w:val="none" w:sz="0" w:space="0" w:color="auto"/>
      </w:divBdr>
      <w:divsChild>
        <w:div w:id="1548375711">
          <w:marLeft w:val="547"/>
          <w:marRight w:val="0"/>
          <w:marTop w:val="115"/>
          <w:marBottom w:val="0"/>
          <w:divBdr>
            <w:top w:val="none" w:sz="0" w:space="0" w:color="auto"/>
            <w:left w:val="none" w:sz="0" w:space="0" w:color="auto"/>
            <w:bottom w:val="none" w:sz="0" w:space="0" w:color="auto"/>
            <w:right w:val="none" w:sz="0" w:space="0" w:color="auto"/>
          </w:divBdr>
        </w:div>
        <w:div w:id="11541639">
          <w:marLeft w:val="1166"/>
          <w:marRight w:val="0"/>
          <w:marTop w:val="96"/>
          <w:marBottom w:val="0"/>
          <w:divBdr>
            <w:top w:val="none" w:sz="0" w:space="0" w:color="auto"/>
            <w:left w:val="none" w:sz="0" w:space="0" w:color="auto"/>
            <w:bottom w:val="none" w:sz="0" w:space="0" w:color="auto"/>
            <w:right w:val="none" w:sz="0" w:space="0" w:color="auto"/>
          </w:divBdr>
        </w:div>
        <w:div w:id="210850974">
          <w:marLeft w:val="1166"/>
          <w:marRight w:val="0"/>
          <w:marTop w:val="96"/>
          <w:marBottom w:val="0"/>
          <w:divBdr>
            <w:top w:val="none" w:sz="0" w:space="0" w:color="auto"/>
            <w:left w:val="none" w:sz="0" w:space="0" w:color="auto"/>
            <w:bottom w:val="none" w:sz="0" w:space="0" w:color="auto"/>
            <w:right w:val="none" w:sz="0" w:space="0" w:color="auto"/>
          </w:divBdr>
        </w:div>
        <w:div w:id="647058605">
          <w:marLeft w:val="1166"/>
          <w:marRight w:val="0"/>
          <w:marTop w:val="96"/>
          <w:marBottom w:val="0"/>
          <w:divBdr>
            <w:top w:val="none" w:sz="0" w:space="0" w:color="auto"/>
            <w:left w:val="none" w:sz="0" w:space="0" w:color="auto"/>
            <w:bottom w:val="none" w:sz="0" w:space="0" w:color="auto"/>
            <w:right w:val="none" w:sz="0" w:space="0" w:color="auto"/>
          </w:divBdr>
        </w:div>
        <w:div w:id="1293711989">
          <w:marLeft w:val="1166"/>
          <w:marRight w:val="0"/>
          <w:marTop w:val="96"/>
          <w:marBottom w:val="0"/>
          <w:divBdr>
            <w:top w:val="none" w:sz="0" w:space="0" w:color="auto"/>
            <w:left w:val="none" w:sz="0" w:space="0" w:color="auto"/>
            <w:bottom w:val="none" w:sz="0" w:space="0" w:color="auto"/>
            <w:right w:val="none" w:sz="0" w:space="0" w:color="auto"/>
          </w:divBdr>
        </w:div>
      </w:divsChild>
    </w:div>
    <w:div w:id="108209372">
      <w:bodyDiv w:val="1"/>
      <w:marLeft w:val="0"/>
      <w:marRight w:val="0"/>
      <w:marTop w:val="0"/>
      <w:marBottom w:val="0"/>
      <w:divBdr>
        <w:top w:val="none" w:sz="0" w:space="0" w:color="auto"/>
        <w:left w:val="none" w:sz="0" w:space="0" w:color="auto"/>
        <w:bottom w:val="none" w:sz="0" w:space="0" w:color="auto"/>
        <w:right w:val="none" w:sz="0" w:space="0" w:color="auto"/>
      </w:divBdr>
      <w:divsChild>
        <w:div w:id="258491367">
          <w:marLeft w:val="547"/>
          <w:marRight w:val="0"/>
          <w:marTop w:val="115"/>
          <w:marBottom w:val="0"/>
          <w:divBdr>
            <w:top w:val="none" w:sz="0" w:space="0" w:color="auto"/>
            <w:left w:val="none" w:sz="0" w:space="0" w:color="auto"/>
            <w:bottom w:val="none" w:sz="0" w:space="0" w:color="auto"/>
            <w:right w:val="none" w:sz="0" w:space="0" w:color="auto"/>
          </w:divBdr>
        </w:div>
        <w:div w:id="1655715925">
          <w:marLeft w:val="1166"/>
          <w:marRight w:val="0"/>
          <w:marTop w:val="96"/>
          <w:marBottom w:val="0"/>
          <w:divBdr>
            <w:top w:val="none" w:sz="0" w:space="0" w:color="auto"/>
            <w:left w:val="none" w:sz="0" w:space="0" w:color="auto"/>
            <w:bottom w:val="none" w:sz="0" w:space="0" w:color="auto"/>
            <w:right w:val="none" w:sz="0" w:space="0" w:color="auto"/>
          </w:divBdr>
        </w:div>
        <w:div w:id="1479297320">
          <w:marLeft w:val="547"/>
          <w:marRight w:val="0"/>
          <w:marTop w:val="115"/>
          <w:marBottom w:val="0"/>
          <w:divBdr>
            <w:top w:val="none" w:sz="0" w:space="0" w:color="auto"/>
            <w:left w:val="none" w:sz="0" w:space="0" w:color="auto"/>
            <w:bottom w:val="none" w:sz="0" w:space="0" w:color="auto"/>
            <w:right w:val="none" w:sz="0" w:space="0" w:color="auto"/>
          </w:divBdr>
        </w:div>
        <w:div w:id="1380281046">
          <w:marLeft w:val="1166"/>
          <w:marRight w:val="0"/>
          <w:marTop w:val="96"/>
          <w:marBottom w:val="0"/>
          <w:divBdr>
            <w:top w:val="none" w:sz="0" w:space="0" w:color="auto"/>
            <w:left w:val="none" w:sz="0" w:space="0" w:color="auto"/>
            <w:bottom w:val="none" w:sz="0" w:space="0" w:color="auto"/>
            <w:right w:val="none" w:sz="0" w:space="0" w:color="auto"/>
          </w:divBdr>
        </w:div>
        <w:div w:id="1474640835">
          <w:marLeft w:val="1166"/>
          <w:marRight w:val="0"/>
          <w:marTop w:val="96"/>
          <w:marBottom w:val="0"/>
          <w:divBdr>
            <w:top w:val="none" w:sz="0" w:space="0" w:color="auto"/>
            <w:left w:val="none" w:sz="0" w:space="0" w:color="auto"/>
            <w:bottom w:val="none" w:sz="0" w:space="0" w:color="auto"/>
            <w:right w:val="none" w:sz="0" w:space="0" w:color="auto"/>
          </w:divBdr>
        </w:div>
        <w:div w:id="1348825326">
          <w:marLeft w:val="1166"/>
          <w:marRight w:val="0"/>
          <w:marTop w:val="96"/>
          <w:marBottom w:val="0"/>
          <w:divBdr>
            <w:top w:val="none" w:sz="0" w:space="0" w:color="auto"/>
            <w:left w:val="none" w:sz="0" w:space="0" w:color="auto"/>
            <w:bottom w:val="none" w:sz="0" w:space="0" w:color="auto"/>
            <w:right w:val="none" w:sz="0" w:space="0" w:color="auto"/>
          </w:divBdr>
        </w:div>
      </w:divsChild>
    </w:div>
    <w:div w:id="125006812">
      <w:bodyDiv w:val="1"/>
      <w:marLeft w:val="0"/>
      <w:marRight w:val="0"/>
      <w:marTop w:val="0"/>
      <w:marBottom w:val="0"/>
      <w:divBdr>
        <w:top w:val="none" w:sz="0" w:space="0" w:color="auto"/>
        <w:left w:val="none" w:sz="0" w:space="0" w:color="auto"/>
        <w:bottom w:val="none" w:sz="0" w:space="0" w:color="auto"/>
        <w:right w:val="none" w:sz="0" w:space="0" w:color="auto"/>
      </w:divBdr>
      <w:divsChild>
        <w:div w:id="1023169359">
          <w:marLeft w:val="547"/>
          <w:marRight w:val="0"/>
          <w:marTop w:val="115"/>
          <w:marBottom w:val="0"/>
          <w:divBdr>
            <w:top w:val="none" w:sz="0" w:space="0" w:color="auto"/>
            <w:left w:val="none" w:sz="0" w:space="0" w:color="auto"/>
            <w:bottom w:val="none" w:sz="0" w:space="0" w:color="auto"/>
            <w:right w:val="none" w:sz="0" w:space="0" w:color="auto"/>
          </w:divBdr>
        </w:div>
        <w:div w:id="300306710">
          <w:marLeft w:val="547"/>
          <w:marRight w:val="0"/>
          <w:marTop w:val="115"/>
          <w:marBottom w:val="0"/>
          <w:divBdr>
            <w:top w:val="none" w:sz="0" w:space="0" w:color="auto"/>
            <w:left w:val="none" w:sz="0" w:space="0" w:color="auto"/>
            <w:bottom w:val="none" w:sz="0" w:space="0" w:color="auto"/>
            <w:right w:val="none" w:sz="0" w:space="0" w:color="auto"/>
          </w:divBdr>
        </w:div>
        <w:div w:id="909921545">
          <w:marLeft w:val="1166"/>
          <w:marRight w:val="0"/>
          <w:marTop w:val="96"/>
          <w:marBottom w:val="0"/>
          <w:divBdr>
            <w:top w:val="none" w:sz="0" w:space="0" w:color="auto"/>
            <w:left w:val="none" w:sz="0" w:space="0" w:color="auto"/>
            <w:bottom w:val="none" w:sz="0" w:space="0" w:color="auto"/>
            <w:right w:val="none" w:sz="0" w:space="0" w:color="auto"/>
          </w:divBdr>
        </w:div>
        <w:div w:id="1129469087">
          <w:marLeft w:val="1166"/>
          <w:marRight w:val="0"/>
          <w:marTop w:val="96"/>
          <w:marBottom w:val="0"/>
          <w:divBdr>
            <w:top w:val="none" w:sz="0" w:space="0" w:color="auto"/>
            <w:left w:val="none" w:sz="0" w:space="0" w:color="auto"/>
            <w:bottom w:val="none" w:sz="0" w:space="0" w:color="auto"/>
            <w:right w:val="none" w:sz="0" w:space="0" w:color="auto"/>
          </w:divBdr>
        </w:div>
      </w:divsChild>
    </w:div>
    <w:div w:id="153301797">
      <w:bodyDiv w:val="1"/>
      <w:marLeft w:val="0"/>
      <w:marRight w:val="0"/>
      <w:marTop w:val="0"/>
      <w:marBottom w:val="0"/>
      <w:divBdr>
        <w:top w:val="none" w:sz="0" w:space="0" w:color="auto"/>
        <w:left w:val="none" w:sz="0" w:space="0" w:color="auto"/>
        <w:bottom w:val="none" w:sz="0" w:space="0" w:color="auto"/>
        <w:right w:val="none" w:sz="0" w:space="0" w:color="auto"/>
      </w:divBdr>
      <w:divsChild>
        <w:div w:id="1586961692">
          <w:marLeft w:val="547"/>
          <w:marRight w:val="0"/>
          <w:marTop w:val="115"/>
          <w:marBottom w:val="0"/>
          <w:divBdr>
            <w:top w:val="none" w:sz="0" w:space="0" w:color="auto"/>
            <w:left w:val="none" w:sz="0" w:space="0" w:color="auto"/>
            <w:bottom w:val="none" w:sz="0" w:space="0" w:color="auto"/>
            <w:right w:val="none" w:sz="0" w:space="0" w:color="auto"/>
          </w:divBdr>
        </w:div>
        <w:div w:id="656223332">
          <w:marLeft w:val="1166"/>
          <w:marRight w:val="0"/>
          <w:marTop w:val="96"/>
          <w:marBottom w:val="0"/>
          <w:divBdr>
            <w:top w:val="none" w:sz="0" w:space="0" w:color="auto"/>
            <w:left w:val="none" w:sz="0" w:space="0" w:color="auto"/>
            <w:bottom w:val="none" w:sz="0" w:space="0" w:color="auto"/>
            <w:right w:val="none" w:sz="0" w:space="0" w:color="auto"/>
          </w:divBdr>
        </w:div>
      </w:divsChild>
    </w:div>
    <w:div w:id="163250606">
      <w:bodyDiv w:val="1"/>
      <w:marLeft w:val="0"/>
      <w:marRight w:val="0"/>
      <w:marTop w:val="0"/>
      <w:marBottom w:val="0"/>
      <w:divBdr>
        <w:top w:val="none" w:sz="0" w:space="0" w:color="auto"/>
        <w:left w:val="none" w:sz="0" w:space="0" w:color="auto"/>
        <w:bottom w:val="none" w:sz="0" w:space="0" w:color="auto"/>
        <w:right w:val="none" w:sz="0" w:space="0" w:color="auto"/>
      </w:divBdr>
      <w:divsChild>
        <w:div w:id="667448">
          <w:marLeft w:val="547"/>
          <w:marRight w:val="0"/>
          <w:marTop w:val="115"/>
          <w:marBottom w:val="0"/>
          <w:divBdr>
            <w:top w:val="none" w:sz="0" w:space="0" w:color="auto"/>
            <w:left w:val="none" w:sz="0" w:space="0" w:color="auto"/>
            <w:bottom w:val="none" w:sz="0" w:space="0" w:color="auto"/>
            <w:right w:val="none" w:sz="0" w:space="0" w:color="auto"/>
          </w:divBdr>
        </w:div>
        <w:div w:id="517620947">
          <w:marLeft w:val="1166"/>
          <w:marRight w:val="0"/>
          <w:marTop w:val="96"/>
          <w:marBottom w:val="0"/>
          <w:divBdr>
            <w:top w:val="none" w:sz="0" w:space="0" w:color="auto"/>
            <w:left w:val="none" w:sz="0" w:space="0" w:color="auto"/>
            <w:bottom w:val="none" w:sz="0" w:space="0" w:color="auto"/>
            <w:right w:val="none" w:sz="0" w:space="0" w:color="auto"/>
          </w:divBdr>
        </w:div>
        <w:div w:id="1893689873">
          <w:marLeft w:val="547"/>
          <w:marRight w:val="0"/>
          <w:marTop w:val="115"/>
          <w:marBottom w:val="0"/>
          <w:divBdr>
            <w:top w:val="none" w:sz="0" w:space="0" w:color="auto"/>
            <w:left w:val="none" w:sz="0" w:space="0" w:color="auto"/>
            <w:bottom w:val="none" w:sz="0" w:space="0" w:color="auto"/>
            <w:right w:val="none" w:sz="0" w:space="0" w:color="auto"/>
          </w:divBdr>
        </w:div>
        <w:div w:id="438337278">
          <w:marLeft w:val="547"/>
          <w:marRight w:val="0"/>
          <w:marTop w:val="115"/>
          <w:marBottom w:val="0"/>
          <w:divBdr>
            <w:top w:val="none" w:sz="0" w:space="0" w:color="auto"/>
            <w:left w:val="none" w:sz="0" w:space="0" w:color="auto"/>
            <w:bottom w:val="none" w:sz="0" w:space="0" w:color="auto"/>
            <w:right w:val="none" w:sz="0" w:space="0" w:color="auto"/>
          </w:divBdr>
        </w:div>
        <w:div w:id="700856604">
          <w:marLeft w:val="547"/>
          <w:marRight w:val="0"/>
          <w:marTop w:val="115"/>
          <w:marBottom w:val="0"/>
          <w:divBdr>
            <w:top w:val="none" w:sz="0" w:space="0" w:color="auto"/>
            <w:left w:val="none" w:sz="0" w:space="0" w:color="auto"/>
            <w:bottom w:val="none" w:sz="0" w:space="0" w:color="auto"/>
            <w:right w:val="none" w:sz="0" w:space="0" w:color="auto"/>
          </w:divBdr>
        </w:div>
        <w:div w:id="1152791507">
          <w:marLeft w:val="1166"/>
          <w:marRight w:val="0"/>
          <w:marTop w:val="96"/>
          <w:marBottom w:val="0"/>
          <w:divBdr>
            <w:top w:val="none" w:sz="0" w:space="0" w:color="auto"/>
            <w:left w:val="none" w:sz="0" w:space="0" w:color="auto"/>
            <w:bottom w:val="none" w:sz="0" w:space="0" w:color="auto"/>
            <w:right w:val="none" w:sz="0" w:space="0" w:color="auto"/>
          </w:divBdr>
        </w:div>
        <w:div w:id="1561673105">
          <w:marLeft w:val="1166"/>
          <w:marRight w:val="0"/>
          <w:marTop w:val="96"/>
          <w:marBottom w:val="0"/>
          <w:divBdr>
            <w:top w:val="none" w:sz="0" w:space="0" w:color="auto"/>
            <w:left w:val="none" w:sz="0" w:space="0" w:color="auto"/>
            <w:bottom w:val="none" w:sz="0" w:space="0" w:color="auto"/>
            <w:right w:val="none" w:sz="0" w:space="0" w:color="auto"/>
          </w:divBdr>
        </w:div>
      </w:divsChild>
    </w:div>
    <w:div w:id="172113558">
      <w:bodyDiv w:val="1"/>
      <w:marLeft w:val="0"/>
      <w:marRight w:val="0"/>
      <w:marTop w:val="0"/>
      <w:marBottom w:val="0"/>
      <w:divBdr>
        <w:top w:val="none" w:sz="0" w:space="0" w:color="auto"/>
        <w:left w:val="none" w:sz="0" w:space="0" w:color="auto"/>
        <w:bottom w:val="none" w:sz="0" w:space="0" w:color="auto"/>
        <w:right w:val="none" w:sz="0" w:space="0" w:color="auto"/>
      </w:divBdr>
      <w:divsChild>
        <w:div w:id="1896352771">
          <w:marLeft w:val="547"/>
          <w:marRight w:val="0"/>
          <w:marTop w:val="115"/>
          <w:marBottom w:val="0"/>
          <w:divBdr>
            <w:top w:val="none" w:sz="0" w:space="0" w:color="auto"/>
            <w:left w:val="none" w:sz="0" w:space="0" w:color="auto"/>
            <w:bottom w:val="none" w:sz="0" w:space="0" w:color="auto"/>
            <w:right w:val="none" w:sz="0" w:space="0" w:color="auto"/>
          </w:divBdr>
        </w:div>
        <w:div w:id="221989382">
          <w:marLeft w:val="547"/>
          <w:marRight w:val="0"/>
          <w:marTop w:val="115"/>
          <w:marBottom w:val="0"/>
          <w:divBdr>
            <w:top w:val="none" w:sz="0" w:space="0" w:color="auto"/>
            <w:left w:val="none" w:sz="0" w:space="0" w:color="auto"/>
            <w:bottom w:val="none" w:sz="0" w:space="0" w:color="auto"/>
            <w:right w:val="none" w:sz="0" w:space="0" w:color="auto"/>
          </w:divBdr>
        </w:div>
        <w:div w:id="1071657264">
          <w:marLeft w:val="1166"/>
          <w:marRight w:val="0"/>
          <w:marTop w:val="96"/>
          <w:marBottom w:val="0"/>
          <w:divBdr>
            <w:top w:val="none" w:sz="0" w:space="0" w:color="auto"/>
            <w:left w:val="none" w:sz="0" w:space="0" w:color="auto"/>
            <w:bottom w:val="none" w:sz="0" w:space="0" w:color="auto"/>
            <w:right w:val="none" w:sz="0" w:space="0" w:color="auto"/>
          </w:divBdr>
        </w:div>
      </w:divsChild>
    </w:div>
    <w:div w:id="178080877">
      <w:bodyDiv w:val="1"/>
      <w:marLeft w:val="0"/>
      <w:marRight w:val="0"/>
      <w:marTop w:val="0"/>
      <w:marBottom w:val="0"/>
      <w:divBdr>
        <w:top w:val="none" w:sz="0" w:space="0" w:color="auto"/>
        <w:left w:val="none" w:sz="0" w:space="0" w:color="auto"/>
        <w:bottom w:val="none" w:sz="0" w:space="0" w:color="auto"/>
        <w:right w:val="none" w:sz="0" w:space="0" w:color="auto"/>
      </w:divBdr>
      <w:divsChild>
        <w:div w:id="1371150995">
          <w:marLeft w:val="547"/>
          <w:marRight w:val="0"/>
          <w:marTop w:val="115"/>
          <w:marBottom w:val="0"/>
          <w:divBdr>
            <w:top w:val="none" w:sz="0" w:space="0" w:color="auto"/>
            <w:left w:val="none" w:sz="0" w:space="0" w:color="auto"/>
            <w:bottom w:val="none" w:sz="0" w:space="0" w:color="auto"/>
            <w:right w:val="none" w:sz="0" w:space="0" w:color="auto"/>
          </w:divBdr>
        </w:div>
      </w:divsChild>
    </w:div>
    <w:div w:id="184632759">
      <w:bodyDiv w:val="1"/>
      <w:marLeft w:val="0"/>
      <w:marRight w:val="0"/>
      <w:marTop w:val="0"/>
      <w:marBottom w:val="0"/>
      <w:divBdr>
        <w:top w:val="none" w:sz="0" w:space="0" w:color="auto"/>
        <w:left w:val="none" w:sz="0" w:space="0" w:color="auto"/>
        <w:bottom w:val="none" w:sz="0" w:space="0" w:color="auto"/>
        <w:right w:val="none" w:sz="0" w:space="0" w:color="auto"/>
      </w:divBdr>
      <w:divsChild>
        <w:div w:id="1107196663">
          <w:marLeft w:val="547"/>
          <w:marRight w:val="0"/>
          <w:marTop w:val="115"/>
          <w:marBottom w:val="0"/>
          <w:divBdr>
            <w:top w:val="none" w:sz="0" w:space="0" w:color="auto"/>
            <w:left w:val="none" w:sz="0" w:space="0" w:color="auto"/>
            <w:bottom w:val="none" w:sz="0" w:space="0" w:color="auto"/>
            <w:right w:val="none" w:sz="0" w:space="0" w:color="auto"/>
          </w:divBdr>
        </w:div>
        <w:div w:id="509493684">
          <w:marLeft w:val="547"/>
          <w:marRight w:val="0"/>
          <w:marTop w:val="115"/>
          <w:marBottom w:val="0"/>
          <w:divBdr>
            <w:top w:val="none" w:sz="0" w:space="0" w:color="auto"/>
            <w:left w:val="none" w:sz="0" w:space="0" w:color="auto"/>
            <w:bottom w:val="none" w:sz="0" w:space="0" w:color="auto"/>
            <w:right w:val="none" w:sz="0" w:space="0" w:color="auto"/>
          </w:divBdr>
        </w:div>
        <w:div w:id="1184787481">
          <w:marLeft w:val="1166"/>
          <w:marRight w:val="0"/>
          <w:marTop w:val="96"/>
          <w:marBottom w:val="0"/>
          <w:divBdr>
            <w:top w:val="none" w:sz="0" w:space="0" w:color="auto"/>
            <w:left w:val="none" w:sz="0" w:space="0" w:color="auto"/>
            <w:bottom w:val="none" w:sz="0" w:space="0" w:color="auto"/>
            <w:right w:val="none" w:sz="0" w:space="0" w:color="auto"/>
          </w:divBdr>
        </w:div>
        <w:div w:id="1258709980">
          <w:marLeft w:val="547"/>
          <w:marRight w:val="0"/>
          <w:marTop w:val="115"/>
          <w:marBottom w:val="0"/>
          <w:divBdr>
            <w:top w:val="none" w:sz="0" w:space="0" w:color="auto"/>
            <w:left w:val="none" w:sz="0" w:space="0" w:color="auto"/>
            <w:bottom w:val="none" w:sz="0" w:space="0" w:color="auto"/>
            <w:right w:val="none" w:sz="0" w:space="0" w:color="auto"/>
          </w:divBdr>
        </w:div>
      </w:divsChild>
    </w:div>
    <w:div w:id="226380122">
      <w:bodyDiv w:val="1"/>
      <w:marLeft w:val="0"/>
      <w:marRight w:val="0"/>
      <w:marTop w:val="0"/>
      <w:marBottom w:val="0"/>
      <w:divBdr>
        <w:top w:val="none" w:sz="0" w:space="0" w:color="auto"/>
        <w:left w:val="none" w:sz="0" w:space="0" w:color="auto"/>
        <w:bottom w:val="none" w:sz="0" w:space="0" w:color="auto"/>
        <w:right w:val="none" w:sz="0" w:space="0" w:color="auto"/>
      </w:divBdr>
      <w:divsChild>
        <w:div w:id="1172724721">
          <w:marLeft w:val="547"/>
          <w:marRight w:val="0"/>
          <w:marTop w:val="96"/>
          <w:marBottom w:val="0"/>
          <w:divBdr>
            <w:top w:val="none" w:sz="0" w:space="0" w:color="auto"/>
            <w:left w:val="none" w:sz="0" w:space="0" w:color="auto"/>
            <w:bottom w:val="none" w:sz="0" w:space="0" w:color="auto"/>
            <w:right w:val="none" w:sz="0" w:space="0" w:color="auto"/>
          </w:divBdr>
        </w:div>
        <w:div w:id="1259218544">
          <w:marLeft w:val="1166"/>
          <w:marRight w:val="0"/>
          <w:marTop w:val="86"/>
          <w:marBottom w:val="0"/>
          <w:divBdr>
            <w:top w:val="none" w:sz="0" w:space="0" w:color="auto"/>
            <w:left w:val="none" w:sz="0" w:space="0" w:color="auto"/>
            <w:bottom w:val="none" w:sz="0" w:space="0" w:color="auto"/>
            <w:right w:val="none" w:sz="0" w:space="0" w:color="auto"/>
          </w:divBdr>
        </w:div>
        <w:div w:id="1005013242">
          <w:marLeft w:val="1166"/>
          <w:marRight w:val="0"/>
          <w:marTop w:val="86"/>
          <w:marBottom w:val="0"/>
          <w:divBdr>
            <w:top w:val="none" w:sz="0" w:space="0" w:color="auto"/>
            <w:left w:val="none" w:sz="0" w:space="0" w:color="auto"/>
            <w:bottom w:val="none" w:sz="0" w:space="0" w:color="auto"/>
            <w:right w:val="none" w:sz="0" w:space="0" w:color="auto"/>
          </w:divBdr>
        </w:div>
        <w:div w:id="2037996304">
          <w:marLeft w:val="1166"/>
          <w:marRight w:val="0"/>
          <w:marTop w:val="86"/>
          <w:marBottom w:val="0"/>
          <w:divBdr>
            <w:top w:val="none" w:sz="0" w:space="0" w:color="auto"/>
            <w:left w:val="none" w:sz="0" w:space="0" w:color="auto"/>
            <w:bottom w:val="none" w:sz="0" w:space="0" w:color="auto"/>
            <w:right w:val="none" w:sz="0" w:space="0" w:color="auto"/>
          </w:divBdr>
        </w:div>
      </w:divsChild>
    </w:div>
    <w:div w:id="229274407">
      <w:bodyDiv w:val="1"/>
      <w:marLeft w:val="0"/>
      <w:marRight w:val="0"/>
      <w:marTop w:val="0"/>
      <w:marBottom w:val="0"/>
      <w:divBdr>
        <w:top w:val="none" w:sz="0" w:space="0" w:color="auto"/>
        <w:left w:val="none" w:sz="0" w:space="0" w:color="auto"/>
        <w:bottom w:val="none" w:sz="0" w:space="0" w:color="auto"/>
        <w:right w:val="none" w:sz="0" w:space="0" w:color="auto"/>
      </w:divBdr>
      <w:divsChild>
        <w:div w:id="1042368254">
          <w:marLeft w:val="547"/>
          <w:marRight w:val="0"/>
          <w:marTop w:val="115"/>
          <w:marBottom w:val="0"/>
          <w:divBdr>
            <w:top w:val="none" w:sz="0" w:space="0" w:color="auto"/>
            <w:left w:val="none" w:sz="0" w:space="0" w:color="auto"/>
            <w:bottom w:val="none" w:sz="0" w:space="0" w:color="auto"/>
            <w:right w:val="none" w:sz="0" w:space="0" w:color="auto"/>
          </w:divBdr>
        </w:div>
        <w:div w:id="1902249037">
          <w:marLeft w:val="1166"/>
          <w:marRight w:val="0"/>
          <w:marTop w:val="77"/>
          <w:marBottom w:val="0"/>
          <w:divBdr>
            <w:top w:val="none" w:sz="0" w:space="0" w:color="auto"/>
            <w:left w:val="none" w:sz="0" w:space="0" w:color="auto"/>
            <w:bottom w:val="none" w:sz="0" w:space="0" w:color="auto"/>
            <w:right w:val="none" w:sz="0" w:space="0" w:color="auto"/>
          </w:divBdr>
        </w:div>
        <w:div w:id="547034755">
          <w:marLeft w:val="1166"/>
          <w:marRight w:val="0"/>
          <w:marTop w:val="77"/>
          <w:marBottom w:val="0"/>
          <w:divBdr>
            <w:top w:val="none" w:sz="0" w:space="0" w:color="auto"/>
            <w:left w:val="none" w:sz="0" w:space="0" w:color="auto"/>
            <w:bottom w:val="none" w:sz="0" w:space="0" w:color="auto"/>
            <w:right w:val="none" w:sz="0" w:space="0" w:color="auto"/>
          </w:divBdr>
        </w:div>
        <w:div w:id="1109395008">
          <w:marLeft w:val="1166"/>
          <w:marRight w:val="0"/>
          <w:marTop w:val="77"/>
          <w:marBottom w:val="0"/>
          <w:divBdr>
            <w:top w:val="none" w:sz="0" w:space="0" w:color="auto"/>
            <w:left w:val="none" w:sz="0" w:space="0" w:color="auto"/>
            <w:bottom w:val="none" w:sz="0" w:space="0" w:color="auto"/>
            <w:right w:val="none" w:sz="0" w:space="0" w:color="auto"/>
          </w:divBdr>
        </w:div>
        <w:div w:id="1185830812">
          <w:marLeft w:val="1166"/>
          <w:marRight w:val="0"/>
          <w:marTop w:val="77"/>
          <w:marBottom w:val="0"/>
          <w:divBdr>
            <w:top w:val="none" w:sz="0" w:space="0" w:color="auto"/>
            <w:left w:val="none" w:sz="0" w:space="0" w:color="auto"/>
            <w:bottom w:val="none" w:sz="0" w:space="0" w:color="auto"/>
            <w:right w:val="none" w:sz="0" w:space="0" w:color="auto"/>
          </w:divBdr>
        </w:div>
      </w:divsChild>
    </w:div>
    <w:div w:id="243105422">
      <w:bodyDiv w:val="1"/>
      <w:marLeft w:val="0"/>
      <w:marRight w:val="0"/>
      <w:marTop w:val="0"/>
      <w:marBottom w:val="0"/>
      <w:divBdr>
        <w:top w:val="none" w:sz="0" w:space="0" w:color="auto"/>
        <w:left w:val="none" w:sz="0" w:space="0" w:color="auto"/>
        <w:bottom w:val="none" w:sz="0" w:space="0" w:color="auto"/>
        <w:right w:val="none" w:sz="0" w:space="0" w:color="auto"/>
      </w:divBdr>
      <w:divsChild>
        <w:div w:id="899826249">
          <w:marLeft w:val="547"/>
          <w:marRight w:val="0"/>
          <w:marTop w:val="134"/>
          <w:marBottom w:val="0"/>
          <w:divBdr>
            <w:top w:val="none" w:sz="0" w:space="0" w:color="auto"/>
            <w:left w:val="none" w:sz="0" w:space="0" w:color="auto"/>
            <w:bottom w:val="none" w:sz="0" w:space="0" w:color="auto"/>
            <w:right w:val="none" w:sz="0" w:space="0" w:color="auto"/>
          </w:divBdr>
        </w:div>
        <w:div w:id="8069777">
          <w:marLeft w:val="1166"/>
          <w:marRight w:val="0"/>
          <w:marTop w:val="115"/>
          <w:marBottom w:val="0"/>
          <w:divBdr>
            <w:top w:val="none" w:sz="0" w:space="0" w:color="auto"/>
            <w:left w:val="none" w:sz="0" w:space="0" w:color="auto"/>
            <w:bottom w:val="none" w:sz="0" w:space="0" w:color="auto"/>
            <w:right w:val="none" w:sz="0" w:space="0" w:color="auto"/>
          </w:divBdr>
        </w:div>
        <w:div w:id="1910260298">
          <w:marLeft w:val="1166"/>
          <w:marRight w:val="0"/>
          <w:marTop w:val="115"/>
          <w:marBottom w:val="0"/>
          <w:divBdr>
            <w:top w:val="none" w:sz="0" w:space="0" w:color="auto"/>
            <w:left w:val="none" w:sz="0" w:space="0" w:color="auto"/>
            <w:bottom w:val="none" w:sz="0" w:space="0" w:color="auto"/>
            <w:right w:val="none" w:sz="0" w:space="0" w:color="auto"/>
          </w:divBdr>
        </w:div>
        <w:div w:id="649987223">
          <w:marLeft w:val="547"/>
          <w:marRight w:val="0"/>
          <w:marTop w:val="115"/>
          <w:marBottom w:val="0"/>
          <w:divBdr>
            <w:top w:val="none" w:sz="0" w:space="0" w:color="auto"/>
            <w:left w:val="none" w:sz="0" w:space="0" w:color="auto"/>
            <w:bottom w:val="none" w:sz="0" w:space="0" w:color="auto"/>
            <w:right w:val="none" w:sz="0" w:space="0" w:color="auto"/>
          </w:divBdr>
        </w:div>
      </w:divsChild>
    </w:div>
    <w:div w:id="260188425">
      <w:bodyDiv w:val="1"/>
      <w:marLeft w:val="0"/>
      <w:marRight w:val="0"/>
      <w:marTop w:val="0"/>
      <w:marBottom w:val="0"/>
      <w:divBdr>
        <w:top w:val="none" w:sz="0" w:space="0" w:color="auto"/>
        <w:left w:val="none" w:sz="0" w:space="0" w:color="auto"/>
        <w:bottom w:val="none" w:sz="0" w:space="0" w:color="auto"/>
        <w:right w:val="none" w:sz="0" w:space="0" w:color="auto"/>
      </w:divBdr>
      <w:divsChild>
        <w:div w:id="2018192384">
          <w:marLeft w:val="547"/>
          <w:marRight w:val="0"/>
          <w:marTop w:val="115"/>
          <w:marBottom w:val="0"/>
          <w:divBdr>
            <w:top w:val="none" w:sz="0" w:space="0" w:color="auto"/>
            <w:left w:val="none" w:sz="0" w:space="0" w:color="auto"/>
            <w:bottom w:val="none" w:sz="0" w:space="0" w:color="auto"/>
            <w:right w:val="none" w:sz="0" w:space="0" w:color="auto"/>
          </w:divBdr>
        </w:div>
        <w:div w:id="811140135">
          <w:marLeft w:val="1166"/>
          <w:marRight w:val="0"/>
          <w:marTop w:val="96"/>
          <w:marBottom w:val="0"/>
          <w:divBdr>
            <w:top w:val="none" w:sz="0" w:space="0" w:color="auto"/>
            <w:left w:val="none" w:sz="0" w:space="0" w:color="auto"/>
            <w:bottom w:val="none" w:sz="0" w:space="0" w:color="auto"/>
            <w:right w:val="none" w:sz="0" w:space="0" w:color="auto"/>
          </w:divBdr>
        </w:div>
        <w:div w:id="1320303256">
          <w:marLeft w:val="1166"/>
          <w:marRight w:val="0"/>
          <w:marTop w:val="96"/>
          <w:marBottom w:val="0"/>
          <w:divBdr>
            <w:top w:val="none" w:sz="0" w:space="0" w:color="auto"/>
            <w:left w:val="none" w:sz="0" w:space="0" w:color="auto"/>
            <w:bottom w:val="none" w:sz="0" w:space="0" w:color="auto"/>
            <w:right w:val="none" w:sz="0" w:space="0" w:color="auto"/>
          </w:divBdr>
        </w:div>
        <w:div w:id="767121187">
          <w:marLeft w:val="547"/>
          <w:marRight w:val="0"/>
          <w:marTop w:val="115"/>
          <w:marBottom w:val="0"/>
          <w:divBdr>
            <w:top w:val="none" w:sz="0" w:space="0" w:color="auto"/>
            <w:left w:val="none" w:sz="0" w:space="0" w:color="auto"/>
            <w:bottom w:val="none" w:sz="0" w:space="0" w:color="auto"/>
            <w:right w:val="none" w:sz="0" w:space="0" w:color="auto"/>
          </w:divBdr>
        </w:div>
        <w:div w:id="1873035514">
          <w:marLeft w:val="1166"/>
          <w:marRight w:val="0"/>
          <w:marTop w:val="96"/>
          <w:marBottom w:val="0"/>
          <w:divBdr>
            <w:top w:val="none" w:sz="0" w:space="0" w:color="auto"/>
            <w:left w:val="none" w:sz="0" w:space="0" w:color="auto"/>
            <w:bottom w:val="none" w:sz="0" w:space="0" w:color="auto"/>
            <w:right w:val="none" w:sz="0" w:space="0" w:color="auto"/>
          </w:divBdr>
        </w:div>
        <w:div w:id="1941716622">
          <w:marLeft w:val="547"/>
          <w:marRight w:val="0"/>
          <w:marTop w:val="115"/>
          <w:marBottom w:val="0"/>
          <w:divBdr>
            <w:top w:val="none" w:sz="0" w:space="0" w:color="auto"/>
            <w:left w:val="none" w:sz="0" w:space="0" w:color="auto"/>
            <w:bottom w:val="none" w:sz="0" w:space="0" w:color="auto"/>
            <w:right w:val="none" w:sz="0" w:space="0" w:color="auto"/>
          </w:divBdr>
        </w:div>
        <w:div w:id="1486242384">
          <w:marLeft w:val="1166"/>
          <w:marRight w:val="0"/>
          <w:marTop w:val="96"/>
          <w:marBottom w:val="0"/>
          <w:divBdr>
            <w:top w:val="none" w:sz="0" w:space="0" w:color="auto"/>
            <w:left w:val="none" w:sz="0" w:space="0" w:color="auto"/>
            <w:bottom w:val="none" w:sz="0" w:space="0" w:color="auto"/>
            <w:right w:val="none" w:sz="0" w:space="0" w:color="auto"/>
          </w:divBdr>
        </w:div>
        <w:div w:id="455873261">
          <w:marLeft w:val="547"/>
          <w:marRight w:val="0"/>
          <w:marTop w:val="115"/>
          <w:marBottom w:val="0"/>
          <w:divBdr>
            <w:top w:val="none" w:sz="0" w:space="0" w:color="auto"/>
            <w:left w:val="none" w:sz="0" w:space="0" w:color="auto"/>
            <w:bottom w:val="none" w:sz="0" w:space="0" w:color="auto"/>
            <w:right w:val="none" w:sz="0" w:space="0" w:color="auto"/>
          </w:divBdr>
        </w:div>
        <w:div w:id="1473210759">
          <w:marLeft w:val="1166"/>
          <w:marRight w:val="0"/>
          <w:marTop w:val="96"/>
          <w:marBottom w:val="0"/>
          <w:divBdr>
            <w:top w:val="none" w:sz="0" w:space="0" w:color="auto"/>
            <w:left w:val="none" w:sz="0" w:space="0" w:color="auto"/>
            <w:bottom w:val="none" w:sz="0" w:space="0" w:color="auto"/>
            <w:right w:val="none" w:sz="0" w:space="0" w:color="auto"/>
          </w:divBdr>
        </w:div>
      </w:divsChild>
    </w:div>
    <w:div w:id="274795144">
      <w:bodyDiv w:val="1"/>
      <w:marLeft w:val="0"/>
      <w:marRight w:val="0"/>
      <w:marTop w:val="0"/>
      <w:marBottom w:val="0"/>
      <w:divBdr>
        <w:top w:val="none" w:sz="0" w:space="0" w:color="auto"/>
        <w:left w:val="none" w:sz="0" w:space="0" w:color="auto"/>
        <w:bottom w:val="none" w:sz="0" w:space="0" w:color="auto"/>
        <w:right w:val="none" w:sz="0" w:space="0" w:color="auto"/>
      </w:divBdr>
      <w:divsChild>
        <w:div w:id="1955361933">
          <w:marLeft w:val="547"/>
          <w:marRight w:val="0"/>
          <w:marTop w:val="115"/>
          <w:marBottom w:val="0"/>
          <w:divBdr>
            <w:top w:val="none" w:sz="0" w:space="0" w:color="auto"/>
            <w:left w:val="none" w:sz="0" w:space="0" w:color="auto"/>
            <w:bottom w:val="none" w:sz="0" w:space="0" w:color="auto"/>
            <w:right w:val="none" w:sz="0" w:space="0" w:color="auto"/>
          </w:divBdr>
        </w:div>
        <w:div w:id="986978918">
          <w:marLeft w:val="1166"/>
          <w:marRight w:val="0"/>
          <w:marTop w:val="96"/>
          <w:marBottom w:val="0"/>
          <w:divBdr>
            <w:top w:val="none" w:sz="0" w:space="0" w:color="auto"/>
            <w:left w:val="none" w:sz="0" w:space="0" w:color="auto"/>
            <w:bottom w:val="none" w:sz="0" w:space="0" w:color="auto"/>
            <w:right w:val="none" w:sz="0" w:space="0" w:color="auto"/>
          </w:divBdr>
        </w:div>
        <w:div w:id="1654530912">
          <w:marLeft w:val="1166"/>
          <w:marRight w:val="0"/>
          <w:marTop w:val="96"/>
          <w:marBottom w:val="0"/>
          <w:divBdr>
            <w:top w:val="none" w:sz="0" w:space="0" w:color="auto"/>
            <w:left w:val="none" w:sz="0" w:space="0" w:color="auto"/>
            <w:bottom w:val="none" w:sz="0" w:space="0" w:color="auto"/>
            <w:right w:val="none" w:sz="0" w:space="0" w:color="auto"/>
          </w:divBdr>
        </w:div>
        <w:div w:id="911351314">
          <w:marLeft w:val="1166"/>
          <w:marRight w:val="0"/>
          <w:marTop w:val="96"/>
          <w:marBottom w:val="0"/>
          <w:divBdr>
            <w:top w:val="none" w:sz="0" w:space="0" w:color="auto"/>
            <w:left w:val="none" w:sz="0" w:space="0" w:color="auto"/>
            <w:bottom w:val="none" w:sz="0" w:space="0" w:color="auto"/>
            <w:right w:val="none" w:sz="0" w:space="0" w:color="auto"/>
          </w:divBdr>
        </w:div>
        <w:div w:id="505563291">
          <w:marLeft w:val="547"/>
          <w:marRight w:val="0"/>
          <w:marTop w:val="115"/>
          <w:marBottom w:val="0"/>
          <w:divBdr>
            <w:top w:val="none" w:sz="0" w:space="0" w:color="auto"/>
            <w:left w:val="none" w:sz="0" w:space="0" w:color="auto"/>
            <w:bottom w:val="none" w:sz="0" w:space="0" w:color="auto"/>
            <w:right w:val="none" w:sz="0" w:space="0" w:color="auto"/>
          </w:divBdr>
        </w:div>
      </w:divsChild>
    </w:div>
    <w:div w:id="289868808">
      <w:bodyDiv w:val="1"/>
      <w:marLeft w:val="0"/>
      <w:marRight w:val="0"/>
      <w:marTop w:val="0"/>
      <w:marBottom w:val="0"/>
      <w:divBdr>
        <w:top w:val="none" w:sz="0" w:space="0" w:color="auto"/>
        <w:left w:val="none" w:sz="0" w:space="0" w:color="auto"/>
        <w:bottom w:val="none" w:sz="0" w:space="0" w:color="auto"/>
        <w:right w:val="none" w:sz="0" w:space="0" w:color="auto"/>
      </w:divBdr>
      <w:divsChild>
        <w:div w:id="238831647">
          <w:marLeft w:val="547"/>
          <w:marRight w:val="0"/>
          <w:marTop w:val="115"/>
          <w:marBottom w:val="0"/>
          <w:divBdr>
            <w:top w:val="none" w:sz="0" w:space="0" w:color="auto"/>
            <w:left w:val="none" w:sz="0" w:space="0" w:color="auto"/>
            <w:bottom w:val="none" w:sz="0" w:space="0" w:color="auto"/>
            <w:right w:val="none" w:sz="0" w:space="0" w:color="auto"/>
          </w:divBdr>
        </w:div>
        <w:div w:id="393550592">
          <w:marLeft w:val="547"/>
          <w:marRight w:val="0"/>
          <w:marTop w:val="115"/>
          <w:marBottom w:val="0"/>
          <w:divBdr>
            <w:top w:val="none" w:sz="0" w:space="0" w:color="auto"/>
            <w:left w:val="none" w:sz="0" w:space="0" w:color="auto"/>
            <w:bottom w:val="none" w:sz="0" w:space="0" w:color="auto"/>
            <w:right w:val="none" w:sz="0" w:space="0" w:color="auto"/>
          </w:divBdr>
        </w:div>
        <w:div w:id="369381957">
          <w:marLeft w:val="547"/>
          <w:marRight w:val="0"/>
          <w:marTop w:val="115"/>
          <w:marBottom w:val="0"/>
          <w:divBdr>
            <w:top w:val="none" w:sz="0" w:space="0" w:color="auto"/>
            <w:left w:val="none" w:sz="0" w:space="0" w:color="auto"/>
            <w:bottom w:val="none" w:sz="0" w:space="0" w:color="auto"/>
            <w:right w:val="none" w:sz="0" w:space="0" w:color="auto"/>
          </w:divBdr>
        </w:div>
        <w:div w:id="976104837">
          <w:marLeft w:val="1166"/>
          <w:marRight w:val="0"/>
          <w:marTop w:val="96"/>
          <w:marBottom w:val="0"/>
          <w:divBdr>
            <w:top w:val="none" w:sz="0" w:space="0" w:color="auto"/>
            <w:left w:val="none" w:sz="0" w:space="0" w:color="auto"/>
            <w:bottom w:val="none" w:sz="0" w:space="0" w:color="auto"/>
            <w:right w:val="none" w:sz="0" w:space="0" w:color="auto"/>
          </w:divBdr>
        </w:div>
        <w:div w:id="544755717">
          <w:marLeft w:val="1166"/>
          <w:marRight w:val="0"/>
          <w:marTop w:val="96"/>
          <w:marBottom w:val="0"/>
          <w:divBdr>
            <w:top w:val="none" w:sz="0" w:space="0" w:color="auto"/>
            <w:left w:val="none" w:sz="0" w:space="0" w:color="auto"/>
            <w:bottom w:val="none" w:sz="0" w:space="0" w:color="auto"/>
            <w:right w:val="none" w:sz="0" w:space="0" w:color="auto"/>
          </w:divBdr>
        </w:div>
        <w:div w:id="332685452">
          <w:marLeft w:val="547"/>
          <w:marRight w:val="0"/>
          <w:marTop w:val="115"/>
          <w:marBottom w:val="0"/>
          <w:divBdr>
            <w:top w:val="none" w:sz="0" w:space="0" w:color="auto"/>
            <w:left w:val="none" w:sz="0" w:space="0" w:color="auto"/>
            <w:bottom w:val="none" w:sz="0" w:space="0" w:color="auto"/>
            <w:right w:val="none" w:sz="0" w:space="0" w:color="auto"/>
          </w:divBdr>
        </w:div>
      </w:divsChild>
    </w:div>
    <w:div w:id="296683845">
      <w:bodyDiv w:val="1"/>
      <w:marLeft w:val="0"/>
      <w:marRight w:val="0"/>
      <w:marTop w:val="0"/>
      <w:marBottom w:val="0"/>
      <w:divBdr>
        <w:top w:val="none" w:sz="0" w:space="0" w:color="auto"/>
        <w:left w:val="none" w:sz="0" w:space="0" w:color="auto"/>
        <w:bottom w:val="none" w:sz="0" w:space="0" w:color="auto"/>
        <w:right w:val="none" w:sz="0" w:space="0" w:color="auto"/>
      </w:divBdr>
      <w:divsChild>
        <w:div w:id="10685927">
          <w:marLeft w:val="547"/>
          <w:marRight w:val="0"/>
          <w:marTop w:val="115"/>
          <w:marBottom w:val="0"/>
          <w:divBdr>
            <w:top w:val="none" w:sz="0" w:space="0" w:color="auto"/>
            <w:left w:val="none" w:sz="0" w:space="0" w:color="auto"/>
            <w:bottom w:val="none" w:sz="0" w:space="0" w:color="auto"/>
            <w:right w:val="none" w:sz="0" w:space="0" w:color="auto"/>
          </w:divBdr>
        </w:div>
        <w:div w:id="1526018560">
          <w:marLeft w:val="547"/>
          <w:marRight w:val="0"/>
          <w:marTop w:val="115"/>
          <w:marBottom w:val="0"/>
          <w:divBdr>
            <w:top w:val="none" w:sz="0" w:space="0" w:color="auto"/>
            <w:left w:val="none" w:sz="0" w:space="0" w:color="auto"/>
            <w:bottom w:val="none" w:sz="0" w:space="0" w:color="auto"/>
            <w:right w:val="none" w:sz="0" w:space="0" w:color="auto"/>
          </w:divBdr>
        </w:div>
        <w:div w:id="437024396">
          <w:marLeft w:val="547"/>
          <w:marRight w:val="0"/>
          <w:marTop w:val="115"/>
          <w:marBottom w:val="0"/>
          <w:divBdr>
            <w:top w:val="none" w:sz="0" w:space="0" w:color="auto"/>
            <w:left w:val="none" w:sz="0" w:space="0" w:color="auto"/>
            <w:bottom w:val="none" w:sz="0" w:space="0" w:color="auto"/>
            <w:right w:val="none" w:sz="0" w:space="0" w:color="auto"/>
          </w:divBdr>
        </w:div>
      </w:divsChild>
    </w:div>
    <w:div w:id="305403368">
      <w:bodyDiv w:val="1"/>
      <w:marLeft w:val="0"/>
      <w:marRight w:val="0"/>
      <w:marTop w:val="0"/>
      <w:marBottom w:val="0"/>
      <w:divBdr>
        <w:top w:val="none" w:sz="0" w:space="0" w:color="auto"/>
        <w:left w:val="none" w:sz="0" w:space="0" w:color="auto"/>
        <w:bottom w:val="none" w:sz="0" w:space="0" w:color="auto"/>
        <w:right w:val="none" w:sz="0" w:space="0" w:color="auto"/>
      </w:divBdr>
      <w:divsChild>
        <w:div w:id="108746905">
          <w:marLeft w:val="547"/>
          <w:marRight w:val="0"/>
          <w:marTop w:val="115"/>
          <w:marBottom w:val="0"/>
          <w:divBdr>
            <w:top w:val="none" w:sz="0" w:space="0" w:color="auto"/>
            <w:left w:val="none" w:sz="0" w:space="0" w:color="auto"/>
            <w:bottom w:val="none" w:sz="0" w:space="0" w:color="auto"/>
            <w:right w:val="none" w:sz="0" w:space="0" w:color="auto"/>
          </w:divBdr>
        </w:div>
        <w:div w:id="1884175158">
          <w:marLeft w:val="547"/>
          <w:marRight w:val="0"/>
          <w:marTop w:val="115"/>
          <w:marBottom w:val="0"/>
          <w:divBdr>
            <w:top w:val="none" w:sz="0" w:space="0" w:color="auto"/>
            <w:left w:val="none" w:sz="0" w:space="0" w:color="auto"/>
            <w:bottom w:val="none" w:sz="0" w:space="0" w:color="auto"/>
            <w:right w:val="none" w:sz="0" w:space="0" w:color="auto"/>
          </w:divBdr>
        </w:div>
        <w:div w:id="448356546">
          <w:marLeft w:val="1166"/>
          <w:marRight w:val="0"/>
          <w:marTop w:val="96"/>
          <w:marBottom w:val="0"/>
          <w:divBdr>
            <w:top w:val="none" w:sz="0" w:space="0" w:color="auto"/>
            <w:left w:val="none" w:sz="0" w:space="0" w:color="auto"/>
            <w:bottom w:val="none" w:sz="0" w:space="0" w:color="auto"/>
            <w:right w:val="none" w:sz="0" w:space="0" w:color="auto"/>
          </w:divBdr>
        </w:div>
        <w:div w:id="822504743">
          <w:marLeft w:val="1166"/>
          <w:marRight w:val="0"/>
          <w:marTop w:val="96"/>
          <w:marBottom w:val="0"/>
          <w:divBdr>
            <w:top w:val="none" w:sz="0" w:space="0" w:color="auto"/>
            <w:left w:val="none" w:sz="0" w:space="0" w:color="auto"/>
            <w:bottom w:val="none" w:sz="0" w:space="0" w:color="auto"/>
            <w:right w:val="none" w:sz="0" w:space="0" w:color="auto"/>
          </w:divBdr>
        </w:div>
      </w:divsChild>
    </w:div>
    <w:div w:id="310134060">
      <w:bodyDiv w:val="1"/>
      <w:marLeft w:val="0"/>
      <w:marRight w:val="0"/>
      <w:marTop w:val="0"/>
      <w:marBottom w:val="0"/>
      <w:divBdr>
        <w:top w:val="none" w:sz="0" w:space="0" w:color="auto"/>
        <w:left w:val="none" w:sz="0" w:space="0" w:color="auto"/>
        <w:bottom w:val="none" w:sz="0" w:space="0" w:color="auto"/>
        <w:right w:val="none" w:sz="0" w:space="0" w:color="auto"/>
      </w:divBdr>
      <w:divsChild>
        <w:div w:id="1167986622">
          <w:marLeft w:val="547"/>
          <w:marRight w:val="0"/>
          <w:marTop w:val="115"/>
          <w:marBottom w:val="0"/>
          <w:divBdr>
            <w:top w:val="none" w:sz="0" w:space="0" w:color="auto"/>
            <w:left w:val="none" w:sz="0" w:space="0" w:color="auto"/>
            <w:bottom w:val="none" w:sz="0" w:space="0" w:color="auto"/>
            <w:right w:val="none" w:sz="0" w:space="0" w:color="auto"/>
          </w:divBdr>
        </w:div>
        <w:div w:id="152911444">
          <w:marLeft w:val="1166"/>
          <w:marRight w:val="0"/>
          <w:marTop w:val="96"/>
          <w:marBottom w:val="0"/>
          <w:divBdr>
            <w:top w:val="none" w:sz="0" w:space="0" w:color="auto"/>
            <w:left w:val="none" w:sz="0" w:space="0" w:color="auto"/>
            <w:bottom w:val="none" w:sz="0" w:space="0" w:color="auto"/>
            <w:right w:val="none" w:sz="0" w:space="0" w:color="auto"/>
          </w:divBdr>
        </w:div>
        <w:div w:id="667830725">
          <w:marLeft w:val="1166"/>
          <w:marRight w:val="0"/>
          <w:marTop w:val="96"/>
          <w:marBottom w:val="0"/>
          <w:divBdr>
            <w:top w:val="none" w:sz="0" w:space="0" w:color="auto"/>
            <w:left w:val="none" w:sz="0" w:space="0" w:color="auto"/>
            <w:bottom w:val="none" w:sz="0" w:space="0" w:color="auto"/>
            <w:right w:val="none" w:sz="0" w:space="0" w:color="auto"/>
          </w:divBdr>
        </w:div>
        <w:div w:id="2025784231">
          <w:marLeft w:val="547"/>
          <w:marRight w:val="0"/>
          <w:marTop w:val="115"/>
          <w:marBottom w:val="0"/>
          <w:divBdr>
            <w:top w:val="none" w:sz="0" w:space="0" w:color="auto"/>
            <w:left w:val="none" w:sz="0" w:space="0" w:color="auto"/>
            <w:bottom w:val="none" w:sz="0" w:space="0" w:color="auto"/>
            <w:right w:val="none" w:sz="0" w:space="0" w:color="auto"/>
          </w:divBdr>
        </w:div>
        <w:div w:id="649018243">
          <w:marLeft w:val="1166"/>
          <w:marRight w:val="0"/>
          <w:marTop w:val="96"/>
          <w:marBottom w:val="0"/>
          <w:divBdr>
            <w:top w:val="none" w:sz="0" w:space="0" w:color="auto"/>
            <w:left w:val="none" w:sz="0" w:space="0" w:color="auto"/>
            <w:bottom w:val="none" w:sz="0" w:space="0" w:color="auto"/>
            <w:right w:val="none" w:sz="0" w:space="0" w:color="auto"/>
          </w:divBdr>
        </w:div>
        <w:div w:id="582300769">
          <w:marLeft w:val="1166"/>
          <w:marRight w:val="0"/>
          <w:marTop w:val="96"/>
          <w:marBottom w:val="0"/>
          <w:divBdr>
            <w:top w:val="none" w:sz="0" w:space="0" w:color="auto"/>
            <w:left w:val="none" w:sz="0" w:space="0" w:color="auto"/>
            <w:bottom w:val="none" w:sz="0" w:space="0" w:color="auto"/>
            <w:right w:val="none" w:sz="0" w:space="0" w:color="auto"/>
          </w:divBdr>
        </w:div>
        <w:div w:id="1950968740">
          <w:marLeft w:val="1166"/>
          <w:marRight w:val="0"/>
          <w:marTop w:val="96"/>
          <w:marBottom w:val="0"/>
          <w:divBdr>
            <w:top w:val="none" w:sz="0" w:space="0" w:color="auto"/>
            <w:left w:val="none" w:sz="0" w:space="0" w:color="auto"/>
            <w:bottom w:val="none" w:sz="0" w:space="0" w:color="auto"/>
            <w:right w:val="none" w:sz="0" w:space="0" w:color="auto"/>
          </w:divBdr>
        </w:div>
      </w:divsChild>
    </w:div>
    <w:div w:id="338968224">
      <w:bodyDiv w:val="1"/>
      <w:marLeft w:val="0"/>
      <w:marRight w:val="0"/>
      <w:marTop w:val="0"/>
      <w:marBottom w:val="0"/>
      <w:divBdr>
        <w:top w:val="none" w:sz="0" w:space="0" w:color="auto"/>
        <w:left w:val="none" w:sz="0" w:space="0" w:color="auto"/>
        <w:bottom w:val="none" w:sz="0" w:space="0" w:color="auto"/>
        <w:right w:val="none" w:sz="0" w:space="0" w:color="auto"/>
      </w:divBdr>
      <w:divsChild>
        <w:div w:id="2063676297">
          <w:marLeft w:val="547"/>
          <w:marRight w:val="0"/>
          <w:marTop w:val="115"/>
          <w:marBottom w:val="0"/>
          <w:divBdr>
            <w:top w:val="none" w:sz="0" w:space="0" w:color="auto"/>
            <w:left w:val="none" w:sz="0" w:space="0" w:color="auto"/>
            <w:bottom w:val="none" w:sz="0" w:space="0" w:color="auto"/>
            <w:right w:val="none" w:sz="0" w:space="0" w:color="auto"/>
          </w:divBdr>
        </w:div>
        <w:div w:id="245237154">
          <w:marLeft w:val="547"/>
          <w:marRight w:val="0"/>
          <w:marTop w:val="115"/>
          <w:marBottom w:val="0"/>
          <w:divBdr>
            <w:top w:val="none" w:sz="0" w:space="0" w:color="auto"/>
            <w:left w:val="none" w:sz="0" w:space="0" w:color="auto"/>
            <w:bottom w:val="none" w:sz="0" w:space="0" w:color="auto"/>
            <w:right w:val="none" w:sz="0" w:space="0" w:color="auto"/>
          </w:divBdr>
        </w:div>
        <w:div w:id="726344417">
          <w:marLeft w:val="547"/>
          <w:marRight w:val="0"/>
          <w:marTop w:val="115"/>
          <w:marBottom w:val="0"/>
          <w:divBdr>
            <w:top w:val="none" w:sz="0" w:space="0" w:color="auto"/>
            <w:left w:val="none" w:sz="0" w:space="0" w:color="auto"/>
            <w:bottom w:val="none" w:sz="0" w:space="0" w:color="auto"/>
            <w:right w:val="none" w:sz="0" w:space="0" w:color="auto"/>
          </w:divBdr>
        </w:div>
      </w:divsChild>
    </w:div>
    <w:div w:id="343943518">
      <w:bodyDiv w:val="1"/>
      <w:marLeft w:val="0"/>
      <w:marRight w:val="0"/>
      <w:marTop w:val="0"/>
      <w:marBottom w:val="0"/>
      <w:divBdr>
        <w:top w:val="none" w:sz="0" w:space="0" w:color="auto"/>
        <w:left w:val="none" w:sz="0" w:space="0" w:color="auto"/>
        <w:bottom w:val="none" w:sz="0" w:space="0" w:color="auto"/>
        <w:right w:val="none" w:sz="0" w:space="0" w:color="auto"/>
      </w:divBdr>
      <w:divsChild>
        <w:div w:id="1968319079">
          <w:marLeft w:val="547"/>
          <w:marRight w:val="0"/>
          <w:marTop w:val="115"/>
          <w:marBottom w:val="0"/>
          <w:divBdr>
            <w:top w:val="none" w:sz="0" w:space="0" w:color="auto"/>
            <w:left w:val="none" w:sz="0" w:space="0" w:color="auto"/>
            <w:bottom w:val="none" w:sz="0" w:space="0" w:color="auto"/>
            <w:right w:val="none" w:sz="0" w:space="0" w:color="auto"/>
          </w:divBdr>
        </w:div>
        <w:div w:id="239676835">
          <w:marLeft w:val="547"/>
          <w:marRight w:val="0"/>
          <w:marTop w:val="115"/>
          <w:marBottom w:val="0"/>
          <w:divBdr>
            <w:top w:val="none" w:sz="0" w:space="0" w:color="auto"/>
            <w:left w:val="none" w:sz="0" w:space="0" w:color="auto"/>
            <w:bottom w:val="none" w:sz="0" w:space="0" w:color="auto"/>
            <w:right w:val="none" w:sz="0" w:space="0" w:color="auto"/>
          </w:divBdr>
        </w:div>
        <w:div w:id="524173435">
          <w:marLeft w:val="547"/>
          <w:marRight w:val="0"/>
          <w:marTop w:val="115"/>
          <w:marBottom w:val="0"/>
          <w:divBdr>
            <w:top w:val="none" w:sz="0" w:space="0" w:color="auto"/>
            <w:left w:val="none" w:sz="0" w:space="0" w:color="auto"/>
            <w:bottom w:val="none" w:sz="0" w:space="0" w:color="auto"/>
            <w:right w:val="none" w:sz="0" w:space="0" w:color="auto"/>
          </w:divBdr>
        </w:div>
        <w:div w:id="196355161">
          <w:marLeft w:val="1166"/>
          <w:marRight w:val="0"/>
          <w:marTop w:val="96"/>
          <w:marBottom w:val="0"/>
          <w:divBdr>
            <w:top w:val="none" w:sz="0" w:space="0" w:color="auto"/>
            <w:left w:val="none" w:sz="0" w:space="0" w:color="auto"/>
            <w:bottom w:val="none" w:sz="0" w:space="0" w:color="auto"/>
            <w:right w:val="none" w:sz="0" w:space="0" w:color="auto"/>
          </w:divBdr>
        </w:div>
        <w:div w:id="229006743">
          <w:marLeft w:val="1166"/>
          <w:marRight w:val="0"/>
          <w:marTop w:val="96"/>
          <w:marBottom w:val="0"/>
          <w:divBdr>
            <w:top w:val="none" w:sz="0" w:space="0" w:color="auto"/>
            <w:left w:val="none" w:sz="0" w:space="0" w:color="auto"/>
            <w:bottom w:val="none" w:sz="0" w:space="0" w:color="auto"/>
            <w:right w:val="none" w:sz="0" w:space="0" w:color="auto"/>
          </w:divBdr>
        </w:div>
        <w:div w:id="156969831">
          <w:marLeft w:val="1166"/>
          <w:marRight w:val="0"/>
          <w:marTop w:val="96"/>
          <w:marBottom w:val="0"/>
          <w:divBdr>
            <w:top w:val="none" w:sz="0" w:space="0" w:color="auto"/>
            <w:left w:val="none" w:sz="0" w:space="0" w:color="auto"/>
            <w:bottom w:val="none" w:sz="0" w:space="0" w:color="auto"/>
            <w:right w:val="none" w:sz="0" w:space="0" w:color="auto"/>
          </w:divBdr>
        </w:div>
        <w:div w:id="116946798">
          <w:marLeft w:val="547"/>
          <w:marRight w:val="0"/>
          <w:marTop w:val="115"/>
          <w:marBottom w:val="0"/>
          <w:divBdr>
            <w:top w:val="none" w:sz="0" w:space="0" w:color="auto"/>
            <w:left w:val="none" w:sz="0" w:space="0" w:color="auto"/>
            <w:bottom w:val="none" w:sz="0" w:space="0" w:color="auto"/>
            <w:right w:val="none" w:sz="0" w:space="0" w:color="auto"/>
          </w:divBdr>
        </w:div>
        <w:div w:id="1009407098">
          <w:marLeft w:val="1166"/>
          <w:marRight w:val="0"/>
          <w:marTop w:val="96"/>
          <w:marBottom w:val="0"/>
          <w:divBdr>
            <w:top w:val="none" w:sz="0" w:space="0" w:color="auto"/>
            <w:left w:val="none" w:sz="0" w:space="0" w:color="auto"/>
            <w:bottom w:val="none" w:sz="0" w:space="0" w:color="auto"/>
            <w:right w:val="none" w:sz="0" w:space="0" w:color="auto"/>
          </w:divBdr>
        </w:div>
        <w:div w:id="1903634605">
          <w:marLeft w:val="547"/>
          <w:marRight w:val="0"/>
          <w:marTop w:val="115"/>
          <w:marBottom w:val="0"/>
          <w:divBdr>
            <w:top w:val="none" w:sz="0" w:space="0" w:color="auto"/>
            <w:left w:val="none" w:sz="0" w:space="0" w:color="auto"/>
            <w:bottom w:val="none" w:sz="0" w:space="0" w:color="auto"/>
            <w:right w:val="none" w:sz="0" w:space="0" w:color="auto"/>
          </w:divBdr>
        </w:div>
        <w:div w:id="961687606">
          <w:marLeft w:val="1166"/>
          <w:marRight w:val="0"/>
          <w:marTop w:val="96"/>
          <w:marBottom w:val="0"/>
          <w:divBdr>
            <w:top w:val="none" w:sz="0" w:space="0" w:color="auto"/>
            <w:left w:val="none" w:sz="0" w:space="0" w:color="auto"/>
            <w:bottom w:val="none" w:sz="0" w:space="0" w:color="auto"/>
            <w:right w:val="none" w:sz="0" w:space="0" w:color="auto"/>
          </w:divBdr>
        </w:div>
      </w:divsChild>
    </w:div>
    <w:div w:id="344599548">
      <w:bodyDiv w:val="1"/>
      <w:marLeft w:val="0"/>
      <w:marRight w:val="0"/>
      <w:marTop w:val="0"/>
      <w:marBottom w:val="0"/>
      <w:divBdr>
        <w:top w:val="none" w:sz="0" w:space="0" w:color="auto"/>
        <w:left w:val="none" w:sz="0" w:space="0" w:color="auto"/>
        <w:bottom w:val="none" w:sz="0" w:space="0" w:color="auto"/>
        <w:right w:val="none" w:sz="0" w:space="0" w:color="auto"/>
      </w:divBdr>
    </w:div>
    <w:div w:id="352807091">
      <w:bodyDiv w:val="1"/>
      <w:marLeft w:val="0"/>
      <w:marRight w:val="0"/>
      <w:marTop w:val="0"/>
      <w:marBottom w:val="0"/>
      <w:divBdr>
        <w:top w:val="none" w:sz="0" w:space="0" w:color="auto"/>
        <w:left w:val="none" w:sz="0" w:space="0" w:color="auto"/>
        <w:bottom w:val="none" w:sz="0" w:space="0" w:color="auto"/>
        <w:right w:val="none" w:sz="0" w:space="0" w:color="auto"/>
      </w:divBdr>
      <w:divsChild>
        <w:div w:id="1969780577">
          <w:marLeft w:val="547"/>
          <w:marRight w:val="0"/>
          <w:marTop w:val="115"/>
          <w:marBottom w:val="0"/>
          <w:divBdr>
            <w:top w:val="none" w:sz="0" w:space="0" w:color="auto"/>
            <w:left w:val="none" w:sz="0" w:space="0" w:color="auto"/>
            <w:bottom w:val="none" w:sz="0" w:space="0" w:color="auto"/>
            <w:right w:val="none" w:sz="0" w:space="0" w:color="auto"/>
          </w:divBdr>
        </w:div>
        <w:div w:id="638462274">
          <w:marLeft w:val="547"/>
          <w:marRight w:val="0"/>
          <w:marTop w:val="115"/>
          <w:marBottom w:val="0"/>
          <w:divBdr>
            <w:top w:val="none" w:sz="0" w:space="0" w:color="auto"/>
            <w:left w:val="none" w:sz="0" w:space="0" w:color="auto"/>
            <w:bottom w:val="none" w:sz="0" w:space="0" w:color="auto"/>
            <w:right w:val="none" w:sz="0" w:space="0" w:color="auto"/>
          </w:divBdr>
        </w:div>
        <w:div w:id="1161241457">
          <w:marLeft w:val="1166"/>
          <w:marRight w:val="0"/>
          <w:marTop w:val="96"/>
          <w:marBottom w:val="0"/>
          <w:divBdr>
            <w:top w:val="none" w:sz="0" w:space="0" w:color="auto"/>
            <w:left w:val="none" w:sz="0" w:space="0" w:color="auto"/>
            <w:bottom w:val="none" w:sz="0" w:space="0" w:color="auto"/>
            <w:right w:val="none" w:sz="0" w:space="0" w:color="auto"/>
          </w:divBdr>
        </w:div>
        <w:div w:id="36706987">
          <w:marLeft w:val="1166"/>
          <w:marRight w:val="0"/>
          <w:marTop w:val="96"/>
          <w:marBottom w:val="0"/>
          <w:divBdr>
            <w:top w:val="none" w:sz="0" w:space="0" w:color="auto"/>
            <w:left w:val="none" w:sz="0" w:space="0" w:color="auto"/>
            <w:bottom w:val="none" w:sz="0" w:space="0" w:color="auto"/>
            <w:right w:val="none" w:sz="0" w:space="0" w:color="auto"/>
          </w:divBdr>
        </w:div>
        <w:div w:id="246884555">
          <w:marLeft w:val="547"/>
          <w:marRight w:val="0"/>
          <w:marTop w:val="115"/>
          <w:marBottom w:val="0"/>
          <w:divBdr>
            <w:top w:val="none" w:sz="0" w:space="0" w:color="auto"/>
            <w:left w:val="none" w:sz="0" w:space="0" w:color="auto"/>
            <w:bottom w:val="none" w:sz="0" w:space="0" w:color="auto"/>
            <w:right w:val="none" w:sz="0" w:space="0" w:color="auto"/>
          </w:divBdr>
        </w:div>
        <w:div w:id="56511316">
          <w:marLeft w:val="1166"/>
          <w:marRight w:val="0"/>
          <w:marTop w:val="96"/>
          <w:marBottom w:val="0"/>
          <w:divBdr>
            <w:top w:val="none" w:sz="0" w:space="0" w:color="auto"/>
            <w:left w:val="none" w:sz="0" w:space="0" w:color="auto"/>
            <w:bottom w:val="none" w:sz="0" w:space="0" w:color="auto"/>
            <w:right w:val="none" w:sz="0" w:space="0" w:color="auto"/>
          </w:divBdr>
        </w:div>
        <w:div w:id="1887986023">
          <w:marLeft w:val="1166"/>
          <w:marRight w:val="0"/>
          <w:marTop w:val="96"/>
          <w:marBottom w:val="0"/>
          <w:divBdr>
            <w:top w:val="none" w:sz="0" w:space="0" w:color="auto"/>
            <w:left w:val="none" w:sz="0" w:space="0" w:color="auto"/>
            <w:bottom w:val="none" w:sz="0" w:space="0" w:color="auto"/>
            <w:right w:val="none" w:sz="0" w:space="0" w:color="auto"/>
          </w:divBdr>
        </w:div>
        <w:div w:id="1612778757">
          <w:marLeft w:val="547"/>
          <w:marRight w:val="0"/>
          <w:marTop w:val="115"/>
          <w:marBottom w:val="0"/>
          <w:divBdr>
            <w:top w:val="none" w:sz="0" w:space="0" w:color="auto"/>
            <w:left w:val="none" w:sz="0" w:space="0" w:color="auto"/>
            <w:bottom w:val="none" w:sz="0" w:space="0" w:color="auto"/>
            <w:right w:val="none" w:sz="0" w:space="0" w:color="auto"/>
          </w:divBdr>
        </w:div>
      </w:divsChild>
    </w:div>
    <w:div w:id="360324058">
      <w:bodyDiv w:val="1"/>
      <w:marLeft w:val="0"/>
      <w:marRight w:val="0"/>
      <w:marTop w:val="0"/>
      <w:marBottom w:val="0"/>
      <w:divBdr>
        <w:top w:val="none" w:sz="0" w:space="0" w:color="auto"/>
        <w:left w:val="none" w:sz="0" w:space="0" w:color="auto"/>
        <w:bottom w:val="none" w:sz="0" w:space="0" w:color="auto"/>
        <w:right w:val="none" w:sz="0" w:space="0" w:color="auto"/>
      </w:divBdr>
      <w:divsChild>
        <w:div w:id="1151293979">
          <w:marLeft w:val="547"/>
          <w:marRight w:val="0"/>
          <w:marTop w:val="115"/>
          <w:marBottom w:val="0"/>
          <w:divBdr>
            <w:top w:val="none" w:sz="0" w:space="0" w:color="auto"/>
            <w:left w:val="none" w:sz="0" w:space="0" w:color="auto"/>
            <w:bottom w:val="none" w:sz="0" w:space="0" w:color="auto"/>
            <w:right w:val="none" w:sz="0" w:space="0" w:color="auto"/>
          </w:divBdr>
        </w:div>
        <w:div w:id="64112968">
          <w:marLeft w:val="1166"/>
          <w:marRight w:val="0"/>
          <w:marTop w:val="96"/>
          <w:marBottom w:val="0"/>
          <w:divBdr>
            <w:top w:val="none" w:sz="0" w:space="0" w:color="auto"/>
            <w:left w:val="none" w:sz="0" w:space="0" w:color="auto"/>
            <w:bottom w:val="none" w:sz="0" w:space="0" w:color="auto"/>
            <w:right w:val="none" w:sz="0" w:space="0" w:color="auto"/>
          </w:divBdr>
        </w:div>
        <w:div w:id="293684214">
          <w:marLeft w:val="1166"/>
          <w:marRight w:val="0"/>
          <w:marTop w:val="96"/>
          <w:marBottom w:val="0"/>
          <w:divBdr>
            <w:top w:val="none" w:sz="0" w:space="0" w:color="auto"/>
            <w:left w:val="none" w:sz="0" w:space="0" w:color="auto"/>
            <w:bottom w:val="none" w:sz="0" w:space="0" w:color="auto"/>
            <w:right w:val="none" w:sz="0" w:space="0" w:color="auto"/>
          </w:divBdr>
        </w:div>
        <w:div w:id="1074398561">
          <w:marLeft w:val="1166"/>
          <w:marRight w:val="0"/>
          <w:marTop w:val="96"/>
          <w:marBottom w:val="0"/>
          <w:divBdr>
            <w:top w:val="none" w:sz="0" w:space="0" w:color="auto"/>
            <w:left w:val="none" w:sz="0" w:space="0" w:color="auto"/>
            <w:bottom w:val="none" w:sz="0" w:space="0" w:color="auto"/>
            <w:right w:val="none" w:sz="0" w:space="0" w:color="auto"/>
          </w:divBdr>
        </w:div>
        <w:div w:id="1717314766">
          <w:marLeft w:val="1166"/>
          <w:marRight w:val="0"/>
          <w:marTop w:val="96"/>
          <w:marBottom w:val="0"/>
          <w:divBdr>
            <w:top w:val="none" w:sz="0" w:space="0" w:color="auto"/>
            <w:left w:val="none" w:sz="0" w:space="0" w:color="auto"/>
            <w:bottom w:val="none" w:sz="0" w:space="0" w:color="auto"/>
            <w:right w:val="none" w:sz="0" w:space="0" w:color="auto"/>
          </w:divBdr>
        </w:div>
        <w:div w:id="512115513">
          <w:marLeft w:val="1166"/>
          <w:marRight w:val="0"/>
          <w:marTop w:val="96"/>
          <w:marBottom w:val="0"/>
          <w:divBdr>
            <w:top w:val="none" w:sz="0" w:space="0" w:color="auto"/>
            <w:left w:val="none" w:sz="0" w:space="0" w:color="auto"/>
            <w:bottom w:val="none" w:sz="0" w:space="0" w:color="auto"/>
            <w:right w:val="none" w:sz="0" w:space="0" w:color="auto"/>
          </w:divBdr>
        </w:div>
        <w:div w:id="1616642449">
          <w:marLeft w:val="1166"/>
          <w:marRight w:val="0"/>
          <w:marTop w:val="96"/>
          <w:marBottom w:val="0"/>
          <w:divBdr>
            <w:top w:val="none" w:sz="0" w:space="0" w:color="auto"/>
            <w:left w:val="none" w:sz="0" w:space="0" w:color="auto"/>
            <w:bottom w:val="none" w:sz="0" w:space="0" w:color="auto"/>
            <w:right w:val="none" w:sz="0" w:space="0" w:color="auto"/>
          </w:divBdr>
        </w:div>
      </w:divsChild>
    </w:div>
    <w:div w:id="363167663">
      <w:bodyDiv w:val="1"/>
      <w:marLeft w:val="0"/>
      <w:marRight w:val="0"/>
      <w:marTop w:val="0"/>
      <w:marBottom w:val="0"/>
      <w:divBdr>
        <w:top w:val="none" w:sz="0" w:space="0" w:color="auto"/>
        <w:left w:val="none" w:sz="0" w:space="0" w:color="auto"/>
        <w:bottom w:val="none" w:sz="0" w:space="0" w:color="auto"/>
        <w:right w:val="none" w:sz="0" w:space="0" w:color="auto"/>
      </w:divBdr>
      <w:divsChild>
        <w:div w:id="1802841929">
          <w:marLeft w:val="547"/>
          <w:marRight w:val="0"/>
          <w:marTop w:val="115"/>
          <w:marBottom w:val="0"/>
          <w:divBdr>
            <w:top w:val="none" w:sz="0" w:space="0" w:color="auto"/>
            <w:left w:val="none" w:sz="0" w:space="0" w:color="auto"/>
            <w:bottom w:val="none" w:sz="0" w:space="0" w:color="auto"/>
            <w:right w:val="none" w:sz="0" w:space="0" w:color="auto"/>
          </w:divBdr>
        </w:div>
        <w:div w:id="1600334834">
          <w:marLeft w:val="547"/>
          <w:marRight w:val="0"/>
          <w:marTop w:val="115"/>
          <w:marBottom w:val="0"/>
          <w:divBdr>
            <w:top w:val="none" w:sz="0" w:space="0" w:color="auto"/>
            <w:left w:val="none" w:sz="0" w:space="0" w:color="auto"/>
            <w:bottom w:val="none" w:sz="0" w:space="0" w:color="auto"/>
            <w:right w:val="none" w:sz="0" w:space="0" w:color="auto"/>
          </w:divBdr>
        </w:div>
        <w:div w:id="740786076">
          <w:marLeft w:val="547"/>
          <w:marRight w:val="0"/>
          <w:marTop w:val="115"/>
          <w:marBottom w:val="0"/>
          <w:divBdr>
            <w:top w:val="none" w:sz="0" w:space="0" w:color="auto"/>
            <w:left w:val="none" w:sz="0" w:space="0" w:color="auto"/>
            <w:bottom w:val="none" w:sz="0" w:space="0" w:color="auto"/>
            <w:right w:val="none" w:sz="0" w:space="0" w:color="auto"/>
          </w:divBdr>
        </w:div>
        <w:div w:id="844517872">
          <w:marLeft w:val="547"/>
          <w:marRight w:val="0"/>
          <w:marTop w:val="115"/>
          <w:marBottom w:val="0"/>
          <w:divBdr>
            <w:top w:val="none" w:sz="0" w:space="0" w:color="auto"/>
            <w:left w:val="none" w:sz="0" w:space="0" w:color="auto"/>
            <w:bottom w:val="none" w:sz="0" w:space="0" w:color="auto"/>
            <w:right w:val="none" w:sz="0" w:space="0" w:color="auto"/>
          </w:divBdr>
        </w:div>
        <w:div w:id="604120037">
          <w:marLeft w:val="547"/>
          <w:marRight w:val="0"/>
          <w:marTop w:val="115"/>
          <w:marBottom w:val="0"/>
          <w:divBdr>
            <w:top w:val="none" w:sz="0" w:space="0" w:color="auto"/>
            <w:left w:val="none" w:sz="0" w:space="0" w:color="auto"/>
            <w:bottom w:val="none" w:sz="0" w:space="0" w:color="auto"/>
            <w:right w:val="none" w:sz="0" w:space="0" w:color="auto"/>
          </w:divBdr>
        </w:div>
      </w:divsChild>
    </w:div>
    <w:div w:id="366493009">
      <w:bodyDiv w:val="1"/>
      <w:marLeft w:val="0"/>
      <w:marRight w:val="0"/>
      <w:marTop w:val="0"/>
      <w:marBottom w:val="0"/>
      <w:divBdr>
        <w:top w:val="none" w:sz="0" w:space="0" w:color="auto"/>
        <w:left w:val="none" w:sz="0" w:space="0" w:color="auto"/>
        <w:bottom w:val="none" w:sz="0" w:space="0" w:color="auto"/>
        <w:right w:val="none" w:sz="0" w:space="0" w:color="auto"/>
      </w:divBdr>
      <w:divsChild>
        <w:div w:id="484665568">
          <w:marLeft w:val="432"/>
          <w:marRight w:val="0"/>
          <w:marTop w:val="96"/>
          <w:marBottom w:val="0"/>
          <w:divBdr>
            <w:top w:val="none" w:sz="0" w:space="0" w:color="auto"/>
            <w:left w:val="none" w:sz="0" w:space="0" w:color="auto"/>
            <w:bottom w:val="none" w:sz="0" w:space="0" w:color="auto"/>
            <w:right w:val="none" w:sz="0" w:space="0" w:color="auto"/>
          </w:divBdr>
        </w:div>
        <w:div w:id="1086420386">
          <w:marLeft w:val="1066"/>
          <w:marRight w:val="0"/>
          <w:marTop w:val="86"/>
          <w:marBottom w:val="0"/>
          <w:divBdr>
            <w:top w:val="none" w:sz="0" w:space="0" w:color="auto"/>
            <w:left w:val="none" w:sz="0" w:space="0" w:color="auto"/>
            <w:bottom w:val="none" w:sz="0" w:space="0" w:color="auto"/>
            <w:right w:val="none" w:sz="0" w:space="0" w:color="auto"/>
          </w:divBdr>
        </w:div>
        <w:div w:id="568417432">
          <w:marLeft w:val="1008"/>
          <w:marRight w:val="0"/>
          <w:marTop w:val="86"/>
          <w:marBottom w:val="0"/>
          <w:divBdr>
            <w:top w:val="none" w:sz="0" w:space="0" w:color="auto"/>
            <w:left w:val="none" w:sz="0" w:space="0" w:color="auto"/>
            <w:bottom w:val="none" w:sz="0" w:space="0" w:color="auto"/>
            <w:right w:val="none" w:sz="0" w:space="0" w:color="auto"/>
          </w:divBdr>
        </w:div>
        <w:div w:id="1870096358">
          <w:marLeft w:val="1008"/>
          <w:marRight w:val="0"/>
          <w:marTop w:val="86"/>
          <w:marBottom w:val="0"/>
          <w:divBdr>
            <w:top w:val="none" w:sz="0" w:space="0" w:color="auto"/>
            <w:left w:val="none" w:sz="0" w:space="0" w:color="auto"/>
            <w:bottom w:val="none" w:sz="0" w:space="0" w:color="auto"/>
            <w:right w:val="none" w:sz="0" w:space="0" w:color="auto"/>
          </w:divBdr>
        </w:div>
        <w:div w:id="1138113935">
          <w:marLeft w:val="1008"/>
          <w:marRight w:val="0"/>
          <w:marTop w:val="86"/>
          <w:marBottom w:val="0"/>
          <w:divBdr>
            <w:top w:val="none" w:sz="0" w:space="0" w:color="auto"/>
            <w:left w:val="none" w:sz="0" w:space="0" w:color="auto"/>
            <w:bottom w:val="none" w:sz="0" w:space="0" w:color="auto"/>
            <w:right w:val="none" w:sz="0" w:space="0" w:color="auto"/>
          </w:divBdr>
        </w:div>
        <w:div w:id="1175261876">
          <w:marLeft w:val="1008"/>
          <w:marRight w:val="0"/>
          <w:marTop w:val="86"/>
          <w:marBottom w:val="0"/>
          <w:divBdr>
            <w:top w:val="none" w:sz="0" w:space="0" w:color="auto"/>
            <w:left w:val="none" w:sz="0" w:space="0" w:color="auto"/>
            <w:bottom w:val="none" w:sz="0" w:space="0" w:color="auto"/>
            <w:right w:val="none" w:sz="0" w:space="0" w:color="auto"/>
          </w:divBdr>
        </w:div>
      </w:divsChild>
    </w:div>
    <w:div w:id="378091136">
      <w:bodyDiv w:val="1"/>
      <w:marLeft w:val="0"/>
      <w:marRight w:val="0"/>
      <w:marTop w:val="0"/>
      <w:marBottom w:val="0"/>
      <w:divBdr>
        <w:top w:val="none" w:sz="0" w:space="0" w:color="auto"/>
        <w:left w:val="none" w:sz="0" w:space="0" w:color="auto"/>
        <w:bottom w:val="none" w:sz="0" w:space="0" w:color="auto"/>
        <w:right w:val="none" w:sz="0" w:space="0" w:color="auto"/>
      </w:divBdr>
      <w:divsChild>
        <w:div w:id="1871185542">
          <w:marLeft w:val="547"/>
          <w:marRight w:val="0"/>
          <w:marTop w:val="115"/>
          <w:marBottom w:val="0"/>
          <w:divBdr>
            <w:top w:val="none" w:sz="0" w:space="0" w:color="auto"/>
            <w:left w:val="none" w:sz="0" w:space="0" w:color="auto"/>
            <w:bottom w:val="none" w:sz="0" w:space="0" w:color="auto"/>
            <w:right w:val="none" w:sz="0" w:space="0" w:color="auto"/>
          </w:divBdr>
        </w:div>
        <w:div w:id="777212055">
          <w:marLeft w:val="1166"/>
          <w:marRight w:val="0"/>
          <w:marTop w:val="96"/>
          <w:marBottom w:val="0"/>
          <w:divBdr>
            <w:top w:val="none" w:sz="0" w:space="0" w:color="auto"/>
            <w:left w:val="none" w:sz="0" w:space="0" w:color="auto"/>
            <w:bottom w:val="none" w:sz="0" w:space="0" w:color="auto"/>
            <w:right w:val="none" w:sz="0" w:space="0" w:color="auto"/>
          </w:divBdr>
        </w:div>
        <w:div w:id="542059502">
          <w:marLeft w:val="1166"/>
          <w:marRight w:val="0"/>
          <w:marTop w:val="96"/>
          <w:marBottom w:val="0"/>
          <w:divBdr>
            <w:top w:val="none" w:sz="0" w:space="0" w:color="auto"/>
            <w:left w:val="none" w:sz="0" w:space="0" w:color="auto"/>
            <w:bottom w:val="none" w:sz="0" w:space="0" w:color="auto"/>
            <w:right w:val="none" w:sz="0" w:space="0" w:color="auto"/>
          </w:divBdr>
        </w:div>
        <w:div w:id="256139412">
          <w:marLeft w:val="1166"/>
          <w:marRight w:val="0"/>
          <w:marTop w:val="96"/>
          <w:marBottom w:val="0"/>
          <w:divBdr>
            <w:top w:val="none" w:sz="0" w:space="0" w:color="auto"/>
            <w:left w:val="none" w:sz="0" w:space="0" w:color="auto"/>
            <w:bottom w:val="none" w:sz="0" w:space="0" w:color="auto"/>
            <w:right w:val="none" w:sz="0" w:space="0" w:color="auto"/>
          </w:divBdr>
        </w:div>
        <w:div w:id="1903904055">
          <w:marLeft w:val="1166"/>
          <w:marRight w:val="0"/>
          <w:marTop w:val="96"/>
          <w:marBottom w:val="0"/>
          <w:divBdr>
            <w:top w:val="none" w:sz="0" w:space="0" w:color="auto"/>
            <w:left w:val="none" w:sz="0" w:space="0" w:color="auto"/>
            <w:bottom w:val="none" w:sz="0" w:space="0" w:color="auto"/>
            <w:right w:val="none" w:sz="0" w:space="0" w:color="auto"/>
          </w:divBdr>
        </w:div>
        <w:div w:id="1818298061">
          <w:marLeft w:val="1166"/>
          <w:marRight w:val="0"/>
          <w:marTop w:val="96"/>
          <w:marBottom w:val="0"/>
          <w:divBdr>
            <w:top w:val="none" w:sz="0" w:space="0" w:color="auto"/>
            <w:left w:val="none" w:sz="0" w:space="0" w:color="auto"/>
            <w:bottom w:val="none" w:sz="0" w:space="0" w:color="auto"/>
            <w:right w:val="none" w:sz="0" w:space="0" w:color="auto"/>
          </w:divBdr>
        </w:div>
        <w:div w:id="737438865">
          <w:marLeft w:val="1166"/>
          <w:marRight w:val="0"/>
          <w:marTop w:val="96"/>
          <w:marBottom w:val="0"/>
          <w:divBdr>
            <w:top w:val="none" w:sz="0" w:space="0" w:color="auto"/>
            <w:left w:val="none" w:sz="0" w:space="0" w:color="auto"/>
            <w:bottom w:val="none" w:sz="0" w:space="0" w:color="auto"/>
            <w:right w:val="none" w:sz="0" w:space="0" w:color="auto"/>
          </w:divBdr>
        </w:div>
      </w:divsChild>
    </w:div>
    <w:div w:id="381095630">
      <w:bodyDiv w:val="1"/>
      <w:marLeft w:val="0"/>
      <w:marRight w:val="0"/>
      <w:marTop w:val="0"/>
      <w:marBottom w:val="0"/>
      <w:divBdr>
        <w:top w:val="none" w:sz="0" w:space="0" w:color="auto"/>
        <w:left w:val="none" w:sz="0" w:space="0" w:color="auto"/>
        <w:bottom w:val="none" w:sz="0" w:space="0" w:color="auto"/>
        <w:right w:val="none" w:sz="0" w:space="0" w:color="auto"/>
      </w:divBdr>
      <w:divsChild>
        <w:div w:id="74670301">
          <w:marLeft w:val="547"/>
          <w:marRight w:val="0"/>
          <w:marTop w:val="115"/>
          <w:marBottom w:val="0"/>
          <w:divBdr>
            <w:top w:val="none" w:sz="0" w:space="0" w:color="auto"/>
            <w:left w:val="none" w:sz="0" w:space="0" w:color="auto"/>
            <w:bottom w:val="none" w:sz="0" w:space="0" w:color="auto"/>
            <w:right w:val="none" w:sz="0" w:space="0" w:color="auto"/>
          </w:divBdr>
        </w:div>
        <w:div w:id="19939801">
          <w:marLeft w:val="547"/>
          <w:marRight w:val="0"/>
          <w:marTop w:val="115"/>
          <w:marBottom w:val="0"/>
          <w:divBdr>
            <w:top w:val="none" w:sz="0" w:space="0" w:color="auto"/>
            <w:left w:val="none" w:sz="0" w:space="0" w:color="auto"/>
            <w:bottom w:val="none" w:sz="0" w:space="0" w:color="auto"/>
            <w:right w:val="none" w:sz="0" w:space="0" w:color="auto"/>
          </w:divBdr>
        </w:div>
        <w:div w:id="2037533748">
          <w:marLeft w:val="547"/>
          <w:marRight w:val="0"/>
          <w:marTop w:val="115"/>
          <w:marBottom w:val="0"/>
          <w:divBdr>
            <w:top w:val="none" w:sz="0" w:space="0" w:color="auto"/>
            <w:left w:val="none" w:sz="0" w:space="0" w:color="auto"/>
            <w:bottom w:val="none" w:sz="0" w:space="0" w:color="auto"/>
            <w:right w:val="none" w:sz="0" w:space="0" w:color="auto"/>
          </w:divBdr>
        </w:div>
        <w:div w:id="1248661163">
          <w:marLeft w:val="1166"/>
          <w:marRight w:val="0"/>
          <w:marTop w:val="96"/>
          <w:marBottom w:val="0"/>
          <w:divBdr>
            <w:top w:val="none" w:sz="0" w:space="0" w:color="auto"/>
            <w:left w:val="none" w:sz="0" w:space="0" w:color="auto"/>
            <w:bottom w:val="none" w:sz="0" w:space="0" w:color="auto"/>
            <w:right w:val="none" w:sz="0" w:space="0" w:color="auto"/>
          </w:divBdr>
        </w:div>
        <w:div w:id="1484851977">
          <w:marLeft w:val="1166"/>
          <w:marRight w:val="0"/>
          <w:marTop w:val="96"/>
          <w:marBottom w:val="0"/>
          <w:divBdr>
            <w:top w:val="none" w:sz="0" w:space="0" w:color="auto"/>
            <w:left w:val="none" w:sz="0" w:space="0" w:color="auto"/>
            <w:bottom w:val="none" w:sz="0" w:space="0" w:color="auto"/>
            <w:right w:val="none" w:sz="0" w:space="0" w:color="auto"/>
          </w:divBdr>
        </w:div>
        <w:div w:id="1103841502">
          <w:marLeft w:val="1166"/>
          <w:marRight w:val="0"/>
          <w:marTop w:val="96"/>
          <w:marBottom w:val="0"/>
          <w:divBdr>
            <w:top w:val="none" w:sz="0" w:space="0" w:color="auto"/>
            <w:left w:val="none" w:sz="0" w:space="0" w:color="auto"/>
            <w:bottom w:val="none" w:sz="0" w:space="0" w:color="auto"/>
            <w:right w:val="none" w:sz="0" w:space="0" w:color="auto"/>
          </w:divBdr>
        </w:div>
      </w:divsChild>
    </w:div>
    <w:div w:id="384527002">
      <w:bodyDiv w:val="1"/>
      <w:marLeft w:val="0"/>
      <w:marRight w:val="0"/>
      <w:marTop w:val="0"/>
      <w:marBottom w:val="0"/>
      <w:divBdr>
        <w:top w:val="none" w:sz="0" w:space="0" w:color="auto"/>
        <w:left w:val="none" w:sz="0" w:space="0" w:color="auto"/>
        <w:bottom w:val="none" w:sz="0" w:space="0" w:color="auto"/>
        <w:right w:val="none" w:sz="0" w:space="0" w:color="auto"/>
      </w:divBdr>
      <w:divsChild>
        <w:div w:id="620723462">
          <w:marLeft w:val="547"/>
          <w:marRight w:val="0"/>
          <w:marTop w:val="115"/>
          <w:marBottom w:val="0"/>
          <w:divBdr>
            <w:top w:val="none" w:sz="0" w:space="0" w:color="auto"/>
            <w:left w:val="none" w:sz="0" w:space="0" w:color="auto"/>
            <w:bottom w:val="none" w:sz="0" w:space="0" w:color="auto"/>
            <w:right w:val="none" w:sz="0" w:space="0" w:color="auto"/>
          </w:divBdr>
        </w:div>
        <w:div w:id="1238981443">
          <w:marLeft w:val="547"/>
          <w:marRight w:val="0"/>
          <w:marTop w:val="115"/>
          <w:marBottom w:val="0"/>
          <w:divBdr>
            <w:top w:val="none" w:sz="0" w:space="0" w:color="auto"/>
            <w:left w:val="none" w:sz="0" w:space="0" w:color="auto"/>
            <w:bottom w:val="none" w:sz="0" w:space="0" w:color="auto"/>
            <w:right w:val="none" w:sz="0" w:space="0" w:color="auto"/>
          </w:divBdr>
        </w:div>
        <w:div w:id="620066838">
          <w:marLeft w:val="547"/>
          <w:marRight w:val="0"/>
          <w:marTop w:val="115"/>
          <w:marBottom w:val="0"/>
          <w:divBdr>
            <w:top w:val="none" w:sz="0" w:space="0" w:color="auto"/>
            <w:left w:val="none" w:sz="0" w:space="0" w:color="auto"/>
            <w:bottom w:val="none" w:sz="0" w:space="0" w:color="auto"/>
            <w:right w:val="none" w:sz="0" w:space="0" w:color="auto"/>
          </w:divBdr>
        </w:div>
        <w:div w:id="379983156">
          <w:marLeft w:val="547"/>
          <w:marRight w:val="0"/>
          <w:marTop w:val="115"/>
          <w:marBottom w:val="0"/>
          <w:divBdr>
            <w:top w:val="none" w:sz="0" w:space="0" w:color="auto"/>
            <w:left w:val="none" w:sz="0" w:space="0" w:color="auto"/>
            <w:bottom w:val="none" w:sz="0" w:space="0" w:color="auto"/>
            <w:right w:val="none" w:sz="0" w:space="0" w:color="auto"/>
          </w:divBdr>
        </w:div>
        <w:div w:id="335619878">
          <w:marLeft w:val="547"/>
          <w:marRight w:val="0"/>
          <w:marTop w:val="115"/>
          <w:marBottom w:val="0"/>
          <w:divBdr>
            <w:top w:val="none" w:sz="0" w:space="0" w:color="auto"/>
            <w:left w:val="none" w:sz="0" w:space="0" w:color="auto"/>
            <w:bottom w:val="none" w:sz="0" w:space="0" w:color="auto"/>
            <w:right w:val="none" w:sz="0" w:space="0" w:color="auto"/>
          </w:divBdr>
        </w:div>
        <w:div w:id="1084113174">
          <w:marLeft w:val="547"/>
          <w:marRight w:val="0"/>
          <w:marTop w:val="115"/>
          <w:marBottom w:val="0"/>
          <w:divBdr>
            <w:top w:val="none" w:sz="0" w:space="0" w:color="auto"/>
            <w:left w:val="none" w:sz="0" w:space="0" w:color="auto"/>
            <w:bottom w:val="none" w:sz="0" w:space="0" w:color="auto"/>
            <w:right w:val="none" w:sz="0" w:space="0" w:color="auto"/>
          </w:divBdr>
        </w:div>
      </w:divsChild>
    </w:div>
    <w:div w:id="389230040">
      <w:bodyDiv w:val="1"/>
      <w:marLeft w:val="0"/>
      <w:marRight w:val="0"/>
      <w:marTop w:val="0"/>
      <w:marBottom w:val="0"/>
      <w:divBdr>
        <w:top w:val="none" w:sz="0" w:space="0" w:color="auto"/>
        <w:left w:val="none" w:sz="0" w:space="0" w:color="auto"/>
        <w:bottom w:val="none" w:sz="0" w:space="0" w:color="auto"/>
        <w:right w:val="none" w:sz="0" w:space="0" w:color="auto"/>
      </w:divBdr>
      <w:divsChild>
        <w:div w:id="470559582">
          <w:marLeft w:val="547"/>
          <w:marRight w:val="0"/>
          <w:marTop w:val="115"/>
          <w:marBottom w:val="0"/>
          <w:divBdr>
            <w:top w:val="none" w:sz="0" w:space="0" w:color="auto"/>
            <w:left w:val="none" w:sz="0" w:space="0" w:color="auto"/>
            <w:bottom w:val="none" w:sz="0" w:space="0" w:color="auto"/>
            <w:right w:val="none" w:sz="0" w:space="0" w:color="auto"/>
          </w:divBdr>
        </w:div>
        <w:div w:id="1409956372">
          <w:marLeft w:val="1166"/>
          <w:marRight w:val="0"/>
          <w:marTop w:val="96"/>
          <w:marBottom w:val="0"/>
          <w:divBdr>
            <w:top w:val="none" w:sz="0" w:space="0" w:color="auto"/>
            <w:left w:val="none" w:sz="0" w:space="0" w:color="auto"/>
            <w:bottom w:val="none" w:sz="0" w:space="0" w:color="auto"/>
            <w:right w:val="none" w:sz="0" w:space="0" w:color="auto"/>
          </w:divBdr>
        </w:div>
        <w:div w:id="380061131">
          <w:marLeft w:val="1166"/>
          <w:marRight w:val="0"/>
          <w:marTop w:val="96"/>
          <w:marBottom w:val="0"/>
          <w:divBdr>
            <w:top w:val="none" w:sz="0" w:space="0" w:color="auto"/>
            <w:left w:val="none" w:sz="0" w:space="0" w:color="auto"/>
            <w:bottom w:val="none" w:sz="0" w:space="0" w:color="auto"/>
            <w:right w:val="none" w:sz="0" w:space="0" w:color="auto"/>
          </w:divBdr>
        </w:div>
        <w:div w:id="458452152">
          <w:marLeft w:val="1166"/>
          <w:marRight w:val="0"/>
          <w:marTop w:val="96"/>
          <w:marBottom w:val="0"/>
          <w:divBdr>
            <w:top w:val="none" w:sz="0" w:space="0" w:color="auto"/>
            <w:left w:val="none" w:sz="0" w:space="0" w:color="auto"/>
            <w:bottom w:val="none" w:sz="0" w:space="0" w:color="auto"/>
            <w:right w:val="none" w:sz="0" w:space="0" w:color="auto"/>
          </w:divBdr>
        </w:div>
        <w:div w:id="477765031">
          <w:marLeft w:val="1166"/>
          <w:marRight w:val="0"/>
          <w:marTop w:val="96"/>
          <w:marBottom w:val="0"/>
          <w:divBdr>
            <w:top w:val="none" w:sz="0" w:space="0" w:color="auto"/>
            <w:left w:val="none" w:sz="0" w:space="0" w:color="auto"/>
            <w:bottom w:val="none" w:sz="0" w:space="0" w:color="auto"/>
            <w:right w:val="none" w:sz="0" w:space="0" w:color="auto"/>
          </w:divBdr>
        </w:div>
      </w:divsChild>
    </w:div>
    <w:div w:id="391125867">
      <w:bodyDiv w:val="1"/>
      <w:marLeft w:val="0"/>
      <w:marRight w:val="0"/>
      <w:marTop w:val="0"/>
      <w:marBottom w:val="0"/>
      <w:divBdr>
        <w:top w:val="none" w:sz="0" w:space="0" w:color="auto"/>
        <w:left w:val="none" w:sz="0" w:space="0" w:color="auto"/>
        <w:bottom w:val="none" w:sz="0" w:space="0" w:color="auto"/>
        <w:right w:val="none" w:sz="0" w:space="0" w:color="auto"/>
      </w:divBdr>
      <w:divsChild>
        <w:div w:id="1432428623">
          <w:marLeft w:val="547"/>
          <w:marRight w:val="0"/>
          <w:marTop w:val="115"/>
          <w:marBottom w:val="0"/>
          <w:divBdr>
            <w:top w:val="none" w:sz="0" w:space="0" w:color="auto"/>
            <w:left w:val="none" w:sz="0" w:space="0" w:color="auto"/>
            <w:bottom w:val="none" w:sz="0" w:space="0" w:color="auto"/>
            <w:right w:val="none" w:sz="0" w:space="0" w:color="auto"/>
          </w:divBdr>
        </w:div>
        <w:div w:id="1336302940">
          <w:marLeft w:val="547"/>
          <w:marRight w:val="0"/>
          <w:marTop w:val="115"/>
          <w:marBottom w:val="0"/>
          <w:divBdr>
            <w:top w:val="none" w:sz="0" w:space="0" w:color="auto"/>
            <w:left w:val="none" w:sz="0" w:space="0" w:color="auto"/>
            <w:bottom w:val="none" w:sz="0" w:space="0" w:color="auto"/>
            <w:right w:val="none" w:sz="0" w:space="0" w:color="auto"/>
          </w:divBdr>
        </w:div>
        <w:div w:id="1897469435">
          <w:marLeft w:val="1166"/>
          <w:marRight w:val="0"/>
          <w:marTop w:val="96"/>
          <w:marBottom w:val="0"/>
          <w:divBdr>
            <w:top w:val="none" w:sz="0" w:space="0" w:color="auto"/>
            <w:left w:val="none" w:sz="0" w:space="0" w:color="auto"/>
            <w:bottom w:val="none" w:sz="0" w:space="0" w:color="auto"/>
            <w:right w:val="none" w:sz="0" w:space="0" w:color="auto"/>
          </w:divBdr>
        </w:div>
        <w:div w:id="1571161630">
          <w:marLeft w:val="1166"/>
          <w:marRight w:val="0"/>
          <w:marTop w:val="96"/>
          <w:marBottom w:val="0"/>
          <w:divBdr>
            <w:top w:val="none" w:sz="0" w:space="0" w:color="auto"/>
            <w:left w:val="none" w:sz="0" w:space="0" w:color="auto"/>
            <w:bottom w:val="none" w:sz="0" w:space="0" w:color="auto"/>
            <w:right w:val="none" w:sz="0" w:space="0" w:color="auto"/>
          </w:divBdr>
        </w:div>
        <w:div w:id="494806466">
          <w:marLeft w:val="1166"/>
          <w:marRight w:val="0"/>
          <w:marTop w:val="96"/>
          <w:marBottom w:val="0"/>
          <w:divBdr>
            <w:top w:val="none" w:sz="0" w:space="0" w:color="auto"/>
            <w:left w:val="none" w:sz="0" w:space="0" w:color="auto"/>
            <w:bottom w:val="none" w:sz="0" w:space="0" w:color="auto"/>
            <w:right w:val="none" w:sz="0" w:space="0" w:color="auto"/>
          </w:divBdr>
        </w:div>
      </w:divsChild>
    </w:div>
    <w:div w:id="394739677">
      <w:bodyDiv w:val="1"/>
      <w:marLeft w:val="0"/>
      <w:marRight w:val="0"/>
      <w:marTop w:val="0"/>
      <w:marBottom w:val="0"/>
      <w:divBdr>
        <w:top w:val="none" w:sz="0" w:space="0" w:color="auto"/>
        <w:left w:val="none" w:sz="0" w:space="0" w:color="auto"/>
        <w:bottom w:val="none" w:sz="0" w:space="0" w:color="auto"/>
        <w:right w:val="none" w:sz="0" w:space="0" w:color="auto"/>
      </w:divBdr>
      <w:divsChild>
        <w:div w:id="52583399">
          <w:marLeft w:val="547"/>
          <w:marRight w:val="0"/>
          <w:marTop w:val="115"/>
          <w:marBottom w:val="0"/>
          <w:divBdr>
            <w:top w:val="none" w:sz="0" w:space="0" w:color="auto"/>
            <w:left w:val="none" w:sz="0" w:space="0" w:color="auto"/>
            <w:bottom w:val="none" w:sz="0" w:space="0" w:color="auto"/>
            <w:right w:val="none" w:sz="0" w:space="0" w:color="auto"/>
          </w:divBdr>
        </w:div>
        <w:div w:id="2125726027">
          <w:marLeft w:val="547"/>
          <w:marRight w:val="0"/>
          <w:marTop w:val="115"/>
          <w:marBottom w:val="0"/>
          <w:divBdr>
            <w:top w:val="none" w:sz="0" w:space="0" w:color="auto"/>
            <w:left w:val="none" w:sz="0" w:space="0" w:color="auto"/>
            <w:bottom w:val="none" w:sz="0" w:space="0" w:color="auto"/>
            <w:right w:val="none" w:sz="0" w:space="0" w:color="auto"/>
          </w:divBdr>
        </w:div>
        <w:div w:id="933905151">
          <w:marLeft w:val="547"/>
          <w:marRight w:val="0"/>
          <w:marTop w:val="115"/>
          <w:marBottom w:val="0"/>
          <w:divBdr>
            <w:top w:val="none" w:sz="0" w:space="0" w:color="auto"/>
            <w:left w:val="none" w:sz="0" w:space="0" w:color="auto"/>
            <w:bottom w:val="none" w:sz="0" w:space="0" w:color="auto"/>
            <w:right w:val="none" w:sz="0" w:space="0" w:color="auto"/>
          </w:divBdr>
        </w:div>
        <w:div w:id="1582448558">
          <w:marLeft w:val="547"/>
          <w:marRight w:val="0"/>
          <w:marTop w:val="115"/>
          <w:marBottom w:val="0"/>
          <w:divBdr>
            <w:top w:val="none" w:sz="0" w:space="0" w:color="auto"/>
            <w:left w:val="none" w:sz="0" w:space="0" w:color="auto"/>
            <w:bottom w:val="none" w:sz="0" w:space="0" w:color="auto"/>
            <w:right w:val="none" w:sz="0" w:space="0" w:color="auto"/>
          </w:divBdr>
        </w:div>
        <w:div w:id="964582473">
          <w:marLeft w:val="547"/>
          <w:marRight w:val="0"/>
          <w:marTop w:val="115"/>
          <w:marBottom w:val="0"/>
          <w:divBdr>
            <w:top w:val="none" w:sz="0" w:space="0" w:color="auto"/>
            <w:left w:val="none" w:sz="0" w:space="0" w:color="auto"/>
            <w:bottom w:val="none" w:sz="0" w:space="0" w:color="auto"/>
            <w:right w:val="none" w:sz="0" w:space="0" w:color="auto"/>
          </w:divBdr>
        </w:div>
        <w:div w:id="1548687669">
          <w:marLeft w:val="1166"/>
          <w:marRight w:val="0"/>
          <w:marTop w:val="96"/>
          <w:marBottom w:val="0"/>
          <w:divBdr>
            <w:top w:val="none" w:sz="0" w:space="0" w:color="auto"/>
            <w:left w:val="none" w:sz="0" w:space="0" w:color="auto"/>
            <w:bottom w:val="none" w:sz="0" w:space="0" w:color="auto"/>
            <w:right w:val="none" w:sz="0" w:space="0" w:color="auto"/>
          </w:divBdr>
        </w:div>
        <w:div w:id="19625181">
          <w:marLeft w:val="1166"/>
          <w:marRight w:val="0"/>
          <w:marTop w:val="96"/>
          <w:marBottom w:val="0"/>
          <w:divBdr>
            <w:top w:val="none" w:sz="0" w:space="0" w:color="auto"/>
            <w:left w:val="none" w:sz="0" w:space="0" w:color="auto"/>
            <w:bottom w:val="none" w:sz="0" w:space="0" w:color="auto"/>
            <w:right w:val="none" w:sz="0" w:space="0" w:color="auto"/>
          </w:divBdr>
        </w:div>
        <w:div w:id="1309480665">
          <w:marLeft w:val="1166"/>
          <w:marRight w:val="0"/>
          <w:marTop w:val="96"/>
          <w:marBottom w:val="0"/>
          <w:divBdr>
            <w:top w:val="none" w:sz="0" w:space="0" w:color="auto"/>
            <w:left w:val="none" w:sz="0" w:space="0" w:color="auto"/>
            <w:bottom w:val="none" w:sz="0" w:space="0" w:color="auto"/>
            <w:right w:val="none" w:sz="0" w:space="0" w:color="auto"/>
          </w:divBdr>
        </w:div>
      </w:divsChild>
    </w:div>
    <w:div w:id="396779436">
      <w:bodyDiv w:val="1"/>
      <w:marLeft w:val="0"/>
      <w:marRight w:val="0"/>
      <w:marTop w:val="0"/>
      <w:marBottom w:val="0"/>
      <w:divBdr>
        <w:top w:val="none" w:sz="0" w:space="0" w:color="auto"/>
        <w:left w:val="none" w:sz="0" w:space="0" w:color="auto"/>
        <w:bottom w:val="none" w:sz="0" w:space="0" w:color="auto"/>
        <w:right w:val="none" w:sz="0" w:space="0" w:color="auto"/>
      </w:divBdr>
      <w:divsChild>
        <w:div w:id="2109083112">
          <w:marLeft w:val="547"/>
          <w:marRight w:val="0"/>
          <w:marTop w:val="115"/>
          <w:marBottom w:val="0"/>
          <w:divBdr>
            <w:top w:val="none" w:sz="0" w:space="0" w:color="auto"/>
            <w:left w:val="none" w:sz="0" w:space="0" w:color="auto"/>
            <w:bottom w:val="none" w:sz="0" w:space="0" w:color="auto"/>
            <w:right w:val="none" w:sz="0" w:space="0" w:color="auto"/>
          </w:divBdr>
        </w:div>
        <w:div w:id="1610047507">
          <w:marLeft w:val="547"/>
          <w:marRight w:val="0"/>
          <w:marTop w:val="115"/>
          <w:marBottom w:val="0"/>
          <w:divBdr>
            <w:top w:val="none" w:sz="0" w:space="0" w:color="auto"/>
            <w:left w:val="none" w:sz="0" w:space="0" w:color="auto"/>
            <w:bottom w:val="none" w:sz="0" w:space="0" w:color="auto"/>
            <w:right w:val="none" w:sz="0" w:space="0" w:color="auto"/>
          </w:divBdr>
        </w:div>
        <w:div w:id="409162856">
          <w:marLeft w:val="547"/>
          <w:marRight w:val="0"/>
          <w:marTop w:val="115"/>
          <w:marBottom w:val="0"/>
          <w:divBdr>
            <w:top w:val="none" w:sz="0" w:space="0" w:color="auto"/>
            <w:left w:val="none" w:sz="0" w:space="0" w:color="auto"/>
            <w:bottom w:val="none" w:sz="0" w:space="0" w:color="auto"/>
            <w:right w:val="none" w:sz="0" w:space="0" w:color="auto"/>
          </w:divBdr>
        </w:div>
        <w:div w:id="2011448729">
          <w:marLeft w:val="547"/>
          <w:marRight w:val="0"/>
          <w:marTop w:val="115"/>
          <w:marBottom w:val="0"/>
          <w:divBdr>
            <w:top w:val="none" w:sz="0" w:space="0" w:color="auto"/>
            <w:left w:val="none" w:sz="0" w:space="0" w:color="auto"/>
            <w:bottom w:val="none" w:sz="0" w:space="0" w:color="auto"/>
            <w:right w:val="none" w:sz="0" w:space="0" w:color="auto"/>
          </w:divBdr>
        </w:div>
      </w:divsChild>
    </w:div>
    <w:div w:id="410615533">
      <w:bodyDiv w:val="1"/>
      <w:marLeft w:val="0"/>
      <w:marRight w:val="0"/>
      <w:marTop w:val="0"/>
      <w:marBottom w:val="0"/>
      <w:divBdr>
        <w:top w:val="none" w:sz="0" w:space="0" w:color="auto"/>
        <w:left w:val="none" w:sz="0" w:space="0" w:color="auto"/>
        <w:bottom w:val="none" w:sz="0" w:space="0" w:color="auto"/>
        <w:right w:val="none" w:sz="0" w:space="0" w:color="auto"/>
      </w:divBdr>
      <w:divsChild>
        <w:div w:id="800532984">
          <w:marLeft w:val="547"/>
          <w:marRight w:val="0"/>
          <w:marTop w:val="115"/>
          <w:marBottom w:val="0"/>
          <w:divBdr>
            <w:top w:val="none" w:sz="0" w:space="0" w:color="auto"/>
            <w:left w:val="none" w:sz="0" w:space="0" w:color="auto"/>
            <w:bottom w:val="none" w:sz="0" w:space="0" w:color="auto"/>
            <w:right w:val="none" w:sz="0" w:space="0" w:color="auto"/>
          </w:divBdr>
        </w:div>
        <w:div w:id="307706156">
          <w:marLeft w:val="1166"/>
          <w:marRight w:val="0"/>
          <w:marTop w:val="96"/>
          <w:marBottom w:val="0"/>
          <w:divBdr>
            <w:top w:val="none" w:sz="0" w:space="0" w:color="auto"/>
            <w:left w:val="none" w:sz="0" w:space="0" w:color="auto"/>
            <w:bottom w:val="none" w:sz="0" w:space="0" w:color="auto"/>
            <w:right w:val="none" w:sz="0" w:space="0" w:color="auto"/>
          </w:divBdr>
        </w:div>
        <w:div w:id="1257061463">
          <w:marLeft w:val="547"/>
          <w:marRight w:val="0"/>
          <w:marTop w:val="115"/>
          <w:marBottom w:val="0"/>
          <w:divBdr>
            <w:top w:val="none" w:sz="0" w:space="0" w:color="auto"/>
            <w:left w:val="none" w:sz="0" w:space="0" w:color="auto"/>
            <w:bottom w:val="none" w:sz="0" w:space="0" w:color="auto"/>
            <w:right w:val="none" w:sz="0" w:space="0" w:color="auto"/>
          </w:divBdr>
        </w:div>
        <w:div w:id="1383941635">
          <w:marLeft w:val="1166"/>
          <w:marRight w:val="0"/>
          <w:marTop w:val="96"/>
          <w:marBottom w:val="0"/>
          <w:divBdr>
            <w:top w:val="none" w:sz="0" w:space="0" w:color="auto"/>
            <w:left w:val="none" w:sz="0" w:space="0" w:color="auto"/>
            <w:bottom w:val="none" w:sz="0" w:space="0" w:color="auto"/>
            <w:right w:val="none" w:sz="0" w:space="0" w:color="auto"/>
          </w:divBdr>
        </w:div>
        <w:div w:id="345064360">
          <w:marLeft w:val="1166"/>
          <w:marRight w:val="0"/>
          <w:marTop w:val="96"/>
          <w:marBottom w:val="0"/>
          <w:divBdr>
            <w:top w:val="none" w:sz="0" w:space="0" w:color="auto"/>
            <w:left w:val="none" w:sz="0" w:space="0" w:color="auto"/>
            <w:bottom w:val="none" w:sz="0" w:space="0" w:color="auto"/>
            <w:right w:val="none" w:sz="0" w:space="0" w:color="auto"/>
          </w:divBdr>
        </w:div>
        <w:div w:id="1337226625">
          <w:marLeft w:val="547"/>
          <w:marRight w:val="0"/>
          <w:marTop w:val="115"/>
          <w:marBottom w:val="0"/>
          <w:divBdr>
            <w:top w:val="none" w:sz="0" w:space="0" w:color="auto"/>
            <w:left w:val="none" w:sz="0" w:space="0" w:color="auto"/>
            <w:bottom w:val="none" w:sz="0" w:space="0" w:color="auto"/>
            <w:right w:val="none" w:sz="0" w:space="0" w:color="auto"/>
          </w:divBdr>
        </w:div>
        <w:div w:id="947274733">
          <w:marLeft w:val="1166"/>
          <w:marRight w:val="0"/>
          <w:marTop w:val="96"/>
          <w:marBottom w:val="0"/>
          <w:divBdr>
            <w:top w:val="none" w:sz="0" w:space="0" w:color="auto"/>
            <w:left w:val="none" w:sz="0" w:space="0" w:color="auto"/>
            <w:bottom w:val="none" w:sz="0" w:space="0" w:color="auto"/>
            <w:right w:val="none" w:sz="0" w:space="0" w:color="auto"/>
          </w:divBdr>
        </w:div>
        <w:div w:id="47389064">
          <w:marLeft w:val="1166"/>
          <w:marRight w:val="0"/>
          <w:marTop w:val="96"/>
          <w:marBottom w:val="0"/>
          <w:divBdr>
            <w:top w:val="none" w:sz="0" w:space="0" w:color="auto"/>
            <w:left w:val="none" w:sz="0" w:space="0" w:color="auto"/>
            <w:bottom w:val="none" w:sz="0" w:space="0" w:color="auto"/>
            <w:right w:val="none" w:sz="0" w:space="0" w:color="auto"/>
          </w:divBdr>
        </w:div>
      </w:divsChild>
    </w:div>
    <w:div w:id="427124192">
      <w:bodyDiv w:val="1"/>
      <w:marLeft w:val="0"/>
      <w:marRight w:val="0"/>
      <w:marTop w:val="0"/>
      <w:marBottom w:val="0"/>
      <w:divBdr>
        <w:top w:val="none" w:sz="0" w:space="0" w:color="auto"/>
        <w:left w:val="none" w:sz="0" w:space="0" w:color="auto"/>
        <w:bottom w:val="none" w:sz="0" w:space="0" w:color="auto"/>
        <w:right w:val="none" w:sz="0" w:space="0" w:color="auto"/>
      </w:divBdr>
      <w:divsChild>
        <w:div w:id="1522626819">
          <w:marLeft w:val="547"/>
          <w:marRight w:val="0"/>
          <w:marTop w:val="115"/>
          <w:marBottom w:val="0"/>
          <w:divBdr>
            <w:top w:val="none" w:sz="0" w:space="0" w:color="auto"/>
            <w:left w:val="none" w:sz="0" w:space="0" w:color="auto"/>
            <w:bottom w:val="none" w:sz="0" w:space="0" w:color="auto"/>
            <w:right w:val="none" w:sz="0" w:space="0" w:color="auto"/>
          </w:divBdr>
        </w:div>
        <w:div w:id="1223827609">
          <w:marLeft w:val="547"/>
          <w:marRight w:val="0"/>
          <w:marTop w:val="115"/>
          <w:marBottom w:val="0"/>
          <w:divBdr>
            <w:top w:val="none" w:sz="0" w:space="0" w:color="auto"/>
            <w:left w:val="none" w:sz="0" w:space="0" w:color="auto"/>
            <w:bottom w:val="none" w:sz="0" w:space="0" w:color="auto"/>
            <w:right w:val="none" w:sz="0" w:space="0" w:color="auto"/>
          </w:divBdr>
        </w:div>
        <w:div w:id="81531664">
          <w:marLeft w:val="547"/>
          <w:marRight w:val="0"/>
          <w:marTop w:val="115"/>
          <w:marBottom w:val="0"/>
          <w:divBdr>
            <w:top w:val="none" w:sz="0" w:space="0" w:color="auto"/>
            <w:left w:val="none" w:sz="0" w:space="0" w:color="auto"/>
            <w:bottom w:val="none" w:sz="0" w:space="0" w:color="auto"/>
            <w:right w:val="none" w:sz="0" w:space="0" w:color="auto"/>
          </w:divBdr>
        </w:div>
        <w:div w:id="1951234461">
          <w:marLeft w:val="547"/>
          <w:marRight w:val="0"/>
          <w:marTop w:val="115"/>
          <w:marBottom w:val="0"/>
          <w:divBdr>
            <w:top w:val="none" w:sz="0" w:space="0" w:color="auto"/>
            <w:left w:val="none" w:sz="0" w:space="0" w:color="auto"/>
            <w:bottom w:val="none" w:sz="0" w:space="0" w:color="auto"/>
            <w:right w:val="none" w:sz="0" w:space="0" w:color="auto"/>
          </w:divBdr>
        </w:div>
        <w:div w:id="1556963475">
          <w:marLeft w:val="547"/>
          <w:marRight w:val="0"/>
          <w:marTop w:val="115"/>
          <w:marBottom w:val="0"/>
          <w:divBdr>
            <w:top w:val="none" w:sz="0" w:space="0" w:color="auto"/>
            <w:left w:val="none" w:sz="0" w:space="0" w:color="auto"/>
            <w:bottom w:val="none" w:sz="0" w:space="0" w:color="auto"/>
            <w:right w:val="none" w:sz="0" w:space="0" w:color="auto"/>
          </w:divBdr>
        </w:div>
      </w:divsChild>
    </w:div>
    <w:div w:id="445588593">
      <w:bodyDiv w:val="1"/>
      <w:marLeft w:val="0"/>
      <w:marRight w:val="0"/>
      <w:marTop w:val="0"/>
      <w:marBottom w:val="0"/>
      <w:divBdr>
        <w:top w:val="none" w:sz="0" w:space="0" w:color="auto"/>
        <w:left w:val="none" w:sz="0" w:space="0" w:color="auto"/>
        <w:bottom w:val="none" w:sz="0" w:space="0" w:color="auto"/>
        <w:right w:val="none" w:sz="0" w:space="0" w:color="auto"/>
      </w:divBdr>
      <w:divsChild>
        <w:div w:id="218783051">
          <w:marLeft w:val="547"/>
          <w:marRight w:val="0"/>
          <w:marTop w:val="96"/>
          <w:marBottom w:val="0"/>
          <w:divBdr>
            <w:top w:val="none" w:sz="0" w:space="0" w:color="auto"/>
            <w:left w:val="none" w:sz="0" w:space="0" w:color="auto"/>
            <w:bottom w:val="none" w:sz="0" w:space="0" w:color="auto"/>
            <w:right w:val="none" w:sz="0" w:space="0" w:color="auto"/>
          </w:divBdr>
        </w:div>
        <w:div w:id="1553033000">
          <w:marLeft w:val="547"/>
          <w:marRight w:val="0"/>
          <w:marTop w:val="96"/>
          <w:marBottom w:val="0"/>
          <w:divBdr>
            <w:top w:val="none" w:sz="0" w:space="0" w:color="auto"/>
            <w:left w:val="none" w:sz="0" w:space="0" w:color="auto"/>
            <w:bottom w:val="none" w:sz="0" w:space="0" w:color="auto"/>
            <w:right w:val="none" w:sz="0" w:space="0" w:color="auto"/>
          </w:divBdr>
        </w:div>
        <w:div w:id="1296911858">
          <w:marLeft w:val="547"/>
          <w:marRight w:val="0"/>
          <w:marTop w:val="96"/>
          <w:marBottom w:val="0"/>
          <w:divBdr>
            <w:top w:val="none" w:sz="0" w:space="0" w:color="auto"/>
            <w:left w:val="none" w:sz="0" w:space="0" w:color="auto"/>
            <w:bottom w:val="none" w:sz="0" w:space="0" w:color="auto"/>
            <w:right w:val="none" w:sz="0" w:space="0" w:color="auto"/>
          </w:divBdr>
        </w:div>
        <w:div w:id="1580098446">
          <w:marLeft w:val="1166"/>
          <w:marRight w:val="0"/>
          <w:marTop w:val="82"/>
          <w:marBottom w:val="0"/>
          <w:divBdr>
            <w:top w:val="none" w:sz="0" w:space="0" w:color="auto"/>
            <w:left w:val="none" w:sz="0" w:space="0" w:color="auto"/>
            <w:bottom w:val="none" w:sz="0" w:space="0" w:color="auto"/>
            <w:right w:val="none" w:sz="0" w:space="0" w:color="auto"/>
          </w:divBdr>
        </w:div>
        <w:div w:id="333336953">
          <w:marLeft w:val="1166"/>
          <w:marRight w:val="0"/>
          <w:marTop w:val="82"/>
          <w:marBottom w:val="0"/>
          <w:divBdr>
            <w:top w:val="none" w:sz="0" w:space="0" w:color="auto"/>
            <w:left w:val="none" w:sz="0" w:space="0" w:color="auto"/>
            <w:bottom w:val="none" w:sz="0" w:space="0" w:color="auto"/>
            <w:right w:val="none" w:sz="0" w:space="0" w:color="auto"/>
          </w:divBdr>
        </w:div>
        <w:div w:id="265818782">
          <w:marLeft w:val="1166"/>
          <w:marRight w:val="0"/>
          <w:marTop w:val="82"/>
          <w:marBottom w:val="0"/>
          <w:divBdr>
            <w:top w:val="none" w:sz="0" w:space="0" w:color="auto"/>
            <w:left w:val="none" w:sz="0" w:space="0" w:color="auto"/>
            <w:bottom w:val="none" w:sz="0" w:space="0" w:color="auto"/>
            <w:right w:val="none" w:sz="0" w:space="0" w:color="auto"/>
          </w:divBdr>
        </w:div>
        <w:div w:id="1824467104">
          <w:marLeft w:val="1166"/>
          <w:marRight w:val="0"/>
          <w:marTop w:val="82"/>
          <w:marBottom w:val="0"/>
          <w:divBdr>
            <w:top w:val="none" w:sz="0" w:space="0" w:color="auto"/>
            <w:left w:val="none" w:sz="0" w:space="0" w:color="auto"/>
            <w:bottom w:val="none" w:sz="0" w:space="0" w:color="auto"/>
            <w:right w:val="none" w:sz="0" w:space="0" w:color="auto"/>
          </w:divBdr>
        </w:div>
        <w:div w:id="1954050365">
          <w:marLeft w:val="547"/>
          <w:marRight w:val="0"/>
          <w:marTop w:val="96"/>
          <w:marBottom w:val="0"/>
          <w:divBdr>
            <w:top w:val="none" w:sz="0" w:space="0" w:color="auto"/>
            <w:left w:val="none" w:sz="0" w:space="0" w:color="auto"/>
            <w:bottom w:val="none" w:sz="0" w:space="0" w:color="auto"/>
            <w:right w:val="none" w:sz="0" w:space="0" w:color="auto"/>
          </w:divBdr>
        </w:div>
        <w:div w:id="1551527991">
          <w:marLeft w:val="1166"/>
          <w:marRight w:val="0"/>
          <w:marTop w:val="82"/>
          <w:marBottom w:val="0"/>
          <w:divBdr>
            <w:top w:val="none" w:sz="0" w:space="0" w:color="auto"/>
            <w:left w:val="none" w:sz="0" w:space="0" w:color="auto"/>
            <w:bottom w:val="none" w:sz="0" w:space="0" w:color="auto"/>
            <w:right w:val="none" w:sz="0" w:space="0" w:color="auto"/>
          </w:divBdr>
        </w:div>
        <w:div w:id="1611624472">
          <w:marLeft w:val="1166"/>
          <w:marRight w:val="0"/>
          <w:marTop w:val="82"/>
          <w:marBottom w:val="0"/>
          <w:divBdr>
            <w:top w:val="none" w:sz="0" w:space="0" w:color="auto"/>
            <w:left w:val="none" w:sz="0" w:space="0" w:color="auto"/>
            <w:bottom w:val="none" w:sz="0" w:space="0" w:color="auto"/>
            <w:right w:val="none" w:sz="0" w:space="0" w:color="auto"/>
          </w:divBdr>
        </w:div>
        <w:div w:id="584845370">
          <w:marLeft w:val="1166"/>
          <w:marRight w:val="0"/>
          <w:marTop w:val="82"/>
          <w:marBottom w:val="0"/>
          <w:divBdr>
            <w:top w:val="none" w:sz="0" w:space="0" w:color="auto"/>
            <w:left w:val="none" w:sz="0" w:space="0" w:color="auto"/>
            <w:bottom w:val="none" w:sz="0" w:space="0" w:color="auto"/>
            <w:right w:val="none" w:sz="0" w:space="0" w:color="auto"/>
          </w:divBdr>
        </w:div>
        <w:div w:id="1774082375">
          <w:marLeft w:val="1166"/>
          <w:marRight w:val="0"/>
          <w:marTop w:val="82"/>
          <w:marBottom w:val="0"/>
          <w:divBdr>
            <w:top w:val="none" w:sz="0" w:space="0" w:color="auto"/>
            <w:left w:val="none" w:sz="0" w:space="0" w:color="auto"/>
            <w:bottom w:val="none" w:sz="0" w:space="0" w:color="auto"/>
            <w:right w:val="none" w:sz="0" w:space="0" w:color="auto"/>
          </w:divBdr>
        </w:div>
      </w:divsChild>
    </w:div>
    <w:div w:id="477377499">
      <w:bodyDiv w:val="1"/>
      <w:marLeft w:val="0"/>
      <w:marRight w:val="0"/>
      <w:marTop w:val="0"/>
      <w:marBottom w:val="0"/>
      <w:divBdr>
        <w:top w:val="none" w:sz="0" w:space="0" w:color="auto"/>
        <w:left w:val="none" w:sz="0" w:space="0" w:color="auto"/>
        <w:bottom w:val="none" w:sz="0" w:space="0" w:color="auto"/>
        <w:right w:val="none" w:sz="0" w:space="0" w:color="auto"/>
      </w:divBdr>
      <w:divsChild>
        <w:div w:id="1442720763">
          <w:marLeft w:val="547"/>
          <w:marRight w:val="0"/>
          <w:marTop w:val="115"/>
          <w:marBottom w:val="0"/>
          <w:divBdr>
            <w:top w:val="none" w:sz="0" w:space="0" w:color="auto"/>
            <w:left w:val="none" w:sz="0" w:space="0" w:color="auto"/>
            <w:bottom w:val="none" w:sz="0" w:space="0" w:color="auto"/>
            <w:right w:val="none" w:sz="0" w:space="0" w:color="auto"/>
          </w:divBdr>
        </w:div>
        <w:div w:id="1480922481">
          <w:marLeft w:val="1166"/>
          <w:marRight w:val="0"/>
          <w:marTop w:val="96"/>
          <w:marBottom w:val="0"/>
          <w:divBdr>
            <w:top w:val="none" w:sz="0" w:space="0" w:color="auto"/>
            <w:left w:val="none" w:sz="0" w:space="0" w:color="auto"/>
            <w:bottom w:val="none" w:sz="0" w:space="0" w:color="auto"/>
            <w:right w:val="none" w:sz="0" w:space="0" w:color="auto"/>
          </w:divBdr>
        </w:div>
        <w:div w:id="567495988">
          <w:marLeft w:val="1166"/>
          <w:marRight w:val="0"/>
          <w:marTop w:val="96"/>
          <w:marBottom w:val="0"/>
          <w:divBdr>
            <w:top w:val="none" w:sz="0" w:space="0" w:color="auto"/>
            <w:left w:val="none" w:sz="0" w:space="0" w:color="auto"/>
            <w:bottom w:val="none" w:sz="0" w:space="0" w:color="auto"/>
            <w:right w:val="none" w:sz="0" w:space="0" w:color="auto"/>
          </w:divBdr>
        </w:div>
        <w:div w:id="24334786">
          <w:marLeft w:val="1166"/>
          <w:marRight w:val="0"/>
          <w:marTop w:val="96"/>
          <w:marBottom w:val="0"/>
          <w:divBdr>
            <w:top w:val="none" w:sz="0" w:space="0" w:color="auto"/>
            <w:left w:val="none" w:sz="0" w:space="0" w:color="auto"/>
            <w:bottom w:val="none" w:sz="0" w:space="0" w:color="auto"/>
            <w:right w:val="none" w:sz="0" w:space="0" w:color="auto"/>
          </w:divBdr>
        </w:div>
        <w:div w:id="922957705">
          <w:marLeft w:val="1166"/>
          <w:marRight w:val="0"/>
          <w:marTop w:val="96"/>
          <w:marBottom w:val="0"/>
          <w:divBdr>
            <w:top w:val="none" w:sz="0" w:space="0" w:color="auto"/>
            <w:left w:val="none" w:sz="0" w:space="0" w:color="auto"/>
            <w:bottom w:val="none" w:sz="0" w:space="0" w:color="auto"/>
            <w:right w:val="none" w:sz="0" w:space="0" w:color="auto"/>
          </w:divBdr>
        </w:div>
      </w:divsChild>
    </w:div>
    <w:div w:id="493834873">
      <w:bodyDiv w:val="1"/>
      <w:marLeft w:val="0"/>
      <w:marRight w:val="0"/>
      <w:marTop w:val="0"/>
      <w:marBottom w:val="0"/>
      <w:divBdr>
        <w:top w:val="none" w:sz="0" w:space="0" w:color="auto"/>
        <w:left w:val="none" w:sz="0" w:space="0" w:color="auto"/>
        <w:bottom w:val="none" w:sz="0" w:space="0" w:color="auto"/>
        <w:right w:val="none" w:sz="0" w:space="0" w:color="auto"/>
      </w:divBdr>
      <w:divsChild>
        <w:div w:id="440533518">
          <w:marLeft w:val="547"/>
          <w:marRight w:val="0"/>
          <w:marTop w:val="115"/>
          <w:marBottom w:val="0"/>
          <w:divBdr>
            <w:top w:val="none" w:sz="0" w:space="0" w:color="auto"/>
            <w:left w:val="none" w:sz="0" w:space="0" w:color="auto"/>
            <w:bottom w:val="none" w:sz="0" w:space="0" w:color="auto"/>
            <w:right w:val="none" w:sz="0" w:space="0" w:color="auto"/>
          </w:divBdr>
        </w:div>
        <w:div w:id="821313260">
          <w:marLeft w:val="1166"/>
          <w:marRight w:val="0"/>
          <w:marTop w:val="96"/>
          <w:marBottom w:val="0"/>
          <w:divBdr>
            <w:top w:val="none" w:sz="0" w:space="0" w:color="auto"/>
            <w:left w:val="none" w:sz="0" w:space="0" w:color="auto"/>
            <w:bottom w:val="none" w:sz="0" w:space="0" w:color="auto"/>
            <w:right w:val="none" w:sz="0" w:space="0" w:color="auto"/>
          </w:divBdr>
        </w:div>
        <w:div w:id="1959796371">
          <w:marLeft w:val="1166"/>
          <w:marRight w:val="0"/>
          <w:marTop w:val="96"/>
          <w:marBottom w:val="0"/>
          <w:divBdr>
            <w:top w:val="none" w:sz="0" w:space="0" w:color="auto"/>
            <w:left w:val="none" w:sz="0" w:space="0" w:color="auto"/>
            <w:bottom w:val="none" w:sz="0" w:space="0" w:color="auto"/>
            <w:right w:val="none" w:sz="0" w:space="0" w:color="auto"/>
          </w:divBdr>
        </w:div>
        <w:div w:id="1380089586">
          <w:marLeft w:val="1166"/>
          <w:marRight w:val="0"/>
          <w:marTop w:val="96"/>
          <w:marBottom w:val="0"/>
          <w:divBdr>
            <w:top w:val="none" w:sz="0" w:space="0" w:color="auto"/>
            <w:left w:val="none" w:sz="0" w:space="0" w:color="auto"/>
            <w:bottom w:val="none" w:sz="0" w:space="0" w:color="auto"/>
            <w:right w:val="none" w:sz="0" w:space="0" w:color="auto"/>
          </w:divBdr>
        </w:div>
        <w:div w:id="1344936221">
          <w:marLeft w:val="547"/>
          <w:marRight w:val="0"/>
          <w:marTop w:val="115"/>
          <w:marBottom w:val="0"/>
          <w:divBdr>
            <w:top w:val="none" w:sz="0" w:space="0" w:color="auto"/>
            <w:left w:val="none" w:sz="0" w:space="0" w:color="auto"/>
            <w:bottom w:val="none" w:sz="0" w:space="0" w:color="auto"/>
            <w:right w:val="none" w:sz="0" w:space="0" w:color="auto"/>
          </w:divBdr>
        </w:div>
        <w:div w:id="316544114">
          <w:marLeft w:val="1166"/>
          <w:marRight w:val="0"/>
          <w:marTop w:val="96"/>
          <w:marBottom w:val="0"/>
          <w:divBdr>
            <w:top w:val="none" w:sz="0" w:space="0" w:color="auto"/>
            <w:left w:val="none" w:sz="0" w:space="0" w:color="auto"/>
            <w:bottom w:val="none" w:sz="0" w:space="0" w:color="auto"/>
            <w:right w:val="none" w:sz="0" w:space="0" w:color="auto"/>
          </w:divBdr>
        </w:div>
        <w:div w:id="1678339052">
          <w:marLeft w:val="1166"/>
          <w:marRight w:val="0"/>
          <w:marTop w:val="96"/>
          <w:marBottom w:val="0"/>
          <w:divBdr>
            <w:top w:val="none" w:sz="0" w:space="0" w:color="auto"/>
            <w:left w:val="none" w:sz="0" w:space="0" w:color="auto"/>
            <w:bottom w:val="none" w:sz="0" w:space="0" w:color="auto"/>
            <w:right w:val="none" w:sz="0" w:space="0" w:color="auto"/>
          </w:divBdr>
        </w:div>
        <w:div w:id="1966158056">
          <w:marLeft w:val="547"/>
          <w:marRight w:val="0"/>
          <w:marTop w:val="115"/>
          <w:marBottom w:val="0"/>
          <w:divBdr>
            <w:top w:val="none" w:sz="0" w:space="0" w:color="auto"/>
            <w:left w:val="none" w:sz="0" w:space="0" w:color="auto"/>
            <w:bottom w:val="none" w:sz="0" w:space="0" w:color="auto"/>
            <w:right w:val="none" w:sz="0" w:space="0" w:color="auto"/>
          </w:divBdr>
        </w:div>
        <w:div w:id="451552879">
          <w:marLeft w:val="1166"/>
          <w:marRight w:val="0"/>
          <w:marTop w:val="96"/>
          <w:marBottom w:val="0"/>
          <w:divBdr>
            <w:top w:val="none" w:sz="0" w:space="0" w:color="auto"/>
            <w:left w:val="none" w:sz="0" w:space="0" w:color="auto"/>
            <w:bottom w:val="none" w:sz="0" w:space="0" w:color="auto"/>
            <w:right w:val="none" w:sz="0" w:space="0" w:color="auto"/>
          </w:divBdr>
        </w:div>
        <w:div w:id="2055736138">
          <w:marLeft w:val="1166"/>
          <w:marRight w:val="0"/>
          <w:marTop w:val="96"/>
          <w:marBottom w:val="0"/>
          <w:divBdr>
            <w:top w:val="none" w:sz="0" w:space="0" w:color="auto"/>
            <w:left w:val="none" w:sz="0" w:space="0" w:color="auto"/>
            <w:bottom w:val="none" w:sz="0" w:space="0" w:color="auto"/>
            <w:right w:val="none" w:sz="0" w:space="0" w:color="auto"/>
          </w:divBdr>
        </w:div>
      </w:divsChild>
    </w:div>
    <w:div w:id="506595825">
      <w:bodyDiv w:val="1"/>
      <w:marLeft w:val="0"/>
      <w:marRight w:val="0"/>
      <w:marTop w:val="0"/>
      <w:marBottom w:val="0"/>
      <w:divBdr>
        <w:top w:val="none" w:sz="0" w:space="0" w:color="auto"/>
        <w:left w:val="none" w:sz="0" w:space="0" w:color="auto"/>
        <w:bottom w:val="none" w:sz="0" w:space="0" w:color="auto"/>
        <w:right w:val="none" w:sz="0" w:space="0" w:color="auto"/>
      </w:divBdr>
      <w:divsChild>
        <w:div w:id="861675229">
          <w:marLeft w:val="547"/>
          <w:marRight w:val="0"/>
          <w:marTop w:val="115"/>
          <w:marBottom w:val="0"/>
          <w:divBdr>
            <w:top w:val="none" w:sz="0" w:space="0" w:color="auto"/>
            <w:left w:val="none" w:sz="0" w:space="0" w:color="auto"/>
            <w:bottom w:val="none" w:sz="0" w:space="0" w:color="auto"/>
            <w:right w:val="none" w:sz="0" w:space="0" w:color="auto"/>
          </w:divBdr>
        </w:div>
        <w:div w:id="894661286">
          <w:marLeft w:val="547"/>
          <w:marRight w:val="0"/>
          <w:marTop w:val="115"/>
          <w:marBottom w:val="0"/>
          <w:divBdr>
            <w:top w:val="none" w:sz="0" w:space="0" w:color="auto"/>
            <w:left w:val="none" w:sz="0" w:space="0" w:color="auto"/>
            <w:bottom w:val="none" w:sz="0" w:space="0" w:color="auto"/>
            <w:right w:val="none" w:sz="0" w:space="0" w:color="auto"/>
          </w:divBdr>
        </w:div>
        <w:div w:id="163977999">
          <w:marLeft w:val="547"/>
          <w:marRight w:val="0"/>
          <w:marTop w:val="115"/>
          <w:marBottom w:val="0"/>
          <w:divBdr>
            <w:top w:val="none" w:sz="0" w:space="0" w:color="auto"/>
            <w:left w:val="none" w:sz="0" w:space="0" w:color="auto"/>
            <w:bottom w:val="none" w:sz="0" w:space="0" w:color="auto"/>
            <w:right w:val="none" w:sz="0" w:space="0" w:color="auto"/>
          </w:divBdr>
        </w:div>
      </w:divsChild>
    </w:div>
    <w:div w:id="511333506">
      <w:bodyDiv w:val="1"/>
      <w:marLeft w:val="0"/>
      <w:marRight w:val="0"/>
      <w:marTop w:val="0"/>
      <w:marBottom w:val="0"/>
      <w:divBdr>
        <w:top w:val="none" w:sz="0" w:space="0" w:color="auto"/>
        <w:left w:val="none" w:sz="0" w:space="0" w:color="auto"/>
        <w:bottom w:val="none" w:sz="0" w:space="0" w:color="auto"/>
        <w:right w:val="none" w:sz="0" w:space="0" w:color="auto"/>
      </w:divBdr>
      <w:divsChild>
        <w:div w:id="191236901">
          <w:marLeft w:val="547"/>
          <w:marRight w:val="0"/>
          <w:marTop w:val="106"/>
          <w:marBottom w:val="0"/>
          <w:divBdr>
            <w:top w:val="none" w:sz="0" w:space="0" w:color="auto"/>
            <w:left w:val="none" w:sz="0" w:space="0" w:color="auto"/>
            <w:bottom w:val="none" w:sz="0" w:space="0" w:color="auto"/>
            <w:right w:val="none" w:sz="0" w:space="0" w:color="auto"/>
          </w:divBdr>
        </w:div>
        <w:div w:id="682828543">
          <w:marLeft w:val="547"/>
          <w:marRight w:val="0"/>
          <w:marTop w:val="106"/>
          <w:marBottom w:val="0"/>
          <w:divBdr>
            <w:top w:val="none" w:sz="0" w:space="0" w:color="auto"/>
            <w:left w:val="none" w:sz="0" w:space="0" w:color="auto"/>
            <w:bottom w:val="none" w:sz="0" w:space="0" w:color="auto"/>
            <w:right w:val="none" w:sz="0" w:space="0" w:color="auto"/>
          </w:divBdr>
        </w:div>
        <w:div w:id="175925147">
          <w:marLeft w:val="547"/>
          <w:marRight w:val="0"/>
          <w:marTop w:val="106"/>
          <w:marBottom w:val="0"/>
          <w:divBdr>
            <w:top w:val="none" w:sz="0" w:space="0" w:color="auto"/>
            <w:left w:val="none" w:sz="0" w:space="0" w:color="auto"/>
            <w:bottom w:val="none" w:sz="0" w:space="0" w:color="auto"/>
            <w:right w:val="none" w:sz="0" w:space="0" w:color="auto"/>
          </w:divBdr>
        </w:div>
        <w:div w:id="193082149">
          <w:marLeft w:val="547"/>
          <w:marRight w:val="0"/>
          <w:marTop w:val="106"/>
          <w:marBottom w:val="0"/>
          <w:divBdr>
            <w:top w:val="none" w:sz="0" w:space="0" w:color="auto"/>
            <w:left w:val="none" w:sz="0" w:space="0" w:color="auto"/>
            <w:bottom w:val="none" w:sz="0" w:space="0" w:color="auto"/>
            <w:right w:val="none" w:sz="0" w:space="0" w:color="auto"/>
          </w:divBdr>
        </w:div>
        <w:div w:id="2127001419">
          <w:marLeft w:val="547"/>
          <w:marRight w:val="0"/>
          <w:marTop w:val="106"/>
          <w:marBottom w:val="0"/>
          <w:divBdr>
            <w:top w:val="none" w:sz="0" w:space="0" w:color="auto"/>
            <w:left w:val="none" w:sz="0" w:space="0" w:color="auto"/>
            <w:bottom w:val="none" w:sz="0" w:space="0" w:color="auto"/>
            <w:right w:val="none" w:sz="0" w:space="0" w:color="auto"/>
          </w:divBdr>
        </w:div>
        <w:div w:id="947664704">
          <w:marLeft w:val="547"/>
          <w:marRight w:val="0"/>
          <w:marTop w:val="106"/>
          <w:marBottom w:val="0"/>
          <w:divBdr>
            <w:top w:val="none" w:sz="0" w:space="0" w:color="auto"/>
            <w:left w:val="none" w:sz="0" w:space="0" w:color="auto"/>
            <w:bottom w:val="none" w:sz="0" w:space="0" w:color="auto"/>
            <w:right w:val="none" w:sz="0" w:space="0" w:color="auto"/>
          </w:divBdr>
        </w:div>
      </w:divsChild>
    </w:div>
    <w:div w:id="512302442">
      <w:bodyDiv w:val="1"/>
      <w:marLeft w:val="0"/>
      <w:marRight w:val="0"/>
      <w:marTop w:val="0"/>
      <w:marBottom w:val="0"/>
      <w:divBdr>
        <w:top w:val="none" w:sz="0" w:space="0" w:color="auto"/>
        <w:left w:val="none" w:sz="0" w:space="0" w:color="auto"/>
        <w:bottom w:val="none" w:sz="0" w:space="0" w:color="auto"/>
        <w:right w:val="none" w:sz="0" w:space="0" w:color="auto"/>
      </w:divBdr>
      <w:divsChild>
        <w:div w:id="1685396029">
          <w:marLeft w:val="547"/>
          <w:marRight w:val="0"/>
          <w:marTop w:val="115"/>
          <w:marBottom w:val="0"/>
          <w:divBdr>
            <w:top w:val="none" w:sz="0" w:space="0" w:color="auto"/>
            <w:left w:val="none" w:sz="0" w:space="0" w:color="auto"/>
            <w:bottom w:val="none" w:sz="0" w:space="0" w:color="auto"/>
            <w:right w:val="none" w:sz="0" w:space="0" w:color="auto"/>
          </w:divBdr>
        </w:div>
        <w:div w:id="1061489349">
          <w:marLeft w:val="547"/>
          <w:marRight w:val="0"/>
          <w:marTop w:val="115"/>
          <w:marBottom w:val="0"/>
          <w:divBdr>
            <w:top w:val="none" w:sz="0" w:space="0" w:color="auto"/>
            <w:left w:val="none" w:sz="0" w:space="0" w:color="auto"/>
            <w:bottom w:val="none" w:sz="0" w:space="0" w:color="auto"/>
            <w:right w:val="none" w:sz="0" w:space="0" w:color="auto"/>
          </w:divBdr>
        </w:div>
        <w:div w:id="1439370726">
          <w:marLeft w:val="1166"/>
          <w:marRight w:val="0"/>
          <w:marTop w:val="96"/>
          <w:marBottom w:val="0"/>
          <w:divBdr>
            <w:top w:val="none" w:sz="0" w:space="0" w:color="auto"/>
            <w:left w:val="none" w:sz="0" w:space="0" w:color="auto"/>
            <w:bottom w:val="none" w:sz="0" w:space="0" w:color="auto"/>
            <w:right w:val="none" w:sz="0" w:space="0" w:color="auto"/>
          </w:divBdr>
        </w:div>
        <w:div w:id="1250970770">
          <w:marLeft w:val="1166"/>
          <w:marRight w:val="0"/>
          <w:marTop w:val="96"/>
          <w:marBottom w:val="0"/>
          <w:divBdr>
            <w:top w:val="none" w:sz="0" w:space="0" w:color="auto"/>
            <w:left w:val="none" w:sz="0" w:space="0" w:color="auto"/>
            <w:bottom w:val="none" w:sz="0" w:space="0" w:color="auto"/>
            <w:right w:val="none" w:sz="0" w:space="0" w:color="auto"/>
          </w:divBdr>
        </w:div>
      </w:divsChild>
    </w:div>
    <w:div w:id="560676776">
      <w:bodyDiv w:val="1"/>
      <w:marLeft w:val="0"/>
      <w:marRight w:val="0"/>
      <w:marTop w:val="0"/>
      <w:marBottom w:val="0"/>
      <w:divBdr>
        <w:top w:val="none" w:sz="0" w:space="0" w:color="auto"/>
        <w:left w:val="none" w:sz="0" w:space="0" w:color="auto"/>
        <w:bottom w:val="none" w:sz="0" w:space="0" w:color="auto"/>
        <w:right w:val="none" w:sz="0" w:space="0" w:color="auto"/>
      </w:divBdr>
      <w:divsChild>
        <w:div w:id="1282998940">
          <w:marLeft w:val="547"/>
          <w:marRight w:val="0"/>
          <w:marTop w:val="115"/>
          <w:marBottom w:val="0"/>
          <w:divBdr>
            <w:top w:val="none" w:sz="0" w:space="0" w:color="auto"/>
            <w:left w:val="none" w:sz="0" w:space="0" w:color="auto"/>
            <w:bottom w:val="none" w:sz="0" w:space="0" w:color="auto"/>
            <w:right w:val="none" w:sz="0" w:space="0" w:color="auto"/>
          </w:divBdr>
        </w:div>
      </w:divsChild>
    </w:div>
    <w:div w:id="561328558">
      <w:bodyDiv w:val="1"/>
      <w:marLeft w:val="0"/>
      <w:marRight w:val="0"/>
      <w:marTop w:val="0"/>
      <w:marBottom w:val="0"/>
      <w:divBdr>
        <w:top w:val="none" w:sz="0" w:space="0" w:color="auto"/>
        <w:left w:val="none" w:sz="0" w:space="0" w:color="auto"/>
        <w:bottom w:val="none" w:sz="0" w:space="0" w:color="auto"/>
        <w:right w:val="none" w:sz="0" w:space="0" w:color="auto"/>
      </w:divBdr>
      <w:divsChild>
        <w:div w:id="1043478485">
          <w:marLeft w:val="778"/>
          <w:marRight w:val="0"/>
          <w:marTop w:val="96"/>
          <w:marBottom w:val="0"/>
          <w:divBdr>
            <w:top w:val="none" w:sz="0" w:space="0" w:color="auto"/>
            <w:left w:val="none" w:sz="0" w:space="0" w:color="auto"/>
            <w:bottom w:val="none" w:sz="0" w:space="0" w:color="auto"/>
            <w:right w:val="none" w:sz="0" w:space="0" w:color="auto"/>
          </w:divBdr>
        </w:div>
        <w:div w:id="2067102761">
          <w:marLeft w:val="778"/>
          <w:marRight w:val="0"/>
          <w:marTop w:val="96"/>
          <w:marBottom w:val="0"/>
          <w:divBdr>
            <w:top w:val="none" w:sz="0" w:space="0" w:color="auto"/>
            <w:left w:val="none" w:sz="0" w:space="0" w:color="auto"/>
            <w:bottom w:val="none" w:sz="0" w:space="0" w:color="auto"/>
            <w:right w:val="none" w:sz="0" w:space="0" w:color="auto"/>
          </w:divBdr>
        </w:div>
        <w:div w:id="554317908">
          <w:marLeft w:val="778"/>
          <w:marRight w:val="0"/>
          <w:marTop w:val="96"/>
          <w:marBottom w:val="0"/>
          <w:divBdr>
            <w:top w:val="none" w:sz="0" w:space="0" w:color="auto"/>
            <w:left w:val="none" w:sz="0" w:space="0" w:color="auto"/>
            <w:bottom w:val="none" w:sz="0" w:space="0" w:color="auto"/>
            <w:right w:val="none" w:sz="0" w:space="0" w:color="auto"/>
          </w:divBdr>
        </w:div>
        <w:div w:id="881551690">
          <w:marLeft w:val="1210"/>
          <w:marRight w:val="0"/>
          <w:marTop w:val="82"/>
          <w:marBottom w:val="0"/>
          <w:divBdr>
            <w:top w:val="none" w:sz="0" w:space="0" w:color="auto"/>
            <w:left w:val="none" w:sz="0" w:space="0" w:color="auto"/>
            <w:bottom w:val="none" w:sz="0" w:space="0" w:color="auto"/>
            <w:right w:val="none" w:sz="0" w:space="0" w:color="auto"/>
          </w:divBdr>
        </w:div>
        <w:div w:id="1819882721">
          <w:marLeft w:val="1210"/>
          <w:marRight w:val="0"/>
          <w:marTop w:val="82"/>
          <w:marBottom w:val="0"/>
          <w:divBdr>
            <w:top w:val="none" w:sz="0" w:space="0" w:color="auto"/>
            <w:left w:val="none" w:sz="0" w:space="0" w:color="auto"/>
            <w:bottom w:val="none" w:sz="0" w:space="0" w:color="auto"/>
            <w:right w:val="none" w:sz="0" w:space="0" w:color="auto"/>
          </w:divBdr>
        </w:div>
        <w:div w:id="412898648">
          <w:marLeft w:val="1210"/>
          <w:marRight w:val="0"/>
          <w:marTop w:val="82"/>
          <w:marBottom w:val="0"/>
          <w:divBdr>
            <w:top w:val="none" w:sz="0" w:space="0" w:color="auto"/>
            <w:left w:val="none" w:sz="0" w:space="0" w:color="auto"/>
            <w:bottom w:val="none" w:sz="0" w:space="0" w:color="auto"/>
            <w:right w:val="none" w:sz="0" w:space="0" w:color="auto"/>
          </w:divBdr>
        </w:div>
      </w:divsChild>
    </w:div>
    <w:div w:id="567033708">
      <w:bodyDiv w:val="1"/>
      <w:marLeft w:val="0"/>
      <w:marRight w:val="0"/>
      <w:marTop w:val="0"/>
      <w:marBottom w:val="0"/>
      <w:divBdr>
        <w:top w:val="none" w:sz="0" w:space="0" w:color="auto"/>
        <w:left w:val="none" w:sz="0" w:space="0" w:color="auto"/>
        <w:bottom w:val="none" w:sz="0" w:space="0" w:color="auto"/>
        <w:right w:val="none" w:sz="0" w:space="0" w:color="auto"/>
      </w:divBdr>
      <w:divsChild>
        <w:div w:id="115833616">
          <w:marLeft w:val="1008"/>
          <w:marRight w:val="0"/>
          <w:marTop w:val="96"/>
          <w:marBottom w:val="0"/>
          <w:divBdr>
            <w:top w:val="none" w:sz="0" w:space="0" w:color="auto"/>
            <w:left w:val="none" w:sz="0" w:space="0" w:color="auto"/>
            <w:bottom w:val="none" w:sz="0" w:space="0" w:color="auto"/>
            <w:right w:val="none" w:sz="0" w:space="0" w:color="auto"/>
          </w:divBdr>
        </w:div>
        <w:div w:id="1303804667">
          <w:marLeft w:val="1008"/>
          <w:marRight w:val="0"/>
          <w:marTop w:val="96"/>
          <w:marBottom w:val="0"/>
          <w:divBdr>
            <w:top w:val="none" w:sz="0" w:space="0" w:color="auto"/>
            <w:left w:val="none" w:sz="0" w:space="0" w:color="auto"/>
            <w:bottom w:val="none" w:sz="0" w:space="0" w:color="auto"/>
            <w:right w:val="none" w:sz="0" w:space="0" w:color="auto"/>
          </w:divBdr>
        </w:div>
        <w:div w:id="1982465162">
          <w:marLeft w:val="1008"/>
          <w:marRight w:val="0"/>
          <w:marTop w:val="96"/>
          <w:marBottom w:val="0"/>
          <w:divBdr>
            <w:top w:val="none" w:sz="0" w:space="0" w:color="auto"/>
            <w:left w:val="none" w:sz="0" w:space="0" w:color="auto"/>
            <w:bottom w:val="none" w:sz="0" w:space="0" w:color="auto"/>
            <w:right w:val="none" w:sz="0" w:space="0" w:color="auto"/>
          </w:divBdr>
        </w:div>
      </w:divsChild>
    </w:div>
    <w:div w:id="589119333">
      <w:bodyDiv w:val="1"/>
      <w:marLeft w:val="0"/>
      <w:marRight w:val="0"/>
      <w:marTop w:val="0"/>
      <w:marBottom w:val="0"/>
      <w:divBdr>
        <w:top w:val="none" w:sz="0" w:space="0" w:color="auto"/>
        <w:left w:val="none" w:sz="0" w:space="0" w:color="auto"/>
        <w:bottom w:val="none" w:sz="0" w:space="0" w:color="auto"/>
        <w:right w:val="none" w:sz="0" w:space="0" w:color="auto"/>
      </w:divBdr>
      <w:divsChild>
        <w:div w:id="579099534">
          <w:marLeft w:val="547"/>
          <w:marRight w:val="0"/>
          <w:marTop w:val="115"/>
          <w:marBottom w:val="0"/>
          <w:divBdr>
            <w:top w:val="none" w:sz="0" w:space="0" w:color="auto"/>
            <w:left w:val="none" w:sz="0" w:space="0" w:color="auto"/>
            <w:bottom w:val="none" w:sz="0" w:space="0" w:color="auto"/>
            <w:right w:val="none" w:sz="0" w:space="0" w:color="auto"/>
          </w:divBdr>
        </w:div>
        <w:div w:id="401374559">
          <w:marLeft w:val="547"/>
          <w:marRight w:val="0"/>
          <w:marTop w:val="115"/>
          <w:marBottom w:val="0"/>
          <w:divBdr>
            <w:top w:val="none" w:sz="0" w:space="0" w:color="auto"/>
            <w:left w:val="none" w:sz="0" w:space="0" w:color="auto"/>
            <w:bottom w:val="none" w:sz="0" w:space="0" w:color="auto"/>
            <w:right w:val="none" w:sz="0" w:space="0" w:color="auto"/>
          </w:divBdr>
        </w:div>
        <w:div w:id="1239286017">
          <w:marLeft w:val="547"/>
          <w:marRight w:val="0"/>
          <w:marTop w:val="115"/>
          <w:marBottom w:val="0"/>
          <w:divBdr>
            <w:top w:val="none" w:sz="0" w:space="0" w:color="auto"/>
            <w:left w:val="none" w:sz="0" w:space="0" w:color="auto"/>
            <w:bottom w:val="none" w:sz="0" w:space="0" w:color="auto"/>
            <w:right w:val="none" w:sz="0" w:space="0" w:color="auto"/>
          </w:divBdr>
        </w:div>
        <w:div w:id="566722149">
          <w:marLeft w:val="1166"/>
          <w:marRight w:val="0"/>
          <w:marTop w:val="96"/>
          <w:marBottom w:val="0"/>
          <w:divBdr>
            <w:top w:val="none" w:sz="0" w:space="0" w:color="auto"/>
            <w:left w:val="none" w:sz="0" w:space="0" w:color="auto"/>
            <w:bottom w:val="none" w:sz="0" w:space="0" w:color="auto"/>
            <w:right w:val="none" w:sz="0" w:space="0" w:color="auto"/>
          </w:divBdr>
        </w:div>
      </w:divsChild>
    </w:div>
    <w:div w:id="592782258">
      <w:bodyDiv w:val="1"/>
      <w:marLeft w:val="0"/>
      <w:marRight w:val="0"/>
      <w:marTop w:val="0"/>
      <w:marBottom w:val="0"/>
      <w:divBdr>
        <w:top w:val="none" w:sz="0" w:space="0" w:color="auto"/>
        <w:left w:val="none" w:sz="0" w:space="0" w:color="auto"/>
        <w:bottom w:val="none" w:sz="0" w:space="0" w:color="auto"/>
        <w:right w:val="none" w:sz="0" w:space="0" w:color="auto"/>
      </w:divBdr>
      <w:divsChild>
        <w:div w:id="27071816">
          <w:marLeft w:val="547"/>
          <w:marRight w:val="0"/>
          <w:marTop w:val="115"/>
          <w:marBottom w:val="0"/>
          <w:divBdr>
            <w:top w:val="none" w:sz="0" w:space="0" w:color="auto"/>
            <w:left w:val="none" w:sz="0" w:space="0" w:color="auto"/>
            <w:bottom w:val="none" w:sz="0" w:space="0" w:color="auto"/>
            <w:right w:val="none" w:sz="0" w:space="0" w:color="auto"/>
          </w:divBdr>
        </w:div>
        <w:div w:id="1699357409">
          <w:marLeft w:val="1166"/>
          <w:marRight w:val="0"/>
          <w:marTop w:val="96"/>
          <w:marBottom w:val="0"/>
          <w:divBdr>
            <w:top w:val="none" w:sz="0" w:space="0" w:color="auto"/>
            <w:left w:val="none" w:sz="0" w:space="0" w:color="auto"/>
            <w:bottom w:val="none" w:sz="0" w:space="0" w:color="auto"/>
            <w:right w:val="none" w:sz="0" w:space="0" w:color="auto"/>
          </w:divBdr>
        </w:div>
        <w:div w:id="1361855557">
          <w:marLeft w:val="1166"/>
          <w:marRight w:val="0"/>
          <w:marTop w:val="96"/>
          <w:marBottom w:val="0"/>
          <w:divBdr>
            <w:top w:val="none" w:sz="0" w:space="0" w:color="auto"/>
            <w:left w:val="none" w:sz="0" w:space="0" w:color="auto"/>
            <w:bottom w:val="none" w:sz="0" w:space="0" w:color="auto"/>
            <w:right w:val="none" w:sz="0" w:space="0" w:color="auto"/>
          </w:divBdr>
        </w:div>
        <w:div w:id="652413406">
          <w:marLeft w:val="547"/>
          <w:marRight w:val="0"/>
          <w:marTop w:val="115"/>
          <w:marBottom w:val="0"/>
          <w:divBdr>
            <w:top w:val="none" w:sz="0" w:space="0" w:color="auto"/>
            <w:left w:val="none" w:sz="0" w:space="0" w:color="auto"/>
            <w:bottom w:val="none" w:sz="0" w:space="0" w:color="auto"/>
            <w:right w:val="none" w:sz="0" w:space="0" w:color="auto"/>
          </w:divBdr>
        </w:div>
        <w:div w:id="1708484863">
          <w:marLeft w:val="1166"/>
          <w:marRight w:val="0"/>
          <w:marTop w:val="96"/>
          <w:marBottom w:val="0"/>
          <w:divBdr>
            <w:top w:val="none" w:sz="0" w:space="0" w:color="auto"/>
            <w:left w:val="none" w:sz="0" w:space="0" w:color="auto"/>
            <w:bottom w:val="none" w:sz="0" w:space="0" w:color="auto"/>
            <w:right w:val="none" w:sz="0" w:space="0" w:color="auto"/>
          </w:divBdr>
        </w:div>
        <w:div w:id="1051884256">
          <w:marLeft w:val="1166"/>
          <w:marRight w:val="0"/>
          <w:marTop w:val="96"/>
          <w:marBottom w:val="0"/>
          <w:divBdr>
            <w:top w:val="none" w:sz="0" w:space="0" w:color="auto"/>
            <w:left w:val="none" w:sz="0" w:space="0" w:color="auto"/>
            <w:bottom w:val="none" w:sz="0" w:space="0" w:color="auto"/>
            <w:right w:val="none" w:sz="0" w:space="0" w:color="auto"/>
          </w:divBdr>
        </w:div>
        <w:div w:id="2064283257">
          <w:marLeft w:val="1166"/>
          <w:marRight w:val="0"/>
          <w:marTop w:val="96"/>
          <w:marBottom w:val="0"/>
          <w:divBdr>
            <w:top w:val="none" w:sz="0" w:space="0" w:color="auto"/>
            <w:left w:val="none" w:sz="0" w:space="0" w:color="auto"/>
            <w:bottom w:val="none" w:sz="0" w:space="0" w:color="auto"/>
            <w:right w:val="none" w:sz="0" w:space="0" w:color="auto"/>
          </w:divBdr>
        </w:div>
        <w:div w:id="1210265678">
          <w:marLeft w:val="1166"/>
          <w:marRight w:val="0"/>
          <w:marTop w:val="96"/>
          <w:marBottom w:val="0"/>
          <w:divBdr>
            <w:top w:val="none" w:sz="0" w:space="0" w:color="auto"/>
            <w:left w:val="none" w:sz="0" w:space="0" w:color="auto"/>
            <w:bottom w:val="none" w:sz="0" w:space="0" w:color="auto"/>
            <w:right w:val="none" w:sz="0" w:space="0" w:color="auto"/>
          </w:divBdr>
        </w:div>
        <w:div w:id="750854367">
          <w:marLeft w:val="1166"/>
          <w:marRight w:val="0"/>
          <w:marTop w:val="96"/>
          <w:marBottom w:val="0"/>
          <w:divBdr>
            <w:top w:val="none" w:sz="0" w:space="0" w:color="auto"/>
            <w:left w:val="none" w:sz="0" w:space="0" w:color="auto"/>
            <w:bottom w:val="none" w:sz="0" w:space="0" w:color="auto"/>
            <w:right w:val="none" w:sz="0" w:space="0" w:color="auto"/>
          </w:divBdr>
        </w:div>
      </w:divsChild>
    </w:div>
    <w:div w:id="609774360">
      <w:bodyDiv w:val="1"/>
      <w:marLeft w:val="0"/>
      <w:marRight w:val="0"/>
      <w:marTop w:val="0"/>
      <w:marBottom w:val="0"/>
      <w:divBdr>
        <w:top w:val="none" w:sz="0" w:space="0" w:color="auto"/>
        <w:left w:val="none" w:sz="0" w:space="0" w:color="auto"/>
        <w:bottom w:val="none" w:sz="0" w:space="0" w:color="auto"/>
        <w:right w:val="none" w:sz="0" w:space="0" w:color="auto"/>
      </w:divBdr>
      <w:divsChild>
        <w:div w:id="112793812">
          <w:marLeft w:val="547"/>
          <w:marRight w:val="0"/>
          <w:marTop w:val="96"/>
          <w:marBottom w:val="0"/>
          <w:divBdr>
            <w:top w:val="none" w:sz="0" w:space="0" w:color="auto"/>
            <w:left w:val="none" w:sz="0" w:space="0" w:color="auto"/>
            <w:bottom w:val="none" w:sz="0" w:space="0" w:color="auto"/>
            <w:right w:val="none" w:sz="0" w:space="0" w:color="auto"/>
          </w:divBdr>
        </w:div>
        <w:div w:id="190725469">
          <w:marLeft w:val="547"/>
          <w:marRight w:val="0"/>
          <w:marTop w:val="96"/>
          <w:marBottom w:val="0"/>
          <w:divBdr>
            <w:top w:val="none" w:sz="0" w:space="0" w:color="auto"/>
            <w:left w:val="none" w:sz="0" w:space="0" w:color="auto"/>
            <w:bottom w:val="none" w:sz="0" w:space="0" w:color="auto"/>
            <w:right w:val="none" w:sz="0" w:space="0" w:color="auto"/>
          </w:divBdr>
        </w:div>
        <w:div w:id="76447018">
          <w:marLeft w:val="547"/>
          <w:marRight w:val="0"/>
          <w:marTop w:val="96"/>
          <w:marBottom w:val="0"/>
          <w:divBdr>
            <w:top w:val="none" w:sz="0" w:space="0" w:color="auto"/>
            <w:left w:val="none" w:sz="0" w:space="0" w:color="auto"/>
            <w:bottom w:val="none" w:sz="0" w:space="0" w:color="auto"/>
            <w:right w:val="none" w:sz="0" w:space="0" w:color="auto"/>
          </w:divBdr>
        </w:div>
        <w:div w:id="642739625">
          <w:marLeft w:val="547"/>
          <w:marRight w:val="0"/>
          <w:marTop w:val="96"/>
          <w:marBottom w:val="0"/>
          <w:divBdr>
            <w:top w:val="none" w:sz="0" w:space="0" w:color="auto"/>
            <w:left w:val="none" w:sz="0" w:space="0" w:color="auto"/>
            <w:bottom w:val="none" w:sz="0" w:space="0" w:color="auto"/>
            <w:right w:val="none" w:sz="0" w:space="0" w:color="auto"/>
          </w:divBdr>
        </w:div>
      </w:divsChild>
    </w:div>
    <w:div w:id="613056161">
      <w:bodyDiv w:val="1"/>
      <w:marLeft w:val="0"/>
      <w:marRight w:val="0"/>
      <w:marTop w:val="0"/>
      <w:marBottom w:val="0"/>
      <w:divBdr>
        <w:top w:val="none" w:sz="0" w:space="0" w:color="auto"/>
        <w:left w:val="none" w:sz="0" w:space="0" w:color="auto"/>
        <w:bottom w:val="none" w:sz="0" w:space="0" w:color="auto"/>
        <w:right w:val="none" w:sz="0" w:space="0" w:color="auto"/>
      </w:divBdr>
      <w:divsChild>
        <w:div w:id="1195314059">
          <w:marLeft w:val="547"/>
          <w:marRight w:val="0"/>
          <w:marTop w:val="115"/>
          <w:marBottom w:val="0"/>
          <w:divBdr>
            <w:top w:val="none" w:sz="0" w:space="0" w:color="auto"/>
            <w:left w:val="none" w:sz="0" w:space="0" w:color="auto"/>
            <w:bottom w:val="none" w:sz="0" w:space="0" w:color="auto"/>
            <w:right w:val="none" w:sz="0" w:space="0" w:color="auto"/>
          </w:divBdr>
        </w:div>
        <w:div w:id="1888180211">
          <w:marLeft w:val="547"/>
          <w:marRight w:val="0"/>
          <w:marTop w:val="115"/>
          <w:marBottom w:val="0"/>
          <w:divBdr>
            <w:top w:val="none" w:sz="0" w:space="0" w:color="auto"/>
            <w:left w:val="none" w:sz="0" w:space="0" w:color="auto"/>
            <w:bottom w:val="none" w:sz="0" w:space="0" w:color="auto"/>
            <w:right w:val="none" w:sz="0" w:space="0" w:color="auto"/>
          </w:divBdr>
        </w:div>
        <w:div w:id="1529299766">
          <w:marLeft w:val="547"/>
          <w:marRight w:val="0"/>
          <w:marTop w:val="115"/>
          <w:marBottom w:val="0"/>
          <w:divBdr>
            <w:top w:val="none" w:sz="0" w:space="0" w:color="auto"/>
            <w:left w:val="none" w:sz="0" w:space="0" w:color="auto"/>
            <w:bottom w:val="none" w:sz="0" w:space="0" w:color="auto"/>
            <w:right w:val="none" w:sz="0" w:space="0" w:color="auto"/>
          </w:divBdr>
        </w:div>
        <w:div w:id="1896578331">
          <w:marLeft w:val="547"/>
          <w:marRight w:val="0"/>
          <w:marTop w:val="115"/>
          <w:marBottom w:val="0"/>
          <w:divBdr>
            <w:top w:val="none" w:sz="0" w:space="0" w:color="auto"/>
            <w:left w:val="none" w:sz="0" w:space="0" w:color="auto"/>
            <w:bottom w:val="none" w:sz="0" w:space="0" w:color="auto"/>
            <w:right w:val="none" w:sz="0" w:space="0" w:color="auto"/>
          </w:divBdr>
        </w:div>
        <w:div w:id="548808961">
          <w:marLeft w:val="547"/>
          <w:marRight w:val="0"/>
          <w:marTop w:val="115"/>
          <w:marBottom w:val="0"/>
          <w:divBdr>
            <w:top w:val="none" w:sz="0" w:space="0" w:color="auto"/>
            <w:left w:val="none" w:sz="0" w:space="0" w:color="auto"/>
            <w:bottom w:val="none" w:sz="0" w:space="0" w:color="auto"/>
            <w:right w:val="none" w:sz="0" w:space="0" w:color="auto"/>
          </w:divBdr>
        </w:div>
      </w:divsChild>
    </w:div>
    <w:div w:id="617491344">
      <w:bodyDiv w:val="1"/>
      <w:marLeft w:val="0"/>
      <w:marRight w:val="0"/>
      <w:marTop w:val="0"/>
      <w:marBottom w:val="0"/>
      <w:divBdr>
        <w:top w:val="none" w:sz="0" w:space="0" w:color="auto"/>
        <w:left w:val="none" w:sz="0" w:space="0" w:color="auto"/>
        <w:bottom w:val="none" w:sz="0" w:space="0" w:color="auto"/>
        <w:right w:val="none" w:sz="0" w:space="0" w:color="auto"/>
      </w:divBdr>
      <w:divsChild>
        <w:div w:id="799111220">
          <w:marLeft w:val="547"/>
          <w:marRight w:val="0"/>
          <w:marTop w:val="115"/>
          <w:marBottom w:val="0"/>
          <w:divBdr>
            <w:top w:val="none" w:sz="0" w:space="0" w:color="auto"/>
            <w:left w:val="none" w:sz="0" w:space="0" w:color="auto"/>
            <w:bottom w:val="none" w:sz="0" w:space="0" w:color="auto"/>
            <w:right w:val="none" w:sz="0" w:space="0" w:color="auto"/>
          </w:divBdr>
        </w:div>
        <w:div w:id="1774663550">
          <w:marLeft w:val="1166"/>
          <w:marRight w:val="0"/>
          <w:marTop w:val="96"/>
          <w:marBottom w:val="0"/>
          <w:divBdr>
            <w:top w:val="none" w:sz="0" w:space="0" w:color="auto"/>
            <w:left w:val="none" w:sz="0" w:space="0" w:color="auto"/>
            <w:bottom w:val="none" w:sz="0" w:space="0" w:color="auto"/>
            <w:right w:val="none" w:sz="0" w:space="0" w:color="auto"/>
          </w:divBdr>
        </w:div>
        <w:div w:id="385571151">
          <w:marLeft w:val="1166"/>
          <w:marRight w:val="0"/>
          <w:marTop w:val="96"/>
          <w:marBottom w:val="0"/>
          <w:divBdr>
            <w:top w:val="none" w:sz="0" w:space="0" w:color="auto"/>
            <w:left w:val="none" w:sz="0" w:space="0" w:color="auto"/>
            <w:bottom w:val="none" w:sz="0" w:space="0" w:color="auto"/>
            <w:right w:val="none" w:sz="0" w:space="0" w:color="auto"/>
          </w:divBdr>
        </w:div>
        <w:div w:id="1496729614">
          <w:marLeft w:val="1166"/>
          <w:marRight w:val="0"/>
          <w:marTop w:val="96"/>
          <w:marBottom w:val="0"/>
          <w:divBdr>
            <w:top w:val="none" w:sz="0" w:space="0" w:color="auto"/>
            <w:left w:val="none" w:sz="0" w:space="0" w:color="auto"/>
            <w:bottom w:val="none" w:sz="0" w:space="0" w:color="auto"/>
            <w:right w:val="none" w:sz="0" w:space="0" w:color="auto"/>
          </w:divBdr>
        </w:div>
        <w:div w:id="272253739">
          <w:marLeft w:val="1166"/>
          <w:marRight w:val="0"/>
          <w:marTop w:val="96"/>
          <w:marBottom w:val="0"/>
          <w:divBdr>
            <w:top w:val="none" w:sz="0" w:space="0" w:color="auto"/>
            <w:left w:val="none" w:sz="0" w:space="0" w:color="auto"/>
            <w:bottom w:val="none" w:sz="0" w:space="0" w:color="auto"/>
            <w:right w:val="none" w:sz="0" w:space="0" w:color="auto"/>
          </w:divBdr>
        </w:div>
        <w:div w:id="1594389216">
          <w:marLeft w:val="1166"/>
          <w:marRight w:val="0"/>
          <w:marTop w:val="96"/>
          <w:marBottom w:val="0"/>
          <w:divBdr>
            <w:top w:val="none" w:sz="0" w:space="0" w:color="auto"/>
            <w:left w:val="none" w:sz="0" w:space="0" w:color="auto"/>
            <w:bottom w:val="none" w:sz="0" w:space="0" w:color="auto"/>
            <w:right w:val="none" w:sz="0" w:space="0" w:color="auto"/>
          </w:divBdr>
        </w:div>
      </w:divsChild>
    </w:div>
    <w:div w:id="633606554">
      <w:bodyDiv w:val="1"/>
      <w:marLeft w:val="0"/>
      <w:marRight w:val="0"/>
      <w:marTop w:val="0"/>
      <w:marBottom w:val="0"/>
      <w:divBdr>
        <w:top w:val="none" w:sz="0" w:space="0" w:color="auto"/>
        <w:left w:val="none" w:sz="0" w:space="0" w:color="auto"/>
        <w:bottom w:val="none" w:sz="0" w:space="0" w:color="auto"/>
        <w:right w:val="none" w:sz="0" w:space="0" w:color="auto"/>
      </w:divBdr>
      <w:divsChild>
        <w:div w:id="753746941">
          <w:marLeft w:val="547"/>
          <w:marRight w:val="0"/>
          <w:marTop w:val="115"/>
          <w:marBottom w:val="0"/>
          <w:divBdr>
            <w:top w:val="none" w:sz="0" w:space="0" w:color="auto"/>
            <w:left w:val="none" w:sz="0" w:space="0" w:color="auto"/>
            <w:bottom w:val="none" w:sz="0" w:space="0" w:color="auto"/>
            <w:right w:val="none" w:sz="0" w:space="0" w:color="auto"/>
          </w:divBdr>
        </w:div>
        <w:div w:id="447429602">
          <w:marLeft w:val="547"/>
          <w:marRight w:val="0"/>
          <w:marTop w:val="115"/>
          <w:marBottom w:val="0"/>
          <w:divBdr>
            <w:top w:val="none" w:sz="0" w:space="0" w:color="auto"/>
            <w:left w:val="none" w:sz="0" w:space="0" w:color="auto"/>
            <w:bottom w:val="none" w:sz="0" w:space="0" w:color="auto"/>
            <w:right w:val="none" w:sz="0" w:space="0" w:color="auto"/>
          </w:divBdr>
        </w:div>
        <w:div w:id="1192305767">
          <w:marLeft w:val="547"/>
          <w:marRight w:val="0"/>
          <w:marTop w:val="115"/>
          <w:marBottom w:val="0"/>
          <w:divBdr>
            <w:top w:val="none" w:sz="0" w:space="0" w:color="auto"/>
            <w:left w:val="none" w:sz="0" w:space="0" w:color="auto"/>
            <w:bottom w:val="none" w:sz="0" w:space="0" w:color="auto"/>
            <w:right w:val="none" w:sz="0" w:space="0" w:color="auto"/>
          </w:divBdr>
        </w:div>
      </w:divsChild>
    </w:div>
    <w:div w:id="644433350">
      <w:bodyDiv w:val="1"/>
      <w:marLeft w:val="0"/>
      <w:marRight w:val="0"/>
      <w:marTop w:val="0"/>
      <w:marBottom w:val="0"/>
      <w:divBdr>
        <w:top w:val="none" w:sz="0" w:space="0" w:color="auto"/>
        <w:left w:val="none" w:sz="0" w:space="0" w:color="auto"/>
        <w:bottom w:val="none" w:sz="0" w:space="0" w:color="auto"/>
        <w:right w:val="none" w:sz="0" w:space="0" w:color="auto"/>
      </w:divBdr>
      <w:divsChild>
        <w:div w:id="93133167">
          <w:marLeft w:val="547"/>
          <w:marRight w:val="0"/>
          <w:marTop w:val="134"/>
          <w:marBottom w:val="0"/>
          <w:divBdr>
            <w:top w:val="none" w:sz="0" w:space="0" w:color="auto"/>
            <w:left w:val="none" w:sz="0" w:space="0" w:color="auto"/>
            <w:bottom w:val="none" w:sz="0" w:space="0" w:color="auto"/>
            <w:right w:val="none" w:sz="0" w:space="0" w:color="auto"/>
          </w:divBdr>
        </w:div>
        <w:div w:id="1220167549">
          <w:marLeft w:val="1166"/>
          <w:marRight w:val="0"/>
          <w:marTop w:val="115"/>
          <w:marBottom w:val="0"/>
          <w:divBdr>
            <w:top w:val="none" w:sz="0" w:space="0" w:color="auto"/>
            <w:left w:val="none" w:sz="0" w:space="0" w:color="auto"/>
            <w:bottom w:val="none" w:sz="0" w:space="0" w:color="auto"/>
            <w:right w:val="none" w:sz="0" w:space="0" w:color="auto"/>
          </w:divBdr>
        </w:div>
        <w:div w:id="695080053">
          <w:marLeft w:val="1166"/>
          <w:marRight w:val="0"/>
          <w:marTop w:val="115"/>
          <w:marBottom w:val="0"/>
          <w:divBdr>
            <w:top w:val="none" w:sz="0" w:space="0" w:color="auto"/>
            <w:left w:val="none" w:sz="0" w:space="0" w:color="auto"/>
            <w:bottom w:val="none" w:sz="0" w:space="0" w:color="auto"/>
            <w:right w:val="none" w:sz="0" w:space="0" w:color="auto"/>
          </w:divBdr>
        </w:div>
        <w:div w:id="474027068">
          <w:marLeft w:val="1166"/>
          <w:marRight w:val="0"/>
          <w:marTop w:val="115"/>
          <w:marBottom w:val="0"/>
          <w:divBdr>
            <w:top w:val="none" w:sz="0" w:space="0" w:color="auto"/>
            <w:left w:val="none" w:sz="0" w:space="0" w:color="auto"/>
            <w:bottom w:val="none" w:sz="0" w:space="0" w:color="auto"/>
            <w:right w:val="none" w:sz="0" w:space="0" w:color="auto"/>
          </w:divBdr>
        </w:div>
        <w:div w:id="1430082410">
          <w:marLeft w:val="1166"/>
          <w:marRight w:val="0"/>
          <w:marTop w:val="115"/>
          <w:marBottom w:val="0"/>
          <w:divBdr>
            <w:top w:val="none" w:sz="0" w:space="0" w:color="auto"/>
            <w:left w:val="none" w:sz="0" w:space="0" w:color="auto"/>
            <w:bottom w:val="none" w:sz="0" w:space="0" w:color="auto"/>
            <w:right w:val="none" w:sz="0" w:space="0" w:color="auto"/>
          </w:divBdr>
        </w:div>
        <w:div w:id="1663317507">
          <w:marLeft w:val="1166"/>
          <w:marRight w:val="0"/>
          <w:marTop w:val="115"/>
          <w:marBottom w:val="0"/>
          <w:divBdr>
            <w:top w:val="none" w:sz="0" w:space="0" w:color="auto"/>
            <w:left w:val="none" w:sz="0" w:space="0" w:color="auto"/>
            <w:bottom w:val="none" w:sz="0" w:space="0" w:color="auto"/>
            <w:right w:val="none" w:sz="0" w:space="0" w:color="auto"/>
          </w:divBdr>
        </w:div>
        <w:div w:id="1851991811">
          <w:marLeft w:val="1166"/>
          <w:marRight w:val="0"/>
          <w:marTop w:val="115"/>
          <w:marBottom w:val="0"/>
          <w:divBdr>
            <w:top w:val="none" w:sz="0" w:space="0" w:color="auto"/>
            <w:left w:val="none" w:sz="0" w:space="0" w:color="auto"/>
            <w:bottom w:val="none" w:sz="0" w:space="0" w:color="auto"/>
            <w:right w:val="none" w:sz="0" w:space="0" w:color="auto"/>
          </w:divBdr>
        </w:div>
      </w:divsChild>
    </w:div>
    <w:div w:id="649601848">
      <w:bodyDiv w:val="1"/>
      <w:marLeft w:val="0"/>
      <w:marRight w:val="0"/>
      <w:marTop w:val="0"/>
      <w:marBottom w:val="0"/>
      <w:divBdr>
        <w:top w:val="none" w:sz="0" w:space="0" w:color="auto"/>
        <w:left w:val="none" w:sz="0" w:space="0" w:color="auto"/>
        <w:bottom w:val="none" w:sz="0" w:space="0" w:color="auto"/>
        <w:right w:val="none" w:sz="0" w:space="0" w:color="auto"/>
      </w:divBdr>
      <w:divsChild>
        <w:div w:id="960263264">
          <w:marLeft w:val="547"/>
          <w:marRight w:val="0"/>
          <w:marTop w:val="115"/>
          <w:marBottom w:val="0"/>
          <w:divBdr>
            <w:top w:val="none" w:sz="0" w:space="0" w:color="auto"/>
            <w:left w:val="none" w:sz="0" w:space="0" w:color="auto"/>
            <w:bottom w:val="none" w:sz="0" w:space="0" w:color="auto"/>
            <w:right w:val="none" w:sz="0" w:space="0" w:color="auto"/>
          </w:divBdr>
        </w:div>
        <w:div w:id="690883755">
          <w:marLeft w:val="547"/>
          <w:marRight w:val="0"/>
          <w:marTop w:val="115"/>
          <w:marBottom w:val="0"/>
          <w:divBdr>
            <w:top w:val="none" w:sz="0" w:space="0" w:color="auto"/>
            <w:left w:val="none" w:sz="0" w:space="0" w:color="auto"/>
            <w:bottom w:val="none" w:sz="0" w:space="0" w:color="auto"/>
            <w:right w:val="none" w:sz="0" w:space="0" w:color="auto"/>
          </w:divBdr>
        </w:div>
        <w:div w:id="859733600">
          <w:marLeft w:val="547"/>
          <w:marRight w:val="0"/>
          <w:marTop w:val="115"/>
          <w:marBottom w:val="0"/>
          <w:divBdr>
            <w:top w:val="none" w:sz="0" w:space="0" w:color="auto"/>
            <w:left w:val="none" w:sz="0" w:space="0" w:color="auto"/>
            <w:bottom w:val="none" w:sz="0" w:space="0" w:color="auto"/>
            <w:right w:val="none" w:sz="0" w:space="0" w:color="auto"/>
          </w:divBdr>
        </w:div>
        <w:div w:id="1693071701">
          <w:marLeft w:val="547"/>
          <w:marRight w:val="0"/>
          <w:marTop w:val="115"/>
          <w:marBottom w:val="0"/>
          <w:divBdr>
            <w:top w:val="none" w:sz="0" w:space="0" w:color="auto"/>
            <w:left w:val="none" w:sz="0" w:space="0" w:color="auto"/>
            <w:bottom w:val="none" w:sz="0" w:space="0" w:color="auto"/>
            <w:right w:val="none" w:sz="0" w:space="0" w:color="auto"/>
          </w:divBdr>
        </w:div>
        <w:div w:id="527530744">
          <w:marLeft w:val="547"/>
          <w:marRight w:val="0"/>
          <w:marTop w:val="115"/>
          <w:marBottom w:val="0"/>
          <w:divBdr>
            <w:top w:val="none" w:sz="0" w:space="0" w:color="auto"/>
            <w:left w:val="none" w:sz="0" w:space="0" w:color="auto"/>
            <w:bottom w:val="none" w:sz="0" w:space="0" w:color="auto"/>
            <w:right w:val="none" w:sz="0" w:space="0" w:color="auto"/>
          </w:divBdr>
        </w:div>
      </w:divsChild>
    </w:div>
    <w:div w:id="702680746">
      <w:bodyDiv w:val="1"/>
      <w:marLeft w:val="0"/>
      <w:marRight w:val="0"/>
      <w:marTop w:val="0"/>
      <w:marBottom w:val="0"/>
      <w:divBdr>
        <w:top w:val="none" w:sz="0" w:space="0" w:color="auto"/>
        <w:left w:val="none" w:sz="0" w:space="0" w:color="auto"/>
        <w:bottom w:val="none" w:sz="0" w:space="0" w:color="auto"/>
        <w:right w:val="none" w:sz="0" w:space="0" w:color="auto"/>
      </w:divBdr>
      <w:divsChild>
        <w:div w:id="1679235654">
          <w:marLeft w:val="547"/>
          <w:marRight w:val="0"/>
          <w:marTop w:val="115"/>
          <w:marBottom w:val="0"/>
          <w:divBdr>
            <w:top w:val="none" w:sz="0" w:space="0" w:color="auto"/>
            <w:left w:val="none" w:sz="0" w:space="0" w:color="auto"/>
            <w:bottom w:val="none" w:sz="0" w:space="0" w:color="auto"/>
            <w:right w:val="none" w:sz="0" w:space="0" w:color="auto"/>
          </w:divBdr>
        </w:div>
        <w:div w:id="2123262732">
          <w:marLeft w:val="547"/>
          <w:marRight w:val="0"/>
          <w:marTop w:val="115"/>
          <w:marBottom w:val="0"/>
          <w:divBdr>
            <w:top w:val="none" w:sz="0" w:space="0" w:color="auto"/>
            <w:left w:val="none" w:sz="0" w:space="0" w:color="auto"/>
            <w:bottom w:val="none" w:sz="0" w:space="0" w:color="auto"/>
            <w:right w:val="none" w:sz="0" w:space="0" w:color="auto"/>
          </w:divBdr>
        </w:div>
        <w:div w:id="554239631">
          <w:marLeft w:val="547"/>
          <w:marRight w:val="0"/>
          <w:marTop w:val="115"/>
          <w:marBottom w:val="0"/>
          <w:divBdr>
            <w:top w:val="none" w:sz="0" w:space="0" w:color="auto"/>
            <w:left w:val="none" w:sz="0" w:space="0" w:color="auto"/>
            <w:bottom w:val="none" w:sz="0" w:space="0" w:color="auto"/>
            <w:right w:val="none" w:sz="0" w:space="0" w:color="auto"/>
          </w:divBdr>
        </w:div>
        <w:div w:id="923495446">
          <w:marLeft w:val="547"/>
          <w:marRight w:val="0"/>
          <w:marTop w:val="115"/>
          <w:marBottom w:val="0"/>
          <w:divBdr>
            <w:top w:val="none" w:sz="0" w:space="0" w:color="auto"/>
            <w:left w:val="none" w:sz="0" w:space="0" w:color="auto"/>
            <w:bottom w:val="none" w:sz="0" w:space="0" w:color="auto"/>
            <w:right w:val="none" w:sz="0" w:space="0" w:color="auto"/>
          </w:divBdr>
        </w:div>
      </w:divsChild>
    </w:div>
    <w:div w:id="706488972">
      <w:bodyDiv w:val="1"/>
      <w:marLeft w:val="0"/>
      <w:marRight w:val="0"/>
      <w:marTop w:val="0"/>
      <w:marBottom w:val="0"/>
      <w:divBdr>
        <w:top w:val="none" w:sz="0" w:space="0" w:color="auto"/>
        <w:left w:val="none" w:sz="0" w:space="0" w:color="auto"/>
        <w:bottom w:val="none" w:sz="0" w:space="0" w:color="auto"/>
        <w:right w:val="none" w:sz="0" w:space="0" w:color="auto"/>
      </w:divBdr>
      <w:divsChild>
        <w:div w:id="1418357489">
          <w:marLeft w:val="547"/>
          <w:marRight w:val="0"/>
          <w:marTop w:val="115"/>
          <w:marBottom w:val="0"/>
          <w:divBdr>
            <w:top w:val="none" w:sz="0" w:space="0" w:color="auto"/>
            <w:left w:val="none" w:sz="0" w:space="0" w:color="auto"/>
            <w:bottom w:val="none" w:sz="0" w:space="0" w:color="auto"/>
            <w:right w:val="none" w:sz="0" w:space="0" w:color="auto"/>
          </w:divBdr>
        </w:div>
        <w:div w:id="1782648484">
          <w:marLeft w:val="547"/>
          <w:marRight w:val="0"/>
          <w:marTop w:val="115"/>
          <w:marBottom w:val="0"/>
          <w:divBdr>
            <w:top w:val="none" w:sz="0" w:space="0" w:color="auto"/>
            <w:left w:val="none" w:sz="0" w:space="0" w:color="auto"/>
            <w:bottom w:val="none" w:sz="0" w:space="0" w:color="auto"/>
            <w:right w:val="none" w:sz="0" w:space="0" w:color="auto"/>
          </w:divBdr>
        </w:div>
      </w:divsChild>
    </w:div>
    <w:div w:id="714425685">
      <w:bodyDiv w:val="1"/>
      <w:marLeft w:val="0"/>
      <w:marRight w:val="0"/>
      <w:marTop w:val="0"/>
      <w:marBottom w:val="0"/>
      <w:divBdr>
        <w:top w:val="none" w:sz="0" w:space="0" w:color="auto"/>
        <w:left w:val="none" w:sz="0" w:space="0" w:color="auto"/>
        <w:bottom w:val="none" w:sz="0" w:space="0" w:color="auto"/>
        <w:right w:val="none" w:sz="0" w:space="0" w:color="auto"/>
      </w:divBdr>
      <w:divsChild>
        <w:div w:id="1982222239">
          <w:marLeft w:val="547"/>
          <w:marRight w:val="0"/>
          <w:marTop w:val="115"/>
          <w:marBottom w:val="0"/>
          <w:divBdr>
            <w:top w:val="none" w:sz="0" w:space="0" w:color="auto"/>
            <w:left w:val="none" w:sz="0" w:space="0" w:color="auto"/>
            <w:bottom w:val="none" w:sz="0" w:space="0" w:color="auto"/>
            <w:right w:val="none" w:sz="0" w:space="0" w:color="auto"/>
          </w:divBdr>
        </w:div>
      </w:divsChild>
    </w:div>
    <w:div w:id="718628727">
      <w:bodyDiv w:val="1"/>
      <w:marLeft w:val="0"/>
      <w:marRight w:val="0"/>
      <w:marTop w:val="0"/>
      <w:marBottom w:val="0"/>
      <w:divBdr>
        <w:top w:val="none" w:sz="0" w:space="0" w:color="auto"/>
        <w:left w:val="none" w:sz="0" w:space="0" w:color="auto"/>
        <w:bottom w:val="none" w:sz="0" w:space="0" w:color="auto"/>
        <w:right w:val="none" w:sz="0" w:space="0" w:color="auto"/>
      </w:divBdr>
      <w:divsChild>
        <w:div w:id="275990240">
          <w:marLeft w:val="547"/>
          <w:marRight w:val="0"/>
          <w:marTop w:val="115"/>
          <w:marBottom w:val="0"/>
          <w:divBdr>
            <w:top w:val="none" w:sz="0" w:space="0" w:color="auto"/>
            <w:left w:val="none" w:sz="0" w:space="0" w:color="auto"/>
            <w:bottom w:val="none" w:sz="0" w:space="0" w:color="auto"/>
            <w:right w:val="none" w:sz="0" w:space="0" w:color="auto"/>
          </w:divBdr>
        </w:div>
      </w:divsChild>
    </w:div>
    <w:div w:id="730612473">
      <w:bodyDiv w:val="1"/>
      <w:marLeft w:val="0"/>
      <w:marRight w:val="0"/>
      <w:marTop w:val="0"/>
      <w:marBottom w:val="0"/>
      <w:divBdr>
        <w:top w:val="none" w:sz="0" w:space="0" w:color="auto"/>
        <w:left w:val="none" w:sz="0" w:space="0" w:color="auto"/>
        <w:bottom w:val="none" w:sz="0" w:space="0" w:color="auto"/>
        <w:right w:val="none" w:sz="0" w:space="0" w:color="auto"/>
      </w:divBdr>
      <w:divsChild>
        <w:div w:id="1274362789">
          <w:marLeft w:val="547"/>
          <w:marRight w:val="0"/>
          <w:marTop w:val="115"/>
          <w:marBottom w:val="0"/>
          <w:divBdr>
            <w:top w:val="none" w:sz="0" w:space="0" w:color="auto"/>
            <w:left w:val="none" w:sz="0" w:space="0" w:color="auto"/>
            <w:bottom w:val="none" w:sz="0" w:space="0" w:color="auto"/>
            <w:right w:val="none" w:sz="0" w:space="0" w:color="auto"/>
          </w:divBdr>
        </w:div>
        <w:div w:id="814102369">
          <w:marLeft w:val="547"/>
          <w:marRight w:val="0"/>
          <w:marTop w:val="115"/>
          <w:marBottom w:val="0"/>
          <w:divBdr>
            <w:top w:val="none" w:sz="0" w:space="0" w:color="auto"/>
            <w:left w:val="none" w:sz="0" w:space="0" w:color="auto"/>
            <w:bottom w:val="none" w:sz="0" w:space="0" w:color="auto"/>
            <w:right w:val="none" w:sz="0" w:space="0" w:color="auto"/>
          </w:divBdr>
        </w:div>
        <w:div w:id="1475175021">
          <w:marLeft w:val="1166"/>
          <w:marRight w:val="0"/>
          <w:marTop w:val="96"/>
          <w:marBottom w:val="0"/>
          <w:divBdr>
            <w:top w:val="none" w:sz="0" w:space="0" w:color="auto"/>
            <w:left w:val="none" w:sz="0" w:space="0" w:color="auto"/>
            <w:bottom w:val="none" w:sz="0" w:space="0" w:color="auto"/>
            <w:right w:val="none" w:sz="0" w:space="0" w:color="auto"/>
          </w:divBdr>
        </w:div>
        <w:div w:id="35738898">
          <w:marLeft w:val="1166"/>
          <w:marRight w:val="0"/>
          <w:marTop w:val="96"/>
          <w:marBottom w:val="0"/>
          <w:divBdr>
            <w:top w:val="none" w:sz="0" w:space="0" w:color="auto"/>
            <w:left w:val="none" w:sz="0" w:space="0" w:color="auto"/>
            <w:bottom w:val="none" w:sz="0" w:space="0" w:color="auto"/>
            <w:right w:val="none" w:sz="0" w:space="0" w:color="auto"/>
          </w:divBdr>
        </w:div>
        <w:div w:id="1212570909">
          <w:marLeft w:val="547"/>
          <w:marRight w:val="0"/>
          <w:marTop w:val="115"/>
          <w:marBottom w:val="0"/>
          <w:divBdr>
            <w:top w:val="none" w:sz="0" w:space="0" w:color="auto"/>
            <w:left w:val="none" w:sz="0" w:space="0" w:color="auto"/>
            <w:bottom w:val="none" w:sz="0" w:space="0" w:color="auto"/>
            <w:right w:val="none" w:sz="0" w:space="0" w:color="auto"/>
          </w:divBdr>
        </w:div>
        <w:div w:id="238367304">
          <w:marLeft w:val="1166"/>
          <w:marRight w:val="0"/>
          <w:marTop w:val="96"/>
          <w:marBottom w:val="0"/>
          <w:divBdr>
            <w:top w:val="none" w:sz="0" w:space="0" w:color="auto"/>
            <w:left w:val="none" w:sz="0" w:space="0" w:color="auto"/>
            <w:bottom w:val="none" w:sz="0" w:space="0" w:color="auto"/>
            <w:right w:val="none" w:sz="0" w:space="0" w:color="auto"/>
          </w:divBdr>
        </w:div>
        <w:div w:id="256212738">
          <w:marLeft w:val="1166"/>
          <w:marRight w:val="0"/>
          <w:marTop w:val="96"/>
          <w:marBottom w:val="0"/>
          <w:divBdr>
            <w:top w:val="none" w:sz="0" w:space="0" w:color="auto"/>
            <w:left w:val="none" w:sz="0" w:space="0" w:color="auto"/>
            <w:bottom w:val="none" w:sz="0" w:space="0" w:color="auto"/>
            <w:right w:val="none" w:sz="0" w:space="0" w:color="auto"/>
          </w:divBdr>
        </w:div>
      </w:divsChild>
    </w:div>
    <w:div w:id="737095086">
      <w:bodyDiv w:val="1"/>
      <w:marLeft w:val="0"/>
      <w:marRight w:val="0"/>
      <w:marTop w:val="0"/>
      <w:marBottom w:val="0"/>
      <w:divBdr>
        <w:top w:val="none" w:sz="0" w:space="0" w:color="auto"/>
        <w:left w:val="none" w:sz="0" w:space="0" w:color="auto"/>
        <w:bottom w:val="none" w:sz="0" w:space="0" w:color="auto"/>
        <w:right w:val="none" w:sz="0" w:space="0" w:color="auto"/>
      </w:divBdr>
      <w:divsChild>
        <w:div w:id="1205169343">
          <w:marLeft w:val="547"/>
          <w:marRight w:val="0"/>
          <w:marTop w:val="115"/>
          <w:marBottom w:val="0"/>
          <w:divBdr>
            <w:top w:val="none" w:sz="0" w:space="0" w:color="auto"/>
            <w:left w:val="none" w:sz="0" w:space="0" w:color="auto"/>
            <w:bottom w:val="none" w:sz="0" w:space="0" w:color="auto"/>
            <w:right w:val="none" w:sz="0" w:space="0" w:color="auto"/>
          </w:divBdr>
        </w:div>
        <w:div w:id="1426994627">
          <w:marLeft w:val="547"/>
          <w:marRight w:val="0"/>
          <w:marTop w:val="115"/>
          <w:marBottom w:val="0"/>
          <w:divBdr>
            <w:top w:val="none" w:sz="0" w:space="0" w:color="auto"/>
            <w:left w:val="none" w:sz="0" w:space="0" w:color="auto"/>
            <w:bottom w:val="none" w:sz="0" w:space="0" w:color="auto"/>
            <w:right w:val="none" w:sz="0" w:space="0" w:color="auto"/>
          </w:divBdr>
        </w:div>
        <w:div w:id="1583828963">
          <w:marLeft w:val="547"/>
          <w:marRight w:val="0"/>
          <w:marTop w:val="115"/>
          <w:marBottom w:val="0"/>
          <w:divBdr>
            <w:top w:val="none" w:sz="0" w:space="0" w:color="auto"/>
            <w:left w:val="none" w:sz="0" w:space="0" w:color="auto"/>
            <w:bottom w:val="none" w:sz="0" w:space="0" w:color="auto"/>
            <w:right w:val="none" w:sz="0" w:space="0" w:color="auto"/>
          </w:divBdr>
        </w:div>
        <w:div w:id="759762349">
          <w:marLeft w:val="547"/>
          <w:marRight w:val="0"/>
          <w:marTop w:val="115"/>
          <w:marBottom w:val="0"/>
          <w:divBdr>
            <w:top w:val="none" w:sz="0" w:space="0" w:color="auto"/>
            <w:left w:val="none" w:sz="0" w:space="0" w:color="auto"/>
            <w:bottom w:val="none" w:sz="0" w:space="0" w:color="auto"/>
            <w:right w:val="none" w:sz="0" w:space="0" w:color="auto"/>
          </w:divBdr>
        </w:div>
      </w:divsChild>
    </w:div>
    <w:div w:id="744493322">
      <w:bodyDiv w:val="1"/>
      <w:marLeft w:val="0"/>
      <w:marRight w:val="0"/>
      <w:marTop w:val="0"/>
      <w:marBottom w:val="0"/>
      <w:divBdr>
        <w:top w:val="none" w:sz="0" w:space="0" w:color="auto"/>
        <w:left w:val="none" w:sz="0" w:space="0" w:color="auto"/>
        <w:bottom w:val="none" w:sz="0" w:space="0" w:color="auto"/>
        <w:right w:val="none" w:sz="0" w:space="0" w:color="auto"/>
      </w:divBdr>
      <w:divsChild>
        <w:div w:id="867917019">
          <w:marLeft w:val="547"/>
          <w:marRight w:val="0"/>
          <w:marTop w:val="115"/>
          <w:marBottom w:val="0"/>
          <w:divBdr>
            <w:top w:val="none" w:sz="0" w:space="0" w:color="auto"/>
            <w:left w:val="none" w:sz="0" w:space="0" w:color="auto"/>
            <w:bottom w:val="none" w:sz="0" w:space="0" w:color="auto"/>
            <w:right w:val="none" w:sz="0" w:space="0" w:color="auto"/>
          </w:divBdr>
        </w:div>
        <w:div w:id="1422413307">
          <w:marLeft w:val="547"/>
          <w:marRight w:val="0"/>
          <w:marTop w:val="115"/>
          <w:marBottom w:val="0"/>
          <w:divBdr>
            <w:top w:val="none" w:sz="0" w:space="0" w:color="auto"/>
            <w:left w:val="none" w:sz="0" w:space="0" w:color="auto"/>
            <w:bottom w:val="none" w:sz="0" w:space="0" w:color="auto"/>
            <w:right w:val="none" w:sz="0" w:space="0" w:color="auto"/>
          </w:divBdr>
        </w:div>
      </w:divsChild>
    </w:div>
    <w:div w:id="750855050">
      <w:bodyDiv w:val="1"/>
      <w:marLeft w:val="0"/>
      <w:marRight w:val="0"/>
      <w:marTop w:val="0"/>
      <w:marBottom w:val="0"/>
      <w:divBdr>
        <w:top w:val="none" w:sz="0" w:space="0" w:color="auto"/>
        <w:left w:val="none" w:sz="0" w:space="0" w:color="auto"/>
        <w:bottom w:val="none" w:sz="0" w:space="0" w:color="auto"/>
        <w:right w:val="none" w:sz="0" w:space="0" w:color="auto"/>
      </w:divBdr>
      <w:divsChild>
        <w:div w:id="1388142801">
          <w:marLeft w:val="547"/>
          <w:marRight w:val="0"/>
          <w:marTop w:val="115"/>
          <w:marBottom w:val="0"/>
          <w:divBdr>
            <w:top w:val="none" w:sz="0" w:space="0" w:color="auto"/>
            <w:left w:val="none" w:sz="0" w:space="0" w:color="auto"/>
            <w:bottom w:val="none" w:sz="0" w:space="0" w:color="auto"/>
            <w:right w:val="none" w:sz="0" w:space="0" w:color="auto"/>
          </w:divBdr>
        </w:div>
        <w:div w:id="1480656368">
          <w:marLeft w:val="547"/>
          <w:marRight w:val="0"/>
          <w:marTop w:val="115"/>
          <w:marBottom w:val="0"/>
          <w:divBdr>
            <w:top w:val="none" w:sz="0" w:space="0" w:color="auto"/>
            <w:left w:val="none" w:sz="0" w:space="0" w:color="auto"/>
            <w:bottom w:val="none" w:sz="0" w:space="0" w:color="auto"/>
            <w:right w:val="none" w:sz="0" w:space="0" w:color="auto"/>
          </w:divBdr>
        </w:div>
        <w:div w:id="451902496">
          <w:marLeft w:val="547"/>
          <w:marRight w:val="0"/>
          <w:marTop w:val="115"/>
          <w:marBottom w:val="0"/>
          <w:divBdr>
            <w:top w:val="none" w:sz="0" w:space="0" w:color="auto"/>
            <w:left w:val="none" w:sz="0" w:space="0" w:color="auto"/>
            <w:bottom w:val="none" w:sz="0" w:space="0" w:color="auto"/>
            <w:right w:val="none" w:sz="0" w:space="0" w:color="auto"/>
          </w:divBdr>
        </w:div>
        <w:div w:id="1153066486">
          <w:marLeft w:val="547"/>
          <w:marRight w:val="0"/>
          <w:marTop w:val="115"/>
          <w:marBottom w:val="0"/>
          <w:divBdr>
            <w:top w:val="none" w:sz="0" w:space="0" w:color="auto"/>
            <w:left w:val="none" w:sz="0" w:space="0" w:color="auto"/>
            <w:bottom w:val="none" w:sz="0" w:space="0" w:color="auto"/>
            <w:right w:val="none" w:sz="0" w:space="0" w:color="auto"/>
          </w:divBdr>
        </w:div>
        <w:div w:id="533229905">
          <w:marLeft w:val="547"/>
          <w:marRight w:val="0"/>
          <w:marTop w:val="115"/>
          <w:marBottom w:val="0"/>
          <w:divBdr>
            <w:top w:val="none" w:sz="0" w:space="0" w:color="auto"/>
            <w:left w:val="none" w:sz="0" w:space="0" w:color="auto"/>
            <w:bottom w:val="none" w:sz="0" w:space="0" w:color="auto"/>
            <w:right w:val="none" w:sz="0" w:space="0" w:color="auto"/>
          </w:divBdr>
        </w:div>
        <w:div w:id="1313414554">
          <w:marLeft w:val="547"/>
          <w:marRight w:val="0"/>
          <w:marTop w:val="115"/>
          <w:marBottom w:val="0"/>
          <w:divBdr>
            <w:top w:val="none" w:sz="0" w:space="0" w:color="auto"/>
            <w:left w:val="none" w:sz="0" w:space="0" w:color="auto"/>
            <w:bottom w:val="none" w:sz="0" w:space="0" w:color="auto"/>
            <w:right w:val="none" w:sz="0" w:space="0" w:color="auto"/>
          </w:divBdr>
        </w:div>
        <w:div w:id="2032760710">
          <w:marLeft w:val="547"/>
          <w:marRight w:val="0"/>
          <w:marTop w:val="115"/>
          <w:marBottom w:val="0"/>
          <w:divBdr>
            <w:top w:val="none" w:sz="0" w:space="0" w:color="auto"/>
            <w:left w:val="none" w:sz="0" w:space="0" w:color="auto"/>
            <w:bottom w:val="none" w:sz="0" w:space="0" w:color="auto"/>
            <w:right w:val="none" w:sz="0" w:space="0" w:color="auto"/>
          </w:divBdr>
        </w:div>
        <w:div w:id="287662278">
          <w:marLeft w:val="547"/>
          <w:marRight w:val="0"/>
          <w:marTop w:val="115"/>
          <w:marBottom w:val="0"/>
          <w:divBdr>
            <w:top w:val="none" w:sz="0" w:space="0" w:color="auto"/>
            <w:left w:val="none" w:sz="0" w:space="0" w:color="auto"/>
            <w:bottom w:val="none" w:sz="0" w:space="0" w:color="auto"/>
            <w:right w:val="none" w:sz="0" w:space="0" w:color="auto"/>
          </w:divBdr>
        </w:div>
      </w:divsChild>
    </w:div>
    <w:div w:id="771628888">
      <w:bodyDiv w:val="1"/>
      <w:marLeft w:val="0"/>
      <w:marRight w:val="0"/>
      <w:marTop w:val="0"/>
      <w:marBottom w:val="0"/>
      <w:divBdr>
        <w:top w:val="none" w:sz="0" w:space="0" w:color="auto"/>
        <w:left w:val="none" w:sz="0" w:space="0" w:color="auto"/>
        <w:bottom w:val="none" w:sz="0" w:space="0" w:color="auto"/>
        <w:right w:val="none" w:sz="0" w:space="0" w:color="auto"/>
      </w:divBdr>
      <w:divsChild>
        <w:div w:id="1534492457">
          <w:marLeft w:val="547"/>
          <w:marRight w:val="0"/>
          <w:marTop w:val="115"/>
          <w:marBottom w:val="0"/>
          <w:divBdr>
            <w:top w:val="none" w:sz="0" w:space="0" w:color="auto"/>
            <w:left w:val="none" w:sz="0" w:space="0" w:color="auto"/>
            <w:bottom w:val="none" w:sz="0" w:space="0" w:color="auto"/>
            <w:right w:val="none" w:sz="0" w:space="0" w:color="auto"/>
          </w:divBdr>
        </w:div>
        <w:div w:id="1525751579">
          <w:marLeft w:val="1166"/>
          <w:marRight w:val="0"/>
          <w:marTop w:val="96"/>
          <w:marBottom w:val="0"/>
          <w:divBdr>
            <w:top w:val="none" w:sz="0" w:space="0" w:color="auto"/>
            <w:left w:val="none" w:sz="0" w:space="0" w:color="auto"/>
            <w:bottom w:val="none" w:sz="0" w:space="0" w:color="auto"/>
            <w:right w:val="none" w:sz="0" w:space="0" w:color="auto"/>
          </w:divBdr>
        </w:div>
        <w:div w:id="1918637381">
          <w:marLeft w:val="547"/>
          <w:marRight w:val="0"/>
          <w:marTop w:val="115"/>
          <w:marBottom w:val="0"/>
          <w:divBdr>
            <w:top w:val="none" w:sz="0" w:space="0" w:color="auto"/>
            <w:left w:val="none" w:sz="0" w:space="0" w:color="auto"/>
            <w:bottom w:val="none" w:sz="0" w:space="0" w:color="auto"/>
            <w:right w:val="none" w:sz="0" w:space="0" w:color="auto"/>
          </w:divBdr>
        </w:div>
        <w:div w:id="196160172">
          <w:marLeft w:val="547"/>
          <w:marRight w:val="0"/>
          <w:marTop w:val="115"/>
          <w:marBottom w:val="0"/>
          <w:divBdr>
            <w:top w:val="none" w:sz="0" w:space="0" w:color="auto"/>
            <w:left w:val="none" w:sz="0" w:space="0" w:color="auto"/>
            <w:bottom w:val="none" w:sz="0" w:space="0" w:color="auto"/>
            <w:right w:val="none" w:sz="0" w:space="0" w:color="auto"/>
          </w:divBdr>
        </w:div>
        <w:div w:id="2013410429">
          <w:marLeft w:val="547"/>
          <w:marRight w:val="0"/>
          <w:marTop w:val="115"/>
          <w:marBottom w:val="0"/>
          <w:divBdr>
            <w:top w:val="none" w:sz="0" w:space="0" w:color="auto"/>
            <w:left w:val="none" w:sz="0" w:space="0" w:color="auto"/>
            <w:bottom w:val="none" w:sz="0" w:space="0" w:color="auto"/>
            <w:right w:val="none" w:sz="0" w:space="0" w:color="auto"/>
          </w:divBdr>
        </w:div>
        <w:div w:id="153962309">
          <w:marLeft w:val="547"/>
          <w:marRight w:val="0"/>
          <w:marTop w:val="115"/>
          <w:marBottom w:val="0"/>
          <w:divBdr>
            <w:top w:val="none" w:sz="0" w:space="0" w:color="auto"/>
            <w:left w:val="none" w:sz="0" w:space="0" w:color="auto"/>
            <w:bottom w:val="none" w:sz="0" w:space="0" w:color="auto"/>
            <w:right w:val="none" w:sz="0" w:space="0" w:color="auto"/>
          </w:divBdr>
        </w:div>
      </w:divsChild>
    </w:div>
    <w:div w:id="779028852">
      <w:bodyDiv w:val="1"/>
      <w:marLeft w:val="0"/>
      <w:marRight w:val="0"/>
      <w:marTop w:val="0"/>
      <w:marBottom w:val="0"/>
      <w:divBdr>
        <w:top w:val="none" w:sz="0" w:space="0" w:color="auto"/>
        <w:left w:val="none" w:sz="0" w:space="0" w:color="auto"/>
        <w:bottom w:val="none" w:sz="0" w:space="0" w:color="auto"/>
        <w:right w:val="none" w:sz="0" w:space="0" w:color="auto"/>
      </w:divBdr>
      <w:divsChild>
        <w:div w:id="716588911">
          <w:marLeft w:val="547"/>
          <w:marRight w:val="0"/>
          <w:marTop w:val="115"/>
          <w:marBottom w:val="0"/>
          <w:divBdr>
            <w:top w:val="none" w:sz="0" w:space="0" w:color="auto"/>
            <w:left w:val="none" w:sz="0" w:space="0" w:color="auto"/>
            <w:bottom w:val="none" w:sz="0" w:space="0" w:color="auto"/>
            <w:right w:val="none" w:sz="0" w:space="0" w:color="auto"/>
          </w:divBdr>
        </w:div>
        <w:div w:id="888760540">
          <w:marLeft w:val="547"/>
          <w:marRight w:val="0"/>
          <w:marTop w:val="115"/>
          <w:marBottom w:val="0"/>
          <w:divBdr>
            <w:top w:val="none" w:sz="0" w:space="0" w:color="auto"/>
            <w:left w:val="none" w:sz="0" w:space="0" w:color="auto"/>
            <w:bottom w:val="none" w:sz="0" w:space="0" w:color="auto"/>
            <w:right w:val="none" w:sz="0" w:space="0" w:color="auto"/>
          </w:divBdr>
        </w:div>
        <w:div w:id="1080446741">
          <w:marLeft w:val="547"/>
          <w:marRight w:val="0"/>
          <w:marTop w:val="115"/>
          <w:marBottom w:val="0"/>
          <w:divBdr>
            <w:top w:val="none" w:sz="0" w:space="0" w:color="auto"/>
            <w:left w:val="none" w:sz="0" w:space="0" w:color="auto"/>
            <w:bottom w:val="none" w:sz="0" w:space="0" w:color="auto"/>
            <w:right w:val="none" w:sz="0" w:space="0" w:color="auto"/>
          </w:divBdr>
        </w:div>
        <w:div w:id="988217755">
          <w:marLeft w:val="547"/>
          <w:marRight w:val="0"/>
          <w:marTop w:val="115"/>
          <w:marBottom w:val="0"/>
          <w:divBdr>
            <w:top w:val="none" w:sz="0" w:space="0" w:color="auto"/>
            <w:left w:val="none" w:sz="0" w:space="0" w:color="auto"/>
            <w:bottom w:val="none" w:sz="0" w:space="0" w:color="auto"/>
            <w:right w:val="none" w:sz="0" w:space="0" w:color="auto"/>
          </w:divBdr>
        </w:div>
        <w:div w:id="401412206">
          <w:marLeft w:val="1166"/>
          <w:marRight w:val="0"/>
          <w:marTop w:val="96"/>
          <w:marBottom w:val="0"/>
          <w:divBdr>
            <w:top w:val="none" w:sz="0" w:space="0" w:color="auto"/>
            <w:left w:val="none" w:sz="0" w:space="0" w:color="auto"/>
            <w:bottom w:val="none" w:sz="0" w:space="0" w:color="auto"/>
            <w:right w:val="none" w:sz="0" w:space="0" w:color="auto"/>
          </w:divBdr>
        </w:div>
        <w:div w:id="939071407">
          <w:marLeft w:val="1166"/>
          <w:marRight w:val="0"/>
          <w:marTop w:val="96"/>
          <w:marBottom w:val="0"/>
          <w:divBdr>
            <w:top w:val="none" w:sz="0" w:space="0" w:color="auto"/>
            <w:left w:val="none" w:sz="0" w:space="0" w:color="auto"/>
            <w:bottom w:val="none" w:sz="0" w:space="0" w:color="auto"/>
            <w:right w:val="none" w:sz="0" w:space="0" w:color="auto"/>
          </w:divBdr>
        </w:div>
        <w:div w:id="122966002">
          <w:marLeft w:val="1166"/>
          <w:marRight w:val="0"/>
          <w:marTop w:val="96"/>
          <w:marBottom w:val="0"/>
          <w:divBdr>
            <w:top w:val="none" w:sz="0" w:space="0" w:color="auto"/>
            <w:left w:val="none" w:sz="0" w:space="0" w:color="auto"/>
            <w:bottom w:val="none" w:sz="0" w:space="0" w:color="auto"/>
            <w:right w:val="none" w:sz="0" w:space="0" w:color="auto"/>
          </w:divBdr>
        </w:div>
        <w:div w:id="1947156376">
          <w:marLeft w:val="1166"/>
          <w:marRight w:val="0"/>
          <w:marTop w:val="96"/>
          <w:marBottom w:val="0"/>
          <w:divBdr>
            <w:top w:val="none" w:sz="0" w:space="0" w:color="auto"/>
            <w:left w:val="none" w:sz="0" w:space="0" w:color="auto"/>
            <w:bottom w:val="none" w:sz="0" w:space="0" w:color="auto"/>
            <w:right w:val="none" w:sz="0" w:space="0" w:color="auto"/>
          </w:divBdr>
        </w:div>
        <w:div w:id="810292860">
          <w:marLeft w:val="547"/>
          <w:marRight w:val="0"/>
          <w:marTop w:val="115"/>
          <w:marBottom w:val="0"/>
          <w:divBdr>
            <w:top w:val="none" w:sz="0" w:space="0" w:color="auto"/>
            <w:left w:val="none" w:sz="0" w:space="0" w:color="auto"/>
            <w:bottom w:val="none" w:sz="0" w:space="0" w:color="auto"/>
            <w:right w:val="none" w:sz="0" w:space="0" w:color="auto"/>
          </w:divBdr>
        </w:div>
      </w:divsChild>
    </w:div>
    <w:div w:id="796680970">
      <w:bodyDiv w:val="1"/>
      <w:marLeft w:val="0"/>
      <w:marRight w:val="0"/>
      <w:marTop w:val="0"/>
      <w:marBottom w:val="0"/>
      <w:divBdr>
        <w:top w:val="none" w:sz="0" w:space="0" w:color="auto"/>
        <w:left w:val="none" w:sz="0" w:space="0" w:color="auto"/>
        <w:bottom w:val="none" w:sz="0" w:space="0" w:color="auto"/>
        <w:right w:val="none" w:sz="0" w:space="0" w:color="auto"/>
      </w:divBdr>
      <w:divsChild>
        <w:div w:id="758136639">
          <w:marLeft w:val="547"/>
          <w:marRight w:val="0"/>
          <w:marTop w:val="115"/>
          <w:marBottom w:val="0"/>
          <w:divBdr>
            <w:top w:val="none" w:sz="0" w:space="0" w:color="auto"/>
            <w:left w:val="none" w:sz="0" w:space="0" w:color="auto"/>
            <w:bottom w:val="none" w:sz="0" w:space="0" w:color="auto"/>
            <w:right w:val="none" w:sz="0" w:space="0" w:color="auto"/>
          </w:divBdr>
        </w:div>
        <w:div w:id="1382023807">
          <w:marLeft w:val="1166"/>
          <w:marRight w:val="0"/>
          <w:marTop w:val="96"/>
          <w:marBottom w:val="0"/>
          <w:divBdr>
            <w:top w:val="none" w:sz="0" w:space="0" w:color="auto"/>
            <w:left w:val="none" w:sz="0" w:space="0" w:color="auto"/>
            <w:bottom w:val="none" w:sz="0" w:space="0" w:color="auto"/>
            <w:right w:val="none" w:sz="0" w:space="0" w:color="auto"/>
          </w:divBdr>
        </w:div>
        <w:div w:id="854424593">
          <w:marLeft w:val="1166"/>
          <w:marRight w:val="0"/>
          <w:marTop w:val="96"/>
          <w:marBottom w:val="0"/>
          <w:divBdr>
            <w:top w:val="none" w:sz="0" w:space="0" w:color="auto"/>
            <w:left w:val="none" w:sz="0" w:space="0" w:color="auto"/>
            <w:bottom w:val="none" w:sz="0" w:space="0" w:color="auto"/>
            <w:right w:val="none" w:sz="0" w:space="0" w:color="auto"/>
          </w:divBdr>
        </w:div>
        <w:div w:id="1732730100">
          <w:marLeft w:val="547"/>
          <w:marRight w:val="0"/>
          <w:marTop w:val="115"/>
          <w:marBottom w:val="0"/>
          <w:divBdr>
            <w:top w:val="none" w:sz="0" w:space="0" w:color="auto"/>
            <w:left w:val="none" w:sz="0" w:space="0" w:color="auto"/>
            <w:bottom w:val="none" w:sz="0" w:space="0" w:color="auto"/>
            <w:right w:val="none" w:sz="0" w:space="0" w:color="auto"/>
          </w:divBdr>
        </w:div>
        <w:div w:id="1400132518">
          <w:marLeft w:val="547"/>
          <w:marRight w:val="0"/>
          <w:marTop w:val="115"/>
          <w:marBottom w:val="0"/>
          <w:divBdr>
            <w:top w:val="none" w:sz="0" w:space="0" w:color="auto"/>
            <w:left w:val="none" w:sz="0" w:space="0" w:color="auto"/>
            <w:bottom w:val="none" w:sz="0" w:space="0" w:color="auto"/>
            <w:right w:val="none" w:sz="0" w:space="0" w:color="auto"/>
          </w:divBdr>
        </w:div>
        <w:div w:id="496772036">
          <w:marLeft w:val="547"/>
          <w:marRight w:val="0"/>
          <w:marTop w:val="115"/>
          <w:marBottom w:val="0"/>
          <w:divBdr>
            <w:top w:val="none" w:sz="0" w:space="0" w:color="auto"/>
            <w:left w:val="none" w:sz="0" w:space="0" w:color="auto"/>
            <w:bottom w:val="none" w:sz="0" w:space="0" w:color="auto"/>
            <w:right w:val="none" w:sz="0" w:space="0" w:color="auto"/>
          </w:divBdr>
        </w:div>
      </w:divsChild>
    </w:div>
    <w:div w:id="804811711">
      <w:bodyDiv w:val="1"/>
      <w:marLeft w:val="0"/>
      <w:marRight w:val="0"/>
      <w:marTop w:val="0"/>
      <w:marBottom w:val="0"/>
      <w:divBdr>
        <w:top w:val="none" w:sz="0" w:space="0" w:color="auto"/>
        <w:left w:val="none" w:sz="0" w:space="0" w:color="auto"/>
        <w:bottom w:val="none" w:sz="0" w:space="0" w:color="auto"/>
        <w:right w:val="none" w:sz="0" w:space="0" w:color="auto"/>
      </w:divBdr>
      <w:divsChild>
        <w:div w:id="1023047517">
          <w:marLeft w:val="547"/>
          <w:marRight w:val="0"/>
          <w:marTop w:val="115"/>
          <w:marBottom w:val="0"/>
          <w:divBdr>
            <w:top w:val="none" w:sz="0" w:space="0" w:color="auto"/>
            <w:left w:val="none" w:sz="0" w:space="0" w:color="auto"/>
            <w:bottom w:val="none" w:sz="0" w:space="0" w:color="auto"/>
            <w:right w:val="none" w:sz="0" w:space="0" w:color="auto"/>
          </w:divBdr>
        </w:div>
        <w:div w:id="533273009">
          <w:marLeft w:val="1166"/>
          <w:marRight w:val="0"/>
          <w:marTop w:val="96"/>
          <w:marBottom w:val="0"/>
          <w:divBdr>
            <w:top w:val="none" w:sz="0" w:space="0" w:color="auto"/>
            <w:left w:val="none" w:sz="0" w:space="0" w:color="auto"/>
            <w:bottom w:val="none" w:sz="0" w:space="0" w:color="auto"/>
            <w:right w:val="none" w:sz="0" w:space="0" w:color="auto"/>
          </w:divBdr>
        </w:div>
        <w:div w:id="1409183721">
          <w:marLeft w:val="547"/>
          <w:marRight w:val="0"/>
          <w:marTop w:val="115"/>
          <w:marBottom w:val="0"/>
          <w:divBdr>
            <w:top w:val="none" w:sz="0" w:space="0" w:color="auto"/>
            <w:left w:val="none" w:sz="0" w:space="0" w:color="auto"/>
            <w:bottom w:val="none" w:sz="0" w:space="0" w:color="auto"/>
            <w:right w:val="none" w:sz="0" w:space="0" w:color="auto"/>
          </w:divBdr>
        </w:div>
        <w:div w:id="1002511959">
          <w:marLeft w:val="1166"/>
          <w:marRight w:val="0"/>
          <w:marTop w:val="96"/>
          <w:marBottom w:val="0"/>
          <w:divBdr>
            <w:top w:val="none" w:sz="0" w:space="0" w:color="auto"/>
            <w:left w:val="none" w:sz="0" w:space="0" w:color="auto"/>
            <w:bottom w:val="none" w:sz="0" w:space="0" w:color="auto"/>
            <w:right w:val="none" w:sz="0" w:space="0" w:color="auto"/>
          </w:divBdr>
        </w:div>
        <w:div w:id="1147547685">
          <w:marLeft w:val="1166"/>
          <w:marRight w:val="0"/>
          <w:marTop w:val="96"/>
          <w:marBottom w:val="0"/>
          <w:divBdr>
            <w:top w:val="none" w:sz="0" w:space="0" w:color="auto"/>
            <w:left w:val="none" w:sz="0" w:space="0" w:color="auto"/>
            <w:bottom w:val="none" w:sz="0" w:space="0" w:color="auto"/>
            <w:right w:val="none" w:sz="0" w:space="0" w:color="auto"/>
          </w:divBdr>
        </w:div>
        <w:div w:id="451704908">
          <w:marLeft w:val="1166"/>
          <w:marRight w:val="0"/>
          <w:marTop w:val="96"/>
          <w:marBottom w:val="0"/>
          <w:divBdr>
            <w:top w:val="none" w:sz="0" w:space="0" w:color="auto"/>
            <w:left w:val="none" w:sz="0" w:space="0" w:color="auto"/>
            <w:bottom w:val="none" w:sz="0" w:space="0" w:color="auto"/>
            <w:right w:val="none" w:sz="0" w:space="0" w:color="auto"/>
          </w:divBdr>
        </w:div>
        <w:div w:id="981889570">
          <w:marLeft w:val="1166"/>
          <w:marRight w:val="0"/>
          <w:marTop w:val="96"/>
          <w:marBottom w:val="0"/>
          <w:divBdr>
            <w:top w:val="none" w:sz="0" w:space="0" w:color="auto"/>
            <w:left w:val="none" w:sz="0" w:space="0" w:color="auto"/>
            <w:bottom w:val="none" w:sz="0" w:space="0" w:color="auto"/>
            <w:right w:val="none" w:sz="0" w:space="0" w:color="auto"/>
          </w:divBdr>
        </w:div>
      </w:divsChild>
    </w:div>
    <w:div w:id="810900854">
      <w:bodyDiv w:val="1"/>
      <w:marLeft w:val="0"/>
      <w:marRight w:val="0"/>
      <w:marTop w:val="0"/>
      <w:marBottom w:val="0"/>
      <w:divBdr>
        <w:top w:val="none" w:sz="0" w:space="0" w:color="auto"/>
        <w:left w:val="none" w:sz="0" w:space="0" w:color="auto"/>
        <w:bottom w:val="none" w:sz="0" w:space="0" w:color="auto"/>
        <w:right w:val="none" w:sz="0" w:space="0" w:color="auto"/>
      </w:divBdr>
      <w:divsChild>
        <w:div w:id="900675570">
          <w:marLeft w:val="547"/>
          <w:marRight w:val="0"/>
          <w:marTop w:val="115"/>
          <w:marBottom w:val="0"/>
          <w:divBdr>
            <w:top w:val="none" w:sz="0" w:space="0" w:color="auto"/>
            <w:left w:val="none" w:sz="0" w:space="0" w:color="auto"/>
            <w:bottom w:val="none" w:sz="0" w:space="0" w:color="auto"/>
            <w:right w:val="none" w:sz="0" w:space="0" w:color="auto"/>
          </w:divBdr>
        </w:div>
        <w:div w:id="712659723">
          <w:marLeft w:val="1166"/>
          <w:marRight w:val="0"/>
          <w:marTop w:val="96"/>
          <w:marBottom w:val="0"/>
          <w:divBdr>
            <w:top w:val="none" w:sz="0" w:space="0" w:color="auto"/>
            <w:left w:val="none" w:sz="0" w:space="0" w:color="auto"/>
            <w:bottom w:val="none" w:sz="0" w:space="0" w:color="auto"/>
            <w:right w:val="none" w:sz="0" w:space="0" w:color="auto"/>
          </w:divBdr>
        </w:div>
        <w:div w:id="1302419164">
          <w:marLeft w:val="1166"/>
          <w:marRight w:val="0"/>
          <w:marTop w:val="96"/>
          <w:marBottom w:val="0"/>
          <w:divBdr>
            <w:top w:val="none" w:sz="0" w:space="0" w:color="auto"/>
            <w:left w:val="none" w:sz="0" w:space="0" w:color="auto"/>
            <w:bottom w:val="none" w:sz="0" w:space="0" w:color="auto"/>
            <w:right w:val="none" w:sz="0" w:space="0" w:color="auto"/>
          </w:divBdr>
        </w:div>
        <w:div w:id="618603932">
          <w:marLeft w:val="1166"/>
          <w:marRight w:val="0"/>
          <w:marTop w:val="96"/>
          <w:marBottom w:val="0"/>
          <w:divBdr>
            <w:top w:val="none" w:sz="0" w:space="0" w:color="auto"/>
            <w:left w:val="none" w:sz="0" w:space="0" w:color="auto"/>
            <w:bottom w:val="none" w:sz="0" w:space="0" w:color="auto"/>
            <w:right w:val="none" w:sz="0" w:space="0" w:color="auto"/>
          </w:divBdr>
        </w:div>
        <w:div w:id="1798714870">
          <w:marLeft w:val="547"/>
          <w:marRight w:val="0"/>
          <w:marTop w:val="115"/>
          <w:marBottom w:val="0"/>
          <w:divBdr>
            <w:top w:val="none" w:sz="0" w:space="0" w:color="auto"/>
            <w:left w:val="none" w:sz="0" w:space="0" w:color="auto"/>
            <w:bottom w:val="none" w:sz="0" w:space="0" w:color="auto"/>
            <w:right w:val="none" w:sz="0" w:space="0" w:color="auto"/>
          </w:divBdr>
        </w:div>
        <w:div w:id="1864784819">
          <w:marLeft w:val="1166"/>
          <w:marRight w:val="0"/>
          <w:marTop w:val="96"/>
          <w:marBottom w:val="0"/>
          <w:divBdr>
            <w:top w:val="none" w:sz="0" w:space="0" w:color="auto"/>
            <w:left w:val="none" w:sz="0" w:space="0" w:color="auto"/>
            <w:bottom w:val="none" w:sz="0" w:space="0" w:color="auto"/>
            <w:right w:val="none" w:sz="0" w:space="0" w:color="auto"/>
          </w:divBdr>
        </w:div>
        <w:div w:id="573508660">
          <w:marLeft w:val="1166"/>
          <w:marRight w:val="0"/>
          <w:marTop w:val="96"/>
          <w:marBottom w:val="0"/>
          <w:divBdr>
            <w:top w:val="none" w:sz="0" w:space="0" w:color="auto"/>
            <w:left w:val="none" w:sz="0" w:space="0" w:color="auto"/>
            <w:bottom w:val="none" w:sz="0" w:space="0" w:color="auto"/>
            <w:right w:val="none" w:sz="0" w:space="0" w:color="auto"/>
          </w:divBdr>
        </w:div>
        <w:div w:id="552273918">
          <w:marLeft w:val="547"/>
          <w:marRight w:val="0"/>
          <w:marTop w:val="115"/>
          <w:marBottom w:val="0"/>
          <w:divBdr>
            <w:top w:val="none" w:sz="0" w:space="0" w:color="auto"/>
            <w:left w:val="none" w:sz="0" w:space="0" w:color="auto"/>
            <w:bottom w:val="none" w:sz="0" w:space="0" w:color="auto"/>
            <w:right w:val="none" w:sz="0" w:space="0" w:color="auto"/>
          </w:divBdr>
        </w:div>
      </w:divsChild>
    </w:div>
    <w:div w:id="822894746">
      <w:bodyDiv w:val="1"/>
      <w:marLeft w:val="0"/>
      <w:marRight w:val="0"/>
      <w:marTop w:val="0"/>
      <w:marBottom w:val="0"/>
      <w:divBdr>
        <w:top w:val="none" w:sz="0" w:space="0" w:color="auto"/>
        <w:left w:val="none" w:sz="0" w:space="0" w:color="auto"/>
        <w:bottom w:val="none" w:sz="0" w:space="0" w:color="auto"/>
        <w:right w:val="none" w:sz="0" w:space="0" w:color="auto"/>
      </w:divBdr>
      <w:divsChild>
        <w:div w:id="272905368">
          <w:marLeft w:val="547"/>
          <w:marRight w:val="0"/>
          <w:marTop w:val="134"/>
          <w:marBottom w:val="0"/>
          <w:divBdr>
            <w:top w:val="none" w:sz="0" w:space="0" w:color="auto"/>
            <w:left w:val="none" w:sz="0" w:space="0" w:color="auto"/>
            <w:bottom w:val="none" w:sz="0" w:space="0" w:color="auto"/>
            <w:right w:val="none" w:sz="0" w:space="0" w:color="auto"/>
          </w:divBdr>
        </w:div>
        <w:div w:id="1785467314">
          <w:marLeft w:val="1166"/>
          <w:marRight w:val="0"/>
          <w:marTop w:val="115"/>
          <w:marBottom w:val="0"/>
          <w:divBdr>
            <w:top w:val="none" w:sz="0" w:space="0" w:color="auto"/>
            <w:left w:val="none" w:sz="0" w:space="0" w:color="auto"/>
            <w:bottom w:val="none" w:sz="0" w:space="0" w:color="auto"/>
            <w:right w:val="none" w:sz="0" w:space="0" w:color="auto"/>
          </w:divBdr>
        </w:div>
        <w:div w:id="833375588">
          <w:marLeft w:val="1800"/>
          <w:marRight w:val="0"/>
          <w:marTop w:val="106"/>
          <w:marBottom w:val="0"/>
          <w:divBdr>
            <w:top w:val="none" w:sz="0" w:space="0" w:color="auto"/>
            <w:left w:val="none" w:sz="0" w:space="0" w:color="auto"/>
            <w:bottom w:val="none" w:sz="0" w:space="0" w:color="auto"/>
            <w:right w:val="none" w:sz="0" w:space="0" w:color="auto"/>
          </w:divBdr>
        </w:div>
        <w:div w:id="513030376">
          <w:marLeft w:val="1800"/>
          <w:marRight w:val="0"/>
          <w:marTop w:val="106"/>
          <w:marBottom w:val="0"/>
          <w:divBdr>
            <w:top w:val="none" w:sz="0" w:space="0" w:color="auto"/>
            <w:left w:val="none" w:sz="0" w:space="0" w:color="auto"/>
            <w:bottom w:val="none" w:sz="0" w:space="0" w:color="auto"/>
            <w:right w:val="none" w:sz="0" w:space="0" w:color="auto"/>
          </w:divBdr>
        </w:div>
        <w:div w:id="67003079">
          <w:marLeft w:val="1800"/>
          <w:marRight w:val="0"/>
          <w:marTop w:val="106"/>
          <w:marBottom w:val="0"/>
          <w:divBdr>
            <w:top w:val="none" w:sz="0" w:space="0" w:color="auto"/>
            <w:left w:val="none" w:sz="0" w:space="0" w:color="auto"/>
            <w:bottom w:val="none" w:sz="0" w:space="0" w:color="auto"/>
            <w:right w:val="none" w:sz="0" w:space="0" w:color="auto"/>
          </w:divBdr>
        </w:div>
        <w:div w:id="789396839">
          <w:marLeft w:val="1800"/>
          <w:marRight w:val="0"/>
          <w:marTop w:val="106"/>
          <w:marBottom w:val="0"/>
          <w:divBdr>
            <w:top w:val="none" w:sz="0" w:space="0" w:color="auto"/>
            <w:left w:val="none" w:sz="0" w:space="0" w:color="auto"/>
            <w:bottom w:val="none" w:sz="0" w:space="0" w:color="auto"/>
            <w:right w:val="none" w:sz="0" w:space="0" w:color="auto"/>
          </w:divBdr>
        </w:div>
      </w:divsChild>
    </w:div>
    <w:div w:id="828137075">
      <w:bodyDiv w:val="1"/>
      <w:marLeft w:val="0"/>
      <w:marRight w:val="0"/>
      <w:marTop w:val="0"/>
      <w:marBottom w:val="0"/>
      <w:divBdr>
        <w:top w:val="none" w:sz="0" w:space="0" w:color="auto"/>
        <w:left w:val="none" w:sz="0" w:space="0" w:color="auto"/>
        <w:bottom w:val="none" w:sz="0" w:space="0" w:color="auto"/>
        <w:right w:val="none" w:sz="0" w:space="0" w:color="auto"/>
      </w:divBdr>
      <w:divsChild>
        <w:div w:id="23334602">
          <w:marLeft w:val="547"/>
          <w:marRight w:val="0"/>
          <w:marTop w:val="115"/>
          <w:marBottom w:val="0"/>
          <w:divBdr>
            <w:top w:val="none" w:sz="0" w:space="0" w:color="auto"/>
            <w:left w:val="none" w:sz="0" w:space="0" w:color="auto"/>
            <w:bottom w:val="none" w:sz="0" w:space="0" w:color="auto"/>
            <w:right w:val="none" w:sz="0" w:space="0" w:color="auto"/>
          </w:divBdr>
        </w:div>
        <w:div w:id="1372458930">
          <w:marLeft w:val="1166"/>
          <w:marRight w:val="0"/>
          <w:marTop w:val="96"/>
          <w:marBottom w:val="0"/>
          <w:divBdr>
            <w:top w:val="none" w:sz="0" w:space="0" w:color="auto"/>
            <w:left w:val="none" w:sz="0" w:space="0" w:color="auto"/>
            <w:bottom w:val="none" w:sz="0" w:space="0" w:color="auto"/>
            <w:right w:val="none" w:sz="0" w:space="0" w:color="auto"/>
          </w:divBdr>
        </w:div>
        <w:div w:id="1111124560">
          <w:marLeft w:val="1166"/>
          <w:marRight w:val="0"/>
          <w:marTop w:val="96"/>
          <w:marBottom w:val="0"/>
          <w:divBdr>
            <w:top w:val="none" w:sz="0" w:space="0" w:color="auto"/>
            <w:left w:val="none" w:sz="0" w:space="0" w:color="auto"/>
            <w:bottom w:val="none" w:sz="0" w:space="0" w:color="auto"/>
            <w:right w:val="none" w:sz="0" w:space="0" w:color="auto"/>
          </w:divBdr>
        </w:div>
        <w:div w:id="359211805">
          <w:marLeft w:val="1166"/>
          <w:marRight w:val="0"/>
          <w:marTop w:val="96"/>
          <w:marBottom w:val="0"/>
          <w:divBdr>
            <w:top w:val="none" w:sz="0" w:space="0" w:color="auto"/>
            <w:left w:val="none" w:sz="0" w:space="0" w:color="auto"/>
            <w:bottom w:val="none" w:sz="0" w:space="0" w:color="auto"/>
            <w:right w:val="none" w:sz="0" w:space="0" w:color="auto"/>
          </w:divBdr>
        </w:div>
      </w:divsChild>
    </w:div>
    <w:div w:id="834757759">
      <w:bodyDiv w:val="1"/>
      <w:marLeft w:val="0"/>
      <w:marRight w:val="0"/>
      <w:marTop w:val="0"/>
      <w:marBottom w:val="0"/>
      <w:divBdr>
        <w:top w:val="none" w:sz="0" w:space="0" w:color="auto"/>
        <w:left w:val="none" w:sz="0" w:space="0" w:color="auto"/>
        <w:bottom w:val="none" w:sz="0" w:space="0" w:color="auto"/>
        <w:right w:val="none" w:sz="0" w:space="0" w:color="auto"/>
      </w:divBdr>
      <w:divsChild>
        <w:div w:id="1182818155">
          <w:marLeft w:val="547"/>
          <w:marRight w:val="0"/>
          <w:marTop w:val="115"/>
          <w:marBottom w:val="0"/>
          <w:divBdr>
            <w:top w:val="none" w:sz="0" w:space="0" w:color="auto"/>
            <w:left w:val="none" w:sz="0" w:space="0" w:color="auto"/>
            <w:bottom w:val="none" w:sz="0" w:space="0" w:color="auto"/>
            <w:right w:val="none" w:sz="0" w:space="0" w:color="auto"/>
          </w:divBdr>
        </w:div>
        <w:div w:id="1950697654">
          <w:marLeft w:val="1166"/>
          <w:marRight w:val="0"/>
          <w:marTop w:val="96"/>
          <w:marBottom w:val="0"/>
          <w:divBdr>
            <w:top w:val="none" w:sz="0" w:space="0" w:color="auto"/>
            <w:left w:val="none" w:sz="0" w:space="0" w:color="auto"/>
            <w:bottom w:val="none" w:sz="0" w:space="0" w:color="auto"/>
            <w:right w:val="none" w:sz="0" w:space="0" w:color="auto"/>
          </w:divBdr>
        </w:div>
        <w:div w:id="481240964">
          <w:marLeft w:val="1166"/>
          <w:marRight w:val="0"/>
          <w:marTop w:val="96"/>
          <w:marBottom w:val="0"/>
          <w:divBdr>
            <w:top w:val="none" w:sz="0" w:space="0" w:color="auto"/>
            <w:left w:val="none" w:sz="0" w:space="0" w:color="auto"/>
            <w:bottom w:val="none" w:sz="0" w:space="0" w:color="auto"/>
            <w:right w:val="none" w:sz="0" w:space="0" w:color="auto"/>
          </w:divBdr>
        </w:div>
        <w:div w:id="1048843591">
          <w:marLeft w:val="547"/>
          <w:marRight w:val="0"/>
          <w:marTop w:val="115"/>
          <w:marBottom w:val="0"/>
          <w:divBdr>
            <w:top w:val="none" w:sz="0" w:space="0" w:color="auto"/>
            <w:left w:val="none" w:sz="0" w:space="0" w:color="auto"/>
            <w:bottom w:val="none" w:sz="0" w:space="0" w:color="auto"/>
            <w:right w:val="none" w:sz="0" w:space="0" w:color="auto"/>
          </w:divBdr>
        </w:div>
        <w:div w:id="1285505880">
          <w:marLeft w:val="1166"/>
          <w:marRight w:val="0"/>
          <w:marTop w:val="96"/>
          <w:marBottom w:val="0"/>
          <w:divBdr>
            <w:top w:val="none" w:sz="0" w:space="0" w:color="auto"/>
            <w:left w:val="none" w:sz="0" w:space="0" w:color="auto"/>
            <w:bottom w:val="none" w:sz="0" w:space="0" w:color="auto"/>
            <w:right w:val="none" w:sz="0" w:space="0" w:color="auto"/>
          </w:divBdr>
        </w:div>
      </w:divsChild>
    </w:div>
    <w:div w:id="847522600">
      <w:bodyDiv w:val="1"/>
      <w:marLeft w:val="0"/>
      <w:marRight w:val="0"/>
      <w:marTop w:val="0"/>
      <w:marBottom w:val="0"/>
      <w:divBdr>
        <w:top w:val="none" w:sz="0" w:space="0" w:color="auto"/>
        <w:left w:val="none" w:sz="0" w:space="0" w:color="auto"/>
        <w:bottom w:val="none" w:sz="0" w:space="0" w:color="auto"/>
        <w:right w:val="none" w:sz="0" w:space="0" w:color="auto"/>
      </w:divBdr>
    </w:div>
    <w:div w:id="876505218">
      <w:bodyDiv w:val="1"/>
      <w:marLeft w:val="0"/>
      <w:marRight w:val="0"/>
      <w:marTop w:val="0"/>
      <w:marBottom w:val="0"/>
      <w:divBdr>
        <w:top w:val="none" w:sz="0" w:space="0" w:color="auto"/>
        <w:left w:val="none" w:sz="0" w:space="0" w:color="auto"/>
        <w:bottom w:val="none" w:sz="0" w:space="0" w:color="auto"/>
        <w:right w:val="none" w:sz="0" w:space="0" w:color="auto"/>
      </w:divBdr>
      <w:divsChild>
        <w:div w:id="990645496">
          <w:marLeft w:val="547"/>
          <w:marRight w:val="0"/>
          <w:marTop w:val="106"/>
          <w:marBottom w:val="0"/>
          <w:divBdr>
            <w:top w:val="none" w:sz="0" w:space="0" w:color="auto"/>
            <w:left w:val="none" w:sz="0" w:space="0" w:color="auto"/>
            <w:bottom w:val="none" w:sz="0" w:space="0" w:color="auto"/>
            <w:right w:val="none" w:sz="0" w:space="0" w:color="auto"/>
          </w:divBdr>
        </w:div>
        <w:div w:id="1565335979">
          <w:marLeft w:val="547"/>
          <w:marRight w:val="0"/>
          <w:marTop w:val="106"/>
          <w:marBottom w:val="0"/>
          <w:divBdr>
            <w:top w:val="none" w:sz="0" w:space="0" w:color="auto"/>
            <w:left w:val="none" w:sz="0" w:space="0" w:color="auto"/>
            <w:bottom w:val="none" w:sz="0" w:space="0" w:color="auto"/>
            <w:right w:val="none" w:sz="0" w:space="0" w:color="auto"/>
          </w:divBdr>
        </w:div>
        <w:div w:id="1774477613">
          <w:marLeft w:val="1166"/>
          <w:marRight w:val="0"/>
          <w:marTop w:val="91"/>
          <w:marBottom w:val="0"/>
          <w:divBdr>
            <w:top w:val="none" w:sz="0" w:space="0" w:color="auto"/>
            <w:left w:val="none" w:sz="0" w:space="0" w:color="auto"/>
            <w:bottom w:val="none" w:sz="0" w:space="0" w:color="auto"/>
            <w:right w:val="none" w:sz="0" w:space="0" w:color="auto"/>
          </w:divBdr>
        </w:div>
        <w:div w:id="508325966">
          <w:marLeft w:val="1800"/>
          <w:marRight w:val="0"/>
          <w:marTop w:val="82"/>
          <w:marBottom w:val="0"/>
          <w:divBdr>
            <w:top w:val="none" w:sz="0" w:space="0" w:color="auto"/>
            <w:left w:val="none" w:sz="0" w:space="0" w:color="auto"/>
            <w:bottom w:val="none" w:sz="0" w:space="0" w:color="auto"/>
            <w:right w:val="none" w:sz="0" w:space="0" w:color="auto"/>
          </w:divBdr>
        </w:div>
        <w:div w:id="1960603035">
          <w:marLeft w:val="1800"/>
          <w:marRight w:val="0"/>
          <w:marTop w:val="82"/>
          <w:marBottom w:val="0"/>
          <w:divBdr>
            <w:top w:val="none" w:sz="0" w:space="0" w:color="auto"/>
            <w:left w:val="none" w:sz="0" w:space="0" w:color="auto"/>
            <w:bottom w:val="none" w:sz="0" w:space="0" w:color="auto"/>
            <w:right w:val="none" w:sz="0" w:space="0" w:color="auto"/>
          </w:divBdr>
        </w:div>
        <w:div w:id="1888952302">
          <w:marLeft w:val="547"/>
          <w:marRight w:val="0"/>
          <w:marTop w:val="106"/>
          <w:marBottom w:val="0"/>
          <w:divBdr>
            <w:top w:val="none" w:sz="0" w:space="0" w:color="auto"/>
            <w:left w:val="none" w:sz="0" w:space="0" w:color="auto"/>
            <w:bottom w:val="none" w:sz="0" w:space="0" w:color="auto"/>
            <w:right w:val="none" w:sz="0" w:space="0" w:color="auto"/>
          </w:divBdr>
        </w:div>
        <w:div w:id="715857326">
          <w:marLeft w:val="1166"/>
          <w:marRight w:val="0"/>
          <w:marTop w:val="91"/>
          <w:marBottom w:val="0"/>
          <w:divBdr>
            <w:top w:val="none" w:sz="0" w:space="0" w:color="auto"/>
            <w:left w:val="none" w:sz="0" w:space="0" w:color="auto"/>
            <w:bottom w:val="none" w:sz="0" w:space="0" w:color="auto"/>
            <w:right w:val="none" w:sz="0" w:space="0" w:color="auto"/>
          </w:divBdr>
        </w:div>
        <w:div w:id="1754357684">
          <w:marLeft w:val="1166"/>
          <w:marRight w:val="0"/>
          <w:marTop w:val="91"/>
          <w:marBottom w:val="0"/>
          <w:divBdr>
            <w:top w:val="none" w:sz="0" w:space="0" w:color="auto"/>
            <w:left w:val="none" w:sz="0" w:space="0" w:color="auto"/>
            <w:bottom w:val="none" w:sz="0" w:space="0" w:color="auto"/>
            <w:right w:val="none" w:sz="0" w:space="0" w:color="auto"/>
          </w:divBdr>
        </w:div>
        <w:div w:id="655648178">
          <w:marLeft w:val="1166"/>
          <w:marRight w:val="0"/>
          <w:marTop w:val="91"/>
          <w:marBottom w:val="0"/>
          <w:divBdr>
            <w:top w:val="none" w:sz="0" w:space="0" w:color="auto"/>
            <w:left w:val="none" w:sz="0" w:space="0" w:color="auto"/>
            <w:bottom w:val="none" w:sz="0" w:space="0" w:color="auto"/>
            <w:right w:val="none" w:sz="0" w:space="0" w:color="auto"/>
          </w:divBdr>
        </w:div>
        <w:div w:id="174274420">
          <w:marLeft w:val="547"/>
          <w:marRight w:val="0"/>
          <w:marTop w:val="106"/>
          <w:marBottom w:val="0"/>
          <w:divBdr>
            <w:top w:val="none" w:sz="0" w:space="0" w:color="auto"/>
            <w:left w:val="none" w:sz="0" w:space="0" w:color="auto"/>
            <w:bottom w:val="none" w:sz="0" w:space="0" w:color="auto"/>
            <w:right w:val="none" w:sz="0" w:space="0" w:color="auto"/>
          </w:divBdr>
        </w:div>
        <w:div w:id="1667787583">
          <w:marLeft w:val="1166"/>
          <w:marRight w:val="0"/>
          <w:marTop w:val="91"/>
          <w:marBottom w:val="0"/>
          <w:divBdr>
            <w:top w:val="none" w:sz="0" w:space="0" w:color="auto"/>
            <w:left w:val="none" w:sz="0" w:space="0" w:color="auto"/>
            <w:bottom w:val="none" w:sz="0" w:space="0" w:color="auto"/>
            <w:right w:val="none" w:sz="0" w:space="0" w:color="auto"/>
          </w:divBdr>
        </w:div>
        <w:div w:id="279074460">
          <w:marLeft w:val="1166"/>
          <w:marRight w:val="0"/>
          <w:marTop w:val="91"/>
          <w:marBottom w:val="0"/>
          <w:divBdr>
            <w:top w:val="none" w:sz="0" w:space="0" w:color="auto"/>
            <w:left w:val="none" w:sz="0" w:space="0" w:color="auto"/>
            <w:bottom w:val="none" w:sz="0" w:space="0" w:color="auto"/>
            <w:right w:val="none" w:sz="0" w:space="0" w:color="auto"/>
          </w:divBdr>
        </w:div>
      </w:divsChild>
    </w:div>
    <w:div w:id="902718379">
      <w:bodyDiv w:val="1"/>
      <w:marLeft w:val="0"/>
      <w:marRight w:val="0"/>
      <w:marTop w:val="0"/>
      <w:marBottom w:val="0"/>
      <w:divBdr>
        <w:top w:val="none" w:sz="0" w:space="0" w:color="auto"/>
        <w:left w:val="none" w:sz="0" w:space="0" w:color="auto"/>
        <w:bottom w:val="none" w:sz="0" w:space="0" w:color="auto"/>
        <w:right w:val="none" w:sz="0" w:space="0" w:color="auto"/>
      </w:divBdr>
      <w:divsChild>
        <w:div w:id="762148085">
          <w:marLeft w:val="547"/>
          <w:marRight w:val="0"/>
          <w:marTop w:val="134"/>
          <w:marBottom w:val="0"/>
          <w:divBdr>
            <w:top w:val="none" w:sz="0" w:space="0" w:color="auto"/>
            <w:left w:val="none" w:sz="0" w:space="0" w:color="auto"/>
            <w:bottom w:val="none" w:sz="0" w:space="0" w:color="auto"/>
            <w:right w:val="none" w:sz="0" w:space="0" w:color="auto"/>
          </w:divBdr>
        </w:div>
        <w:div w:id="1118986003">
          <w:marLeft w:val="1166"/>
          <w:marRight w:val="0"/>
          <w:marTop w:val="96"/>
          <w:marBottom w:val="0"/>
          <w:divBdr>
            <w:top w:val="none" w:sz="0" w:space="0" w:color="auto"/>
            <w:left w:val="none" w:sz="0" w:space="0" w:color="auto"/>
            <w:bottom w:val="none" w:sz="0" w:space="0" w:color="auto"/>
            <w:right w:val="none" w:sz="0" w:space="0" w:color="auto"/>
          </w:divBdr>
        </w:div>
        <w:div w:id="1037894462">
          <w:marLeft w:val="1166"/>
          <w:marRight w:val="0"/>
          <w:marTop w:val="96"/>
          <w:marBottom w:val="0"/>
          <w:divBdr>
            <w:top w:val="none" w:sz="0" w:space="0" w:color="auto"/>
            <w:left w:val="none" w:sz="0" w:space="0" w:color="auto"/>
            <w:bottom w:val="none" w:sz="0" w:space="0" w:color="auto"/>
            <w:right w:val="none" w:sz="0" w:space="0" w:color="auto"/>
          </w:divBdr>
        </w:div>
        <w:div w:id="119879318">
          <w:marLeft w:val="547"/>
          <w:marRight w:val="0"/>
          <w:marTop w:val="134"/>
          <w:marBottom w:val="0"/>
          <w:divBdr>
            <w:top w:val="none" w:sz="0" w:space="0" w:color="auto"/>
            <w:left w:val="none" w:sz="0" w:space="0" w:color="auto"/>
            <w:bottom w:val="none" w:sz="0" w:space="0" w:color="auto"/>
            <w:right w:val="none" w:sz="0" w:space="0" w:color="auto"/>
          </w:divBdr>
        </w:div>
      </w:divsChild>
    </w:div>
    <w:div w:id="918949333">
      <w:bodyDiv w:val="1"/>
      <w:marLeft w:val="0"/>
      <w:marRight w:val="0"/>
      <w:marTop w:val="0"/>
      <w:marBottom w:val="0"/>
      <w:divBdr>
        <w:top w:val="none" w:sz="0" w:space="0" w:color="auto"/>
        <w:left w:val="none" w:sz="0" w:space="0" w:color="auto"/>
        <w:bottom w:val="none" w:sz="0" w:space="0" w:color="auto"/>
        <w:right w:val="none" w:sz="0" w:space="0" w:color="auto"/>
      </w:divBdr>
      <w:divsChild>
        <w:div w:id="681932988">
          <w:marLeft w:val="547"/>
          <w:marRight w:val="0"/>
          <w:marTop w:val="115"/>
          <w:marBottom w:val="0"/>
          <w:divBdr>
            <w:top w:val="none" w:sz="0" w:space="0" w:color="auto"/>
            <w:left w:val="none" w:sz="0" w:space="0" w:color="auto"/>
            <w:bottom w:val="none" w:sz="0" w:space="0" w:color="auto"/>
            <w:right w:val="none" w:sz="0" w:space="0" w:color="auto"/>
          </w:divBdr>
        </w:div>
        <w:div w:id="225341283">
          <w:marLeft w:val="547"/>
          <w:marRight w:val="0"/>
          <w:marTop w:val="115"/>
          <w:marBottom w:val="0"/>
          <w:divBdr>
            <w:top w:val="none" w:sz="0" w:space="0" w:color="auto"/>
            <w:left w:val="none" w:sz="0" w:space="0" w:color="auto"/>
            <w:bottom w:val="none" w:sz="0" w:space="0" w:color="auto"/>
            <w:right w:val="none" w:sz="0" w:space="0" w:color="auto"/>
          </w:divBdr>
        </w:div>
        <w:div w:id="685712698">
          <w:marLeft w:val="1166"/>
          <w:marRight w:val="0"/>
          <w:marTop w:val="96"/>
          <w:marBottom w:val="0"/>
          <w:divBdr>
            <w:top w:val="none" w:sz="0" w:space="0" w:color="auto"/>
            <w:left w:val="none" w:sz="0" w:space="0" w:color="auto"/>
            <w:bottom w:val="none" w:sz="0" w:space="0" w:color="auto"/>
            <w:right w:val="none" w:sz="0" w:space="0" w:color="auto"/>
          </w:divBdr>
        </w:div>
        <w:div w:id="907765020">
          <w:marLeft w:val="1166"/>
          <w:marRight w:val="0"/>
          <w:marTop w:val="96"/>
          <w:marBottom w:val="0"/>
          <w:divBdr>
            <w:top w:val="none" w:sz="0" w:space="0" w:color="auto"/>
            <w:left w:val="none" w:sz="0" w:space="0" w:color="auto"/>
            <w:bottom w:val="none" w:sz="0" w:space="0" w:color="auto"/>
            <w:right w:val="none" w:sz="0" w:space="0" w:color="auto"/>
          </w:divBdr>
        </w:div>
        <w:div w:id="46994366">
          <w:marLeft w:val="1166"/>
          <w:marRight w:val="0"/>
          <w:marTop w:val="96"/>
          <w:marBottom w:val="0"/>
          <w:divBdr>
            <w:top w:val="none" w:sz="0" w:space="0" w:color="auto"/>
            <w:left w:val="none" w:sz="0" w:space="0" w:color="auto"/>
            <w:bottom w:val="none" w:sz="0" w:space="0" w:color="auto"/>
            <w:right w:val="none" w:sz="0" w:space="0" w:color="auto"/>
          </w:divBdr>
        </w:div>
        <w:div w:id="1765879354">
          <w:marLeft w:val="1166"/>
          <w:marRight w:val="0"/>
          <w:marTop w:val="96"/>
          <w:marBottom w:val="0"/>
          <w:divBdr>
            <w:top w:val="none" w:sz="0" w:space="0" w:color="auto"/>
            <w:left w:val="none" w:sz="0" w:space="0" w:color="auto"/>
            <w:bottom w:val="none" w:sz="0" w:space="0" w:color="auto"/>
            <w:right w:val="none" w:sz="0" w:space="0" w:color="auto"/>
          </w:divBdr>
        </w:div>
        <w:div w:id="968583843">
          <w:marLeft w:val="547"/>
          <w:marRight w:val="0"/>
          <w:marTop w:val="115"/>
          <w:marBottom w:val="0"/>
          <w:divBdr>
            <w:top w:val="none" w:sz="0" w:space="0" w:color="auto"/>
            <w:left w:val="none" w:sz="0" w:space="0" w:color="auto"/>
            <w:bottom w:val="none" w:sz="0" w:space="0" w:color="auto"/>
            <w:right w:val="none" w:sz="0" w:space="0" w:color="auto"/>
          </w:divBdr>
        </w:div>
        <w:div w:id="1748531607">
          <w:marLeft w:val="1166"/>
          <w:marRight w:val="0"/>
          <w:marTop w:val="96"/>
          <w:marBottom w:val="0"/>
          <w:divBdr>
            <w:top w:val="none" w:sz="0" w:space="0" w:color="auto"/>
            <w:left w:val="none" w:sz="0" w:space="0" w:color="auto"/>
            <w:bottom w:val="none" w:sz="0" w:space="0" w:color="auto"/>
            <w:right w:val="none" w:sz="0" w:space="0" w:color="auto"/>
          </w:divBdr>
        </w:div>
        <w:div w:id="241911614">
          <w:marLeft w:val="1800"/>
          <w:marRight w:val="0"/>
          <w:marTop w:val="86"/>
          <w:marBottom w:val="0"/>
          <w:divBdr>
            <w:top w:val="none" w:sz="0" w:space="0" w:color="auto"/>
            <w:left w:val="none" w:sz="0" w:space="0" w:color="auto"/>
            <w:bottom w:val="none" w:sz="0" w:space="0" w:color="auto"/>
            <w:right w:val="none" w:sz="0" w:space="0" w:color="auto"/>
          </w:divBdr>
        </w:div>
      </w:divsChild>
    </w:div>
    <w:div w:id="929240196">
      <w:bodyDiv w:val="1"/>
      <w:marLeft w:val="0"/>
      <w:marRight w:val="0"/>
      <w:marTop w:val="0"/>
      <w:marBottom w:val="0"/>
      <w:divBdr>
        <w:top w:val="none" w:sz="0" w:space="0" w:color="auto"/>
        <w:left w:val="none" w:sz="0" w:space="0" w:color="auto"/>
        <w:bottom w:val="none" w:sz="0" w:space="0" w:color="auto"/>
        <w:right w:val="none" w:sz="0" w:space="0" w:color="auto"/>
      </w:divBdr>
      <w:divsChild>
        <w:div w:id="128402318">
          <w:marLeft w:val="547"/>
          <w:marRight w:val="0"/>
          <w:marTop w:val="115"/>
          <w:marBottom w:val="0"/>
          <w:divBdr>
            <w:top w:val="none" w:sz="0" w:space="0" w:color="auto"/>
            <w:left w:val="none" w:sz="0" w:space="0" w:color="auto"/>
            <w:bottom w:val="none" w:sz="0" w:space="0" w:color="auto"/>
            <w:right w:val="none" w:sz="0" w:space="0" w:color="auto"/>
          </w:divBdr>
        </w:div>
        <w:div w:id="390620779">
          <w:marLeft w:val="547"/>
          <w:marRight w:val="0"/>
          <w:marTop w:val="115"/>
          <w:marBottom w:val="0"/>
          <w:divBdr>
            <w:top w:val="none" w:sz="0" w:space="0" w:color="auto"/>
            <w:left w:val="none" w:sz="0" w:space="0" w:color="auto"/>
            <w:bottom w:val="none" w:sz="0" w:space="0" w:color="auto"/>
            <w:right w:val="none" w:sz="0" w:space="0" w:color="auto"/>
          </w:divBdr>
        </w:div>
      </w:divsChild>
    </w:div>
    <w:div w:id="942037477">
      <w:bodyDiv w:val="1"/>
      <w:marLeft w:val="0"/>
      <w:marRight w:val="0"/>
      <w:marTop w:val="0"/>
      <w:marBottom w:val="0"/>
      <w:divBdr>
        <w:top w:val="none" w:sz="0" w:space="0" w:color="auto"/>
        <w:left w:val="none" w:sz="0" w:space="0" w:color="auto"/>
        <w:bottom w:val="none" w:sz="0" w:space="0" w:color="auto"/>
        <w:right w:val="none" w:sz="0" w:space="0" w:color="auto"/>
      </w:divBdr>
      <w:divsChild>
        <w:div w:id="2027245241">
          <w:marLeft w:val="547"/>
          <w:marRight w:val="0"/>
          <w:marTop w:val="115"/>
          <w:marBottom w:val="0"/>
          <w:divBdr>
            <w:top w:val="none" w:sz="0" w:space="0" w:color="auto"/>
            <w:left w:val="none" w:sz="0" w:space="0" w:color="auto"/>
            <w:bottom w:val="none" w:sz="0" w:space="0" w:color="auto"/>
            <w:right w:val="none" w:sz="0" w:space="0" w:color="auto"/>
          </w:divBdr>
        </w:div>
      </w:divsChild>
    </w:div>
    <w:div w:id="956333772">
      <w:bodyDiv w:val="1"/>
      <w:marLeft w:val="0"/>
      <w:marRight w:val="0"/>
      <w:marTop w:val="0"/>
      <w:marBottom w:val="0"/>
      <w:divBdr>
        <w:top w:val="none" w:sz="0" w:space="0" w:color="auto"/>
        <w:left w:val="none" w:sz="0" w:space="0" w:color="auto"/>
        <w:bottom w:val="none" w:sz="0" w:space="0" w:color="auto"/>
        <w:right w:val="none" w:sz="0" w:space="0" w:color="auto"/>
      </w:divBdr>
      <w:divsChild>
        <w:div w:id="2026207210">
          <w:marLeft w:val="547"/>
          <w:marRight w:val="0"/>
          <w:marTop w:val="115"/>
          <w:marBottom w:val="0"/>
          <w:divBdr>
            <w:top w:val="none" w:sz="0" w:space="0" w:color="auto"/>
            <w:left w:val="none" w:sz="0" w:space="0" w:color="auto"/>
            <w:bottom w:val="none" w:sz="0" w:space="0" w:color="auto"/>
            <w:right w:val="none" w:sz="0" w:space="0" w:color="auto"/>
          </w:divBdr>
        </w:div>
        <w:div w:id="1112672922">
          <w:marLeft w:val="1166"/>
          <w:marRight w:val="0"/>
          <w:marTop w:val="96"/>
          <w:marBottom w:val="0"/>
          <w:divBdr>
            <w:top w:val="none" w:sz="0" w:space="0" w:color="auto"/>
            <w:left w:val="none" w:sz="0" w:space="0" w:color="auto"/>
            <w:bottom w:val="none" w:sz="0" w:space="0" w:color="auto"/>
            <w:right w:val="none" w:sz="0" w:space="0" w:color="auto"/>
          </w:divBdr>
        </w:div>
        <w:div w:id="914707366">
          <w:marLeft w:val="1166"/>
          <w:marRight w:val="0"/>
          <w:marTop w:val="96"/>
          <w:marBottom w:val="0"/>
          <w:divBdr>
            <w:top w:val="none" w:sz="0" w:space="0" w:color="auto"/>
            <w:left w:val="none" w:sz="0" w:space="0" w:color="auto"/>
            <w:bottom w:val="none" w:sz="0" w:space="0" w:color="auto"/>
            <w:right w:val="none" w:sz="0" w:space="0" w:color="auto"/>
          </w:divBdr>
        </w:div>
        <w:div w:id="951203699">
          <w:marLeft w:val="1166"/>
          <w:marRight w:val="0"/>
          <w:marTop w:val="96"/>
          <w:marBottom w:val="0"/>
          <w:divBdr>
            <w:top w:val="none" w:sz="0" w:space="0" w:color="auto"/>
            <w:left w:val="none" w:sz="0" w:space="0" w:color="auto"/>
            <w:bottom w:val="none" w:sz="0" w:space="0" w:color="auto"/>
            <w:right w:val="none" w:sz="0" w:space="0" w:color="auto"/>
          </w:divBdr>
        </w:div>
        <w:div w:id="2014381061">
          <w:marLeft w:val="547"/>
          <w:marRight w:val="0"/>
          <w:marTop w:val="115"/>
          <w:marBottom w:val="0"/>
          <w:divBdr>
            <w:top w:val="none" w:sz="0" w:space="0" w:color="auto"/>
            <w:left w:val="none" w:sz="0" w:space="0" w:color="auto"/>
            <w:bottom w:val="none" w:sz="0" w:space="0" w:color="auto"/>
            <w:right w:val="none" w:sz="0" w:space="0" w:color="auto"/>
          </w:divBdr>
        </w:div>
      </w:divsChild>
    </w:div>
    <w:div w:id="957221697">
      <w:bodyDiv w:val="1"/>
      <w:marLeft w:val="0"/>
      <w:marRight w:val="0"/>
      <w:marTop w:val="0"/>
      <w:marBottom w:val="0"/>
      <w:divBdr>
        <w:top w:val="none" w:sz="0" w:space="0" w:color="auto"/>
        <w:left w:val="none" w:sz="0" w:space="0" w:color="auto"/>
        <w:bottom w:val="none" w:sz="0" w:space="0" w:color="auto"/>
        <w:right w:val="none" w:sz="0" w:space="0" w:color="auto"/>
      </w:divBdr>
      <w:divsChild>
        <w:div w:id="1775204335">
          <w:marLeft w:val="547"/>
          <w:marRight w:val="0"/>
          <w:marTop w:val="115"/>
          <w:marBottom w:val="0"/>
          <w:divBdr>
            <w:top w:val="none" w:sz="0" w:space="0" w:color="auto"/>
            <w:left w:val="none" w:sz="0" w:space="0" w:color="auto"/>
            <w:bottom w:val="none" w:sz="0" w:space="0" w:color="auto"/>
            <w:right w:val="none" w:sz="0" w:space="0" w:color="auto"/>
          </w:divBdr>
        </w:div>
        <w:div w:id="754984526">
          <w:marLeft w:val="1166"/>
          <w:marRight w:val="0"/>
          <w:marTop w:val="96"/>
          <w:marBottom w:val="0"/>
          <w:divBdr>
            <w:top w:val="none" w:sz="0" w:space="0" w:color="auto"/>
            <w:left w:val="none" w:sz="0" w:space="0" w:color="auto"/>
            <w:bottom w:val="none" w:sz="0" w:space="0" w:color="auto"/>
            <w:right w:val="none" w:sz="0" w:space="0" w:color="auto"/>
          </w:divBdr>
        </w:div>
        <w:div w:id="1523008978">
          <w:marLeft w:val="1166"/>
          <w:marRight w:val="0"/>
          <w:marTop w:val="96"/>
          <w:marBottom w:val="0"/>
          <w:divBdr>
            <w:top w:val="none" w:sz="0" w:space="0" w:color="auto"/>
            <w:left w:val="none" w:sz="0" w:space="0" w:color="auto"/>
            <w:bottom w:val="none" w:sz="0" w:space="0" w:color="auto"/>
            <w:right w:val="none" w:sz="0" w:space="0" w:color="auto"/>
          </w:divBdr>
        </w:div>
        <w:div w:id="1846943872">
          <w:marLeft w:val="547"/>
          <w:marRight w:val="0"/>
          <w:marTop w:val="115"/>
          <w:marBottom w:val="0"/>
          <w:divBdr>
            <w:top w:val="none" w:sz="0" w:space="0" w:color="auto"/>
            <w:left w:val="none" w:sz="0" w:space="0" w:color="auto"/>
            <w:bottom w:val="none" w:sz="0" w:space="0" w:color="auto"/>
            <w:right w:val="none" w:sz="0" w:space="0" w:color="auto"/>
          </w:divBdr>
        </w:div>
        <w:div w:id="974331028">
          <w:marLeft w:val="1166"/>
          <w:marRight w:val="0"/>
          <w:marTop w:val="96"/>
          <w:marBottom w:val="0"/>
          <w:divBdr>
            <w:top w:val="none" w:sz="0" w:space="0" w:color="auto"/>
            <w:left w:val="none" w:sz="0" w:space="0" w:color="auto"/>
            <w:bottom w:val="none" w:sz="0" w:space="0" w:color="auto"/>
            <w:right w:val="none" w:sz="0" w:space="0" w:color="auto"/>
          </w:divBdr>
        </w:div>
        <w:div w:id="1055157561">
          <w:marLeft w:val="1166"/>
          <w:marRight w:val="0"/>
          <w:marTop w:val="96"/>
          <w:marBottom w:val="0"/>
          <w:divBdr>
            <w:top w:val="none" w:sz="0" w:space="0" w:color="auto"/>
            <w:left w:val="none" w:sz="0" w:space="0" w:color="auto"/>
            <w:bottom w:val="none" w:sz="0" w:space="0" w:color="auto"/>
            <w:right w:val="none" w:sz="0" w:space="0" w:color="auto"/>
          </w:divBdr>
        </w:div>
        <w:div w:id="1597203705">
          <w:marLeft w:val="1166"/>
          <w:marRight w:val="0"/>
          <w:marTop w:val="96"/>
          <w:marBottom w:val="0"/>
          <w:divBdr>
            <w:top w:val="none" w:sz="0" w:space="0" w:color="auto"/>
            <w:left w:val="none" w:sz="0" w:space="0" w:color="auto"/>
            <w:bottom w:val="none" w:sz="0" w:space="0" w:color="auto"/>
            <w:right w:val="none" w:sz="0" w:space="0" w:color="auto"/>
          </w:divBdr>
        </w:div>
      </w:divsChild>
    </w:div>
    <w:div w:id="986590103">
      <w:bodyDiv w:val="1"/>
      <w:marLeft w:val="0"/>
      <w:marRight w:val="0"/>
      <w:marTop w:val="0"/>
      <w:marBottom w:val="0"/>
      <w:divBdr>
        <w:top w:val="none" w:sz="0" w:space="0" w:color="auto"/>
        <w:left w:val="none" w:sz="0" w:space="0" w:color="auto"/>
        <w:bottom w:val="none" w:sz="0" w:space="0" w:color="auto"/>
        <w:right w:val="none" w:sz="0" w:space="0" w:color="auto"/>
      </w:divBdr>
      <w:divsChild>
        <w:div w:id="1734424913">
          <w:marLeft w:val="374"/>
          <w:marRight w:val="0"/>
          <w:marTop w:val="106"/>
          <w:marBottom w:val="0"/>
          <w:divBdr>
            <w:top w:val="none" w:sz="0" w:space="0" w:color="auto"/>
            <w:left w:val="none" w:sz="0" w:space="0" w:color="auto"/>
            <w:bottom w:val="none" w:sz="0" w:space="0" w:color="auto"/>
            <w:right w:val="none" w:sz="0" w:space="0" w:color="auto"/>
          </w:divBdr>
        </w:div>
        <w:div w:id="1311328561">
          <w:marLeft w:val="374"/>
          <w:marRight w:val="0"/>
          <w:marTop w:val="106"/>
          <w:marBottom w:val="0"/>
          <w:divBdr>
            <w:top w:val="none" w:sz="0" w:space="0" w:color="auto"/>
            <w:left w:val="none" w:sz="0" w:space="0" w:color="auto"/>
            <w:bottom w:val="none" w:sz="0" w:space="0" w:color="auto"/>
            <w:right w:val="none" w:sz="0" w:space="0" w:color="auto"/>
          </w:divBdr>
        </w:div>
        <w:div w:id="590087113">
          <w:marLeft w:val="374"/>
          <w:marRight w:val="0"/>
          <w:marTop w:val="106"/>
          <w:marBottom w:val="0"/>
          <w:divBdr>
            <w:top w:val="none" w:sz="0" w:space="0" w:color="auto"/>
            <w:left w:val="none" w:sz="0" w:space="0" w:color="auto"/>
            <w:bottom w:val="none" w:sz="0" w:space="0" w:color="auto"/>
            <w:right w:val="none" w:sz="0" w:space="0" w:color="auto"/>
          </w:divBdr>
        </w:div>
        <w:div w:id="543257569">
          <w:marLeft w:val="374"/>
          <w:marRight w:val="0"/>
          <w:marTop w:val="106"/>
          <w:marBottom w:val="0"/>
          <w:divBdr>
            <w:top w:val="none" w:sz="0" w:space="0" w:color="auto"/>
            <w:left w:val="none" w:sz="0" w:space="0" w:color="auto"/>
            <w:bottom w:val="none" w:sz="0" w:space="0" w:color="auto"/>
            <w:right w:val="none" w:sz="0" w:space="0" w:color="auto"/>
          </w:divBdr>
        </w:div>
      </w:divsChild>
    </w:div>
    <w:div w:id="997266451">
      <w:bodyDiv w:val="1"/>
      <w:marLeft w:val="0"/>
      <w:marRight w:val="0"/>
      <w:marTop w:val="0"/>
      <w:marBottom w:val="0"/>
      <w:divBdr>
        <w:top w:val="none" w:sz="0" w:space="0" w:color="auto"/>
        <w:left w:val="none" w:sz="0" w:space="0" w:color="auto"/>
        <w:bottom w:val="none" w:sz="0" w:space="0" w:color="auto"/>
        <w:right w:val="none" w:sz="0" w:space="0" w:color="auto"/>
      </w:divBdr>
      <w:divsChild>
        <w:div w:id="680199634">
          <w:marLeft w:val="547"/>
          <w:marRight w:val="0"/>
          <w:marTop w:val="115"/>
          <w:marBottom w:val="0"/>
          <w:divBdr>
            <w:top w:val="none" w:sz="0" w:space="0" w:color="auto"/>
            <w:left w:val="none" w:sz="0" w:space="0" w:color="auto"/>
            <w:bottom w:val="none" w:sz="0" w:space="0" w:color="auto"/>
            <w:right w:val="none" w:sz="0" w:space="0" w:color="auto"/>
          </w:divBdr>
        </w:div>
        <w:div w:id="1297443189">
          <w:marLeft w:val="547"/>
          <w:marRight w:val="0"/>
          <w:marTop w:val="115"/>
          <w:marBottom w:val="0"/>
          <w:divBdr>
            <w:top w:val="none" w:sz="0" w:space="0" w:color="auto"/>
            <w:left w:val="none" w:sz="0" w:space="0" w:color="auto"/>
            <w:bottom w:val="none" w:sz="0" w:space="0" w:color="auto"/>
            <w:right w:val="none" w:sz="0" w:space="0" w:color="auto"/>
          </w:divBdr>
        </w:div>
        <w:div w:id="196234293">
          <w:marLeft w:val="547"/>
          <w:marRight w:val="0"/>
          <w:marTop w:val="115"/>
          <w:marBottom w:val="0"/>
          <w:divBdr>
            <w:top w:val="none" w:sz="0" w:space="0" w:color="auto"/>
            <w:left w:val="none" w:sz="0" w:space="0" w:color="auto"/>
            <w:bottom w:val="none" w:sz="0" w:space="0" w:color="auto"/>
            <w:right w:val="none" w:sz="0" w:space="0" w:color="auto"/>
          </w:divBdr>
        </w:div>
        <w:div w:id="1871187704">
          <w:marLeft w:val="547"/>
          <w:marRight w:val="0"/>
          <w:marTop w:val="115"/>
          <w:marBottom w:val="0"/>
          <w:divBdr>
            <w:top w:val="none" w:sz="0" w:space="0" w:color="auto"/>
            <w:left w:val="none" w:sz="0" w:space="0" w:color="auto"/>
            <w:bottom w:val="none" w:sz="0" w:space="0" w:color="auto"/>
            <w:right w:val="none" w:sz="0" w:space="0" w:color="auto"/>
          </w:divBdr>
        </w:div>
        <w:div w:id="381906831">
          <w:marLeft w:val="1166"/>
          <w:marRight w:val="0"/>
          <w:marTop w:val="96"/>
          <w:marBottom w:val="0"/>
          <w:divBdr>
            <w:top w:val="none" w:sz="0" w:space="0" w:color="auto"/>
            <w:left w:val="none" w:sz="0" w:space="0" w:color="auto"/>
            <w:bottom w:val="none" w:sz="0" w:space="0" w:color="auto"/>
            <w:right w:val="none" w:sz="0" w:space="0" w:color="auto"/>
          </w:divBdr>
        </w:div>
        <w:div w:id="469177183">
          <w:marLeft w:val="1166"/>
          <w:marRight w:val="0"/>
          <w:marTop w:val="96"/>
          <w:marBottom w:val="0"/>
          <w:divBdr>
            <w:top w:val="none" w:sz="0" w:space="0" w:color="auto"/>
            <w:left w:val="none" w:sz="0" w:space="0" w:color="auto"/>
            <w:bottom w:val="none" w:sz="0" w:space="0" w:color="auto"/>
            <w:right w:val="none" w:sz="0" w:space="0" w:color="auto"/>
          </w:divBdr>
        </w:div>
        <w:div w:id="1225067378">
          <w:marLeft w:val="1166"/>
          <w:marRight w:val="0"/>
          <w:marTop w:val="96"/>
          <w:marBottom w:val="0"/>
          <w:divBdr>
            <w:top w:val="none" w:sz="0" w:space="0" w:color="auto"/>
            <w:left w:val="none" w:sz="0" w:space="0" w:color="auto"/>
            <w:bottom w:val="none" w:sz="0" w:space="0" w:color="auto"/>
            <w:right w:val="none" w:sz="0" w:space="0" w:color="auto"/>
          </w:divBdr>
        </w:div>
        <w:div w:id="1381634157">
          <w:marLeft w:val="1166"/>
          <w:marRight w:val="0"/>
          <w:marTop w:val="96"/>
          <w:marBottom w:val="0"/>
          <w:divBdr>
            <w:top w:val="none" w:sz="0" w:space="0" w:color="auto"/>
            <w:left w:val="none" w:sz="0" w:space="0" w:color="auto"/>
            <w:bottom w:val="none" w:sz="0" w:space="0" w:color="auto"/>
            <w:right w:val="none" w:sz="0" w:space="0" w:color="auto"/>
          </w:divBdr>
        </w:div>
      </w:divsChild>
    </w:div>
    <w:div w:id="1005133321">
      <w:bodyDiv w:val="1"/>
      <w:marLeft w:val="0"/>
      <w:marRight w:val="0"/>
      <w:marTop w:val="0"/>
      <w:marBottom w:val="0"/>
      <w:divBdr>
        <w:top w:val="none" w:sz="0" w:space="0" w:color="auto"/>
        <w:left w:val="none" w:sz="0" w:space="0" w:color="auto"/>
        <w:bottom w:val="none" w:sz="0" w:space="0" w:color="auto"/>
        <w:right w:val="none" w:sz="0" w:space="0" w:color="auto"/>
      </w:divBdr>
      <w:divsChild>
        <w:div w:id="2060012259">
          <w:marLeft w:val="547"/>
          <w:marRight w:val="0"/>
          <w:marTop w:val="115"/>
          <w:marBottom w:val="0"/>
          <w:divBdr>
            <w:top w:val="none" w:sz="0" w:space="0" w:color="auto"/>
            <w:left w:val="none" w:sz="0" w:space="0" w:color="auto"/>
            <w:bottom w:val="none" w:sz="0" w:space="0" w:color="auto"/>
            <w:right w:val="none" w:sz="0" w:space="0" w:color="auto"/>
          </w:divBdr>
        </w:div>
        <w:div w:id="2124380820">
          <w:marLeft w:val="547"/>
          <w:marRight w:val="0"/>
          <w:marTop w:val="115"/>
          <w:marBottom w:val="0"/>
          <w:divBdr>
            <w:top w:val="none" w:sz="0" w:space="0" w:color="auto"/>
            <w:left w:val="none" w:sz="0" w:space="0" w:color="auto"/>
            <w:bottom w:val="none" w:sz="0" w:space="0" w:color="auto"/>
            <w:right w:val="none" w:sz="0" w:space="0" w:color="auto"/>
          </w:divBdr>
        </w:div>
        <w:div w:id="278494800">
          <w:marLeft w:val="1166"/>
          <w:marRight w:val="0"/>
          <w:marTop w:val="96"/>
          <w:marBottom w:val="0"/>
          <w:divBdr>
            <w:top w:val="none" w:sz="0" w:space="0" w:color="auto"/>
            <w:left w:val="none" w:sz="0" w:space="0" w:color="auto"/>
            <w:bottom w:val="none" w:sz="0" w:space="0" w:color="auto"/>
            <w:right w:val="none" w:sz="0" w:space="0" w:color="auto"/>
          </w:divBdr>
        </w:div>
        <w:div w:id="1754625923">
          <w:marLeft w:val="547"/>
          <w:marRight w:val="0"/>
          <w:marTop w:val="115"/>
          <w:marBottom w:val="0"/>
          <w:divBdr>
            <w:top w:val="none" w:sz="0" w:space="0" w:color="auto"/>
            <w:left w:val="none" w:sz="0" w:space="0" w:color="auto"/>
            <w:bottom w:val="none" w:sz="0" w:space="0" w:color="auto"/>
            <w:right w:val="none" w:sz="0" w:space="0" w:color="auto"/>
          </w:divBdr>
        </w:div>
        <w:div w:id="926116507">
          <w:marLeft w:val="1166"/>
          <w:marRight w:val="0"/>
          <w:marTop w:val="96"/>
          <w:marBottom w:val="0"/>
          <w:divBdr>
            <w:top w:val="none" w:sz="0" w:space="0" w:color="auto"/>
            <w:left w:val="none" w:sz="0" w:space="0" w:color="auto"/>
            <w:bottom w:val="none" w:sz="0" w:space="0" w:color="auto"/>
            <w:right w:val="none" w:sz="0" w:space="0" w:color="auto"/>
          </w:divBdr>
        </w:div>
        <w:div w:id="1274939763">
          <w:marLeft w:val="1166"/>
          <w:marRight w:val="0"/>
          <w:marTop w:val="96"/>
          <w:marBottom w:val="0"/>
          <w:divBdr>
            <w:top w:val="none" w:sz="0" w:space="0" w:color="auto"/>
            <w:left w:val="none" w:sz="0" w:space="0" w:color="auto"/>
            <w:bottom w:val="none" w:sz="0" w:space="0" w:color="auto"/>
            <w:right w:val="none" w:sz="0" w:space="0" w:color="auto"/>
          </w:divBdr>
        </w:div>
        <w:div w:id="1791632162">
          <w:marLeft w:val="1166"/>
          <w:marRight w:val="0"/>
          <w:marTop w:val="96"/>
          <w:marBottom w:val="0"/>
          <w:divBdr>
            <w:top w:val="none" w:sz="0" w:space="0" w:color="auto"/>
            <w:left w:val="none" w:sz="0" w:space="0" w:color="auto"/>
            <w:bottom w:val="none" w:sz="0" w:space="0" w:color="auto"/>
            <w:right w:val="none" w:sz="0" w:space="0" w:color="auto"/>
          </w:divBdr>
        </w:div>
        <w:div w:id="421924286">
          <w:marLeft w:val="1166"/>
          <w:marRight w:val="0"/>
          <w:marTop w:val="96"/>
          <w:marBottom w:val="0"/>
          <w:divBdr>
            <w:top w:val="none" w:sz="0" w:space="0" w:color="auto"/>
            <w:left w:val="none" w:sz="0" w:space="0" w:color="auto"/>
            <w:bottom w:val="none" w:sz="0" w:space="0" w:color="auto"/>
            <w:right w:val="none" w:sz="0" w:space="0" w:color="auto"/>
          </w:divBdr>
        </w:div>
      </w:divsChild>
    </w:div>
    <w:div w:id="1009721040">
      <w:bodyDiv w:val="1"/>
      <w:marLeft w:val="0"/>
      <w:marRight w:val="0"/>
      <w:marTop w:val="0"/>
      <w:marBottom w:val="0"/>
      <w:divBdr>
        <w:top w:val="none" w:sz="0" w:space="0" w:color="auto"/>
        <w:left w:val="none" w:sz="0" w:space="0" w:color="auto"/>
        <w:bottom w:val="none" w:sz="0" w:space="0" w:color="auto"/>
        <w:right w:val="none" w:sz="0" w:space="0" w:color="auto"/>
      </w:divBdr>
      <w:divsChild>
        <w:div w:id="2086410541">
          <w:marLeft w:val="547"/>
          <w:marRight w:val="0"/>
          <w:marTop w:val="115"/>
          <w:marBottom w:val="0"/>
          <w:divBdr>
            <w:top w:val="none" w:sz="0" w:space="0" w:color="auto"/>
            <w:left w:val="none" w:sz="0" w:space="0" w:color="auto"/>
            <w:bottom w:val="none" w:sz="0" w:space="0" w:color="auto"/>
            <w:right w:val="none" w:sz="0" w:space="0" w:color="auto"/>
          </w:divBdr>
        </w:div>
        <w:div w:id="1248147655">
          <w:marLeft w:val="547"/>
          <w:marRight w:val="0"/>
          <w:marTop w:val="115"/>
          <w:marBottom w:val="0"/>
          <w:divBdr>
            <w:top w:val="none" w:sz="0" w:space="0" w:color="auto"/>
            <w:left w:val="none" w:sz="0" w:space="0" w:color="auto"/>
            <w:bottom w:val="none" w:sz="0" w:space="0" w:color="auto"/>
            <w:right w:val="none" w:sz="0" w:space="0" w:color="auto"/>
          </w:divBdr>
        </w:div>
        <w:div w:id="1500462484">
          <w:marLeft w:val="547"/>
          <w:marRight w:val="0"/>
          <w:marTop w:val="115"/>
          <w:marBottom w:val="0"/>
          <w:divBdr>
            <w:top w:val="none" w:sz="0" w:space="0" w:color="auto"/>
            <w:left w:val="none" w:sz="0" w:space="0" w:color="auto"/>
            <w:bottom w:val="none" w:sz="0" w:space="0" w:color="auto"/>
            <w:right w:val="none" w:sz="0" w:space="0" w:color="auto"/>
          </w:divBdr>
        </w:div>
        <w:div w:id="1899434443">
          <w:marLeft w:val="547"/>
          <w:marRight w:val="0"/>
          <w:marTop w:val="115"/>
          <w:marBottom w:val="0"/>
          <w:divBdr>
            <w:top w:val="none" w:sz="0" w:space="0" w:color="auto"/>
            <w:left w:val="none" w:sz="0" w:space="0" w:color="auto"/>
            <w:bottom w:val="none" w:sz="0" w:space="0" w:color="auto"/>
            <w:right w:val="none" w:sz="0" w:space="0" w:color="auto"/>
          </w:divBdr>
        </w:div>
        <w:div w:id="1546021774">
          <w:marLeft w:val="547"/>
          <w:marRight w:val="0"/>
          <w:marTop w:val="115"/>
          <w:marBottom w:val="0"/>
          <w:divBdr>
            <w:top w:val="none" w:sz="0" w:space="0" w:color="auto"/>
            <w:left w:val="none" w:sz="0" w:space="0" w:color="auto"/>
            <w:bottom w:val="none" w:sz="0" w:space="0" w:color="auto"/>
            <w:right w:val="none" w:sz="0" w:space="0" w:color="auto"/>
          </w:divBdr>
        </w:div>
      </w:divsChild>
    </w:div>
    <w:div w:id="1035038416">
      <w:bodyDiv w:val="1"/>
      <w:marLeft w:val="0"/>
      <w:marRight w:val="0"/>
      <w:marTop w:val="0"/>
      <w:marBottom w:val="0"/>
      <w:divBdr>
        <w:top w:val="none" w:sz="0" w:space="0" w:color="auto"/>
        <w:left w:val="none" w:sz="0" w:space="0" w:color="auto"/>
        <w:bottom w:val="none" w:sz="0" w:space="0" w:color="auto"/>
        <w:right w:val="none" w:sz="0" w:space="0" w:color="auto"/>
      </w:divBdr>
      <w:divsChild>
        <w:div w:id="480198397">
          <w:marLeft w:val="547"/>
          <w:marRight w:val="0"/>
          <w:marTop w:val="115"/>
          <w:marBottom w:val="0"/>
          <w:divBdr>
            <w:top w:val="none" w:sz="0" w:space="0" w:color="auto"/>
            <w:left w:val="none" w:sz="0" w:space="0" w:color="auto"/>
            <w:bottom w:val="none" w:sz="0" w:space="0" w:color="auto"/>
            <w:right w:val="none" w:sz="0" w:space="0" w:color="auto"/>
          </w:divBdr>
        </w:div>
        <w:div w:id="1836338805">
          <w:marLeft w:val="547"/>
          <w:marRight w:val="0"/>
          <w:marTop w:val="115"/>
          <w:marBottom w:val="0"/>
          <w:divBdr>
            <w:top w:val="none" w:sz="0" w:space="0" w:color="auto"/>
            <w:left w:val="none" w:sz="0" w:space="0" w:color="auto"/>
            <w:bottom w:val="none" w:sz="0" w:space="0" w:color="auto"/>
            <w:right w:val="none" w:sz="0" w:space="0" w:color="auto"/>
          </w:divBdr>
        </w:div>
        <w:div w:id="105006406">
          <w:marLeft w:val="547"/>
          <w:marRight w:val="0"/>
          <w:marTop w:val="115"/>
          <w:marBottom w:val="0"/>
          <w:divBdr>
            <w:top w:val="none" w:sz="0" w:space="0" w:color="auto"/>
            <w:left w:val="none" w:sz="0" w:space="0" w:color="auto"/>
            <w:bottom w:val="none" w:sz="0" w:space="0" w:color="auto"/>
            <w:right w:val="none" w:sz="0" w:space="0" w:color="auto"/>
          </w:divBdr>
        </w:div>
      </w:divsChild>
    </w:div>
    <w:div w:id="1036125858">
      <w:bodyDiv w:val="1"/>
      <w:marLeft w:val="0"/>
      <w:marRight w:val="0"/>
      <w:marTop w:val="0"/>
      <w:marBottom w:val="0"/>
      <w:divBdr>
        <w:top w:val="none" w:sz="0" w:space="0" w:color="auto"/>
        <w:left w:val="none" w:sz="0" w:space="0" w:color="auto"/>
        <w:bottom w:val="none" w:sz="0" w:space="0" w:color="auto"/>
        <w:right w:val="none" w:sz="0" w:space="0" w:color="auto"/>
      </w:divBdr>
      <w:divsChild>
        <w:div w:id="1747609622">
          <w:marLeft w:val="1166"/>
          <w:marRight w:val="0"/>
          <w:marTop w:val="96"/>
          <w:marBottom w:val="0"/>
          <w:divBdr>
            <w:top w:val="none" w:sz="0" w:space="0" w:color="auto"/>
            <w:left w:val="none" w:sz="0" w:space="0" w:color="auto"/>
            <w:bottom w:val="none" w:sz="0" w:space="0" w:color="auto"/>
            <w:right w:val="none" w:sz="0" w:space="0" w:color="auto"/>
          </w:divBdr>
        </w:div>
      </w:divsChild>
    </w:div>
    <w:div w:id="1069036385">
      <w:bodyDiv w:val="1"/>
      <w:marLeft w:val="0"/>
      <w:marRight w:val="0"/>
      <w:marTop w:val="0"/>
      <w:marBottom w:val="0"/>
      <w:divBdr>
        <w:top w:val="none" w:sz="0" w:space="0" w:color="auto"/>
        <w:left w:val="none" w:sz="0" w:space="0" w:color="auto"/>
        <w:bottom w:val="none" w:sz="0" w:space="0" w:color="auto"/>
        <w:right w:val="none" w:sz="0" w:space="0" w:color="auto"/>
      </w:divBdr>
      <w:divsChild>
        <w:div w:id="1484538783">
          <w:marLeft w:val="547"/>
          <w:marRight w:val="0"/>
          <w:marTop w:val="115"/>
          <w:marBottom w:val="0"/>
          <w:divBdr>
            <w:top w:val="none" w:sz="0" w:space="0" w:color="auto"/>
            <w:left w:val="none" w:sz="0" w:space="0" w:color="auto"/>
            <w:bottom w:val="none" w:sz="0" w:space="0" w:color="auto"/>
            <w:right w:val="none" w:sz="0" w:space="0" w:color="auto"/>
          </w:divBdr>
        </w:div>
      </w:divsChild>
    </w:div>
    <w:div w:id="1069769470">
      <w:bodyDiv w:val="1"/>
      <w:marLeft w:val="0"/>
      <w:marRight w:val="0"/>
      <w:marTop w:val="0"/>
      <w:marBottom w:val="0"/>
      <w:divBdr>
        <w:top w:val="none" w:sz="0" w:space="0" w:color="auto"/>
        <w:left w:val="none" w:sz="0" w:space="0" w:color="auto"/>
        <w:bottom w:val="none" w:sz="0" w:space="0" w:color="auto"/>
        <w:right w:val="none" w:sz="0" w:space="0" w:color="auto"/>
      </w:divBdr>
      <w:divsChild>
        <w:div w:id="1325934791">
          <w:marLeft w:val="547"/>
          <w:marRight w:val="0"/>
          <w:marTop w:val="115"/>
          <w:marBottom w:val="0"/>
          <w:divBdr>
            <w:top w:val="none" w:sz="0" w:space="0" w:color="auto"/>
            <w:left w:val="none" w:sz="0" w:space="0" w:color="auto"/>
            <w:bottom w:val="none" w:sz="0" w:space="0" w:color="auto"/>
            <w:right w:val="none" w:sz="0" w:space="0" w:color="auto"/>
          </w:divBdr>
        </w:div>
        <w:div w:id="374892805">
          <w:marLeft w:val="1166"/>
          <w:marRight w:val="0"/>
          <w:marTop w:val="96"/>
          <w:marBottom w:val="0"/>
          <w:divBdr>
            <w:top w:val="none" w:sz="0" w:space="0" w:color="auto"/>
            <w:left w:val="none" w:sz="0" w:space="0" w:color="auto"/>
            <w:bottom w:val="none" w:sz="0" w:space="0" w:color="auto"/>
            <w:right w:val="none" w:sz="0" w:space="0" w:color="auto"/>
          </w:divBdr>
        </w:div>
        <w:div w:id="232740056">
          <w:marLeft w:val="1166"/>
          <w:marRight w:val="0"/>
          <w:marTop w:val="96"/>
          <w:marBottom w:val="0"/>
          <w:divBdr>
            <w:top w:val="none" w:sz="0" w:space="0" w:color="auto"/>
            <w:left w:val="none" w:sz="0" w:space="0" w:color="auto"/>
            <w:bottom w:val="none" w:sz="0" w:space="0" w:color="auto"/>
            <w:right w:val="none" w:sz="0" w:space="0" w:color="auto"/>
          </w:divBdr>
        </w:div>
        <w:div w:id="797995071">
          <w:marLeft w:val="1166"/>
          <w:marRight w:val="0"/>
          <w:marTop w:val="96"/>
          <w:marBottom w:val="0"/>
          <w:divBdr>
            <w:top w:val="none" w:sz="0" w:space="0" w:color="auto"/>
            <w:left w:val="none" w:sz="0" w:space="0" w:color="auto"/>
            <w:bottom w:val="none" w:sz="0" w:space="0" w:color="auto"/>
            <w:right w:val="none" w:sz="0" w:space="0" w:color="auto"/>
          </w:divBdr>
        </w:div>
      </w:divsChild>
    </w:div>
    <w:div w:id="1104884490">
      <w:bodyDiv w:val="1"/>
      <w:marLeft w:val="0"/>
      <w:marRight w:val="0"/>
      <w:marTop w:val="0"/>
      <w:marBottom w:val="0"/>
      <w:divBdr>
        <w:top w:val="none" w:sz="0" w:space="0" w:color="auto"/>
        <w:left w:val="none" w:sz="0" w:space="0" w:color="auto"/>
        <w:bottom w:val="none" w:sz="0" w:space="0" w:color="auto"/>
        <w:right w:val="none" w:sz="0" w:space="0" w:color="auto"/>
      </w:divBdr>
      <w:divsChild>
        <w:div w:id="527911302">
          <w:marLeft w:val="547"/>
          <w:marRight w:val="0"/>
          <w:marTop w:val="115"/>
          <w:marBottom w:val="0"/>
          <w:divBdr>
            <w:top w:val="none" w:sz="0" w:space="0" w:color="auto"/>
            <w:left w:val="none" w:sz="0" w:space="0" w:color="auto"/>
            <w:bottom w:val="none" w:sz="0" w:space="0" w:color="auto"/>
            <w:right w:val="none" w:sz="0" w:space="0" w:color="auto"/>
          </w:divBdr>
        </w:div>
      </w:divsChild>
    </w:div>
    <w:div w:id="1106117635">
      <w:bodyDiv w:val="1"/>
      <w:marLeft w:val="0"/>
      <w:marRight w:val="0"/>
      <w:marTop w:val="0"/>
      <w:marBottom w:val="0"/>
      <w:divBdr>
        <w:top w:val="none" w:sz="0" w:space="0" w:color="auto"/>
        <w:left w:val="none" w:sz="0" w:space="0" w:color="auto"/>
        <w:bottom w:val="none" w:sz="0" w:space="0" w:color="auto"/>
        <w:right w:val="none" w:sz="0" w:space="0" w:color="auto"/>
      </w:divBdr>
      <w:divsChild>
        <w:div w:id="760223924">
          <w:marLeft w:val="547"/>
          <w:marRight w:val="0"/>
          <w:marTop w:val="115"/>
          <w:marBottom w:val="0"/>
          <w:divBdr>
            <w:top w:val="none" w:sz="0" w:space="0" w:color="auto"/>
            <w:left w:val="none" w:sz="0" w:space="0" w:color="auto"/>
            <w:bottom w:val="none" w:sz="0" w:space="0" w:color="auto"/>
            <w:right w:val="none" w:sz="0" w:space="0" w:color="auto"/>
          </w:divBdr>
        </w:div>
      </w:divsChild>
    </w:div>
    <w:div w:id="1123770376">
      <w:bodyDiv w:val="1"/>
      <w:marLeft w:val="0"/>
      <w:marRight w:val="0"/>
      <w:marTop w:val="0"/>
      <w:marBottom w:val="0"/>
      <w:divBdr>
        <w:top w:val="none" w:sz="0" w:space="0" w:color="auto"/>
        <w:left w:val="none" w:sz="0" w:space="0" w:color="auto"/>
        <w:bottom w:val="none" w:sz="0" w:space="0" w:color="auto"/>
        <w:right w:val="none" w:sz="0" w:space="0" w:color="auto"/>
      </w:divBdr>
      <w:divsChild>
        <w:div w:id="1761104320">
          <w:marLeft w:val="547"/>
          <w:marRight w:val="0"/>
          <w:marTop w:val="115"/>
          <w:marBottom w:val="0"/>
          <w:divBdr>
            <w:top w:val="none" w:sz="0" w:space="0" w:color="auto"/>
            <w:left w:val="none" w:sz="0" w:space="0" w:color="auto"/>
            <w:bottom w:val="none" w:sz="0" w:space="0" w:color="auto"/>
            <w:right w:val="none" w:sz="0" w:space="0" w:color="auto"/>
          </w:divBdr>
        </w:div>
      </w:divsChild>
    </w:div>
    <w:div w:id="1125124314">
      <w:bodyDiv w:val="1"/>
      <w:marLeft w:val="0"/>
      <w:marRight w:val="0"/>
      <w:marTop w:val="0"/>
      <w:marBottom w:val="0"/>
      <w:divBdr>
        <w:top w:val="none" w:sz="0" w:space="0" w:color="auto"/>
        <w:left w:val="none" w:sz="0" w:space="0" w:color="auto"/>
        <w:bottom w:val="none" w:sz="0" w:space="0" w:color="auto"/>
        <w:right w:val="none" w:sz="0" w:space="0" w:color="auto"/>
      </w:divBdr>
      <w:divsChild>
        <w:div w:id="2135906681">
          <w:marLeft w:val="547"/>
          <w:marRight w:val="0"/>
          <w:marTop w:val="115"/>
          <w:marBottom w:val="0"/>
          <w:divBdr>
            <w:top w:val="none" w:sz="0" w:space="0" w:color="auto"/>
            <w:left w:val="none" w:sz="0" w:space="0" w:color="auto"/>
            <w:bottom w:val="none" w:sz="0" w:space="0" w:color="auto"/>
            <w:right w:val="none" w:sz="0" w:space="0" w:color="auto"/>
          </w:divBdr>
        </w:div>
        <w:div w:id="1552766854">
          <w:marLeft w:val="547"/>
          <w:marRight w:val="0"/>
          <w:marTop w:val="115"/>
          <w:marBottom w:val="0"/>
          <w:divBdr>
            <w:top w:val="none" w:sz="0" w:space="0" w:color="auto"/>
            <w:left w:val="none" w:sz="0" w:space="0" w:color="auto"/>
            <w:bottom w:val="none" w:sz="0" w:space="0" w:color="auto"/>
            <w:right w:val="none" w:sz="0" w:space="0" w:color="auto"/>
          </w:divBdr>
        </w:div>
        <w:div w:id="1786346069">
          <w:marLeft w:val="547"/>
          <w:marRight w:val="0"/>
          <w:marTop w:val="115"/>
          <w:marBottom w:val="0"/>
          <w:divBdr>
            <w:top w:val="none" w:sz="0" w:space="0" w:color="auto"/>
            <w:left w:val="none" w:sz="0" w:space="0" w:color="auto"/>
            <w:bottom w:val="none" w:sz="0" w:space="0" w:color="auto"/>
            <w:right w:val="none" w:sz="0" w:space="0" w:color="auto"/>
          </w:divBdr>
        </w:div>
        <w:div w:id="1685814315">
          <w:marLeft w:val="547"/>
          <w:marRight w:val="0"/>
          <w:marTop w:val="115"/>
          <w:marBottom w:val="0"/>
          <w:divBdr>
            <w:top w:val="none" w:sz="0" w:space="0" w:color="auto"/>
            <w:left w:val="none" w:sz="0" w:space="0" w:color="auto"/>
            <w:bottom w:val="none" w:sz="0" w:space="0" w:color="auto"/>
            <w:right w:val="none" w:sz="0" w:space="0" w:color="auto"/>
          </w:divBdr>
        </w:div>
        <w:div w:id="2094008002">
          <w:marLeft w:val="547"/>
          <w:marRight w:val="0"/>
          <w:marTop w:val="115"/>
          <w:marBottom w:val="0"/>
          <w:divBdr>
            <w:top w:val="none" w:sz="0" w:space="0" w:color="auto"/>
            <w:left w:val="none" w:sz="0" w:space="0" w:color="auto"/>
            <w:bottom w:val="none" w:sz="0" w:space="0" w:color="auto"/>
            <w:right w:val="none" w:sz="0" w:space="0" w:color="auto"/>
          </w:divBdr>
        </w:div>
      </w:divsChild>
    </w:div>
    <w:div w:id="1127353341">
      <w:bodyDiv w:val="1"/>
      <w:marLeft w:val="0"/>
      <w:marRight w:val="0"/>
      <w:marTop w:val="0"/>
      <w:marBottom w:val="0"/>
      <w:divBdr>
        <w:top w:val="none" w:sz="0" w:space="0" w:color="auto"/>
        <w:left w:val="none" w:sz="0" w:space="0" w:color="auto"/>
        <w:bottom w:val="none" w:sz="0" w:space="0" w:color="auto"/>
        <w:right w:val="none" w:sz="0" w:space="0" w:color="auto"/>
      </w:divBdr>
      <w:divsChild>
        <w:div w:id="1885369416">
          <w:marLeft w:val="547"/>
          <w:marRight w:val="0"/>
          <w:marTop w:val="115"/>
          <w:marBottom w:val="0"/>
          <w:divBdr>
            <w:top w:val="none" w:sz="0" w:space="0" w:color="auto"/>
            <w:left w:val="none" w:sz="0" w:space="0" w:color="auto"/>
            <w:bottom w:val="none" w:sz="0" w:space="0" w:color="auto"/>
            <w:right w:val="none" w:sz="0" w:space="0" w:color="auto"/>
          </w:divBdr>
        </w:div>
        <w:div w:id="233973449">
          <w:marLeft w:val="1166"/>
          <w:marRight w:val="0"/>
          <w:marTop w:val="96"/>
          <w:marBottom w:val="0"/>
          <w:divBdr>
            <w:top w:val="none" w:sz="0" w:space="0" w:color="auto"/>
            <w:left w:val="none" w:sz="0" w:space="0" w:color="auto"/>
            <w:bottom w:val="none" w:sz="0" w:space="0" w:color="auto"/>
            <w:right w:val="none" w:sz="0" w:space="0" w:color="auto"/>
          </w:divBdr>
        </w:div>
        <w:div w:id="238910595">
          <w:marLeft w:val="1166"/>
          <w:marRight w:val="0"/>
          <w:marTop w:val="96"/>
          <w:marBottom w:val="0"/>
          <w:divBdr>
            <w:top w:val="none" w:sz="0" w:space="0" w:color="auto"/>
            <w:left w:val="none" w:sz="0" w:space="0" w:color="auto"/>
            <w:bottom w:val="none" w:sz="0" w:space="0" w:color="auto"/>
            <w:right w:val="none" w:sz="0" w:space="0" w:color="auto"/>
          </w:divBdr>
        </w:div>
        <w:div w:id="1624313545">
          <w:marLeft w:val="547"/>
          <w:marRight w:val="0"/>
          <w:marTop w:val="115"/>
          <w:marBottom w:val="0"/>
          <w:divBdr>
            <w:top w:val="none" w:sz="0" w:space="0" w:color="auto"/>
            <w:left w:val="none" w:sz="0" w:space="0" w:color="auto"/>
            <w:bottom w:val="none" w:sz="0" w:space="0" w:color="auto"/>
            <w:right w:val="none" w:sz="0" w:space="0" w:color="auto"/>
          </w:divBdr>
        </w:div>
      </w:divsChild>
    </w:div>
    <w:div w:id="1129787001">
      <w:bodyDiv w:val="1"/>
      <w:marLeft w:val="0"/>
      <w:marRight w:val="0"/>
      <w:marTop w:val="0"/>
      <w:marBottom w:val="0"/>
      <w:divBdr>
        <w:top w:val="none" w:sz="0" w:space="0" w:color="auto"/>
        <w:left w:val="none" w:sz="0" w:space="0" w:color="auto"/>
        <w:bottom w:val="none" w:sz="0" w:space="0" w:color="auto"/>
        <w:right w:val="none" w:sz="0" w:space="0" w:color="auto"/>
      </w:divBdr>
      <w:divsChild>
        <w:div w:id="890189519">
          <w:marLeft w:val="547"/>
          <w:marRight w:val="0"/>
          <w:marTop w:val="115"/>
          <w:marBottom w:val="0"/>
          <w:divBdr>
            <w:top w:val="none" w:sz="0" w:space="0" w:color="auto"/>
            <w:left w:val="none" w:sz="0" w:space="0" w:color="auto"/>
            <w:bottom w:val="none" w:sz="0" w:space="0" w:color="auto"/>
            <w:right w:val="none" w:sz="0" w:space="0" w:color="auto"/>
          </w:divBdr>
        </w:div>
        <w:div w:id="1778791517">
          <w:marLeft w:val="1166"/>
          <w:marRight w:val="0"/>
          <w:marTop w:val="96"/>
          <w:marBottom w:val="0"/>
          <w:divBdr>
            <w:top w:val="none" w:sz="0" w:space="0" w:color="auto"/>
            <w:left w:val="none" w:sz="0" w:space="0" w:color="auto"/>
            <w:bottom w:val="none" w:sz="0" w:space="0" w:color="auto"/>
            <w:right w:val="none" w:sz="0" w:space="0" w:color="auto"/>
          </w:divBdr>
        </w:div>
        <w:div w:id="472018347">
          <w:marLeft w:val="1166"/>
          <w:marRight w:val="0"/>
          <w:marTop w:val="96"/>
          <w:marBottom w:val="0"/>
          <w:divBdr>
            <w:top w:val="none" w:sz="0" w:space="0" w:color="auto"/>
            <w:left w:val="none" w:sz="0" w:space="0" w:color="auto"/>
            <w:bottom w:val="none" w:sz="0" w:space="0" w:color="auto"/>
            <w:right w:val="none" w:sz="0" w:space="0" w:color="auto"/>
          </w:divBdr>
        </w:div>
        <w:div w:id="1465274182">
          <w:marLeft w:val="1166"/>
          <w:marRight w:val="0"/>
          <w:marTop w:val="96"/>
          <w:marBottom w:val="0"/>
          <w:divBdr>
            <w:top w:val="none" w:sz="0" w:space="0" w:color="auto"/>
            <w:left w:val="none" w:sz="0" w:space="0" w:color="auto"/>
            <w:bottom w:val="none" w:sz="0" w:space="0" w:color="auto"/>
            <w:right w:val="none" w:sz="0" w:space="0" w:color="auto"/>
          </w:divBdr>
        </w:div>
      </w:divsChild>
    </w:div>
    <w:div w:id="1165560070">
      <w:bodyDiv w:val="1"/>
      <w:marLeft w:val="0"/>
      <w:marRight w:val="0"/>
      <w:marTop w:val="0"/>
      <w:marBottom w:val="0"/>
      <w:divBdr>
        <w:top w:val="none" w:sz="0" w:space="0" w:color="auto"/>
        <w:left w:val="none" w:sz="0" w:space="0" w:color="auto"/>
        <w:bottom w:val="none" w:sz="0" w:space="0" w:color="auto"/>
        <w:right w:val="none" w:sz="0" w:space="0" w:color="auto"/>
      </w:divBdr>
      <w:divsChild>
        <w:div w:id="2099208684">
          <w:marLeft w:val="547"/>
          <w:marRight w:val="0"/>
          <w:marTop w:val="115"/>
          <w:marBottom w:val="0"/>
          <w:divBdr>
            <w:top w:val="none" w:sz="0" w:space="0" w:color="auto"/>
            <w:left w:val="none" w:sz="0" w:space="0" w:color="auto"/>
            <w:bottom w:val="none" w:sz="0" w:space="0" w:color="auto"/>
            <w:right w:val="none" w:sz="0" w:space="0" w:color="auto"/>
          </w:divBdr>
        </w:div>
        <w:div w:id="1142118001">
          <w:marLeft w:val="547"/>
          <w:marRight w:val="0"/>
          <w:marTop w:val="115"/>
          <w:marBottom w:val="0"/>
          <w:divBdr>
            <w:top w:val="none" w:sz="0" w:space="0" w:color="auto"/>
            <w:left w:val="none" w:sz="0" w:space="0" w:color="auto"/>
            <w:bottom w:val="none" w:sz="0" w:space="0" w:color="auto"/>
            <w:right w:val="none" w:sz="0" w:space="0" w:color="auto"/>
          </w:divBdr>
        </w:div>
        <w:div w:id="2048869127">
          <w:marLeft w:val="1166"/>
          <w:marRight w:val="0"/>
          <w:marTop w:val="96"/>
          <w:marBottom w:val="0"/>
          <w:divBdr>
            <w:top w:val="none" w:sz="0" w:space="0" w:color="auto"/>
            <w:left w:val="none" w:sz="0" w:space="0" w:color="auto"/>
            <w:bottom w:val="none" w:sz="0" w:space="0" w:color="auto"/>
            <w:right w:val="none" w:sz="0" w:space="0" w:color="auto"/>
          </w:divBdr>
        </w:div>
        <w:div w:id="1243100337">
          <w:marLeft w:val="547"/>
          <w:marRight w:val="0"/>
          <w:marTop w:val="115"/>
          <w:marBottom w:val="0"/>
          <w:divBdr>
            <w:top w:val="none" w:sz="0" w:space="0" w:color="auto"/>
            <w:left w:val="none" w:sz="0" w:space="0" w:color="auto"/>
            <w:bottom w:val="none" w:sz="0" w:space="0" w:color="auto"/>
            <w:right w:val="none" w:sz="0" w:space="0" w:color="auto"/>
          </w:divBdr>
        </w:div>
        <w:div w:id="415444201">
          <w:marLeft w:val="547"/>
          <w:marRight w:val="0"/>
          <w:marTop w:val="115"/>
          <w:marBottom w:val="0"/>
          <w:divBdr>
            <w:top w:val="none" w:sz="0" w:space="0" w:color="auto"/>
            <w:left w:val="none" w:sz="0" w:space="0" w:color="auto"/>
            <w:bottom w:val="none" w:sz="0" w:space="0" w:color="auto"/>
            <w:right w:val="none" w:sz="0" w:space="0" w:color="auto"/>
          </w:divBdr>
        </w:div>
        <w:div w:id="664020456">
          <w:marLeft w:val="1166"/>
          <w:marRight w:val="0"/>
          <w:marTop w:val="96"/>
          <w:marBottom w:val="0"/>
          <w:divBdr>
            <w:top w:val="none" w:sz="0" w:space="0" w:color="auto"/>
            <w:left w:val="none" w:sz="0" w:space="0" w:color="auto"/>
            <w:bottom w:val="none" w:sz="0" w:space="0" w:color="auto"/>
            <w:right w:val="none" w:sz="0" w:space="0" w:color="auto"/>
          </w:divBdr>
        </w:div>
      </w:divsChild>
    </w:div>
    <w:div w:id="1172454927">
      <w:bodyDiv w:val="1"/>
      <w:marLeft w:val="0"/>
      <w:marRight w:val="0"/>
      <w:marTop w:val="0"/>
      <w:marBottom w:val="0"/>
      <w:divBdr>
        <w:top w:val="none" w:sz="0" w:space="0" w:color="auto"/>
        <w:left w:val="none" w:sz="0" w:space="0" w:color="auto"/>
        <w:bottom w:val="none" w:sz="0" w:space="0" w:color="auto"/>
        <w:right w:val="none" w:sz="0" w:space="0" w:color="auto"/>
      </w:divBdr>
      <w:divsChild>
        <w:div w:id="843932618">
          <w:marLeft w:val="547"/>
          <w:marRight w:val="0"/>
          <w:marTop w:val="115"/>
          <w:marBottom w:val="0"/>
          <w:divBdr>
            <w:top w:val="none" w:sz="0" w:space="0" w:color="auto"/>
            <w:left w:val="none" w:sz="0" w:space="0" w:color="auto"/>
            <w:bottom w:val="none" w:sz="0" w:space="0" w:color="auto"/>
            <w:right w:val="none" w:sz="0" w:space="0" w:color="auto"/>
          </w:divBdr>
        </w:div>
        <w:div w:id="134690731">
          <w:marLeft w:val="547"/>
          <w:marRight w:val="0"/>
          <w:marTop w:val="115"/>
          <w:marBottom w:val="0"/>
          <w:divBdr>
            <w:top w:val="none" w:sz="0" w:space="0" w:color="auto"/>
            <w:left w:val="none" w:sz="0" w:space="0" w:color="auto"/>
            <w:bottom w:val="none" w:sz="0" w:space="0" w:color="auto"/>
            <w:right w:val="none" w:sz="0" w:space="0" w:color="auto"/>
          </w:divBdr>
        </w:div>
        <w:div w:id="1077942851">
          <w:marLeft w:val="547"/>
          <w:marRight w:val="0"/>
          <w:marTop w:val="115"/>
          <w:marBottom w:val="0"/>
          <w:divBdr>
            <w:top w:val="none" w:sz="0" w:space="0" w:color="auto"/>
            <w:left w:val="none" w:sz="0" w:space="0" w:color="auto"/>
            <w:bottom w:val="none" w:sz="0" w:space="0" w:color="auto"/>
            <w:right w:val="none" w:sz="0" w:space="0" w:color="auto"/>
          </w:divBdr>
        </w:div>
        <w:div w:id="865757223">
          <w:marLeft w:val="547"/>
          <w:marRight w:val="0"/>
          <w:marTop w:val="115"/>
          <w:marBottom w:val="0"/>
          <w:divBdr>
            <w:top w:val="none" w:sz="0" w:space="0" w:color="auto"/>
            <w:left w:val="none" w:sz="0" w:space="0" w:color="auto"/>
            <w:bottom w:val="none" w:sz="0" w:space="0" w:color="auto"/>
            <w:right w:val="none" w:sz="0" w:space="0" w:color="auto"/>
          </w:divBdr>
        </w:div>
      </w:divsChild>
    </w:div>
    <w:div w:id="1196120793">
      <w:bodyDiv w:val="1"/>
      <w:marLeft w:val="0"/>
      <w:marRight w:val="0"/>
      <w:marTop w:val="0"/>
      <w:marBottom w:val="0"/>
      <w:divBdr>
        <w:top w:val="none" w:sz="0" w:space="0" w:color="auto"/>
        <w:left w:val="none" w:sz="0" w:space="0" w:color="auto"/>
        <w:bottom w:val="none" w:sz="0" w:space="0" w:color="auto"/>
        <w:right w:val="none" w:sz="0" w:space="0" w:color="auto"/>
      </w:divBdr>
      <w:divsChild>
        <w:div w:id="1430469695">
          <w:marLeft w:val="547"/>
          <w:marRight w:val="0"/>
          <w:marTop w:val="115"/>
          <w:marBottom w:val="0"/>
          <w:divBdr>
            <w:top w:val="none" w:sz="0" w:space="0" w:color="auto"/>
            <w:left w:val="none" w:sz="0" w:space="0" w:color="auto"/>
            <w:bottom w:val="none" w:sz="0" w:space="0" w:color="auto"/>
            <w:right w:val="none" w:sz="0" w:space="0" w:color="auto"/>
          </w:divBdr>
        </w:div>
        <w:div w:id="62727065">
          <w:marLeft w:val="1166"/>
          <w:marRight w:val="0"/>
          <w:marTop w:val="96"/>
          <w:marBottom w:val="0"/>
          <w:divBdr>
            <w:top w:val="none" w:sz="0" w:space="0" w:color="auto"/>
            <w:left w:val="none" w:sz="0" w:space="0" w:color="auto"/>
            <w:bottom w:val="none" w:sz="0" w:space="0" w:color="auto"/>
            <w:right w:val="none" w:sz="0" w:space="0" w:color="auto"/>
          </w:divBdr>
        </w:div>
      </w:divsChild>
    </w:div>
    <w:div w:id="1226449792">
      <w:bodyDiv w:val="1"/>
      <w:marLeft w:val="0"/>
      <w:marRight w:val="0"/>
      <w:marTop w:val="0"/>
      <w:marBottom w:val="0"/>
      <w:divBdr>
        <w:top w:val="none" w:sz="0" w:space="0" w:color="auto"/>
        <w:left w:val="none" w:sz="0" w:space="0" w:color="auto"/>
        <w:bottom w:val="none" w:sz="0" w:space="0" w:color="auto"/>
        <w:right w:val="none" w:sz="0" w:space="0" w:color="auto"/>
      </w:divBdr>
      <w:divsChild>
        <w:div w:id="1562860078">
          <w:marLeft w:val="547"/>
          <w:marRight w:val="0"/>
          <w:marTop w:val="115"/>
          <w:marBottom w:val="0"/>
          <w:divBdr>
            <w:top w:val="none" w:sz="0" w:space="0" w:color="auto"/>
            <w:left w:val="none" w:sz="0" w:space="0" w:color="auto"/>
            <w:bottom w:val="none" w:sz="0" w:space="0" w:color="auto"/>
            <w:right w:val="none" w:sz="0" w:space="0" w:color="auto"/>
          </w:divBdr>
        </w:div>
        <w:div w:id="1387686263">
          <w:marLeft w:val="547"/>
          <w:marRight w:val="0"/>
          <w:marTop w:val="115"/>
          <w:marBottom w:val="0"/>
          <w:divBdr>
            <w:top w:val="none" w:sz="0" w:space="0" w:color="auto"/>
            <w:left w:val="none" w:sz="0" w:space="0" w:color="auto"/>
            <w:bottom w:val="none" w:sz="0" w:space="0" w:color="auto"/>
            <w:right w:val="none" w:sz="0" w:space="0" w:color="auto"/>
          </w:divBdr>
        </w:div>
        <w:div w:id="1237788610">
          <w:marLeft w:val="1166"/>
          <w:marRight w:val="0"/>
          <w:marTop w:val="96"/>
          <w:marBottom w:val="0"/>
          <w:divBdr>
            <w:top w:val="none" w:sz="0" w:space="0" w:color="auto"/>
            <w:left w:val="none" w:sz="0" w:space="0" w:color="auto"/>
            <w:bottom w:val="none" w:sz="0" w:space="0" w:color="auto"/>
            <w:right w:val="none" w:sz="0" w:space="0" w:color="auto"/>
          </w:divBdr>
        </w:div>
        <w:div w:id="1669136505">
          <w:marLeft w:val="1166"/>
          <w:marRight w:val="0"/>
          <w:marTop w:val="96"/>
          <w:marBottom w:val="0"/>
          <w:divBdr>
            <w:top w:val="none" w:sz="0" w:space="0" w:color="auto"/>
            <w:left w:val="none" w:sz="0" w:space="0" w:color="auto"/>
            <w:bottom w:val="none" w:sz="0" w:space="0" w:color="auto"/>
            <w:right w:val="none" w:sz="0" w:space="0" w:color="auto"/>
          </w:divBdr>
        </w:div>
        <w:div w:id="1773502409">
          <w:marLeft w:val="1166"/>
          <w:marRight w:val="0"/>
          <w:marTop w:val="96"/>
          <w:marBottom w:val="0"/>
          <w:divBdr>
            <w:top w:val="none" w:sz="0" w:space="0" w:color="auto"/>
            <w:left w:val="none" w:sz="0" w:space="0" w:color="auto"/>
            <w:bottom w:val="none" w:sz="0" w:space="0" w:color="auto"/>
            <w:right w:val="none" w:sz="0" w:space="0" w:color="auto"/>
          </w:divBdr>
        </w:div>
        <w:div w:id="1127235290">
          <w:marLeft w:val="1166"/>
          <w:marRight w:val="0"/>
          <w:marTop w:val="96"/>
          <w:marBottom w:val="0"/>
          <w:divBdr>
            <w:top w:val="none" w:sz="0" w:space="0" w:color="auto"/>
            <w:left w:val="none" w:sz="0" w:space="0" w:color="auto"/>
            <w:bottom w:val="none" w:sz="0" w:space="0" w:color="auto"/>
            <w:right w:val="none" w:sz="0" w:space="0" w:color="auto"/>
          </w:divBdr>
        </w:div>
      </w:divsChild>
    </w:div>
    <w:div w:id="1235050108">
      <w:bodyDiv w:val="1"/>
      <w:marLeft w:val="0"/>
      <w:marRight w:val="0"/>
      <w:marTop w:val="0"/>
      <w:marBottom w:val="0"/>
      <w:divBdr>
        <w:top w:val="none" w:sz="0" w:space="0" w:color="auto"/>
        <w:left w:val="none" w:sz="0" w:space="0" w:color="auto"/>
        <w:bottom w:val="none" w:sz="0" w:space="0" w:color="auto"/>
        <w:right w:val="none" w:sz="0" w:space="0" w:color="auto"/>
      </w:divBdr>
      <w:divsChild>
        <w:div w:id="1009603448">
          <w:marLeft w:val="547"/>
          <w:marRight w:val="0"/>
          <w:marTop w:val="115"/>
          <w:marBottom w:val="0"/>
          <w:divBdr>
            <w:top w:val="none" w:sz="0" w:space="0" w:color="auto"/>
            <w:left w:val="none" w:sz="0" w:space="0" w:color="auto"/>
            <w:bottom w:val="none" w:sz="0" w:space="0" w:color="auto"/>
            <w:right w:val="none" w:sz="0" w:space="0" w:color="auto"/>
          </w:divBdr>
        </w:div>
        <w:div w:id="1204057000">
          <w:marLeft w:val="1166"/>
          <w:marRight w:val="0"/>
          <w:marTop w:val="96"/>
          <w:marBottom w:val="0"/>
          <w:divBdr>
            <w:top w:val="none" w:sz="0" w:space="0" w:color="auto"/>
            <w:left w:val="none" w:sz="0" w:space="0" w:color="auto"/>
            <w:bottom w:val="none" w:sz="0" w:space="0" w:color="auto"/>
            <w:right w:val="none" w:sz="0" w:space="0" w:color="auto"/>
          </w:divBdr>
        </w:div>
        <w:div w:id="332949580">
          <w:marLeft w:val="547"/>
          <w:marRight w:val="0"/>
          <w:marTop w:val="115"/>
          <w:marBottom w:val="0"/>
          <w:divBdr>
            <w:top w:val="none" w:sz="0" w:space="0" w:color="auto"/>
            <w:left w:val="none" w:sz="0" w:space="0" w:color="auto"/>
            <w:bottom w:val="none" w:sz="0" w:space="0" w:color="auto"/>
            <w:right w:val="none" w:sz="0" w:space="0" w:color="auto"/>
          </w:divBdr>
        </w:div>
        <w:div w:id="1721055504">
          <w:marLeft w:val="1166"/>
          <w:marRight w:val="0"/>
          <w:marTop w:val="96"/>
          <w:marBottom w:val="0"/>
          <w:divBdr>
            <w:top w:val="none" w:sz="0" w:space="0" w:color="auto"/>
            <w:left w:val="none" w:sz="0" w:space="0" w:color="auto"/>
            <w:bottom w:val="none" w:sz="0" w:space="0" w:color="auto"/>
            <w:right w:val="none" w:sz="0" w:space="0" w:color="auto"/>
          </w:divBdr>
        </w:div>
        <w:div w:id="1141196356">
          <w:marLeft w:val="547"/>
          <w:marRight w:val="0"/>
          <w:marTop w:val="115"/>
          <w:marBottom w:val="0"/>
          <w:divBdr>
            <w:top w:val="none" w:sz="0" w:space="0" w:color="auto"/>
            <w:left w:val="none" w:sz="0" w:space="0" w:color="auto"/>
            <w:bottom w:val="none" w:sz="0" w:space="0" w:color="auto"/>
            <w:right w:val="none" w:sz="0" w:space="0" w:color="auto"/>
          </w:divBdr>
        </w:div>
        <w:div w:id="359278386">
          <w:marLeft w:val="547"/>
          <w:marRight w:val="0"/>
          <w:marTop w:val="115"/>
          <w:marBottom w:val="0"/>
          <w:divBdr>
            <w:top w:val="none" w:sz="0" w:space="0" w:color="auto"/>
            <w:left w:val="none" w:sz="0" w:space="0" w:color="auto"/>
            <w:bottom w:val="none" w:sz="0" w:space="0" w:color="auto"/>
            <w:right w:val="none" w:sz="0" w:space="0" w:color="auto"/>
          </w:divBdr>
        </w:div>
      </w:divsChild>
    </w:div>
    <w:div w:id="1242562870">
      <w:bodyDiv w:val="1"/>
      <w:marLeft w:val="0"/>
      <w:marRight w:val="0"/>
      <w:marTop w:val="0"/>
      <w:marBottom w:val="0"/>
      <w:divBdr>
        <w:top w:val="none" w:sz="0" w:space="0" w:color="auto"/>
        <w:left w:val="none" w:sz="0" w:space="0" w:color="auto"/>
        <w:bottom w:val="none" w:sz="0" w:space="0" w:color="auto"/>
        <w:right w:val="none" w:sz="0" w:space="0" w:color="auto"/>
      </w:divBdr>
      <w:divsChild>
        <w:div w:id="292835903">
          <w:marLeft w:val="547"/>
          <w:marRight w:val="0"/>
          <w:marTop w:val="115"/>
          <w:marBottom w:val="0"/>
          <w:divBdr>
            <w:top w:val="none" w:sz="0" w:space="0" w:color="auto"/>
            <w:left w:val="none" w:sz="0" w:space="0" w:color="auto"/>
            <w:bottom w:val="none" w:sz="0" w:space="0" w:color="auto"/>
            <w:right w:val="none" w:sz="0" w:space="0" w:color="auto"/>
          </w:divBdr>
        </w:div>
      </w:divsChild>
    </w:div>
    <w:div w:id="1257983464">
      <w:bodyDiv w:val="1"/>
      <w:marLeft w:val="0"/>
      <w:marRight w:val="0"/>
      <w:marTop w:val="0"/>
      <w:marBottom w:val="0"/>
      <w:divBdr>
        <w:top w:val="none" w:sz="0" w:space="0" w:color="auto"/>
        <w:left w:val="none" w:sz="0" w:space="0" w:color="auto"/>
        <w:bottom w:val="none" w:sz="0" w:space="0" w:color="auto"/>
        <w:right w:val="none" w:sz="0" w:space="0" w:color="auto"/>
      </w:divBdr>
      <w:divsChild>
        <w:div w:id="181742636">
          <w:marLeft w:val="547"/>
          <w:marRight w:val="0"/>
          <w:marTop w:val="115"/>
          <w:marBottom w:val="0"/>
          <w:divBdr>
            <w:top w:val="none" w:sz="0" w:space="0" w:color="auto"/>
            <w:left w:val="none" w:sz="0" w:space="0" w:color="auto"/>
            <w:bottom w:val="none" w:sz="0" w:space="0" w:color="auto"/>
            <w:right w:val="none" w:sz="0" w:space="0" w:color="auto"/>
          </w:divBdr>
        </w:div>
        <w:div w:id="1726173256">
          <w:marLeft w:val="547"/>
          <w:marRight w:val="0"/>
          <w:marTop w:val="115"/>
          <w:marBottom w:val="0"/>
          <w:divBdr>
            <w:top w:val="none" w:sz="0" w:space="0" w:color="auto"/>
            <w:left w:val="none" w:sz="0" w:space="0" w:color="auto"/>
            <w:bottom w:val="none" w:sz="0" w:space="0" w:color="auto"/>
            <w:right w:val="none" w:sz="0" w:space="0" w:color="auto"/>
          </w:divBdr>
        </w:div>
        <w:div w:id="292758325">
          <w:marLeft w:val="1166"/>
          <w:marRight w:val="0"/>
          <w:marTop w:val="96"/>
          <w:marBottom w:val="0"/>
          <w:divBdr>
            <w:top w:val="none" w:sz="0" w:space="0" w:color="auto"/>
            <w:left w:val="none" w:sz="0" w:space="0" w:color="auto"/>
            <w:bottom w:val="none" w:sz="0" w:space="0" w:color="auto"/>
            <w:right w:val="none" w:sz="0" w:space="0" w:color="auto"/>
          </w:divBdr>
        </w:div>
      </w:divsChild>
    </w:div>
    <w:div w:id="1261258269">
      <w:bodyDiv w:val="1"/>
      <w:marLeft w:val="0"/>
      <w:marRight w:val="0"/>
      <w:marTop w:val="0"/>
      <w:marBottom w:val="0"/>
      <w:divBdr>
        <w:top w:val="none" w:sz="0" w:space="0" w:color="auto"/>
        <w:left w:val="none" w:sz="0" w:space="0" w:color="auto"/>
        <w:bottom w:val="none" w:sz="0" w:space="0" w:color="auto"/>
        <w:right w:val="none" w:sz="0" w:space="0" w:color="auto"/>
      </w:divBdr>
      <w:divsChild>
        <w:div w:id="1263343808">
          <w:marLeft w:val="547"/>
          <w:marRight w:val="0"/>
          <w:marTop w:val="115"/>
          <w:marBottom w:val="0"/>
          <w:divBdr>
            <w:top w:val="none" w:sz="0" w:space="0" w:color="auto"/>
            <w:left w:val="none" w:sz="0" w:space="0" w:color="auto"/>
            <w:bottom w:val="none" w:sz="0" w:space="0" w:color="auto"/>
            <w:right w:val="none" w:sz="0" w:space="0" w:color="auto"/>
          </w:divBdr>
        </w:div>
        <w:div w:id="2061316512">
          <w:marLeft w:val="547"/>
          <w:marRight w:val="0"/>
          <w:marTop w:val="115"/>
          <w:marBottom w:val="0"/>
          <w:divBdr>
            <w:top w:val="none" w:sz="0" w:space="0" w:color="auto"/>
            <w:left w:val="none" w:sz="0" w:space="0" w:color="auto"/>
            <w:bottom w:val="none" w:sz="0" w:space="0" w:color="auto"/>
            <w:right w:val="none" w:sz="0" w:space="0" w:color="auto"/>
          </w:divBdr>
        </w:div>
      </w:divsChild>
    </w:div>
    <w:div w:id="1263147341">
      <w:bodyDiv w:val="1"/>
      <w:marLeft w:val="0"/>
      <w:marRight w:val="0"/>
      <w:marTop w:val="0"/>
      <w:marBottom w:val="0"/>
      <w:divBdr>
        <w:top w:val="none" w:sz="0" w:space="0" w:color="auto"/>
        <w:left w:val="none" w:sz="0" w:space="0" w:color="auto"/>
        <w:bottom w:val="none" w:sz="0" w:space="0" w:color="auto"/>
        <w:right w:val="none" w:sz="0" w:space="0" w:color="auto"/>
      </w:divBdr>
      <w:divsChild>
        <w:div w:id="1578246215">
          <w:marLeft w:val="547"/>
          <w:marRight w:val="0"/>
          <w:marTop w:val="115"/>
          <w:marBottom w:val="0"/>
          <w:divBdr>
            <w:top w:val="none" w:sz="0" w:space="0" w:color="auto"/>
            <w:left w:val="none" w:sz="0" w:space="0" w:color="auto"/>
            <w:bottom w:val="none" w:sz="0" w:space="0" w:color="auto"/>
            <w:right w:val="none" w:sz="0" w:space="0" w:color="auto"/>
          </w:divBdr>
        </w:div>
        <w:div w:id="1525287642">
          <w:marLeft w:val="547"/>
          <w:marRight w:val="0"/>
          <w:marTop w:val="115"/>
          <w:marBottom w:val="0"/>
          <w:divBdr>
            <w:top w:val="none" w:sz="0" w:space="0" w:color="auto"/>
            <w:left w:val="none" w:sz="0" w:space="0" w:color="auto"/>
            <w:bottom w:val="none" w:sz="0" w:space="0" w:color="auto"/>
            <w:right w:val="none" w:sz="0" w:space="0" w:color="auto"/>
          </w:divBdr>
        </w:div>
      </w:divsChild>
    </w:div>
    <w:div w:id="1263995225">
      <w:bodyDiv w:val="1"/>
      <w:marLeft w:val="0"/>
      <w:marRight w:val="0"/>
      <w:marTop w:val="0"/>
      <w:marBottom w:val="0"/>
      <w:divBdr>
        <w:top w:val="none" w:sz="0" w:space="0" w:color="auto"/>
        <w:left w:val="none" w:sz="0" w:space="0" w:color="auto"/>
        <w:bottom w:val="none" w:sz="0" w:space="0" w:color="auto"/>
        <w:right w:val="none" w:sz="0" w:space="0" w:color="auto"/>
      </w:divBdr>
      <w:divsChild>
        <w:div w:id="1987010788">
          <w:marLeft w:val="547"/>
          <w:marRight w:val="0"/>
          <w:marTop w:val="115"/>
          <w:marBottom w:val="0"/>
          <w:divBdr>
            <w:top w:val="none" w:sz="0" w:space="0" w:color="auto"/>
            <w:left w:val="none" w:sz="0" w:space="0" w:color="auto"/>
            <w:bottom w:val="none" w:sz="0" w:space="0" w:color="auto"/>
            <w:right w:val="none" w:sz="0" w:space="0" w:color="auto"/>
          </w:divBdr>
        </w:div>
        <w:div w:id="1927183770">
          <w:marLeft w:val="547"/>
          <w:marRight w:val="0"/>
          <w:marTop w:val="115"/>
          <w:marBottom w:val="0"/>
          <w:divBdr>
            <w:top w:val="none" w:sz="0" w:space="0" w:color="auto"/>
            <w:left w:val="none" w:sz="0" w:space="0" w:color="auto"/>
            <w:bottom w:val="none" w:sz="0" w:space="0" w:color="auto"/>
            <w:right w:val="none" w:sz="0" w:space="0" w:color="auto"/>
          </w:divBdr>
        </w:div>
        <w:div w:id="1453744552">
          <w:marLeft w:val="547"/>
          <w:marRight w:val="0"/>
          <w:marTop w:val="115"/>
          <w:marBottom w:val="0"/>
          <w:divBdr>
            <w:top w:val="none" w:sz="0" w:space="0" w:color="auto"/>
            <w:left w:val="none" w:sz="0" w:space="0" w:color="auto"/>
            <w:bottom w:val="none" w:sz="0" w:space="0" w:color="auto"/>
            <w:right w:val="none" w:sz="0" w:space="0" w:color="auto"/>
          </w:divBdr>
        </w:div>
        <w:div w:id="819073914">
          <w:marLeft w:val="547"/>
          <w:marRight w:val="0"/>
          <w:marTop w:val="115"/>
          <w:marBottom w:val="0"/>
          <w:divBdr>
            <w:top w:val="none" w:sz="0" w:space="0" w:color="auto"/>
            <w:left w:val="none" w:sz="0" w:space="0" w:color="auto"/>
            <w:bottom w:val="none" w:sz="0" w:space="0" w:color="auto"/>
            <w:right w:val="none" w:sz="0" w:space="0" w:color="auto"/>
          </w:divBdr>
        </w:div>
      </w:divsChild>
    </w:div>
    <w:div w:id="1327055551">
      <w:bodyDiv w:val="1"/>
      <w:marLeft w:val="0"/>
      <w:marRight w:val="0"/>
      <w:marTop w:val="0"/>
      <w:marBottom w:val="0"/>
      <w:divBdr>
        <w:top w:val="none" w:sz="0" w:space="0" w:color="auto"/>
        <w:left w:val="none" w:sz="0" w:space="0" w:color="auto"/>
        <w:bottom w:val="none" w:sz="0" w:space="0" w:color="auto"/>
        <w:right w:val="none" w:sz="0" w:space="0" w:color="auto"/>
      </w:divBdr>
      <w:divsChild>
        <w:div w:id="1858888859">
          <w:marLeft w:val="547"/>
          <w:marRight w:val="0"/>
          <w:marTop w:val="115"/>
          <w:marBottom w:val="0"/>
          <w:divBdr>
            <w:top w:val="none" w:sz="0" w:space="0" w:color="auto"/>
            <w:left w:val="none" w:sz="0" w:space="0" w:color="auto"/>
            <w:bottom w:val="none" w:sz="0" w:space="0" w:color="auto"/>
            <w:right w:val="none" w:sz="0" w:space="0" w:color="auto"/>
          </w:divBdr>
        </w:div>
        <w:div w:id="1037244733">
          <w:marLeft w:val="547"/>
          <w:marRight w:val="0"/>
          <w:marTop w:val="115"/>
          <w:marBottom w:val="0"/>
          <w:divBdr>
            <w:top w:val="none" w:sz="0" w:space="0" w:color="auto"/>
            <w:left w:val="none" w:sz="0" w:space="0" w:color="auto"/>
            <w:bottom w:val="none" w:sz="0" w:space="0" w:color="auto"/>
            <w:right w:val="none" w:sz="0" w:space="0" w:color="auto"/>
          </w:divBdr>
        </w:div>
        <w:div w:id="1869484632">
          <w:marLeft w:val="547"/>
          <w:marRight w:val="0"/>
          <w:marTop w:val="115"/>
          <w:marBottom w:val="0"/>
          <w:divBdr>
            <w:top w:val="none" w:sz="0" w:space="0" w:color="auto"/>
            <w:left w:val="none" w:sz="0" w:space="0" w:color="auto"/>
            <w:bottom w:val="none" w:sz="0" w:space="0" w:color="auto"/>
            <w:right w:val="none" w:sz="0" w:space="0" w:color="auto"/>
          </w:divBdr>
        </w:div>
      </w:divsChild>
    </w:div>
    <w:div w:id="1347555186">
      <w:bodyDiv w:val="1"/>
      <w:marLeft w:val="0"/>
      <w:marRight w:val="0"/>
      <w:marTop w:val="0"/>
      <w:marBottom w:val="0"/>
      <w:divBdr>
        <w:top w:val="none" w:sz="0" w:space="0" w:color="auto"/>
        <w:left w:val="none" w:sz="0" w:space="0" w:color="auto"/>
        <w:bottom w:val="none" w:sz="0" w:space="0" w:color="auto"/>
        <w:right w:val="none" w:sz="0" w:space="0" w:color="auto"/>
      </w:divBdr>
      <w:divsChild>
        <w:div w:id="604189141">
          <w:marLeft w:val="547"/>
          <w:marRight w:val="0"/>
          <w:marTop w:val="115"/>
          <w:marBottom w:val="0"/>
          <w:divBdr>
            <w:top w:val="none" w:sz="0" w:space="0" w:color="auto"/>
            <w:left w:val="none" w:sz="0" w:space="0" w:color="auto"/>
            <w:bottom w:val="none" w:sz="0" w:space="0" w:color="auto"/>
            <w:right w:val="none" w:sz="0" w:space="0" w:color="auto"/>
          </w:divBdr>
        </w:div>
        <w:div w:id="1739013499">
          <w:marLeft w:val="547"/>
          <w:marRight w:val="0"/>
          <w:marTop w:val="115"/>
          <w:marBottom w:val="0"/>
          <w:divBdr>
            <w:top w:val="none" w:sz="0" w:space="0" w:color="auto"/>
            <w:left w:val="none" w:sz="0" w:space="0" w:color="auto"/>
            <w:bottom w:val="none" w:sz="0" w:space="0" w:color="auto"/>
            <w:right w:val="none" w:sz="0" w:space="0" w:color="auto"/>
          </w:divBdr>
        </w:div>
        <w:div w:id="332270772">
          <w:marLeft w:val="547"/>
          <w:marRight w:val="0"/>
          <w:marTop w:val="115"/>
          <w:marBottom w:val="0"/>
          <w:divBdr>
            <w:top w:val="none" w:sz="0" w:space="0" w:color="auto"/>
            <w:left w:val="none" w:sz="0" w:space="0" w:color="auto"/>
            <w:bottom w:val="none" w:sz="0" w:space="0" w:color="auto"/>
            <w:right w:val="none" w:sz="0" w:space="0" w:color="auto"/>
          </w:divBdr>
        </w:div>
      </w:divsChild>
    </w:div>
    <w:div w:id="1356417864">
      <w:bodyDiv w:val="1"/>
      <w:marLeft w:val="0"/>
      <w:marRight w:val="0"/>
      <w:marTop w:val="0"/>
      <w:marBottom w:val="0"/>
      <w:divBdr>
        <w:top w:val="none" w:sz="0" w:space="0" w:color="auto"/>
        <w:left w:val="none" w:sz="0" w:space="0" w:color="auto"/>
        <w:bottom w:val="none" w:sz="0" w:space="0" w:color="auto"/>
        <w:right w:val="none" w:sz="0" w:space="0" w:color="auto"/>
      </w:divBdr>
      <w:divsChild>
        <w:div w:id="1122383506">
          <w:marLeft w:val="547"/>
          <w:marRight w:val="0"/>
          <w:marTop w:val="115"/>
          <w:marBottom w:val="0"/>
          <w:divBdr>
            <w:top w:val="none" w:sz="0" w:space="0" w:color="auto"/>
            <w:left w:val="none" w:sz="0" w:space="0" w:color="auto"/>
            <w:bottom w:val="none" w:sz="0" w:space="0" w:color="auto"/>
            <w:right w:val="none" w:sz="0" w:space="0" w:color="auto"/>
          </w:divBdr>
        </w:div>
        <w:div w:id="385832645">
          <w:marLeft w:val="1166"/>
          <w:marRight w:val="0"/>
          <w:marTop w:val="96"/>
          <w:marBottom w:val="0"/>
          <w:divBdr>
            <w:top w:val="none" w:sz="0" w:space="0" w:color="auto"/>
            <w:left w:val="none" w:sz="0" w:space="0" w:color="auto"/>
            <w:bottom w:val="none" w:sz="0" w:space="0" w:color="auto"/>
            <w:right w:val="none" w:sz="0" w:space="0" w:color="auto"/>
          </w:divBdr>
        </w:div>
        <w:div w:id="1956061155">
          <w:marLeft w:val="1166"/>
          <w:marRight w:val="0"/>
          <w:marTop w:val="96"/>
          <w:marBottom w:val="0"/>
          <w:divBdr>
            <w:top w:val="none" w:sz="0" w:space="0" w:color="auto"/>
            <w:left w:val="none" w:sz="0" w:space="0" w:color="auto"/>
            <w:bottom w:val="none" w:sz="0" w:space="0" w:color="auto"/>
            <w:right w:val="none" w:sz="0" w:space="0" w:color="auto"/>
          </w:divBdr>
        </w:div>
        <w:div w:id="248736164">
          <w:marLeft w:val="1166"/>
          <w:marRight w:val="0"/>
          <w:marTop w:val="96"/>
          <w:marBottom w:val="0"/>
          <w:divBdr>
            <w:top w:val="none" w:sz="0" w:space="0" w:color="auto"/>
            <w:left w:val="none" w:sz="0" w:space="0" w:color="auto"/>
            <w:bottom w:val="none" w:sz="0" w:space="0" w:color="auto"/>
            <w:right w:val="none" w:sz="0" w:space="0" w:color="auto"/>
          </w:divBdr>
        </w:div>
        <w:div w:id="1818254671">
          <w:marLeft w:val="1166"/>
          <w:marRight w:val="0"/>
          <w:marTop w:val="96"/>
          <w:marBottom w:val="0"/>
          <w:divBdr>
            <w:top w:val="none" w:sz="0" w:space="0" w:color="auto"/>
            <w:left w:val="none" w:sz="0" w:space="0" w:color="auto"/>
            <w:bottom w:val="none" w:sz="0" w:space="0" w:color="auto"/>
            <w:right w:val="none" w:sz="0" w:space="0" w:color="auto"/>
          </w:divBdr>
        </w:div>
        <w:div w:id="914318636">
          <w:marLeft w:val="1166"/>
          <w:marRight w:val="0"/>
          <w:marTop w:val="96"/>
          <w:marBottom w:val="0"/>
          <w:divBdr>
            <w:top w:val="none" w:sz="0" w:space="0" w:color="auto"/>
            <w:left w:val="none" w:sz="0" w:space="0" w:color="auto"/>
            <w:bottom w:val="none" w:sz="0" w:space="0" w:color="auto"/>
            <w:right w:val="none" w:sz="0" w:space="0" w:color="auto"/>
          </w:divBdr>
        </w:div>
        <w:div w:id="1139760310">
          <w:marLeft w:val="547"/>
          <w:marRight w:val="0"/>
          <w:marTop w:val="115"/>
          <w:marBottom w:val="0"/>
          <w:divBdr>
            <w:top w:val="none" w:sz="0" w:space="0" w:color="auto"/>
            <w:left w:val="none" w:sz="0" w:space="0" w:color="auto"/>
            <w:bottom w:val="none" w:sz="0" w:space="0" w:color="auto"/>
            <w:right w:val="none" w:sz="0" w:space="0" w:color="auto"/>
          </w:divBdr>
        </w:div>
      </w:divsChild>
    </w:div>
    <w:div w:id="1370297915">
      <w:bodyDiv w:val="1"/>
      <w:marLeft w:val="0"/>
      <w:marRight w:val="0"/>
      <w:marTop w:val="0"/>
      <w:marBottom w:val="0"/>
      <w:divBdr>
        <w:top w:val="none" w:sz="0" w:space="0" w:color="auto"/>
        <w:left w:val="none" w:sz="0" w:space="0" w:color="auto"/>
        <w:bottom w:val="none" w:sz="0" w:space="0" w:color="auto"/>
        <w:right w:val="none" w:sz="0" w:space="0" w:color="auto"/>
      </w:divBdr>
      <w:divsChild>
        <w:div w:id="452988128">
          <w:marLeft w:val="547"/>
          <w:marRight w:val="0"/>
          <w:marTop w:val="115"/>
          <w:marBottom w:val="0"/>
          <w:divBdr>
            <w:top w:val="none" w:sz="0" w:space="0" w:color="auto"/>
            <w:left w:val="none" w:sz="0" w:space="0" w:color="auto"/>
            <w:bottom w:val="none" w:sz="0" w:space="0" w:color="auto"/>
            <w:right w:val="none" w:sz="0" w:space="0" w:color="auto"/>
          </w:divBdr>
        </w:div>
        <w:div w:id="1840659226">
          <w:marLeft w:val="547"/>
          <w:marRight w:val="0"/>
          <w:marTop w:val="115"/>
          <w:marBottom w:val="0"/>
          <w:divBdr>
            <w:top w:val="none" w:sz="0" w:space="0" w:color="auto"/>
            <w:left w:val="none" w:sz="0" w:space="0" w:color="auto"/>
            <w:bottom w:val="none" w:sz="0" w:space="0" w:color="auto"/>
            <w:right w:val="none" w:sz="0" w:space="0" w:color="auto"/>
          </w:divBdr>
        </w:div>
        <w:div w:id="2146502392">
          <w:marLeft w:val="547"/>
          <w:marRight w:val="0"/>
          <w:marTop w:val="115"/>
          <w:marBottom w:val="0"/>
          <w:divBdr>
            <w:top w:val="none" w:sz="0" w:space="0" w:color="auto"/>
            <w:left w:val="none" w:sz="0" w:space="0" w:color="auto"/>
            <w:bottom w:val="none" w:sz="0" w:space="0" w:color="auto"/>
            <w:right w:val="none" w:sz="0" w:space="0" w:color="auto"/>
          </w:divBdr>
        </w:div>
      </w:divsChild>
    </w:div>
    <w:div w:id="1370914345">
      <w:bodyDiv w:val="1"/>
      <w:marLeft w:val="0"/>
      <w:marRight w:val="0"/>
      <w:marTop w:val="0"/>
      <w:marBottom w:val="0"/>
      <w:divBdr>
        <w:top w:val="none" w:sz="0" w:space="0" w:color="auto"/>
        <w:left w:val="none" w:sz="0" w:space="0" w:color="auto"/>
        <w:bottom w:val="none" w:sz="0" w:space="0" w:color="auto"/>
        <w:right w:val="none" w:sz="0" w:space="0" w:color="auto"/>
      </w:divBdr>
      <w:divsChild>
        <w:div w:id="1085107487">
          <w:marLeft w:val="547"/>
          <w:marRight w:val="0"/>
          <w:marTop w:val="115"/>
          <w:marBottom w:val="0"/>
          <w:divBdr>
            <w:top w:val="none" w:sz="0" w:space="0" w:color="auto"/>
            <w:left w:val="none" w:sz="0" w:space="0" w:color="auto"/>
            <w:bottom w:val="none" w:sz="0" w:space="0" w:color="auto"/>
            <w:right w:val="none" w:sz="0" w:space="0" w:color="auto"/>
          </w:divBdr>
        </w:div>
        <w:div w:id="129446665">
          <w:marLeft w:val="547"/>
          <w:marRight w:val="0"/>
          <w:marTop w:val="115"/>
          <w:marBottom w:val="0"/>
          <w:divBdr>
            <w:top w:val="none" w:sz="0" w:space="0" w:color="auto"/>
            <w:left w:val="none" w:sz="0" w:space="0" w:color="auto"/>
            <w:bottom w:val="none" w:sz="0" w:space="0" w:color="auto"/>
            <w:right w:val="none" w:sz="0" w:space="0" w:color="auto"/>
          </w:divBdr>
        </w:div>
        <w:div w:id="915936004">
          <w:marLeft w:val="547"/>
          <w:marRight w:val="0"/>
          <w:marTop w:val="115"/>
          <w:marBottom w:val="0"/>
          <w:divBdr>
            <w:top w:val="none" w:sz="0" w:space="0" w:color="auto"/>
            <w:left w:val="none" w:sz="0" w:space="0" w:color="auto"/>
            <w:bottom w:val="none" w:sz="0" w:space="0" w:color="auto"/>
            <w:right w:val="none" w:sz="0" w:space="0" w:color="auto"/>
          </w:divBdr>
        </w:div>
        <w:div w:id="413940301">
          <w:marLeft w:val="547"/>
          <w:marRight w:val="0"/>
          <w:marTop w:val="115"/>
          <w:marBottom w:val="0"/>
          <w:divBdr>
            <w:top w:val="none" w:sz="0" w:space="0" w:color="auto"/>
            <w:left w:val="none" w:sz="0" w:space="0" w:color="auto"/>
            <w:bottom w:val="none" w:sz="0" w:space="0" w:color="auto"/>
            <w:right w:val="none" w:sz="0" w:space="0" w:color="auto"/>
          </w:divBdr>
        </w:div>
        <w:div w:id="2001810218">
          <w:marLeft w:val="547"/>
          <w:marRight w:val="0"/>
          <w:marTop w:val="115"/>
          <w:marBottom w:val="0"/>
          <w:divBdr>
            <w:top w:val="none" w:sz="0" w:space="0" w:color="auto"/>
            <w:left w:val="none" w:sz="0" w:space="0" w:color="auto"/>
            <w:bottom w:val="none" w:sz="0" w:space="0" w:color="auto"/>
            <w:right w:val="none" w:sz="0" w:space="0" w:color="auto"/>
          </w:divBdr>
        </w:div>
        <w:div w:id="675766010">
          <w:marLeft w:val="547"/>
          <w:marRight w:val="0"/>
          <w:marTop w:val="115"/>
          <w:marBottom w:val="0"/>
          <w:divBdr>
            <w:top w:val="none" w:sz="0" w:space="0" w:color="auto"/>
            <w:left w:val="none" w:sz="0" w:space="0" w:color="auto"/>
            <w:bottom w:val="none" w:sz="0" w:space="0" w:color="auto"/>
            <w:right w:val="none" w:sz="0" w:space="0" w:color="auto"/>
          </w:divBdr>
        </w:div>
      </w:divsChild>
    </w:div>
    <w:div w:id="1373186613">
      <w:bodyDiv w:val="1"/>
      <w:marLeft w:val="0"/>
      <w:marRight w:val="0"/>
      <w:marTop w:val="0"/>
      <w:marBottom w:val="0"/>
      <w:divBdr>
        <w:top w:val="none" w:sz="0" w:space="0" w:color="auto"/>
        <w:left w:val="none" w:sz="0" w:space="0" w:color="auto"/>
        <w:bottom w:val="none" w:sz="0" w:space="0" w:color="auto"/>
        <w:right w:val="none" w:sz="0" w:space="0" w:color="auto"/>
      </w:divBdr>
      <w:divsChild>
        <w:div w:id="514418497">
          <w:marLeft w:val="1166"/>
          <w:marRight w:val="0"/>
          <w:marTop w:val="96"/>
          <w:marBottom w:val="0"/>
          <w:divBdr>
            <w:top w:val="none" w:sz="0" w:space="0" w:color="auto"/>
            <w:left w:val="none" w:sz="0" w:space="0" w:color="auto"/>
            <w:bottom w:val="none" w:sz="0" w:space="0" w:color="auto"/>
            <w:right w:val="none" w:sz="0" w:space="0" w:color="auto"/>
          </w:divBdr>
        </w:div>
        <w:div w:id="2113939956">
          <w:marLeft w:val="1166"/>
          <w:marRight w:val="0"/>
          <w:marTop w:val="96"/>
          <w:marBottom w:val="0"/>
          <w:divBdr>
            <w:top w:val="none" w:sz="0" w:space="0" w:color="auto"/>
            <w:left w:val="none" w:sz="0" w:space="0" w:color="auto"/>
            <w:bottom w:val="none" w:sz="0" w:space="0" w:color="auto"/>
            <w:right w:val="none" w:sz="0" w:space="0" w:color="auto"/>
          </w:divBdr>
        </w:div>
        <w:div w:id="2111973333">
          <w:marLeft w:val="1166"/>
          <w:marRight w:val="0"/>
          <w:marTop w:val="96"/>
          <w:marBottom w:val="0"/>
          <w:divBdr>
            <w:top w:val="none" w:sz="0" w:space="0" w:color="auto"/>
            <w:left w:val="none" w:sz="0" w:space="0" w:color="auto"/>
            <w:bottom w:val="none" w:sz="0" w:space="0" w:color="auto"/>
            <w:right w:val="none" w:sz="0" w:space="0" w:color="auto"/>
          </w:divBdr>
        </w:div>
        <w:div w:id="1575892524">
          <w:marLeft w:val="1166"/>
          <w:marRight w:val="0"/>
          <w:marTop w:val="96"/>
          <w:marBottom w:val="0"/>
          <w:divBdr>
            <w:top w:val="none" w:sz="0" w:space="0" w:color="auto"/>
            <w:left w:val="none" w:sz="0" w:space="0" w:color="auto"/>
            <w:bottom w:val="none" w:sz="0" w:space="0" w:color="auto"/>
            <w:right w:val="none" w:sz="0" w:space="0" w:color="auto"/>
          </w:divBdr>
        </w:div>
        <w:div w:id="72632664">
          <w:marLeft w:val="1166"/>
          <w:marRight w:val="0"/>
          <w:marTop w:val="96"/>
          <w:marBottom w:val="0"/>
          <w:divBdr>
            <w:top w:val="none" w:sz="0" w:space="0" w:color="auto"/>
            <w:left w:val="none" w:sz="0" w:space="0" w:color="auto"/>
            <w:bottom w:val="none" w:sz="0" w:space="0" w:color="auto"/>
            <w:right w:val="none" w:sz="0" w:space="0" w:color="auto"/>
          </w:divBdr>
        </w:div>
      </w:divsChild>
    </w:div>
    <w:div w:id="1374383149">
      <w:bodyDiv w:val="1"/>
      <w:marLeft w:val="0"/>
      <w:marRight w:val="0"/>
      <w:marTop w:val="0"/>
      <w:marBottom w:val="0"/>
      <w:divBdr>
        <w:top w:val="none" w:sz="0" w:space="0" w:color="auto"/>
        <w:left w:val="none" w:sz="0" w:space="0" w:color="auto"/>
        <w:bottom w:val="none" w:sz="0" w:space="0" w:color="auto"/>
        <w:right w:val="none" w:sz="0" w:space="0" w:color="auto"/>
      </w:divBdr>
      <w:divsChild>
        <w:div w:id="630135044">
          <w:marLeft w:val="547"/>
          <w:marRight w:val="0"/>
          <w:marTop w:val="115"/>
          <w:marBottom w:val="0"/>
          <w:divBdr>
            <w:top w:val="none" w:sz="0" w:space="0" w:color="auto"/>
            <w:left w:val="none" w:sz="0" w:space="0" w:color="auto"/>
            <w:bottom w:val="none" w:sz="0" w:space="0" w:color="auto"/>
            <w:right w:val="none" w:sz="0" w:space="0" w:color="auto"/>
          </w:divBdr>
        </w:div>
        <w:div w:id="1406686804">
          <w:marLeft w:val="547"/>
          <w:marRight w:val="0"/>
          <w:marTop w:val="115"/>
          <w:marBottom w:val="0"/>
          <w:divBdr>
            <w:top w:val="none" w:sz="0" w:space="0" w:color="auto"/>
            <w:left w:val="none" w:sz="0" w:space="0" w:color="auto"/>
            <w:bottom w:val="none" w:sz="0" w:space="0" w:color="auto"/>
            <w:right w:val="none" w:sz="0" w:space="0" w:color="auto"/>
          </w:divBdr>
        </w:div>
        <w:div w:id="435516587">
          <w:marLeft w:val="1166"/>
          <w:marRight w:val="0"/>
          <w:marTop w:val="96"/>
          <w:marBottom w:val="0"/>
          <w:divBdr>
            <w:top w:val="none" w:sz="0" w:space="0" w:color="auto"/>
            <w:left w:val="none" w:sz="0" w:space="0" w:color="auto"/>
            <w:bottom w:val="none" w:sz="0" w:space="0" w:color="auto"/>
            <w:right w:val="none" w:sz="0" w:space="0" w:color="auto"/>
          </w:divBdr>
        </w:div>
        <w:div w:id="1872062789">
          <w:marLeft w:val="1166"/>
          <w:marRight w:val="0"/>
          <w:marTop w:val="96"/>
          <w:marBottom w:val="0"/>
          <w:divBdr>
            <w:top w:val="none" w:sz="0" w:space="0" w:color="auto"/>
            <w:left w:val="none" w:sz="0" w:space="0" w:color="auto"/>
            <w:bottom w:val="none" w:sz="0" w:space="0" w:color="auto"/>
            <w:right w:val="none" w:sz="0" w:space="0" w:color="auto"/>
          </w:divBdr>
        </w:div>
        <w:div w:id="367146351">
          <w:marLeft w:val="1166"/>
          <w:marRight w:val="0"/>
          <w:marTop w:val="96"/>
          <w:marBottom w:val="0"/>
          <w:divBdr>
            <w:top w:val="none" w:sz="0" w:space="0" w:color="auto"/>
            <w:left w:val="none" w:sz="0" w:space="0" w:color="auto"/>
            <w:bottom w:val="none" w:sz="0" w:space="0" w:color="auto"/>
            <w:right w:val="none" w:sz="0" w:space="0" w:color="auto"/>
          </w:divBdr>
        </w:div>
        <w:div w:id="881943511">
          <w:marLeft w:val="1166"/>
          <w:marRight w:val="0"/>
          <w:marTop w:val="96"/>
          <w:marBottom w:val="0"/>
          <w:divBdr>
            <w:top w:val="none" w:sz="0" w:space="0" w:color="auto"/>
            <w:left w:val="none" w:sz="0" w:space="0" w:color="auto"/>
            <w:bottom w:val="none" w:sz="0" w:space="0" w:color="auto"/>
            <w:right w:val="none" w:sz="0" w:space="0" w:color="auto"/>
          </w:divBdr>
        </w:div>
        <w:div w:id="533736544">
          <w:marLeft w:val="1166"/>
          <w:marRight w:val="0"/>
          <w:marTop w:val="96"/>
          <w:marBottom w:val="0"/>
          <w:divBdr>
            <w:top w:val="none" w:sz="0" w:space="0" w:color="auto"/>
            <w:left w:val="none" w:sz="0" w:space="0" w:color="auto"/>
            <w:bottom w:val="none" w:sz="0" w:space="0" w:color="auto"/>
            <w:right w:val="none" w:sz="0" w:space="0" w:color="auto"/>
          </w:divBdr>
        </w:div>
        <w:div w:id="254557310">
          <w:marLeft w:val="1166"/>
          <w:marRight w:val="0"/>
          <w:marTop w:val="96"/>
          <w:marBottom w:val="0"/>
          <w:divBdr>
            <w:top w:val="none" w:sz="0" w:space="0" w:color="auto"/>
            <w:left w:val="none" w:sz="0" w:space="0" w:color="auto"/>
            <w:bottom w:val="none" w:sz="0" w:space="0" w:color="auto"/>
            <w:right w:val="none" w:sz="0" w:space="0" w:color="auto"/>
          </w:divBdr>
        </w:div>
        <w:div w:id="406465746">
          <w:marLeft w:val="1166"/>
          <w:marRight w:val="0"/>
          <w:marTop w:val="96"/>
          <w:marBottom w:val="0"/>
          <w:divBdr>
            <w:top w:val="none" w:sz="0" w:space="0" w:color="auto"/>
            <w:left w:val="none" w:sz="0" w:space="0" w:color="auto"/>
            <w:bottom w:val="none" w:sz="0" w:space="0" w:color="auto"/>
            <w:right w:val="none" w:sz="0" w:space="0" w:color="auto"/>
          </w:divBdr>
        </w:div>
        <w:div w:id="716974250">
          <w:marLeft w:val="1166"/>
          <w:marRight w:val="0"/>
          <w:marTop w:val="96"/>
          <w:marBottom w:val="0"/>
          <w:divBdr>
            <w:top w:val="none" w:sz="0" w:space="0" w:color="auto"/>
            <w:left w:val="none" w:sz="0" w:space="0" w:color="auto"/>
            <w:bottom w:val="none" w:sz="0" w:space="0" w:color="auto"/>
            <w:right w:val="none" w:sz="0" w:space="0" w:color="auto"/>
          </w:divBdr>
        </w:div>
        <w:div w:id="1302078341">
          <w:marLeft w:val="1166"/>
          <w:marRight w:val="0"/>
          <w:marTop w:val="96"/>
          <w:marBottom w:val="0"/>
          <w:divBdr>
            <w:top w:val="none" w:sz="0" w:space="0" w:color="auto"/>
            <w:left w:val="none" w:sz="0" w:space="0" w:color="auto"/>
            <w:bottom w:val="none" w:sz="0" w:space="0" w:color="auto"/>
            <w:right w:val="none" w:sz="0" w:space="0" w:color="auto"/>
          </w:divBdr>
        </w:div>
        <w:div w:id="714358143">
          <w:marLeft w:val="1166"/>
          <w:marRight w:val="0"/>
          <w:marTop w:val="96"/>
          <w:marBottom w:val="0"/>
          <w:divBdr>
            <w:top w:val="none" w:sz="0" w:space="0" w:color="auto"/>
            <w:left w:val="none" w:sz="0" w:space="0" w:color="auto"/>
            <w:bottom w:val="none" w:sz="0" w:space="0" w:color="auto"/>
            <w:right w:val="none" w:sz="0" w:space="0" w:color="auto"/>
          </w:divBdr>
        </w:div>
      </w:divsChild>
    </w:div>
    <w:div w:id="1387292105">
      <w:bodyDiv w:val="1"/>
      <w:marLeft w:val="0"/>
      <w:marRight w:val="0"/>
      <w:marTop w:val="0"/>
      <w:marBottom w:val="0"/>
      <w:divBdr>
        <w:top w:val="none" w:sz="0" w:space="0" w:color="auto"/>
        <w:left w:val="none" w:sz="0" w:space="0" w:color="auto"/>
        <w:bottom w:val="none" w:sz="0" w:space="0" w:color="auto"/>
        <w:right w:val="none" w:sz="0" w:space="0" w:color="auto"/>
      </w:divBdr>
      <w:divsChild>
        <w:div w:id="524515324">
          <w:marLeft w:val="1166"/>
          <w:marRight w:val="0"/>
          <w:marTop w:val="96"/>
          <w:marBottom w:val="0"/>
          <w:divBdr>
            <w:top w:val="none" w:sz="0" w:space="0" w:color="auto"/>
            <w:left w:val="none" w:sz="0" w:space="0" w:color="auto"/>
            <w:bottom w:val="none" w:sz="0" w:space="0" w:color="auto"/>
            <w:right w:val="none" w:sz="0" w:space="0" w:color="auto"/>
          </w:divBdr>
        </w:div>
        <w:div w:id="606742700">
          <w:marLeft w:val="1166"/>
          <w:marRight w:val="0"/>
          <w:marTop w:val="96"/>
          <w:marBottom w:val="0"/>
          <w:divBdr>
            <w:top w:val="none" w:sz="0" w:space="0" w:color="auto"/>
            <w:left w:val="none" w:sz="0" w:space="0" w:color="auto"/>
            <w:bottom w:val="none" w:sz="0" w:space="0" w:color="auto"/>
            <w:right w:val="none" w:sz="0" w:space="0" w:color="auto"/>
          </w:divBdr>
        </w:div>
        <w:div w:id="510878626">
          <w:marLeft w:val="1166"/>
          <w:marRight w:val="0"/>
          <w:marTop w:val="96"/>
          <w:marBottom w:val="0"/>
          <w:divBdr>
            <w:top w:val="none" w:sz="0" w:space="0" w:color="auto"/>
            <w:left w:val="none" w:sz="0" w:space="0" w:color="auto"/>
            <w:bottom w:val="none" w:sz="0" w:space="0" w:color="auto"/>
            <w:right w:val="none" w:sz="0" w:space="0" w:color="auto"/>
          </w:divBdr>
        </w:div>
      </w:divsChild>
    </w:div>
    <w:div w:id="1432778018">
      <w:bodyDiv w:val="1"/>
      <w:marLeft w:val="0"/>
      <w:marRight w:val="0"/>
      <w:marTop w:val="0"/>
      <w:marBottom w:val="0"/>
      <w:divBdr>
        <w:top w:val="none" w:sz="0" w:space="0" w:color="auto"/>
        <w:left w:val="none" w:sz="0" w:space="0" w:color="auto"/>
        <w:bottom w:val="none" w:sz="0" w:space="0" w:color="auto"/>
        <w:right w:val="none" w:sz="0" w:space="0" w:color="auto"/>
      </w:divBdr>
      <w:divsChild>
        <w:div w:id="1267346230">
          <w:marLeft w:val="547"/>
          <w:marRight w:val="0"/>
          <w:marTop w:val="115"/>
          <w:marBottom w:val="0"/>
          <w:divBdr>
            <w:top w:val="none" w:sz="0" w:space="0" w:color="auto"/>
            <w:left w:val="none" w:sz="0" w:space="0" w:color="auto"/>
            <w:bottom w:val="none" w:sz="0" w:space="0" w:color="auto"/>
            <w:right w:val="none" w:sz="0" w:space="0" w:color="auto"/>
          </w:divBdr>
        </w:div>
        <w:div w:id="1013536889">
          <w:marLeft w:val="547"/>
          <w:marRight w:val="0"/>
          <w:marTop w:val="115"/>
          <w:marBottom w:val="0"/>
          <w:divBdr>
            <w:top w:val="none" w:sz="0" w:space="0" w:color="auto"/>
            <w:left w:val="none" w:sz="0" w:space="0" w:color="auto"/>
            <w:bottom w:val="none" w:sz="0" w:space="0" w:color="auto"/>
            <w:right w:val="none" w:sz="0" w:space="0" w:color="auto"/>
          </w:divBdr>
        </w:div>
        <w:div w:id="1040210065">
          <w:marLeft w:val="547"/>
          <w:marRight w:val="0"/>
          <w:marTop w:val="115"/>
          <w:marBottom w:val="0"/>
          <w:divBdr>
            <w:top w:val="none" w:sz="0" w:space="0" w:color="auto"/>
            <w:left w:val="none" w:sz="0" w:space="0" w:color="auto"/>
            <w:bottom w:val="none" w:sz="0" w:space="0" w:color="auto"/>
            <w:right w:val="none" w:sz="0" w:space="0" w:color="auto"/>
          </w:divBdr>
        </w:div>
        <w:div w:id="606960979">
          <w:marLeft w:val="1166"/>
          <w:marRight w:val="0"/>
          <w:marTop w:val="96"/>
          <w:marBottom w:val="0"/>
          <w:divBdr>
            <w:top w:val="none" w:sz="0" w:space="0" w:color="auto"/>
            <w:left w:val="none" w:sz="0" w:space="0" w:color="auto"/>
            <w:bottom w:val="none" w:sz="0" w:space="0" w:color="auto"/>
            <w:right w:val="none" w:sz="0" w:space="0" w:color="auto"/>
          </w:divBdr>
        </w:div>
        <w:div w:id="887227669">
          <w:marLeft w:val="1166"/>
          <w:marRight w:val="0"/>
          <w:marTop w:val="96"/>
          <w:marBottom w:val="0"/>
          <w:divBdr>
            <w:top w:val="none" w:sz="0" w:space="0" w:color="auto"/>
            <w:left w:val="none" w:sz="0" w:space="0" w:color="auto"/>
            <w:bottom w:val="none" w:sz="0" w:space="0" w:color="auto"/>
            <w:right w:val="none" w:sz="0" w:space="0" w:color="auto"/>
          </w:divBdr>
        </w:div>
        <w:div w:id="119079265">
          <w:marLeft w:val="1166"/>
          <w:marRight w:val="0"/>
          <w:marTop w:val="96"/>
          <w:marBottom w:val="0"/>
          <w:divBdr>
            <w:top w:val="none" w:sz="0" w:space="0" w:color="auto"/>
            <w:left w:val="none" w:sz="0" w:space="0" w:color="auto"/>
            <w:bottom w:val="none" w:sz="0" w:space="0" w:color="auto"/>
            <w:right w:val="none" w:sz="0" w:space="0" w:color="auto"/>
          </w:divBdr>
        </w:div>
        <w:div w:id="1763381535">
          <w:marLeft w:val="1166"/>
          <w:marRight w:val="0"/>
          <w:marTop w:val="96"/>
          <w:marBottom w:val="0"/>
          <w:divBdr>
            <w:top w:val="none" w:sz="0" w:space="0" w:color="auto"/>
            <w:left w:val="none" w:sz="0" w:space="0" w:color="auto"/>
            <w:bottom w:val="none" w:sz="0" w:space="0" w:color="auto"/>
            <w:right w:val="none" w:sz="0" w:space="0" w:color="auto"/>
          </w:divBdr>
        </w:div>
        <w:div w:id="757866587">
          <w:marLeft w:val="547"/>
          <w:marRight w:val="0"/>
          <w:marTop w:val="115"/>
          <w:marBottom w:val="0"/>
          <w:divBdr>
            <w:top w:val="none" w:sz="0" w:space="0" w:color="auto"/>
            <w:left w:val="none" w:sz="0" w:space="0" w:color="auto"/>
            <w:bottom w:val="none" w:sz="0" w:space="0" w:color="auto"/>
            <w:right w:val="none" w:sz="0" w:space="0" w:color="auto"/>
          </w:divBdr>
        </w:div>
      </w:divsChild>
    </w:div>
    <w:div w:id="1458912147">
      <w:bodyDiv w:val="1"/>
      <w:marLeft w:val="0"/>
      <w:marRight w:val="0"/>
      <w:marTop w:val="0"/>
      <w:marBottom w:val="0"/>
      <w:divBdr>
        <w:top w:val="none" w:sz="0" w:space="0" w:color="auto"/>
        <w:left w:val="none" w:sz="0" w:space="0" w:color="auto"/>
        <w:bottom w:val="none" w:sz="0" w:space="0" w:color="auto"/>
        <w:right w:val="none" w:sz="0" w:space="0" w:color="auto"/>
      </w:divBdr>
      <w:divsChild>
        <w:div w:id="1475559687">
          <w:marLeft w:val="547"/>
          <w:marRight w:val="0"/>
          <w:marTop w:val="115"/>
          <w:marBottom w:val="0"/>
          <w:divBdr>
            <w:top w:val="none" w:sz="0" w:space="0" w:color="auto"/>
            <w:left w:val="none" w:sz="0" w:space="0" w:color="auto"/>
            <w:bottom w:val="none" w:sz="0" w:space="0" w:color="auto"/>
            <w:right w:val="none" w:sz="0" w:space="0" w:color="auto"/>
          </w:divBdr>
        </w:div>
        <w:div w:id="1848401177">
          <w:marLeft w:val="547"/>
          <w:marRight w:val="0"/>
          <w:marTop w:val="115"/>
          <w:marBottom w:val="0"/>
          <w:divBdr>
            <w:top w:val="none" w:sz="0" w:space="0" w:color="auto"/>
            <w:left w:val="none" w:sz="0" w:space="0" w:color="auto"/>
            <w:bottom w:val="none" w:sz="0" w:space="0" w:color="auto"/>
            <w:right w:val="none" w:sz="0" w:space="0" w:color="auto"/>
          </w:divBdr>
        </w:div>
        <w:div w:id="1534810474">
          <w:marLeft w:val="547"/>
          <w:marRight w:val="0"/>
          <w:marTop w:val="115"/>
          <w:marBottom w:val="0"/>
          <w:divBdr>
            <w:top w:val="none" w:sz="0" w:space="0" w:color="auto"/>
            <w:left w:val="none" w:sz="0" w:space="0" w:color="auto"/>
            <w:bottom w:val="none" w:sz="0" w:space="0" w:color="auto"/>
            <w:right w:val="none" w:sz="0" w:space="0" w:color="auto"/>
          </w:divBdr>
        </w:div>
      </w:divsChild>
    </w:div>
    <w:div w:id="1459490746">
      <w:bodyDiv w:val="1"/>
      <w:marLeft w:val="0"/>
      <w:marRight w:val="0"/>
      <w:marTop w:val="0"/>
      <w:marBottom w:val="0"/>
      <w:divBdr>
        <w:top w:val="none" w:sz="0" w:space="0" w:color="auto"/>
        <w:left w:val="none" w:sz="0" w:space="0" w:color="auto"/>
        <w:bottom w:val="none" w:sz="0" w:space="0" w:color="auto"/>
        <w:right w:val="none" w:sz="0" w:space="0" w:color="auto"/>
      </w:divBdr>
      <w:divsChild>
        <w:div w:id="1547451303">
          <w:marLeft w:val="547"/>
          <w:marRight w:val="0"/>
          <w:marTop w:val="115"/>
          <w:marBottom w:val="0"/>
          <w:divBdr>
            <w:top w:val="none" w:sz="0" w:space="0" w:color="auto"/>
            <w:left w:val="none" w:sz="0" w:space="0" w:color="auto"/>
            <w:bottom w:val="none" w:sz="0" w:space="0" w:color="auto"/>
            <w:right w:val="none" w:sz="0" w:space="0" w:color="auto"/>
          </w:divBdr>
        </w:div>
        <w:div w:id="276721234">
          <w:marLeft w:val="547"/>
          <w:marRight w:val="0"/>
          <w:marTop w:val="115"/>
          <w:marBottom w:val="0"/>
          <w:divBdr>
            <w:top w:val="none" w:sz="0" w:space="0" w:color="auto"/>
            <w:left w:val="none" w:sz="0" w:space="0" w:color="auto"/>
            <w:bottom w:val="none" w:sz="0" w:space="0" w:color="auto"/>
            <w:right w:val="none" w:sz="0" w:space="0" w:color="auto"/>
          </w:divBdr>
        </w:div>
      </w:divsChild>
    </w:div>
    <w:div w:id="1497695742">
      <w:bodyDiv w:val="1"/>
      <w:marLeft w:val="0"/>
      <w:marRight w:val="0"/>
      <w:marTop w:val="0"/>
      <w:marBottom w:val="0"/>
      <w:divBdr>
        <w:top w:val="none" w:sz="0" w:space="0" w:color="auto"/>
        <w:left w:val="none" w:sz="0" w:space="0" w:color="auto"/>
        <w:bottom w:val="none" w:sz="0" w:space="0" w:color="auto"/>
        <w:right w:val="none" w:sz="0" w:space="0" w:color="auto"/>
      </w:divBdr>
      <w:divsChild>
        <w:div w:id="736365367">
          <w:marLeft w:val="547"/>
          <w:marRight w:val="0"/>
          <w:marTop w:val="115"/>
          <w:marBottom w:val="0"/>
          <w:divBdr>
            <w:top w:val="none" w:sz="0" w:space="0" w:color="auto"/>
            <w:left w:val="none" w:sz="0" w:space="0" w:color="auto"/>
            <w:bottom w:val="none" w:sz="0" w:space="0" w:color="auto"/>
            <w:right w:val="none" w:sz="0" w:space="0" w:color="auto"/>
          </w:divBdr>
        </w:div>
      </w:divsChild>
    </w:div>
    <w:div w:id="1517958715">
      <w:bodyDiv w:val="1"/>
      <w:marLeft w:val="0"/>
      <w:marRight w:val="0"/>
      <w:marTop w:val="0"/>
      <w:marBottom w:val="0"/>
      <w:divBdr>
        <w:top w:val="none" w:sz="0" w:space="0" w:color="auto"/>
        <w:left w:val="none" w:sz="0" w:space="0" w:color="auto"/>
        <w:bottom w:val="none" w:sz="0" w:space="0" w:color="auto"/>
        <w:right w:val="none" w:sz="0" w:space="0" w:color="auto"/>
      </w:divBdr>
      <w:divsChild>
        <w:div w:id="1358509086">
          <w:marLeft w:val="547"/>
          <w:marRight w:val="0"/>
          <w:marTop w:val="115"/>
          <w:marBottom w:val="0"/>
          <w:divBdr>
            <w:top w:val="none" w:sz="0" w:space="0" w:color="auto"/>
            <w:left w:val="none" w:sz="0" w:space="0" w:color="auto"/>
            <w:bottom w:val="none" w:sz="0" w:space="0" w:color="auto"/>
            <w:right w:val="none" w:sz="0" w:space="0" w:color="auto"/>
          </w:divBdr>
        </w:div>
        <w:div w:id="1141966279">
          <w:marLeft w:val="547"/>
          <w:marRight w:val="0"/>
          <w:marTop w:val="115"/>
          <w:marBottom w:val="0"/>
          <w:divBdr>
            <w:top w:val="none" w:sz="0" w:space="0" w:color="auto"/>
            <w:left w:val="none" w:sz="0" w:space="0" w:color="auto"/>
            <w:bottom w:val="none" w:sz="0" w:space="0" w:color="auto"/>
            <w:right w:val="none" w:sz="0" w:space="0" w:color="auto"/>
          </w:divBdr>
        </w:div>
        <w:div w:id="5906221">
          <w:marLeft w:val="547"/>
          <w:marRight w:val="0"/>
          <w:marTop w:val="115"/>
          <w:marBottom w:val="0"/>
          <w:divBdr>
            <w:top w:val="none" w:sz="0" w:space="0" w:color="auto"/>
            <w:left w:val="none" w:sz="0" w:space="0" w:color="auto"/>
            <w:bottom w:val="none" w:sz="0" w:space="0" w:color="auto"/>
            <w:right w:val="none" w:sz="0" w:space="0" w:color="auto"/>
          </w:divBdr>
        </w:div>
        <w:div w:id="1039745988">
          <w:marLeft w:val="547"/>
          <w:marRight w:val="0"/>
          <w:marTop w:val="115"/>
          <w:marBottom w:val="0"/>
          <w:divBdr>
            <w:top w:val="none" w:sz="0" w:space="0" w:color="auto"/>
            <w:left w:val="none" w:sz="0" w:space="0" w:color="auto"/>
            <w:bottom w:val="none" w:sz="0" w:space="0" w:color="auto"/>
            <w:right w:val="none" w:sz="0" w:space="0" w:color="auto"/>
          </w:divBdr>
        </w:div>
      </w:divsChild>
    </w:div>
    <w:div w:id="1540774340">
      <w:bodyDiv w:val="1"/>
      <w:marLeft w:val="0"/>
      <w:marRight w:val="0"/>
      <w:marTop w:val="0"/>
      <w:marBottom w:val="0"/>
      <w:divBdr>
        <w:top w:val="none" w:sz="0" w:space="0" w:color="auto"/>
        <w:left w:val="none" w:sz="0" w:space="0" w:color="auto"/>
        <w:bottom w:val="none" w:sz="0" w:space="0" w:color="auto"/>
        <w:right w:val="none" w:sz="0" w:space="0" w:color="auto"/>
      </w:divBdr>
      <w:divsChild>
        <w:div w:id="87822297">
          <w:marLeft w:val="547"/>
          <w:marRight w:val="0"/>
          <w:marTop w:val="115"/>
          <w:marBottom w:val="0"/>
          <w:divBdr>
            <w:top w:val="none" w:sz="0" w:space="0" w:color="auto"/>
            <w:left w:val="none" w:sz="0" w:space="0" w:color="auto"/>
            <w:bottom w:val="none" w:sz="0" w:space="0" w:color="auto"/>
            <w:right w:val="none" w:sz="0" w:space="0" w:color="auto"/>
          </w:divBdr>
        </w:div>
        <w:div w:id="872422395">
          <w:marLeft w:val="1166"/>
          <w:marRight w:val="0"/>
          <w:marTop w:val="96"/>
          <w:marBottom w:val="0"/>
          <w:divBdr>
            <w:top w:val="none" w:sz="0" w:space="0" w:color="auto"/>
            <w:left w:val="none" w:sz="0" w:space="0" w:color="auto"/>
            <w:bottom w:val="none" w:sz="0" w:space="0" w:color="auto"/>
            <w:right w:val="none" w:sz="0" w:space="0" w:color="auto"/>
          </w:divBdr>
        </w:div>
        <w:div w:id="1197817175">
          <w:marLeft w:val="547"/>
          <w:marRight w:val="0"/>
          <w:marTop w:val="115"/>
          <w:marBottom w:val="0"/>
          <w:divBdr>
            <w:top w:val="none" w:sz="0" w:space="0" w:color="auto"/>
            <w:left w:val="none" w:sz="0" w:space="0" w:color="auto"/>
            <w:bottom w:val="none" w:sz="0" w:space="0" w:color="auto"/>
            <w:right w:val="none" w:sz="0" w:space="0" w:color="auto"/>
          </w:divBdr>
        </w:div>
        <w:div w:id="1415200091">
          <w:marLeft w:val="1166"/>
          <w:marRight w:val="0"/>
          <w:marTop w:val="96"/>
          <w:marBottom w:val="0"/>
          <w:divBdr>
            <w:top w:val="none" w:sz="0" w:space="0" w:color="auto"/>
            <w:left w:val="none" w:sz="0" w:space="0" w:color="auto"/>
            <w:bottom w:val="none" w:sz="0" w:space="0" w:color="auto"/>
            <w:right w:val="none" w:sz="0" w:space="0" w:color="auto"/>
          </w:divBdr>
        </w:div>
      </w:divsChild>
    </w:div>
    <w:div w:id="1559170106">
      <w:bodyDiv w:val="1"/>
      <w:marLeft w:val="0"/>
      <w:marRight w:val="0"/>
      <w:marTop w:val="0"/>
      <w:marBottom w:val="0"/>
      <w:divBdr>
        <w:top w:val="none" w:sz="0" w:space="0" w:color="auto"/>
        <w:left w:val="none" w:sz="0" w:space="0" w:color="auto"/>
        <w:bottom w:val="none" w:sz="0" w:space="0" w:color="auto"/>
        <w:right w:val="none" w:sz="0" w:space="0" w:color="auto"/>
      </w:divBdr>
      <w:divsChild>
        <w:div w:id="823860366">
          <w:marLeft w:val="547"/>
          <w:marRight w:val="0"/>
          <w:marTop w:val="115"/>
          <w:marBottom w:val="0"/>
          <w:divBdr>
            <w:top w:val="none" w:sz="0" w:space="0" w:color="auto"/>
            <w:left w:val="none" w:sz="0" w:space="0" w:color="auto"/>
            <w:bottom w:val="none" w:sz="0" w:space="0" w:color="auto"/>
            <w:right w:val="none" w:sz="0" w:space="0" w:color="auto"/>
          </w:divBdr>
        </w:div>
        <w:div w:id="238636759">
          <w:marLeft w:val="1166"/>
          <w:marRight w:val="0"/>
          <w:marTop w:val="96"/>
          <w:marBottom w:val="0"/>
          <w:divBdr>
            <w:top w:val="none" w:sz="0" w:space="0" w:color="auto"/>
            <w:left w:val="none" w:sz="0" w:space="0" w:color="auto"/>
            <w:bottom w:val="none" w:sz="0" w:space="0" w:color="auto"/>
            <w:right w:val="none" w:sz="0" w:space="0" w:color="auto"/>
          </w:divBdr>
        </w:div>
        <w:div w:id="111019347">
          <w:marLeft w:val="547"/>
          <w:marRight w:val="0"/>
          <w:marTop w:val="115"/>
          <w:marBottom w:val="0"/>
          <w:divBdr>
            <w:top w:val="none" w:sz="0" w:space="0" w:color="auto"/>
            <w:left w:val="none" w:sz="0" w:space="0" w:color="auto"/>
            <w:bottom w:val="none" w:sz="0" w:space="0" w:color="auto"/>
            <w:right w:val="none" w:sz="0" w:space="0" w:color="auto"/>
          </w:divBdr>
        </w:div>
      </w:divsChild>
    </w:div>
    <w:div w:id="1564409920">
      <w:bodyDiv w:val="1"/>
      <w:marLeft w:val="0"/>
      <w:marRight w:val="0"/>
      <w:marTop w:val="0"/>
      <w:marBottom w:val="0"/>
      <w:divBdr>
        <w:top w:val="none" w:sz="0" w:space="0" w:color="auto"/>
        <w:left w:val="none" w:sz="0" w:space="0" w:color="auto"/>
        <w:bottom w:val="none" w:sz="0" w:space="0" w:color="auto"/>
        <w:right w:val="none" w:sz="0" w:space="0" w:color="auto"/>
      </w:divBdr>
      <w:divsChild>
        <w:div w:id="1460419334">
          <w:marLeft w:val="547"/>
          <w:marRight w:val="0"/>
          <w:marTop w:val="106"/>
          <w:marBottom w:val="0"/>
          <w:divBdr>
            <w:top w:val="none" w:sz="0" w:space="0" w:color="auto"/>
            <w:left w:val="none" w:sz="0" w:space="0" w:color="auto"/>
            <w:bottom w:val="none" w:sz="0" w:space="0" w:color="auto"/>
            <w:right w:val="none" w:sz="0" w:space="0" w:color="auto"/>
          </w:divBdr>
        </w:div>
        <w:div w:id="1298341545">
          <w:marLeft w:val="547"/>
          <w:marRight w:val="0"/>
          <w:marTop w:val="106"/>
          <w:marBottom w:val="0"/>
          <w:divBdr>
            <w:top w:val="none" w:sz="0" w:space="0" w:color="auto"/>
            <w:left w:val="none" w:sz="0" w:space="0" w:color="auto"/>
            <w:bottom w:val="none" w:sz="0" w:space="0" w:color="auto"/>
            <w:right w:val="none" w:sz="0" w:space="0" w:color="auto"/>
          </w:divBdr>
        </w:div>
        <w:div w:id="999582837">
          <w:marLeft w:val="547"/>
          <w:marRight w:val="0"/>
          <w:marTop w:val="106"/>
          <w:marBottom w:val="0"/>
          <w:divBdr>
            <w:top w:val="none" w:sz="0" w:space="0" w:color="auto"/>
            <w:left w:val="none" w:sz="0" w:space="0" w:color="auto"/>
            <w:bottom w:val="none" w:sz="0" w:space="0" w:color="auto"/>
            <w:right w:val="none" w:sz="0" w:space="0" w:color="auto"/>
          </w:divBdr>
        </w:div>
        <w:div w:id="1101531016">
          <w:marLeft w:val="547"/>
          <w:marRight w:val="0"/>
          <w:marTop w:val="106"/>
          <w:marBottom w:val="0"/>
          <w:divBdr>
            <w:top w:val="none" w:sz="0" w:space="0" w:color="auto"/>
            <w:left w:val="none" w:sz="0" w:space="0" w:color="auto"/>
            <w:bottom w:val="none" w:sz="0" w:space="0" w:color="auto"/>
            <w:right w:val="none" w:sz="0" w:space="0" w:color="auto"/>
          </w:divBdr>
        </w:div>
        <w:div w:id="2007006863">
          <w:marLeft w:val="547"/>
          <w:marRight w:val="0"/>
          <w:marTop w:val="106"/>
          <w:marBottom w:val="0"/>
          <w:divBdr>
            <w:top w:val="none" w:sz="0" w:space="0" w:color="auto"/>
            <w:left w:val="none" w:sz="0" w:space="0" w:color="auto"/>
            <w:bottom w:val="none" w:sz="0" w:space="0" w:color="auto"/>
            <w:right w:val="none" w:sz="0" w:space="0" w:color="auto"/>
          </w:divBdr>
        </w:div>
      </w:divsChild>
    </w:div>
    <w:div w:id="1579902028">
      <w:bodyDiv w:val="1"/>
      <w:marLeft w:val="0"/>
      <w:marRight w:val="0"/>
      <w:marTop w:val="0"/>
      <w:marBottom w:val="0"/>
      <w:divBdr>
        <w:top w:val="none" w:sz="0" w:space="0" w:color="auto"/>
        <w:left w:val="none" w:sz="0" w:space="0" w:color="auto"/>
        <w:bottom w:val="none" w:sz="0" w:space="0" w:color="auto"/>
        <w:right w:val="none" w:sz="0" w:space="0" w:color="auto"/>
      </w:divBdr>
      <w:divsChild>
        <w:div w:id="2060788635">
          <w:marLeft w:val="547"/>
          <w:marRight w:val="0"/>
          <w:marTop w:val="115"/>
          <w:marBottom w:val="0"/>
          <w:divBdr>
            <w:top w:val="none" w:sz="0" w:space="0" w:color="auto"/>
            <w:left w:val="none" w:sz="0" w:space="0" w:color="auto"/>
            <w:bottom w:val="none" w:sz="0" w:space="0" w:color="auto"/>
            <w:right w:val="none" w:sz="0" w:space="0" w:color="auto"/>
          </w:divBdr>
        </w:div>
        <w:div w:id="1687907338">
          <w:marLeft w:val="1166"/>
          <w:marRight w:val="0"/>
          <w:marTop w:val="96"/>
          <w:marBottom w:val="0"/>
          <w:divBdr>
            <w:top w:val="none" w:sz="0" w:space="0" w:color="auto"/>
            <w:left w:val="none" w:sz="0" w:space="0" w:color="auto"/>
            <w:bottom w:val="none" w:sz="0" w:space="0" w:color="auto"/>
            <w:right w:val="none" w:sz="0" w:space="0" w:color="auto"/>
          </w:divBdr>
        </w:div>
        <w:div w:id="1344016139">
          <w:marLeft w:val="547"/>
          <w:marRight w:val="0"/>
          <w:marTop w:val="115"/>
          <w:marBottom w:val="0"/>
          <w:divBdr>
            <w:top w:val="none" w:sz="0" w:space="0" w:color="auto"/>
            <w:left w:val="none" w:sz="0" w:space="0" w:color="auto"/>
            <w:bottom w:val="none" w:sz="0" w:space="0" w:color="auto"/>
            <w:right w:val="none" w:sz="0" w:space="0" w:color="auto"/>
          </w:divBdr>
        </w:div>
        <w:div w:id="445781455">
          <w:marLeft w:val="1166"/>
          <w:marRight w:val="0"/>
          <w:marTop w:val="96"/>
          <w:marBottom w:val="0"/>
          <w:divBdr>
            <w:top w:val="none" w:sz="0" w:space="0" w:color="auto"/>
            <w:left w:val="none" w:sz="0" w:space="0" w:color="auto"/>
            <w:bottom w:val="none" w:sz="0" w:space="0" w:color="auto"/>
            <w:right w:val="none" w:sz="0" w:space="0" w:color="auto"/>
          </w:divBdr>
        </w:div>
        <w:div w:id="1073312368">
          <w:marLeft w:val="547"/>
          <w:marRight w:val="0"/>
          <w:marTop w:val="115"/>
          <w:marBottom w:val="0"/>
          <w:divBdr>
            <w:top w:val="none" w:sz="0" w:space="0" w:color="auto"/>
            <w:left w:val="none" w:sz="0" w:space="0" w:color="auto"/>
            <w:bottom w:val="none" w:sz="0" w:space="0" w:color="auto"/>
            <w:right w:val="none" w:sz="0" w:space="0" w:color="auto"/>
          </w:divBdr>
        </w:div>
      </w:divsChild>
    </w:div>
    <w:div w:id="1589777151">
      <w:bodyDiv w:val="1"/>
      <w:marLeft w:val="0"/>
      <w:marRight w:val="0"/>
      <w:marTop w:val="0"/>
      <w:marBottom w:val="0"/>
      <w:divBdr>
        <w:top w:val="none" w:sz="0" w:space="0" w:color="auto"/>
        <w:left w:val="none" w:sz="0" w:space="0" w:color="auto"/>
        <w:bottom w:val="none" w:sz="0" w:space="0" w:color="auto"/>
        <w:right w:val="none" w:sz="0" w:space="0" w:color="auto"/>
      </w:divBdr>
      <w:divsChild>
        <w:div w:id="289095198">
          <w:marLeft w:val="547"/>
          <w:marRight w:val="0"/>
          <w:marTop w:val="115"/>
          <w:marBottom w:val="0"/>
          <w:divBdr>
            <w:top w:val="none" w:sz="0" w:space="0" w:color="auto"/>
            <w:left w:val="none" w:sz="0" w:space="0" w:color="auto"/>
            <w:bottom w:val="none" w:sz="0" w:space="0" w:color="auto"/>
            <w:right w:val="none" w:sz="0" w:space="0" w:color="auto"/>
          </w:divBdr>
        </w:div>
        <w:div w:id="549538714">
          <w:marLeft w:val="547"/>
          <w:marRight w:val="0"/>
          <w:marTop w:val="115"/>
          <w:marBottom w:val="0"/>
          <w:divBdr>
            <w:top w:val="none" w:sz="0" w:space="0" w:color="auto"/>
            <w:left w:val="none" w:sz="0" w:space="0" w:color="auto"/>
            <w:bottom w:val="none" w:sz="0" w:space="0" w:color="auto"/>
            <w:right w:val="none" w:sz="0" w:space="0" w:color="auto"/>
          </w:divBdr>
        </w:div>
        <w:div w:id="684213780">
          <w:marLeft w:val="1166"/>
          <w:marRight w:val="0"/>
          <w:marTop w:val="96"/>
          <w:marBottom w:val="0"/>
          <w:divBdr>
            <w:top w:val="none" w:sz="0" w:space="0" w:color="auto"/>
            <w:left w:val="none" w:sz="0" w:space="0" w:color="auto"/>
            <w:bottom w:val="none" w:sz="0" w:space="0" w:color="auto"/>
            <w:right w:val="none" w:sz="0" w:space="0" w:color="auto"/>
          </w:divBdr>
        </w:div>
        <w:div w:id="1563322075">
          <w:marLeft w:val="1166"/>
          <w:marRight w:val="0"/>
          <w:marTop w:val="96"/>
          <w:marBottom w:val="0"/>
          <w:divBdr>
            <w:top w:val="none" w:sz="0" w:space="0" w:color="auto"/>
            <w:left w:val="none" w:sz="0" w:space="0" w:color="auto"/>
            <w:bottom w:val="none" w:sz="0" w:space="0" w:color="auto"/>
            <w:right w:val="none" w:sz="0" w:space="0" w:color="auto"/>
          </w:divBdr>
        </w:div>
        <w:div w:id="1674800965">
          <w:marLeft w:val="547"/>
          <w:marRight w:val="0"/>
          <w:marTop w:val="115"/>
          <w:marBottom w:val="0"/>
          <w:divBdr>
            <w:top w:val="none" w:sz="0" w:space="0" w:color="auto"/>
            <w:left w:val="none" w:sz="0" w:space="0" w:color="auto"/>
            <w:bottom w:val="none" w:sz="0" w:space="0" w:color="auto"/>
            <w:right w:val="none" w:sz="0" w:space="0" w:color="auto"/>
          </w:divBdr>
        </w:div>
        <w:div w:id="442916455">
          <w:marLeft w:val="1166"/>
          <w:marRight w:val="0"/>
          <w:marTop w:val="96"/>
          <w:marBottom w:val="0"/>
          <w:divBdr>
            <w:top w:val="none" w:sz="0" w:space="0" w:color="auto"/>
            <w:left w:val="none" w:sz="0" w:space="0" w:color="auto"/>
            <w:bottom w:val="none" w:sz="0" w:space="0" w:color="auto"/>
            <w:right w:val="none" w:sz="0" w:space="0" w:color="auto"/>
          </w:divBdr>
        </w:div>
        <w:div w:id="970937672">
          <w:marLeft w:val="1166"/>
          <w:marRight w:val="0"/>
          <w:marTop w:val="96"/>
          <w:marBottom w:val="0"/>
          <w:divBdr>
            <w:top w:val="none" w:sz="0" w:space="0" w:color="auto"/>
            <w:left w:val="none" w:sz="0" w:space="0" w:color="auto"/>
            <w:bottom w:val="none" w:sz="0" w:space="0" w:color="auto"/>
            <w:right w:val="none" w:sz="0" w:space="0" w:color="auto"/>
          </w:divBdr>
        </w:div>
        <w:div w:id="390079793">
          <w:marLeft w:val="1166"/>
          <w:marRight w:val="0"/>
          <w:marTop w:val="96"/>
          <w:marBottom w:val="0"/>
          <w:divBdr>
            <w:top w:val="none" w:sz="0" w:space="0" w:color="auto"/>
            <w:left w:val="none" w:sz="0" w:space="0" w:color="auto"/>
            <w:bottom w:val="none" w:sz="0" w:space="0" w:color="auto"/>
            <w:right w:val="none" w:sz="0" w:space="0" w:color="auto"/>
          </w:divBdr>
        </w:div>
      </w:divsChild>
    </w:div>
    <w:div w:id="1610352144">
      <w:bodyDiv w:val="1"/>
      <w:marLeft w:val="0"/>
      <w:marRight w:val="0"/>
      <w:marTop w:val="0"/>
      <w:marBottom w:val="0"/>
      <w:divBdr>
        <w:top w:val="none" w:sz="0" w:space="0" w:color="auto"/>
        <w:left w:val="none" w:sz="0" w:space="0" w:color="auto"/>
        <w:bottom w:val="none" w:sz="0" w:space="0" w:color="auto"/>
        <w:right w:val="none" w:sz="0" w:space="0" w:color="auto"/>
      </w:divBdr>
      <w:divsChild>
        <w:div w:id="402029888">
          <w:marLeft w:val="547"/>
          <w:marRight w:val="0"/>
          <w:marTop w:val="115"/>
          <w:marBottom w:val="0"/>
          <w:divBdr>
            <w:top w:val="none" w:sz="0" w:space="0" w:color="auto"/>
            <w:left w:val="none" w:sz="0" w:space="0" w:color="auto"/>
            <w:bottom w:val="none" w:sz="0" w:space="0" w:color="auto"/>
            <w:right w:val="none" w:sz="0" w:space="0" w:color="auto"/>
          </w:divBdr>
        </w:div>
        <w:div w:id="1220675384">
          <w:marLeft w:val="1166"/>
          <w:marRight w:val="0"/>
          <w:marTop w:val="96"/>
          <w:marBottom w:val="0"/>
          <w:divBdr>
            <w:top w:val="none" w:sz="0" w:space="0" w:color="auto"/>
            <w:left w:val="none" w:sz="0" w:space="0" w:color="auto"/>
            <w:bottom w:val="none" w:sz="0" w:space="0" w:color="auto"/>
            <w:right w:val="none" w:sz="0" w:space="0" w:color="auto"/>
          </w:divBdr>
        </w:div>
        <w:div w:id="920261273">
          <w:marLeft w:val="1166"/>
          <w:marRight w:val="0"/>
          <w:marTop w:val="96"/>
          <w:marBottom w:val="0"/>
          <w:divBdr>
            <w:top w:val="none" w:sz="0" w:space="0" w:color="auto"/>
            <w:left w:val="none" w:sz="0" w:space="0" w:color="auto"/>
            <w:bottom w:val="none" w:sz="0" w:space="0" w:color="auto"/>
            <w:right w:val="none" w:sz="0" w:space="0" w:color="auto"/>
          </w:divBdr>
        </w:div>
        <w:div w:id="459112143">
          <w:marLeft w:val="1166"/>
          <w:marRight w:val="0"/>
          <w:marTop w:val="96"/>
          <w:marBottom w:val="0"/>
          <w:divBdr>
            <w:top w:val="none" w:sz="0" w:space="0" w:color="auto"/>
            <w:left w:val="none" w:sz="0" w:space="0" w:color="auto"/>
            <w:bottom w:val="none" w:sz="0" w:space="0" w:color="auto"/>
            <w:right w:val="none" w:sz="0" w:space="0" w:color="auto"/>
          </w:divBdr>
        </w:div>
        <w:div w:id="545214768">
          <w:marLeft w:val="547"/>
          <w:marRight w:val="0"/>
          <w:marTop w:val="115"/>
          <w:marBottom w:val="0"/>
          <w:divBdr>
            <w:top w:val="none" w:sz="0" w:space="0" w:color="auto"/>
            <w:left w:val="none" w:sz="0" w:space="0" w:color="auto"/>
            <w:bottom w:val="none" w:sz="0" w:space="0" w:color="auto"/>
            <w:right w:val="none" w:sz="0" w:space="0" w:color="auto"/>
          </w:divBdr>
        </w:div>
        <w:div w:id="2014263149">
          <w:marLeft w:val="1166"/>
          <w:marRight w:val="0"/>
          <w:marTop w:val="96"/>
          <w:marBottom w:val="0"/>
          <w:divBdr>
            <w:top w:val="none" w:sz="0" w:space="0" w:color="auto"/>
            <w:left w:val="none" w:sz="0" w:space="0" w:color="auto"/>
            <w:bottom w:val="none" w:sz="0" w:space="0" w:color="auto"/>
            <w:right w:val="none" w:sz="0" w:space="0" w:color="auto"/>
          </w:divBdr>
        </w:div>
      </w:divsChild>
    </w:div>
    <w:div w:id="1610970991">
      <w:bodyDiv w:val="1"/>
      <w:marLeft w:val="0"/>
      <w:marRight w:val="0"/>
      <w:marTop w:val="0"/>
      <w:marBottom w:val="0"/>
      <w:divBdr>
        <w:top w:val="none" w:sz="0" w:space="0" w:color="auto"/>
        <w:left w:val="none" w:sz="0" w:space="0" w:color="auto"/>
        <w:bottom w:val="none" w:sz="0" w:space="0" w:color="auto"/>
        <w:right w:val="none" w:sz="0" w:space="0" w:color="auto"/>
      </w:divBdr>
      <w:divsChild>
        <w:div w:id="783690836">
          <w:marLeft w:val="547"/>
          <w:marRight w:val="0"/>
          <w:marTop w:val="0"/>
          <w:marBottom w:val="0"/>
          <w:divBdr>
            <w:top w:val="none" w:sz="0" w:space="0" w:color="auto"/>
            <w:left w:val="none" w:sz="0" w:space="0" w:color="auto"/>
            <w:bottom w:val="none" w:sz="0" w:space="0" w:color="auto"/>
            <w:right w:val="none" w:sz="0" w:space="0" w:color="auto"/>
          </w:divBdr>
        </w:div>
        <w:div w:id="958267870">
          <w:marLeft w:val="547"/>
          <w:marRight w:val="0"/>
          <w:marTop w:val="0"/>
          <w:marBottom w:val="0"/>
          <w:divBdr>
            <w:top w:val="none" w:sz="0" w:space="0" w:color="auto"/>
            <w:left w:val="none" w:sz="0" w:space="0" w:color="auto"/>
            <w:bottom w:val="none" w:sz="0" w:space="0" w:color="auto"/>
            <w:right w:val="none" w:sz="0" w:space="0" w:color="auto"/>
          </w:divBdr>
        </w:div>
        <w:div w:id="646588798">
          <w:marLeft w:val="547"/>
          <w:marRight w:val="0"/>
          <w:marTop w:val="0"/>
          <w:marBottom w:val="0"/>
          <w:divBdr>
            <w:top w:val="none" w:sz="0" w:space="0" w:color="auto"/>
            <w:left w:val="none" w:sz="0" w:space="0" w:color="auto"/>
            <w:bottom w:val="none" w:sz="0" w:space="0" w:color="auto"/>
            <w:right w:val="none" w:sz="0" w:space="0" w:color="auto"/>
          </w:divBdr>
        </w:div>
      </w:divsChild>
    </w:div>
    <w:div w:id="1613786416">
      <w:bodyDiv w:val="1"/>
      <w:marLeft w:val="0"/>
      <w:marRight w:val="0"/>
      <w:marTop w:val="0"/>
      <w:marBottom w:val="0"/>
      <w:divBdr>
        <w:top w:val="none" w:sz="0" w:space="0" w:color="auto"/>
        <w:left w:val="none" w:sz="0" w:space="0" w:color="auto"/>
        <w:bottom w:val="none" w:sz="0" w:space="0" w:color="auto"/>
        <w:right w:val="none" w:sz="0" w:space="0" w:color="auto"/>
      </w:divBdr>
      <w:divsChild>
        <w:div w:id="438841386">
          <w:marLeft w:val="547"/>
          <w:marRight w:val="0"/>
          <w:marTop w:val="115"/>
          <w:marBottom w:val="0"/>
          <w:divBdr>
            <w:top w:val="none" w:sz="0" w:space="0" w:color="auto"/>
            <w:left w:val="none" w:sz="0" w:space="0" w:color="auto"/>
            <w:bottom w:val="none" w:sz="0" w:space="0" w:color="auto"/>
            <w:right w:val="none" w:sz="0" w:space="0" w:color="auto"/>
          </w:divBdr>
        </w:div>
        <w:div w:id="1200897210">
          <w:marLeft w:val="1166"/>
          <w:marRight w:val="0"/>
          <w:marTop w:val="96"/>
          <w:marBottom w:val="0"/>
          <w:divBdr>
            <w:top w:val="none" w:sz="0" w:space="0" w:color="auto"/>
            <w:left w:val="none" w:sz="0" w:space="0" w:color="auto"/>
            <w:bottom w:val="none" w:sz="0" w:space="0" w:color="auto"/>
            <w:right w:val="none" w:sz="0" w:space="0" w:color="auto"/>
          </w:divBdr>
        </w:div>
        <w:div w:id="79251896">
          <w:marLeft w:val="547"/>
          <w:marRight w:val="0"/>
          <w:marTop w:val="115"/>
          <w:marBottom w:val="0"/>
          <w:divBdr>
            <w:top w:val="none" w:sz="0" w:space="0" w:color="auto"/>
            <w:left w:val="none" w:sz="0" w:space="0" w:color="auto"/>
            <w:bottom w:val="none" w:sz="0" w:space="0" w:color="auto"/>
            <w:right w:val="none" w:sz="0" w:space="0" w:color="auto"/>
          </w:divBdr>
        </w:div>
        <w:div w:id="1089890419">
          <w:marLeft w:val="1166"/>
          <w:marRight w:val="0"/>
          <w:marTop w:val="96"/>
          <w:marBottom w:val="0"/>
          <w:divBdr>
            <w:top w:val="none" w:sz="0" w:space="0" w:color="auto"/>
            <w:left w:val="none" w:sz="0" w:space="0" w:color="auto"/>
            <w:bottom w:val="none" w:sz="0" w:space="0" w:color="auto"/>
            <w:right w:val="none" w:sz="0" w:space="0" w:color="auto"/>
          </w:divBdr>
        </w:div>
        <w:div w:id="1670907037">
          <w:marLeft w:val="547"/>
          <w:marRight w:val="0"/>
          <w:marTop w:val="115"/>
          <w:marBottom w:val="0"/>
          <w:divBdr>
            <w:top w:val="none" w:sz="0" w:space="0" w:color="auto"/>
            <w:left w:val="none" w:sz="0" w:space="0" w:color="auto"/>
            <w:bottom w:val="none" w:sz="0" w:space="0" w:color="auto"/>
            <w:right w:val="none" w:sz="0" w:space="0" w:color="auto"/>
          </w:divBdr>
        </w:div>
        <w:div w:id="826436529">
          <w:marLeft w:val="1166"/>
          <w:marRight w:val="0"/>
          <w:marTop w:val="96"/>
          <w:marBottom w:val="0"/>
          <w:divBdr>
            <w:top w:val="none" w:sz="0" w:space="0" w:color="auto"/>
            <w:left w:val="none" w:sz="0" w:space="0" w:color="auto"/>
            <w:bottom w:val="none" w:sz="0" w:space="0" w:color="auto"/>
            <w:right w:val="none" w:sz="0" w:space="0" w:color="auto"/>
          </w:divBdr>
        </w:div>
        <w:div w:id="1222448342">
          <w:marLeft w:val="547"/>
          <w:marRight w:val="0"/>
          <w:marTop w:val="115"/>
          <w:marBottom w:val="0"/>
          <w:divBdr>
            <w:top w:val="none" w:sz="0" w:space="0" w:color="auto"/>
            <w:left w:val="none" w:sz="0" w:space="0" w:color="auto"/>
            <w:bottom w:val="none" w:sz="0" w:space="0" w:color="auto"/>
            <w:right w:val="none" w:sz="0" w:space="0" w:color="auto"/>
          </w:divBdr>
        </w:div>
        <w:div w:id="1741437518">
          <w:marLeft w:val="1166"/>
          <w:marRight w:val="0"/>
          <w:marTop w:val="96"/>
          <w:marBottom w:val="0"/>
          <w:divBdr>
            <w:top w:val="none" w:sz="0" w:space="0" w:color="auto"/>
            <w:left w:val="none" w:sz="0" w:space="0" w:color="auto"/>
            <w:bottom w:val="none" w:sz="0" w:space="0" w:color="auto"/>
            <w:right w:val="none" w:sz="0" w:space="0" w:color="auto"/>
          </w:divBdr>
        </w:div>
      </w:divsChild>
    </w:div>
    <w:div w:id="1621061956">
      <w:bodyDiv w:val="1"/>
      <w:marLeft w:val="0"/>
      <w:marRight w:val="0"/>
      <w:marTop w:val="0"/>
      <w:marBottom w:val="0"/>
      <w:divBdr>
        <w:top w:val="none" w:sz="0" w:space="0" w:color="auto"/>
        <w:left w:val="none" w:sz="0" w:space="0" w:color="auto"/>
        <w:bottom w:val="none" w:sz="0" w:space="0" w:color="auto"/>
        <w:right w:val="none" w:sz="0" w:space="0" w:color="auto"/>
      </w:divBdr>
      <w:divsChild>
        <w:div w:id="1674137972">
          <w:marLeft w:val="547"/>
          <w:marRight w:val="0"/>
          <w:marTop w:val="115"/>
          <w:marBottom w:val="0"/>
          <w:divBdr>
            <w:top w:val="none" w:sz="0" w:space="0" w:color="auto"/>
            <w:left w:val="none" w:sz="0" w:space="0" w:color="auto"/>
            <w:bottom w:val="none" w:sz="0" w:space="0" w:color="auto"/>
            <w:right w:val="none" w:sz="0" w:space="0" w:color="auto"/>
          </w:divBdr>
        </w:div>
        <w:div w:id="912549327">
          <w:marLeft w:val="1166"/>
          <w:marRight w:val="0"/>
          <w:marTop w:val="96"/>
          <w:marBottom w:val="0"/>
          <w:divBdr>
            <w:top w:val="none" w:sz="0" w:space="0" w:color="auto"/>
            <w:left w:val="none" w:sz="0" w:space="0" w:color="auto"/>
            <w:bottom w:val="none" w:sz="0" w:space="0" w:color="auto"/>
            <w:right w:val="none" w:sz="0" w:space="0" w:color="auto"/>
          </w:divBdr>
        </w:div>
        <w:div w:id="1073772791">
          <w:marLeft w:val="547"/>
          <w:marRight w:val="0"/>
          <w:marTop w:val="115"/>
          <w:marBottom w:val="0"/>
          <w:divBdr>
            <w:top w:val="none" w:sz="0" w:space="0" w:color="auto"/>
            <w:left w:val="none" w:sz="0" w:space="0" w:color="auto"/>
            <w:bottom w:val="none" w:sz="0" w:space="0" w:color="auto"/>
            <w:right w:val="none" w:sz="0" w:space="0" w:color="auto"/>
          </w:divBdr>
        </w:div>
        <w:div w:id="854881468">
          <w:marLeft w:val="1166"/>
          <w:marRight w:val="0"/>
          <w:marTop w:val="96"/>
          <w:marBottom w:val="0"/>
          <w:divBdr>
            <w:top w:val="none" w:sz="0" w:space="0" w:color="auto"/>
            <w:left w:val="none" w:sz="0" w:space="0" w:color="auto"/>
            <w:bottom w:val="none" w:sz="0" w:space="0" w:color="auto"/>
            <w:right w:val="none" w:sz="0" w:space="0" w:color="auto"/>
          </w:divBdr>
        </w:div>
        <w:div w:id="421411908">
          <w:marLeft w:val="547"/>
          <w:marRight w:val="0"/>
          <w:marTop w:val="115"/>
          <w:marBottom w:val="0"/>
          <w:divBdr>
            <w:top w:val="none" w:sz="0" w:space="0" w:color="auto"/>
            <w:left w:val="none" w:sz="0" w:space="0" w:color="auto"/>
            <w:bottom w:val="none" w:sz="0" w:space="0" w:color="auto"/>
            <w:right w:val="none" w:sz="0" w:space="0" w:color="auto"/>
          </w:divBdr>
        </w:div>
        <w:div w:id="1785926888">
          <w:marLeft w:val="1166"/>
          <w:marRight w:val="0"/>
          <w:marTop w:val="96"/>
          <w:marBottom w:val="0"/>
          <w:divBdr>
            <w:top w:val="none" w:sz="0" w:space="0" w:color="auto"/>
            <w:left w:val="none" w:sz="0" w:space="0" w:color="auto"/>
            <w:bottom w:val="none" w:sz="0" w:space="0" w:color="auto"/>
            <w:right w:val="none" w:sz="0" w:space="0" w:color="auto"/>
          </w:divBdr>
        </w:div>
        <w:div w:id="151215358">
          <w:marLeft w:val="547"/>
          <w:marRight w:val="0"/>
          <w:marTop w:val="115"/>
          <w:marBottom w:val="0"/>
          <w:divBdr>
            <w:top w:val="none" w:sz="0" w:space="0" w:color="auto"/>
            <w:left w:val="none" w:sz="0" w:space="0" w:color="auto"/>
            <w:bottom w:val="none" w:sz="0" w:space="0" w:color="auto"/>
            <w:right w:val="none" w:sz="0" w:space="0" w:color="auto"/>
          </w:divBdr>
        </w:div>
        <w:div w:id="160044793">
          <w:marLeft w:val="1166"/>
          <w:marRight w:val="0"/>
          <w:marTop w:val="96"/>
          <w:marBottom w:val="0"/>
          <w:divBdr>
            <w:top w:val="none" w:sz="0" w:space="0" w:color="auto"/>
            <w:left w:val="none" w:sz="0" w:space="0" w:color="auto"/>
            <w:bottom w:val="none" w:sz="0" w:space="0" w:color="auto"/>
            <w:right w:val="none" w:sz="0" w:space="0" w:color="auto"/>
          </w:divBdr>
        </w:div>
      </w:divsChild>
    </w:div>
    <w:div w:id="1621912995">
      <w:bodyDiv w:val="1"/>
      <w:marLeft w:val="0"/>
      <w:marRight w:val="0"/>
      <w:marTop w:val="0"/>
      <w:marBottom w:val="0"/>
      <w:divBdr>
        <w:top w:val="none" w:sz="0" w:space="0" w:color="auto"/>
        <w:left w:val="none" w:sz="0" w:space="0" w:color="auto"/>
        <w:bottom w:val="none" w:sz="0" w:space="0" w:color="auto"/>
        <w:right w:val="none" w:sz="0" w:space="0" w:color="auto"/>
      </w:divBdr>
      <w:divsChild>
        <w:div w:id="173300470">
          <w:marLeft w:val="547"/>
          <w:marRight w:val="0"/>
          <w:marTop w:val="115"/>
          <w:marBottom w:val="0"/>
          <w:divBdr>
            <w:top w:val="none" w:sz="0" w:space="0" w:color="auto"/>
            <w:left w:val="none" w:sz="0" w:space="0" w:color="auto"/>
            <w:bottom w:val="none" w:sz="0" w:space="0" w:color="auto"/>
            <w:right w:val="none" w:sz="0" w:space="0" w:color="auto"/>
          </w:divBdr>
        </w:div>
        <w:div w:id="1756169550">
          <w:marLeft w:val="547"/>
          <w:marRight w:val="0"/>
          <w:marTop w:val="115"/>
          <w:marBottom w:val="0"/>
          <w:divBdr>
            <w:top w:val="none" w:sz="0" w:space="0" w:color="auto"/>
            <w:left w:val="none" w:sz="0" w:space="0" w:color="auto"/>
            <w:bottom w:val="none" w:sz="0" w:space="0" w:color="auto"/>
            <w:right w:val="none" w:sz="0" w:space="0" w:color="auto"/>
          </w:divBdr>
        </w:div>
        <w:div w:id="1613973375">
          <w:marLeft w:val="547"/>
          <w:marRight w:val="0"/>
          <w:marTop w:val="115"/>
          <w:marBottom w:val="0"/>
          <w:divBdr>
            <w:top w:val="none" w:sz="0" w:space="0" w:color="auto"/>
            <w:left w:val="none" w:sz="0" w:space="0" w:color="auto"/>
            <w:bottom w:val="none" w:sz="0" w:space="0" w:color="auto"/>
            <w:right w:val="none" w:sz="0" w:space="0" w:color="auto"/>
          </w:divBdr>
        </w:div>
      </w:divsChild>
    </w:div>
    <w:div w:id="1626616699">
      <w:bodyDiv w:val="1"/>
      <w:marLeft w:val="0"/>
      <w:marRight w:val="0"/>
      <w:marTop w:val="0"/>
      <w:marBottom w:val="0"/>
      <w:divBdr>
        <w:top w:val="none" w:sz="0" w:space="0" w:color="auto"/>
        <w:left w:val="none" w:sz="0" w:space="0" w:color="auto"/>
        <w:bottom w:val="none" w:sz="0" w:space="0" w:color="auto"/>
        <w:right w:val="none" w:sz="0" w:space="0" w:color="auto"/>
      </w:divBdr>
      <w:divsChild>
        <w:div w:id="1881475155">
          <w:marLeft w:val="547"/>
          <w:marRight w:val="0"/>
          <w:marTop w:val="115"/>
          <w:marBottom w:val="0"/>
          <w:divBdr>
            <w:top w:val="none" w:sz="0" w:space="0" w:color="auto"/>
            <w:left w:val="none" w:sz="0" w:space="0" w:color="auto"/>
            <w:bottom w:val="none" w:sz="0" w:space="0" w:color="auto"/>
            <w:right w:val="none" w:sz="0" w:space="0" w:color="auto"/>
          </w:divBdr>
        </w:div>
      </w:divsChild>
    </w:div>
    <w:div w:id="1641618033">
      <w:bodyDiv w:val="1"/>
      <w:marLeft w:val="0"/>
      <w:marRight w:val="0"/>
      <w:marTop w:val="0"/>
      <w:marBottom w:val="0"/>
      <w:divBdr>
        <w:top w:val="none" w:sz="0" w:space="0" w:color="auto"/>
        <w:left w:val="none" w:sz="0" w:space="0" w:color="auto"/>
        <w:bottom w:val="none" w:sz="0" w:space="0" w:color="auto"/>
        <w:right w:val="none" w:sz="0" w:space="0" w:color="auto"/>
      </w:divBdr>
      <w:divsChild>
        <w:div w:id="1463501231">
          <w:marLeft w:val="547"/>
          <w:marRight w:val="0"/>
          <w:marTop w:val="115"/>
          <w:marBottom w:val="0"/>
          <w:divBdr>
            <w:top w:val="none" w:sz="0" w:space="0" w:color="auto"/>
            <w:left w:val="none" w:sz="0" w:space="0" w:color="auto"/>
            <w:bottom w:val="none" w:sz="0" w:space="0" w:color="auto"/>
            <w:right w:val="none" w:sz="0" w:space="0" w:color="auto"/>
          </w:divBdr>
        </w:div>
        <w:div w:id="1319574338">
          <w:marLeft w:val="1166"/>
          <w:marRight w:val="0"/>
          <w:marTop w:val="96"/>
          <w:marBottom w:val="0"/>
          <w:divBdr>
            <w:top w:val="none" w:sz="0" w:space="0" w:color="auto"/>
            <w:left w:val="none" w:sz="0" w:space="0" w:color="auto"/>
            <w:bottom w:val="none" w:sz="0" w:space="0" w:color="auto"/>
            <w:right w:val="none" w:sz="0" w:space="0" w:color="auto"/>
          </w:divBdr>
        </w:div>
        <w:div w:id="1450658348">
          <w:marLeft w:val="1166"/>
          <w:marRight w:val="0"/>
          <w:marTop w:val="96"/>
          <w:marBottom w:val="0"/>
          <w:divBdr>
            <w:top w:val="none" w:sz="0" w:space="0" w:color="auto"/>
            <w:left w:val="none" w:sz="0" w:space="0" w:color="auto"/>
            <w:bottom w:val="none" w:sz="0" w:space="0" w:color="auto"/>
            <w:right w:val="none" w:sz="0" w:space="0" w:color="auto"/>
          </w:divBdr>
        </w:div>
        <w:div w:id="418017254">
          <w:marLeft w:val="1166"/>
          <w:marRight w:val="0"/>
          <w:marTop w:val="96"/>
          <w:marBottom w:val="0"/>
          <w:divBdr>
            <w:top w:val="none" w:sz="0" w:space="0" w:color="auto"/>
            <w:left w:val="none" w:sz="0" w:space="0" w:color="auto"/>
            <w:bottom w:val="none" w:sz="0" w:space="0" w:color="auto"/>
            <w:right w:val="none" w:sz="0" w:space="0" w:color="auto"/>
          </w:divBdr>
        </w:div>
        <w:div w:id="385908646">
          <w:marLeft w:val="1166"/>
          <w:marRight w:val="0"/>
          <w:marTop w:val="96"/>
          <w:marBottom w:val="0"/>
          <w:divBdr>
            <w:top w:val="none" w:sz="0" w:space="0" w:color="auto"/>
            <w:left w:val="none" w:sz="0" w:space="0" w:color="auto"/>
            <w:bottom w:val="none" w:sz="0" w:space="0" w:color="auto"/>
            <w:right w:val="none" w:sz="0" w:space="0" w:color="auto"/>
          </w:divBdr>
        </w:div>
        <w:div w:id="1473978927">
          <w:marLeft w:val="1800"/>
          <w:marRight w:val="0"/>
          <w:marTop w:val="86"/>
          <w:marBottom w:val="0"/>
          <w:divBdr>
            <w:top w:val="none" w:sz="0" w:space="0" w:color="auto"/>
            <w:left w:val="none" w:sz="0" w:space="0" w:color="auto"/>
            <w:bottom w:val="none" w:sz="0" w:space="0" w:color="auto"/>
            <w:right w:val="none" w:sz="0" w:space="0" w:color="auto"/>
          </w:divBdr>
        </w:div>
        <w:div w:id="517353925">
          <w:marLeft w:val="1166"/>
          <w:marRight w:val="0"/>
          <w:marTop w:val="96"/>
          <w:marBottom w:val="0"/>
          <w:divBdr>
            <w:top w:val="none" w:sz="0" w:space="0" w:color="auto"/>
            <w:left w:val="none" w:sz="0" w:space="0" w:color="auto"/>
            <w:bottom w:val="none" w:sz="0" w:space="0" w:color="auto"/>
            <w:right w:val="none" w:sz="0" w:space="0" w:color="auto"/>
          </w:divBdr>
        </w:div>
        <w:div w:id="993072333">
          <w:marLeft w:val="1800"/>
          <w:marRight w:val="0"/>
          <w:marTop w:val="86"/>
          <w:marBottom w:val="0"/>
          <w:divBdr>
            <w:top w:val="none" w:sz="0" w:space="0" w:color="auto"/>
            <w:left w:val="none" w:sz="0" w:space="0" w:color="auto"/>
            <w:bottom w:val="none" w:sz="0" w:space="0" w:color="auto"/>
            <w:right w:val="none" w:sz="0" w:space="0" w:color="auto"/>
          </w:divBdr>
        </w:div>
        <w:div w:id="165024708">
          <w:marLeft w:val="1800"/>
          <w:marRight w:val="0"/>
          <w:marTop w:val="86"/>
          <w:marBottom w:val="0"/>
          <w:divBdr>
            <w:top w:val="none" w:sz="0" w:space="0" w:color="auto"/>
            <w:left w:val="none" w:sz="0" w:space="0" w:color="auto"/>
            <w:bottom w:val="none" w:sz="0" w:space="0" w:color="auto"/>
            <w:right w:val="none" w:sz="0" w:space="0" w:color="auto"/>
          </w:divBdr>
        </w:div>
      </w:divsChild>
    </w:div>
    <w:div w:id="1643776091">
      <w:bodyDiv w:val="1"/>
      <w:marLeft w:val="0"/>
      <w:marRight w:val="0"/>
      <w:marTop w:val="0"/>
      <w:marBottom w:val="0"/>
      <w:divBdr>
        <w:top w:val="none" w:sz="0" w:space="0" w:color="auto"/>
        <w:left w:val="none" w:sz="0" w:space="0" w:color="auto"/>
        <w:bottom w:val="none" w:sz="0" w:space="0" w:color="auto"/>
        <w:right w:val="none" w:sz="0" w:space="0" w:color="auto"/>
      </w:divBdr>
      <w:divsChild>
        <w:div w:id="1909532260">
          <w:marLeft w:val="547"/>
          <w:marRight w:val="0"/>
          <w:marTop w:val="115"/>
          <w:marBottom w:val="0"/>
          <w:divBdr>
            <w:top w:val="none" w:sz="0" w:space="0" w:color="auto"/>
            <w:left w:val="none" w:sz="0" w:space="0" w:color="auto"/>
            <w:bottom w:val="none" w:sz="0" w:space="0" w:color="auto"/>
            <w:right w:val="none" w:sz="0" w:space="0" w:color="auto"/>
          </w:divBdr>
        </w:div>
        <w:div w:id="1523473052">
          <w:marLeft w:val="547"/>
          <w:marRight w:val="0"/>
          <w:marTop w:val="115"/>
          <w:marBottom w:val="0"/>
          <w:divBdr>
            <w:top w:val="none" w:sz="0" w:space="0" w:color="auto"/>
            <w:left w:val="none" w:sz="0" w:space="0" w:color="auto"/>
            <w:bottom w:val="none" w:sz="0" w:space="0" w:color="auto"/>
            <w:right w:val="none" w:sz="0" w:space="0" w:color="auto"/>
          </w:divBdr>
        </w:div>
        <w:div w:id="24671991">
          <w:marLeft w:val="547"/>
          <w:marRight w:val="0"/>
          <w:marTop w:val="115"/>
          <w:marBottom w:val="0"/>
          <w:divBdr>
            <w:top w:val="none" w:sz="0" w:space="0" w:color="auto"/>
            <w:left w:val="none" w:sz="0" w:space="0" w:color="auto"/>
            <w:bottom w:val="none" w:sz="0" w:space="0" w:color="auto"/>
            <w:right w:val="none" w:sz="0" w:space="0" w:color="auto"/>
          </w:divBdr>
        </w:div>
        <w:div w:id="1297955944">
          <w:marLeft w:val="547"/>
          <w:marRight w:val="0"/>
          <w:marTop w:val="115"/>
          <w:marBottom w:val="0"/>
          <w:divBdr>
            <w:top w:val="none" w:sz="0" w:space="0" w:color="auto"/>
            <w:left w:val="none" w:sz="0" w:space="0" w:color="auto"/>
            <w:bottom w:val="none" w:sz="0" w:space="0" w:color="auto"/>
            <w:right w:val="none" w:sz="0" w:space="0" w:color="auto"/>
          </w:divBdr>
        </w:div>
        <w:div w:id="421996673">
          <w:marLeft w:val="547"/>
          <w:marRight w:val="0"/>
          <w:marTop w:val="115"/>
          <w:marBottom w:val="0"/>
          <w:divBdr>
            <w:top w:val="none" w:sz="0" w:space="0" w:color="auto"/>
            <w:left w:val="none" w:sz="0" w:space="0" w:color="auto"/>
            <w:bottom w:val="none" w:sz="0" w:space="0" w:color="auto"/>
            <w:right w:val="none" w:sz="0" w:space="0" w:color="auto"/>
          </w:divBdr>
        </w:div>
      </w:divsChild>
    </w:div>
    <w:div w:id="1654868321">
      <w:bodyDiv w:val="1"/>
      <w:marLeft w:val="0"/>
      <w:marRight w:val="0"/>
      <w:marTop w:val="0"/>
      <w:marBottom w:val="0"/>
      <w:divBdr>
        <w:top w:val="none" w:sz="0" w:space="0" w:color="auto"/>
        <w:left w:val="none" w:sz="0" w:space="0" w:color="auto"/>
        <w:bottom w:val="none" w:sz="0" w:space="0" w:color="auto"/>
        <w:right w:val="none" w:sz="0" w:space="0" w:color="auto"/>
      </w:divBdr>
      <w:divsChild>
        <w:div w:id="1542743444">
          <w:marLeft w:val="547"/>
          <w:marRight w:val="0"/>
          <w:marTop w:val="115"/>
          <w:marBottom w:val="0"/>
          <w:divBdr>
            <w:top w:val="none" w:sz="0" w:space="0" w:color="auto"/>
            <w:left w:val="none" w:sz="0" w:space="0" w:color="auto"/>
            <w:bottom w:val="none" w:sz="0" w:space="0" w:color="auto"/>
            <w:right w:val="none" w:sz="0" w:space="0" w:color="auto"/>
          </w:divBdr>
        </w:div>
        <w:div w:id="436604982">
          <w:marLeft w:val="547"/>
          <w:marRight w:val="0"/>
          <w:marTop w:val="115"/>
          <w:marBottom w:val="0"/>
          <w:divBdr>
            <w:top w:val="none" w:sz="0" w:space="0" w:color="auto"/>
            <w:left w:val="none" w:sz="0" w:space="0" w:color="auto"/>
            <w:bottom w:val="none" w:sz="0" w:space="0" w:color="auto"/>
            <w:right w:val="none" w:sz="0" w:space="0" w:color="auto"/>
          </w:divBdr>
        </w:div>
      </w:divsChild>
    </w:div>
    <w:div w:id="1662855012">
      <w:bodyDiv w:val="1"/>
      <w:marLeft w:val="0"/>
      <w:marRight w:val="0"/>
      <w:marTop w:val="0"/>
      <w:marBottom w:val="0"/>
      <w:divBdr>
        <w:top w:val="none" w:sz="0" w:space="0" w:color="auto"/>
        <w:left w:val="none" w:sz="0" w:space="0" w:color="auto"/>
        <w:bottom w:val="none" w:sz="0" w:space="0" w:color="auto"/>
        <w:right w:val="none" w:sz="0" w:space="0" w:color="auto"/>
      </w:divBdr>
      <w:divsChild>
        <w:div w:id="493882333">
          <w:marLeft w:val="547"/>
          <w:marRight w:val="0"/>
          <w:marTop w:val="115"/>
          <w:marBottom w:val="0"/>
          <w:divBdr>
            <w:top w:val="none" w:sz="0" w:space="0" w:color="auto"/>
            <w:left w:val="none" w:sz="0" w:space="0" w:color="auto"/>
            <w:bottom w:val="none" w:sz="0" w:space="0" w:color="auto"/>
            <w:right w:val="none" w:sz="0" w:space="0" w:color="auto"/>
          </w:divBdr>
        </w:div>
        <w:div w:id="1619988473">
          <w:marLeft w:val="547"/>
          <w:marRight w:val="0"/>
          <w:marTop w:val="115"/>
          <w:marBottom w:val="0"/>
          <w:divBdr>
            <w:top w:val="none" w:sz="0" w:space="0" w:color="auto"/>
            <w:left w:val="none" w:sz="0" w:space="0" w:color="auto"/>
            <w:bottom w:val="none" w:sz="0" w:space="0" w:color="auto"/>
            <w:right w:val="none" w:sz="0" w:space="0" w:color="auto"/>
          </w:divBdr>
        </w:div>
        <w:div w:id="460460503">
          <w:marLeft w:val="547"/>
          <w:marRight w:val="0"/>
          <w:marTop w:val="115"/>
          <w:marBottom w:val="0"/>
          <w:divBdr>
            <w:top w:val="none" w:sz="0" w:space="0" w:color="auto"/>
            <w:left w:val="none" w:sz="0" w:space="0" w:color="auto"/>
            <w:bottom w:val="none" w:sz="0" w:space="0" w:color="auto"/>
            <w:right w:val="none" w:sz="0" w:space="0" w:color="auto"/>
          </w:divBdr>
        </w:div>
        <w:div w:id="1636518923">
          <w:marLeft w:val="1166"/>
          <w:marRight w:val="0"/>
          <w:marTop w:val="96"/>
          <w:marBottom w:val="0"/>
          <w:divBdr>
            <w:top w:val="none" w:sz="0" w:space="0" w:color="auto"/>
            <w:left w:val="none" w:sz="0" w:space="0" w:color="auto"/>
            <w:bottom w:val="none" w:sz="0" w:space="0" w:color="auto"/>
            <w:right w:val="none" w:sz="0" w:space="0" w:color="auto"/>
          </w:divBdr>
        </w:div>
        <w:div w:id="1788885542">
          <w:marLeft w:val="1166"/>
          <w:marRight w:val="0"/>
          <w:marTop w:val="96"/>
          <w:marBottom w:val="0"/>
          <w:divBdr>
            <w:top w:val="none" w:sz="0" w:space="0" w:color="auto"/>
            <w:left w:val="none" w:sz="0" w:space="0" w:color="auto"/>
            <w:bottom w:val="none" w:sz="0" w:space="0" w:color="auto"/>
            <w:right w:val="none" w:sz="0" w:space="0" w:color="auto"/>
          </w:divBdr>
        </w:div>
      </w:divsChild>
    </w:div>
    <w:div w:id="1672636967">
      <w:bodyDiv w:val="1"/>
      <w:marLeft w:val="0"/>
      <w:marRight w:val="0"/>
      <w:marTop w:val="0"/>
      <w:marBottom w:val="0"/>
      <w:divBdr>
        <w:top w:val="none" w:sz="0" w:space="0" w:color="auto"/>
        <w:left w:val="none" w:sz="0" w:space="0" w:color="auto"/>
        <w:bottom w:val="none" w:sz="0" w:space="0" w:color="auto"/>
        <w:right w:val="none" w:sz="0" w:space="0" w:color="auto"/>
      </w:divBdr>
      <w:divsChild>
        <w:div w:id="1819493897">
          <w:marLeft w:val="547"/>
          <w:marRight w:val="0"/>
          <w:marTop w:val="115"/>
          <w:marBottom w:val="0"/>
          <w:divBdr>
            <w:top w:val="none" w:sz="0" w:space="0" w:color="auto"/>
            <w:left w:val="none" w:sz="0" w:space="0" w:color="auto"/>
            <w:bottom w:val="none" w:sz="0" w:space="0" w:color="auto"/>
            <w:right w:val="none" w:sz="0" w:space="0" w:color="auto"/>
          </w:divBdr>
        </w:div>
        <w:div w:id="2115901825">
          <w:marLeft w:val="547"/>
          <w:marRight w:val="0"/>
          <w:marTop w:val="115"/>
          <w:marBottom w:val="0"/>
          <w:divBdr>
            <w:top w:val="none" w:sz="0" w:space="0" w:color="auto"/>
            <w:left w:val="none" w:sz="0" w:space="0" w:color="auto"/>
            <w:bottom w:val="none" w:sz="0" w:space="0" w:color="auto"/>
            <w:right w:val="none" w:sz="0" w:space="0" w:color="auto"/>
          </w:divBdr>
        </w:div>
        <w:div w:id="886256590">
          <w:marLeft w:val="547"/>
          <w:marRight w:val="0"/>
          <w:marTop w:val="115"/>
          <w:marBottom w:val="0"/>
          <w:divBdr>
            <w:top w:val="none" w:sz="0" w:space="0" w:color="auto"/>
            <w:left w:val="none" w:sz="0" w:space="0" w:color="auto"/>
            <w:bottom w:val="none" w:sz="0" w:space="0" w:color="auto"/>
            <w:right w:val="none" w:sz="0" w:space="0" w:color="auto"/>
          </w:divBdr>
        </w:div>
        <w:div w:id="1150487942">
          <w:marLeft w:val="1166"/>
          <w:marRight w:val="0"/>
          <w:marTop w:val="96"/>
          <w:marBottom w:val="0"/>
          <w:divBdr>
            <w:top w:val="none" w:sz="0" w:space="0" w:color="auto"/>
            <w:left w:val="none" w:sz="0" w:space="0" w:color="auto"/>
            <w:bottom w:val="none" w:sz="0" w:space="0" w:color="auto"/>
            <w:right w:val="none" w:sz="0" w:space="0" w:color="auto"/>
          </w:divBdr>
        </w:div>
      </w:divsChild>
    </w:div>
    <w:div w:id="1674065100">
      <w:bodyDiv w:val="1"/>
      <w:marLeft w:val="0"/>
      <w:marRight w:val="0"/>
      <w:marTop w:val="0"/>
      <w:marBottom w:val="0"/>
      <w:divBdr>
        <w:top w:val="none" w:sz="0" w:space="0" w:color="auto"/>
        <w:left w:val="none" w:sz="0" w:space="0" w:color="auto"/>
        <w:bottom w:val="none" w:sz="0" w:space="0" w:color="auto"/>
        <w:right w:val="none" w:sz="0" w:space="0" w:color="auto"/>
      </w:divBdr>
      <w:divsChild>
        <w:div w:id="1433014902">
          <w:marLeft w:val="547"/>
          <w:marRight w:val="0"/>
          <w:marTop w:val="134"/>
          <w:marBottom w:val="0"/>
          <w:divBdr>
            <w:top w:val="none" w:sz="0" w:space="0" w:color="auto"/>
            <w:left w:val="none" w:sz="0" w:space="0" w:color="auto"/>
            <w:bottom w:val="none" w:sz="0" w:space="0" w:color="auto"/>
            <w:right w:val="none" w:sz="0" w:space="0" w:color="auto"/>
          </w:divBdr>
        </w:div>
        <w:div w:id="1921212557">
          <w:marLeft w:val="1166"/>
          <w:marRight w:val="0"/>
          <w:marTop w:val="115"/>
          <w:marBottom w:val="0"/>
          <w:divBdr>
            <w:top w:val="none" w:sz="0" w:space="0" w:color="auto"/>
            <w:left w:val="none" w:sz="0" w:space="0" w:color="auto"/>
            <w:bottom w:val="none" w:sz="0" w:space="0" w:color="auto"/>
            <w:right w:val="none" w:sz="0" w:space="0" w:color="auto"/>
          </w:divBdr>
        </w:div>
        <w:div w:id="988559614">
          <w:marLeft w:val="1166"/>
          <w:marRight w:val="0"/>
          <w:marTop w:val="115"/>
          <w:marBottom w:val="0"/>
          <w:divBdr>
            <w:top w:val="none" w:sz="0" w:space="0" w:color="auto"/>
            <w:left w:val="none" w:sz="0" w:space="0" w:color="auto"/>
            <w:bottom w:val="none" w:sz="0" w:space="0" w:color="auto"/>
            <w:right w:val="none" w:sz="0" w:space="0" w:color="auto"/>
          </w:divBdr>
        </w:div>
        <w:div w:id="999429261">
          <w:marLeft w:val="1166"/>
          <w:marRight w:val="0"/>
          <w:marTop w:val="115"/>
          <w:marBottom w:val="0"/>
          <w:divBdr>
            <w:top w:val="none" w:sz="0" w:space="0" w:color="auto"/>
            <w:left w:val="none" w:sz="0" w:space="0" w:color="auto"/>
            <w:bottom w:val="none" w:sz="0" w:space="0" w:color="auto"/>
            <w:right w:val="none" w:sz="0" w:space="0" w:color="auto"/>
          </w:divBdr>
        </w:div>
        <w:div w:id="1286699096">
          <w:marLeft w:val="1166"/>
          <w:marRight w:val="0"/>
          <w:marTop w:val="115"/>
          <w:marBottom w:val="0"/>
          <w:divBdr>
            <w:top w:val="none" w:sz="0" w:space="0" w:color="auto"/>
            <w:left w:val="none" w:sz="0" w:space="0" w:color="auto"/>
            <w:bottom w:val="none" w:sz="0" w:space="0" w:color="auto"/>
            <w:right w:val="none" w:sz="0" w:space="0" w:color="auto"/>
          </w:divBdr>
        </w:div>
      </w:divsChild>
    </w:div>
    <w:div w:id="1728842472">
      <w:bodyDiv w:val="1"/>
      <w:marLeft w:val="0"/>
      <w:marRight w:val="0"/>
      <w:marTop w:val="0"/>
      <w:marBottom w:val="0"/>
      <w:divBdr>
        <w:top w:val="none" w:sz="0" w:space="0" w:color="auto"/>
        <w:left w:val="none" w:sz="0" w:space="0" w:color="auto"/>
        <w:bottom w:val="none" w:sz="0" w:space="0" w:color="auto"/>
        <w:right w:val="none" w:sz="0" w:space="0" w:color="auto"/>
      </w:divBdr>
      <w:divsChild>
        <w:div w:id="1692098619">
          <w:marLeft w:val="547"/>
          <w:marRight w:val="0"/>
          <w:marTop w:val="115"/>
          <w:marBottom w:val="0"/>
          <w:divBdr>
            <w:top w:val="none" w:sz="0" w:space="0" w:color="auto"/>
            <w:left w:val="none" w:sz="0" w:space="0" w:color="auto"/>
            <w:bottom w:val="none" w:sz="0" w:space="0" w:color="auto"/>
            <w:right w:val="none" w:sz="0" w:space="0" w:color="auto"/>
          </w:divBdr>
        </w:div>
        <w:div w:id="562954491">
          <w:marLeft w:val="1166"/>
          <w:marRight w:val="0"/>
          <w:marTop w:val="96"/>
          <w:marBottom w:val="0"/>
          <w:divBdr>
            <w:top w:val="none" w:sz="0" w:space="0" w:color="auto"/>
            <w:left w:val="none" w:sz="0" w:space="0" w:color="auto"/>
            <w:bottom w:val="none" w:sz="0" w:space="0" w:color="auto"/>
            <w:right w:val="none" w:sz="0" w:space="0" w:color="auto"/>
          </w:divBdr>
        </w:div>
        <w:div w:id="2032797791">
          <w:marLeft w:val="547"/>
          <w:marRight w:val="0"/>
          <w:marTop w:val="115"/>
          <w:marBottom w:val="0"/>
          <w:divBdr>
            <w:top w:val="none" w:sz="0" w:space="0" w:color="auto"/>
            <w:left w:val="none" w:sz="0" w:space="0" w:color="auto"/>
            <w:bottom w:val="none" w:sz="0" w:space="0" w:color="auto"/>
            <w:right w:val="none" w:sz="0" w:space="0" w:color="auto"/>
          </w:divBdr>
        </w:div>
        <w:div w:id="1088693866">
          <w:marLeft w:val="1166"/>
          <w:marRight w:val="0"/>
          <w:marTop w:val="96"/>
          <w:marBottom w:val="0"/>
          <w:divBdr>
            <w:top w:val="none" w:sz="0" w:space="0" w:color="auto"/>
            <w:left w:val="none" w:sz="0" w:space="0" w:color="auto"/>
            <w:bottom w:val="none" w:sz="0" w:space="0" w:color="auto"/>
            <w:right w:val="none" w:sz="0" w:space="0" w:color="auto"/>
          </w:divBdr>
        </w:div>
        <w:div w:id="1352797833">
          <w:marLeft w:val="1166"/>
          <w:marRight w:val="0"/>
          <w:marTop w:val="96"/>
          <w:marBottom w:val="0"/>
          <w:divBdr>
            <w:top w:val="none" w:sz="0" w:space="0" w:color="auto"/>
            <w:left w:val="none" w:sz="0" w:space="0" w:color="auto"/>
            <w:bottom w:val="none" w:sz="0" w:space="0" w:color="auto"/>
            <w:right w:val="none" w:sz="0" w:space="0" w:color="auto"/>
          </w:divBdr>
        </w:div>
        <w:div w:id="1635210369">
          <w:marLeft w:val="547"/>
          <w:marRight w:val="0"/>
          <w:marTop w:val="115"/>
          <w:marBottom w:val="0"/>
          <w:divBdr>
            <w:top w:val="none" w:sz="0" w:space="0" w:color="auto"/>
            <w:left w:val="none" w:sz="0" w:space="0" w:color="auto"/>
            <w:bottom w:val="none" w:sz="0" w:space="0" w:color="auto"/>
            <w:right w:val="none" w:sz="0" w:space="0" w:color="auto"/>
          </w:divBdr>
        </w:div>
      </w:divsChild>
    </w:div>
    <w:div w:id="1767723847">
      <w:bodyDiv w:val="1"/>
      <w:marLeft w:val="0"/>
      <w:marRight w:val="0"/>
      <w:marTop w:val="0"/>
      <w:marBottom w:val="0"/>
      <w:divBdr>
        <w:top w:val="none" w:sz="0" w:space="0" w:color="auto"/>
        <w:left w:val="none" w:sz="0" w:space="0" w:color="auto"/>
        <w:bottom w:val="none" w:sz="0" w:space="0" w:color="auto"/>
        <w:right w:val="none" w:sz="0" w:space="0" w:color="auto"/>
      </w:divBdr>
      <w:divsChild>
        <w:div w:id="398098226">
          <w:marLeft w:val="547"/>
          <w:marRight w:val="0"/>
          <w:marTop w:val="115"/>
          <w:marBottom w:val="0"/>
          <w:divBdr>
            <w:top w:val="none" w:sz="0" w:space="0" w:color="auto"/>
            <w:left w:val="none" w:sz="0" w:space="0" w:color="auto"/>
            <w:bottom w:val="none" w:sz="0" w:space="0" w:color="auto"/>
            <w:right w:val="none" w:sz="0" w:space="0" w:color="auto"/>
          </w:divBdr>
        </w:div>
        <w:div w:id="858856686">
          <w:marLeft w:val="547"/>
          <w:marRight w:val="0"/>
          <w:marTop w:val="115"/>
          <w:marBottom w:val="0"/>
          <w:divBdr>
            <w:top w:val="none" w:sz="0" w:space="0" w:color="auto"/>
            <w:left w:val="none" w:sz="0" w:space="0" w:color="auto"/>
            <w:bottom w:val="none" w:sz="0" w:space="0" w:color="auto"/>
            <w:right w:val="none" w:sz="0" w:space="0" w:color="auto"/>
          </w:divBdr>
        </w:div>
        <w:div w:id="1795059523">
          <w:marLeft w:val="547"/>
          <w:marRight w:val="0"/>
          <w:marTop w:val="115"/>
          <w:marBottom w:val="0"/>
          <w:divBdr>
            <w:top w:val="none" w:sz="0" w:space="0" w:color="auto"/>
            <w:left w:val="none" w:sz="0" w:space="0" w:color="auto"/>
            <w:bottom w:val="none" w:sz="0" w:space="0" w:color="auto"/>
            <w:right w:val="none" w:sz="0" w:space="0" w:color="auto"/>
          </w:divBdr>
        </w:div>
        <w:div w:id="1446387452">
          <w:marLeft w:val="547"/>
          <w:marRight w:val="0"/>
          <w:marTop w:val="115"/>
          <w:marBottom w:val="0"/>
          <w:divBdr>
            <w:top w:val="none" w:sz="0" w:space="0" w:color="auto"/>
            <w:left w:val="none" w:sz="0" w:space="0" w:color="auto"/>
            <w:bottom w:val="none" w:sz="0" w:space="0" w:color="auto"/>
            <w:right w:val="none" w:sz="0" w:space="0" w:color="auto"/>
          </w:divBdr>
        </w:div>
        <w:div w:id="1045760283">
          <w:marLeft w:val="547"/>
          <w:marRight w:val="0"/>
          <w:marTop w:val="115"/>
          <w:marBottom w:val="0"/>
          <w:divBdr>
            <w:top w:val="none" w:sz="0" w:space="0" w:color="auto"/>
            <w:left w:val="none" w:sz="0" w:space="0" w:color="auto"/>
            <w:bottom w:val="none" w:sz="0" w:space="0" w:color="auto"/>
            <w:right w:val="none" w:sz="0" w:space="0" w:color="auto"/>
          </w:divBdr>
        </w:div>
      </w:divsChild>
    </w:div>
    <w:div w:id="1779984510">
      <w:bodyDiv w:val="1"/>
      <w:marLeft w:val="0"/>
      <w:marRight w:val="0"/>
      <w:marTop w:val="0"/>
      <w:marBottom w:val="0"/>
      <w:divBdr>
        <w:top w:val="none" w:sz="0" w:space="0" w:color="auto"/>
        <w:left w:val="none" w:sz="0" w:space="0" w:color="auto"/>
        <w:bottom w:val="none" w:sz="0" w:space="0" w:color="auto"/>
        <w:right w:val="none" w:sz="0" w:space="0" w:color="auto"/>
      </w:divBdr>
      <w:divsChild>
        <w:div w:id="1010451514">
          <w:marLeft w:val="547"/>
          <w:marRight w:val="0"/>
          <w:marTop w:val="115"/>
          <w:marBottom w:val="0"/>
          <w:divBdr>
            <w:top w:val="none" w:sz="0" w:space="0" w:color="auto"/>
            <w:left w:val="none" w:sz="0" w:space="0" w:color="auto"/>
            <w:bottom w:val="none" w:sz="0" w:space="0" w:color="auto"/>
            <w:right w:val="none" w:sz="0" w:space="0" w:color="auto"/>
          </w:divBdr>
        </w:div>
        <w:div w:id="1190724642">
          <w:marLeft w:val="1166"/>
          <w:marRight w:val="0"/>
          <w:marTop w:val="96"/>
          <w:marBottom w:val="0"/>
          <w:divBdr>
            <w:top w:val="none" w:sz="0" w:space="0" w:color="auto"/>
            <w:left w:val="none" w:sz="0" w:space="0" w:color="auto"/>
            <w:bottom w:val="none" w:sz="0" w:space="0" w:color="auto"/>
            <w:right w:val="none" w:sz="0" w:space="0" w:color="auto"/>
          </w:divBdr>
        </w:div>
        <w:div w:id="2022900665">
          <w:marLeft w:val="1166"/>
          <w:marRight w:val="0"/>
          <w:marTop w:val="96"/>
          <w:marBottom w:val="0"/>
          <w:divBdr>
            <w:top w:val="none" w:sz="0" w:space="0" w:color="auto"/>
            <w:left w:val="none" w:sz="0" w:space="0" w:color="auto"/>
            <w:bottom w:val="none" w:sz="0" w:space="0" w:color="auto"/>
            <w:right w:val="none" w:sz="0" w:space="0" w:color="auto"/>
          </w:divBdr>
        </w:div>
        <w:div w:id="514659399">
          <w:marLeft w:val="1166"/>
          <w:marRight w:val="0"/>
          <w:marTop w:val="96"/>
          <w:marBottom w:val="0"/>
          <w:divBdr>
            <w:top w:val="none" w:sz="0" w:space="0" w:color="auto"/>
            <w:left w:val="none" w:sz="0" w:space="0" w:color="auto"/>
            <w:bottom w:val="none" w:sz="0" w:space="0" w:color="auto"/>
            <w:right w:val="none" w:sz="0" w:space="0" w:color="auto"/>
          </w:divBdr>
        </w:div>
      </w:divsChild>
    </w:div>
    <w:div w:id="1785035067">
      <w:bodyDiv w:val="1"/>
      <w:marLeft w:val="0"/>
      <w:marRight w:val="0"/>
      <w:marTop w:val="0"/>
      <w:marBottom w:val="0"/>
      <w:divBdr>
        <w:top w:val="none" w:sz="0" w:space="0" w:color="auto"/>
        <w:left w:val="none" w:sz="0" w:space="0" w:color="auto"/>
        <w:bottom w:val="none" w:sz="0" w:space="0" w:color="auto"/>
        <w:right w:val="none" w:sz="0" w:space="0" w:color="auto"/>
      </w:divBdr>
      <w:divsChild>
        <w:div w:id="503514906">
          <w:marLeft w:val="547"/>
          <w:marRight w:val="0"/>
          <w:marTop w:val="115"/>
          <w:marBottom w:val="0"/>
          <w:divBdr>
            <w:top w:val="none" w:sz="0" w:space="0" w:color="auto"/>
            <w:left w:val="none" w:sz="0" w:space="0" w:color="auto"/>
            <w:bottom w:val="none" w:sz="0" w:space="0" w:color="auto"/>
            <w:right w:val="none" w:sz="0" w:space="0" w:color="auto"/>
          </w:divBdr>
        </w:div>
        <w:div w:id="579560780">
          <w:marLeft w:val="1166"/>
          <w:marRight w:val="0"/>
          <w:marTop w:val="106"/>
          <w:marBottom w:val="0"/>
          <w:divBdr>
            <w:top w:val="none" w:sz="0" w:space="0" w:color="auto"/>
            <w:left w:val="none" w:sz="0" w:space="0" w:color="auto"/>
            <w:bottom w:val="none" w:sz="0" w:space="0" w:color="auto"/>
            <w:right w:val="none" w:sz="0" w:space="0" w:color="auto"/>
          </w:divBdr>
        </w:div>
        <w:div w:id="957299771">
          <w:marLeft w:val="547"/>
          <w:marRight w:val="0"/>
          <w:marTop w:val="115"/>
          <w:marBottom w:val="0"/>
          <w:divBdr>
            <w:top w:val="none" w:sz="0" w:space="0" w:color="auto"/>
            <w:left w:val="none" w:sz="0" w:space="0" w:color="auto"/>
            <w:bottom w:val="none" w:sz="0" w:space="0" w:color="auto"/>
            <w:right w:val="none" w:sz="0" w:space="0" w:color="auto"/>
          </w:divBdr>
        </w:div>
        <w:div w:id="1973244599">
          <w:marLeft w:val="1166"/>
          <w:marRight w:val="0"/>
          <w:marTop w:val="106"/>
          <w:marBottom w:val="0"/>
          <w:divBdr>
            <w:top w:val="none" w:sz="0" w:space="0" w:color="auto"/>
            <w:left w:val="none" w:sz="0" w:space="0" w:color="auto"/>
            <w:bottom w:val="none" w:sz="0" w:space="0" w:color="auto"/>
            <w:right w:val="none" w:sz="0" w:space="0" w:color="auto"/>
          </w:divBdr>
        </w:div>
        <w:div w:id="2038040789">
          <w:marLeft w:val="1166"/>
          <w:marRight w:val="0"/>
          <w:marTop w:val="106"/>
          <w:marBottom w:val="0"/>
          <w:divBdr>
            <w:top w:val="none" w:sz="0" w:space="0" w:color="auto"/>
            <w:left w:val="none" w:sz="0" w:space="0" w:color="auto"/>
            <w:bottom w:val="none" w:sz="0" w:space="0" w:color="auto"/>
            <w:right w:val="none" w:sz="0" w:space="0" w:color="auto"/>
          </w:divBdr>
        </w:div>
        <w:div w:id="782577731">
          <w:marLeft w:val="1166"/>
          <w:marRight w:val="0"/>
          <w:marTop w:val="106"/>
          <w:marBottom w:val="0"/>
          <w:divBdr>
            <w:top w:val="none" w:sz="0" w:space="0" w:color="auto"/>
            <w:left w:val="none" w:sz="0" w:space="0" w:color="auto"/>
            <w:bottom w:val="none" w:sz="0" w:space="0" w:color="auto"/>
            <w:right w:val="none" w:sz="0" w:space="0" w:color="auto"/>
          </w:divBdr>
        </w:div>
        <w:div w:id="2135516473">
          <w:marLeft w:val="1166"/>
          <w:marRight w:val="0"/>
          <w:marTop w:val="106"/>
          <w:marBottom w:val="0"/>
          <w:divBdr>
            <w:top w:val="none" w:sz="0" w:space="0" w:color="auto"/>
            <w:left w:val="none" w:sz="0" w:space="0" w:color="auto"/>
            <w:bottom w:val="none" w:sz="0" w:space="0" w:color="auto"/>
            <w:right w:val="none" w:sz="0" w:space="0" w:color="auto"/>
          </w:divBdr>
        </w:div>
        <w:div w:id="1250193001">
          <w:marLeft w:val="1166"/>
          <w:marRight w:val="0"/>
          <w:marTop w:val="106"/>
          <w:marBottom w:val="0"/>
          <w:divBdr>
            <w:top w:val="none" w:sz="0" w:space="0" w:color="auto"/>
            <w:left w:val="none" w:sz="0" w:space="0" w:color="auto"/>
            <w:bottom w:val="none" w:sz="0" w:space="0" w:color="auto"/>
            <w:right w:val="none" w:sz="0" w:space="0" w:color="auto"/>
          </w:divBdr>
        </w:div>
      </w:divsChild>
    </w:div>
    <w:div w:id="1787847603">
      <w:bodyDiv w:val="1"/>
      <w:marLeft w:val="0"/>
      <w:marRight w:val="0"/>
      <w:marTop w:val="0"/>
      <w:marBottom w:val="0"/>
      <w:divBdr>
        <w:top w:val="none" w:sz="0" w:space="0" w:color="auto"/>
        <w:left w:val="none" w:sz="0" w:space="0" w:color="auto"/>
        <w:bottom w:val="none" w:sz="0" w:space="0" w:color="auto"/>
        <w:right w:val="none" w:sz="0" w:space="0" w:color="auto"/>
      </w:divBdr>
      <w:divsChild>
        <w:div w:id="1979728099">
          <w:marLeft w:val="547"/>
          <w:marRight w:val="0"/>
          <w:marTop w:val="115"/>
          <w:marBottom w:val="0"/>
          <w:divBdr>
            <w:top w:val="none" w:sz="0" w:space="0" w:color="auto"/>
            <w:left w:val="none" w:sz="0" w:space="0" w:color="auto"/>
            <w:bottom w:val="none" w:sz="0" w:space="0" w:color="auto"/>
            <w:right w:val="none" w:sz="0" w:space="0" w:color="auto"/>
          </w:divBdr>
        </w:div>
      </w:divsChild>
    </w:div>
    <w:div w:id="1806383999">
      <w:bodyDiv w:val="1"/>
      <w:marLeft w:val="0"/>
      <w:marRight w:val="0"/>
      <w:marTop w:val="0"/>
      <w:marBottom w:val="0"/>
      <w:divBdr>
        <w:top w:val="none" w:sz="0" w:space="0" w:color="auto"/>
        <w:left w:val="none" w:sz="0" w:space="0" w:color="auto"/>
        <w:bottom w:val="none" w:sz="0" w:space="0" w:color="auto"/>
        <w:right w:val="none" w:sz="0" w:space="0" w:color="auto"/>
      </w:divBdr>
      <w:divsChild>
        <w:div w:id="1647707929">
          <w:marLeft w:val="547"/>
          <w:marRight w:val="0"/>
          <w:marTop w:val="115"/>
          <w:marBottom w:val="0"/>
          <w:divBdr>
            <w:top w:val="none" w:sz="0" w:space="0" w:color="auto"/>
            <w:left w:val="none" w:sz="0" w:space="0" w:color="auto"/>
            <w:bottom w:val="none" w:sz="0" w:space="0" w:color="auto"/>
            <w:right w:val="none" w:sz="0" w:space="0" w:color="auto"/>
          </w:divBdr>
        </w:div>
        <w:div w:id="40445204">
          <w:marLeft w:val="547"/>
          <w:marRight w:val="0"/>
          <w:marTop w:val="115"/>
          <w:marBottom w:val="0"/>
          <w:divBdr>
            <w:top w:val="none" w:sz="0" w:space="0" w:color="auto"/>
            <w:left w:val="none" w:sz="0" w:space="0" w:color="auto"/>
            <w:bottom w:val="none" w:sz="0" w:space="0" w:color="auto"/>
            <w:right w:val="none" w:sz="0" w:space="0" w:color="auto"/>
          </w:divBdr>
        </w:div>
        <w:div w:id="1530101377">
          <w:marLeft w:val="547"/>
          <w:marRight w:val="0"/>
          <w:marTop w:val="115"/>
          <w:marBottom w:val="0"/>
          <w:divBdr>
            <w:top w:val="none" w:sz="0" w:space="0" w:color="auto"/>
            <w:left w:val="none" w:sz="0" w:space="0" w:color="auto"/>
            <w:bottom w:val="none" w:sz="0" w:space="0" w:color="auto"/>
            <w:right w:val="none" w:sz="0" w:space="0" w:color="auto"/>
          </w:divBdr>
        </w:div>
        <w:div w:id="1554732262">
          <w:marLeft w:val="547"/>
          <w:marRight w:val="0"/>
          <w:marTop w:val="115"/>
          <w:marBottom w:val="0"/>
          <w:divBdr>
            <w:top w:val="none" w:sz="0" w:space="0" w:color="auto"/>
            <w:left w:val="none" w:sz="0" w:space="0" w:color="auto"/>
            <w:bottom w:val="none" w:sz="0" w:space="0" w:color="auto"/>
            <w:right w:val="none" w:sz="0" w:space="0" w:color="auto"/>
          </w:divBdr>
        </w:div>
        <w:div w:id="464274392">
          <w:marLeft w:val="1166"/>
          <w:marRight w:val="0"/>
          <w:marTop w:val="96"/>
          <w:marBottom w:val="0"/>
          <w:divBdr>
            <w:top w:val="none" w:sz="0" w:space="0" w:color="auto"/>
            <w:left w:val="none" w:sz="0" w:space="0" w:color="auto"/>
            <w:bottom w:val="none" w:sz="0" w:space="0" w:color="auto"/>
            <w:right w:val="none" w:sz="0" w:space="0" w:color="auto"/>
          </w:divBdr>
        </w:div>
        <w:div w:id="1670407278">
          <w:marLeft w:val="1166"/>
          <w:marRight w:val="0"/>
          <w:marTop w:val="96"/>
          <w:marBottom w:val="0"/>
          <w:divBdr>
            <w:top w:val="none" w:sz="0" w:space="0" w:color="auto"/>
            <w:left w:val="none" w:sz="0" w:space="0" w:color="auto"/>
            <w:bottom w:val="none" w:sz="0" w:space="0" w:color="auto"/>
            <w:right w:val="none" w:sz="0" w:space="0" w:color="auto"/>
          </w:divBdr>
        </w:div>
      </w:divsChild>
    </w:div>
    <w:div w:id="1816792872">
      <w:bodyDiv w:val="1"/>
      <w:marLeft w:val="0"/>
      <w:marRight w:val="0"/>
      <w:marTop w:val="0"/>
      <w:marBottom w:val="0"/>
      <w:divBdr>
        <w:top w:val="none" w:sz="0" w:space="0" w:color="auto"/>
        <w:left w:val="none" w:sz="0" w:space="0" w:color="auto"/>
        <w:bottom w:val="none" w:sz="0" w:space="0" w:color="auto"/>
        <w:right w:val="none" w:sz="0" w:space="0" w:color="auto"/>
      </w:divBdr>
      <w:divsChild>
        <w:div w:id="1363821651">
          <w:marLeft w:val="547"/>
          <w:marRight w:val="0"/>
          <w:marTop w:val="115"/>
          <w:marBottom w:val="0"/>
          <w:divBdr>
            <w:top w:val="none" w:sz="0" w:space="0" w:color="auto"/>
            <w:left w:val="none" w:sz="0" w:space="0" w:color="auto"/>
            <w:bottom w:val="none" w:sz="0" w:space="0" w:color="auto"/>
            <w:right w:val="none" w:sz="0" w:space="0" w:color="auto"/>
          </w:divBdr>
        </w:div>
        <w:div w:id="1199857590">
          <w:marLeft w:val="1166"/>
          <w:marRight w:val="0"/>
          <w:marTop w:val="96"/>
          <w:marBottom w:val="0"/>
          <w:divBdr>
            <w:top w:val="none" w:sz="0" w:space="0" w:color="auto"/>
            <w:left w:val="none" w:sz="0" w:space="0" w:color="auto"/>
            <w:bottom w:val="none" w:sz="0" w:space="0" w:color="auto"/>
            <w:right w:val="none" w:sz="0" w:space="0" w:color="auto"/>
          </w:divBdr>
        </w:div>
        <w:div w:id="27072149">
          <w:marLeft w:val="1166"/>
          <w:marRight w:val="0"/>
          <w:marTop w:val="96"/>
          <w:marBottom w:val="0"/>
          <w:divBdr>
            <w:top w:val="none" w:sz="0" w:space="0" w:color="auto"/>
            <w:left w:val="none" w:sz="0" w:space="0" w:color="auto"/>
            <w:bottom w:val="none" w:sz="0" w:space="0" w:color="auto"/>
            <w:right w:val="none" w:sz="0" w:space="0" w:color="auto"/>
          </w:divBdr>
        </w:div>
        <w:div w:id="266499470">
          <w:marLeft w:val="547"/>
          <w:marRight w:val="0"/>
          <w:marTop w:val="115"/>
          <w:marBottom w:val="0"/>
          <w:divBdr>
            <w:top w:val="none" w:sz="0" w:space="0" w:color="auto"/>
            <w:left w:val="none" w:sz="0" w:space="0" w:color="auto"/>
            <w:bottom w:val="none" w:sz="0" w:space="0" w:color="auto"/>
            <w:right w:val="none" w:sz="0" w:space="0" w:color="auto"/>
          </w:divBdr>
        </w:div>
        <w:div w:id="401374612">
          <w:marLeft w:val="547"/>
          <w:marRight w:val="0"/>
          <w:marTop w:val="115"/>
          <w:marBottom w:val="0"/>
          <w:divBdr>
            <w:top w:val="none" w:sz="0" w:space="0" w:color="auto"/>
            <w:left w:val="none" w:sz="0" w:space="0" w:color="auto"/>
            <w:bottom w:val="none" w:sz="0" w:space="0" w:color="auto"/>
            <w:right w:val="none" w:sz="0" w:space="0" w:color="auto"/>
          </w:divBdr>
        </w:div>
        <w:div w:id="241640794">
          <w:marLeft w:val="547"/>
          <w:marRight w:val="0"/>
          <w:marTop w:val="115"/>
          <w:marBottom w:val="0"/>
          <w:divBdr>
            <w:top w:val="none" w:sz="0" w:space="0" w:color="auto"/>
            <w:left w:val="none" w:sz="0" w:space="0" w:color="auto"/>
            <w:bottom w:val="none" w:sz="0" w:space="0" w:color="auto"/>
            <w:right w:val="none" w:sz="0" w:space="0" w:color="auto"/>
          </w:divBdr>
        </w:div>
        <w:div w:id="674647225">
          <w:marLeft w:val="1166"/>
          <w:marRight w:val="0"/>
          <w:marTop w:val="96"/>
          <w:marBottom w:val="0"/>
          <w:divBdr>
            <w:top w:val="none" w:sz="0" w:space="0" w:color="auto"/>
            <w:left w:val="none" w:sz="0" w:space="0" w:color="auto"/>
            <w:bottom w:val="none" w:sz="0" w:space="0" w:color="auto"/>
            <w:right w:val="none" w:sz="0" w:space="0" w:color="auto"/>
          </w:divBdr>
        </w:div>
      </w:divsChild>
    </w:div>
    <w:div w:id="1846823400">
      <w:bodyDiv w:val="1"/>
      <w:marLeft w:val="0"/>
      <w:marRight w:val="0"/>
      <w:marTop w:val="0"/>
      <w:marBottom w:val="0"/>
      <w:divBdr>
        <w:top w:val="none" w:sz="0" w:space="0" w:color="auto"/>
        <w:left w:val="none" w:sz="0" w:space="0" w:color="auto"/>
        <w:bottom w:val="none" w:sz="0" w:space="0" w:color="auto"/>
        <w:right w:val="none" w:sz="0" w:space="0" w:color="auto"/>
      </w:divBdr>
      <w:divsChild>
        <w:div w:id="1050956630">
          <w:marLeft w:val="547"/>
          <w:marRight w:val="0"/>
          <w:marTop w:val="115"/>
          <w:marBottom w:val="0"/>
          <w:divBdr>
            <w:top w:val="none" w:sz="0" w:space="0" w:color="auto"/>
            <w:left w:val="none" w:sz="0" w:space="0" w:color="auto"/>
            <w:bottom w:val="none" w:sz="0" w:space="0" w:color="auto"/>
            <w:right w:val="none" w:sz="0" w:space="0" w:color="auto"/>
          </w:divBdr>
        </w:div>
        <w:div w:id="279384750">
          <w:marLeft w:val="547"/>
          <w:marRight w:val="0"/>
          <w:marTop w:val="115"/>
          <w:marBottom w:val="0"/>
          <w:divBdr>
            <w:top w:val="none" w:sz="0" w:space="0" w:color="auto"/>
            <w:left w:val="none" w:sz="0" w:space="0" w:color="auto"/>
            <w:bottom w:val="none" w:sz="0" w:space="0" w:color="auto"/>
            <w:right w:val="none" w:sz="0" w:space="0" w:color="auto"/>
          </w:divBdr>
        </w:div>
        <w:div w:id="1746412546">
          <w:marLeft w:val="547"/>
          <w:marRight w:val="0"/>
          <w:marTop w:val="115"/>
          <w:marBottom w:val="0"/>
          <w:divBdr>
            <w:top w:val="none" w:sz="0" w:space="0" w:color="auto"/>
            <w:left w:val="none" w:sz="0" w:space="0" w:color="auto"/>
            <w:bottom w:val="none" w:sz="0" w:space="0" w:color="auto"/>
            <w:right w:val="none" w:sz="0" w:space="0" w:color="auto"/>
          </w:divBdr>
        </w:div>
      </w:divsChild>
    </w:div>
    <w:div w:id="1851413065">
      <w:bodyDiv w:val="1"/>
      <w:marLeft w:val="0"/>
      <w:marRight w:val="0"/>
      <w:marTop w:val="0"/>
      <w:marBottom w:val="0"/>
      <w:divBdr>
        <w:top w:val="none" w:sz="0" w:space="0" w:color="auto"/>
        <w:left w:val="none" w:sz="0" w:space="0" w:color="auto"/>
        <w:bottom w:val="none" w:sz="0" w:space="0" w:color="auto"/>
        <w:right w:val="none" w:sz="0" w:space="0" w:color="auto"/>
      </w:divBdr>
    </w:div>
    <w:div w:id="1861431874">
      <w:bodyDiv w:val="1"/>
      <w:marLeft w:val="0"/>
      <w:marRight w:val="0"/>
      <w:marTop w:val="0"/>
      <w:marBottom w:val="0"/>
      <w:divBdr>
        <w:top w:val="none" w:sz="0" w:space="0" w:color="auto"/>
        <w:left w:val="none" w:sz="0" w:space="0" w:color="auto"/>
        <w:bottom w:val="none" w:sz="0" w:space="0" w:color="auto"/>
        <w:right w:val="none" w:sz="0" w:space="0" w:color="auto"/>
      </w:divBdr>
      <w:divsChild>
        <w:div w:id="1472482577">
          <w:marLeft w:val="547"/>
          <w:marRight w:val="0"/>
          <w:marTop w:val="115"/>
          <w:marBottom w:val="0"/>
          <w:divBdr>
            <w:top w:val="none" w:sz="0" w:space="0" w:color="auto"/>
            <w:left w:val="none" w:sz="0" w:space="0" w:color="auto"/>
            <w:bottom w:val="none" w:sz="0" w:space="0" w:color="auto"/>
            <w:right w:val="none" w:sz="0" w:space="0" w:color="auto"/>
          </w:divBdr>
        </w:div>
        <w:div w:id="1735657971">
          <w:marLeft w:val="547"/>
          <w:marRight w:val="0"/>
          <w:marTop w:val="115"/>
          <w:marBottom w:val="0"/>
          <w:divBdr>
            <w:top w:val="none" w:sz="0" w:space="0" w:color="auto"/>
            <w:left w:val="none" w:sz="0" w:space="0" w:color="auto"/>
            <w:bottom w:val="none" w:sz="0" w:space="0" w:color="auto"/>
            <w:right w:val="none" w:sz="0" w:space="0" w:color="auto"/>
          </w:divBdr>
        </w:div>
        <w:div w:id="1834297093">
          <w:marLeft w:val="547"/>
          <w:marRight w:val="0"/>
          <w:marTop w:val="115"/>
          <w:marBottom w:val="0"/>
          <w:divBdr>
            <w:top w:val="none" w:sz="0" w:space="0" w:color="auto"/>
            <w:left w:val="none" w:sz="0" w:space="0" w:color="auto"/>
            <w:bottom w:val="none" w:sz="0" w:space="0" w:color="auto"/>
            <w:right w:val="none" w:sz="0" w:space="0" w:color="auto"/>
          </w:divBdr>
        </w:div>
        <w:div w:id="1080563853">
          <w:marLeft w:val="547"/>
          <w:marRight w:val="0"/>
          <w:marTop w:val="115"/>
          <w:marBottom w:val="0"/>
          <w:divBdr>
            <w:top w:val="none" w:sz="0" w:space="0" w:color="auto"/>
            <w:left w:val="none" w:sz="0" w:space="0" w:color="auto"/>
            <w:bottom w:val="none" w:sz="0" w:space="0" w:color="auto"/>
            <w:right w:val="none" w:sz="0" w:space="0" w:color="auto"/>
          </w:divBdr>
        </w:div>
      </w:divsChild>
    </w:div>
    <w:div w:id="1867937810">
      <w:bodyDiv w:val="1"/>
      <w:marLeft w:val="0"/>
      <w:marRight w:val="0"/>
      <w:marTop w:val="0"/>
      <w:marBottom w:val="0"/>
      <w:divBdr>
        <w:top w:val="none" w:sz="0" w:space="0" w:color="auto"/>
        <w:left w:val="none" w:sz="0" w:space="0" w:color="auto"/>
        <w:bottom w:val="none" w:sz="0" w:space="0" w:color="auto"/>
        <w:right w:val="none" w:sz="0" w:space="0" w:color="auto"/>
      </w:divBdr>
      <w:divsChild>
        <w:div w:id="343438736">
          <w:marLeft w:val="547"/>
          <w:marRight w:val="0"/>
          <w:marTop w:val="115"/>
          <w:marBottom w:val="0"/>
          <w:divBdr>
            <w:top w:val="none" w:sz="0" w:space="0" w:color="auto"/>
            <w:left w:val="none" w:sz="0" w:space="0" w:color="auto"/>
            <w:bottom w:val="none" w:sz="0" w:space="0" w:color="auto"/>
            <w:right w:val="none" w:sz="0" w:space="0" w:color="auto"/>
          </w:divBdr>
        </w:div>
        <w:div w:id="1452170661">
          <w:marLeft w:val="547"/>
          <w:marRight w:val="0"/>
          <w:marTop w:val="115"/>
          <w:marBottom w:val="0"/>
          <w:divBdr>
            <w:top w:val="none" w:sz="0" w:space="0" w:color="auto"/>
            <w:left w:val="none" w:sz="0" w:space="0" w:color="auto"/>
            <w:bottom w:val="none" w:sz="0" w:space="0" w:color="auto"/>
            <w:right w:val="none" w:sz="0" w:space="0" w:color="auto"/>
          </w:divBdr>
        </w:div>
        <w:div w:id="1018777298">
          <w:marLeft w:val="547"/>
          <w:marRight w:val="0"/>
          <w:marTop w:val="115"/>
          <w:marBottom w:val="0"/>
          <w:divBdr>
            <w:top w:val="none" w:sz="0" w:space="0" w:color="auto"/>
            <w:left w:val="none" w:sz="0" w:space="0" w:color="auto"/>
            <w:bottom w:val="none" w:sz="0" w:space="0" w:color="auto"/>
            <w:right w:val="none" w:sz="0" w:space="0" w:color="auto"/>
          </w:divBdr>
        </w:div>
        <w:div w:id="779952687">
          <w:marLeft w:val="547"/>
          <w:marRight w:val="0"/>
          <w:marTop w:val="115"/>
          <w:marBottom w:val="0"/>
          <w:divBdr>
            <w:top w:val="none" w:sz="0" w:space="0" w:color="auto"/>
            <w:left w:val="none" w:sz="0" w:space="0" w:color="auto"/>
            <w:bottom w:val="none" w:sz="0" w:space="0" w:color="auto"/>
            <w:right w:val="none" w:sz="0" w:space="0" w:color="auto"/>
          </w:divBdr>
        </w:div>
        <w:div w:id="182940626">
          <w:marLeft w:val="547"/>
          <w:marRight w:val="0"/>
          <w:marTop w:val="115"/>
          <w:marBottom w:val="0"/>
          <w:divBdr>
            <w:top w:val="none" w:sz="0" w:space="0" w:color="auto"/>
            <w:left w:val="none" w:sz="0" w:space="0" w:color="auto"/>
            <w:bottom w:val="none" w:sz="0" w:space="0" w:color="auto"/>
            <w:right w:val="none" w:sz="0" w:space="0" w:color="auto"/>
          </w:divBdr>
        </w:div>
      </w:divsChild>
    </w:div>
    <w:div w:id="1887713747">
      <w:bodyDiv w:val="1"/>
      <w:marLeft w:val="0"/>
      <w:marRight w:val="0"/>
      <w:marTop w:val="0"/>
      <w:marBottom w:val="0"/>
      <w:divBdr>
        <w:top w:val="none" w:sz="0" w:space="0" w:color="auto"/>
        <w:left w:val="none" w:sz="0" w:space="0" w:color="auto"/>
        <w:bottom w:val="none" w:sz="0" w:space="0" w:color="auto"/>
        <w:right w:val="none" w:sz="0" w:space="0" w:color="auto"/>
      </w:divBdr>
      <w:divsChild>
        <w:div w:id="1445659575">
          <w:marLeft w:val="547"/>
          <w:marRight w:val="0"/>
          <w:marTop w:val="96"/>
          <w:marBottom w:val="0"/>
          <w:divBdr>
            <w:top w:val="none" w:sz="0" w:space="0" w:color="auto"/>
            <w:left w:val="none" w:sz="0" w:space="0" w:color="auto"/>
            <w:bottom w:val="none" w:sz="0" w:space="0" w:color="auto"/>
            <w:right w:val="none" w:sz="0" w:space="0" w:color="auto"/>
          </w:divBdr>
        </w:div>
        <w:div w:id="1056775852">
          <w:marLeft w:val="547"/>
          <w:marRight w:val="0"/>
          <w:marTop w:val="96"/>
          <w:marBottom w:val="0"/>
          <w:divBdr>
            <w:top w:val="none" w:sz="0" w:space="0" w:color="auto"/>
            <w:left w:val="none" w:sz="0" w:space="0" w:color="auto"/>
            <w:bottom w:val="none" w:sz="0" w:space="0" w:color="auto"/>
            <w:right w:val="none" w:sz="0" w:space="0" w:color="auto"/>
          </w:divBdr>
        </w:div>
        <w:div w:id="2075813199">
          <w:marLeft w:val="547"/>
          <w:marRight w:val="0"/>
          <w:marTop w:val="96"/>
          <w:marBottom w:val="0"/>
          <w:divBdr>
            <w:top w:val="none" w:sz="0" w:space="0" w:color="auto"/>
            <w:left w:val="none" w:sz="0" w:space="0" w:color="auto"/>
            <w:bottom w:val="none" w:sz="0" w:space="0" w:color="auto"/>
            <w:right w:val="none" w:sz="0" w:space="0" w:color="auto"/>
          </w:divBdr>
        </w:div>
        <w:div w:id="1751735735">
          <w:marLeft w:val="547"/>
          <w:marRight w:val="0"/>
          <w:marTop w:val="96"/>
          <w:marBottom w:val="0"/>
          <w:divBdr>
            <w:top w:val="none" w:sz="0" w:space="0" w:color="auto"/>
            <w:left w:val="none" w:sz="0" w:space="0" w:color="auto"/>
            <w:bottom w:val="none" w:sz="0" w:space="0" w:color="auto"/>
            <w:right w:val="none" w:sz="0" w:space="0" w:color="auto"/>
          </w:divBdr>
        </w:div>
        <w:div w:id="1284117326">
          <w:marLeft w:val="547"/>
          <w:marRight w:val="0"/>
          <w:marTop w:val="96"/>
          <w:marBottom w:val="0"/>
          <w:divBdr>
            <w:top w:val="none" w:sz="0" w:space="0" w:color="auto"/>
            <w:left w:val="none" w:sz="0" w:space="0" w:color="auto"/>
            <w:bottom w:val="none" w:sz="0" w:space="0" w:color="auto"/>
            <w:right w:val="none" w:sz="0" w:space="0" w:color="auto"/>
          </w:divBdr>
        </w:div>
        <w:div w:id="747729020">
          <w:marLeft w:val="547"/>
          <w:marRight w:val="0"/>
          <w:marTop w:val="96"/>
          <w:marBottom w:val="0"/>
          <w:divBdr>
            <w:top w:val="none" w:sz="0" w:space="0" w:color="auto"/>
            <w:left w:val="none" w:sz="0" w:space="0" w:color="auto"/>
            <w:bottom w:val="none" w:sz="0" w:space="0" w:color="auto"/>
            <w:right w:val="none" w:sz="0" w:space="0" w:color="auto"/>
          </w:divBdr>
        </w:div>
      </w:divsChild>
    </w:div>
    <w:div w:id="1895653708">
      <w:bodyDiv w:val="1"/>
      <w:marLeft w:val="0"/>
      <w:marRight w:val="0"/>
      <w:marTop w:val="0"/>
      <w:marBottom w:val="0"/>
      <w:divBdr>
        <w:top w:val="none" w:sz="0" w:space="0" w:color="auto"/>
        <w:left w:val="none" w:sz="0" w:space="0" w:color="auto"/>
        <w:bottom w:val="none" w:sz="0" w:space="0" w:color="auto"/>
        <w:right w:val="none" w:sz="0" w:space="0" w:color="auto"/>
      </w:divBdr>
      <w:divsChild>
        <w:div w:id="1788431871">
          <w:marLeft w:val="547"/>
          <w:marRight w:val="0"/>
          <w:marTop w:val="96"/>
          <w:marBottom w:val="0"/>
          <w:divBdr>
            <w:top w:val="none" w:sz="0" w:space="0" w:color="auto"/>
            <w:left w:val="none" w:sz="0" w:space="0" w:color="auto"/>
            <w:bottom w:val="none" w:sz="0" w:space="0" w:color="auto"/>
            <w:right w:val="none" w:sz="0" w:space="0" w:color="auto"/>
          </w:divBdr>
        </w:div>
        <w:div w:id="1335451592">
          <w:marLeft w:val="547"/>
          <w:marRight w:val="0"/>
          <w:marTop w:val="96"/>
          <w:marBottom w:val="0"/>
          <w:divBdr>
            <w:top w:val="none" w:sz="0" w:space="0" w:color="auto"/>
            <w:left w:val="none" w:sz="0" w:space="0" w:color="auto"/>
            <w:bottom w:val="none" w:sz="0" w:space="0" w:color="auto"/>
            <w:right w:val="none" w:sz="0" w:space="0" w:color="auto"/>
          </w:divBdr>
        </w:div>
        <w:div w:id="331490793">
          <w:marLeft w:val="547"/>
          <w:marRight w:val="0"/>
          <w:marTop w:val="96"/>
          <w:marBottom w:val="0"/>
          <w:divBdr>
            <w:top w:val="none" w:sz="0" w:space="0" w:color="auto"/>
            <w:left w:val="none" w:sz="0" w:space="0" w:color="auto"/>
            <w:bottom w:val="none" w:sz="0" w:space="0" w:color="auto"/>
            <w:right w:val="none" w:sz="0" w:space="0" w:color="auto"/>
          </w:divBdr>
        </w:div>
        <w:div w:id="782578376">
          <w:marLeft w:val="547"/>
          <w:marRight w:val="0"/>
          <w:marTop w:val="96"/>
          <w:marBottom w:val="0"/>
          <w:divBdr>
            <w:top w:val="none" w:sz="0" w:space="0" w:color="auto"/>
            <w:left w:val="none" w:sz="0" w:space="0" w:color="auto"/>
            <w:bottom w:val="none" w:sz="0" w:space="0" w:color="auto"/>
            <w:right w:val="none" w:sz="0" w:space="0" w:color="auto"/>
          </w:divBdr>
        </w:div>
        <w:div w:id="727149979">
          <w:marLeft w:val="547"/>
          <w:marRight w:val="0"/>
          <w:marTop w:val="96"/>
          <w:marBottom w:val="0"/>
          <w:divBdr>
            <w:top w:val="none" w:sz="0" w:space="0" w:color="auto"/>
            <w:left w:val="none" w:sz="0" w:space="0" w:color="auto"/>
            <w:bottom w:val="none" w:sz="0" w:space="0" w:color="auto"/>
            <w:right w:val="none" w:sz="0" w:space="0" w:color="auto"/>
          </w:divBdr>
        </w:div>
      </w:divsChild>
    </w:div>
    <w:div w:id="1901598304">
      <w:bodyDiv w:val="1"/>
      <w:marLeft w:val="0"/>
      <w:marRight w:val="0"/>
      <w:marTop w:val="0"/>
      <w:marBottom w:val="0"/>
      <w:divBdr>
        <w:top w:val="none" w:sz="0" w:space="0" w:color="auto"/>
        <w:left w:val="none" w:sz="0" w:space="0" w:color="auto"/>
        <w:bottom w:val="none" w:sz="0" w:space="0" w:color="auto"/>
        <w:right w:val="none" w:sz="0" w:space="0" w:color="auto"/>
      </w:divBdr>
      <w:divsChild>
        <w:div w:id="1986812909">
          <w:marLeft w:val="547"/>
          <w:marRight w:val="0"/>
          <w:marTop w:val="115"/>
          <w:marBottom w:val="0"/>
          <w:divBdr>
            <w:top w:val="none" w:sz="0" w:space="0" w:color="auto"/>
            <w:left w:val="none" w:sz="0" w:space="0" w:color="auto"/>
            <w:bottom w:val="none" w:sz="0" w:space="0" w:color="auto"/>
            <w:right w:val="none" w:sz="0" w:space="0" w:color="auto"/>
          </w:divBdr>
        </w:div>
        <w:div w:id="426117214">
          <w:marLeft w:val="547"/>
          <w:marRight w:val="0"/>
          <w:marTop w:val="115"/>
          <w:marBottom w:val="0"/>
          <w:divBdr>
            <w:top w:val="none" w:sz="0" w:space="0" w:color="auto"/>
            <w:left w:val="none" w:sz="0" w:space="0" w:color="auto"/>
            <w:bottom w:val="none" w:sz="0" w:space="0" w:color="auto"/>
            <w:right w:val="none" w:sz="0" w:space="0" w:color="auto"/>
          </w:divBdr>
        </w:div>
        <w:div w:id="1670215469">
          <w:marLeft w:val="547"/>
          <w:marRight w:val="0"/>
          <w:marTop w:val="115"/>
          <w:marBottom w:val="0"/>
          <w:divBdr>
            <w:top w:val="none" w:sz="0" w:space="0" w:color="auto"/>
            <w:left w:val="none" w:sz="0" w:space="0" w:color="auto"/>
            <w:bottom w:val="none" w:sz="0" w:space="0" w:color="auto"/>
            <w:right w:val="none" w:sz="0" w:space="0" w:color="auto"/>
          </w:divBdr>
        </w:div>
        <w:div w:id="1351030527">
          <w:marLeft w:val="547"/>
          <w:marRight w:val="0"/>
          <w:marTop w:val="115"/>
          <w:marBottom w:val="0"/>
          <w:divBdr>
            <w:top w:val="none" w:sz="0" w:space="0" w:color="auto"/>
            <w:left w:val="none" w:sz="0" w:space="0" w:color="auto"/>
            <w:bottom w:val="none" w:sz="0" w:space="0" w:color="auto"/>
            <w:right w:val="none" w:sz="0" w:space="0" w:color="auto"/>
          </w:divBdr>
        </w:div>
        <w:div w:id="669529622">
          <w:marLeft w:val="547"/>
          <w:marRight w:val="0"/>
          <w:marTop w:val="115"/>
          <w:marBottom w:val="0"/>
          <w:divBdr>
            <w:top w:val="none" w:sz="0" w:space="0" w:color="auto"/>
            <w:left w:val="none" w:sz="0" w:space="0" w:color="auto"/>
            <w:bottom w:val="none" w:sz="0" w:space="0" w:color="auto"/>
            <w:right w:val="none" w:sz="0" w:space="0" w:color="auto"/>
          </w:divBdr>
        </w:div>
      </w:divsChild>
    </w:div>
    <w:div w:id="1904870713">
      <w:bodyDiv w:val="1"/>
      <w:marLeft w:val="0"/>
      <w:marRight w:val="0"/>
      <w:marTop w:val="0"/>
      <w:marBottom w:val="0"/>
      <w:divBdr>
        <w:top w:val="none" w:sz="0" w:space="0" w:color="auto"/>
        <w:left w:val="none" w:sz="0" w:space="0" w:color="auto"/>
        <w:bottom w:val="none" w:sz="0" w:space="0" w:color="auto"/>
        <w:right w:val="none" w:sz="0" w:space="0" w:color="auto"/>
      </w:divBdr>
      <w:divsChild>
        <w:div w:id="2096971004">
          <w:marLeft w:val="547"/>
          <w:marRight w:val="0"/>
          <w:marTop w:val="115"/>
          <w:marBottom w:val="0"/>
          <w:divBdr>
            <w:top w:val="none" w:sz="0" w:space="0" w:color="auto"/>
            <w:left w:val="none" w:sz="0" w:space="0" w:color="auto"/>
            <w:bottom w:val="none" w:sz="0" w:space="0" w:color="auto"/>
            <w:right w:val="none" w:sz="0" w:space="0" w:color="auto"/>
          </w:divBdr>
        </w:div>
        <w:div w:id="1240678784">
          <w:marLeft w:val="547"/>
          <w:marRight w:val="0"/>
          <w:marTop w:val="115"/>
          <w:marBottom w:val="0"/>
          <w:divBdr>
            <w:top w:val="none" w:sz="0" w:space="0" w:color="auto"/>
            <w:left w:val="none" w:sz="0" w:space="0" w:color="auto"/>
            <w:bottom w:val="none" w:sz="0" w:space="0" w:color="auto"/>
            <w:right w:val="none" w:sz="0" w:space="0" w:color="auto"/>
          </w:divBdr>
        </w:div>
        <w:div w:id="355546415">
          <w:marLeft w:val="547"/>
          <w:marRight w:val="0"/>
          <w:marTop w:val="115"/>
          <w:marBottom w:val="0"/>
          <w:divBdr>
            <w:top w:val="none" w:sz="0" w:space="0" w:color="auto"/>
            <w:left w:val="none" w:sz="0" w:space="0" w:color="auto"/>
            <w:bottom w:val="none" w:sz="0" w:space="0" w:color="auto"/>
            <w:right w:val="none" w:sz="0" w:space="0" w:color="auto"/>
          </w:divBdr>
        </w:div>
      </w:divsChild>
    </w:div>
    <w:div w:id="1929924407">
      <w:bodyDiv w:val="1"/>
      <w:marLeft w:val="0"/>
      <w:marRight w:val="0"/>
      <w:marTop w:val="0"/>
      <w:marBottom w:val="0"/>
      <w:divBdr>
        <w:top w:val="none" w:sz="0" w:space="0" w:color="auto"/>
        <w:left w:val="none" w:sz="0" w:space="0" w:color="auto"/>
        <w:bottom w:val="none" w:sz="0" w:space="0" w:color="auto"/>
        <w:right w:val="none" w:sz="0" w:space="0" w:color="auto"/>
      </w:divBdr>
      <w:divsChild>
        <w:div w:id="378824937">
          <w:marLeft w:val="547"/>
          <w:marRight w:val="0"/>
          <w:marTop w:val="115"/>
          <w:marBottom w:val="0"/>
          <w:divBdr>
            <w:top w:val="none" w:sz="0" w:space="0" w:color="auto"/>
            <w:left w:val="none" w:sz="0" w:space="0" w:color="auto"/>
            <w:bottom w:val="none" w:sz="0" w:space="0" w:color="auto"/>
            <w:right w:val="none" w:sz="0" w:space="0" w:color="auto"/>
          </w:divBdr>
        </w:div>
        <w:div w:id="1531455689">
          <w:marLeft w:val="547"/>
          <w:marRight w:val="0"/>
          <w:marTop w:val="115"/>
          <w:marBottom w:val="0"/>
          <w:divBdr>
            <w:top w:val="none" w:sz="0" w:space="0" w:color="auto"/>
            <w:left w:val="none" w:sz="0" w:space="0" w:color="auto"/>
            <w:bottom w:val="none" w:sz="0" w:space="0" w:color="auto"/>
            <w:right w:val="none" w:sz="0" w:space="0" w:color="auto"/>
          </w:divBdr>
        </w:div>
        <w:div w:id="1318415318">
          <w:marLeft w:val="547"/>
          <w:marRight w:val="0"/>
          <w:marTop w:val="115"/>
          <w:marBottom w:val="0"/>
          <w:divBdr>
            <w:top w:val="none" w:sz="0" w:space="0" w:color="auto"/>
            <w:left w:val="none" w:sz="0" w:space="0" w:color="auto"/>
            <w:bottom w:val="none" w:sz="0" w:space="0" w:color="auto"/>
            <w:right w:val="none" w:sz="0" w:space="0" w:color="auto"/>
          </w:divBdr>
        </w:div>
        <w:div w:id="1171679656">
          <w:marLeft w:val="547"/>
          <w:marRight w:val="0"/>
          <w:marTop w:val="115"/>
          <w:marBottom w:val="0"/>
          <w:divBdr>
            <w:top w:val="none" w:sz="0" w:space="0" w:color="auto"/>
            <w:left w:val="none" w:sz="0" w:space="0" w:color="auto"/>
            <w:bottom w:val="none" w:sz="0" w:space="0" w:color="auto"/>
            <w:right w:val="none" w:sz="0" w:space="0" w:color="auto"/>
          </w:divBdr>
        </w:div>
      </w:divsChild>
    </w:div>
    <w:div w:id="1932003044">
      <w:bodyDiv w:val="1"/>
      <w:marLeft w:val="0"/>
      <w:marRight w:val="0"/>
      <w:marTop w:val="0"/>
      <w:marBottom w:val="0"/>
      <w:divBdr>
        <w:top w:val="none" w:sz="0" w:space="0" w:color="auto"/>
        <w:left w:val="none" w:sz="0" w:space="0" w:color="auto"/>
        <w:bottom w:val="none" w:sz="0" w:space="0" w:color="auto"/>
        <w:right w:val="none" w:sz="0" w:space="0" w:color="auto"/>
      </w:divBdr>
      <w:divsChild>
        <w:div w:id="1064254456">
          <w:marLeft w:val="547"/>
          <w:marRight w:val="0"/>
          <w:marTop w:val="115"/>
          <w:marBottom w:val="0"/>
          <w:divBdr>
            <w:top w:val="none" w:sz="0" w:space="0" w:color="auto"/>
            <w:left w:val="none" w:sz="0" w:space="0" w:color="auto"/>
            <w:bottom w:val="none" w:sz="0" w:space="0" w:color="auto"/>
            <w:right w:val="none" w:sz="0" w:space="0" w:color="auto"/>
          </w:divBdr>
        </w:div>
        <w:div w:id="1146974075">
          <w:marLeft w:val="1166"/>
          <w:marRight w:val="0"/>
          <w:marTop w:val="96"/>
          <w:marBottom w:val="0"/>
          <w:divBdr>
            <w:top w:val="none" w:sz="0" w:space="0" w:color="auto"/>
            <w:left w:val="none" w:sz="0" w:space="0" w:color="auto"/>
            <w:bottom w:val="none" w:sz="0" w:space="0" w:color="auto"/>
            <w:right w:val="none" w:sz="0" w:space="0" w:color="auto"/>
          </w:divBdr>
        </w:div>
        <w:div w:id="1835996216">
          <w:marLeft w:val="547"/>
          <w:marRight w:val="0"/>
          <w:marTop w:val="115"/>
          <w:marBottom w:val="0"/>
          <w:divBdr>
            <w:top w:val="none" w:sz="0" w:space="0" w:color="auto"/>
            <w:left w:val="none" w:sz="0" w:space="0" w:color="auto"/>
            <w:bottom w:val="none" w:sz="0" w:space="0" w:color="auto"/>
            <w:right w:val="none" w:sz="0" w:space="0" w:color="auto"/>
          </w:divBdr>
        </w:div>
        <w:div w:id="1243563956">
          <w:marLeft w:val="1166"/>
          <w:marRight w:val="0"/>
          <w:marTop w:val="96"/>
          <w:marBottom w:val="0"/>
          <w:divBdr>
            <w:top w:val="none" w:sz="0" w:space="0" w:color="auto"/>
            <w:left w:val="none" w:sz="0" w:space="0" w:color="auto"/>
            <w:bottom w:val="none" w:sz="0" w:space="0" w:color="auto"/>
            <w:right w:val="none" w:sz="0" w:space="0" w:color="auto"/>
          </w:divBdr>
        </w:div>
      </w:divsChild>
    </w:div>
    <w:div w:id="1934316585">
      <w:bodyDiv w:val="1"/>
      <w:marLeft w:val="0"/>
      <w:marRight w:val="0"/>
      <w:marTop w:val="0"/>
      <w:marBottom w:val="0"/>
      <w:divBdr>
        <w:top w:val="none" w:sz="0" w:space="0" w:color="auto"/>
        <w:left w:val="none" w:sz="0" w:space="0" w:color="auto"/>
        <w:bottom w:val="none" w:sz="0" w:space="0" w:color="auto"/>
        <w:right w:val="none" w:sz="0" w:space="0" w:color="auto"/>
      </w:divBdr>
      <w:divsChild>
        <w:div w:id="485703144">
          <w:marLeft w:val="547"/>
          <w:marRight w:val="0"/>
          <w:marTop w:val="115"/>
          <w:marBottom w:val="0"/>
          <w:divBdr>
            <w:top w:val="none" w:sz="0" w:space="0" w:color="auto"/>
            <w:left w:val="none" w:sz="0" w:space="0" w:color="auto"/>
            <w:bottom w:val="none" w:sz="0" w:space="0" w:color="auto"/>
            <w:right w:val="none" w:sz="0" w:space="0" w:color="auto"/>
          </w:divBdr>
        </w:div>
        <w:div w:id="1062797361">
          <w:marLeft w:val="547"/>
          <w:marRight w:val="0"/>
          <w:marTop w:val="115"/>
          <w:marBottom w:val="0"/>
          <w:divBdr>
            <w:top w:val="none" w:sz="0" w:space="0" w:color="auto"/>
            <w:left w:val="none" w:sz="0" w:space="0" w:color="auto"/>
            <w:bottom w:val="none" w:sz="0" w:space="0" w:color="auto"/>
            <w:right w:val="none" w:sz="0" w:space="0" w:color="auto"/>
          </w:divBdr>
        </w:div>
        <w:div w:id="1880701161">
          <w:marLeft w:val="547"/>
          <w:marRight w:val="0"/>
          <w:marTop w:val="115"/>
          <w:marBottom w:val="0"/>
          <w:divBdr>
            <w:top w:val="none" w:sz="0" w:space="0" w:color="auto"/>
            <w:left w:val="none" w:sz="0" w:space="0" w:color="auto"/>
            <w:bottom w:val="none" w:sz="0" w:space="0" w:color="auto"/>
            <w:right w:val="none" w:sz="0" w:space="0" w:color="auto"/>
          </w:divBdr>
        </w:div>
        <w:div w:id="1737045687">
          <w:marLeft w:val="547"/>
          <w:marRight w:val="0"/>
          <w:marTop w:val="115"/>
          <w:marBottom w:val="0"/>
          <w:divBdr>
            <w:top w:val="none" w:sz="0" w:space="0" w:color="auto"/>
            <w:left w:val="none" w:sz="0" w:space="0" w:color="auto"/>
            <w:bottom w:val="none" w:sz="0" w:space="0" w:color="auto"/>
            <w:right w:val="none" w:sz="0" w:space="0" w:color="auto"/>
          </w:divBdr>
        </w:div>
        <w:div w:id="1662544716">
          <w:marLeft w:val="547"/>
          <w:marRight w:val="0"/>
          <w:marTop w:val="115"/>
          <w:marBottom w:val="0"/>
          <w:divBdr>
            <w:top w:val="none" w:sz="0" w:space="0" w:color="auto"/>
            <w:left w:val="none" w:sz="0" w:space="0" w:color="auto"/>
            <w:bottom w:val="none" w:sz="0" w:space="0" w:color="auto"/>
            <w:right w:val="none" w:sz="0" w:space="0" w:color="auto"/>
          </w:divBdr>
        </w:div>
        <w:div w:id="456337625">
          <w:marLeft w:val="547"/>
          <w:marRight w:val="0"/>
          <w:marTop w:val="115"/>
          <w:marBottom w:val="0"/>
          <w:divBdr>
            <w:top w:val="none" w:sz="0" w:space="0" w:color="auto"/>
            <w:left w:val="none" w:sz="0" w:space="0" w:color="auto"/>
            <w:bottom w:val="none" w:sz="0" w:space="0" w:color="auto"/>
            <w:right w:val="none" w:sz="0" w:space="0" w:color="auto"/>
          </w:divBdr>
        </w:div>
        <w:div w:id="1239906895">
          <w:marLeft w:val="547"/>
          <w:marRight w:val="0"/>
          <w:marTop w:val="115"/>
          <w:marBottom w:val="0"/>
          <w:divBdr>
            <w:top w:val="none" w:sz="0" w:space="0" w:color="auto"/>
            <w:left w:val="none" w:sz="0" w:space="0" w:color="auto"/>
            <w:bottom w:val="none" w:sz="0" w:space="0" w:color="auto"/>
            <w:right w:val="none" w:sz="0" w:space="0" w:color="auto"/>
          </w:divBdr>
        </w:div>
        <w:div w:id="1490364411">
          <w:marLeft w:val="1166"/>
          <w:marRight w:val="0"/>
          <w:marTop w:val="96"/>
          <w:marBottom w:val="0"/>
          <w:divBdr>
            <w:top w:val="none" w:sz="0" w:space="0" w:color="auto"/>
            <w:left w:val="none" w:sz="0" w:space="0" w:color="auto"/>
            <w:bottom w:val="none" w:sz="0" w:space="0" w:color="auto"/>
            <w:right w:val="none" w:sz="0" w:space="0" w:color="auto"/>
          </w:divBdr>
        </w:div>
        <w:div w:id="10305599">
          <w:marLeft w:val="1166"/>
          <w:marRight w:val="0"/>
          <w:marTop w:val="96"/>
          <w:marBottom w:val="0"/>
          <w:divBdr>
            <w:top w:val="none" w:sz="0" w:space="0" w:color="auto"/>
            <w:left w:val="none" w:sz="0" w:space="0" w:color="auto"/>
            <w:bottom w:val="none" w:sz="0" w:space="0" w:color="auto"/>
            <w:right w:val="none" w:sz="0" w:space="0" w:color="auto"/>
          </w:divBdr>
        </w:div>
        <w:div w:id="251162184">
          <w:marLeft w:val="547"/>
          <w:marRight w:val="0"/>
          <w:marTop w:val="115"/>
          <w:marBottom w:val="0"/>
          <w:divBdr>
            <w:top w:val="none" w:sz="0" w:space="0" w:color="auto"/>
            <w:left w:val="none" w:sz="0" w:space="0" w:color="auto"/>
            <w:bottom w:val="none" w:sz="0" w:space="0" w:color="auto"/>
            <w:right w:val="none" w:sz="0" w:space="0" w:color="auto"/>
          </w:divBdr>
        </w:div>
      </w:divsChild>
    </w:div>
    <w:div w:id="1947149966">
      <w:bodyDiv w:val="1"/>
      <w:marLeft w:val="0"/>
      <w:marRight w:val="0"/>
      <w:marTop w:val="0"/>
      <w:marBottom w:val="0"/>
      <w:divBdr>
        <w:top w:val="none" w:sz="0" w:space="0" w:color="auto"/>
        <w:left w:val="none" w:sz="0" w:space="0" w:color="auto"/>
        <w:bottom w:val="none" w:sz="0" w:space="0" w:color="auto"/>
        <w:right w:val="none" w:sz="0" w:space="0" w:color="auto"/>
      </w:divBdr>
      <w:divsChild>
        <w:div w:id="848759319">
          <w:marLeft w:val="547"/>
          <w:marRight w:val="0"/>
          <w:marTop w:val="96"/>
          <w:marBottom w:val="0"/>
          <w:divBdr>
            <w:top w:val="none" w:sz="0" w:space="0" w:color="auto"/>
            <w:left w:val="none" w:sz="0" w:space="0" w:color="auto"/>
            <w:bottom w:val="none" w:sz="0" w:space="0" w:color="auto"/>
            <w:right w:val="none" w:sz="0" w:space="0" w:color="auto"/>
          </w:divBdr>
        </w:div>
        <w:div w:id="1888637667">
          <w:marLeft w:val="1166"/>
          <w:marRight w:val="0"/>
          <w:marTop w:val="96"/>
          <w:marBottom w:val="0"/>
          <w:divBdr>
            <w:top w:val="none" w:sz="0" w:space="0" w:color="auto"/>
            <w:left w:val="none" w:sz="0" w:space="0" w:color="auto"/>
            <w:bottom w:val="none" w:sz="0" w:space="0" w:color="auto"/>
            <w:right w:val="none" w:sz="0" w:space="0" w:color="auto"/>
          </w:divBdr>
        </w:div>
        <w:div w:id="90318587">
          <w:marLeft w:val="1166"/>
          <w:marRight w:val="0"/>
          <w:marTop w:val="96"/>
          <w:marBottom w:val="0"/>
          <w:divBdr>
            <w:top w:val="none" w:sz="0" w:space="0" w:color="auto"/>
            <w:left w:val="none" w:sz="0" w:space="0" w:color="auto"/>
            <w:bottom w:val="none" w:sz="0" w:space="0" w:color="auto"/>
            <w:right w:val="none" w:sz="0" w:space="0" w:color="auto"/>
          </w:divBdr>
        </w:div>
      </w:divsChild>
    </w:div>
    <w:div w:id="1950812610">
      <w:bodyDiv w:val="1"/>
      <w:marLeft w:val="0"/>
      <w:marRight w:val="0"/>
      <w:marTop w:val="0"/>
      <w:marBottom w:val="0"/>
      <w:divBdr>
        <w:top w:val="none" w:sz="0" w:space="0" w:color="auto"/>
        <w:left w:val="none" w:sz="0" w:space="0" w:color="auto"/>
        <w:bottom w:val="none" w:sz="0" w:space="0" w:color="auto"/>
        <w:right w:val="none" w:sz="0" w:space="0" w:color="auto"/>
      </w:divBdr>
      <w:divsChild>
        <w:div w:id="2092466164">
          <w:marLeft w:val="547"/>
          <w:marRight w:val="0"/>
          <w:marTop w:val="115"/>
          <w:marBottom w:val="0"/>
          <w:divBdr>
            <w:top w:val="none" w:sz="0" w:space="0" w:color="auto"/>
            <w:left w:val="none" w:sz="0" w:space="0" w:color="auto"/>
            <w:bottom w:val="none" w:sz="0" w:space="0" w:color="auto"/>
            <w:right w:val="none" w:sz="0" w:space="0" w:color="auto"/>
          </w:divBdr>
        </w:div>
        <w:div w:id="1749425183">
          <w:marLeft w:val="1166"/>
          <w:marRight w:val="0"/>
          <w:marTop w:val="96"/>
          <w:marBottom w:val="0"/>
          <w:divBdr>
            <w:top w:val="none" w:sz="0" w:space="0" w:color="auto"/>
            <w:left w:val="none" w:sz="0" w:space="0" w:color="auto"/>
            <w:bottom w:val="none" w:sz="0" w:space="0" w:color="auto"/>
            <w:right w:val="none" w:sz="0" w:space="0" w:color="auto"/>
          </w:divBdr>
        </w:div>
        <w:div w:id="247347015">
          <w:marLeft w:val="1800"/>
          <w:marRight w:val="0"/>
          <w:marTop w:val="86"/>
          <w:marBottom w:val="0"/>
          <w:divBdr>
            <w:top w:val="none" w:sz="0" w:space="0" w:color="auto"/>
            <w:left w:val="none" w:sz="0" w:space="0" w:color="auto"/>
            <w:bottom w:val="none" w:sz="0" w:space="0" w:color="auto"/>
            <w:right w:val="none" w:sz="0" w:space="0" w:color="auto"/>
          </w:divBdr>
        </w:div>
        <w:div w:id="563686990">
          <w:marLeft w:val="1800"/>
          <w:marRight w:val="0"/>
          <w:marTop w:val="86"/>
          <w:marBottom w:val="0"/>
          <w:divBdr>
            <w:top w:val="none" w:sz="0" w:space="0" w:color="auto"/>
            <w:left w:val="none" w:sz="0" w:space="0" w:color="auto"/>
            <w:bottom w:val="none" w:sz="0" w:space="0" w:color="auto"/>
            <w:right w:val="none" w:sz="0" w:space="0" w:color="auto"/>
          </w:divBdr>
        </w:div>
      </w:divsChild>
    </w:div>
    <w:div w:id="1956862575">
      <w:bodyDiv w:val="1"/>
      <w:marLeft w:val="0"/>
      <w:marRight w:val="0"/>
      <w:marTop w:val="0"/>
      <w:marBottom w:val="0"/>
      <w:divBdr>
        <w:top w:val="none" w:sz="0" w:space="0" w:color="auto"/>
        <w:left w:val="none" w:sz="0" w:space="0" w:color="auto"/>
        <w:bottom w:val="none" w:sz="0" w:space="0" w:color="auto"/>
        <w:right w:val="none" w:sz="0" w:space="0" w:color="auto"/>
      </w:divBdr>
      <w:divsChild>
        <w:div w:id="1940717790">
          <w:marLeft w:val="547"/>
          <w:marRight w:val="0"/>
          <w:marTop w:val="115"/>
          <w:marBottom w:val="0"/>
          <w:divBdr>
            <w:top w:val="none" w:sz="0" w:space="0" w:color="auto"/>
            <w:left w:val="none" w:sz="0" w:space="0" w:color="auto"/>
            <w:bottom w:val="none" w:sz="0" w:space="0" w:color="auto"/>
            <w:right w:val="none" w:sz="0" w:space="0" w:color="auto"/>
          </w:divBdr>
        </w:div>
        <w:div w:id="244071573">
          <w:marLeft w:val="547"/>
          <w:marRight w:val="0"/>
          <w:marTop w:val="115"/>
          <w:marBottom w:val="0"/>
          <w:divBdr>
            <w:top w:val="none" w:sz="0" w:space="0" w:color="auto"/>
            <w:left w:val="none" w:sz="0" w:space="0" w:color="auto"/>
            <w:bottom w:val="none" w:sz="0" w:space="0" w:color="auto"/>
            <w:right w:val="none" w:sz="0" w:space="0" w:color="auto"/>
          </w:divBdr>
        </w:div>
        <w:div w:id="1571378285">
          <w:marLeft w:val="547"/>
          <w:marRight w:val="0"/>
          <w:marTop w:val="115"/>
          <w:marBottom w:val="0"/>
          <w:divBdr>
            <w:top w:val="none" w:sz="0" w:space="0" w:color="auto"/>
            <w:left w:val="none" w:sz="0" w:space="0" w:color="auto"/>
            <w:bottom w:val="none" w:sz="0" w:space="0" w:color="auto"/>
            <w:right w:val="none" w:sz="0" w:space="0" w:color="auto"/>
          </w:divBdr>
        </w:div>
        <w:div w:id="1265573808">
          <w:marLeft w:val="547"/>
          <w:marRight w:val="0"/>
          <w:marTop w:val="115"/>
          <w:marBottom w:val="0"/>
          <w:divBdr>
            <w:top w:val="none" w:sz="0" w:space="0" w:color="auto"/>
            <w:left w:val="none" w:sz="0" w:space="0" w:color="auto"/>
            <w:bottom w:val="none" w:sz="0" w:space="0" w:color="auto"/>
            <w:right w:val="none" w:sz="0" w:space="0" w:color="auto"/>
          </w:divBdr>
        </w:div>
        <w:div w:id="1620380794">
          <w:marLeft w:val="547"/>
          <w:marRight w:val="0"/>
          <w:marTop w:val="115"/>
          <w:marBottom w:val="0"/>
          <w:divBdr>
            <w:top w:val="none" w:sz="0" w:space="0" w:color="auto"/>
            <w:left w:val="none" w:sz="0" w:space="0" w:color="auto"/>
            <w:bottom w:val="none" w:sz="0" w:space="0" w:color="auto"/>
            <w:right w:val="none" w:sz="0" w:space="0" w:color="auto"/>
          </w:divBdr>
        </w:div>
        <w:div w:id="1394305074">
          <w:marLeft w:val="547"/>
          <w:marRight w:val="0"/>
          <w:marTop w:val="115"/>
          <w:marBottom w:val="0"/>
          <w:divBdr>
            <w:top w:val="none" w:sz="0" w:space="0" w:color="auto"/>
            <w:left w:val="none" w:sz="0" w:space="0" w:color="auto"/>
            <w:bottom w:val="none" w:sz="0" w:space="0" w:color="auto"/>
            <w:right w:val="none" w:sz="0" w:space="0" w:color="auto"/>
          </w:divBdr>
        </w:div>
      </w:divsChild>
    </w:div>
    <w:div w:id="1971548089">
      <w:bodyDiv w:val="1"/>
      <w:marLeft w:val="0"/>
      <w:marRight w:val="0"/>
      <w:marTop w:val="0"/>
      <w:marBottom w:val="0"/>
      <w:divBdr>
        <w:top w:val="none" w:sz="0" w:space="0" w:color="auto"/>
        <w:left w:val="none" w:sz="0" w:space="0" w:color="auto"/>
        <w:bottom w:val="none" w:sz="0" w:space="0" w:color="auto"/>
        <w:right w:val="none" w:sz="0" w:space="0" w:color="auto"/>
      </w:divBdr>
      <w:divsChild>
        <w:div w:id="1261523829">
          <w:marLeft w:val="547"/>
          <w:marRight w:val="0"/>
          <w:marTop w:val="96"/>
          <w:marBottom w:val="0"/>
          <w:divBdr>
            <w:top w:val="none" w:sz="0" w:space="0" w:color="auto"/>
            <w:left w:val="none" w:sz="0" w:space="0" w:color="auto"/>
            <w:bottom w:val="none" w:sz="0" w:space="0" w:color="auto"/>
            <w:right w:val="none" w:sz="0" w:space="0" w:color="auto"/>
          </w:divBdr>
        </w:div>
        <w:div w:id="1304314106">
          <w:marLeft w:val="547"/>
          <w:marRight w:val="0"/>
          <w:marTop w:val="96"/>
          <w:marBottom w:val="0"/>
          <w:divBdr>
            <w:top w:val="none" w:sz="0" w:space="0" w:color="auto"/>
            <w:left w:val="none" w:sz="0" w:space="0" w:color="auto"/>
            <w:bottom w:val="none" w:sz="0" w:space="0" w:color="auto"/>
            <w:right w:val="none" w:sz="0" w:space="0" w:color="auto"/>
          </w:divBdr>
        </w:div>
        <w:div w:id="668404545">
          <w:marLeft w:val="1166"/>
          <w:marRight w:val="0"/>
          <w:marTop w:val="96"/>
          <w:marBottom w:val="0"/>
          <w:divBdr>
            <w:top w:val="none" w:sz="0" w:space="0" w:color="auto"/>
            <w:left w:val="none" w:sz="0" w:space="0" w:color="auto"/>
            <w:bottom w:val="none" w:sz="0" w:space="0" w:color="auto"/>
            <w:right w:val="none" w:sz="0" w:space="0" w:color="auto"/>
          </w:divBdr>
        </w:div>
        <w:div w:id="1480687193">
          <w:marLeft w:val="1166"/>
          <w:marRight w:val="0"/>
          <w:marTop w:val="96"/>
          <w:marBottom w:val="0"/>
          <w:divBdr>
            <w:top w:val="none" w:sz="0" w:space="0" w:color="auto"/>
            <w:left w:val="none" w:sz="0" w:space="0" w:color="auto"/>
            <w:bottom w:val="none" w:sz="0" w:space="0" w:color="auto"/>
            <w:right w:val="none" w:sz="0" w:space="0" w:color="auto"/>
          </w:divBdr>
        </w:div>
        <w:div w:id="949824707">
          <w:marLeft w:val="1166"/>
          <w:marRight w:val="0"/>
          <w:marTop w:val="96"/>
          <w:marBottom w:val="0"/>
          <w:divBdr>
            <w:top w:val="none" w:sz="0" w:space="0" w:color="auto"/>
            <w:left w:val="none" w:sz="0" w:space="0" w:color="auto"/>
            <w:bottom w:val="none" w:sz="0" w:space="0" w:color="auto"/>
            <w:right w:val="none" w:sz="0" w:space="0" w:color="auto"/>
          </w:divBdr>
        </w:div>
        <w:div w:id="1728450201">
          <w:marLeft w:val="547"/>
          <w:marRight w:val="0"/>
          <w:marTop w:val="96"/>
          <w:marBottom w:val="0"/>
          <w:divBdr>
            <w:top w:val="none" w:sz="0" w:space="0" w:color="auto"/>
            <w:left w:val="none" w:sz="0" w:space="0" w:color="auto"/>
            <w:bottom w:val="none" w:sz="0" w:space="0" w:color="auto"/>
            <w:right w:val="none" w:sz="0" w:space="0" w:color="auto"/>
          </w:divBdr>
        </w:div>
        <w:div w:id="353850630">
          <w:marLeft w:val="1166"/>
          <w:marRight w:val="0"/>
          <w:marTop w:val="96"/>
          <w:marBottom w:val="0"/>
          <w:divBdr>
            <w:top w:val="none" w:sz="0" w:space="0" w:color="auto"/>
            <w:left w:val="none" w:sz="0" w:space="0" w:color="auto"/>
            <w:bottom w:val="none" w:sz="0" w:space="0" w:color="auto"/>
            <w:right w:val="none" w:sz="0" w:space="0" w:color="auto"/>
          </w:divBdr>
        </w:div>
      </w:divsChild>
    </w:div>
    <w:div w:id="2000380355">
      <w:bodyDiv w:val="1"/>
      <w:marLeft w:val="0"/>
      <w:marRight w:val="0"/>
      <w:marTop w:val="0"/>
      <w:marBottom w:val="0"/>
      <w:divBdr>
        <w:top w:val="none" w:sz="0" w:space="0" w:color="auto"/>
        <w:left w:val="none" w:sz="0" w:space="0" w:color="auto"/>
        <w:bottom w:val="none" w:sz="0" w:space="0" w:color="auto"/>
        <w:right w:val="none" w:sz="0" w:space="0" w:color="auto"/>
      </w:divBdr>
      <w:divsChild>
        <w:div w:id="84424796">
          <w:marLeft w:val="547"/>
          <w:marRight w:val="0"/>
          <w:marTop w:val="115"/>
          <w:marBottom w:val="0"/>
          <w:divBdr>
            <w:top w:val="none" w:sz="0" w:space="0" w:color="auto"/>
            <w:left w:val="none" w:sz="0" w:space="0" w:color="auto"/>
            <w:bottom w:val="none" w:sz="0" w:space="0" w:color="auto"/>
            <w:right w:val="none" w:sz="0" w:space="0" w:color="auto"/>
          </w:divBdr>
        </w:div>
        <w:div w:id="109977111">
          <w:marLeft w:val="1166"/>
          <w:marRight w:val="0"/>
          <w:marTop w:val="96"/>
          <w:marBottom w:val="0"/>
          <w:divBdr>
            <w:top w:val="none" w:sz="0" w:space="0" w:color="auto"/>
            <w:left w:val="none" w:sz="0" w:space="0" w:color="auto"/>
            <w:bottom w:val="none" w:sz="0" w:space="0" w:color="auto"/>
            <w:right w:val="none" w:sz="0" w:space="0" w:color="auto"/>
          </w:divBdr>
        </w:div>
      </w:divsChild>
    </w:div>
    <w:div w:id="2030523992">
      <w:bodyDiv w:val="1"/>
      <w:marLeft w:val="0"/>
      <w:marRight w:val="0"/>
      <w:marTop w:val="0"/>
      <w:marBottom w:val="0"/>
      <w:divBdr>
        <w:top w:val="none" w:sz="0" w:space="0" w:color="auto"/>
        <w:left w:val="none" w:sz="0" w:space="0" w:color="auto"/>
        <w:bottom w:val="none" w:sz="0" w:space="0" w:color="auto"/>
        <w:right w:val="none" w:sz="0" w:space="0" w:color="auto"/>
      </w:divBdr>
      <w:divsChild>
        <w:div w:id="639190512">
          <w:marLeft w:val="547"/>
          <w:marRight w:val="0"/>
          <w:marTop w:val="115"/>
          <w:marBottom w:val="0"/>
          <w:divBdr>
            <w:top w:val="none" w:sz="0" w:space="0" w:color="auto"/>
            <w:left w:val="none" w:sz="0" w:space="0" w:color="auto"/>
            <w:bottom w:val="none" w:sz="0" w:space="0" w:color="auto"/>
            <w:right w:val="none" w:sz="0" w:space="0" w:color="auto"/>
          </w:divBdr>
        </w:div>
        <w:div w:id="185100058">
          <w:marLeft w:val="547"/>
          <w:marRight w:val="0"/>
          <w:marTop w:val="115"/>
          <w:marBottom w:val="0"/>
          <w:divBdr>
            <w:top w:val="none" w:sz="0" w:space="0" w:color="auto"/>
            <w:left w:val="none" w:sz="0" w:space="0" w:color="auto"/>
            <w:bottom w:val="none" w:sz="0" w:space="0" w:color="auto"/>
            <w:right w:val="none" w:sz="0" w:space="0" w:color="auto"/>
          </w:divBdr>
        </w:div>
        <w:div w:id="366033137">
          <w:marLeft w:val="1166"/>
          <w:marRight w:val="0"/>
          <w:marTop w:val="96"/>
          <w:marBottom w:val="0"/>
          <w:divBdr>
            <w:top w:val="none" w:sz="0" w:space="0" w:color="auto"/>
            <w:left w:val="none" w:sz="0" w:space="0" w:color="auto"/>
            <w:bottom w:val="none" w:sz="0" w:space="0" w:color="auto"/>
            <w:right w:val="none" w:sz="0" w:space="0" w:color="auto"/>
          </w:divBdr>
        </w:div>
        <w:div w:id="1468355129">
          <w:marLeft w:val="1166"/>
          <w:marRight w:val="0"/>
          <w:marTop w:val="96"/>
          <w:marBottom w:val="0"/>
          <w:divBdr>
            <w:top w:val="none" w:sz="0" w:space="0" w:color="auto"/>
            <w:left w:val="none" w:sz="0" w:space="0" w:color="auto"/>
            <w:bottom w:val="none" w:sz="0" w:space="0" w:color="auto"/>
            <w:right w:val="none" w:sz="0" w:space="0" w:color="auto"/>
          </w:divBdr>
        </w:div>
        <w:div w:id="1961573116">
          <w:marLeft w:val="547"/>
          <w:marRight w:val="0"/>
          <w:marTop w:val="115"/>
          <w:marBottom w:val="0"/>
          <w:divBdr>
            <w:top w:val="none" w:sz="0" w:space="0" w:color="auto"/>
            <w:left w:val="none" w:sz="0" w:space="0" w:color="auto"/>
            <w:bottom w:val="none" w:sz="0" w:space="0" w:color="auto"/>
            <w:right w:val="none" w:sz="0" w:space="0" w:color="auto"/>
          </w:divBdr>
        </w:div>
        <w:div w:id="1969971491">
          <w:marLeft w:val="1166"/>
          <w:marRight w:val="0"/>
          <w:marTop w:val="96"/>
          <w:marBottom w:val="0"/>
          <w:divBdr>
            <w:top w:val="none" w:sz="0" w:space="0" w:color="auto"/>
            <w:left w:val="none" w:sz="0" w:space="0" w:color="auto"/>
            <w:bottom w:val="none" w:sz="0" w:space="0" w:color="auto"/>
            <w:right w:val="none" w:sz="0" w:space="0" w:color="auto"/>
          </w:divBdr>
        </w:div>
        <w:div w:id="282351635">
          <w:marLeft w:val="1166"/>
          <w:marRight w:val="0"/>
          <w:marTop w:val="96"/>
          <w:marBottom w:val="0"/>
          <w:divBdr>
            <w:top w:val="none" w:sz="0" w:space="0" w:color="auto"/>
            <w:left w:val="none" w:sz="0" w:space="0" w:color="auto"/>
            <w:bottom w:val="none" w:sz="0" w:space="0" w:color="auto"/>
            <w:right w:val="none" w:sz="0" w:space="0" w:color="auto"/>
          </w:divBdr>
        </w:div>
      </w:divsChild>
    </w:div>
    <w:div w:id="2031446613">
      <w:bodyDiv w:val="1"/>
      <w:marLeft w:val="0"/>
      <w:marRight w:val="0"/>
      <w:marTop w:val="0"/>
      <w:marBottom w:val="0"/>
      <w:divBdr>
        <w:top w:val="none" w:sz="0" w:space="0" w:color="auto"/>
        <w:left w:val="none" w:sz="0" w:space="0" w:color="auto"/>
        <w:bottom w:val="none" w:sz="0" w:space="0" w:color="auto"/>
        <w:right w:val="none" w:sz="0" w:space="0" w:color="auto"/>
      </w:divBdr>
      <w:divsChild>
        <w:div w:id="324939426">
          <w:marLeft w:val="547"/>
          <w:marRight w:val="0"/>
          <w:marTop w:val="115"/>
          <w:marBottom w:val="0"/>
          <w:divBdr>
            <w:top w:val="none" w:sz="0" w:space="0" w:color="auto"/>
            <w:left w:val="none" w:sz="0" w:space="0" w:color="auto"/>
            <w:bottom w:val="none" w:sz="0" w:space="0" w:color="auto"/>
            <w:right w:val="none" w:sz="0" w:space="0" w:color="auto"/>
          </w:divBdr>
        </w:div>
        <w:div w:id="1788616470">
          <w:marLeft w:val="1166"/>
          <w:marRight w:val="0"/>
          <w:marTop w:val="96"/>
          <w:marBottom w:val="0"/>
          <w:divBdr>
            <w:top w:val="none" w:sz="0" w:space="0" w:color="auto"/>
            <w:left w:val="none" w:sz="0" w:space="0" w:color="auto"/>
            <w:bottom w:val="none" w:sz="0" w:space="0" w:color="auto"/>
            <w:right w:val="none" w:sz="0" w:space="0" w:color="auto"/>
          </w:divBdr>
        </w:div>
        <w:div w:id="1597134545">
          <w:marLeft w:val="547"/>
          <w:marRight w:val="0"/>
          <w:marTop w:val="115"/>
          <w:marBottom w:val="0"/>
          <w:divBdr>
            <w:top w:val="none" w:sz="0" w:space="0" w:color="auto"/>
            <w:left w:val="none" w:sz="0" w:space="0" w:color="auto"/>
            <w:bottom w:val="none" w:sz="0" w:space="0" w:color="auto"/>
            <w:right w:val="none" w:sz="0" w:space="0" w:color="auto"/>
          </w:divBdr>
        </w:div>
        <w:div w:id="360128927">
          <w:marLeft w:val="1166"/>
          <w:marRight w:val="0"/>
          <w:marTop w:val="96"/>
          <w:marBottom w:val="0"/>
          <w:divBdr>
            <w:top w:val="none" w:sz="0" w:space="0" w:color="auto"/>
            <w:left w:val="none" w:sz="0" w:space="0" w:color="auto"/>
            <w:bottom w:val="none" w:sz="0" w:space="0" w:color="auto"/>
            <w:right w:val="none" w:sz="0" w:space="0" w:color="auto"/>
          </w:divBdr>
        </w:div>
        <w:div w:id="1751660660">
          <w:marLeft w:val="547"/>
          <w:marRight w:val="0"/>
          <w:marTop w:val="115"/>
          <w:marBottom w:val="0"/>
          <w:divBdr>
            <w:top w:val="none" w:sz="0" w:space="0" w:color="auto"/>
            <w:left w:val="none" w:sz="0" w:space="0" w:color="auto"/>
            <w:bottom w:val="none" w:sz="0" w:space="0" w:color="auto"/>
            <w:right w:val="none" w:sz="0" w:space="0" w:color="auto"/>
          </w:divBdr>
        </w:div>
        <w:div w:id="1978336185">
          <w:marLeft w:val="1166"/>
          <w:marRight w:val="0"/>
          <w:marTop w:val="96"/>
          <w:marBottom w:val="0"/>
          <w:divBdr>
            <w:top w:val="none" w:sz="0" w:space="0" w:color="auto"/>
            <w:left w:val="none" w:sz="0" w:space="0" w:color="auto"/>
            <w:bottom w:val="none" w:sz="0" w:space="0" w:color="auto"/>
            <w:right w:val="none" w:sz="0" w:space="0" w:color="auto"/>
          </w:divBdr>
        </w:div>
        <w:div w:id="2056813262">
          <w:marLeft w:val="547"/>
          <w:marRight w:val="0"/>
          <w:marTop w:val="115"/>
          <w:marBottom w:val="0"/>
          <w:divBdr>
            <w:top w:val="none" w:sz="0" w:space="0" w:color="auto"/>
            <w:left w:val="none" w:sz="0" w:space="0" w:color="auto"/>
            <w:bottom w:val="none" w:sz="0" w:space="0" w:color="auto"/>
            <w:right w:val="none" w:sz="0" w:space="0" w:color="auto"/>
          </w:divBdr>
        </w:div>
        <w:div w:id="2013487991">
          <w:marLeft w:val="1166"/>
          <w:marRight w:val="0"/>
          <w:marTop w:val="96"/>
          <w:marBottom w:val="0"/>
          <w:divBdr>
            <w:top w:val="none" w:sz="0" w:space="0" w:color="auto"/>
            <w:left w:val="none" w:sz="0" w:space="0" w:color="auto"/>
            <w:bottom w:val="none" w:sz="0" w:space="0" w:color="auto"/>
            <w:right w:val="none" w:sz="0" w:space="0" w:color="auto"/>
          </w:divBdr>
        </w:div>
        <w:div w:id="118379626">
          <w:marLeft w:val="547"/>
          <w:marRight w:val="0"/>
          <w:marTop w:val="115"/>
          <w:marBottom w:val="0"/>
          <w:divBdr>
            <w:top w:val="none" w:sz="0" w:space="0" w:color="auto"/>
            <w:left w:val="none" w:sz="0" w:space="0" w:color="auto"/>
            <w:bottom w:val="none" w:sz="0" w:space="0" w:color="auto"/>
            <w:right w:val="none" w:sz="0" w:space="0" w:color="auto"/>
          </w:divBdr>
        </w:div>
      </w:divsChild>
    </w:div>
    <w:div w:id="2062122697">
      <w:bodyDiv w:val="1"/>
      <w:marLeft w:val="0"/>
      <w:marRight w:val="0"/>
      <w:marTop w:val="0"/>
      <w:marBottom w:val="0"/>
      <w:divBdr>
        <w:top w:val="none" w:sz="0" w:space="0" w:color="auto"/>
        <w:left w:val="none" w:sz="0" w:space="0" w:color="auto"/>
        <w:bottom w:val="none" w:sz="0" w:space="0" w:color="auto"/>
        <w:right w:val="none" w:sz="0" w:space="0" w:color="auto"/>
      </w:divBdr>
      <w:divsChild>
        <w:div w:id="1466921660">
          <w:marLeft w:val="547"/>
          <w:marRight w:val="0"/>
          <w:marTop w:val="115"/>
          <w:marBottom w:val="0"/>
          <w:divBdr>
            <w:top w:val="none" w:sz="0" w:space="0" w:color="auto"/>
            <w:left w:val="none" w:sz="0" w:space="0" w:color="auto"/>
            <w:bottom w:val="none" w:sz="0" w:space="0" w:color="auto"/>
            <w:right w:val="none" w:sz="0" w:space="0" w:color="auto"/>
          </w:divBdr>
        </w:div>
        <w:div w:id="290747052">
          <w:marLeft w:val="1166"/>
          <w:marRight w:val="0"/>
          <w:marTop w:val="106"/>
          <w:marBottom w:val="0"/>
          <w:divBdr>
            <w:top w:val="none" w:sz="0" w:space="0" w:color="auto"/>
            <w:left w:val="none" w:sz="0" w:space="0" w:color="auto"/>
            <w:bottom w:val="none" w:sz="0" w:space="0" w:color="auto"/>
            <w:right w:val="none" w:sz="0" w:space="0" w:color="auto"/>
          </w:divBdr>
        </w:div>
        <w:div w:id="1363822910">
          <w:marLeft w:val="1166"/>
          <w:marRight w:val="0"/>
          <w:marTop w:val="106"/>
          <w:marBottom w:val="0"/>
          <w:divBdr>
            <w:top w:val="none" w:sz="0" w:space="0" w:color="auto"/>
            <w:left w:val="none" w:sz="0" w:space="0" w:color="auto"/>
            <w:bottom w:val="none" w:sz="0" w:space="0" w:color="auto"/>
            <w:right w:val="none" w:sz="0" w:space="0" w:color="auto"/>
          </w:divBdr>
        </w:div>
        <w:div w:id="524052601">
          <w:marLeft w:val="1166"/>
          <w:marRight w:val="0"/>
          <w:marTop w:val="106"/>
          <w:marBottom w:val="0"/>
          <w:divBdr>
            <w:top w:val="none" w:sz="0" w:space="0" w:color="auto"/>
            <w:left w:val="none" w:sz="0" w:space="0" w:color="auto"/>
            <w:bottom w:val="none" w:sz="0" w:space="0" w:color="auto"/>
            <w:right w:val="none" w:sz="0" w:space="0" w:color="auto"/>
          </w:divBdr>
        </w:div>
        <w:div w:id="2042123317">
          <w:marLeft w:val="1166"/>
          <w:marRight w:val="0"/>
          <w:marTop w:val="106"/>
          <w:marBottom w:val="0"/>
          <w:divBdr>
            <w:top w:val="none" w:sz="0" w:space="0" w:color="auto"/>
            <w:left w:val="none" w:sz="0" w:space="0" w:color="auto"/>
            <w:bottom w:val="none" w:sz="0" w:space="0" w:color="auto"/>
            <w:right w:val="none" w:sz="0" w:space="0" w:color="auto"/>
          </w:divBdr>
        </w:div>
        <w:div w:id="1813205915">
          <w:marLeft w:val="1166"/>
          <w:marRight w:val="0"/>
          <w:marTop w:val="106"/>
          <w:marBottom w:val="0"/>
          <w:divBdr>
            <w:top w:val="none" w:sz="0" w:space="0" w:color="auto"/>
            <w:left w:val="none" w:sz="0" w:space="0" w:color="auto"/>
            <w:bottom w:val="none" w:sz="0" w:space="0" w:color="auto"/>
            <w:right w:val="none" w:sz="0" w:space="0" w:color="auto"/>
          </w:divBdr>
        </w:div>
      </w:divsChild>
    </w:div>
    <w:div w:id="2070499557">
      <w:bodyDiv w:val="1"/>
      <w:marLeft w:val="0"/>
      <w:marRight w:val="0"/>
      <w:marTop w:val="0"/>
      <w:marBottom w:val="0"/>
      <w:divBdr>
        <w:top w:val="none" w:sz="0" w:space="0" w:color="auto"/>
        <w:left w:val="none" w:sz="0" w:space="0" w:color="auto"/>
        <w:bottom w:val="none" w:sz="0" w:space="0" w:color="auto"/>
        <w:right w:val="none" w:sz="0" w:space="0" w:color="auto"/>
      </w:divBdr>
      <w:divsChild>
        <w:div w:id="1165166799">
          <w:marLeft w:val="547"/>
          <w:marRight w:val="0"/>
          <w:marTop w:val="115"/>
          <w:marBottom w:val="0"/>
          <w:divBdr>
            <w:top w:val="none" w:sz="0" w:space="0" w:color="auto"/>
            <w:left w:val="none" w:sz="0" w:space="0" w:color="auto"/>
            <w:bottom w:val="none" w:sz="0" w:space="0" w:color="auto"/>
            <w:right w:val="none" w:sz="0" w:space="0" w:color="auto"/>
          </w:divBdr>
        </w:div>
        <w:div w:id="84038042">
          <w:marLeft w:val="547"/>
          <w:marRight w:val="0"/>
          <w:marTop w:val="115"/>
          <w:marBottom w:val="0"/>
          <w:divBdr>
            <w:top w:val="none" w:sz="0" w:space="0" w:color="auto"/>
            <w:left w:val="none" w:sz="0" w:space="0" w:color="auto"/>
            <w:bottom w:val="none" w:sz="0" w:space="0" w:color="auto"/>
            <w:right w:val="none" w:sz="0" w:space="0" w:color="auto"/>
          </w:divBdr>
        </w:div>
        <w:div w:id="1313749476">
          <w:marLeft w:val="547"/>
          <w:marRight w:val="0"/>
          <w:marTop w:val="115"/>
          <w:marBottom w:val="0"/>
          <w:divBdr>
            <w:top w:val="none" w:sz="0" w:space="0" w:color="auto"/>
            <w:left w:val="none" w:sz="0" w:space="0" w:color="auto"/>
            <w:bottom w:val="none" w:sz="0" w:space="0" w:color="auto"/>
            <w:right w:val="none" w:sz="0" w:space="0" w:color="auto"/>
          </w:divBdr>
        </w:div>
        <w:div w:id="1844314776">
          <w:marLeft w:val="547"/>
          <w:marRight w:val="0"/>
          <w:marTop w:val="115"/>
          <w:marBottom w:val="0"/>
          <w:divBdr>
            <w:top w:val="none" w:sz="0" w:space="0" w:color="auto"/>
            <w:left w:val="none" w:sz="0" w:space="0" w:color="auto"/>
            <w:bottom w:val="none" w:sz="0" w:space="0" w:color="auto"/>
            <w:right w:val="none" w:sz="0" w:space="0" w:color="auto"/>
          </w:divBdr>
        </w:div>
      </w:divsChild>
    </w:div>
    <w:div w:id="2072149224">
      <w:bodyDiv w:val="1"/>
      <w:marLeft w:val="0"/>
      <w:marRight w:val="0"/>
      <w:marTop w:val="0"/>
      <w:marBottom w:val="0"/>
      <w:divBdr>
        <w:top w:val="none" w:sz="0" w:space="0" w:color="auto"/>
        <w:left w:val="none" w:sz="0" w:space="0" w:color="auto"/>
        <w:bottom w:val="none" w:sz="0" w:space="0" w:color="auto"/>
        <w:right w:val="none" w:sz="0" w:space="0" w:color="auto"/>
      </w:divBdr>
    </w:div>
    <w:div w:id="2072582094">
      <w:bodyDiv w:val="1"/>
      <w:marLeft w:val="0"/>
      <w:marRight w:val="0"/>
      <w:marTop w:val="0"/>
      <w:marBottom w:val="0"/>
      <w:divBdr>
        <w:top w:val="none" w:sz="0" w:space="0" w:color="auto"/>
        <w:left w:val="none" w:sz="0" w:space="0" w:color="auto"/>
        <w:bottom w:val="none" w:sz="0" w:space="0" w:color="auto"/>
        <w:right w:val="none" w:sz="0" w:space="0" w:color="auto"/>
      </w:divBdr>
      <w:divsChild>
        <w:div w:id="2005159037">
          <w:marLeft w:val="547"/>
          <w:marRight w:val="0"/>
          <w:marTop w:val="115"/>
          <w:marBottom w:val="0"/>
          <w:divBdr>
            <w:top w:val="none" w:sz="0" w:space="0" w:color="auto"/>
            <w:left w:val="none" w:sz="0" w:space="0" w:color="auto"/>
            <w:bottom w:val="none" w:sz="0" w:space="0" w:color="auto"/>
            <w:right w:val="none" w:sz="0" w:space="0" w:color="auto"/>
          </w:divBdr>
        </w:div>
        <w:div w:id="69424862">
          <w:marLeft w:val="547"/>
          <w:marRight w:val="0"/>
          <w:marTop w:val="115"/>
          <w:marBottom w:val="0"/>
          <w:divBdr>
            <w:top w:val="none" w:sz="0" w:space="0" w:color="auto"/>
            <w:left w:val="none" w:sz="0" w:space="0" w:color="auto"/>
            <w:bottom w:val="none" w:sz="0" w:space="0" w:color="auto"/>
            <w:right w:val="none" w:sz="0" w:space="0" w:color="auto"/>
          </w:divBdr>
        </w:div>
        <w:div w:id="559638688">
          <w:marLeft w:val="547"/>
          <w:marRight w:val="0"/>
          <w:marTop w:val="115"/>
          <w:marBottom w:val="0"/>
          <w:divBdr>
            <w:top w:val="none" w:sz="0" w:space="0" w:color="auto"/>
            <w:left w:val="none" w:sz="0" w:space="0" w:color="auto"/>
            <w:bottom w:val="none" w:sz="0" w:space="0" w:color="auto"/>
            <w:right w:val="none" w:sz="0" w:space="0" w:color="auto"/>
          </w:divBdr>
        </w:div>
      </w:divsChild>
    </w:div>
    <w:div w:id="2076779822">
      <w:bodyDiv w:val="1"/>
      <w:marLeft w:val="0"/>
      <w:marRight w:val="0"/>
      <w:marTop w:val="0"/>
      <w:marBottom w:val="0"/>
      <w:divBdr>
        <w:top w:val="none" w:sz="0" w:space="0" w:color="auto"/>
        <w:left w:val="none" w:sz="0" w:space="0" w:color="auto"/>
        <w:bottom w:val="none" w:sz="0" w:space="0" w:color="auto"/>
        <w:right w:val="none" w:sz="0" w:space="0" w:color="auto"/>
      </w:divBdr>
      <w:divsChild>
        <w:div w:id="2059666533">
          <w:marLeft w:val="547"/>
          <w:marRight w:val="0"/>
          <w:marTop w:val="106"/>
          <w:marBottom w:val="0"/>
          <w:divBdr>
            <w:top w:val="none" w:sz="0" w:space="0" w:color="auto"/>
            <w:left w:val="none" w:sz="0" w:space="0" w:color="auto"/>
            <w:bottom w:val="none" w:sz="0" w:space="0" w:color="auto"/>
            <w:right w:val="none" w:sz="0" w:space="0" w:color="auto"/>
          </w:divBdr>
        </w:div>
        <w:div w:id="368995855">
          <w:marLeft w:val="1166"/>
          <w:marRight w:val="0"/>
          <w:marTop w:val="91"/>
          <w:marBottom w:val="0"/>
          <w:divBdr>
            <w:top w:val="none" w:sz="0" w:space="0" w:color="auto"/>
            <w:left w:val="none" w:sz="0" w:space="0" w:color="auto"/>
            <w:bottom w:val="none" w:sz="0" w:space="0" w:color="auto"/>
            <w:right w:val="none" w:sz="0" w:space="0" w:color="auto"/>
          </w:divBdr>
        </w:div>
        <w:div w:id="583877426">
          <w:marLeft w:val="547"/>
          <w:marRight w:val="0"/>
          <w:marTop w:val="106"/>
          <w:marBottom w:val="0"/>
          <w:divBdr>
            <w:top w:val="none" w:sz="0" w:space="0" w:color="auto"/>
            <w:left w:val="none" w:sz="0" w:space="0" w:color="auto"/>
            <w:bottom w:val="none" w:sz="0" w:space="0" w:color="auto"/>
            <w:right w:val="none" w:sz="0" w:space="0" w:color="auto"/>
          </w:divBdr>
        </w:div>
        <w:div w:id="1816482977">
          <w:marLeft w:val="1166"/>
          <w:marRight w:val="0"/>
          <w:marTop w:val="91"/>
          <w:marBottom w:val="0"/>
          <w:divBdr>
            <w:top w:val="none" w:sz="0" w:space="0" w:color="auto"/>
            <w:left w:val="none" w:sz="0" w:space="0" w:color="auto"/>
            <w:bottom w:val="none" w:sz="0" w:space="0" w:color="auto"/>
            <w:right w:val="none" w:sz="0" w:space="0" w:color="auto"/>
          </w:divBdr>
        </w:div>
        <w:div w:id="1061442166">
          <w:marLeft w:val="547"/>
          <w:marRight w:val="0"/>
          <w:marTop w:val="106"/>
          <w:marBottom w:val="0"/>
          <w:divBdr>
            <w:top w:val="none" w:sz="0" w:space="0" w:color="auto"/>
            <w:left w:val="none" w:sz="0" w:space="0" w:color="auto"/>
            <w:bottom w:val="none" w:sz="0" w:space="0" w:color="auto"/>
            <w:right w:val="none" w:sz="0" w:space="0" w:color="auto"/>
          </w:divBdr>
        </w:div>
        <w:div w:id="775098126">
          <w:marLeft w:val="1166"/>
          <w:marRight w:val="0"/>
          <w:marTop w:val="91"/>
          <w:marBottom w:val="0"/>
          <w:divBdr>
            <w:top w:val="none" w:sz="0" w:space="0" w:color="auto"/>
            <w:left w:val="none" w:sz="0" w:space="0" w:color="auto"/>
            <w:bottom w:val="none" w:sz="0" w:space="0" w:color="auto"/>
            <w:right w:val="none" w:sz="0" w:space="0" w:color="auto"/>
          </w:divBdr>
        </w:div>
        <w:div w:id="1800566887">
          <w:marLeft w:val="547"/>
          <w:marRight w:val="0"/>
          <w:marTop w:val="106"/>
          <w:marBottom w:val="0"/>
          <w:divBdr>
            <w:top w:val="none" w:sz="0" w:space="0" w:color="auto"/>
            <w:left w:val="none" w:sz="0" w:space="0" w:color="auto"/>
            <w:bottom w:val="none" w:sz="0" w:space="0" w:color="auto"/>
            <w:right w:val="none" w:sz="0" w:space="0" w:color="auto"/>
          </w:divBdr>
        </w:div>
        <w:div w:id="994528157">
          <w:marLeft w:val="1166"/>
          <w:marRight w:val="0"/>
          <w:marTop w:val="91"/>
          <w:marBottom w:val="0"/>
          <w:divBdr>
            <w:top w:val="none" w:sz="0" w:space="0" w:color="auto"/>
            <w:left w:val="none" w:sz="0" w:space="0" w:color="auto"/>
            <w:bottom w:val="none" w:sz="0" w:space="0" w:color="auto"/>
            <w:right w:val="none" w:sz="0" w:space="0" w:color="auto"/>
          </w:divBdr>
        </w:div>
        <w:div w:id="468672252">
          <w:marLeft w:val="547"/>
          <w:marRight w:val="0"/>
          <w:marTop w:val="106"/>
          <w:marBottom w:val="0"/>
          <w:divBdr>
            <w:top w:val="none" w:sz="0" w:space="0" w:color="auto"/>
            <w:left w:val="none" w:sz="0" w:space="0" w:color="auto"/>
            <w:bottom w:val="none" w:sz="0" w:space="0" w:color="auto"/>
            <w:right w:val="none" w:sz="0" w:space="0" w:color="auto"/>
          </w:divBdr>
        </w:div>
        <w:div w:id="1287278676">
          <w:marLeft w:val="1166"/>
          <w:marRight w:val="0"/>
          <w:marTop w:val="91"/>
          <w:marBottom w:val="0"/>
          <w:divBdr>
            <w:top w:val="none" w:sz="0" w:space="0" w:color="auto"/>
            <w:left w:val="none" w:sz="0" w:space="0" w:color="auto"/>
            <w:bottom w:val="none" w:sz="0" w:space="0" w:color="auto"/>
            <w:right w:val="none" w:sz="0" w:space="0" w:color="auto"/>
          </w:divBdr>
        </w:div>
        <w:div w:id="494221924">
          <w:marLeft w:val="547"/>
          <w:marRight w:val="0"/>
          <w:marTop w:val="106"/>
          <w:marBottom w:val="0"/>
          <w:divBdr>
            <w:top w:val="none" w:sz="0" w:space="0" w:color="auto"/>
            <w:left w:val="none" w:sz="0" w:space="0" w:color="auto"/>
            <w:bottom w:val="none" w:sz="0" w:space="0" w:color="auto"/>
            <w:right w:val="none" w:sz="0" w:space="0" w:color="auto"/>
          </w:divBdr>
        </w:div>
        <w:div w:id="1498613924">
          <w:marLeft w:val="1166"/>
          <w:marRight w:val="0"/>
          <w:marTop w:val="91"/>
          <w:marBottom w:val="0"/>
          <w:divBdr>
            <w:top w:val="none" w:sz="0" w:space="0" w:color="auto"/>
            <w:left w:val="none" w:sz="0" w:space="0" w:color="auto"/>
            <w:bottom w:val="none" w:sz="0" w:space="0" w:color="auto"/>
            <w:right w:val="none" w:sz="0" w:space="0" w:color="auto"/>
          </w:divBdr>
        </w:div>
      </w:divsChild>
    </w:div>
    <w:div w:id="2081167674">
      <w:bodyDiv w:val="1"/>
      <w:marLeft w:val="0"/>
      <w:marRight w:val="0"/>
      <w:marTop w:val="0"/>
      <w:marBottom w:val="0"/>
      <w:divBdr>
        <w:top w:val="none" w:sz="0" w:space="0" w:color="auto"/>
        <w:left w:val="none" w:sz="0" w:space="0" w:color="auto"/>
        <w:bottom w:val="none" w:sz="0" w:space="0" w:color="auto"/>
        <w:right w:val="none" w:sz="0" w:space="0" w:color="auto"/>
      </w:divBdr>
      <w:divsChild>
        <w:div w:id="1823499349">
          <w:marLeft w:val="547"/>
          <w:marRight w:val="0"/>
          <w:marTop w:val="115"/>
          <w:marBottom w:val="0"/>
          <w:divBdr>
            <w:top w:val="none" w:sz="0" w:space="0" w:color="auto"/>
            <w:left w:val="none" w:sz="0" w:space="0" w:color="auto"/>
            <w:bottom w:val="none" w:sz="0" w:space="0" w:color="auto"/>
            <w:right w:val="none" w:sz="0" w:space="0" w:color="auto"/>
          </w:divBdr>
        </w:div>
        <w:div w:id="1535312174">
          <w:marLeft w:val="1166"/>
          <w:marRight w:val="0"/>
          <w:marTop w:val="96"/>
          <w:marBottom w:val="0"/>
          <w:divBdr>
            <w:top w:val="none" w:sz="0" w:space="0" w:color="auto"/>
            <w:left w:val="none" w:sz="0" w:space="0" w:color="auto"/>
            <w:bottom w:val="none" w:sz="0" w:space="0" w:color="auto"/>
            <w:right w:val="none" w:sz="0" w:space="0" w:color="auto"/>
          </w:divBdr>
        </w:div>
        <w:div w:id="1072658098">
          <w:marLeft w:val="1166"/>
          <w:marRight w:val="0"/>
          <w:marTop w:val="96"/>
          <w:marBottom w:val="0"/>
          <w:divBdr>
            <w:top w:val="none" w:sz="0" w:space="0" w:color="auto"/>
            <w:left w:val="none" w:sz="0" w:space="0" w:color="auto"/>
            <w:bottom w:val="none" w:sz="0" w:space="0" w:color="auto"/>
            <w:right w:val="none" w:sz="0" w:space="0" w:color="auto"/>
          </w:divBdr>
        </w:div>
        <w:div w:id="1989357435">
          <w:marLeft w:val="1800"/>
          <w:marRight w:val="0"/>
          <w:marTop w:val="86"/>
          <w:marBottom w:val="0"/>
          <w:divBdr>
            <w:top w:val="none" w:sz="0" w:space="0" w:color="auto"/>
            <w:left w:val="none" w:sz="0" w:space="0" w:color="auto"/>
            <w:bottom w:val="none" w:sz="0" w:space="0" w:color="auto"/>
            <w:right w:val="none" w:sz="0" w:space="0" w:color="auto"/>
          </w:divBdr>
        </w:div>
        <w:div w:id="973175323">
          <w:marLeft w:val="1800"/>
          <w:marRight w:val="0"/>
          <w:marTop w:val="86"/>
          <w:marBottom w:val="0"/>
          <w:divBdr>
            <w:top w:val="none" w:sz="0" w:space="0" w:color="auto"/>
            <w:left w:val="none" w:sz="0" w:space="0" w:color="auto"/>
            <w:bottom w:val="none" w:sz="0" w:space="0" w:color="auto"/>
            <w:right w:val="none" w:sz="0" w:space="0" w:color="auto"/>
          </w:divBdr>
        </w:div>
      </w:divsChild>
    </w:div>
    <w:div w:id="2089844486">
      <w:bodyDiv w:val="1"/>
      <w:marLeft w:val="0"/>
      <w:marRight w:val="0"/>
      <w:marTop w:val="0"/>
      <w:marBottom w:val="0"/>
      <w:divBdr>
        <w:top w:val="none" w:sz="0" w:space="0" w:color="auto"/>
        <w:left w:val="none" w:sz="0" w:space="0" w:color="auto"/>
        <w:bottom w:val="none" w:sz="0" w:space="0" w:color="auto"/>
        <w:right w:val="none" w:sz="0" w:space="0" w:color="auto"/>
      </w:divBdr>
      <w:divsChild>
        <w:div w:id="346759097">
          <w:marLeft w:val="547"/>
          <w:marRight w:val="0"/>
          <w:marTop w:val="115"/>
          <w:marBottom w:val="0"/>
          <w:divBdr>
            <w:top w:val="none" w:sz="0" w:space="0" w:color="auto"/>
            <w:left w:val="none" w:sz="0" w:space="0" w:color="auto"/>
            <w:bottom w:val="none" w:sz="0" w:space="0" w:color="auto"/>
            <w:right w:val="none" w:sz="0" w:space="0" w:color="auto"/>
          </w:divBdr>
        </w:div>
        <w:div w:id="718893190">
          <w:marLeft w:val="547"/>
          <w:marRight w:val="0"/>
          <w:marTop w:val="115"/>
          <w:marBottom w:val="0"/>
          <w:divBdr>
            <w:top w:val="none" w:sz="0" w:space="0" w:color="auto"/>
            <w:left w:val="none" w:sz="0" w:space="0" w:color="auto"/>
            <w:bottom w:val="none" w:sz="0" w:space="0" w:color="auto"/>
            <w:right w:val="none" w:sz="0" w:space="0" w:color="auto"/>
          </w:divBdr>
        </w:div>
        <w:div w:id="1101681985">
          <w:marLeft w:val="1166"/>
          <w:marRight w:val="0"/>
          <w:marTop w:val="96"/>
          <w:marBottom w:val="0"/>
          <w:divBdr>
            <w:top w:val="none" w:sz="0" w:space="0" w:color="auto"/>
            <w:left w:val="none" w:sz="0" w:space="0" w:color="auto"/>
            <w:bottom w:val="none" w:sz="0" w:space="0" w:color="auto"/>
            <w:right w:val="none" w:sz="0" w:space="0" w:color="auto"/>
          </w:divBdr>
        </w:div>
        <w:div w:id="1668745537">
          <w:marLeft w:val="1800"/>
          <w:marRight w:val="0"/>
          <w:marTop w:val="86"/>
          <w:marBottom w:val="0"/>
          <w:divBdr>
            <w:top w:val="none" w:sz="0" w:space="0" w:color="auto"/>
            <w:left w:val="none" w:sz="0" w:space="0" w:color="auto"/>
            <w:bottom w:val="none" w:sz="0" w:space="0" w:color="auto"/>
            <w:right w:val="none" w:sz="0" w:space="0" w:color="auto"/>
          </w:divBdr>
        </w:div>
        <w:div w:id="1506167413">
          <w:marLeft w:val="1800"/>
          <w:marRight w:val="0"/>
          <w:marTop w:val="86"/>
          <w:marBottom w:val="0"/>
          <w:divBdr>
            <w:top w:val="none" w:sz="0" w:space="0" w:color="auto"/>
            <w:left w:val="none" w:sz="0" w:space="0" w:color="auto"/>
            <w:bottom w:val="none" w:sz="0" w:space="0" w:color="auto"/>
            <w:right w:val="none" w:sz="0" w:space="0" w:color="auto"/>
          </w:divBdr>
        </w:div>
        <w:div w:id="1142313118">
          <w:marLeft w:val="1800"/>
          <w:marRight w:val="0"/>
          <w:marTop w:val="86"/>
          <w:marBottom w:val="0"/>
          <w:divBdr>
            <w:top w:val="none" w:sz="0" w:space="0" w:color="auto"/>
            <w:left w:val="none" w:sz="0" w:space="0" w:color="auto"/>
            <w:bottom w:val="none" w:sz="0" w:space="0" w:color="auto"/>
            <w:right w:val="none" w:sz="0" w:space="0" w:color="auto"/>
          </w:divBdr>
        </w:div>
        <w:div w:id="730620448">
          <w:marLeft w:val="1800"/>
          <w:marRight w:val="0"/>
          <w:marTop w:val="86"/>
          <w:marBottom w:val="0"/>
          <w:divBdr>
            <w:top w:val="none" w:sz="0" w:space="0" w:color="auto"/>
            <w:left w:val="none" w:sz="0" w:space="0" w:color="auto"/>
            <w:bottom w:val="none" w:sz="0" w:space="0" w:color="auto"/>
            <w:right w:val="none" w:sz="0" w:space="0" w:color="auto"/>
          </w:divBdr>
        </w:div>
        <w:div w:id="1676221358">
          <w:marLeft w:val="1800"/>
          <w:marRight w:val="0"/>
          <w:marTop w:val="86"/>
          <w:marBottom w:val="0"/>
          <w:divBdr>
            <w:top w:val="none" w:sz="0" w:space="0" w:color="auto"/>
            <w:left w:val="none" w:sz="0" w:space="0" w:color="auto"/>
            <w:bottom w:val="none" w:sz="0" w:space="0" w:color="auto"/>
            <w:right w:val="none" w:sz="0" w:space="0" w:color="auto"/>
          </w:divBdr>
        </w:div>
        <w:div w:id="1294020884">
          <w:marLeft w:val="1800"/>
          <w:marRight w:val="0"/>
          <w:marTop w:val="86"/>
          <w:marBottom w:val="0"/>
          <w:divBdr>
            <w:top w:val="none" w:sz="0" w:space="0" w:color="auto"/>
            <w:left w:val="none" w:sz="0" w:space="0" w:color="auto"/>
            <w:bottom w:val="none" w:sz="0" w:space="0" w:color="auto"/>
            <w:right w:val="none" w:sz="0" w:space="0" w:color="auto"/>
          </w:divBdr>
        </w:div>
        <w:div w:id="2082020533">
          <w:marLeft w:val="1800"/>
          <w:marRight w:val="0"/>
          <w:marTop w:val="86"/>
          <w:marBottom w:val="0"/>
          <w:divBdr>
            <w:top w:val="none" w:sz="0" w:space="0" w:color="auto"/>
            <w:left w:val="none" w:sz="0" w:space="0" w:color="auto"/>
            <w:bottom w:val="none" w:sz="0" w:space="0" w:color="auto"/>
            <w:right w:val="none" w:sz="0" w:space="0" w:color="auto"/>
          </w:divBdr>
        </w:div>
        <w:div w:id="204876178">
          <w:marLeft w:val="1800"/>
          <w:marRight w:val="0"/>
          <w:marTop w:val="86"/>
          <w:marBottom w:val="0"/>
          <w:divBdr>
            <w:top w:val="none" w:sz="0" w:space="0" w:color="auto"/>
            <w:left w:val="none" w:sz="0" w:space="0" w:color="auto"/>
            <w:bottom w:val="none" w:sz="0" w:space="0" w:color="auto"/>
            <w:right w:val="none" w:sz="0" w:space="0" w:color="auto"/>
          </w:divBdr>
        </w:div>
        <w:div w:id="589124188">
          <w:marLeft w:val="1166"/>
          <w:marRight w:val="0"/>
          <w:marTop w:val="96"/>
          <w:marBottom w:val="0"/>
          <w:divBdr>
            <w:top w:val="none" w:sz="0" w:space="0" w:color="auto"/>
            <w:left w:val="none" w:sz="0" w:space="0" w:color="auto"/>
            <w:bottom w:val="none" w:sz="0" w:space="0" w:color="auto"/>
            <w:right w:val="none" w:sz="0" w:space="0" w:color="auto"/>
          </w:divBdr>
        </w:div>
        <w:div w:id="1980571848">
          <w:marLeft w:val="1800"/>
          <w:marRight w:val="0"/>
          <w:marTop w:val="86"/>
          <w:marBottom w:val="0"/>
          <w:divBdr>
            <w:top w:val="none" w:sz="0" w:space="0" w:color="auto"/>
            <w:left w:val="none" w:sz="0" w:space="0" w:color="auto"/>
            <w:bottom w:val="none" w:sz="0" w:space="0" w:color="auto"/>
            <w:right w:val="none" w:sz="0" w:space="0" w:color="auto"/>
          </w:divBdr>
        </w:div>
        <w:div w:id="281694981">
          <w:marLeft w:val="1800"/>
          <w:marRight w:val="0"/>
          <w:marTop w:val="86"/>
          <w:marBottom w:val="0"/>
          <w:divBdr>
            <w:top w:val="none" w:sz="0" w:space="0" w:color="auto"/>
            <w:left w:val="none" w:sz="0" w:space="0" w:color="auto"/>
            <w:bottom w:val="none" w:sz="0" w:space="0" w:color="auto"/>
            <w:right w:val="none" w:sz="0" w:space="0" w:color="auto"/>
          </w:divBdr>
        </w:div>
      </w:divsChild>
    </w:div>
    <w:div w:id="2119569130">
      <w:bodyDiv w:val="1"/>
      <w:marLeft w:val="0"/>
      <w:marRight w:val="0"/>
      <w:marTop w:val="0"/>
      <w:marBottom w:val="0"/>
      <w:divBdr>
        <w:top w:val="none" w:sz="0" w:space="0" w:color="auto"/>
        <w:left w:val="none" w:sz="0" w:space="0" w:color="auto"/>
        <w:bottom w:val="none" w:sz="0" w:space="0" w:color="auto"/>
        <w:right w:val="none" w:sz="0" w:space="0" w:color="auto"/>
      </w:divBdr>
      <w:divsChild>
        <w:div w:id="549194104">
          <w:marLeft w:val="1166"/>
          <w:marRight w:val="0"/>
          <w:marTop w:val="96"/>
          <w:marBottom w:val="0"/>
          <w:divBdr>
            <w:top w:val="none" w:sz="0" w:space="0" w:color="auto"/>
            <w:left w:val="none" w:sz="0" w:space="0" w:color="auto"/>
            <w:bottom w:val="none" w:sz="0" w:space="0" w:color="auto"/>
            <w:right w:val="none" w:sz="0" w:space="0" w:color="auto"/>
          </w:divBdr>
        </w:div>
        <w:div w:id="2136218542">
          <w:marLeft w:val="1166"/>
          <w:marRight w:val="0"/>
          <w:marTop w:val="96"/>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wmf"/><Relationship Id="rId18" Type="http://schemas.openxmlformats.org/officeDocument/2006/relationships/image" Target="media/image9.emf"/><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12.png"/><Relationship Id="rId7" Type="http://schemas.openxmlformats.org/officeDocument/2006/relationships/footnotes" Target="footnotes.xml"/><Relationship Id="rId12" Type="http://schemas.openxmlformats.org/officeDocument/2006/relationships/image" Target="media/image4.emf"/><Relationship Id="rId17" Type="http://schemas.openxmlformats.org/officeDocument/2006/relationships/image" Target="media/image8.emf"/><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7.emf"/><Relationship Id="rId20" Type="http://schemas.openxmlformats.org/officeDocument/2006/relationships/image" Target="media/image11.emf"/><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gif"/><Relationship Id="rId24"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image" Target="media/image6.emf"/><Relationship Id="rId23" Type="http://schemas.openxmlformats.org/officeDocument/2006/relationships/image" Target="media/image14.emf"/><Relationship Id="rId10" Type="http://schemas.openxmlformats.org/officeDocument/2006/relationships/image" Target="media/image2.jpeg"/><Relationship Id="rId19" Type="http://schemas.openxmlformats.org/officeDocument/2006/relationships/image" Target="media/image10.emf"/><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oleObject" Target="embeddings/oleObject1.bin"/><Relationship Id="rId22" Type="http://schemas.openxmlformats.org/officeDocument/2006/relationships/image" Target="media/image13.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276559-7206-4330-81AC-39A5AF40FA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603</TotalTime>
  <Pages>26</Pages>
  <Words>5380</Words>
  <Characters>30672</Characters>
  <Application>Microsoft Office Word</Application>
  <DocSecurity>0</DocSecurity>
  <Lines>255</Lines>
  <Paragraphs>71</Paragraphs>
  <ScaleCrop>false</ScaleCrop>
  <HeadingPairs>
    <vt:vector size="2" baseType="variant">
      <vt:variant>
        <vt:lpstr>Title</vt:lpstr>
      </vt:variant>
      <vt:variant>
        <vt:i4>1</vt:i4>
      </vt:variant>
    </vt:vector>
  </HeadingPairs>
  <TitlesOfParts>
    <vt:vector size="1" baseType="lpstr">
      <vt:lpstr/>
    </vt:vector>
  </TitlesOfParts>
  <Company>MyCompanyName</Company>
  <LinksUpToDate>false</LinksUpToDate>
  <CharactersWithSpaces>35981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MyUserName</dc:creator>
  <cp:lastModifiedBy>MyUserName</cp:lastModifiedBy>
  <cp:revision>19</cp:revision>
  <dcterms:created xsi:type="dcterms:W3CDTF">2014-01-11T20:18:00Z</dcterms:created>
  <dcterms:modified xsi:type="dcterms:W3CDTF">2014-01-14T15:27:00Z</dcterms:modified>
</cp:coreProperties>
</file>