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70DA" w:rsidRPr="006F5661" w:rsidRDefault="00D770DA" w:rsidP="00D770D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F5661">
        <w:rPr>
          <w:rFonts w:ascii="Times New Roman" w:hAnsi="Times New Roman" w:cs="Times New Roman"/>
          <w:b/>
          <w:bCs/>
          <w:sz w:val="28"/>
          <w:szCs w:val="28"/>
        </w:rPr>
        <w:t>Algorithms and Data Structures</w:t>
      </w:r>
    </w:p>
    <w:p w:rsidR="00D770DA" w:rsidRPr="006F5661" w:rsidRDefault="00D770DA" w:rsidP="00D770D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F5661">
        <w:rPr>
          <w:rFonts w:ascii="Times New Roman" w:hAnsi="Times New Roman" w:cs="Times New Roman"/>
          <w:b/>
          <w:bCs/>
          <w:sz w:val="28"/>
          <w:szCs w:val="28"/>
        </w:rPr>
        <w:t>(CSC112)</w:t>
      </w:r>
    </w:p>
    <w:p w:rsidR="00D770DA" w:rsidRPr="006F5661" w:rsidRDefault="00D770DA" w:rsidP="00074D65">
      <w:pPr>
        <w:jc w:val="center"/>
        <w:rPr>
          <w:rFonts w:ascii="Times New Roman" w:hAnsi="Times New Roman" w:cs="Times New Roman"/>
          <w:b/>
          <w:bCs/>
          <w:sz w:val="28"/>
          <w:szCs w:val="24"/>
        </w:rPr>
      </w:pPr>
    </w:p>
    <w:p w:rsidR="00074D65" w:rsidRPr="006F5661" w:rsidRDefault="002664E4" w:rsidP="00074D65">
      <w:pPr>
        <w:jc w:val="center"/>
        <w:rPr>
          <w:rFonts w:ascii="Times New Roman" w:hAnsi="Times New Roman" w:cs="Times New Roman"/>
          <w:b/>
          <w:bCs/>
          <w:sz w:val="28"/>
          <w:szCs w:val="24"/>
        </w:rPr>
      </w:pPr>
      <w:r w:rsidRPr="006F5661">
        <w:rPr>
          <w:rFonts w:ascii="Times New Roman" w:hAnsi="Times New Roman" w:cs="Times New Roman"/>
          <w:b/>
          <w:bCs/>
          <w:sz w:val="28"/>
          <w:szCs w:val="24"/>
        </w:rPr>
        <w:t>Handout -</w:t>
      </w:r>
      <w:r w:rsidR="00CD6AA2">
        <w:rPr>
          <w:rFonts w:ascii="Times New Roman" w:hAnsi="Times New Roman" w:cs="Times New Roman"/>
          <w:b/>
          <w:bCs/>
          <w:sz w:val="28"/>
          <w:szCs w:val="24"/>
        </w:rPr>
        <w:t>2</w:t>
      </w:r>
      <w:r w:rsidR="00F622A8">
        <w:rPr>
          <w:rFonts w:ascii="Times New Roman" w:hAnsi="Times New Roman" w:cs="Times New Roman"/>
          <w:b/>
          <w:bCs/>
          <w:sz w:val="28"/>
          <w:szCs w:val="24"/>
        </w:rPr>
        <w:t>5</w:t>
      </w:r>
    </w:p>
    <w:p w:rsidR="00125768" w:rsidRPr="009E58F0" w:rsidRDefault="00F622A8" w:rsidP="00074D65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8"/>
          <w:szCs w:val="24"/>
        </w:rPr>
        <w:t xml:space="preserve">Types of </w:t>
      </w:r>
      <w:r w:rsidR="00F808D8" w:rsidRPr="00F808D8">
        <w:rPr>
          <w:rFonts w:ascii="Times New Roman" w:hAnsi="Times New Roman" w:cs="Times New Roman"/>
          <w:b/>
          <w:bCs/>
          <w:sz w:val="28"/>
          <w:szCs w:val="24"/>
        </w:rPr>
        <w:t>Queue</w:t>
      </w:r>
    </w:p>
    <w:p w:rsidR="00F808D8" w:rsidRDefault="00F808D8" w:rsidP="00F808D8">
      <w:pPr>
        <w:ind w:left="720"/>
        <w:rPr>
          <w:rFonts w:ascii="Times New Roman" w:hAnsi="Times New Roman" w:cs="Times New Roman"/>
          <w:bCs/>
          <w:sz w:val="24"/>
          <w:szCs w:val="24"/>
        </w:rPr>
      </w:pPr>
    </w:p>
    <w:p w:rsidR="00496B53" w:rsidRPr="00F808D8" w:rsidRDefault="00F808D8" w:rsidP="00F808D8">
      <w:pPr>
        <w:numPr>
          <w:ilvl w:val="0"/>
          <w:numId w:val="20"/>
        </w:numPr>
        <w:rPr>
          <w:rFonts w:ascii="Times New Roman" w:hAnsi="Times New Roman" w:cs="Times New Roman"/>
          <w:bCs/>
          <w:sz w:val="24"/>
          <w:szCs w:val="24"/>
        </w:rPr>
      </w:pPr>
      <w:r w:rsidRPr="00F808D8">
        <w:rPr>
          <w:rFonts w:ascii="Times New Roman" w:hAnsi="Times New Roman" w:cs="Times New Roman"/>
          <w:bCs/>
          <w:sz w:val="24"/>
          <w:szCs w:val="24"/>
        </w:rPr>
        <w:t>Queue</w:t>
      </w:r>
    </w:p>
    <w:p w:rsidR="00496B53" w:rsidRPr="00F808D8" w:rsidRDefault="00F808D8" w:rsidP="00F808D8">
      <w:pPr>
        <w:numPr>
          <w:ilvl w:val="0"/>
          <w:numId w:val="20"/>
        </w:numPr>
        <w:rPr>
          <w:rFonts w:ascii="Times New Roman" w:hAnsi="Times New Roman" w:cs="Times New Roman"/>
          <w:bCs/>
          <w:sz w:val="24"/>
          <w:szCs w:val="24"/>
        </w:rPr>
      </w:pPr>
      <w:r w:rsidRPr="00F808D8">
        <w:rPr>
          <w:rFonts w:ascii="Times New Roman" w:hAnsi="Times New Roman" w:cs="Times New Roman"/>
          <w:bCs/>
          <w:sz w:val="24"/>
          <w:szCs w:val="24"/>
        </w:rPr>
        <w:t>Operations on Queues</w:t>
      </w:r>
    </w:p>
    <w:p w:rsidR="00496B53" w:rsidRPr="00F808D8" w:rsidRDefault="00F808D8" w:rsidP="00F808D8">
      <w:pPr>
        <w:numPr>
          <w:ilvl w:val="0"/>
          <w:numId w:val="20"/>
        </w:numPr>
        <w:rPr>
          <w:rFonts w:ascii="Times New Roman" w:hAnsi="Times New Roman" w:cs="Times New Roman"/>
          <w:bCs/>
          <w:sz w:val="24"/>
          <w:szCs w:val="24"/>
        </w:rPr>
      </w:pPr>
      <w:r w:rsidRPr="00F808D8">
        <w:rPr>
          <w:rFonts w:ascii="Times New Roman" w:hAnsi="Times New Roman" w:cs="Times New Roman"/>
          <w:bCs/>
          <w:sz w:val="24"/>
          <w:szCs w:val="24"/>
        </w:rPr>
        <w:t xml:space="preserve">A </w:t>
      </w:r>
      <w:proofErr w:type="spellStart"/>
      <w:r w:rsidRPr="00F808D8">
        <w:rPr>
          <w:rFonts w:ascii="Times New Roman" w:hAnsi="Times New Roman" w:cs="Times New Roman"/>
          <w:bCs/>
          <w:sz w:val="24"/>
          <w:szCs w:val="24"/>
        </w:rPr>
        <w:t>Dequeue</w:t>
      </w:r>
      <w:proofErr w:type="spellEnd"/>
      <w:r w:rsidRPr="00F808D8">
        <w:rPr>
          <w:rFonts w:ascii="Times New Roman" w:hAnsi="Times New Roman" w:cs="Times New Roman"/>
          <w:bCs/>
          <w:sz w:val="24"/>
          <w:szCs w:val="24"/>
        </w:rPr>
        <w:t xml:space="preserve"> Operation</w:t>
      </w:r>
    </w:p>
    <w:p w:rsidR="00496B53" w:rsidRPr="00F808D8" w:rsidRDefault="00F808D8" w:rsidP="00F808D8">
      <w:pPr>
        <w:numPr>
          <w:ilvl w:val="0"/>
          <w:numId w:val="20"/>
        </w:numPr>
        <w:rPr>
          <w:rFonts w:ascii="Times New Roman" w:hAnsi="Times New Roman" w:cs="Times New Roman"/>
          <w:bCs/>
          <w:sz w:val="24"/>
          <w:szCs w:val="24"/>
        </w:rPr>
      </w:pPr>
      <w:r w:rsidRPr="00F808D8">
        <w:rPr>
          <w:rFonts w:ascii="Times New Roman" w:hAnsi="Times New Roman" w:cs="Times New Roman"/>
          <w:bCs/>
          <w:sz w:val="24"/>
          <w:szCs w:val="24"/>
        </w:rPr>
        <w:t xml:space="preserve">An </w:t>
      </w:r>
      <w:proofErr w:type="spellStart"/>
      <w:r w:rsidRPr="00F808D8">
        <w:rPr>
          <w:rFonts w:ascii="Times New Roman" w:hAnsi="Times New Roman" w:cs="Times New Roman"/>
          <w:bCs/>
          <w:sz w:val="24"/>
          <w:szCs w:val="24"/>
        </w:rPr>
        <w:t>Enqueue</w:t>
      </w:r>
      <w:proofErr w:type="spellEnd"/>
      <w:r w:rsidRPr="00F808D8">
        <w:rPr>
          <w:rFonts w:ascii="Times New Roman" w:hAnsi="Times New Roman" w:cs="Times New Roman"/>
          <w:bCs/>
          <w:sz w:val="24"/>
          <w:szCs w:val="24"/>
        </w:rPr>
        <w:t xml:space="preserve"> Operation</w:t>
      </w:r>
    </w:p>
    <w:p w:rsidR="00496B53" w:rsidRPr="00F808D8" w:rsidRDefault="00F808D8" w:rsidP="00F808D8">
      <w:pPr>
        <w:numPr>
          <w:ilvl w:val="0"/>
          <w:numId w:val="20"/>
        </w:numPr>
        <w:rPr>
          <w:rFonts w:ascii="Times New Roman" w:hAnsi="Times New Roman" w:cs="Times New Roman"/>
          <w:bCs/>
          <w:sz w:val="24"/>
          <w:szCs w:val="24"/>
        </w:rPr>
      </w:pPr>
      <w:r w:rsidRPr="00F808D8">
        <w:rPr>
          <w:rFonts w:ascii="Times New Roman" w:hAnsi="Times New Roman" w:cs="Times New Roman"/>
          <w:bCs/>
          <w:sz w:val="24"/>
          <w:szCs w:val="24"/>
        </w:rPr>
        <w:t>Array Implementation</w:t>
      </w:r>
    </w:p>
    <w:p w:rsidR="00496B53" w:rsidRPr="00F808D8" w:rsidRDefault="00F808D8" w:rsidP="00F808D8">
      <w:pPr>
        <w:numPr>
          <w:ilvl w:val="0"/>
          <w:numId w:val="20"/>
        </w:numPr>
        <w:rPr>
          <w:rFonts w:ascii="Times New Roman" w:hAnsi="Times New Roman" w:cs="Times New Roman"/>
          <w:bCs/>
          <w:sz w:val="24"/>
          <w:szCs w:val="24"/>
        </w:rPr>
      </w:pPr>
      <w:r w:rsidRPr="00F808D8">
        <w:rPr>
          <w:rFonts w:ascii="Times New Roman" w:hAnsi="Times New Roman" w:cs="Times New Roman"/>
          <w:bCs/>
          <w:sz w:val="24"/>
          <w:szCs w:val="24"/>
        </w:rPr>
        <w:t>Link list Implementation</w:t>
      </w:r>
    </w:p>
    <w:p w:rsidR="00496B53" w:rsidRDefault="00F808D8" w:rsidP="00F808D8">
      <w:pPr>
        <w:numPr>
          <w:ilvl w:val="0"/>
          <w:numId w:val="20"/>
        </w:numPr>
        <w:rPr>
          <w:rFonts w:ascii="Times New Roman" w:hAnsi="Times New Roman" w:cs="Times New Roman"/>
          <w:bCs/>
          <w:sz w:val="24"/>
          <w:szCs w:val="24"/>
        </w:rPr>
      </w:pPr>
      <w:r w:rsidRPr="00F808D8">
        <w:rPr>
          <w:rFonts w:ascii="Times New Roman" w:hAnsi="Times New Roman" w:cs="Times New Roman"/>
          <w:bCs/>
          <w:sz w:val="24"/>
          <w:szCs w:val="24"/>
        </w:rPr>
        <w:t>Examples</w:t>
      </w:r>
    </w:p>
    <w:p w:rsidR="00F808D8" w:rsidRDefault="00F808D8" w:rsidP="00F808D8">
      <w:pPr>
        <w:rPr>
          <w:rFonts w:ascii="Times New Roman" w:hAnsi="Times New Roman" w:cs="Times New Roman"/>
          <w:bCs/>
          <w:sz w:val="24"/>
          <w:szCs w:val="24"/>
        </w:rPr>
      </w:pPr>
    </w:p>
    <w:p w:rsidR="00E16790" w:rsidRPr="00F622A8" w:rsidRDefault="00E16790" w:rsidP="00F622A8">
      <w:pPr>
        <w:numPr>
          <w:ilvl w:val="0"/>
          <w:numId w:val="33"/>
        </w:numPr>
        <w:rPr>
          <w:rFonts w:ascii="Times New Roman" w:hAnsi="Times New Roman" w:cs="Times New Roman"/>
          <w:bCs/>
          <w:sz w:val="24"/>
          <w:szCs w:val="24"/>
        </w:rPr>
      </w:pPr>
      <w:r w:rsidRPr="00F622A8">
        <w:rPr>
          <w:rFonts w:ascii="Times New Roman" w:hAnsi="Times New Roman" w:cs="Times New Roman"/>
          <w:bCs/>
          <w:sz w:val="24"/>
          <w:szCs w:val="24"/>
        </w:rPr>
        <w:t xml:space="preserve">It is a linear data structure used to represent a linear list and permits deletion </w:t>
      </w:r>
      <w:proofErr w:type="gramStart"/>
      <w:r w:rsidRPr="00F622A8">
        <w:rPr>
          <w:rFonts w:ascii="Times New Roman" w:hAnsi="Times New Roman" w:cs="Times New Roman"/>
          <w:bCs/>
          <w:sz w:val="24"/>
          <w:szCs w:val="24"/>
        </w:rPr>
        <w:t>to  be</w:t>
      </w:r>
      <w:proofErr w:type="gramEnd"/>
      <w:r w:rsidRPr="00F622A8">
        <w:rPr>
          <w:rFonts w:ascii="Times New Roman" w:hAnsi="Times New Roman" w:cs="Times New Roman"/>
          <w:bCs/>
          <w:sz w:val="24"/>
          <w:szCs w:val="24"/>
        </w:rPr>
        <w:t xml:space="preserve"> performed at one end and of the list and the insertions at the other end.</w:t>
      </w:r>
    </w:p>
    <w:p w:rsidR="00E16790" w:rsidRPr="00F622A8" w:rsidRDefault="00E16790" w:rsidP="00F622A8">
      <w:pPr>
        <w:numPr>
          <w:ilvl w:val="0"/>
          <w:numId w:val="33"/>
        </w:numPr>
        <w:rPr>
          <w:rFonts w:ascii="Times New Roman" w:hAnsi="Times New Roman" w:cs="Times New Roman"/>
          <w:bCs/>
          <w:sz w:val="24"/>
          <w:szCs w:val="24"/>
        </w:rPr>
      </w:pPr>
      <w:r w:rsidRPr="00F622A8">
        <w:rPr>
          <w:rFonts w:ascii="Times New Roman" w:hAnsi="Times New Roman" w:cs="Times New Roman"/>
          <w:bCs/>
          <w:sz w:val="24"/>
          <w:szCs w:val="24"/>
        </w:rPr>
        <w:t>The information in such a list is processed in the same order as it was received.</w:t>
      </w:r>
    </w:p>
    <w:p w:rsidR="00E16790" w:rsidRPr="00F622A8" w:rsidRDefault="00E16790" w:rsidP="00F622A8">
      <w:pPr>
        <w:numPr>
          <w:ilvl w:val="0"/>
          <w:numId w:val="33"/>
        </w:numPr>
        <w:rPr>
          <w:rFonts w:ascii="Times New Roman" w:hAnsi="Times New Roman" w:cs="Times New Roman"/>
          <w:bCs/>
          <w:sz w:val="24"/>
          <w:szCs w:val="24"/>
        </w:rPr>
      </w:pPr>
      <w:proofErr w:type="spellStart"/>
      <w:proofErr w:type="gramStart"/>
      <w:r w:rsidRPr="00F622A8">
        <w:rPr>
          <w:rFonts w:ascii="Times New Roman" w:hAnsi="Times New Roman" w:cs="Times New Roman"/>
          <w:bCs/>
          <w:sz w:val="24"/>
          <w:szCs w:val="24"/>
        </w:rPr>
        <w:t>i.e</w:t>
      </w:r>
      <w:proofErr w:type="spellEnd"/>
      <w:r w:rsidRPr="00F622A8">
        <w:rPr>
          <w:rFonts w:ascii="Times New Roman" w:hAnsi="Times New Roman" w:cs="Times New Roman"/>
          <w:bCs/>
          <w:sz w:val="24"/>
          <w:szCs w:val="24"/>
        </w:rPr>
        <w:t>-FIRST-COME-FIRST-SERVE</w:t>
      </w:r>
      <w:proofErr w:type="gramEnd"/>
      <w:r w:rsidRPr="00F622A8">
        <w:rPr>
          <w:rFonts w:ascii="Times New Roman" w:hAnsi="Times New Roman" w:cs="Times New Roman"/>
          <w:bCs/>
          <w:sz w:val="24"/>
          <w:szCs w:val="24"/>
        </w:rPr>
        <w:t xml:space="preserve"> basis(FCFS).</w:t>
      </w:r>
    </w:p>
    <w:p w:rsidR="00E16790" w:rsidRPr="00F622A8" w:rsidRDefault="00E16790" w:rsidP="00F622A8">
      <w:pPr>
        <w:numPr>
          <w:ilvl w:val="0"/>
          <w:numId w:val="33"/>
        </w:numPr>
        <w:rPr>
          <w:rFonts w:ascii="Times New Roman" w:hAnsi="Times New Roman" w:cs="Times New Roman"/>
          <w:bCs/>
          <w:sz w:val="24"/>
          <w:szCs w:val="24"/>
        </w:rPr>
      </w:pPr>
      <w:r w:rsidRPr="00F622A8">
        <w:rPr>
          <w:rFonts w:ascii="Times New Roman" w:hAnsi="Times New Roman" w:cs="Times New Roman"/>
          <w:bCs/>
          <w:sz w:val="24"/>
          <w:szCs w:val="24"/>
        </w:rPr>
        <w:t xml:space="preserve">Or FIRST IN FIRST </w:t>
      </w:r>
      <w:proofErr w:type="gramStart"/>
      <w:r w:rsidRPr="00F622A8">
        <w:rPr>
          <w:rFonts w:ascii="Times New Roman" w:hAnsi="Times New Roman" w:cs="Times New Roman"/>
          <w:bCs/>
          <w:sz w:val="24"/>
          <w:szCs w:val="24"/>
        </w:rPr>
        <w:t>OUT(</w:t>
      </w:r>
      <w:proofErr w:type="gramEnd"/>
      <w:r w:rsidRPr="00F622A8">
        <w:rPr>
          <w:rFonts w:ascii="Times New Roman" w:hAnsi="Times New Roman" w:cs="Times New Roman"/>
          <w:bCs/>
          <w:sz w:val="24"/>
          <w:szCs w:val="24"/>
        </w:rPr>
        <w:t>FIFO).</w:t>
      </w:r>
    </w:p>
    <w:p w:rsidR="00F808D8" w:rsidRDefault="00F622A8" w:rsidP="00F622A8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101C22B0">
            <wp:extent cx="3668821" cy="3152587"/>
            <wp:effectExtent l="0" t="0" r="825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1103" cy="31545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622A8" w:rsidRDefault="00F622A8" w:rsidP="00F622A8">
      <w:pPr>
        <w:rPr>
          <w:rFonts w:ascii="Times New Roman" w:hAnsi="Times New Roman" w:cs="Times New Roman"/>
          <w:sz w:val="24"/>
          <w:szCs w:val="24"/>
        </w:rPr>
      </w:pPr>
    </w:p>
    <w:p w:rsidR="00F622A8" w:rsidRDefault="00F622A8" w:rsidP="00F622A8">
      <w:pPr>
        <w:rPr>
          <w:rFonts w:ascii="Times New Roman" w:hAnsi="Times New Roman" w:cs="Times New Roman"/>
          <w:sz w:val="24"/>
          <w:szCs w:val="24"/>
        </w:rPr>
      </w:pPr>
      <w:r w:rsidRPr="00F622A8">
        <w:rPr>
          <w:rFonts w:ascii="Times New Roman" w:hAnsi="Times New Roman" w:cs="Times New Roman"/>
          <w:sz w:val="24"/>
          <w:szCs w:val="24"/>
        </w:rPr>
        <w:t>Declaration of a Queue</w:t>
      </w:r>
    </w:p>
    <w:p w:rsidR="00F622A8" w:rsidRPr="00F622A8" w:rsidRDefault="00F622A8" w:rsidP="00F622A8">
      <w:pPr>
        <w:rPr>
          <w:rFonts w:ascii="Times New Roman" w:hAnsi="Times New Roman" w:cs="Times New Roman"/>
          <w:sz w:val="24"/>
          <w:szCs w:val="24"/>
        </w:rPr>
      </w:pPr>
      <w:r w:rsidRPr="00F622A8">
        <w:rPr>
          <w:rFonts w:ascii="Times New Roman" w:hAnsi="Times New Roman" w:cs="Times New Roman"/>
          <w:sz w:val="24"/>
          <w:szCs w:val="24"/>
        </w:rPr>
        <w:t># define MAXQUEUE 50 /* size of the queue items*/</w:t>
      </w:r>
    </w:p>
    <w:p w:rsidR="00F622A8" w:rsidRPr="00F622A8" w:rsidRDefault="00F622A8" w:rsidP="00F622A8">
      <w:pPr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F622A8">
        <w:rPr>
          <w:rFonts w:ascii="Times New Roman" w:hAnsi="Times New Roman" w:cs="Times New Roman"/>
          <w:sz w:val="24"/>
          <w:szCs w:val="24"/>
        </w:rPr>
        <w:t>typedef</w:t>
      </w:r>
      <w:proofErr w:type="spellEnd"/>
      <w:proofErr w:type="gramEnd"/>
      <w:r w:rsidRPr="00F6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22A8">
        <w:rPr>
          <w:rFonts w:ascii="Times New Roman" w:hAnsi="Times New Roman" w:cs="Times New Roman"/>
          <w:sz w:val="24"/>
          <w:szCs w:val="24"/>
        </w:rPr>
        <w:t>struct</w:t>
      </w:r>
      <w:proofErr w:type="spellEnd"/>
      <w:r w:rsidRPr="00F622A8">
        <w:rPr>
          <w:rFonts w:ascii="Times New Roman" w:hAnsi="Times New Roman" w:cs="Times New Roman"/>
          <w:sz w:val="24"/>
          <w:szCs w:val="24"/>
        </w:rPr>
        <w:t xml:space="preserve"> {</w:t>
      </w:r>
    </w:p>
    <w:p w:rsidR="00F622A8" w:rsidRPr="00F622A8" w:rsidRDefault="00F622A8" w:rsidP="00F622A8">
      <w:pPr>
        <w:rPr>
          <w:rFonts w:ascii="Times New Roman" w:hAnsi="Times New Roman" w:cs="Times New Roman"/>
          <w:sz w:val="24"/>
          <w:szCs w:val="24"/>
        </w:rPr>
      </w:pPr>
      <w:r w:rsidRPr="00F622A8">
        <w:rPr>
          <w:rFonts w:ascii="Times New Roman" w:hAnsi="Times New Roman" w:cs="Times New Roman"/>
          <w:sz w:val="24"/>
          <w:szCs w:val="24"/>
        </w:rPr>
        <w:tab/>
      </w:r>
      <w:proofErr w:type="spellStart"/>
      <w:proofErr w:type="gramStart"/>
      <w:r w:rsidRPr="00F622A8">
        <w:rPr>
          <w:rFonts w:ascii="Times New Roman" w:hAnsi="Times New Roman" w:cs="Times New Roman"/>
          <w:sz w:val="24"/>
          <w:szCs w:val="24"/>
        </w:rPr>
        <w:t>int</w:t>
      </w:r>
      <w:proofErr w:type="spellEnd"/>
      <w:proofErr w:type="gramEnd"/>
      <w:r w:rsidRPr="00F622A8">
        <w:rPr>
          <w:rFonts w:ascii="Times New Roman" w:hAnsi="Times New Roman" w:cs="Times New Roman"/>
          <w:sz w:val="24"/>
          <w:szCs w:val="24"/>
        </w:rPr>
        <w:t xml:space="preserve"> front; </w:t>
      </w:r>
    </w:p>
    <w:p w:rsidR="00F622A8" w:rsidRPr="00F622A8" w:rsidRDefault="00F622A8" w:rsidP="00F622A8">
      <w:pPr>
        <w:rPr>
          <w:rFonts w:ascii="Times New Roman" w:hAnsi="Times New Roman" w:cs="Times New Roman"/>
          <w:sz w:val="24"/>
          <w:szCs w:val="24"/>
        </w:rPr>
      </w:pPr>
      <w:r w:rsidRPr="00F622A8">
        <w:rPr>
          <w:rFonts w:ascii="Times New Roman" w:hAnsi="Times New Roman" w:cs="Times New Roman"/>
          <w:sz w:val="24"/>
          <w:szCs w:val="24"/>
        </w:rPr>
        <w:tab/>
      </w:r>
      <w:proofErr w:type="spellStart"/>
      <w:proofErr w:type="gramStart"/>
      <w:r w:rsidRPr="00F622A8">
        <w:rPr>
          <w:rFonts w:ascii="Times New Roman" w:hAnsi="Times New Roman" w:cs="Times New Roman"/>
          <w:sz w:val="24"/>
          <w:szCs w:val="24"/>
        </w:rPr>
        <w:t>int</w:t>
      </w:r>
      <w:proofErr w:type="spellEnd"/>
      <w:proofErr w:type="gramEnd"/>
      <w:r w:rsidRPr="00F622A8">
        <w:rPr>
          <w:rFonts w:ascii="Times New Roman" w:hAnsi="Times New Roman" w:cs="Times New Roman"/>
          <w:sz w:val="24"/>
          <w:szCs w:val="24"/>
        </w:rPr>
        <w:t xml:space="preserve"> rear;</w:t>
      </w:r>
    </w:p>
    <w:p w:rsidR="00F622A8" w:rsidRPr="00F622A8" w:rsidRDefault="00F622A8" w:rsidP="00F622A8">
      <w:pPr>
        <w:rPr>
          <w:rFonts w:ascii="Times New Roman" w:hAnsi="Times New Roman" w:cs="Times New Roman"/>
          <w:sz w:val="24"/>
          <w:szCs w:val="24"/>
        </w:rPr>
      </w:pPr>
      <w:r w:rsidRPr="00F622A8">
        <w:rPr>
          <w:rFonts w:ascii="Times New Roman" w:hAnsi="Times New Roman" w:cs="Times New Roman"/>
          <w:sz w:val="24"/>
          <w:szCs w:val="24"/>
        </w:rPr>
        <w:tab/>
      </w:r>
      <w:proofErr w:type="spellStart"/>
      <w:proofErr w:type="gramStart"/>
      <w:r w:rsidRPr="00F622A8">
        <w:rPr>
          <w:rFonts w:ascii="Times New Roman" w:hAnsi="Times New Roman" w:cs="Times New Roman"/>
          <w:sz w:val="24"/>
          <w:szCs w:val="24"/>
        </w:rPr>
        <w:t>int</w:t>
      </w:r>
      <w:proofErr w:type="spellEnd"/>
      <w:proofErr w:type="gramEnd"/>
      <w:r w:rsidRPr="00F622A8">
        <w:rPr>
          <w:rFonts w:ascii="Times New Roman" w:hAnsi="Times New Roman" w:cs="Times New Roman"/>
          <w:sz w:val="24"/>
          <w:szCs w:val="24"/>
        </w:rPr>
        <w:t xml:space="preserve"> items[MAXQUEUE];</w:t>
      </w:r>
    </w:p>
    <w:p w:rsidR="00F622A8" w:rsidRPr="00F622A8" w:rsidRDefault="00F622A8" w:rsidP="00F622A8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F622A8">
        <w:rPr>
          <w:rFonts w:ascii="Times New Roman" w:hAnsi="Times New Roman" w:cs="Times New Roman"/>
          <w:sz w:val="24"/>
          <w:szCs w:val="24"/>
        </w:rPr>
        <w:t>}QUEUE</w:t>
      </w:r>
      <w:proofErr w:type="gramEnd"/>
      <w:r w:rsidRPr="00F622A8">
        <w:rPr>
          <w:rFonts w:ascii="Times New Roman" w:hAnsi="Times New Roman" w:cs="Times New Roman"/>
          <w:sz w:val="24"/>
          <w:szCs w:val="24"/>
        </w:rPr>
        <w:t>;</w:t>
      </w:r>
    </w:p>
    <w:p w:rsidR="005B178C" w:rsidRDefault="005B178C" w:rsidP="00F622A8">
      <w:pPr>
        <w:rPr>
          <w:rFonts w:ascii="Times New Roman" w:hAnsi="Times New Roman" w:cs="Times New Roman"/>
          <w:sz w:val="24"/>
          <w:szCs w:val="24"/>
        </w:rPr>
      </w:pPr>
    </w:p>
    <w:p w:rsidR="005B178C" w:rsidRDefault="005B178C" w:rsidP="00F622A8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5B178C">
        <w:rPr>
          <w:rFonts w:ascii="Times New Roman" w:hAnsi="Times New Roman" w:cs="Times New Roman"/>
          <w:sz w:val="24"/>
          <w:szCs w:val="24"/>
        </w:rPr>
        <w:t>Implementation of queue.</w:t>
      </w:r>
      <w:proofErr w:type="gramEnd"/>
    </w:p>
    <w:p w:rsidR="00E16790" w:rsidRPr="005B178C" w:rsidRDefault="00E16790" w:rsidP="005B178C">
      <w:pPr>
        <w:numPr>
          <w:ilvl w:val="0"/>
          <w:numId w:val="34"/>
        </w:numPr>
        <w:rPr>
          <w:rFonts w:ascii="Times New Roman" w:hAnsi="Times New Roman" w:cs="Times New Roman"/>
          <w:sz w:val="24"/>
          <w:szCs w:val="24"/>
        </w:rPr>
      </w:pPr>
      <w:r w:rsidRPr="005B178C">
        <w:rPr>
          <w:rFonts w:ascii="Times New Roman" w:hAnsi="Times New Roman" w:cs="Times New Roman"/>
          <w:sz w:val="24"/>
          <w:szCs w:val="24"/>
        </w:rPr>
        <w:t>Two common ways in which queues may be implemented are as follows:</w:t>
      </w:r>
    </w:p>
    <w:p w:rsidR="00E16790" w:rsidRPr="005B178C" w:rsidRDefault="00E16790" w:rsidP="005B178C">
      <w:pPr>
        <w:numPr>
          <w:ilvl w:val="0"/>
          <w:numId w:val="34"/>
        </w:numPr>
        <w:rPr>
          <w:rFonts w:ascii="Times New Roman" w:hAnsi="Times New Roman" w:cs="Times New Roman"/>
          <w:sz w:val="24"/>
          <w:szCs w:val="24"/>
        </w:rPr>
      </w:pPr>
      <w:r w:rsidRPr="005B178C">
        <w:rPr>
          <w:rFonts w:ascii="Times New Roman" w:hAnsi="Times New Roman" w:cs="Times New Roman"/>
          <w:sz w:val="24"/>
          <w:szCs w:val="24"/>
        </w:rPr>
        <w:t>ARRAYS</w:t>
      </w:r>
    </w:p>
    <w:p w:rsidR="00E16790" w:rsidRPr="005B178C" w:rsidRDefault="00E16790" w:rsidP="005B178C">
      <w:pPr>
        <w:numPr>
          <w:ilvl w:val="0"/>
          <w:numId w:val="34"/>
        </w:numPr>
        <w:rPr>
          <w:rFonts w:ascii="Times New Roman" w:hAnsi="Times New Roman" w:cs="Times New Roman"/>
          <w:sz w:val="24"/>
          <w:szCs w:val="24"/>
        </w:rPr>
      </w:pPr>
      <w:r w:rsidRPr="005B178C">
        <w:rPr>
          <w:rFonts w:ascii="Times New Roman" w:hAnsi="Times New Roman" w:cs="Times New Roman"/>
          <w:sz w:val="24"/>
          <w:szCs w:val="24"/>
        </w:rPr>
        <w:t>POINTERS(one way linear linked list)</w:t>
      </w:r>
    </w:p>
    <w:p w:rsidR="00F622A8" w:rsidRDefault="00F622A8" w:rsidP="00F622A8">
      <w:pPr>
        <w:rPr>
          <w:rFonts w:ascii="Times New Roman" w:hAnsi="Times New Roman" w:cs="Times New Roman"/>
          <w:sz w:val="24"/>
          <w:szCs w:val="24"/>
        </w:rPr>
      </w:pPr>
    </w:p>
    <w:p w:rsidR="005B178C" w:rsidRDefault="005B178C" w:rsidP="00F622A8">
      <w:pPr>
        <w:rPr>
          <w:rFonts w:ascii="Times New Roman" w:hAnsi="Times New Roman" w:cs="Times New Roman"/>
          <w:sz w:val="24"/>
          <w:szCs w:val="24"/>
        </w:rPr>
      </w:pPr>
      <w:r w:rsidRPr="005B178C">
        <w:rPr>
          <w:rFonts w:ascii="Times New Roman" w:hAnsi="Times New Roman" w:cs="Times New Roman"/>
          <w:sz w:val="24"/>
          <w:szCs w:val="24"/>
        </w:rPr>
        <w:t>Operations of queue</w:t>
      </w:r>
    </w:p>
    <w:p w:rsidR="00E16790" w:rsidRPr="005B178C" w:rsidRDefault="00E16790" w:rsidP="005B178C">
      <w:pPr>
        <w:numPr>
          <w:ilvl w:val="0"/>
          <w:numId w:val="35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5B178C">
        <w:rPr>
          <w:rFonts w:ascii="Times New Roman" w:hAnsi="Times New Roman" w:cs="Times New Roman"/>
          <w:sz w:val="24"/>
          <w:szCs w:val="24"/>
        </w:rPr>
        <w:lastRenderedPageBreak/>
        <w:t>Insertion  in</w:t>
      </w:r>
      <w:proofErr w:type="gramEnd"/>
      <w:r w:rsidRPr="005B178C">
        <w:rPr>
          <w:rFonts w:ascii="Times New Roman" w:hAnsi="Times New Roman" w:cs="Times New Roman"/>
          <w:sz w:val="24"/>
          <w:szCs w:val="24"/>
        </w:rPr>
        <w:t xml:space="preserve"> queue.</w:t>
      </w:r>
    </w:p>
    <w:p w:rsidR="00E16790" w:rsidRPr="005B178C" w:rsidRDefault="00E16790" w:rsidP="005B178C">
      <w:pPr>
        <w:numPr>
          <w:ilvl w:val="0"/>
          <w:numId w:val="35"/>
        </w:numPr>
        <w:rPr>
          <w:rFonts w:ascii="Times New Roman" w:hAnsi="Times New Roman" w:cs="Times New Roman"/>
          <w:sz w:val="24"/>
          <w:szCs w:val="24"/>
        </w:rPr>
      </w:pPr>
      <w:r w:rsidRPr="005B178C">
        <w:rPr>
          <w:rFonts w:ascii="Times New Roman" w:hAnsi="Times New Roman" w:cs="Times New Roman"/>
          <w:sz w:val="24"/>
          <w:szCs w:val="24"/>
        </w:rPr>
        <w:t>Deletion in queue.</w:t>
      </w:r>
    </w:p>
    <w:p w:rsidR="00E16790" w:rsidRPr="005B178C" w:rsidRDefault="00E16790" w:rsidP="005B178C">
      <w:pPr>
        <w:numPr>
          <w:ilvl w:val="0"/>
          <w:numId w:val="35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5B178C">
        <w:rPr>
          <w:rFonts w:ascii="Times New Roman" w:hAnsi="Times New Roman" w:cs="Times New Roman"/>
          <w:sz w:val="24"/>
          <w:szCs w:val="24"/>
        </w:rPr>
        <w:t>List(</w:t>
      </w:r>
      <w:proofErr w:type="gramEnd"/>
      <w:r w:rsidRPr="005B178C">
        <w:rPr>
          <w:rFonts w:ascii="Times New Roman" w:hAnsi="Times New Roman" w:cs="Times New Roman"/>
          <w:sz w:val="24"/>
          <w:szCs w:val="24"/>
        </w:rPr>
        <w:t>display) of the queue.</w:t>
      </w:r>
    </w:p>
    <w:p w:rsidR="005B178C" w:rsidRDefault="005B178C" w:rsidP="00F622A8">
      <w:pPr>
        <w:rPr>
          <w:rFonts w:ascii="Times New Roman" w:hAnsi="Times New Roman" w:cs="Times New Roman"/>
          <w:sz w:val="24"/>
          <w:szCs w:val="24"/>
        </w:rPr>
      </w:pPr>
    </w:p>
    <w:p w:rsidR="00F622A8" w:rsidRDefault="005B178C" w:rsidP="00F622A8">
      <w:pPr>
        <w:rPr>
          <w:rFonts w:ascii="Times New Roman" w:hAnsi="Times New Roman" w:cs="Times New Roman"/>
          <w:sz w:val="24"/>
          <w:szCs w:val="24"/>
        </w:rPr>
      </w:pPr>
      <w:r w:rsidRPr="005B178C">
        <w:rPr>
          <w:rFonts w:ascii="Times New Roman" w:hAnsi="Times New Roman" w:cs="Times New Roman"/>
          <w:sz w:val="24"/>
          <w:szCs w:val="24"/>
        </w:rPr>
        <w:t>Different type of queue</w:t>
      </w:r>
    </w:p>
    <w:p w:rsidR="00E16790" w:rsidRPr="005B178C" w:rsidRDefault="00E16790" w:rsidP="005B178C">
      <w:pPr>
        <w:numPr>
          <w:ilvl w:val="0"/>
          <w:numId w:val="36"/>
        </w:numPr>
        <w:rPr>
          <w:rFonts w:ascii="Times New Roman" w:hAnsi="Times New Roman" w:cs="Times New Roman"/>
          <w:sz w:val="24"/>
          <w:szCs w:val="24"/>
        </w:rPr>
      </w:pPr>
      <w:r w:rsidRPr="005B178C">
        <w:rPr>
          <w:rFonts w:ascii="Times New Roman" w:hAnsi="Times New Roman" w:cs="Times New Roman"/>
          <w:sz w:val="24"/>
          <w:szCs w:val="24"/>
        </w:rPr>
        <w:t>Circular queue</w:t>
      </w:r>
    </w:p>
    <w:p w:rsidR="00E16790" w:rsidRPr="005B178C" w:rsidRDefault="00E16790" w:rsidP="005B178C">
      <w:pPr>
        <w:numPr>
          <w:ilvl w:val="0"/>
          <w:numId w:val="36"/>
        </w:numPr>
        <w:rPr>
          <w:rFonts w:ascii="Times New Roman" w:hAnsi="Times New Roman" w:cs="Times New Roman"/>
          <w:sz w:val="24"/>
          <w:szCs w:val="24"/>
        </w:rPr>
      </w:pPr>
      <w:r w:rsidRPr="005B178C">
        <w:rPr>
          <w:rFonts w:ascii="Times New Roman" w:hAnsi="Times New Roman" w:cs="Times New Roman"/>
          <w:sz w:val="24"/>
          <w:szCs w:val="24"/>
        </w:rPr>
        <w:t>Double Ended Queue</w:t>
      </w:r>
    </w:p>
    <w:p w:rsidR="00E16790" w:rsidRPr="005B178C" w:rsidRDefault="00E16790" w:rsidP="005B178C">
      <w:pPr>
        <w:numPr>
          <w:ilvl w:val="0"/>
          <w:numId w:val="36"/>
        </w:numPr>
        <w:rPr>
          <w:rFonts w:ascii="Times New Roman" w:hAnsi="Times New Roman" w:cs="Times New Roman"/>
          <w:sz w:val="24"/>
          <w:szCs w:val="24"/>
        </w:rPr>
      </w:pPr>
      <w:r w:rsidRPr="005B178C">
        <w:rPr>
          <w:rFonts w:ascii="Times New Roman" w:hAnsi="Times New Roman" w:cs="Times New Roman"/>
          <w:sz w:val="24"/>
          <w:szCs w:val="24"/>
        </w:rPr>
        <w:t>Priority queue</w:t>
      </w:r>
    </w:p>
    <w:p w:rsidR="009253FE" w:rsidRDefault="009253FE" w:rsidP="00F622A8">
      <w:pPr>
        <w:rPr>
          <w:rFonts w:ascii="Times New Roman" w:hAnsi="Times New Roman" w:cs="Times New Roman"/>
          <w:sz w:val="24"/>
          <w:szCs w:val="24"/>
        </w:rPr>
      </w:pPr>
    </w:p>
    <w:p w:rsidR="005B178C" w:rsidRDefault="005B178C" w:rsidP="00F622A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`</w:t>
      </w:r>
      <w:r w:rsidR="009253FE" w:rsidRPr="009253FE">
        <w:rPr>
          <w:rFonts w:ascii="Times New Roman" w:hAnsi="Times New Roman" w:cs="Times New Roman"/>
          <w:sz w:val="24"/>
          <w:szCs w:val="24"/>
        </w:rPr>
        <w:t>Circular queue</w:t>
      </w:r>
    </w:p>
    <w:p w:rsidR="00E16790" w:rsidRPr="009253FE" w:rsidRDefault="00E16790" w:rsidP="009253FE">
      <w:pPr>
        <w:numPr>
          <w:ilvl w:val="0"/>
          <w:numId w:val="37"/>
        </w:numPr>
        <w:rPr>
          <w:rFonts w:ascii="Times New Roman" w:hAnsi="Times New Roman" w:cs="Times New Roman"/>
          <w:sz w:val="24"/>
          <w:szCs w:val="24"/>
        </w:rPr>
      </w:pPr>
      <w:r w:rsidRPr="009253FE">
        <w:rPr>
          <w:rFonts w:ascii="Times New Roman" w:hAnsi="Times New Roman" w:cs="Times New Roman"/>
          <w:sz w:val="24"/>
          <w:szCs w:val="24"/>
        </w:rPr>
        <w:t xml:space="preserve">Let we have an array named Q, that contains </w:t>
      </w:r>
      <w:proofErr w:type="spellStart"/>
      <w:r w:rsidRPr="009253FE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9253FE">
        <w:rPr>
          <w:rFonts w:ascii="Times New Roman" w:hAnsi="Times New Roman" w:cs="Times New Roman"/>
          <w:sz w:val="24"/>
          <w:szCs w:val="24"/>
        </w:rPr>
        <w:t xml:space="preserve"> element in which </w:t>
      </w:r>
      <w:proofErr w:type="gramStart"/>
      <w:r w:rsidRPr="009253FE">
        <w:rPr>
          <w:rFonts w:ascii="Times New Roman" w:hAnsi="Times New Roman" w:cs="Times New Roman"/>
          <w:sz w:val="24"/>
          <w:szCs w:val="24"/>
        </w:rPr>
        <w:t>Q[</w:t>
      </w:r>
      <w:proofErr w:type="gramEnd"/>
      <w:r w:rsidRPr="009253FE">
        <w:rPr>
          <w:rFonts w:ascii="Times New Roman" w:hAnsi="Times New Roman" w:cs="Times New Roman"/>
          <w:sz w:val="24"/>
          <w:szCs w:val="24"/>
        </w:rPr>
        <w:t>1] comes after Q[n] in the array.</w:t>
      </w:r>
    </w:p>
    <w:p w:rsidR="00E16790" w:rsidRPr="009253FE" w:rsidRDefault="00E16790" w:rsidP="009253FE">
      <w:pPr>
        <w:numPr>
          <w:ilvl w:val="0"/>
          <w:numId w:val="37"/>
        </w:numPr>
        <w:rPr>
          <w:rFonts w:ascii="Times New Roman" w:hAnsi="Times New Roman" w:cs="Times New Roman"/>
          <w:sz w:val="24"/>
          <w:szCs w:val="24"/>
        </w:rPr>
      </w:pPr>
      <w:r w:rsidRPr="009253FE">
        <w:rPr>
          <w:rFonts w:ascii="Times New Roman" w:hAnsi="Times New Roman" w:cs="Times New Roman"/>
          <w:sz w:val="24"/>
          <w:szCs w:val="24"/>
        </w:rPr>
        <w:t>When this technique is used to construct a queue is called circular queue.</w:t>
      </w:r>
    </w:p>
    <w:p w:rsidR="00E16790" w:rsidRPr="009253FE" w:rsidRDefault="00E16790" w:rsidP="009253FE">
      <w:pPr>
        <w:numPr>
          <w:ilvl w:val="0"/>
          <w:numId w:val="37"/>
        </w:numPr>
        <w:rPr>
          <w:rFonts w:ascii="Times New Roman" w:hAnsi="Times New Roman" w:cs="Times New Roman"/>
          <w:sz w:val="24"/>
          <w:szCs w:val="24"/>
        </w:rPr>
      </w:pPr>
      <w:r w:rsidRPr="009253FE">
        <w:rPr>
          <w:rFonts w:ascii="Times New Roman" w:hAnsi="Times New Roman" w:cs="Times New Roman"/>
          <w:sz w:val="24"/>
          <w:szCs w:val="24"/>
        </w:rPr>
        <w:t>In other word we can say that a queue is called circular when the last room comes just before the first room.</w:t>
      </w:r>
      <w:r w:rsidR="009253FE" w:rsidRPr="009253FE">
        <w:rPr>
          <w:rFonts w:ascii="Times New Roman" w:hAnsi="Times New Roman" w:cs="Times New Roman"/>
          <w:noProof/>
          <w:sz w:val="24"/>
          <w:szCs w:val="24"/>
        </w:rPr>
        <w:t xml:space="preserve"> </w:t>
      </w:r>
    </w:p>
    <w:p w:rsidR="009253FE" w:rsidRDefault="009253FE" w:rsidP="00F622A8">
      <w:pPr>
        <w:rPr>
          <w:rFonts w:ascii="Times New Roman" w:hAnsi="Times New Roman" w:cs="Times New Roman"/>
          <w:sz w:val="24"/>
          <w:szCs w:val="24"/>
        </w:rPr>
      </w:pPr>
      <w:r w:rsidRPr="009253FE">
        <w:rPr>
          <w:rFonts w:ascii="Times New Roman" w:hAnsi="Times New Roman" w:cs="Times New Roman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3D85413" wp14:editId="1D1E11F4">
                <wp:simplePos x="0" y="0"/>
                <wp:positionH relativeFrom="column">
                  <wp:posOffset>-762000</wp:posOffset>
                </wp:positionH>
                <wp:positionV relativeFrom="paragraph">
                  <wp:posOffset>-5436235</wp:posOffset>
                </wp:positionV>
                <wp:extent cx="7772400" cy="4572000"/>
                <wp:effectExtent l="0" t="0" r="0" b="0"/>
                <wp:wrapNone/>
                <wp:docPr id="7" name="Content Placeholder 6"/>
                <wp:cNvGraphicFramePr>
                  <a:graphicFrameLocks xmlns:a="http://schemas.openxmlformats.org/drawingml/2006/main" noGrp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Grp="1"/>
                      </wps:cNvSpPr>
                      <wps:spPr>
                        <a:xfrm>
                          <a:off x="0" y="0"/>
                          <a:ext cx="7772400" cy="4572000"/>
                        </a:xfrm>
                        <a:prstGeom prst="rect">
                          <a:avLst/>
                        </a:prstGeom>
                      </wps:spPr>
                      <wps:bodyPr vert="horz">
                        <a:norm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Content Placeholder 6" o:spid="_x0000_s1026" style="position:absolute;margin-left:-60pt;margin-top:-428.05pt;width:612pt;height:5in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" filled="f" stroked="f">
                <v:path arrowok="t"/>
                <o:lock v:ext="edit" grouping="t"/>
              </v:rect>
            </w:pict>
          </mc:Fallback>
        </mc:AlternateContent>
      </w:r>
      <w:r w:rsidRPr="009253FE">
        <w:rPr>
          <w:rFonts w:ascii="Times New Roman" w:hAnsi="Times New Roman" w:cs="Times New Roman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5A38832" wp14:editId="0DACB5BE">
                <wp:simplePos x="0" y="0"/>
                <wp:positionH relativeFrom="column">
                  <wp:posOffset>456565</wp:posOffset>
                </wp:positionH>
                <wp:positionV relativeFrom="paragraph">
                  <wp:posOffset>-2997835</wp:posOffset>
                </wp:positionV>
                <wp:extent cx="4419600" cy="1588"/>
                <wp:effectExtent l="18415" t="635" r="37465" b="0"/>
                <wp:wrapNone/>
                <wp:docPr id="10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5400000">
                          <a:off x="0" y="0"/>
                          <a:ext cx="4419600" cy="1588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bg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9" o:spid="_x0000_s1026" style="position:absolute;rotation:90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5.95pt,-236.05pt" to="383.95pt,-23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" strokecolor="white [3212]" strokeweight="3pt"/>
            </w:pict>
          </mc:Fallback>
        </mc:AlternateContent>
      </w:r>
      <w:r w:rsidRPr="009253FE">
        <w:rPr>
          <w:rFonts w:ascii="Times New Roman" w:hAnsi="Times New Roman" w:cs="Times New Roman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989D7D8" wp14:editId="582A34F6">
                <wp:simplePos x="0" y="0"/>
                <wp:positionH relativeFrom="column">
                  <wp:posOffset>1131253</wp:posOffset>
                </wp:positionH>
                <wp:positionV relativeFrom="paragraph">
                  <wp:posOffset>-4468813</wp:posOffset>
                </wp:positionV>
                <wp:extent cx="3071248" cy="3017366"/>
                <wp:effectExtent l="26987" t="11113" r="23178" b="23177"/>
                <wp:wrapNone/>
                <wp:docPr id="14" name="Straight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16200000" flipH="1">
                          <a:off x="0" y="0"/>
                          <a:ext cx="3071248" cy="3017366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bg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3" o:spid="_x0000_s1026" style="position:absolute;rotation:90;flip:x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9.1pt,-351.9pt" to="330.95pt,-11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" strokecolor="white [3212]" strokeweight="3pt"/>
            </w:pict>
          </mc:Fallback>
        </mc:AlternateContent>
      </w:r>
      <w:r w:rsidRPr="009253FE">
        <w:rPr>
          <w:rFonts w:ascii="Times New Roman" w:hAnsi="Times New Roman" w:cs="Times New Roman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63EA3BF" wp14:editId="0C1CC330">
                <wp:simplePos x="0" y="0"/>
                <wp:positionH relativeFrom="column">
                  <wp:posOffset>1131253</wp:posOffset>
                </wp:positionH>
                <wp:positionV relativeFrom="paragraph">
                  <wp:posOffset>-4468813</wp:posOffset>
                </wp:positionV>
                <wp:extent cx="3071248" cy="3017366"/>
                <wp:effectExtent l="26987" t="11113" r="23178" b="23177"/>
                <wp:wrapNone/>
                <wp:docPr id="16" name="Straight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16200000" flipH="1" flipV="1">
                          <a:off x="0" y="0"/>
                          <a:ext cx="3071248" cy="3017366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bg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5" o:spid="_x0000_s1026" style="position:absolute;rotation:-90;flip:x y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9.1pt,-351.9pt" to="330.95pt,-11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" strokecolor="white [3212]" strokeweight="3pt"/>
            </w:pict>
          </mc:Fallback>
        </mc:AlternateContent>
      </w:r>
      <w:r w:rsidRPr="009253FE">
        <w:rPr>
          <w:rFonts w:ascii="Times New Roman" w:hAnsi="Times New Roman" w:cs="Times New Roman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8A3076A" wp14:editId="31605AE8">
                <wp:simplePos x="0" y="0"/>
                <wp:positionH relativeFrom="column">
                  <wp:posOffset>1905000</wp:posOffset>
                </wp:positionH>
                <wp:positionV relativeFrom="paragraph">
                  <wp:posOffset>-4902835</wp:posOffset>
                </wp:positionV>
                <wp:extent cx="457200" cy="830997"/>
                <wp:effectExtent l="0" t="0" r="0" b="0"/>
                <wp:wrapNone/>
                <wp:docPr id="25" name="TextBox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7200" cy="830997"/>
                        </a:xfrm>
                        <a:prstGeom prst="rect">
                          <a:avLst/>
                        </a:prstGeom>
                        <a:noFill/>
                      </wps:spPr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24" o:spid="_x0000_s1026" type="#_x0000_t202" style="position:absolute;margin-left:150pt;margin-top:-386.05pt;width:36pt;height:65.4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" filled="f" stroked="f">
                <v:textbox style="mso-fit-shape-to-text:t"/>
              </v:shape>
            </w:pict>
          </mc:Fallback>
        </mc:AlternateContent>
      </w:r>
    </w:p>
    <w:p w:rsidR="00F622A8" w:rsidRDefault="009253FE" w:rsidP="009253FE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21BA2FD" wp14:editId="49487A28">
            <wp:extent cx="4540297" cy="2716908"/>
            <wp:effectExtent l="0" t="0" r="0" b="762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2275" cy="2724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16790" w:rsidRPr="00E16790" w:rsidRDefault="00E16790" w:rsidP="00E16790">
      <w:pPr>
        <w:numPr>
          <w:ilvl w:val="0"/>
          <w:numId w:val="38"/>
        </w:numPr>
        <w:rPr>
          <w:rFonts w:ascii="Times New Roman" w:hAnsi="Times New Roman" w:cs="Times New Roman"/>
          <w:sz w:val="24"/>
          <w:szCs w:val="24"/>
        </w:rPr>
      </w:pPr>
      <w:r w:rsidRPr="00E16790">
        <w:rPr>
          <w:rFonts w:ascii="Times New Roman" w:hAnsi="Times New Roman" w:cs="Times New Roman"/>
          <w:sz w:val="24"/>
          <w:szCs w:val="24"/>
        </w:rPr>
        <w:lastRenderedPageBreak/>
        <w:t xml:space="preserve">In a circular queue when rear=n, if we insert an element then this element is assigned to </w:t>
      </w:r>
      <w:proofErr w:type="gramStart"/>
      <w:r w:rsidRPr="00E16790">
        <w:rPr>
          <w:rFonts w:ascii="Times New Roman" w:hAnsi="Times New Roman" w:cs="Times New Roman"/>
          <w:sz w:val="24"/>
          <w:szCs w:val="24"/>
        </w:rPr>
        <w:t>q[</w:t>
      </w:r>
      <w:proofErr w:type="gramEnd"/>
      <w:r w:rsidRPr="00E16790">
        <w:rPr>
          <w:rFonts w:ascii="Times New Roman" w:hAnsi="Times New Roman" w:cs="Times New Roman"/>
          <w:sz w:val="24"/>
          <w:szCs w:val="24"/>
        </w:rPr>
        <w:t>1] instead of increasing rear to n+1.</w:t>
      </w:r>
    </w:p>
    <w:p w:rsidR="00E16790" w:rsidRDefault="00E16790" w:rsidP="00E16790">
      <w:pPr>
        <w:numPr>
          <w:ilvl w:val="0"/>
          <w:numId w:val="38"/>
        </w:numPr>
        <w:rPr>
          <w:rFonts w:ascii="Times New Roman" w:hAnsi="Times New Roman" w:cs="Times New Roman"/>
          <w:sz w:val="24"/>
          <w:szCs w:val="24"/>
        </w:rPr>
      </w:pPr>
      <w:r w:rsidRPr="00E16790">
        <w:rPr>
          <w:rFonts w:ascii="Times New Roman" w:hAnsi="Times New Roman" w:cs="Times New Roman"/>
          <w:sz w:val="24"/>
          <w:szCs w:val="24"/>
        </w:rPr>
        <w:t>Suppose queue contains only one element that is front=rear</w:t>
      </w:r>
      <w:proofErr w:type="gramStart"/>
      <w:r w:rsidRPr="00E16790">
        <w:rPr>
          <w:rFonts w:ascii="Times New Roman" w:hAnsi="Times New Roman" w:cs="Times New Roman"/>
          <w:sz w:val="24"/>
          <w:szCs w:val="24"/>
        </w:rPr>
        <w:t>!=</w:t>
      </w:r>
      <w:proofErr w:type="gramEnd"/>
      <w:r w:rsidRPr="00E16790">
        <w:rPr>
          <w:rFonts w:ascii="Times New Roman" w:hAnsi="Times New Roman" w:cs="Times New Roman"/>
          <w:sz w:val="24"/>
          <w:szCs w:val="24"/>
        </w:rPr>
        <w:t>0 and suppose that the element is removed then the front and rear pointers are now assigned ‘0’ to indicate that the queue is EMPTY.</w:t>
      </w:r>
    </w:p>
    <w:p w:rsidR="00E16790" w:rsidRDefault="00E16790" w:rsidP="00E16790">
      <w:pPr>
        <w:rPr>
          <w:rFonts w:ascii="Times New Roman" w:hAnsi="Times New Roman" w:cs="Times New Roman"/>
          <w:sz w:val="24"/>
          <w:szCs w:val="24"/>
        </w:rPr>
      </w:pPr>
    </w:p>
    <w:p w:rsidR="00E16790" w:rsidRPr="00E16790" w:rsidRDefault="00E16790" w:rsidP="00E16790">
      <w:pPr>
        <w:rPr>
          <w:rFonts w:ascii="Times New Roman" w:hAnsi="Times New Roman" w:cs="Times New Roman"/>
          <w:sz w:val="24"/>
          <w:szCs w:val="24"/>
        </w:rPr>
      </w:pPr>
      <w:r w:rsidRPr="00E16790">
        <w:rPr>
          <w:rFonts w:ascii="Times New Roman" w:hAnsi="Times New Roman" w:cs="Times New Roman"/>
          <w:sz w:val="24"/>
          <w:szCs w:val="24"/>
        </w:rPr>
        <w:t>Application of queue</w:t>
      </w:r>
    </w:p>
    <w:p w:rsidR="00E16790" w:rsidRPr="00E16790" w:rsidRDefault="00E16790" w:rsidP="00E16790">
      <w:pPr>
        <w:numPr>
          <w:ilvl w:val="0"/>
          <w:numId w:val="39"/>
        </w:numPr>
        <w:rPr>
          <w:rFonts w:ascii="Times New Roman" w:hAnsi="Times New Roman" w:cs="Times New Roman"/>
          <w:sz w:val="24"/>
          <w:szCs w:val="24"/>
        </w:rPr>
      </w:pPr>
      <w:r w:rsidRPr="00E16790">
        <w:rPr>
          <w:rFonts w:ascii="Times New Roman" w:hAnsi="Times New Roman" w:cs="Times New Roman"/>
          <w:sz w:val="24"/>
          <w:szCs w:val="24"/>
        </w:rPr>
        <w:t>An e.g. of queue is time sharing computer system where many users share the system simultaneously.</w:t>
      </w:r>
    </w:p>
    <w:p w:rsidR="00E16790" w:rsidRPr="00E16790" w:rsidRDefault="00E16790" w:rsidP="00E16790">
      <w:pPr>
        <w:numPr>
          <w:ilvl w:val="0"/>
          <w:numId w:val="39"/>
        </w:numPr>
        <w:rPr>
          <w:rFonts w:ascii="Times New Roman" w:hAnsi="Times New Roman" w:cs="Times New Roman"/>
          <w:sz w:val="24"/>
          <w:szCs w:val="24"/>
        </w:rPr>
      </w:pPr>
      <w:r w:rsidRPr="00E16790">
        <w:rPr>
          <w:rFonts w:ascii="Times New Roman" w:hAnsi="Times New Roman" w:cs="Times New Roman"/>
          <w:sz w:val="24"/>
          <w:szCs w:val="24"/>
        </w:rPr>
        <w:t>The procedure, which is used to design such type of system, is Round Robin Technique.</w:t>
      </w:r>
    </w:p>
    <w:p w:rsidR="00E16790" w:rsidRDefault="00E16790" w:rsidP="00E16790">
      <w:pPr>
        <w:numPr>
          <w:ilvl w:val="0"/>
          <w:numId w:val="39"/>
        </w:numPr>
        <w:rPr>
          <w:rFonts w:ascii="Times New Roman" w:hAnsi="Times New Roman" w:cs="Times New Roman"/>
          <w:sz w:val="24"/>
          <w:szCs w:val="24"/>
        </w:rPr>
      </w:pPr>
      <w:r w:rsidRPr="00E16790">
        <w:rPr>
          <w:rFonts w:ascii="Times New Roman" w:hAnsi="Times New Roman" w:cs="Times New Roman"/>
          <w:sz w:val="24"/>
          <w:szCs w:val="24"/>
        </w:rPr>
        <w:t>The railway reservation counter is also an example of queue where the people collect their tickets on FIFO or FCFS based.</w:t>
      </w:r>
    </w:p>
    <w:p w:rsidR="009E2592" w:rsidRDefault="009E2592" w:rsidP="009E2592">
      <w:pPr>
        <w:ind w:left="360"/>
        <w:rPr>
          <w:rFonts w:ascii="Times New Roman" w:hAnsi="Times New Roman" w:cs="Times New Roman"/>
          <w:b/>
          <w:bCs/>
          <w:sz w:val="24"/>
          <w:szCs w:val="24"/>
        </w:rPr>
      </w:pPr>
    </w:p>
    <w:p w:rsidR="009E2592" w:rsidRDefault="009E2592" w:rsidP="009E2592">
      <w:pPr>
        <w:ind w:left="360"/>
        <w:rPr>
          <w:rFonts w:ascii="Times New Roman" w:hAnsi="Times New Roman" w:cs="Times New Roman"/>
          <w:b/>
          <w:bCs/>
          <w:sz w:val="24"/>
          <w:szCs w:val="24"/>
        </w:rPr>
      </w:pPr>
      <w:r w:rsidRPr="009E2592">
        <w:rPr>
          <w:rFonts w:ascii="Times New Roman" w:hAnsi="Times New Roman" w:cs="Times New Roman"/>
          <w:b/>
          <w:bCs/>
          <w:sz w:val="24"/>
          <w:szCs w:val="24"/>
        </w:rPr>
        <w:t>DEQUES</w:t>
      </w:r>
    </w:p>
    <w:p w:rsidR="00000000" w:rsidRPr="009E2592" w:rsidRDefault="00356BE5" w:rsidP="009E2592">
      <w:pPr>
        <w:numPr>
          <w:ilvl w:val="0"/>
          <w:numId w:val="40"/>
        </w:numPr>
        <w:rPr>
          <w:rFonts w:ascii="Times New Roman" w:hAnsi="Times New Roman" w:cs="Times New Roman"/>
          <w:bCs/>
          <w:sz w:val="24"/>
          <w:szCs w:val="24"/>
        </w:rPr>
      </w:pPr>
      <w:r w:rsidRPr="009E2592">
        <w:rPr>
          <w:rFonts w:ascii="Times New Roman" w:hAnsi="Times New Roman" w:cs="Times New Roman"/>
          <w:bCs/>
          <w:sz w:val="24"/>
          <w:szCs w:val="24"/>
        </w:rPr>
        <w:t>A deque is a homogeneous list</w:t>
      </w:r>
      <w:r w:rsidRPr="009E2592">
        <w:rPr>
          <w:rFonts w:ascii="Times New Roman" w:hAnsi="Times New Roman" w:cs="Times New Roman"/>
          <w:bCs/>
          <w:sz w:val="24"/>
          <w:szCs w:val="24"/>
        </w:rPr>
        <w:t xml:space="preserve"> in which elements can be added or inserted and deleted or removed from both the ends.</w:t>
      </w:r>
    </w:p>
    <w:p w:rsidR="00000000" w:rsidRPr="009E2592" w:rsidRDefault="00356BE5" w:rsidP="009E2592">
      <w:pPr>
        <w:numPr>
          <w:ilvl w:val="1"/>
          <w:numId w:val="40"/>
        </w:numPr>
        <w:rPr>
          <w:rFonts w:ascii="Times New Roman" w:hAnsi="Times New Roman" w:cs="Times New Roman"/>
          <w:bCs/>
          <w:sz w:val="24"/>
          <w:szCs w:val="24"/>
        </w:rPr>
      </w:pPr>
      <w:r w:rsidRPr="009E2592">
        <w:rPr>
          <w:rFonts w:ascii="Times New Roman" w:hAnsi="Times New Roman" w:cs="Times New Roman"/>
          <w:bCs/>
          <w:sz w:val="24"/>
          <w:szCs w:val="24"/>
        </w:rPr>
        <w:t>We can add a new element at the rear or front end and also we can remove an element from both front and</w:t>
      </w:r>
      <w:r w:rsidRPr="009E2592">
        <w:rPr>
          <w:rFonts w:ascii="Times New Roman" w:hAnsi="Times New Roman" w:cs="Times New Roman"/>
          <w:bCs/>
          <w:sz w:val="24"/>
          <w:szCs w:val="24"/>
        </w:rPr>
        <w:t xml:space="preserve"> rear end.</w:t>
      </w:r>
    </w:p>
    <w:p w:rsidR="00000000" w:rsidRPr="009E2592" w:rsidRDefault="00356BE5" w:rsidP="009E2592">
      <w:pPr>
        <w:numPr>
          <w:ilvl w:val="0"/>
          <w:numId w:val="40"/>
        </w:numPr>
        <w:rPr>
          <w:rFonts w:ascii="Times New Roman" w:hAnsi="Times New Roman" w:cs="Times New Roman"/>
          <w:bCs/>
          <w:sz w:val="24"/>
          <w:szCs w:val="24"/>
        </w:rPr>
      </w:pPr>
      <w:r w:rsidRPr="009E2592">
        <w:rPr>
          <w:rFonts w:ascii="Times New Roman" w:hAnsi="Times New Roman" w:cs="Times New Roman"/>
          <w:bCs/>
          <w:sz w:val="24"/>
          <w:szCs w:val="24"/>
        </w:rPr>
        <w:t xml:space="preserve"> Hence it is called Double Ended Queue.</w:t>
      </w:r>
    </w:p>
    <w:p w:rsidR="009E2592" w:rsidRPr="009E2592" w:rsidRDefault="009E2592" w:rsidP="009E2592">
      <w:pPr>
        <w:ind w:left="36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9E2592">
        <w:rPr>
          <w:rFonts w:ascii="Times New Roman" w:hAnsi="Times New Roman" w:cs="Times New Roman"/>
          <w:bCs/>
          <w:sz w:val="24"/>
          <w:szCs w:val="24"/>
        </w:rPr>
        <w:drawing>
          <wp:inline distT="0" distB="0" distL="0" distR="0" wp14:anchorId="0C1FB143" wp14:editId="36E009D8">
            <wp:extent cx="4603652" cy="1817797"/>
            <wp:effectExtent l="0" t="0" r="6985" b="0"/>
            <wp:docPr id="102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3652" cy="18177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000000" w:rsidRPr="009E2592" w:rsidRDefault="00356BE5" w:rsidP="009E2592">
      <w:pPr>
        <w:numPr>
          <w:ilvl w:val="0"/>
          <w:numId w:val="41"/>
        </w:numPr>
        <w:rPr>
          <w:rFonts w:ascii="Times New Roman" w:hAnsi="Times New Roman" w:cs="Times New Roman"/>
          <w:sz w:val="24"/>
          <w:szCs w:val="24"/>
        </w:rPr>
      </w:pPr>
      <w:r w:rsidRPr="009E2592">
        <w:rPr>
          <w:rFonts w:ascii="Times New Roman" w:hAnsi="Times New Roman" w:cs="Times New Roman"/>
          <w:sz w:val="24"/>
          <w:szCs w:val="24"/>
        </w:rPr>
        <w:t>There are two types of deque depending upon the restriction to perform i</w:t>
      </w:r>
      <w:r w:rsidRPr="009E2592">
        <w:rPr>
          <w:rFonts w:ascii="Times New Roman" w:hAnsi="Times New Roman" w:cs="Times New Roman"/>
          <w:sz w:val="24"/>
          <w:szCs w:val="24"/>
        </w:rPr>
        <w:t xml:space="preserve">nsertion or deletion operations at the two ends. </w:t>
      </w:r>
    </w:p>
    <w:p w:rsidR="009E2592" w:rsidRPr="009E2592" w:rsidRDefault="009E2592" w:rsidP="009E2592">
      <w:pPr>
        <w:ind w:left="360"/>
        <w:rPr>
          <w:rFonts w:ascii="Times New Roman" w:hAnsi="Times New Roman" w:cs="Times New Roman"/>
          <w:sz w:val="24"/>
          <w:szCs w:val="24"/>
        </w:rPr>
      </w:pPr>
      <w:r w:rsidRPr="009E2592">
        <w:rPr>
          <w:rFonts w:ascii="Times New Roman" w:hAnsi="Times New Roman" w:cs="Times New Roman"/>
          <w:sz w:val="24"/>
          <w:szCs w:val="24"/>
        </w:rPr>
        <w:t>1. Input restricted deque</w:t>
      </w:r>
    </w:p>
    <w:p w:rsidR="009E2592" w:rsidRPr="009E2592" w:rsidRDefault="009E2592" w:rsidP="009E2592">
      <w:pPr>
        <w:ind w:left="360"/>
        <w:rPr>
          <w:rFonts w:ascii="Times New Roman" w:hAnsi="Times New Roman" w:cs="Times New Roman"/>
          <w:sz w:val="24"/>
          <w:szCs w:val="24"/>
        </w:rPr>
      </w:pPr>
      <w:r w:rsidRPr="009E2592">
        <w:rPr>
          <w:rFonts w:ascii="Times New Roman" w:hAnsi="Times New Roman" w:cs="Times New Roman"/>
          <w:sz w:val="24"/>
          <w:szCs w:val="24"/>
        </w:rPr>
        <w:lastRenderedPageBreak/>
        <w:t>2. Output restricted deque</w:t>
      </w:r>
    </w:p>
    <w:p w:rsidR="00000000" w:rsidRPr="009E2592" w:rsidRDefault="00356BE5" w:rsidP="009E2592">
      <w:pPr>
        <w:numPr>
          <w:ilvl w:val="0"/>
          <w:numId w:val="42"/>
        </w:numPr>
        <w:rPr>
          <w:rFonts w:ascii="Times New Roman" w:hAnsi="Times New Roman" w:cs="Times New Roman"/>
          <w:sz w:val="24"/>
          <w:szCs w:val="24"/>
        </w:rPr>
      </w:pPr>
      <w:r w:rsidRPr="009E2592">
        <w:rPr>
          <w:rFonts w:ascii="Times New Roman" w:hAnsi="Times New Roman" w:cs="Times New Roman"/>
          <w:b/>
          <w:bCs/>
          <w:sz w:val="24"/>
          <w:szCs w:val="24"/>
        </w:rPr>
        <w:t>An input restricted deque</w:t>
      </w:r>
      <w:r w:rsidRPr="009E259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00000" w:rsidRPr="009E2592" w:rsidRDefault="00356BE5" w:rsidP="009E2592">
      <w:pPr>
        <w:numPr>
          <w:ilvl w:val="1"/>
          <w:numId w:val="42"/>
        </w:numPr>
        <w:rPr>
          <w:rFonts w:ascii="Times New Roman" w:hAnsi="Times New Roman" w:cs="Times New Roman"/>
          <w:sz w:val="24"/>
          <w:szCs w:val="24"/>
        </w:rPr>
      </w:pPr>
      <w:r w:rsidRPr="009E2592">
        <w:rPr>
          <w:rFonts w:ascii="Times New Roman" w:hAnsi="Times New Roman" w:cs="Times New Roman"/>
          <w:sz w:val="24"/>
          <w:szCs w:val="24"/>
        </w:rPr>
        <w:t>is a deque, which allows insertion at only 1 end, re</w:t>
      </w:r>
      <w:r w:rsidRPr="009E2592">
        <w:rPr>
          <w:rFonts w:ascii="Times New Roman" w:hAnsi="Times New Roman" w:cs="Times New Roman"/>
          <w:sz w:val="24"/>
          <w:szCs w:val="24"/>
        </w:rPr>
        <w:t>ar end,</w:t>
      </w:r>
    </w:p>
    <w:p w:rsidR="00000000" w:rsidRPr="009E2592" w:rsidRDefault="00356BE5" w:rsidP="009E2592">
      <w:pPr>
        <w:numPr>
          <w:ilvl w:val="1"/>
          <w:numId w:val="42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9E2592">
        <w:rPr>
          <w:rFonts w:ascii="Times New Roman" w:hAnsi="Times New Roman" w:cs="Times New Roman"/>
          <w:sz w:val="24"/>
          <w:szCs w:val="24"/>
        </w:rPr>
        <w:t>but</w:t>
      </w:r>
      <w:proofErr w:type="gramEnd"/>
      <w:r w:rsidRPr="009E2592">
        <w:rPr>
          <w:rFonts w:ascii="Times New Roman" w:hAnsi="Times New Roman" w:cs="Times New Roman"/>
          <w:sz w:val="24"/>
          <w:szCs w:val="24"/>
        </w:rPr>
        <w:t xml:space="preserve"> allows deletion at both ends, rear and front end of the lists.</w:t>
      </w:r>
    </w:p>
    <w:p w:rsidR="00000000" w:rsidRPr="009E2592" w:rsidRDefault="00356BE5" w:rsidP="009E2592">
      <w:pPr>
        <w:numPr>
          <w:ilvl w:val="0"/>
          <w:numId w:val="42"/>
        </w:numPr>
        <w:rPr>
          <w:rFonts w:ascii="Times New Roman" w:hAnsi="Times New Roman" w:cs="Times New Roman"/>
          <w:sz w:val="24"/>
          <w:szCs w:val="24"/>
        </w:rPr>
      </w:pPr>
      <w:r w:rsidRPr="009E2592">
        <w:rPr>
          <w:rFonts w:ascii="Times New Roman" w:hAnsi="Times New Roman" w:cs="Times New Roman"/>
          <w:b/>
          <w:bCs/>
          <w:sz w:val="24"/>
          <w:szCs w:val="24"/>
        </w:rPr>
        <w:t xml:space="preserve">An output-restricted deque </w:t>
      </w:r>
    </w:p>
    <w:p w:rsidR="00000000" w:rsidRPr="009E2592" w:rsidRDefault="00356BE5" w:rsidP="009E2592">
      <w:pPr>
        <w:numPr>
          <w:ilvl w:val="1"/>
          <w:numId w:val="42"/>
        </w:numPr>
        <w:rPr>
          <w:rFonts w:ascii="Times New Roman" w:hAnsi="Times New Roman" w:cs="Times New Roman"/>
          <w:sz w:val="24"/>
          <w:szCs w:val="24"/>
        </w:rPr>
      </w:pPr>
      <w:r w:rsidRPr="009E2592">
        <w:rPr>
          <w:rFonts w:ascii="Times New Roman" w:hAnsi="Times New Roman" w:cs="Times New Roman"/>
          <w:sz w:val="24"/>
          <w:szCs w:val="24"/>
        </w:rPr>
        <w:t xml:space="preserve">is a deque, which allows deletion at only one end, front </w:t>
      </w:r>
      <w:r w:rsidRPr="009E2592">
        <w:rPr>
          <w:rFonts w:ascii="Times New Roman" w:hAnsi="Times New Roman" w:cs="Times New Roman"/>
          <w:sz w:val="24"/>
          <w:szCs w:val="24"/>
        </w:rPr>
        <w:t xml:space="preserve">end, </w:t>
      </w:r>
    </w:p>
    <w:p w:rsidR="00000000" w:rsidRPr="009E2592" w:rsidRDefault="00356BE5" w:rsidP="009E2592">
      <w:pPr>
        <w:numPr>
          <w:ilvl w:val="1"/>
          <w:numId w:val="42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9E2592">
        <w:rPr>
          <w:rFonts w:ascii="Times New Roman" w:hAnsi="Times New Roman" w:cs="Times New Roman"/>
          <w:sz w:val="24"/>
          <w:szCs w:val="24"/>
        </w:rPr>
        <w:t>but</w:t>
      </w:r>
      <w:proofErr w:type="gramEnd"/>
      <w:r w:rsidRPr="009E2592">
        <w:rPr>
          <w:rFonts w:ascii="Times New Roman" w:hAnsi="Times New Roman" w:cs="Times New Roman"/>
          <w:sz w:val="24"/>
          <w:szCs w:val="24"/>
        </w:rPr>
        <w:t xml:space="preserve"> allows ins</w:t>
      </w:r>
      <w:r w:rsidRPr="009E2592">
        <w:rPr>
          <w:rFonts w:ascii="Times New Roman" w:hAnsi="Times New Roman" w:cs="Times New Roman"/>
          <w:sz w:val="24"/>
          <w:szCs w:val="24"/>
        </w:rPr>
        <w:t>ertion at both ends, rear and front ends, of the lists.</w:t>
      </w:r>
    </w:p>
    <w:p w:rsidR="009E2592" w:rsidRDefault="009E2592" w:rsidP="009E2592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9E2592" w:rsidRPr="00E16790" w:rsidRDefault="009E2592" w:rsidP="009E2592">
      <w:pPr>
        <w:ind w:left="360"/>
        <w:rPr>
          <w:rFonts w:ascii="Times New Roman" w:hAnsi="Times New Roman" w:cs="Times New Roman"/>
          <w:sz w:val="24"/>
          <w:szCs w:val="24"/>
        </w:rPr>
      </w:pPr>
      <w:r w:rsidRPr="009E2592">
        <w:rPr>
          <w:rFonts w:ascii="Times New Roman" w:hAnsi="Times New Roman" w:cs="Times New Roman"/>
          <w:sz w:val="24"/>
          <w:szCs w:val="24"/>
        </w:rPr>
        <w:t>The possible operation performed on deque</w:t>
      </w:r>
    </w:p>
    <w:p w:rsidR="009E2592" w:rsidRPr="009E2592" w:rsidRDefault="009E2592" w:rsidP="009E2592">
      <w:pPr>
        <w:rPr>
          <w:rFonts w:ascii="Times New Roman" w:hAnsi="Times New Roman" w:cs="Times New Roman"/>
          <w:sz w:val="24"/>
          <w:szCs w:val="24"/>
        </w:rPr>
      </w:pPr>
      <w:r w:rsidRPr="009E2592">
        <w:rPr>
          <w:rFonts w:ascii="Times New Roman" w:hAnsi="Times New Roman" w:cs="Times New Roman"/>
          <w:sz w:val="24"/>
          <w:szCs w:val="24"/>
        </w:rPr>
        <w:t>1. Add an element at the rear end</w:t>
      </w:r>
    </w:p>
    <w:p w:rsidR="009E2592" w:rsidRPr="009E2592" w:rsidRDefault="009E2592" w:rsidP="009E2592">
      <w:pPr>
        <w:rPr>
          <w:rFonts w:ascii="Times New Roman" w:hAnsi="Times New Roman" w:cs="Times New Roman"/>
          <w:sz w:val="24"/>
          <w:szCs w:val="24"/>
        </w:rPr>
      </w:pPr>
      <w:r w:rsidRPr="009E2592">
        <w:rPr>
          <w:rFonts w:ascii="Times New Roman" w:hAnsi="Times New Roman" w:cs="Times New Roman"/>
          <w:sz w:val="24"/>
          <w:szCs w:val="24"/>
        </w:rPr>
        <w:t>2. Add an element at the front end</w:t>
      </w:r>
    </w:p>
    <w:p w:rsidR="009E2592" w:rsidRPr="009E2592" w:rsidRDefault="009E2592" w:rsidP="009E2592">
      <w:pPr>
        <w:rPr>
          <w:rFonts w:ascii="Times New Roman" w:hAnsi="Times New Roman" w:cs="Times New Roman"/>
          <w:sz w:val="24"/>
          <w:szCs w:val="24"/>
        </w:rPr>
      </w:pPr>
      <w:r w:rsidRPr="009E2592">
        <w:rPr>
          <w:rFonts w:ascii="Times New Roman" w:hAnsi="Times New Roman" w:cs="Times New Roman"/>
          <w:sz w:val="24"/>
          <w:szCs w:val="24"/>
        </w:rPr>
        <w:t>3. Delete an element from the front end</w:t>
      </w:r>
    </w:p>
    <w:p w:rsidR="009E2592" w:rsidRPr="009E2592" w:rsidRDefault="009E2592" w:rsidP="009E2592">
      <w:pPr>
        <w:rPr>
          <w:rFonts w:ascii="Times New Roman" w:hAnsi="Times New Roman" w:cs="Times New Roman"/>
          <w:sz w:val="24"/>
          <w:szCs w:val="24"/>
        </w:rPr>
      </w:pPr>
      <w:r w:rsidRPr="009E2592">
        <w:rPr>
          <w:rFonts w:ascii="Times New Roman" w:hAnsi="Times New Roman" w:cs="Times New Roman"/>
          <w:sz w:val="24"/>
          <w:szCs w:val="24"/>
        </w:rPr>
        <w:t>4. Delete an element from the rear end</w:t>
      </w:r>
    </w:p>
    <w:p w:rsidR="00000000" w:rsidRPr="009E2592" w:rsidRDefault="00356BE5" w:rsidP="009E2592">
      <w:pPr>
        <w:numPr>
          <w:ilvl w:val="0"/>
          <w:numId w:val="43"/>
        </w:numPr>
        <w:rPr>
          <w:rFonts w:ascii="Times New Roman" w:hAnsi="Times New Roman" w:cs="Times New Roman"/>
          <w:sz w:val="24"/>
          <w:szCs w:val="24"/>
        </w:rPr>
      </w:pPr>
      <w:r w:rsidRPr="009E2592">
        <w:rPr>
          <w:rFonts w:ascii="Times New Roman" w:hAnsi="Times New Roman" w:cs="Times New Roman"/>
          <w:sz w:val="24"/>
          <w:szCs w:val="24"/>
        </w:rPr>
        <w:t>Only 1</w:t>
      </w:r>
      <w:r w:rsidRPr="009E2592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Pr="009E2592">
        <w:rPr>
          <w:rFonts w:ascii="Times New Roman" w:hAnsi="Times New Roman" w:cs="Times New Roman"/>
          <w:sz w:val="24"/>
          <w:szCs w:val="24"/>
        </w:rPr>
        <w:t>, 3</w:t>
      </w:r>
      <w:r w:rsidRPr="009E2592">
        <w:rPr>
          <w:rFonts w:ascii="Times New Roman" w:hAnsi="Times New Roman" w:cs="Times New Roman"/>
          <w:sz w:val="24"/>
          <w:szCs w:val="24"/>
          <w:vertAlign w:val="superscript"/>
        </w:rPr>
        <w:t>rd</w:t>
      </w:r>
      <w:r w:rsidRPr="009E2592">
        <w:rPr>
          <w:rFonts w:ascii="Times New Roman" w:hAnsi="Times New Roman" w:cs="Times New Roman"/>
          <w:sz w:val="24"/>
          <w:szCs w:val="24"/>
        </w:rPr>
        <w:t xml:space="preserve"> and 4</w:t>
      </w:r>
      <w:r w:rsidRPr="009E2592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9E2592">
        <w:rPr>
          <w:rFonts w:ascii="Times New Roman" w:hAnsi="Times New Roman" w:cs="Times New Roman"/>
          <w:sz w:val="24"/>
          <w:szCs w:val="24"/>
        </w:rPr>
        <w:t xml:space="preserve"> operations are perfor</w:t>
      </w:r>
      <w:r w:rsidRPr="009E2592">
        <w:rPr>
          <w:rFonts w:ascii="Times New Roman" w:hAnsi="Times New Roman" w:cs="Times New Roman"/>
          <w:sz w:val="24"/>
          <w:szCs w:val="24"/>
        </w:rPr>
        <w:t>med by input-restricted deque</w:t>
      </w:r>
    </w:p>
    <w:p w:rsidR="00000000" w:rsidRPr="009E2592" w:rsidRDefault="00356BE5" w:rsidP="009E2592">
      <w:pPr>
        <w:numPr>
          <w:ilvl w:val="0"/>
          <w:numId w:val="43"/>
        </w:numPr>
        <w:rPr>
          <w:rFonts w:ascii="Times New Roman" w:hAnsi="Times New Roman" w:cs="Times New Roman"/>
          <w:sz w:val="24"/>
          <w:szCs w:val="24"/>
        </w:rPr>
      </w:pPr>
      <w:r w:rsidRPr="009E2592">
        <w:rPr>
          <w:rFonts w:ascii="Times New Roman" w:hAnsi="Times New Roman" w:cs="Times New Roman"/>
          <w:sz w:val="24"/>
          <w:szCs w:val="24"/>
        </w:rPr>
        <w:t>1st, 2</w:t>
      </w:r>
      <w:r w:rsidRPr="009E2592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 w:rsidRPr="009E2592">
        <w:rPr>
          <w:rFonts w:ascii="Times New Roman" w:hAnsi="Times New Roman" w:cs="Times New Roman"/>
          <w:sz w:val="24"/>
          <w:szCs w:val="24"/>
        </w:rPr>
        <w:t xml:space="preserve"> and 3</w:t>
      </w:r>
      <w:r w:rsidRPr="009E2592">
        <w:rPr>
          <w:rFonts w:ascii="Times New Roman" w:hAnsi="Times New Roman" w:cs="Times New Roman"/>
          <w:sz w:val="24"/>
          <w:szCs w:val="24"/>
          <w:vertAlign w:val="superscript"/>
        </w:rPr>
        <w:t>rd</w:t>
      </w:r>
      <w:r w:rsidRPr="009E2592">
        <w:rPr>
          <w:rFonts w:ascii="Times New Roman" w:hAnsi="Times New Roman" w:cs="Times New Roman"/>
          <w:sz w:val="24"/>
          <w:szCs w:val="24"/>
        </w:rPr>
        <w:t xml:space="preserve"> operations are performed by output-restricted deque.</w:t>
      </w:r>
    </w:p>
    <w:p w:rsidR="009E2592" w:rsidRDefault="009E2592" w:rsidP="007B5CF5">
      <w:pPr>
        <w:rPr>
          <w:rFonts w:ascii="Times New Roman" w:hAnsi="Times New Roman" w:cs="Times New Roman"/>
          <w:sz w:val="24"/>
          <w:szCs w:val="24"/>
        </w:rPr>
      </w:pPr>
    </w:p>
    <w:p w:rsidR="00F622A8" w:rsidRDefault="009E2592" w:rsidP="007B5CF5">
      <w:pPr>
        <w:rPr>
          <w:rFonts w:ascii="Times New Roman" w:hAnsi="Times New Roman" w:cs="Times New Roman"/>
          <w:sz w:val="24"/>
          <w:szCs w:val="24"/>
        </w:rPr>
      </w:pPr>
      <w:r w:rsidRPr="009E2592">
        <w:rPr>
          <w:rFonts w:ascii="Times New Roman" w:hAnsi="Times New Roman" w:cs="Times New Roman"/>
          <w:sz w:val="24"/>
          <w:szCs w:val="24"/>
        </w:rPr>
        <w:t>QUEUE OPERATIONS</w:t>
      </w:r>
    </w:p>
    <w:p w:rsidR="00000000" w:rsidRPr="009E2592" w:rsidRDefault="00356BE5" w:rsidP="009E2592">
      <w:pPr>
        <w:numPr>
          <w:ilvl w:val="0"/>
          <w:numId w:val="44"/>
        </w:numPr>
        <w:rPr>
          <w:rFonts w:ascii="Times New Roman" w:hAnsi="Times New Roman" w:cs="Times New Roman"/>
          <w:sz w:val="24"/>
          <w:szCs w:val="24"/>
        </w:rPr>
      </w:pPr>
      <w:r w:rsidRPr="009E2592">
        <w:rPr>
          <w:rFonts w:ascii="Times New Roman" w:hAnsi="Times New Roman" w:cs="Times New Roman"/>
          <w:bCs/>
          <w:sz w:val="24"/>
          <w:szCs w:val="24"/>
        </w:rPr>
        <w:t>Initialize the queue</w:t>
      </w:r>
    </w:p>
    <w:p w:rsidR="00000000" w:rsidRPr="009E2592" w:rsidRDefault="00356BE5" w:rsidP="009E2592">
      <w:pPr>
        <w:numPr>
          <w:ilvl w:val="0"/>
          <w:numId w:val="44"/>
        </w:numPr>
        <w:rPr>
          <w:rFonts w:ascii="Times New Roman" w:hAnsi="Times New Roman" w:cs="Times New Roman"/>
          <w:sz w:val="24"/>
          <w:szCs w:val="24"/>
        </w:rPr>
      </w:pPr>
      <w:r w:rsidRPr="009E2592">
        <w:rPr>
          <w:rFonts w:ascii="Times New Roman" w:hAnsi="Times New Roman" w:cs="Times New Roman"/>
          <w:bCs/>
          <w:sz w:val="24"/>
          <w:szCs w:val="24"/>
        </w:rPr>
        <w:t>Insert to the rear of the queue</w:t>
      </w:r>
    </w:p>
    <w:p w:rsidR="00000000" w:rsidRPr="009E2592" w:rsidRDefault="00356BE5" w:rsidP="009E2592">
      <w:pPr>
        <w:numPr>
          <w:ilvl w:val="0"/>
          <w:numId w:val="44"/>
        </w:numPr>
        <w:rPr>
          <w:rFonts w:ascii="Times New Roman" w:hAnsi="Times New Roman" w:cs="Times New Roman"/>
          <w:sz w:val="24"/>
          <w:szCs w:val="24"/>
        </w:rPr>
      </w:pPr>
      <w:r w:rsidRPr="009E2592">
        <w:rPr>
          <w:rFonts w:ascii="Times New Roman" w:hAnsi="Times New Roman" w:cs="Times New Roman"/>
          <w:bCs/>
          <w:sz w:val="24"/>
          <w:szCs w:val="24"/>
        </w:rPr>
        <w:t>Remove (Delete) from the front of the queue</w:t>
      </w:r>
    </w:p>
    <w:p w:rsidR="00000000" w:rsidRPr="009E2592" w:rsidRDefault="00356BE5" w:rsidP="009E2592">
      <w:pPr>
        <w:numPr>
          <w:ilvl w:val="0"/>
          <w:numId w:val="44"/>
        </w:numPr>
        <w:rPr>
          <w:rFonts w:ascii="Times New Roman" w:hAnsi="Times New Roman" w:cs="Times New Roman"/>
          <w:sz w:val="24"/>
          <w:szCs w:val="24"/>
        </w:rPr>
      </w:pPr>
      <w:r w:rsidRPr="009E2592">
        <w:rPr>
          <w:rFonts w:ascii="Times New Roman" w:hAnsi="Times New Roman" w:cs="Times New Roman"/>
          <w:bCs/>
          <w:sz w:val="24"/>
          <w:szCs w:val="24"/>
        </w:rPr>
        <w:t>Is the Queue Empty</w:t>
      </w:r>
    </w:p>
    <w:p w:rsidR="00000000" w:rsidRPr="009E2592" w:rsidRDefault="00356BE5" w:rsidP="009E2592">
      <w:pPr>
        <w:numPr>
          <w:ilvl w:val="0"/>
          <w:numId w:val="44"/>
        </w:numPr>
        <w:rPr>
          <w:rFonts w:ascii="Times New Roman" w:hAnsi="Times New Roman" w:cs="Times New Roman"/>
          <w:sz w:val="24"/>
          <w:szCs w:val="24"/>
        </w:rPr>
      </w:pPr>
      <w:r w:rsidRPr="009E2592">
        <w:rPr>
          <w:rFonts w:ascii="Times New Roman" w:hAnsi="Times New Roman" w:cs="Times New Roman"/>
          <w:bCs/>
          <w:sz w:val="24"/>
          <w:szCs w:val="24"/>
        </w:rPr>
        <w:t>Is the Queue Full</w:t>
      </w:r>
    </w:p>
    <w:p w:rsidR="00000000" w:rsidRPr="009E2592" w:rsidRDefault="00356BE5" w:rsidP="009E2592">
      <w:pPr>
        <w:numPr>
          <w:ilvl w:val="0"/>
          <w:numId w:val="44"/>
        </w:numPr>
        <w:rPr>
          <w:rFonts w:ascii="Times New Roman" w:hAnsi="Times New Roman" w:cs="Times New Roman"/>
          <w:sz w:val="24"/>
          <w:szCs w:val="24"/>
        </w:rPr>
      </w:pPr>
      <w:r w:rsidRPr="009E2592">
        <w:rPr>
          <w:rFonts w:ascii="Times New Roman" w:hAnsi="Times New Roman" w:cs="Times New Roman"/>
          <w:bCs/>
          <w:sz w:val="24"/>
          <w:szCs w:val="24"/>
        </w:rPr>
        <w:t>What is the size of the Queue</w:t>
      </w:r>
    </w:p>
    <w:p w:rsidR="00C63585" w:rsidRDefault="00C6358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C63585" w:rsidRDefault="00C63585" w:rsidP="007B5CF5">
      <w:pPr>
        <w:rPr>
          <w:rFonts w:ascii="Times New Roman" w:hAnsi="Times New Roman" w:cs="Times New Roman"/>
          <w:sz w:val="24"/>
          <w:szCs w:val="24"/>
        </w:rPr>
      </w:pPr>
    </w:p>
    <w:p w:rsidR="009E2592" w:rsidRDefault="009E2592" w:rsidP="007B5CF5">
      <w:pPr>
        <w:rPr>
          <w:rFonts w:ascii="Times New Roman" w:hAnsi="Times New Roman" w:cs="Times New Roman"/>
          <w:sz w:val="24"/>
          <w:szCs w:val="24"/>
        </w:rPr>
      </w:pPr>
      <w:r w:rsidRPr="009E2592">
        <w:rPr>
          <w:rFonts w:ascii="Times New Roman" w:hAnsi="Times New Roman" w:cs="Times New Roman"/>
          <w:sz w:val="24"/>
          <w:szCs w:val="24"/>
        </w:rPr>
        <w:t>PRIORITY QUEUES</w:t>
      </w:r>
    </w:p>
    <w:p w:rsidR="00000000" w:rsidRPr="009E2592" w:rsidRDefault="00356BE5" w:rsidP="009E2592">
      <w:pPr>
        <w:numPr>
          <w:ilvl w:val="0"/>
          <w:numId w:val="45"/>
        </w:numPr>
        <w:rPr>
          <w:rFonts w:ascii="Times New Roman" w:hAnsi="Times New Roman" w:cs="Times New Roman"/>
          <w:sz w:val="24"/>
          <w:szCs w:val="24"/>
        </w:rPr>
      </w:pPr>
      <w:r w:rsidRPr="009E2592">
        <w:rPr>
          <w:rFonts w:ascii="Times New Roman" w:hAnsi="Times New Roman" w:cs="Times New Roman"/>
          <w:sz w:val="24"/>
          <w:szCs w:val="24"/>
        </w:rPr>
        <w:t>The priority queue is a data structur</w:t>
      </w:r>
      <w:r w:rsidRPr="009E2592">
        <w:rPr>
          <w:rFonts w:ascii="Times New Roman" w:hAnsi="Times New Roman" w:cs="Times New Roman"/>
          <w:sz w:val="24"/>
          <w:szCs w:val="24"/>
        </w:rPr>
        <w:t>e in which intrinsic ordering of the elements determines the</w:t>
      </w:r>
      <w:r w:rsidRPr="009E2592"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  <w:r w:rsidRPr="009E2592">
        <w:rPr>
          <w:rFonts w:ascii="Times New Roman" w:hAnsi="Times New Roman" w:cs="Times New Roman"/>
          <w:sz w:val="24"/>
          <w:szCs w:val="24"/>
        </w:rPr>
        <w:t>results of its basic operations.</w:t>
      </w:r>
    </w:p>
    <w:p w:rsidR="00000000" w:rsidRPr="009E2592" w:rsidRDefault="00356BE5" w:rsidP="009E2592">
      <w:pPr>
        <w:numPr>
          <w:ilvl w:val="0"/>
          <w:numId w:val="45"/>
        </w:numPr>
        <w:rPr>
          <w:rFonts w:ascii="Times New Roman" w:hAnsi="Times New Roman" w:cs="Times New Roman"/>
          <w:sz w:val="24"/>
          <w:szCs w:val="24"/>
        </w:rPr>
      </w:pPr>
      <w:r w:rsidRPr="009E2592">
        <w:rPr>
          <w:rFonts w:ascii="Times New Roman" w:hAnsi="Times New Roman" w:cs="Times New Roman"/>
          <w:sz w:val="24"/>
          <w:szCs w:val="24"/>
        </w:rPr>
        <w:t xml:space="preserve">An </w:t>
      </w:r>
      <w:r w:rsidRPr="009E259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ascending priority queue </w:t>
      </w:r>
      <w:r w:rsidRPr="009E2592">
        <w:rPr>
          <w:rFonts w:ascii="Times New Roman" w:hAnsi="Times New Roman" w:cs="Times New Roman"/>
          <w:sz w:val="24"/>
          <w:szCs w:val="24"/>
        </w:rPr>
        <w:t xml:space="preserve">is a collection of items </w:t>
      </w:r>
      <w:r w:rsidRPr="009E2592">
        <w:rPr>
          <w:rFonts w:ascii="Times New Roman" w:hAnsi="Times New Roman" w:cs="Times New Roman"/>
          <w:sz w:val="24"/>
          <w:szCs w:val="24"/>
        </w:rPr>
        <w:t>into which items can be inserted</w:t>
      </w:r>
      <w:r w:rsidRPr="009E2592"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  <w:r w:rsidRPr="009E2592">
        <w:rPr>
          <w:rFonts w:ascii="Times New Roman" w:hAnsi="Times New Roman" w:cs="Times New Roman"/>
          <w:sz w:val="24"/>
          <w:szCs w:val="24"/>
        </w:rPr>
        <w:t>arbitrarily and from which only the smallest item can be removed. On the other hand a</w:t>
      </w:r>
      <w:r w:rsidRPr="009E2592"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  <w:r w:rsidRPr="009E259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descending priority queue </w:t>
      </w:r>
      <w:r w:rsidRPr="009E2592">
        <w:rPr>
          <w:rFonts w:ascii="Times New Roman" w:hAnsi="Times New Roman" w:cs="Times New Roman"/>
          <w:sz w:val="24"/>
          <w:szCs w:val="24"/>
        </w:rPr>
        <w:t>allows only the largest item</w:t>
      </w:r>
      <w:r w:rsidRPr="009E2592">
        <w:rPr>
          <w:rFonts w:ascii="Times New Roman" w:hAnsi="Times New Roman" w:cs="Times New Roman"/>
          <w:sz w:val="24"/>
          <w:szCs w:val="24"/>
        </w:rPr>
        <w:t xml:space="preserve"> to be removed.</w:t>
      </w:r>
    </w:p>
    <w:p w:rsidR="00C63585" w:rsidRPr="00C63585" w:rsidRDefault="00C63585" w:rsidP="007B5CF5">
      <w:pPr>
        <w:rPr>
          <w:rFonts w:ascii="Times New Roman" w:hAnsi="Times New Roman" w:cs="Times New Roman"/>
          <w:sz w:val="2"/>
          <w:szCs w:val="24"/>
          <w:lang w:val="tr-TR"/>
        </w:rPr>
      </w:pPr>
    </w:p>
    <w:p w:rsidR="009E2592" w:rsidRDefault="00C63585" w:rsidP="007B5CF5">
      <w:pPr>
        <w:rPr>
          <w:rFonts w:ascii="Times New Roman" w:hAnsi="Times New Roman" w:cs="Times New Roman"/>
          <w:sz w:val="24"/>
          <w:szCs w:val="24"/>
        </w:rPr>
      </w:pPr>
      <w:r w:rsidRPr="00C63585">
        <w:rPr>
          <w:rFonts w:ascii="Times New Roman" w:hAnsi="Times New Roman" w:cs="Times New Roman"/>
          <w:sz w:val="24"/>
          <w:szCs w:val="24"/>
          <w:lang w:val="tr-TR"/>
        </w:rPr>
        <w:t>Priority QUEUE Operations</w:t>
      </w:r>
    </w:p>
    <w:p w:rsidR="00000000" w:rsidRPr="00C63585" w:rsidRDefault="00356BE5" w:rsidP="00C63585">
      <w:pPr>
        <w:numPr>
          <w:ilvl w:val="0"/>
          <w:numId w:val="46"/>
        </w:numPr>
        <w:rPr>
          <w:rFonts w:ascii="Times New Roman" w:hAnsi="Times New Roman" w:cs="Times New Roman"/>
          <w:sz w:val="24"/>
          <w:szCs w:val="24"/>
        </w:rPr>
      </w:pPr>
      <w:r w:rsidRPr="00C63585">
        <w:rPr>
          <w:rFonts w:ascii="Times New Roman" w:hAnsi="Times New Roman" w:cs="Times New Roman"/>
          <w:b/>
          <w:bCs/>
          <w:sz w:val="24"/>
          <w:szCs w:val="24"/>
        </w:rPr>
        <w:t>Insertion</w:t>
      </w:r>
    </w:p>
    <w:p w:rsidR="00000000" w:rsidRPr="00C63585" w:rsidRDefault="00356BE5" w:rsidP="00C63585">
      <w:pPr>
        <w:numPr>
          <w:ilvl w:val="1"/>
          <w:numId w:val="46"/>
        </w:numPr>
        <w:rPr>
          <w:rFonts w:ascii="Times New Roman" w:hAnsi="Times New Roman" w:cs="Times New Roman"/>
          <w:sz w:val="24"/>
          <w:szCs w:val="24"/>
        </w:rPr>
      </w:pPr>
      <w:r w:rsidRPr="00C63585">
        <w:rPr>
          <w:rFonts w:ascii="Times New Roman" w:hAnsi="Times New Roman" w:cs="Times New Roman"/>
          <w:sz w:val="24"/>
          <w:szCs w:val="24"/>
        </w:rPr>
        <w:t xml:space="preserve">The insertion in Priority queues is </w:t>
      </w:r>
      <w:r w:rsidRPr="00C63585">
        <w:rPr>
          <w:rFonts w:ascii="Times New Roman" w:hAnsi="Times New Roman" w:cs="Times New Roman"/>
          <w:b/>
          <w:bCs/>
          <w:sz w:val="24"/>
          <w:szCs w:val="24"/>
        </w:rPr>
        <w:t xml:space="preserve">the same as </w:t>
      </w:r>
      <w:r w:rsidRPr="00C63585">
        <w:rPr>
          <w:rFonts w:ascii="Times New Roman" w:hAnsi="Times New Roman" w:cs="Times New Roman"/>
          <w:sz w:val="24"/>
          <w:szCs w:val="24"/>
        </w:rPr>
        <w:t>in non-priority queues.</w:t>
      </w:r>
    </w:p>
    <w:p w:rsidR="00000000" w:rsidRPr="00C63585" w:rsidRDefault="00356BE5" w:rsidP="00C63585">
      <w:pPr>
        <w:numPr>
          <w:ilvl w:val="0"/>
          <w:numId w:val="46"/>
        </w:numPr>
        <w:rPr>
          <w:rFonts w:ascii="Times New Roman" w:hAnsi="Times New Roman" w:cs="Times New Roman"/>
          <w:sz w:val="24"/>
          <w:szCs w:val="24"/>
        </w:rPr>
      </w:pPr>
      <w:r w:rsidRPr="00C63585">
        <w:rPr>
          <w:rFonts w:ascii="Times New Roman" w:hAnsi="Times New Roman" w:cs="Times New Roman"/>
          <w:b/>
          <w:bCs/>
          <w:sz w:val="24"/>
          <w:szCs w:val="24"/>
        </w:rPr>
        <w:t>Deletion</w:t>
      </w:r>
    </w:p>
    <w:p w:rsidR="00000000" w:rsidRPr="00C63585" w:rsidRDefault="00356BE5" w:rsidP="00C63585">
      <w:pPr>
        <w:numPr>
          <w:ilvl w:val="1"/>
          <w:numId w:val="46"/>
        </w:numPr>
        <w:rPr>
          <w:rFonts w:ascii="Times New Roman" w:hAnsi="Times New Roman" w:cs="Times New Roman"/>
          <w:sz w:val="24"/>
          <w:szCs w:val="24"/>
        </w:rPr>
      </w:pPr>
      <w:r w:rsidRPr="00C63585">
        <w:rPr>
          <w:rFonts w:ascii="Times New Roman" w:hAnsi="Times New Roman" w:cs="Times New Roman"/>
          <w:sz w:val="24"/>
          <w:szCs w:val="24"/>
        </w:rPr>
        <w:t>Deletion requires a search for the element of highest priority and deletes the</w:t>
      </w:r>
      <w:r w:rsidRPr="00C63585"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  <w:r w:rsidRPr="00C63585">
        <w:rPr>
          <w:rFonts w:ascii="Times New Roman" w:hAnsi="Times New Roman" w:cs="Times New Roman"/>
          <w:sz w:val="24"/>
          <w:szCs w:val="24"/>
        </w:rPr>
        <w:t>element with highest priority. The follo</w:t>
      </w:r>
      <w:r w:rsidRPr="00C63585">
        <w:rPr>
          <w:rFonts w:ascii="Times New Roman" w:hAnsi="Times New Roman" w:cs="Times New Roman"/>
          <w:sz w:val="24"/>
          <w:szCs w:val="24"/>
        </w:rPr>
        <w:t>wing methods can be used for</w:t>
      </w:r>
      <w:r w:rsidRPr="00C63585"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  <w:r w:rsidRPr="00C63585">
        <w:rPr>
          <w:rFonts w:ascii="Times New Roman" w:hAnsi="Times New Roman" w:cs="Times New Roman"/>
          <w:sz w:val="24"/>
          <w:szCs w:val="24"/>
        </w:rPr>
        <w:t>deletion/removal from a given Priority Queue:</w:t>
      </w:r>
    </w:p>
    <w:p w:rsidR="00000000" w:rsidRPr="00C63585" w:rsidRDefault="00356BE5" w:rsidP="00C63585">
      <w:pPr>
        <w:numPr>
          <w:ilvl w:val="2"/>
          <w:numId w:val="46"/>
        </w:numPr>
        <w:rPr>
          <w:rFonts w:ascii="Times New Roman" w:hAnsi="Times New Roman" w:cs="Times New Roman"/>
          <w:sz w:val="24"/>
          <w:szCs w:val="24"/>
        </w:rPr>
      </w:pPr>
      <w:r w:rsidRPr="00C63585">
        <w:rPr>
          <w:rFonts w:ascii="Times New Roman" w:hAnsi="Times New Roman" w:cs="Times New Roman"/>
          <w:sz w:val="24"/>
          <w:szCs w:val="24"/>
        </w:rPr>
        <w:t>An empty indicator replaces deleted elements.</w:t>
      </w:r>
    </w:p>
    <w:p w:rsidR="00000000" w:rsidRPr="00C63585" w:rsidRDefault="00356BE5" w:rsidP="00C63585">
      <w:pPr>
        <w:numPr>
          <w:ilvl w:val="2"/>
          <w:numId w:val="46"/>
        </w:numPr>
        <w:rPr>
          <w:rFonts w:ascii="Times New Roman" w:hAnsi="Times New Roman" w:cs="Times New Roman"/>
          <w:sz w:val="24"/>
          <w:szCs w:val="24"/>
        </w:rPr>
      </w:pPr>
      <w:r w:rsidRPr="00C63585">
        <w:rPr>
          <w:rFonts w:ascii="Times New Roman" w:hAnsi="Times New Roman" w:cs="Times New Roman"/>
          <w:b/>
          <w:bCs/>
          <w:sz w:val="24"/>
          <w:szCs w:val="24"/>
        </w:rPr>
        <w:t>After each deletion elements can be moved up in the array</w:t>
      </w:r>
      <w:r w:rsidRPr="00C63585">
        <w:rPr>
          <w:rFonts w:ascii="Times New Roman" w:hAnsi="Times New Roman" w:cs="Times New Roman"/>
          <w:b/>
          <w:bCs/>
          <w:sz w:val="24"/>
          <w:szCs w:val="24"/>
          <w:lang w:val="tr-TR"/>
        </w:rPr>
        <w:t xml:space="preserve"> </w:t>
      </w:r>
      <w:r w:rsidRPr="00C63585">
        <w:rPr>
          <w:rFonts w:ascii="Times New Roman" w:hAnsi="Times New Roman" w:cs="Times New Roman"/>
          <w:b/>
          <w:bCs/>
          <w:sz w:val="24"/>
          <w:szCs w:val="24"/>
        </w:rPr>
        <w:t>decrementing the rear.</w:t>
      </w:r>
    </w:p>
    <w:p w:rsidR="00000000" w:rsidRPr="00C63585" w:rsidRDefault="00356BE5" w:rsidP="00C63585">
      <w:pPr>
        <w:numPr>
          <w:ilvl w:val="2"/>
          <w:numId w:val="46"/>
        </w:numPr>
        <w:rPr>
          <w:rFonts w:ascii="Times New Roman" w:hAnsi="Times New Roman" w:cs="Times New Roman"/>
          <w:sz w:val="24"/>
          <w:szCs w:val="24"/>
        </w:rPr>
      </w:pPr>
      <w:r w:rsidRPr="00C63585">
        <w:rPr>
          <w:rFonts w:ascii="Times New Roman" w:hAnsi="Times New Roman" w:cs="Times New Roman"/>
          <w:sz w:val="24"/>
          <w:szCs w:val="24"/>
        </w:rPr>
        <w:t>The array in the queue can be maintained as</w:t>
      </w:r>
      <w:r w:rsidRPr="00C63585">
        <w:rPr>
          <w:rFonts w:ascii="Times New Roman" w:hAnsi="Times New Roman" w:cs="Times New Roman"/>
          <w:sz w:val="24"/>
          <w:szCs w:val="24"/>
        </w:rPr>
        <w:t xml:space="preserve"> an ordered circular array</w:t>
      </w:r>
    </w:p>
    <w:p w:rsidR="009E2592" w:rsidRDefault="00356BE5" w:rsidP="007B5CF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="00C63585" w:rsidRPr="00C63585">
        <w:rPr>
          <w:rFonts w:ascii="Times New Roman" w:hAnsi="Times New Roman" w:cs="Times New Roman"/>
          <w:i/>
          <w:iCs/>
          <w:sz w:val="24"/>
          <w:szCs w:val="24"/>
        </w:rPr>
        <w:t xml:space="preserve">riority Queue </w:t>
      </w:r>
      <w:r w:rsidR="00C63585" w:rsidRPr="00C63585">
        <w:rPr>
          <w:rFonts w:ascii="Times New Roman" w:hAnsi="Times New Roman" w:cs="Times New Roman"/>
          <w:i/>
          <w:iCs/>
          <w:sz w:val="24"/>
          <w:szCs w:val="24"/>
          <w:lang w:val="tr-TR"/>
        </w:rPr>
        <w:t>Declaration</w:t>
      </w:r>
    </w:p>
    <w:p w:rsidR="00000000" w:rsidRPr="00C63585" w:rsidRDefault="00356BE5" w:rsidP="00C63585">
      <w:pPr>
        <w:numPr>
          <w:ilvl w:val="0"/>
          <w:numId w:val="47"/>
        </w:numPr>
        <w:rPr>
          <w:rFonts w:ascii="Times New Roman" w:hAnsi="Times New Roman" w:cs="Times New Roman"/>
          <w:sz w:val="24"/>
          <w:szCs w:val="24"/>
        </w:rPr>
      </w:pPr>
      <w:r w:rsidRPr="00C63585">
        <w:rPr>
          <w:rFonts w:ascii="Times New Roman" w:hAnsi="Times New Roman" w:cs="Times New Roman"/>
          <w:b/>
          <w:bCs/>
          <w:i/>
          <w:iCs/>
          <w:sz w:val="24"/>
          <w:szCs w:val="24"/>
        </w:rPr>
        <w:t>Queue data type of Priority Que</w:t>
      </w:r>
      <w:bookmarkStart w:id="0" w:name="_GoBack"/>
      <w:bookmarkEnd w:id="0"/>
      <w:r w:rsidRPr="00C63585">
        <w:rPr>
          <w:rFonts w:ascii="Times New Roman" w:hAnsi="Times New Roman" w:cs="Times New Roman"/>
          <w:b/>
          <w:bCs/>
          <w:i/>
          <w:iCs/>
          <w:sz w:val="24"/>
          <w:szCs w:val="24"/>
        </w:rPr>
        <w:t>ue is the same as the Non-priority Queue.</w:t>
      </w:r>
    </w:p>
    <w:p w:rsidR="00C63585" w:rsidRPr="00C63585" w:rsidRDefault="00C63585" w:rsidP="00C63585">
      <w:pPr>
        <w:rPr>
          <w:rFonts w:ascii="Times New Roman" w:hAnsi="Times New Roman" w:cs="Times New Roman"/>
          <w:sz w:val="24"/>
          <w:szCs w:val="24"/>
        </w:rPr>
      </w:pPr>
      <w:r w:rsidRPr="00C63585">
        <w:rPr>
          <w:rFonts w:ascii="Times New Roman" w:hAnsi="Times New Roman" w:cs="Times New Roman"/>
          <w:sz w:val="24"/>
          <w:szCs w:val="24"/>
        </w:rPr>
        <w:t>#define MAXQUEUE 10 /* size of the queue items*/</w:t>
      </w:r>
    </w:p>
    <w:p w:rsidR="00C63585" w:rsidRPr="00C63585" w:rsidRDefault="00C63585" w:rsidP="00C63585">
      <w:pPr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C63585">
        <w:rPr>
          <w:rFonts w:ascii="Times New Roman" w:hAnsi="Times New Roman" w:cs="Times New Roman"/>
          <w:sz w:val="24"/>
          <w:szCs w:val="24"/>
        </w:rPr>
        <w:t>typedef</w:t>
      </w:r>
      <w:proofErr w:type="spellEnd"/>
      <w:proofErr w:type="gramEnd"/>
      <w:r w:rsidRPr="00C635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3585">
        <w:rPr>
          <w:rFonts w:ascii="Times New Roman" w:hAnsi="Times New Roman" w:cs="Times New Roman"/>
          <w:sz w:val="24"/>
          <w:szCs w:val="24"/>
        </w:rPr>
        <w:t>struct</w:t>
      </w:r>
      <w:proofErr w:type="spellEnd"/>
      <w:r w:rsidRPr="00C63585">
        <w:rPr>
          <w:rFonts w:ascii="Times New Roman" w:hAnsi="Times New Roman" w:cs="Times New Roman"/>
          <w:sz w:val="24"/>
          <w:szCs w:val="24"/>
        </w:rPr>
        <w:t xml:space="preserve"> {</w:t>
      </w:r>
    </w:p>
    <w:p w:rsidR="00C63585" w:rsidRPr="00C63585" w:rsidRDefault="00C63585" w:rsidP="00C63585">
      <w:pPr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C63585">
        <w:rPr>
          <w:rFonts w:ascii="Times New Roman" w:hAnsi="Times New Roman" w:cs="Times New Roman"/>
          <w:sz w:val="24"/>
          <w:szCs w:val="24"/>
        </w:rPr>
        <w:t>int</w:t>
      </w:r>
      <w:proofErr w:type="spellEnd"/>
      <w:proofErr w:type="gramEnd"/>
      <w:r w:rsidRPr="00C63585">
        <w:rPr>
          <w:rFonts w:ascii="Times New Roman" w:hAnsi="Times New Roman" w:cs="Times New Roman"/>
          <w:sz w:val="24"/>
          <w:szCs w:val="24"/>
        </w:rPr>
        <w:t xml:space="preserve"> front, rear;</w:t>
      </w:r>
    </w:p>
    <w:p w:rsidR="00C63585" w:rsidRPr="00C63585" w:rsidRDefault="00C63585" w:rsidP="00C63585">
      <w:pPr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C63585">
        <w:rPr>
          <w:rFonts w:ascii="Times New Roman" w:hAnsi="Times New Roman" w:cs="Times New Roman"/>
          <w:sz w:val="24"/>
          <w:szCs w:val="24"/>
        </w:rPr>
        <w:t>int</w:t>
      </w:r>
      <w:proofErr w:type="spellEnd"/>
      <w:proofErr w:type="gramEnd"/>
      <w:r w:rsidRPr="00C63585">
        <w:rPr>
          <w:rFonts w:ascii="Times New Roman" w:hAnsi="Times New Roman" w:cs="Times New Roman"/>
          <w:sz w:val="24"/>
          <w:szCs w:val="24"/>
        </w:rPr>
        <w:t xml:space="preserve"> items[MAXQUEUE];</w:t>
      </w:r>
    </w:p>
    <w:p w:rsidR="00C63585" w:rsidRPr="00C63585" w:rsidRDefault="00C63585" w:rsidP="00C63585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C63585">
        <w:rPr>
          <w:rFonts w:ascii="Times New Roman" w:hAnsi="Times New Roman" w:cs="Times New Roman"/>
          <w:sz w:val="24"/>
          <w:szCs w:val="24"/>
        </w:rPr>
        <w:t>}QUEUE</w:t>
      </w:r>
      <w:proofErr w:type="gramEnd"/>
      <w:r w:rsidRPr="00C63585">
        <w:rPr>
          <w:rFonts w:ascii="Times New Roman" w:hAnsi="Times New Roman" w:cs="Times New Roman"/>
          <w:sz w:val="24"/>
          <w:szCs w:val="24"/>
        </w:rPr>
        <w:t>;</w:t>
      </w:r>
    </w:p>
    <w:p w:rsidR="009E2592" w:rsidRDefault="009E2592" w:rsidP="007B5CF5">
      <w:pPr>
        <w:rPr>
          <w:rFonts w:ascii="Times New Roman" w:hAnsi="Times New Roman" w:cs="Times New Roman"/>
          <w:sz w:val="24"/>
          <w:szCs w:val="24"/>
        </w:rPr>
      </w:pPr>
    </w:p>
    <w:p w:rsidR="00D770DA" w:rsidRPr="006F5661" w:rsidRDefault="00D770DA" w:rsidP="00D770DA">
      <w:pPr>
        <w:jc w:val="center"/>
        <w:rPr>
          <w:rFonts w:ascii="Times New Roman" w:hAnsi="Times New Roman" w:cs="Times New Roman"/>
          <w:sz w:val="24"/>
          <w:szCs w:val="24"/>
        </w:rPr>
      </w:pPr>
      <w:r w:rsidRPr="006F5661">
        <w:rPr>
          <w:rFonts w:ascii="Times New Roman" w:hAnsi="Times New Roman" w:cs="Times New Roman"/>
          <w:sz w:val="24"/>
          <w:szCs w:val="24"/>
        </w:rPr>
        <w:t>-----------------------------------------------</w:t>
      </w:r>
    </w:p>
    <w:sectPr w:rsidR="00D770DA" w:rsidRPr="006F5661" w:rsidSect="00074D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6239F6"/>
    <w:multiLevelType w:val="hybridMultilevel"/>
    <w:tmpl w:val="C5A03BA0"/>
    <w:lvl w:ilvl="0" w:tplc="C770ACB8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969A148C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BB10F1AE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61F0A240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F358148C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BA48CB76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1C6001B2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893071A0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6F741F1E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">
    <w:nsid w:val="06AD4BAA"/>
    <w:multiLevelType w:val="hybridMultilevel"/>
    <w:tmpl w:val="F238FC66"/>
    <w:lvl w:ilvl="0" w:tplc="756ADFD4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72D017C0">
      <w:start w:val="2056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83AA9E08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193EE52E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D52ED8D0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4A703376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AFE8084A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45B0D744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0622A7F2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">
    <w:nsid w:val="06C435CD"/>
    <w:multiLevelType w:val="hybridMultilevel"/>
    <w:tmpl w:val="95F8DA3E"/>
    <w:lvl w:ilvl="0" w:tplc="0B76F4D4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F0E05D2E">
      <w:start w:val="37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165E6E36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AE34B0A8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9140D3C0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FFE6C9E2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68562954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F5A6A820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878A5486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">
    <w:nsid w:val="07AA3A86"/>
    <w:multiLevelType w:val="hybridMultilevel"/>
    <w:tmpl w:val="D8781C46"/>
    <w:lvl w:ilvl="0" w:tplc="046056C0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7F9CFA94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9C1A0F08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291C7542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E710FAB4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8F9CF834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6966E624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B4000BEA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56BE0ECC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4">
    <w:nsid w:val="09E96F6D"/>
    <w:multiLevelType w:val="hybridMultilevel"/>
    <w:tmpl w:val="0898F260"/>
    <w:lvl w:ilvl="0" w:tplc="070EEDA0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D8F60674">
      <w:start w:val="1819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CEA2A3F8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D6341286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0AFCB2CE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02F015EE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CE4EFB4C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18A019AA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01D8FC80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5">
    <w:nsid w:val="0FB965EA"/>
    <w:multiLevelType w:val="hybridMultilevel"/>
    <w:tmpl w:val="16CCE62C"/>
    <w:lvl w:ilvl="0" w:tplc="D1F2C05C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14E26854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C6808EEC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821E2602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8A9E4528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8842B81A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2BE44032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27322696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9AFACDF4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6">
    <w:nsid w:val="125F6DAA"/>
    <w:multiLevelType w:val="hybridMultilevel"/>
    <w:tmpl w:val="BCC0BB9E"/>
    <w:lvl w:ilvl="0" w:tplc="4C002508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0F2EC588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A40872CC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9BC8B020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3CEA3412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F454E35C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DE1EAE94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E94488C6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BDF4EB2C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7">
    <w:nsid w:val="130436B3"/>
    <w:multiLevelType w:val="hybridMultilevel"/>
    <w:tmpl w:val="8594299E"/>
    <w:lvl w:ilvl="0" w:tplc="1AAA6DD8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660408B8">
      <w:start w:val="325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C05630FC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BA9EDB36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4E96455E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A5AAE2F0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CD98CC7A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1DEE7364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4CDC11AC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8">
    <w:nsid w:val="130C5D9A"/>
    <w:multiLevelType w:val="hybridMultilevel"/>
    <w:tmpl w:val="2ADEEE0A"/>
    <w:lvl w:ilvl="0" w:tplc="B428D15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35446C2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FD4741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27E5FD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08A204A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632AC4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B94BD4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1BEBB5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6003B6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13A83E68"/>
    <w:multiLevelType w:val="hybridMultilevel"/>
    <w:tmpl w:val="B6AC8548"/>
    <w:lvl w:ilvl="0" w:tplc="972C1258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FE7A5A4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F2E493A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BF0EEBE2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D19AB4C4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5F9C5A94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6BE469DA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6EA67204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664019AA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0">
    <w:nsid w:val="13ED136C"/>
    <w:multiLevelType w:val="hybridMultilevel"/>
    <w:tmpl w:val="724C5654"/>
    <w:lvl w:ilvl="0" w:tplc="4060FF90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D0D61F9A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CECE2D6A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C1600864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51CC4F80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65AAB7BC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47E6D0CE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16FE627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0C50D2FC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1">
    <w:nsid w:val="14A95BAC"/>
    <w:multiLevelType w:val="hybridMultilevel"/>
    <w:tmpl w:val="2E387E4C"/>
    <w:lvl w:ilvl="0" w:tplc="C96483AE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3562424E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370AF1CC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DAC67EFE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39B8A3A0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BAB89EC6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9E56C89A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5D0865A4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C15EA634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2">
    <w:nsid w:val="152A1B67"/>
    <w:multiLevelType w:val="hybridMultilevel"/>
    <w:tmpl w:val="DCCC1FB6"/>
    <w:lvl w:ilvl="0" w:tplc="CD888AE8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82DE15B2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D6425ECE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781E9F42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3C700B14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413C2F7A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DFBCF18A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C45470F8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6860C7D0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3">
    <w:nsid w:val="160C7093"/>
    <w:multiLevelType w:val="hybridMultilevel"/>
    <w:tmpl w:val="F6081EB6"/>
    <w:lvl w:ilvl="0" w:tplc="9E049506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991C4AB4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4CB8A388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3C8C3B68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52FAA248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33DA8AB0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218410D2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A1B63826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7752FC04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4">
    <w:nsid w:val="19C973A6"/>
    <w:multiLevelType w:val="hybridMultilevel"/>
    <w:tmpl w:val="D1E85CD8"/>
    <w:lvl w:ilvl="0" w:tplc="201A0D2A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768EAB22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B302F55C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62EA0B4C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DA349404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096EFCDC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269473A2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8B34AC98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D2164B58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5">
    <w:nsid w:val="1A7D61DB"/>
    <w:multiLevelType w:val="hybridMultilevel"/>
    <w:tmpl w:val="B48E4974"/>
    <w:lvl w:ilvl="0" w:tplc="5EAC6380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7D7EB510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C2420BB4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465001F4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53C04D30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A70E490A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664AAF5C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08BC507A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B03EEF66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6">
    <w:nsid w:val="1CBC10D7"/>
    <w:multiLevelType w:val="hybridMultilevel"/>
    <w:tmpl w:val="55C2632C"/>
    <w:lvl w:ilvl="0" w:tplc="E3BAF700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3D3A2B5C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D0A021D0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83D647E0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BFB04AB8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E98076E2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50F2B116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35CA074A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E8FC8A8A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7">
    <w:nsid w:val="1D7415CD"/>
    <w:multiLevelType w:val="hybridMultilevel"/>
    <w:tmpl w:val="0CD0C5CA"/>
    <w:lvl w:ilvl="0" w:tplc="720259AC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A65EE806">
      <w:start w:val="1502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CCC42C5A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05C6D7DA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54CC9962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EF08917C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B14670C8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47167688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D49261BA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8">
    <w:nsid w:val="22D172D3"/>
    <w:multiLevelType w:val="hybridMultilevel"/>
    <w:tmpl w:val="B6322498"/>
    <w:lvl w:ilvl="0" w:tplc="280CB5A4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F1F02A96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3DE4D3C4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C712B8B2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19F648B2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61D48890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5D7A8FF0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83A85EEE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5F9EC202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9">
    <w:nsid w:val="25574390"/>
    <w:multiLevelType w:val="hybridMultilevel"/>
    <w:tmpl w:val="73BC94B0"/>
    <w:lvl w:ilvl="0" w:tplc="D2F0EE26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D3C6E2AC">
      <w:start w:val="2096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93A0E262">
      <w:start w:val="2096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5EFE8AA0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7FAC824A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B90EBE9C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115AF2C4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063EF0A6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AED84762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0">
    <w:nsid w:val="2C0E5428"/>
    <w:multiLevelType w:val="hybridMultilevel"/>
    <w:tmpl w:val="9BE065D4"/>
    <w:lvl w:ilvl="0" w:tplc="14344BAA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0DB65558">
      <w:start w:val="310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985C7066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8D4AE5D2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57665D90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B680F0C0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B71643E0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7B12E54C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1700A486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1">
    <w:nsid w:val="37BA0E40"/>
    <w:multiLevelType w:val="hybridMultilevel"/>
    <w:tmpl w:val="A6C45398"/>
    <w:lvl w:ilvl="0" w:tplc="62B2C7DC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FB941222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00226226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E8AA534E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4E14B260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975E5C8C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F9F84104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B6705F1A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E2509734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2">
    <w:nsid w:val="3B8F09EF"/>
    <w:multiLevelType w:val="hybridMultilevel"/>
    <w:tmpl w:val="7282505C"/>
    <w:lvl w:ilvl="0" w:tplc="72186606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57641950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78CA4760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C200F7F6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56127B98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1D8E3424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B036AA94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815645DA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3EB6371E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3">
    <w:nsid w:val="3C135BDC"/>
    <w:multiLevelType w:val="hybridMultilevel"/>
    <w:tmpl w:val="92DEE0F2"/>
    <w:lvl w:ilvl="0" w:tplc="4FB43862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8D4AF784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169EFBE6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32E4A0C6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4BB00100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981632EC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EAB003D4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4B929A4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747A0450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4">
    <w:nsid w:val="3E021032"/>
    <w:multiLevelType w:val="hybridMultilevel"/>
    <w:tmpl w:val="F2EA9B88"/>
    <w:lvl w:ilvl="0" w:tplc="52503150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4788B7F0">
      <w:start w:val="1540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F2FE80D0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21CE5A98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13924908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1102DABC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02C242F0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613E0EEC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D1C64772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5">
    <w:nsid w:val="3F1B3A57"/>
    <w:multiLevelType w:val="hybridMultilevel"/>
    <w:tmpl w:val="C6B24F48"/>
    <w:lvl w:ilvl="0" w:tplc="0BD0ABA8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D04C6ECA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95FA2766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BB7CF57E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8D7EC06A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45B0EA14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8E4A4DBE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EE1C562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F2228D44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6">
    <w:nsid w:val="425908EE"/>
    <w:multiLevelType w:val="hybridMultilevel"/>
    <w:tmpl w:val="78D4F410"/>
    <w:lvl w:ilvl="0" w:tplc="96F84048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7AFC7F16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F3A2552A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8BCEFBF2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FEC69220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56985AF8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46F484D4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354E3928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06320B88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7">
    <w:nsid w:val="470A08EF"/>
    <w:multiLevelType w:val="hybridMultilevel"/>
    <w:tmpl w:val="BADAEA4E"/>
    <w:lvl w:ilvl="0" w:tplc="487E8242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AAECAC4A">
      <w:start w:val="37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2C8750A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90B877BA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913C24D0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A2866058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6B1C83FA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8B26A28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C4B0266C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8">
    <w:nsid w:val="47455904"/>
    <w:multiLevelType w:val="hybridMultilevel"/>
    <w:tmpl w:val="6908E3DA"/>
    <w:lvl w:ilvl="0" w:tplc="E7ECE9E0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D67E3EB2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B560B6D8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F8A8DB64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4B042D96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292A9FD6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40600030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6E202CFA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F79EFF4A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9">
    <w:nsid w:val="48801419"/>
    <w:multiLevelType w:val="hybridMultilevel"/>
    <w:tmpl w:val="94BEC348"/>
    <w:lvl w:ilvl="0" w:tplc="30744344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EB908E34">
      <w:start w:val="1502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DF2C34B4">
      <w:start w:val="1502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3244D440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4FEEE9B2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DC1480B4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11762BEE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BCBE51BE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60C861DC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0">
    <w:nsid w:val="512C3AC8"/>
    <w:multiLevelType w:val="hybridMultilevel"/>
    <w:tmpl w:val="B5728650"/>
    <w:lvl w:ilvl="0" w:tplc="0A8E3F80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A394EAB6">
      <w:start w:val="2797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CEAC4FB2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C59A5D48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2C204E08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08B426C6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C95C774E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462EBF84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A630333A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1">
    <w:nsid w:val="552D6BE1"/>
    <w:multiLevelType w:val="hybridMultilevel"/>
    <w:tmpl w:val="B8B47224"/>
    <w:lvl w:ilvl="0" w:tplc="402C6BF6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23386148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83E465BC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637E4456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10F27884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C83EA41C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428C73D6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70503678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FD6E24D6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2">
    <w:nsid w:val="582A00F7"/>
    <w:multiLevelType w:val="hybridMultilevel"/>
    <w:tmpl w:val="64F46354"/>
    <w:lvl w:ilvl="0" w:tplc="2DFCA29E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23282CE0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F7C6F534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96F23F4C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C4464916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61520FB6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30CC671A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CDC214F8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C400AD18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3">
    <w:nsid w:val="59AD0229"/>
    <w:multiLevelType w:val="hybridMultilevel"/>
    <w:tmpl w:val="325681C4"/>
    <w:lvl w:ilvl="0" w:tplc="D82EF918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C6D8F0A6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B720E0B0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82543468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EA2C2F72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806406FE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77D0FB92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95EAB8D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F280A89A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4">
    <w:nsid w:val="5D850E1D"/>
    <w:multiLevelType w:val="hybridMultilevel"/>
    <w:tmpl w:val="3CD046CE"/>
    <w:lvl w:ilvl="0" w:tplc="C576DE8E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9970F8A4">
      <w:start w:val="37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2FC05A44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4C3643C0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98EAD89C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5B5EB282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9DD22892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D8560AB6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31166A0E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5">
    <w:nsid w:val="5DE269B8"/>
    <w:multiLevelType w:val="hybridMultilevel"/>
    <w:tmpl w:val="2D0A28B8"/>
    <w:lvl w:ilvl="0" w:tplc="A5204D88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EE24687A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7414A168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9790E3F0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00ECBB3A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176CE10E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95045F22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FB26AB8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30D4BA8A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6">
    <w:nsid w:val="5EAF1B3E"/>
    <w:multiLevelType w:val="hybridMultilevel"/>
    <w:tmpl w:val="B0702DF2"/>
    <w:lvl w:ilvl="0" w:tplc="F834889E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A0F68394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2C947416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EB1E6542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FA5AD8F4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AFAA9192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01FC9576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46DCE11E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DA6CDF26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7">
    <w:nsid w:val="60D231C3"/>
    <w:multiLevelType w:val="hybridMultilevel"/>
    <w:tmpl w:val="9984DE8A"/>
    <w:lvl w:ilvl="0" w:tplc="F2BEF4CE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086C753A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C36A32FA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293E8C3E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87507C20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47B0A928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E2FC8A8C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C1AA28EC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50A2AD46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8">
    <w:nsid w:val="6176315C"/>
    <w:multiLevelType w:val="hybridMultilevel"/>
    <w:tmpl w:val="B98227A6"/>
    <w:lvl w:ilvl="0" w:tplc="5D6EB93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7A0CA4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6A812E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DD0877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D92120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6AE293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37A34C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5F6E1B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A488D8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64CC2ADF"/>
    <w:multiLevelType w:val="hybridMultilevel"/>
    <w:tmpl w:val="AA82BD74"/>
    <w:lvl w:ilvl="0" w:tplc="B502C1A4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322A009A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8D708F02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ACB088CE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DCFA1EE8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285E1188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F7669148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FB74480C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4F24A88A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40">
    <w:nsid w:val="67450433"/>
    <w:multiLevelType w:val="hybridMultilevel"/>
    <w:tmpl w:val="861ED2DC"/>
    <w:lvl w:ilvl="0" w:tplc="D6261E4E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21CE5EEE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3ABA7E66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7A2C819A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78BE82B2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462C6982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01BE11D6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A50C3C68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DB0E5E62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41">
    <w:nsid w:val="676F64B0"/>
    <w:multiLevelType w:val="hybridMultilevel"/>
    <w:tmpl w:val="19CE69F6"/>
    <w:lvl w:ilvl="0" w:tplc="6A1657B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22A40D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82AD51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6D621F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5166A2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FFC669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4BA73B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A3C55E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0567D5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2">
    <w:nsid w:val="69C334B2"/>
    <w:multiLevelType w:val="hybridMultilevel"/>
    <w:tmpl w:val="BE6A8C86"/>
    <w:lvl w:ilvl="0" w:tplc="8C0AEC6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3E0CBE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68644C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6A23B9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96AC44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A1ADB0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1D692C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FE0DED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B88F5C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>
    <w:nsid w:val="6B8224A8"/>
    <w:multiLevelType w:val="hybridMultilevel"/>
    <w:tmpl w:val="F3E40B6E"/>
    <w:lvl w:ilvl="0" w:tplc="F55C5AAC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CFDCE5AE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095A3A82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05A01BE2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FD6EF556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84425936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BDE80B46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E73C7678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45AAE4B8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44">
    <w:nsid w:val="6BFF51D2"/>
    <w:multiLevelType w:val="hybridMultilevel"/>
    <w:tmpl w:val="6584F81E"/>
    <w:lvl w:ilvl="0" w:tplc="43BABDE4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838AAF62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E998F336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1DB86AEE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C23C1F40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55564E58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D3D07624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B0D2EA3E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CECA9B32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45">
    <w:nsid w:val="72085CE4"/>
    <w:multiLevelType w:val="hybridMultilevel"/>
    <w:tmpl w:val="C83A0768"/>
    <w:lvl w:ilvl="0" w:tplc="858CD7E4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CD3AA804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1422DEF2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78305878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48B476FE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4EDCB942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B4EEAF28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1756C7F0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EB98C558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46">
    <w:nsid w:val="7CE937FC"/>
    <w:multiLevelType w:val="hybridMultilevel"/>
    <w:tmpl w:val="1CE6F8A2"/>
    <w:lvl w:ilvl="0" w:tplc="1752ECD0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A5EA7A6E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5B5435CC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2368D800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12A81D9A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15281310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94D41BD6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5F5258D0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7FBE32C4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num w:numId="1">
    <w:abstractNumId w:val="20"/>
  </w:num>
  <w:num w:numId="2">
    <w:abstractNumId w:val="15"/>
  </w:num>
  <w:num w:numId="3">
    <w:abstractNumId w:val="33"/>
  </w:num>
  <w:num w:numId="4">
    <w:abstractNumId w:val="17"/>
  </w:num>
  <w:num w:numId="5">
    <w:abstractNumId w:val="29"/>
  </w:num>
  <w:num w:numId="6">
    <w:abstractNumId w:val="41"/>
  </w:num>
  <w:num w:numId="7">
    <w:abstractNumId w:val="34"/>
  </w:num>
  <w:num w:numId="8">
    <w:abstractNumId w:val="9"/>
  </w:num>
  <w:num w:numId="9">
    <w:abstractNumId w:val="22"/>
  </w:num>
  <w:num w:numId="10">
    <w:abstractNumId w:val="39"/>
  </w:num>
  <w:num w:numId="11">
    <w:abstractNumId w:val="8"/>
  </w:num>
  <w:num w:numId="12">
    <w:abstractNumId w:val="37"/>
  </w:num>
  <w:num w:numId="13">
    <w:abstractNumId w:val="27"/>
  </w:num>
  <w:num w:numId="14">
    <w:abstractNumId w:val="42"/>
  </w:num>
  <w:num w:numId="15">
    <w:abstractNumId w:val="18"/>
  </w:num>
  <w:num w:numId="16">
    <w:abstractNumId w:val="2"/>
  </w:num>
  <w:num w:numId="17">
    <w:abstractNumId w:val="35"/>
  </w:num>
  <w:num w:numId="18">
    <w:abstractNumId w:val="14"/>
  </w:num>
  <w:num w:numId="19">
    <w:abstractNumId w:val="28"/>
  </w:num>
  <w:num w:numId="20">
    <w:abstractNumId w:val="21"/>
  </w:num>
  <w:num w:numId="21">
    <w:abstractNumId w:val="44"/>
  </w:num>
  <w:num w:numId="22">
    <w:abstractNumId w:val="6"/>
  </w:num>
  <w:num w:numId="23">
    <w:abstractNumId w:val="1"/>
  </w:num>
  <w:num w:numId="24">
    <w:abstractNumId w:val="24"/>
  </w:num>
  <w:num w:numId="25">
    <w:abstractNumId w:val="10"/>
  </w:num>
  <w:num w:numId="26">
    <w:abstractNumId w:val="31"/>
  </w:num>
  <w:num w:numId="27">
    <w:abstractNumId w:val="43"/>
  </w:num>
  <w:num w:numId="28">
    <w:abstractNumId w:val="5"/>
  </w:num>
  <w:num w:numId="29">
    <w:abstractNumId w:val="16"/>
  </w:num>
  <w:num w:numId="30">
    <w:abstractNumId w:val="3"/>
  </w:num>
  <w:num w:numId="31">
    <w:abstractNumId w:val="12"/>
  </w:num>
  <w:num w:numId="32">
    <w:abstractNumId w:val="7"/>
  </w:num>
  <w:num w:numId="33">
    <w:abstractNumId w:val="45"/>
  </w:num>
  <w:num w:numId="34">
    <w:abstractNumId w:val="32"/>
  </w:num>
  <w:num w:numId="35">
    <w:abstractNumId w:val="23"/>
  </w:num>
  <w:num w:numId="36">
    <w:abstractNumId w:val="38"/>
  </w:num>
  <w:num w:numId="37">
    <w:abstractNumId w:val="25"/>
  </w:num>
  <w:num w:numId="38">
    <w:abstractNumId w:val="36"/>
  </w:num>
  <w:num w:numId="39">
    <w:abstractNumId w:val="46"/>
  </w:num>
  <w:num w:numId="40">
    <w:abstractNumId w:val="30"/>
  </w:num>
  <w:num w:numId="41">
    <w:abstractNumId w:val="13"/>
  </w:num>
  <w:num w:numId="42">
    <w:abstractNumId w:val="4"/>
  </w:num>
  <w:num w:numId="43">
    <w:abstractNumId w:val="0"/>
  </w:num>
  <w:num w:numId="44">
    <w:abstractNumId w:val="40"/>
  </w:num>
  <w:num w:numId="45">
    <w:abstractNumId w:val="11"/>
  </w:num>
  <w:num w:numId="46">
    <w:abstractNumId w:val="19"/>
  </w:num>
  <w:num w:numId="47">
    <w:abstractNumId w:val="26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4F4B"/>
    <w:rsid w:val="0000796E"/>
    <w:rsid w:val="000316AE"/>
    <w:rsid w:val="00072EB6"/>
    <w:rsid w:val="00074D65"/>
    <w:rsid w:val="000C037D"/>
    <w:rsid w:val="000F0D4E"/>
    <w:rsid w:val="000F4FC0"/>
    <w:rsid w:val="0010068D"/>
    <w:rsid w:val="00125768"/>
    <w:rsid w:val="00163B9B"/>
    <w:rsid w:val="00172C0B"/>
    <w:rsid w:val="001A11F3"/>
    <w:rsid w:val="001D75B0"/>
    <w:rsid w:val="001E6B73"/>
    <w:rsid w:val="00223E72"/>
    <w:rsid w:val="00230B18"/>
    <w:rsid w:val="00263CA4"/>
    <w:rsid w:val="002664E4"/>
    <w:rsid w:val="00297DA3"/>
    <w:rsid w:val="002A18CC"/>
    <w:rsid w:val="002D169E"/>
    <w:rsid w:val="002D1AF0"/>
    <w:rsid w:val="002D5C8A"/>
    <w:rsid w:val="002F5D52"/>
    <w:rsid w:val="00317C15"/>
    <w:rsid w:val="003205E5"/>
    <w:rsid w:val="003360C9"/>
    <w:rsid w:val="00340B5A"/>
    <w:rsid w:val="003473D0"/>
    <w:rsid w:val="00356BE5"/>
    <w:rsid w:val="00371753"/>
    <w:rsid w:val="00391F84"/>
    <w:rsid w:val="003B3EE5"/>
    <w:rsid w:val="003D1C93"/>
    <w:rsid w:val="00400592"/>
    <w:rsid w:val="004879B5"/>
    <w:rsid w:val="00487A92"/>
    <w:rsid w:val="00496B53"/>
    <w:rsid w:val="004B195E"/>
    <w:rsid w:val="004E2D5A"/>
    <w:rsid w:val="00505ED3"/>
    <w:rsid w:val="00545DB9"/>
    <w:rsid w:val="00565D47"/>
    <w:rsid w:val="005754A0"/>
    <w:rsid w:val="0058136D"/>
    <w:rsid w:val="005B178C"/>
    <w:rsid w:val="005C7921"/>
    <w:rsid w:val="005E2E87"/>
    <w:rsid w:val="0060012D"/>
    <w:rsid w:val="00630535"/>
    <w:rsid w:val="00662C80"/>
    <w:rsid w:val="00670507"/>
    <w:rsid w:val="00683ABE"/>
    <w:rsid w:val="006B3A85"/>
    <w:rsid w:val="006B5337"/>
    <w:rsid w:val="006B7252"/>
    <w:rsid w:val="006E2A30"/>
    <w:rsid w:val="006F5661"/>
    <w:rsid w:val="0072098F"/>
    <w:rsid w:val="00721281"/>
    <w:rsid w:val="00735D41"/>
    <w:rsid w:val="007473C3"/>
    <w:rsid w:val="00791017"/>
    <w:rsid w:val="007A3254"/>
    <w:rsid w:val="007B5CF5"/>
    <w:rsid w:val="007D4537"/>
    <w:rsid w:val="007F54BC"/>
    <w:rsid w:val="00801D09"/>
    <w:rsid w:val="008120CC"/>
    <w:rsid w:val="00823718"/>
    <w:rsid w:val="00856D36"/>
    <w:rsid w:val="0086627C"/>
    <w:rsid w:val="008A7D50"/>
    <w:rsid w:val="008F6F5B"/>
    <w:rsid w:val="00907938"/>
    <w:rsid w:val="009110AD"/>
    <w:rsid w:val="009253FE"/>
    <w:rsid w:val="0095100E"/>
    <w:rsid w:val="009A5C53"/>
    <w:rsid w:val="009B038E"/>
    <w:rsid w:val="009B3810"/>
    <w:rsid w:val="009C6031"/>
    <w:rsid w:val="009D37C0"/>
    <w:rsid w:val="009E2592"/>
    <w:rsid w:val="009E58F0"/>
    <w:rsid w:val="00A80EEC"/>
    <w:rsid w:val="00AC0DE1"/>
    <w:rsid w:val="00AD0A9E"/>
    <w:rsid w:val="00AF0931"/>
    <w:rsid w:val="00B23083"/>
    <w:rsid w:val="00B55D68"/>
    <w:rsid w:val="00B654E5"/>
    <w:rsid w:val="00B84437"/>
    <w:rsid w:val="00BA639F"/>
    <w:rsid w:val="00BB0AAB"/>
    <w:rsid w:val="00BB1A85"/>
    <w:rsid w:val="00BD57D2"/>
    <w:rsid w:val="00BE2015"/>
    <w:rsid w:val="00BF10D3"/>
    <w:rsid w:val="00C15A96"/>
    <w:rsid w:val="00C51D74"/>
    <w:rsid w:val="00C63585"/>
    <w:rsid w:val="00C72A3B"/>
    <w:rsid w:val="00C8245C"/>
    <w:rsid w:val="00C91D18"/>
    <w:rsid w:val="00CB0D0F"/>
    <w:rsid w:val="00CD0BAD"/>
    <w:rsid w:val="00CD6AA2"/>
    <w:rsid w:val="00CF02D8"/>
    <w:rsid w:val="00D34F4B"/>
    <w:rsid w:val="00D37EFA"/>
    <w:rsid w:val="00D515B0"/>
    <w:rsid w:val="00D62B79"/>
    <w:rsid w:val="00D63427"/>
    <w:rsid w:val="00D72578"/>
    <w:rsid w:val="00D770DA"/>
    <w:rsid w:val="00D965AF"/>
    <w:rsid w:val="00DA5E7A"/>
    <w:rsid w:val="00DC6D32"/>
    <w:rsid w:val="00E16790"/>
    <w:rsid w:val="00E60139"/>
    <w:rsid w:val="00E866B5"/>
    <w:rsid w:val="00EC7062"/>
    <w:rsid w:val="00ED49B4"/>
    <w:rsid w:val="00EF45DF"/>
    <w:rsid w:val="00F46D51"/>
    <w:rsid w:val="00F622A8"/>
    <w:rsid w:val="00F76C19"/>
    <w:rsid w:val="00F808D8"/>
    <w:rsid w:val="00FE7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74D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4D6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879B5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F46D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C51D7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74D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4D6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879B5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F46D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C51D7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98181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24486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3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4843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03113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96423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197727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8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45247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841898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334521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41022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411343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884815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487427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6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0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15389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08604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261907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17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49810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6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56434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0435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4124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3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6463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68419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88060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66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57612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7711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79110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3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02718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28941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92580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5969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4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88398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36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91646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64182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9114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653721">
          <w:marLeft w:val="1238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259808">
          <w:marLeft w:val="1238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167787">
          <w:marLeft w:val="1238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91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30470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32106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59765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636518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00685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490986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27823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290233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26315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858966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44252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340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97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47562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1194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1958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539581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710406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92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79094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75663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4395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54053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89196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8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56509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8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76932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23798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54041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56656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33136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2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744017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326727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847186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010642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166873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630827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7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1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04966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8541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45935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45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29347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37045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133713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607273">
          <w:marLeft w:val="1296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334313">
          <w:marLeft w:val="1296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077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61329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66014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30626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71418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27116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21013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32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48174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57348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5310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17052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25538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65798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69212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31874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69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1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96054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2971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12915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40518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47611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86881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26373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18924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62786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14264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455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06095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80506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660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406737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363221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11435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33138">
          <w:marLeft w:val="1267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019213">
          <w:marLeft w:val="1267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642370">
          <w:marLeft w:val="1267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46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32083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03657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433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87231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4311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72113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55656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18073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338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02366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76711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04233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03970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90843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139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67969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58764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976520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47002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31176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75588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183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003310">
          <w:marLeft w:val="432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81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1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801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36137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90134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620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90108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82871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653601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32562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151771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093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133786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10742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77322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176581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591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792755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577562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345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54202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986653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506523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69306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08626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714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30482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98810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98118">
          <w:marLeft w:val="129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190812">
          <w:marLeft w:val="129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090183">
          <w:marLeft w:val="129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047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54983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37222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93718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45832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62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48056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4042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82974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156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12862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20583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56450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11440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402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3842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424551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12683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97760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066907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842892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650787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141430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588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04718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79608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586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34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77495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209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0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18257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43759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41209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994448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19852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66903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02923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50567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947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95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53645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707425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635818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42751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60708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918109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90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96974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77997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09537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28132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194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28231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41870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6308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562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595904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416097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463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70757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14145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74738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342826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211044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64691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545507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536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6169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079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07835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942643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89677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257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8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44038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09764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78985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50937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02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26313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290040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763581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744007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896743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832846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605422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662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79414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155210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55961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192085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94550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029196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61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18200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80019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73992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3534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00339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008517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59920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055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9146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179803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215987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65066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49909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318756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322638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332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13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26346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531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1210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55348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22372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52566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076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83223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5802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75256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627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632487">
          <w:marLeft w:val="96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094475">
          <w:marLeft w:val="96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996787">
          <w:marLeft w:val="1555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518489">
          <w:marLeft w:val="1555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617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52142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54707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41600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649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03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68779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337903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61225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007368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89724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282856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446636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87613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246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39265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15181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50749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81757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45687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01228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090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28582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04403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47541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35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43303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233959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28449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341099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287981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40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37768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159371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24518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64694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486128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881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44980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33975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82989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79195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16691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379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85995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5964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81395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73201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41583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721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33886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872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191797">
          <w:marLeft w:val="432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646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413606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950032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647025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205253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768718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44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5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2006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18797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72720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401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61408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02125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06256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2317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51913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82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00635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59633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75416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054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90512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72723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52424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988160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20658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383881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38450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845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53710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92602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48673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05591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291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34608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58090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00787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54770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63950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28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89970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08022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997542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428431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42059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845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47877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39294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14426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83872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534766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13943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28171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95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14741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52811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490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3806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07332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289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328677">
          <w:marLeft w:val="432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337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62268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87977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46873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88540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46341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46644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745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56038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47030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21802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3826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86137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958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3985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63268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01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26442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09204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08606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31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34303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29838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51401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50235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742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347715">
          <w:marLeft w:val="432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306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122156">
          <w:marLeft w:val="634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414818">
          <w:marLeft w:val="634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737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40999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1204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35670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88984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7953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53218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12784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053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44875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83350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215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98938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29909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247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341627">
          <w:marLeft w:val="965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109517">
          <w:marLeft w:val="965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774709">
          <w:marLeft w:val="965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52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46930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47111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3108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809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74132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76194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53714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02175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252867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64355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07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21087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88009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59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28902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21752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98444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63238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674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49220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48006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228440">
          <w:marLeft w:val="115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413408">
          <w:marLeft w:val="115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664579">
          <w:marLeft w:val="115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016856">
          <w:marLeft w:val="115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34706">
          <w:marLeft w:val="115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17007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992479">
          <w:marLeft w:val="115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22975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861160">
          <w:marLeft w:val="115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01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954899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420709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284666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068281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75685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169306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79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55165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05288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05258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76475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322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956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01109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30797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314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09636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52515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18905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46994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352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62614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76494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805987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47523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155176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39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38965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93149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53508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31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98585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290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04591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88940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85608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537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20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16700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75201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50324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313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06133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58690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12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48071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30075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18733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68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08443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44910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32047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72108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71581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79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67031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93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82864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11109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85157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60416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658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2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812555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17123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204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6869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754197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94926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67742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7619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798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53013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36295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65045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37192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762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12047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74415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87991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84398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41819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27281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77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03760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81680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487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3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0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60815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43709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541219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280637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034000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291390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28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59625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63354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60252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51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975942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639016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138928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19635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377219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22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33712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68301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22067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97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35765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92092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39537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713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7995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70487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51948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846578">
          <w:marLeft w:val="1238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947018">
          <w:marLeft w:val="1238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263654">
          <w:marLeft w:val="1238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504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17119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61392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36352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57483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98535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98358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28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47359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58551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07311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0179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36779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346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22837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84639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67273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744711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3335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982687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50652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78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40817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71139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79667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79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40197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0477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48318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934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77142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2866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977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42082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440388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130939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429707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190595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55120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05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45383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4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649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2889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69933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77347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579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82118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6912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40733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54291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9443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81796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04519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20353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802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09101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31016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60599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98905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448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50188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95772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95329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00815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637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00322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5973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28278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2762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87628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45539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29500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65087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51597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188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68344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382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94793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91205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55959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16365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79732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239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89585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64565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02190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64974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04342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17598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894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71989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65316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81260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66192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50210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042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85782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741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49839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67014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19951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80764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38452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43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2822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29616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09633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19167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0725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176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43558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04776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94320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16275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00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40359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50104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67257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835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311787">
          <w:marLeft w:val="432"/>
          <w:marRight w:val="0"/>
          <w:marTop w:val="1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72377">
          <w:marLeft w:val="864"/>
          <w:marRight w:val="0"/>
          <w:marTop w:val="10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268541">
          <w:marLeft w:val="864"/>
          <w:marRight w:val="0"/>
          <w:marTop w:val="10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169668">
          <w:marLeft w:val="129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444291">
          <w:marLeft w:val="129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842057">
          <w:marLeft w:val="129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858679">
          <w:marLeft w:val="129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13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31479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981777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485048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18719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000098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39055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54062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637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46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80369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71298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75178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35713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583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50735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055851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29366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91607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58891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318739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121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34284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29120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73608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57252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57343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68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10859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428546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424625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658050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60175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517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41983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07337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503408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653998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15320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443301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92004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131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26830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00189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93555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32055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97024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243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14598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012817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391661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38783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52816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0369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67796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26463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79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7948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55333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14739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04213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816578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7996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0373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711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11467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788805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757178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81047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100523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009008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910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2112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60322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688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63098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399531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629628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19436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96772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128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93510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061808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890272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29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16876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73298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05305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8088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37494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05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44277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547400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580596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574729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91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26421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244713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216052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049249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892340">
          <w:marLeft w:val="1613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442300">
          <w:marLeft w:val="1613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824404">
          <w:marLeft w:val="1613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80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27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713561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987421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159495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618943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904542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540111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17046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475290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545260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087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81039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23212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09952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57490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051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83052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78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27796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84853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24425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57257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91647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633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45843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30328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17828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03974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537210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543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82060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8834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20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17856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4317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11594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32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59144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4077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38220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92967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08991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417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5206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69079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35160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419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50897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758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56603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08770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17948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630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55017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5025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30770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56835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42983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74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66188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603213">
          <w:marLeft w:val="1296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33589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77419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70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35666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56566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69485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44264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190107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345551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050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537670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80837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82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134011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713851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146683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22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66006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230434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71142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085290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81038">
          <w:marLeft w:val="1613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22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75389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94774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61122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28738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015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01782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406877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80321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542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48766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09366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51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0637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74399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18906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493261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320232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60569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783295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880080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93885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58928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948737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214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55597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427732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773316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032147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84650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31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26659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03578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46077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86819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35228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33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40608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76335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08167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3761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188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855320">
          <w:marLeft w:val="806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138471">
          <w:marLeft w:val="806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034715">
          <w:marLeft w:val="806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182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7381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31588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94485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93833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55399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68265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82262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88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584947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068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495751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181310">
          <w:marLeft w:val="1440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934423">
          <w:marLeft w:val="1440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35395">
          <w:marLeft w:val="1440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371324">
          <w:marLeft w:val="1440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94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04222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220109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302451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52279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687386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063720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74777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872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53757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930033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711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650856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37574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53026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54699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88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05034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24532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07665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19114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9930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046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36662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36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4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02184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327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84685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25065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474173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141939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92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696696">
          <w:marLeft w:val="432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08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83029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78578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91132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10572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74812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52891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669102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005019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9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71631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52069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60756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01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78345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33212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888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98843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15992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07543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6781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01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00970">
          <w:marLeft w:val="432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081106">
          <w:marLeft w:val="864"/>
          <w:marRight w:val="0"/>
          <w:marTop w:val="10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997840">
          <w:marLeft w:val="864"/>
          <w:marRight w:val="0"/>
          <w:marTop w:val="10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277676">
          <w:marLeft w:val="432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517940">
          <w:marLeft w:val="864"/>
          <w:marRight w:val="0"/>
          <w:marTop w:val="10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912037">
          <w:marLeft w:val="432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905713">
          <w:marLeft w:val="864"/>
          <w:marRight w:val="0"/>
          <w:marTop w:val="10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858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09024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90821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02211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55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57639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19513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29068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01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88716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37539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37651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39313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27490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123141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48769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36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92656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64669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9936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54213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77722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62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8207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72349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783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29258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90645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19104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885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12962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67190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74497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698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36694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84306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6411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7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01065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87792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70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15032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88599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03594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08666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52317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21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58256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51181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680631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020626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7967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269763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06260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740779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710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7416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96042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414158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67170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128851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608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010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05213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188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64445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047488">
          <w:marLeft w:val="144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291653">
          <w:marLeft w:val="144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352533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974638">
          <w:marLeft w:val="144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627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12408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40945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23684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81960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89698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26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0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50781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61774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84283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4939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50422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25010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032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75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4750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15817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491248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360479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038192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01804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271732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43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02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89312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26891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96683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73216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78919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688797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50860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365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96560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32587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77246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93239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81426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31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913101">
          <w:marLeft w:val="446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630930">
          <w:marLeft w:val="446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99878">
          <w:marLeft w:val="533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84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27453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651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39800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49432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96591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137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44008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10234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35746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23864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455851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72626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56065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25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73807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775245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22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088545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312230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068366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948753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064697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726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5678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34896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97390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22441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03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0011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18223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70322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99519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97696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96316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60826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96593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33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19230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34167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71528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52827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43520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19141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87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80436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60602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189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99998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58693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721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657290">
          <w:marLeft w:val="432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1557</TotalTime>
  <Pages>6</Pages>
  <Words>651</Words>
  <Characters>3714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Basit</dc:creator>
  <cp:keywords/>
  <dc:description/>
  <cp:lastModifiedBy>Basit</cp:lastModifiedBy>
  <cp:revision>139</cp:revision>
  <dcterms:created xsi:type="dcterms:W3CDTF">2014-01-01T08:57:00Z</dcterms:created>
  <dcterms:modified xsi:type="dcterms:W3CDTF">2014-01-03T13:18:00Z</dcterms:modified>
</cp:coreProperties>
</file>